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2022F" w14:textId="52763517" w:rsidR="004F0C55" w:rsidRPr="00D1399F" w:rsidRDefault="00E25826" w:rsidP="004F0C55">
      <w:pPr>
        <w:spacing w:after="0"/>
        <w:jc w:val="center"/>
      </w:pPr>
      <w:r w:rsidRPr="00B44C09">
        <w:rPr>
          <w:rFonts w:ascii="Arial" w:hAnsi="Arial" w:cs="Arial"/>
          <w:b/>
          <w:noProof/>
          <w:lang w:eastAsia="fr-FR"/>
        </w:rPr>
        <w:drawing>
          <wp:inline distT="0" distB="0" distL="0" distR="0" wp14:anchorId="3D9E07FE" wp14:editId="72A581EC">
            <wp:extent cx="2605405" cy="493395"/>
            <wp:effectExtent l="0" t="0" r="4445" b="1905"/>
            <wp:docPr id="5" name="Image 5" descr="cropped-CCSS-de-la-Lozere_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pped-CCSS-de-la-Lozere_s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833E8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62FC2C16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7F343BE7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11EB0D0C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27FF85" wp14:editId="59AD8F18">
                <wp:simplePos x="0" y="0"/>
                <wp:positionH relativeFrom="page">
                  <wp:posOffset>873760</wp:posOffset>
                </wp:positionH>
                <wp:positionV relativeFrom="paragraph">
                  <wp:posOffset>284480</wp:posOffset>
                </wp:positionV>
                <wp:extent cx="5850255" cy="1844675"/>
                <wp:effectExtent l="0" t="0" r="17145" b="2222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1844675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6B115" w14:textId="60A76D19" w:rsidR="004F0C55" w:rsidRDefault="004F0C55" w:rsidP="004F0C55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751351CF" w14:textId="77777777" w:rsidR="00E25826" w:rsidRPr="00E25826" w:rsidRDefault="00E25826" w:rsidP="00E25826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E25826">
                              <w:rPr>
                                <w:b/>
                                <w:color w:val="FFFFFF"/>
                                <w:sz w:val="28"/>
                              </w:rPr>
                              <w:t>Maitrise d’œuvre pour des travaux de réhabilitation thermique des bâtiments de la CCSS LOZERE</w:t>
                            </w:r>
                          </w:p>
                          <w:p w14:paraId="013670C2" w14:textId="77777777" w:rsidR="00E25826" w:rsidRPr="00E25826" w:rsidRDefault="00E25826" w:rsidP="00E25826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5B619CF3" w14:textId="20906E03" w:rsidR="004F0C55" w:rsidRDefault="00E25826" w:rsidP="00E25826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 w:rsidRPr="00E25826">
                              <w:rPr>
                                <w:b/>
                                <w:color w:val="FFFFFF"/>
                                <w:sz w:val="28"/>
                              </w:rPr>
                              <w:t>MARCHÉ N°2025-015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7FF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pt;margin-top:22.4pt;width:460.65pt;height:145.2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" fillcolor="#0c419a" strokeweight=".48pt">
                <v:path arrowok="t"/>
                <v:textbox inset="0,0,0,0">
                  <w:txbxContent>
                    <w:p w14:paraId="3506B115" w14:textId="60A76D19" w:rsidR="004F0C55" w:rsidRDefault="004F0C55" w:rsidP="004F0C55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14:paraId="751351CF" w14:textId="77777777" w:rsidR="00E25826" w:rsidRPr="00E25826" w:rsidRDefault="00E25826" w:rsidP="00E25826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E25826">
                        <w:rPr>
                          <w:b/>
                          <w:color w:val="FFFFFF"/>
                          <w:sz w:val="28"/>
                        </w:rPr>
                        <w:t>Maitrise d’œuvre pour des travaux de réhabilitation thermique des bâtiments de la CCSS LOZERE</w:t>
                      </w:r>
                    </w:p>
                    <w:p w14:paraId="013670C2" w14:textId="77777777" w:rsidR="00E25826" w:rsidRPr="00E25826" w:rsidRDefault="00E25826" w:rsidP="00E25826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5B619CF3" w14:textId="20906E03" w:rsidR="004F0C55" w:rsidRDefault="00E25826" w:rsidP="00E25826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 w:rsidRPr="00E25826">
                        <w:rPr>
                          <w:b/>
                          <w:color w:val="FFFFFF"/>
                          <w:sz w:val="28"/>
                        </w:rPr>
                        <w:t>MARCHÉ N°2025-015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05038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ED95281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223F16D3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95B6F25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73C3DE1E" w14:textId="77777777" w:rsidR="004F0C55" w:rsidRDefault="004F0C55" w:rsidP="004F0C55">
      <w:pPr>
        <w:spacing w:after="0"/>
        <w:jc w:val="both"/>
        <w:rPr>
          <w:b/>
        </w:rPr>
      </w:pPr>
      <w:r>
        <w:rPr>
          <w:b/>
          <w:u w:val="single"/>
        </w:rPr>
        <w:t>Organisme</w:t>
      </w:r>
      <w:r>
        <w:rPr>
          <w:b/>
          <w:spacing w:val="-7"/>
          <w:u w:val="single"/>
        </w:rPr>
        <w:t xml:space="preserve"> </w:t>
      </w:r>
      <w:r>
        <w:rPr>
          <w:b/>
          <w:spacing w:val="-10"/>
          <w:u w:val="single"/>
        </w:rPr>
        <w:t>:</w:t>
      </w:r>
    </w:p>
    <w:p w14:paraId="3C2D1285" w14:textId="77777777" w:rsidR="004F0C55" w:rsidRDefault="004F0C55" w:rsidP="004F0C55">
      <w:pPr>
        <w:pStyle w:val="Corpsdetexte"/>
        <w:ind w:left="0"/>
        <w:jc w:val="both"/>
        <w:rPr>
          <w:b/>
          <w:sz w:val="24"/>
        </w:rPr>
      </w:pPr>
    </w:p>
    <w:p w14:paraId="698FFF61" w14:textId="77777777" w:rsidR="00E25826" w:rsidRPr="00E25826" w:rsidRDefault="00E25826" w:rsidP="00E25826">
      <w:pPr>
        <w:spacing w:after="0" w:line="289" w:lineRule="exact"/>
        <w:ind w:left="383"/>
        <w:jc w:val="center"/>
        <w:rPr>
          <w:b/>
          <w:bCs/>
          <w:sz w:val="24"/>
          <w:lang w:eastAsia="fr-FR"/>
        </w:rPr>
      </w:pPr>
      <w:r w:rsidRPr="00E25826">
        <w:rPr>
          <w:b/>
          <w:bCs/>
          <w:sz w:val="24"/>
          <w:lang w:eastAsia="fr-FR"/>
        </w:rPr>
        <w:t>Caisse Commune de Sécurité Sociale de la Lozère</w:t>
      </w:r>
    </w:p>
    <w:p w14:paraId="5445283E" w14:textId="77777777" w:rsidR="00E25826" w:rsidRPr="00E25826" w:rsidRDefault="00E25826" w:rsidP="00E25826">
      <w:pPr>
        <w:spacing w:after="0" w:line="289" w:lineRule="exact"/>
        <w:ind w:left="383"/>
        <w:jc w:val="center"/>
        <w:rPr>
          <w:sz w:val="24"/>
          <w:lang w:eastAsia="fr-FR"/>
        </w:rPr>
      </w:pPr>
      <w:r w:rsidRPr="00E25826">
        <w:rPr>
          <w:sz w:val="24"/>
          <w:lang w:eastAsia="fr-FR"/>
        </w:rPr>
        <w:t xml:space="preserve">Quartier des Carmes </w:t>
      </w:r>
    </w:p>
    <w:p w14:paraId="7C25C3F6" w14:textId="77777777" w:rsidR="00E25826" w:rsidRPr="00E25826" w:rsidRDefault="00E25826" w:rsidP="00E25826">
      <w:pPr>
        <w:spacing w:after="0" w:line="289" w:lineRule="exact"/>
        <w:ind w:left="383"/>
        <w:jc w:val="center"/>
        <w:rPr>
          <w:sz w:val="24"/>
          <w:lang w:eastAsia="fr-FR"/>
        </w:rPr>
      </w:pPr>
      <w:r w:rsidRPr="00E25826">
        <w:rPr>
          <w:sz w:val="24"/>
          <w:lang w:eastAsia="fr-FR"/>
        </w:rPr>
        <w:t>48006 Mende Cedex</w:t>
      </w:r>
    </w:p>
    <w:p w14:paraId="4FDBB4B8" w14:textId="77777777" w:rsidR="00E25826" w:rsidRPr="00E25826" w:rsidRDefault="00E25826" w:rsidP="00E25826">
      <w:pPr>
        <w:spacing w:after="0" w:line="289" w:lineRule="exact"/>
        <w:ind w:left="383"/>
        <w:jc w:val="center"/>
        <w:rPr>
          <w:sz w:val="24"/>
          <w:lang w:eastAsia="fr-FR"/>
        </w:rPr>
      </w:pPr>
      <w:r w:rsidRPr="00E25826">
        <w:rPr>
          <w:sz w:val="24"/>
          <w:lang w:eastAsia="fr-FR"/>
        </w:rPr>
        <w:t>N°</w:t>
      </w:r>
      <w:r w:rsidRPr="00E25826">
        <w:rPr>
          <w:spacing w:val="-1"/>
          <w:sz w:val="24"/>
          <w:lang w:eastAsia="fr-FR"/>
        </w:rPr>
        <w:t xml:space="preserve"> </w:t>
      </w:r>
      <w:r w:rsidRPr="00E25826">
        <w:rPr>
          <w:sz w:val="24"/>
          <w:lang w:eastAsia="fr-FR"/>
        </w:rPr>
        <w:t>SIRET</w:t>
      </w:r>
      <w:r w:rsidRPr="00E25826">
        <w:rPr>
          <w:spacing w:val="-1"/>
          <w:sz w:val="24"/>
          <w:lang w:eastAsia="fr-FR"/>
        </w:rPr>
        <w:t xml:space="preserve"> </w:t>
      </w:r>
      <w:r w:rsidRPr="00E25826">
        <w:rPr>
          <w:sz w:val="24"/>
          <w:lang w:eastAsia="fr-FR"/>
        </w:rPr>
        <w:t xml:space="preserve">: 509 334 512 00019 </w:t>
      </w:r>
    </w:p>
    <w:p w14:paraId="6FA26CA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452EE463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32FC79EA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1ADDD89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6E24190C" w14:textId="77777777" w:rsidR="004F0C55" w:rsidRDefault="004F0C55" w:rsidP="004F0C55">
      <w:pPr>
        <w:ind w:left="567" w:right="453"/>
        <w:jc w:val="both"/>
        <w:rPr>
          <w:rFonts w:ascii="Arial" w:hAnsi="Arial" w:cs="Arial"/>
          <w:b/>
          <w:sz w:val="20"/>
        </w:rPr>
      </w:pPr>
      <w:r w:rsidRPr="00EA7954">
        <w:rPr>
          <w:rFonts w:ascii="Arial" w:hAnsi="Arial" w:cs="Arial"/>
          <w:b/>
          <w:sz w:val="20"/>
        </w:rPr>
        <w:t xml:space="preserve">IMPORTANT : </w:t>
      </w:r>
    </w:p>
    <w:p w14:paraId="64F11899" w14:textId="77777777" w:rsidR="004F0C55" w:rsidRPr="005661D3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5661D3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14:paraId="10499827" w14:textId="61680DB8" w:rsidR="004F0C55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5661D3">
        <w:rPr>
          <w:rFonts w:ascii="Arial" w:hAnsi="Arial" w:cs="Arial"/>
          <w:sz w:val="20"/>
        </w:rPr>
        <w:t xml:space="preserve">La présentation est libre mais le plan </w:t>
      </w:r>
      <w:r w:rsidRPr="005661D3">
        <w:rPr>
          <w:rFonts w:ascii="Arial" w:hAnsi="Arial" w:cs="Arial"/>
          <w:b/>
          <w:sz w:val="20"/>
        </w:rPr>
        <w:t xml:space="preserve">ne peut pas </w:t>
      </w:r>
      <w:r w:rsidRPr="005661D3">
        <w:rPr>
          <w:rFonts w:ascii="Arial" w:hAnsi="Arial" w:cs="Arial"/>
          <w:sz w:val="20"/>
        </w:rPr>
        <w:t xml:space="preserve">être modifié. </w:t>
      </w:r>
      <w:r w:rsidR="00E25826">
        <w:rPr>
          <w:rFonts w:ascii="Arial" w:hAnsi="Arial" w:cs="Arial"/>
          <w:sz w:val="20"/>
        </w:rPr>
        <w:t xml:space="preserve"> </w:t>
      </w:r>
    </w:p>
    <w:p w14:paraId="725EB93A" w14:textId="77777777" w:rsidR="004F0C55" w:rsidRDefault="004F0C55" w:rsidP="004F0C55">
      <w:pPr>
        <w:ind w:left="567" w:right="453"/>
      </w:pPr>
      <w:r>
        <w:br w:type="page"/>
      </w:r>
    </w:p>
    <w:p w14:paraId="0E2ED93B" w14:textId="36F4D497" w:rsidR="00B80F5D" w:rsidRPr="00C54038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14:paraId="36506C33" w14:textId="77777777" w:rsidR="002C5AD8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653AA1B" w14:textId="77777777" w:rsidR="002C5AD8" w:rsidRPr="00A21477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2B1B5E3" w14:textId="6C233041" w:rsidR="00B80F5D" w:rsidRPr="00C54038" w:rsidRDefault="009237B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0D5447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14:paraId="469B8468" w14:textId="77777777" w:rsidR="00B80F5D" w:rsidRDefault="00B80F5D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5733536F" w14:textId="77777777" w:rsidR="002C5AD8" w:rsidRPr="00A21477" w:rsidRDefault="002C5AD8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714B85E" w14:textId="438ECC37" w:rsidR="00B80F5D" w:rsidRPr="006F2BD6" w:rsidRDefault="00E25826" w:rsidP="008F2D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cap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t>Organisation, composition, qualification</w:t>
      </w:r>
      <w:r w:rsidR="00A109F6">
        <w:rPr>
          <w:rFonts w:eastAsia="Times New Roman" w:cs="Arial"/>
          <w:b/>
          <w:bCs/>
          <w:u w:val="single"/>
          <w:lang w:eastAsia="fr-FR"/>
        </w:rPr>
        <w:t>s</w:t>
      </w:r>
      <w:r w:rsidRPr="00E25826">
        <w:rPr>
          <w:rFonts w:eastAsia="Times New Roman" w:cs="Arial"/>
          <w:b/>
          <w:bCs/>
          <w:u w:val="single"/>
          <w:lang w:eastAsia="fr-FR"/>
        </w:rPr>
        <w:t xml:space="preserve"> et références de l’équipe de maîtrise d’œuvre dédiée au marché</w:t>
      </w:r>
      <w:r w:rsidR="009237B2" w:rsidRPr="006F2BD6">
        <w:rPr>
          <w:rFonts w:eastAsia="Times New Roman" w:cs="Arial"/>
          <w:b/>
          <w:bCs/>
          <w:caps/>
          <w:u w:val="single"/>
          <w:lang w:eastAsia="fr-FR"/>
        </w:rPr>
        <w:t xml:space="preserve"> (/ </w:t>
      </w:r>
      <w:r w:rsidR="00A109F6">
        <w:rPr>
          <w:rFonts w:eastAsia="Times New Roman" w:cs="Arial"/>
          <w:b/>
          <w:bCs/>
          <w:caps/>
          <w:u w:val="single"/>
          <w:lang w:eastAsia="fr-FR"/>
        </w:rPr>
        <w:t>25</w:t>
      </w:r>
      <w:r w:rsidR="002C5AD8" w:rsidRPr="006F2BD6">
        <w:rPr>
          <w:rFonts w:eastAsia="Times New Roman" w:cs="Arial"/>
          <w:b/>
          <w:bCs/>
          <w:caps/>
          <w:u w:val="single"/>
          <w:lang w:eastAsia="fr-FR"/>
        </w:rPr>
        <w:t xml:space="preserve"> POINTS)</w:t>
      </w:r>
      <w:r w:rsidR="006F2BD6" w:rsidRPr="006F2BD6">
        <w:rPr>
          <w:rFonts w:eastAsia="Times New Roman" w:cs="Arial"/>
          <w:b/>
          <w:bCs/>
          <w:caps/>
          <w:u w:val="single"/>
          <w:lang w:eastAsia="fr-FR"/>
        </w:rPr>
        <w:t> :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</w:p>
    <w:p w14:paraId="2AC6276D" w14:textId="77777777" w:rsidR="008F2D7F" w:rsidRDefault="008F2D7F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E938341" w14:textId="3BBD6925" w:rsidR="00731F10" w:rsidRDefault="00C167B2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167B2">
        <w:rPr>
          <w:rFonts w:eastAsia="Times New Roman" w:cs="Arial"/>
          <w:lang w:eastAsia="fr-FR"/>
        </w:rPr>
        <w:t>Le candidat devra</w:t>
      </w:r>
      <w:r w:rsidR="00731F10">
        <w:rPr>
          <w:rFonts w:eastAsia="Times New Roman" w:cs="Arial"/>
          <w:lang w:eastAsia="fr-FR"/>
        </w:rPr>
        <w:t xml:space="preserve"> </w:t>
      </w:r>
      <w:r w:rsidR="008F2D7F">
        <w:rPr>
          <w:rFonts w:eastAsia="Times New Roman" w:cs="Arial"/>
          <w:lang w:eastAsia="fr-FR"/>
        </w:rPr>
        <w:t>présenter l’</w:t>
      </w:r>
      <w:r w:rsidR="00E25826">
        <w:rPr>
          <w:rFonts w:eastAsia="Times New Roman" w:cs="Arial"/>
          <w:lang w:eastAsia="fr-FR"/>
        </w:rPr>
        <w:t>organisation et la composition de l’</w:t>
      </w:r>
      <w:r w:rsidR="008F2D7F">
        <w:rPr>
          <w:rFonts w:eastAsia="Times New Roman" w:cs="Arial"/>
          <w:lang w:eastAsia="fr-FR"/>
        </w:rPr>
        <w:t>équipe dédiée au marché,</w:t>
      </w:r>
      <w:r w:rsidR="00731F10">
        <w:rPr>
          <w:rFonts w:eastAsia="Times New Roman" w:cs="Arial"/>
          <w:lang w:eastAsia="fr-FR"/>
        </w:rPr>
        <w:t xml:space="preserve"> en indiquant </w:t>
      </w:r>
      <w:r w:rsidR="00731F10" w:rsidRPr="00731F10">
        <w:rPr>
          <w:rFonts w:eastAsia="Times New Roman" w:cs="Arial"/>
          <w:lang w:eastAsia="fr-FR"/>
        </w:rPr>
        <w:t>pour chacun des intervenants dévolus à l’opération</w:t>
      </w:r>
      <w:r w:rsidR="00731F10">
        <w:rPr>
          <w:rFonts w:eastAsia="Times New Roman" w:cs="Arial"/>
          <w:lang w:eastAsia="fr-FR"/>
        </w:rPr>
        <w:t>, notamment :</w:t>
      </w:r>
    </w:p>
    <w:p w14:paraId="11E9046B" w14:textId="712F49DA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description de ses missions/rôles</w:t>
      </w:r>
      <w:r w:rsidR="008F2D7F">
        <w:rPr>
          <w:rFonts w:eastAsia="Times New Roman" w:cs="Arial"/>
          <w:lang w:eastAsia="fr-FR"/>
        </w:rPr>
        <w:t xml:space="preserve"> pendant les différentes étapes du projet</w:t>
      </w:r>
    </w:p>
    <w:p w14:paraId="017AC10B" w14:textId="74235D53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références</w:t>
      </w:r>
      <w:r w:rsidR="00C167B2" w:rsidRPr="00731F10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et ses expériences</w:t>
      </w:r>
    </w:p>
    <w:p w14:paraId="74E1CB6C" w14:textId="77777777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qualifications</w:t>
      </w:r>
      <w:r w:rsidR="00C167B2" w:rsidRPr="00731F10">
        <w:rPr>
          <w:rFonts w:eastAsia="Times New Roman" w:cs="Arial"/>
          <w:lang w:eastAsia="fr-FR"/>
        </w:rPr>
        <w:t xml:space="preserve">. </w:t>
      </w:r>
    </w:p>
    <w:p w14:paraId="20F1CF55" w14:textId="79505D9D" w:rsidR="00C167B2" w:rsidRPr="00731F10" w:rsidRDefault="00C167B2" w:rsidP="00731F1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31F10">
        <w:rPr>
          <w:rFonts w:eastAsia="Times New Roman" w:cs="Arial"/>
          <w:lang w:eastAsia="fr-FR"/>
        </w:rPr>
        <w:t xml:space="preserve">Il n’est donc pas attendu </w:t>
      </w:r>
      <w:r w:rsidR="00731F10">
        <w:rPr>
          <w:rFonts w:eastAsia="Times New Roman" w:cs="Arial"/>
          <w:lang w:eastAsia="fr-FR"/>
        </w:rPr>
        <w:t>du candidat qu’il</w:t>
      </w:r>
      <w:r w:rsidRPr="00731F10">
        <w:rPr>
          <w:rFonts w:eastAsia="Times New Roman" w:cs="Arial"/>
          <w:lang w:eastAsia="fr-FR"/>
        </w:rPr>
        <w:t xml:space="preserve"> fournisse son effectif global ou un organigramme de la société, mais qu’</w:t>
      </w:r>
      <w:r w:rsidR="00731F10">
        <w:rPr>
          <w:rFonts w:eastAsia="Times New Roman" w:cs="Arial"/>
          <w:lang w:eastAsia="fr-FR"/>
        </w:rPr>
        <w:t xml:space="preserve">il </w:t>
      </w:r>
      <w:r w:rsidRPr="00731F10">
        <w:rPr>
          <w:rFonts w:eastAsia="Times New Roman" w:cs="Arial"/>
          <w:lang w:eastAsia="fr-FR"/>
        </w:rPr>
        <w:t>précise les effectifs qui seront dédiés au présent marché.</w:t>
      </w:r>
    </w:p>
    <w:p w14:paraId="17F5E17A" w14:textId="6EA9C933" w:rsidR="00731F10" w:rsidRDefault="00731F10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F0491A" w14:textId="0565AFB0" w:rsidR="004F0C55" w:rsidRDefault="004F0C55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9119FF9" w14:textId="2432CD4E" w:rsidR="006F2BD6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BFAE581" w14:textId="77777777" w:rsidR="006F2BD6" w:rsidRPr="00586E8E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10716D7" w14:textId="77777777" w:rsidR="004F0C55" w:rsidRDefault="004F0C55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2CB832DF" w14:textId="3184553A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3CC65F19" w14:textId="213B116F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7758F786" w14:textId="31B3F8F5" w:rsidR="008F2D7F" w:rsidRDefault="008F2D7F">
      <w:pPr>
        <w:spacing w:after="0" w:line="240" w:lineRule="auto"/>
      </w:pPr>
      <w:r>
        <w:br w:type="page"/>
      </w:r>
    </w:p>
    <w:p w14:paraId="42D3CBE5" w14:textId="6FAF2AE4" w:rsidR="00E25826" w:rsidRPr="00A109F6" w:rsidRDefault="00A109F6" w:rsidP="00A109F6">
      <w:pPr>
        <w:pStyle w:val="Paragraphedeliste"/>
        <w:numPr>
          <w:ilvl w:val="0"/>
          <w:numId w:val="11"/>
        </w:num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  <w:r w:rsidRPr="00A109F6">
        <w:rPr>
          <w:rFonts w:eastAsia="Times New Roman" w:cs="Arial"/>
          <w:b/>
          <w:bCs/>
          <w:u w:val="single"/>
          <w:lang w:eastAsia="fr-FR"/>
        </w:rPr>
        <w:lastRenderedPageBreak/>
        <w:t>Organisation pendant la phase étude / organisation des moyens, suivi, de</w:t>
      </w:r>
      <w:r>
        <w:rPr>
          <w:rFonts w:eastAsia="Times New Roman" w:cs="Arial"/>
          <w:b/>
          <w:bCs/>
          <w:u w:val="single"/>
          <w:lang w:eastAsia="fr-FR"/>
        </w:rPr>
        <w:t>s réunions (chantiers, études)</w:t>
      </w:r>
      <w:r w:rsidRPr="00A109F6"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E25826" w:rsidRPr="00A109F6">
        <w:rPr>
          <w:rFonts w:eastAsia="Times New Roman" w:cs="Arial"/>
          <w:b/>
          <w:bCs/>
          <w:u w:val="single"/>
          <w:lang w:eastAsia="fr-FR"/>
        </w:rPr>
        <w:t>(/ 15 POINTS) :</w:t>
      </w:r>
    </w:p>
    <w:p w14:paraId="55FABADD" w14:textId="77777777" w:rsidR="00E25826" w:rsidRPr="00E25826" w:rsidRDefault="00E25826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5A8DCE64" w14:textId="77777777" w:rsidR="00E25826" w:rsidRDefault="00E25826" w:rsidP="00E25826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</w:p>
    <w:p w14:paraId="20FFA5EB" w14:textId="5E39CB91" w:rsidR="00E25826" w:rsidRPr="00E25826" w:rsidRDefault="00E25826" w:rsidP="00E25826">
      <w:pPr>
        <w:spacing w:after="0" w:line="240" w:lineRule="auto"/>
        <w:rPr>
          <w:rFonts w:eastAsia="Times New Roman" w:cs="Arial"/>
          <w:bCs/>
          <w:lang w:eastAsia="fr-FR"/>
        </w:rPr>
      </w:pPr>
    </w:p>
    <w:p w14:paraId="3714AA6A" w14:textId="6A4366B2" w:rsidR="00E25826" w:rsidRDefault="00E25826">
      <w:pPr>
        <w:spacing w:after="0" w:line="240" w:lineRule="auto"/>
        <w:rPr>
          <w:rFonts w:eastAsia="Times New Roman" w:cs="Arial"/>
          <w:b/>
          <w:bCs/>
          <w:u w:val="single"/>
          <w:lang w:eastAsia="fr-FR"/>
        </w:rPr>
      </w:pPr>
      <w:r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60632347" w14:textId="5844FB9D" w:rsidR="008F2D7F" w:rsidRPr="006F2BD6" w:rsidRDefault="008F2D7F" w:rsidP="00A109F6">
      <w:pPr>
        <w:pStyle w:val="Paragraphedeliste"/>
        <w:numPr>
          <w:ilvl w:val="0"/>
          <w:numId w:val="11"/>
        </w:num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lastRenderedPageBreak/>
        <w:t>Interprétation des enjeux programmatiques</w:t>
      </w:r>
      <w:r w:rsidR="00E25826">
        <w:rPr>
          <w:rFonts w:eastAsia="Times New Roman" w:cs="Arial"/>
          <w:b/>
          <w:bCs/>
          <w:u w:val="single"/>
          <w:lang w:eastAsia="fr-FR"/>
        </w:rPr>
        <w:t>,</w:t>
      </w:r>
      <w:r w:rsidR="00E25826" w:rsidRPr="00E25826">
        <w:rPr>
          <w:rFonts w:cs="Calibri"/>
          <w:u w:val="single"/>
        </w:rPr>
        <w:t xml:space="preserve"> </w:t>
      </w:r>
      <w:r w:rsidR="00E25826" w:rsidRPr="00E25826">
        <w:rPr>
          <w:rFonts w:eastAsia="Times New Roman" w:cs="Arial"/>
          <w:b/>
          <w:bCs/>
          <w:u w:val="single"/>
          <w:lang w:eastAsia="fr-FR"/>
        </w:rPr>
        <w:t xml:space="preserve">stratégiques et techniques de l’opération </w:t>
      </w:r>
      <w:r w:rsidR="00E25826" w:rsidRPr="00A109F6">
        <w:rPr>
          <w:rFonts w:eastAsia="Times New Roman" w:cs="Arial"/>
          <w:b/>
          <w:bCs/>
          <w:u w:val="single"/>
          <w:lang w:eastAsia="fr-FR"/>
        </w:rPr>
        <w:t>envisagée</w:t>
      </w:r>
      <w:r w:rsidR="00A109F6" w:rsidRPr="00A109F6">
        <w:rPr>
          <w:rFonts w:cs="Calibri"/>
          <w:u w:val="single"/>
        </w:rPr>
        <w:t xml:space="preserve"> </w:t>
      </w:r>
      <w:r w:rsidR="00A109F6" w:rsidRPr="00A109F6">
        <w:rPr>
          <w:rFonts w:eastAsia="Times New Roman" w:cs="Arial"/>
          <w:b/>
          <w:bCs/>
          <w:u w:val="single"/>
          <w:lang w:eastAsia="fr-FR"/>
        </w:rPr>
        <w:t>tel que travaux en site occupé, et rénovation thermique</w:t>
      </w:r>
      <w:r w:rsidR="00E25826" w:rsidRPr="00E25826">
        <w:rPr>
          <w:rFonts w:eastAsia="Times New Roman" w:cs="Arial"/>
          <w:b/>
          <w:bCs/>
          <w:u w:val="single"/>
          <w:lang w:eastAsia="fr-FR"/>
        </w:rPr>
        <w:t> </w:t>
      </w:r>
      <w:r w:rsidR="00E25826" w:rsidRPr="006F2BD6">
        <w:rPr>
          <w:rFonts w:eastAsia="Times New Roman" w:cs="Arial"/>
          <w:b/>
          <w:bCs/>
          <w:u w:val="single"/>
          <w:lang w:eastAsia="fr-FR"/>
        </w:rPr>
        <w:t>(</w:t>
      </w:r>
      <w:r w:rsidR="006F2BD6">
        <w:rPr>
          <w:rFonts w:eastAsia="Times New Roman" w:cs="Arial"/>
          <w:b/>
          <w:bCs/>
          <w:u w:val="single"/>
          <w:lang w:eastAsia="fr-FR"/>
        </w:rPr>
        <w:t>/ 1</w:t>
      </w:r>
      <w:r w:rsidR="00E25826">
        <w:rPr>
          <w:rFonts w:eastAsia="Times New Roman" w:cs="Arial"/>
          <w:b/>
          <w:bCs/>
          <w:u w:val="single"/>
          <w:lang w:eastAsia="fr-FR"/>
        </w:rPr>
        <w:t>0</w:t>
      </w:r>
      <w:r w:rsidR="006F2BD6" w:rsidRPr="006F2BD6">
        <w:rPr>
          <w:rFonts w:eastAsia="Times New Roman" w:cs="Arial"/>
          <w:b/>
          <w:bCs/>
          <w:u w:val="single"/>
          <w:lang w:eastAsia="fr-FR"/>
        </w:rPr>
        <w:t xml:space="preserve"> POINTS)</w:t>
      </w:r>
      <w:r w:rsidR="006F2BD6">
        <w:rPr>
          <w:rFonts w:eastAsia="Times New Roman" w:cs="Arial"/>
          <w:b/>
          <w:bCs/>
          <w:u w:val="single"/>
          <w:lang w:eastAsia="fr-FR"/>
        </w:rPr>
        <w:t> :</w:t>
      </w:r>
    </w:p>
    <w:p w14:paraId="07DE381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777D991" w14:textId="3BE25582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74127" w14:textId="4C8B68B5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B3CC53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65BC422" w14:textId="3CEC74ED" w:rsidR="006F2BD6" w:rsidRDefault="006F2BD6">
      <w:pPr>
        <w:spacing w:after="0" w:line="240" w:lineRule="auto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br w:type="page"/>
      </w:r>
    </w:p>
    <w:p w14:paraId="77AD041A" w14:textId="3576B30D" w:rsidR="00A109F6" w:rsidRPr="006F2BD6" w:rsidRDefault="00A109F6" w:rsidP="00A109F6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A109F6">
        <w:rPr>
          <w:rFonts w:eastAsia="Times New Roman" w:cs="Arial"/>
          <w:b/>
          <w:bCs/>
          <w:u w:val="single"/>
          <w:lang w:eastAsia="fr-FR"/>
        </w:rPr>
        <w:lastRenderedPageBreak/>
        <w:t>Description des solutions techniques et options prises en faveur de la qualité environnementale et de l’optimisation de la future exploitation – maintenance </w:t>
      </w:r>
      <w:r>
        <w:rPr>
          <w:rFonts w:eastAsia="Times New Roman" w:cs="Arial"/>
          <w:b/>
          <w:bCs/>
          <w:u w:val="single"/>
          <w:lang w:eastAsia="fr-FR"/>
        </w:rPr>
        <w:t>(/ 5</w:t>
      </w:r>
      <w:r w:rsidRPr="006F2BD6">
        <w:rPr>
          <w:rFonts w:eastAsia="Times New Roman" w:cs="Arial"/>
          <w:b/>
          <w:bCs/>
          <w:u w:val="single"/>
          <w:lang w:eastAsia="fr-FR"/>
        </w:rPr>
        <w:t xml:space="preserve"> POINTS)</w:t>
      </w:r>
      <w:r>
        <w:rPr>
          <w:rFonts w:eastAsia="Times New Roman" w:cs="Arial"/>
          <w:b/>
          <w:bCs/>
          <w:u w:val="single"/>
          <w:lang w:eastAsia="fr-FR"/>
        </w:rPr>
        <w:t> :</w:t>
      </w:r>
    </w:p>
    <w:p w14:paraId="564E87EE" w14:textId="77777777" w:rsidR="008F2D7F" w:rsidRDefault="008F2D7F">
      <w:pPr>
        <w:spacing w:after="0" w:line="240" w:lineRule="auto"/>
        <w:rPr>
          <w:rFonts w:eastAsia="Times New Roman" w:cs="Arial"/>
          <w:lang w:eastAsia="fr-FR"/>
        </w:rPr>
      </w:pPr>
    </w:p>
    <w:p w14:paraId="01F462B5" w14:textId="77777777" w:rsidR="00A109F6" w:rsidRDefault="00A109F6">
      <w:pPr>
        <w:spacing w:after="0" w:line="240" w:lineRule="auto"/>
        <w:rPr>
          <w:rFonts w:eastAsia="Times New Roman" w:cs="Arial"/>
          <w:b/>
          <w:bCs/>
          <w:u w:val="single"/>
          <w:lang w:eastAsia="fr-FR"/>
        </w:rPr>
      </w:pPr>
      <w:r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35785F98" w14:textId="5AB8E34A" w:rsidR="008F2D7F" w:rsidRPr="006F2BD6" w:rsidRDefault="006F2BD6" w:rsidP="006F2BD6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6F2BD6">
        <w:rPr>
          <w:rFonts w:eastAsia="Times New Roman" w:cs="Arial"/>
          <w:b/>
          <w:bCs/>
          <w:u w:val="single"/>
          <w:lang w:eastAsia="fr-FR"/>
        </w:rPr>
        <w:lastRenderedPageBreak/>
        <w:t>Proposition de phasage et planning</w:t>
      </w:r>
      <w:r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E25826">
        <w:rPr>
          <w:rFonts w:eastAsia="Times New Roman" w:cs="Arial"/>
          <w:b/>
          <w:bCs/>
          <w:u w:val="single"/>
          <w:lang w:eastAsia="fr-FR"/>
        </w:rPr>
        <w:t xml:space="preserve">(/ </w:t>
      </w:r>
      <w:r w:rsidR="000D5447">
        <w:rPr>
          <w:rFonts w:eastAsia="Times New Roman" w:cs="Arial"/>
          <w:b/>
          <w:bCs/>
          <w:u w:val="single"/>
          <w:lang w:eastAsia="fr-FR"/>
        </w:rPr>
        <w:t>5</w:t>
      </w:r>
      <w:r w:rsidRPr="006F2BD6">
        <w:rPr>
          <w:rFonts w:eastAsia="Times New Roman" w:cs="Arial"/>
          <w:b/>
          <w:bCs/>
          <w:u w:val="single"/>
          <w:lang w:eastAsia="fr-FR"/>
        </w:rPr>
        <w:t xml:space="preserve"> POINTS)</w:t>
      </w:r>
      <w:r>
        <w:rPr>
          <w:rFonts w:eastAsia="Times New Roman" w:cs="Arial"/>
          <w:b/>
          <w:bCs/>
          <w:u w:val="single"/>
          <w:lang w:eastAsia="fr-FR"/>
        </w:rPr>
        <w:t> :</w:t>
      </w:r>
    </w:p>
    <w:p w14:paraId="1FA911C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14:paraId="04835EE2" w14:textId="3EDBB734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0E101B16" w14:textId="1AEBE2A0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661E07A" w14:textId="77777777" w:rsidR="006F2BD6" w:rsidRPr="008F2D7F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CA5D09" w14:textId="77777777" w:rsidR="008F2D7F" w:rsidRPr="008F2D7F" w:rsidRDefault="008F2D7F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8F2D7F" w:rsidRPr="008F2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2AA73" w14:textId="77777777" w:rsidR="009A1BF2" w:rsidRDefault="009A1BF2" w:rsidP="007174D3">
      <w:pPr>
        <w:spacing w:after="0" w:line="240" w:lineRule="auto"/>
      </w:pPr>
      <w:r>
        <w:separator/>
      </w:r>
    </w:p>
  </w:endnote>
  <w:endnote w:type="continuationSeparator" w:id="0">
    <w:p w14:paraId="0048FC97" w14:textId="77777777" w:rsidR="009A1BF2" w:rsidRDefault="009A1BF2" w:rsidP="007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4077" w14:textId="77777777" w:rsidR="007174D3" w:rsidRDefault="007174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9143" w14:textId="77777777" w:rsidR="007174D3" w:rsidRDefault="007174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865E" w14:textId="77777777" w:rsidR="007174D3" w:rsidRDefault="007174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7FB15" w14:textId="77777777" w:rsidR="009A1BF2" w:rsidRDefault="009A1BF2" w:rsidP="007174D3">
      <w:pPr>
        <w:spacing w:after="0" w:line="240" w:lineRule="auto"/>
      </w:pPr>
      <w:r>
        <w:separator/>
      </w:r>
    </w:p>
  </w:footnote>
  <w:footnote w:type="continuationSeparator" w:id="0">
    <w:p w14:paraId="2C7A94E9" w14:textId="77777777" w:rsidR="009A1BF2" w:rsidRDefault="009A1BF2" w:rsidP="007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49A5" w14:textId="77777777" w:rsidR="007174D3" w:rsidRDefault="007174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2835" w14:textId="77777777" w:rsidR="007174D3" w:rsidRDefault="007174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047" w14:textId="77777777" w:rsidR="007174D3" w:rsidRDefault="00717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5ECB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1FFD"/>
    <w:multiLevelType w:val="hybridMultilevel"/>
    <w:tmpl w:val="BF48C148"/>
    <w:lvl w:ilvl="0" w:tplc="952410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86A13"/>
    <w:multiLevelType w:val="hybridMultilevel"/>
    <w:tmpl w:val="6FA4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05C50"/>
    <w:multiLevelType w:val="hybridMultilevel"/>
    <w:tmpl w:val="8B70E756"/>
    <w:lvl w:ilvl="0" w:tplc="7F344D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0DA7A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78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57E61"/>
    <w:rsid w:val="00094F0B"/>
    <w:rsid w:val="000B08D7"/>
    <w:rsid w:val="000B2A02"/>
    <w:rsid w:val="000C11A0"/>
    <w:rsid w:val="000C7479"/>
    <w:rsid w:val="000D5447"/>
    <w:rsid w:val="000E57C7"/>
    <w:rsid w:val="001073EA"/>
    <w:rsid w:val="00127544"/>
    <w:rsid w:val="001334A2"/>
    <w:rsid w:val="001514FF"/>
    <w:rsid w:val="00162A51"/>
    <w:rsid w:val="00186476"/>
    <w:rsid w:val="00196492"/>
    <w:rsid w:val="00197D23"/>
    <w:rsid w:val="001D31F8"/>
    <w:rsid w:val="001E5CDA"/>
    <w:rsid w:val="001E6F6F"/>
    <w:rsid w:val="001F0CBD"/>
    <w:rsid w:val="00201223"/>
    <w:rsid w:val="00204438"/>
    <w:rsid w:val="00207A04"/>
    <w:rsid w:val="00224BF4"/>
    <w:rsid w:val="00225407"/>
    <w:rsid w:val="0023173E"/>
    <w:rsid w:val="002912A0"/>
    <w:rsid w:val="002B6E22"/>
    <w:rsid w:val="002C536D"/>
    <w:rsid w:val="002C5AD8"/>
    <w:rsid w:val="002D605E"/>
    <w:rsid w:val="003221ED"/>
    <w:rsid w:val="00363FE9"/>
    <w:rsid w:val="003A5116"/>
    <w:rsid w:val="003B0C49"/>
    <w:rsid w:val="003B4898"/>
    <w:rsid w:val="003B4A5F"/>
    <w:rsid w:val="003C1147"/>
    <w:rsid w:val="003C274F"/>
    <w:rsid w:val="003E05A9"/>
    <w:rsid w:val="003F2E99"/>
    <w:rsid w:val="00412771"/>
    <w:rsid w:val="00414B16"/>
    <w:rsid w:val="00416FF2"/>
    <w:rsid w:val="0042151C"/>
    <w:rsid w:val="00424CC6"/>
    <w:rsid w:val="00433C71"/>
    <w:rsid w:val="00474BE4"/>
    <w:rsid w:val="004953BC"/>
    <w:rsid w:val="004B4EFE"/>
    <w:rsid w:val="004E7482"/>
    <w:rsid w:val="004F0C55"/>
    <w:rsid w:val="004F7311"/>
    <w:rsid w:val="0052149A"/>
    <w:rsid w:val="005328BB"/>
    <w:rsid w:val="0053359E"/>
    <w:rsid w:val="00543B77"/>
    <w:rsid w:val="00586E8E"/>
    <w:rsid w:val="00590D1F"/>
    <w:rsid w:val="005A4CB8"/>
    <w:rsid w:val="005B6ED3"/>
    <w:rsid w:val="005E01FC"/>
    <w:rsid w:val="00603CF0"/>
    <w:rsid w:val="0061672C"/>
    <w:rsid w:val="006214FD"/>
    <w:rsid w:val="00694295"/>
    <w:rsid w:val="00696B0F"/>
    <w:rsid w:val="006F2BD6"/>
    <w:rsid w:val="007149A3"/>
    <w:rsid w:val="007174D3"/>
    <w:rsid w:val="00731F10"/>
    <w:rsid w:val="00755347"/>
    <w:rsid w:val="00767B64"/>
    <w:rsid w:val="00770B1C"/>
    <w:rsid w:val="007D47C1"/>
    <w:rsid w:val="007E3C5B"/>
    <w:rsid w:val="007E4A6A"/>
    <w:rsid w:val="007E6897"/>
    <w:rsid w:val="008051EC"/>
    <w:rsid w:val="0081537D"/>
    <w:rsid w:val="00822758"/>
    <w:rsid w:val="008308F5"/>
    <w:rsid w:val="00850D05"/>
    <w:rsid w:val="008723ED"/>
    <w:rsid w:val="008852BF"/>
    <w:rsid w:val="00892C83"/>
    <w:rsid w:val="008A5673"/>
    <w:rsid w:val="008C2399"/>
    <w:rsid w:val="008C3327"/>
    <w:rsid w:val="008D5AE0"/>
    <w:rsid w:val="008D7569"/>
    <w:rsid w:val="008E4156"/>
    <w:rsid w:val="008F2D7F"/>
    <w:rsid w:val="009237B2"/>
    <w:rsid w:val="0092453C"/>
    <w:rsid w:val="00971508"/>
    <w:rsid w:val="009752BF"/>
    <w:rsid w:val="00976DF7"/>
    <w:rsid w:val="009A1BF2"/>
    <w:rsid w:val="009B7315"/>
    <w:rsid w:val="009D7064"/>
    <w:rsid w:val="009E646F"/>
    <w:rsid w:val="00A038D3"/>
    <w:rsid w:val="00A109F6"/>
    <w:rsid w:val="00A21477"/>
    <w:rsid w:val="00A5079D"/>
    <w:rsid w:val="00A67208"/>
    <w:rsid w:val="00A927F6"/>
    <w:rsid w:val="00A965FE"/>
    <w:rsid w:val="00AA6253"/>
    <w:rsid w:val="00AE32DF"/>
    <w:rsid w:val="00AE3E73"/>
    <w:rsid w:val="00B06359"/>
    <w:rsid w:val="00B46A65"/>
    <w:rsid w:val="00B80F5D"/>
    <w:rsid w:val="00C034A6"/>
    <w:rsid w:val="00C1189F"/>
    <w:rsid w:val="00C167B2"/>
    <w:rsid w:val="00C23EF8"/>
    <w:rsid w:val="00C42EE5"/>
    <w:rsid w:val="00C54038"/>
    <w:rsid w:val="00C60221"/>
    <w:rsid w:val="00C77531"/>
    <w:rsid w:val="00CA3D34"/>
    <w:rsid w:val="00CD0DCA"/>
    <w:rsid w:val="00D02024"/>
    <w:rsid w:val="00D055E9"/>
    <w:rsid w:val="00D16BC7"/>
    <w:rsid w:val="00D32720"/>
    <w:rsid w:val="00D534B8"/>
    <w:rsid w:val="00D732D2"/>
    <w:rsid w:val="00D96010"/>
    <w:rsid w:val="00DA18F6"/>
    <w:rsid w:val="00DC7387"/>
    <w:rsid w:val="00DD4E37"/>
    <w:rsid w:val="00E0242F"/>
    <w:rsid w:val="00E25826"/>
    <w:rsid w:val="00E47562"/>
    <w:rsid w:val="00E50A37"/>
    <w:rsid w:val="00E723B6"/>
    <w:rsid w:val="00E740E6"/>
    <w:rsid w:val="00E86DA8"/>
    <w:rsid w:val="00E97C19"/>
    <w:rsid w:val="00EA0C85"/>
    <w:rsid w:val="00EB5F82"/>
    <w:rsid w:val="00EC0E71"/>
    <w:rsid w:val="00F05C4E"/>
    <w:rsid w:val="00F1332C"/>
    <w:rsid w:val="00F4453A"/>
    <w:rsid w:val="00F6608C"/>
    <w:rsid w:val="00F7556E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3E12"/>
  <w15:docId w15:val="{D095477A-5B14-480F-9207-034A210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23E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74D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74D3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01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96010"/>
    <w:rPr>
      <w:lang w:eastAsia="en-US"/>
    </w:rPr>
  </w:style>
  <w:style w:type="character" w:styleId="Appelnotedebasdep">
    <w:name w:val="footnote reference"/>
    <w:uiPriority w:val="99"/>
    <w:semiHidden/>
    <w:unhideWhenUsed/>
    <w:rsid w:val="00D96010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156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F0C5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4F0C5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4ADD-11E7-4362-849F-A6C7E6C5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dc:description/>
  <cp:lastModifiedBy>SAINT GUIRONS ARNAUD (CPAM HAUTES-PYRENEES)</cp:lastModifiedBy>
  <cp:revision>14</cp:revision>
  <dcterms:created xsi:type="dcterms:W3CDTF">2024-04-26T08:53:00Z</dcterms:created>
  <dcterms:modified xsi:type="dcterms:W3CDTF">2025-03-31T13:58:00Z</dcterms:modified>
</cp:coreProperties>
</file>