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35493D4C" w:rsidR="0063607F" w:rsidRPr="0063607F" w:rsidRDefault="00FE432D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0675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D3033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1B818602" w:rsidR="00C26342" w:rsidRPr="0063607F" w:rsidRDefault="002C5FE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Prestations de nettoyage des bâtiment</w:t>
            </w:r>
            <w:r w:rsidR="00326834">
              <w:rPr>
                <w:rFonts w:ascii="Trebuchet MS" w:hAnsi="Trebuchet MS" w:cs="Segoe UI"/>
                <w:color w:val="000000"/>
                <w:sz w:val="52"/>
                <w:szCs w:val="52"/>
              </w:rPr>
              <w:t>s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 xml:space="preserve"> et de la vitrerie des sites de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79DF077" w:rsidR="00F20273" w:rsidRPr="002972B7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024</w:t>
            </w:r>
            <w:r w:rsidR="005F0D53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17768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01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0EF66313" w:rsidR="005F0D53" w:rsidRPr="002972B7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B000C0" w:rsidRPr="002972B7">
              <w:rPr>
                <w:rFonts w:ascii="Trebuchet MS" w:hAnsi="Trebuchet MS" w:cs="Segoe UI"/>
                <w:color w:val="000000"/>
                <w:sz w:val="28"/>
                <w:szCs w:val="28"/>
              </w:rPr>
              <w:t>Nettoyage et entretien des locaux et de la vitrerie des sites administratifs de la CCI Vendée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E1723DB" w14:textId="2F6FF42D" w:rsidR="0027086A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1268488" w:history="1">
        <w:r w:rsidR="0027086A" w:rsidRPr="00C73181">
          <w:rPr>
            <w:rStyle w:val="Lienhypertexte"/>
            <w:rFonts w:cs="Arial"/>
            <w:noProof/>
          </w:rPr>
          <w:t>1.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IDENTIFICATION DE L’ACHETEUR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_Toc181268488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3</w:t>
        </w:r>
        <w:r w:rsidR="0027086A">
          <w:rPr>
            <w:noProof/>
            <w:webHidden/>
          </w:rPr>
          <w:fldChar w:fldCharType="end"/>
        </w:r>
      </w:hyperlink>
    </w:p>
    <w:p w14:paraId="38C77847" w14:textId="332DE1B3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89" w:history="1">
        <w:r w:rsidR="0027086A" w:rsidRPr="00C73181">
          <w:rPr>
            <w:rStyle w:val="Lienhypertexte"/>
            <w:rFonts w:cs="Arial"/>
            <w:noProof/>
          </w:rPr>
          <w:t>2.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IDENTIFICATION DU CO-CONTRACTANT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_Toc181268489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3</w:t>
        </w:r>
        <w:r w:rsidR="0027086A">
          <w:rPr>
            <w:noProof/>
            <w:webHidden/>
          </w:rPr>
          <w:fldChar w:fldCharType="end"/>
        </w:r>
      </w:hyperlink>
    </w:p>
    <w:p w14:paraId="575E0EF6" w14:textId="55D6EBCA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0" w:history="1">
        <w:r w:rsidR="0027086A" w:rsidRPr="00C73181">
          <w:rPr>
            <w:rStyle w:val="Lienhypertexte"/>
            <w:rFonts w:cs="Arial"/>
            <w:noProof/>
          </w:rPr>
          <w:t>3.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DISPOSITIONS GENERALES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_Toc181268490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4E70E508" w14:textId="157B5C0D" w:rsidR="0027086A" w:rsidRDefault="00FE432D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1" w:history="1">
        <w:r w:rsidR="0027086A" w:rsidRPr="00C73181">
          <w:rPr>
            <w:rStyle w:val="Lienhypertexte"/>
            <w:noProof/>
          </w:rPr>
          <w:t>3.1 - Objet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_Toc181268491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5C0F52CC" w14:textId="4BAF45FD" w:rsidR="0027086A" w:rsidRDefault="00FE432D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2" w:history="1">
        <w:r w:rsidR="0027086A" w:rsidRPr="00C73181">
          <w:rPr>
            <w:rStyle w:val="Lienhypertexte"/>
            <w:noProof/>
          </w:rPr>
          <w:t>3.2 - Mode de passation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_Toc181268492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52E855B8" w14:textId="4A1392E6" w:rsidR="0027086A" w:rsidRDefault="00FE432D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3" w:history="1">
        <w:r w:rsidR="0027086A" w:rsidRPr="00C73181">
          <w:rPr>
            <w:rStyle w:val="Lienhypertexte"/>
            <w:noProof/>
          </w:rPr>
          <w:t>3.3 - Forme de contrat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_Toc181268493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362D461E" w14:textId="3D095B77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4" w:history="1">
        <w:r w:rsidR="0027086A" w:rsidRPr="00C73181">
          <w:rPr>
            <w:rStyle w:val="Lienhypertexte"/>
            <w:rFonts w:cs="Arial"/>
            <w:noProof/>
          </w:rPr>
          <w:t>4.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PRIX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_Toc181268494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01E7B150" w14:textId="2666CE5E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5" w:history="1">
        <w:r w:rsidR="0027086A" w:rsidRPr="00C73181">
          <w:rPr>
            <w:rStyle w:val="Lienhypertexte"/>
            <w:rFonts w:cs="Arial"/>
            <w:noProof/>
          </w:rPr>
          <w:t>6.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PAIEMENT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_Toc181268495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3089F752" w14:textId="0CD85542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6" w:history="1">
        <w:r w:rsidR="0027086A" w:rsidRPr="00C73181">
          <w:rPr>
            <w:rStyle w:val="Lienhypertexte"/>
            <w:rFonts w:cs="Arial"/>
            <w:noProof/>
          </w:rPr>
          <w:t>7.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AVANCE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_Toc181268496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6</w:t>
        </w:r>
        <w:r w:rsidR="0027086A">
          <w:rPr>
            <w:noProof/>
            <w:webHidden/>
          </w:rPr>
          <w:fldChar w:fldCharType="end"/>
        </w:r>
      </w:hyperlink>
    </w:p>
    <w:p w14:paraId="37E1D38B" w14:textId="462181A7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7" w:history="1">
        <w:r w:rsidR="0027086A" w:rsidRPr="00C73181">
          <w:rPr>
            <w:rStyle w:val="Lienhypertexte"/>
            <w:rFonts w:cs="Arial"/>
            <w:noProof/>
          </w:rPr>
          <w:t>8.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INSERTION SOCIALE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_Toc181268497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6</w:t>
        </w:r>
        <w:r w:rsidR="0027086A">
          <w:rPr>
            <w:noProof/>
            <w:webHidden/>
          </w:rPr>
          <w:fldChar w:fldCharType="end"/>
        </w:r>
      </w:hyperlink>
    </w:p>
    <w:p w14:paraId="6D7D424D" w14:textId="5D3C29B4" w:rsidR="0027086A" w:rsidRDefault="00FE432D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8" w:history="1">
        <w:r w:rsidR="0027086A" w:rsidRPr="00C73181">
          <w:rPr>
            <w:rStyle w:val="Lienhypertexte"/>
            <w:rFonts w:cs="Arial"/>
            <w:noProof/>
          </w:rPr>
          <w:t>9.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SIGNATURE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_Toc181268498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7</w:t>
        </w:r>
        <w:r w:rsidR="0027086A">
          <w:rPr>
            <w:noProof/>
            <w:webHidden/>
          </w:rPr>
          <w:fldChar w:fldCharType="end"/>
        </w:r>
      </w:hyperlink>
    </w:p>
    <w:p w14:paraId="57F27D00" w14:textId="796576C2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1268488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1268489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62E52E5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B000C0">
        <w:rPr>
          <w:color w:val="000000"/>
          <w:lang w:val="fr-FR"/>
        </w:rPr>
        <w:t>° 202</w:t>
      </w:r>
      <w:r w:rsidR="00B000C0" w:rsidRPr="00B000C0">
        <w:rPr>
          <w:color w:val="000000"/>
          <w:lang w:val="fr-FR"/>
        </w:rPr>
        <w:t>5</w:t>
      </w:r>
      <w:r w:rsidR="001D5479" w:rsidRPr="00B000C0">
        <w:rPr>
          <w:color w:val="000000"/>
          <w:lang w:val="fr-FR"/>
        </w:rPr>
        <w:t>-RT</w:t>
      </w:r>
      <w:r w:rsidR="00B000C0" w:rsidRPr="00B000C0">
        <w:rPr>
          <w:color w:val="000000"/>
          <w:lang w:val="fr-FR"/>
        </w:rPr>
        <w:t>PF</w:t>
      </w:r>
      <w:r w:rsidR="001D5479" w:rsidRPr="00B000C0">
        <w:rPr>
          <w:color w:val="000000"/>
          <w:lang w:val="fr-FR"/>
        </w:rPr>
        <w:t>-6</w:t>
      </w:r>
      <w:r w:rsidR="00B000C0" w:rsidRPr="00B000C0">
        <w:rPr>
          <w:color w:val="000000"/>
          <w:lang w:val="fr-FR"/>
        </w:rPr>
        <w:t>025</w:t>
      </w:r>
      <w:r w:rsidR="00B000C0">
        <w:rPr>
          <w:color w:val="000000"/>
          <w:lang w:val="fr-FR"/>
        </w:rPr>
        <w:t xml:space="preserve"> </w:t>
      </w:r>
      <w:r w:rsidR="001D5479" w:rsidRPr="001D5479">
        <w:rPr>
          <w:color w:val="000000"/>
          <w:lang w:val="fr-FR"/>
        </w:rPr>
        <w:t>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1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8843B0">
            <w:rPr>
              <w:color w:val="000000"/>
              <w:lang w:val="fr-FR"/>
            </w:rPr>
            <w:t>11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000C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000C0">
            <w:rPr>
              <w:rFonts w:cs="Arial"/>
              <w:color w:val="000000"/>
              <w:szCs w:val="20"/>
            </w:rPr>
            <w:t>marchés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000C0">
            <w:rPr>
              <w:rFonts w:cs="Arial"/>
              <w:color w:val="000000"/>
              <w:szCs w:val="20"/>
            </w:rPr>
            <w:t>Fournitures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000C0">
            <w:rPr>
              <w:rFonts w:cs="Arial"/>
              <w:color w:val="000000"/>
              <w:szCs w:val="20"/>
            </w:rPr>
            <w:t>Courantes</w:t>
          </w:r>
          <w:proofErr w:type="spellEnd"/>
          <w:r w:rsidR="00B000C0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FE432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1268490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1268491"/>
      <w:r w:rsidRPr="00077D6F">
        <w:t>3.1 - Objet</w:t>
      </w:r>
      <w:bookmarkEnd w:id="8"/>
    </w:p>
    <w:p w14:paraId="32C988E8" w14:textId="2933BC8E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0C2D63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24F98">
        <w:rPr>
          <w:rFonts w:ascii="Trebuchet MS" w:hAnsi="Trebuchet MS" w:cs="Segoe UI"/>
          <w:color w:val="000000"/>
          <w:sz w:val="20"/>
          <w:szCs w:val="20"/>
        </w:rPr>
        <w:t>les prestations de nettoyage des bâtiments et de la vitrerie des sites de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1268492"/>
      <w:r w:rsidRPr="00077D6F">
        <w:t>3.2 - Mode de passation</w:t>
      </w:r>
      <w:bookmarkEnd w:id="9"/>
    </w:p>
    <w:p w14:paraId="2C5DEB9B" w14:textId="447AA6C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1268493"/>
      <w:r w:rsidRPr="00077D6F">
        <w:t>3.3 - Forme de contrat</w:t>
      </w:r>
      <w:bookmarkEnd w:id="10"/>
    </w:p>
    <w:p w14:paraId="44882157" w14:textId="2CD3AEC9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E1F51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1268494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2462ACBF" w14:textId="643CC158" w:rsidR="002972B7" w:rsidRDefault="002F13A0" w:rsidP="003929B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B45545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="008F4716">
        <w:rPr>
          <w:rFonts w:ascii="Trebuchet MS" w:hAnsi="Trebuchet MS"/>
          <w:noProof/>
          <w:sz w:val="20"/>
          <w:szCs w:val="20"/>
        </w:rPr>
        <w:t>.</w:t>
      </w:r>
    </w:p>
    <w:p w14:paraId="74EE31AA" w14:textId="77777777" w:rsidR="008F4716" w:rsidRPr="002F13A0" w:rsidRDefault="008F4716" w:rsidP="003929B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551F8C25" w14:textId="07B5C7B2" w:rsidR="002F13A0" w:rsidRDefault="002972B7" w:rsidP="003929B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 xml:space="preserve">L’année </w:t>
      </w:r>
      <w:r w:rsidR="00326834">
        <w:rPr>
          <w:rFonts w:ascii="Trebuchet MS" w:hAnsi="Trebuchet MS"/>
          <w:noProof/>
          <w:sz w:val="20"/>
          <w:szCs w:val="20"/>
        </w:rPr>
        <w:t xml:space="preserve">1 </w:t>
      </w:r>
      <w:r w:rsidR="00FA7229">
        <w:rPr>
          <w:rFonts w:ascii="Trebuchet MS" w:hAnsi="Trebuchet MS"/>
          <w:noProof/>
          <w:sz w:val="20"/>
          <w:szCs w:val="20"/>
        </w:rPr>
        <w:t>dès la notification en ce qui concerne les démarches pour la reprise de personnel</w:t>
      </w:r>
      <w:r w:rsidR="003929BA">
        <w:rPr>
          <w:rFonts w:ascii="Trebuchet MS" w:hAnsi="Trebuchet MS"/>
          <w:noProof/>
          <w:sz w:val="20"/>
          <w:szCs w:val="20"/>
        </w:rPr>
        <w:t xml:space="preserve"> avec un démarrage effectif des prestations à</w:t>
      </w:r>
      <w:r>
        <w:rPr>
          <w:rFonts w:ascii="Trebuchet MS" w:hAnsi="Trebuchet MS"/>
          <w:noProof/>
          <w:sz w:val="20"/>
          <w:szCs w:val="20"/>
        </w:rPr>
        <w:t xml:space="preserve"> compter du 1</w:t>
      </w:r>
      <w:r w:rsidRPr="002972B7">
        <w:rPr>
          <w:rFonts w:ascii="Trebuchet MS" w:hAnsi="Trebuchet MS"/>
          <w:noProof/>
          <w:sz w:val="20"/>
          <w:szCs w:val="20"/>
          <w:vertAlign w:val="superscript"/>
        </w:rPr>
        <w:t>er</w:t>
      </w:r>
      <w:r>
        <w:rPr>
          <w:rFonts w:ascii="Trebuchet MS" w:hAnsi="Trebuchet MS"/>
          <w:noProof/>
          <w:sz w:val="20"/>
          <w:szCs w:val="20"/>
        </w:rPr>
        <w:t xml:space="preserve"> septembre 2025.</w:t>
      </w:r>
    </w:p>
    <w:p w14:paraId="4D832BD0" w14:textId="77777777" w:rsidR="002972B7" w:rsidRDefault="002972B7" w:rsidP="003929BA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3929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1E0BED">
      <w:pPr>
        <w:rPr>
          <w:rFonts w:eastAsia="Trebuchet MS"/>
        </w:rPr>
      </w:pPr>
    </w:p>
    <w:tbl>
      <w:tblPr>
        <w:tblW w:w="538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685"/>
      </w:tblGrid>
      <w:tr w:rsidR="002972B7" w14:paraId="3C9DA0CB" w14:textId="77777777" w:rsidTr="00FA7229">
        <w:trPr>
          <w:trHeight w:val="292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2972B7" w:rsidRDefault="002972B7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972B7" w14:paraId="78ADF656" w14:textId="77777777" w:rsidTr="00FA7229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16EAE8EE" w:rsidR="002972B7" w:rsidRPr="008265F4" w:rsidRDefault="00C7165B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120</w:t>
            </w:r>
            <w:r w:rsidR="002972B7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62CABFC6" w14:textId="77777777" w:rsidTr="00FA7229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11AF34AB" w:rsidR="002972B7" w:rsidRPr="008265F4" w:rsidRDefault="008265F4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120</w:t>
            </w:r>
            <w:r w:rsidR="002972B7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44E2E375" w14:textId="77777777" w:rsidTr="00FA7229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323E6445" w:rsidR="002972B7" w:rsidRPr="008265F4" w:rsidRDefault="00DB380E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12</w:t>
            </w:r>
            <w:r w:rsidR="008265F4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972B7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1ED7BC73" w14:textId="77777777" w:rsidTr="00FA7229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16134657" w:rsidR="002972B7" w:rsidRPr="008265F4" w:rsidRDefault="00944176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 w:rsidR="008265F4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20</w:t>
            </w:r>
            <w:r w:rsidR="002972B7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2972B7" w14:paraId="482C5A4C" w14:textId="77777777" w:rsidTr="00FA7229">
        <w:trPr>
          <w:trHeight w:val="346"/>
          <w:jc w:val="center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2972B7" w:rsidRDefault="002972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16930526" w:rsidR="002972B7" w:rsidRPr="008265F4" w:rsidRDefault="00F3092A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  <w:r w:rsidR="008265F4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80</w:t>
            </w:r>
            <w:r w:rsidR="002972B7" w:rsidRPr="008265F4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r>
        <w:rPr>
          <w:rFonts w:cs="Arial"/>
          <w:color w:val="FFFFFF" w:themeColor="background1"/>
        </w:rPr>
        <w:t>DUREE DE L’ACCORD-CADRE</w:t>
      </w:r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durée de l’accord-</w:t>
      </w:r>
      <w:r w:rsidRPr="002409EE">
        <w:rPr>
          <w:rFonts w:ascii="Trebuchet MS" w:hAnsi="Trebuchet MS"/>
          <w:noProof/>
          <w:sz w:val="20"/>
          <w:szCs w:val="20"/>
        </w:rPr>
        <w:t>cadre est de 1 an reconductible trois fois la même durée (durée maximum de 48 mois</w:t>
      </w:r>
      <w:r>
        <w:rPr>
          <w:rFonts w:ascii="Trebuchet MS" w:hAnsi="Trebuchet MS"/>
          <w:noProof/>
          <w:sz w:val="20"/>
          <w:szCs w:val="20"/>
        </w:rPr>
        <w:t>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6660DA2D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d'exécution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88726295"/>
      <w:bookmarkStart w:id="14" w:name="_Toc181268495"/>
      <w:bookmarkEnd w:id="13"/>
      <w:r w:rsidRPr="00116D83">
        <w:rPr>
          <w:rFonts w:cs="Arial"/>
          <w:color w:val="FFFFFF" w:themeColor="background1"/>
        </w:rPr>
        <w:t>PAIEMENT</w:t>
      </w:r>
      <w:bookmarkEnd w:id="14"/>
    </w:p>
    <w:p w14:paraId="2346A024" w14:textId="703C73D6" w:rsidR="00077D6F" w:rsidRPr="00077D6F" w:rsidRDefault="00FE432D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5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5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6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7" w:name="_Hlk178079171"/>
      <w:bookmarkEnd w:id="16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181268496"/>
      <w:r>
        <w:rPr>
          <w:rFonts w:cs="Arial"/>
          <w:color w:val="FFFFFF" w:themeColor="background1"/>
        </w:rPr>
        <w:lastRenderedPageBreak/>
        <w:t>AVANCE</w:t>
      </w:r>
      <w:bookmarkEnd w:id="18"/>
    </w:p>
    <w:bookmarkEnd w:id="17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1268497"/>
      <w:bookmarkStart w:id="20" w:name="_Hlk178079512"/>
      <w:r>
        <w:rPr>
          <w:rFonts w:cs="Arial"/>
          <w:color w:val="FFFFFF" w:themeColor="background1"/>
        </w:rPr>
        <w:t>INSERTION SOCIALE</w:t>
      </w:r>
      <w:bookmarkEnd w:id="19"/>
    </w:p>
    <w:tbl>
      <w:tblPr>
        <w:tblW w:w="0" w:type="auto"/>
        <w:tblInd w:w="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2"/>
      </w:tblGrid>
      <w:tr w:rsidR="00DC7F58" w:rsidRPr="00B96E27" w14:paraId="64B8B4F9" w14:textId="77777777" w:rsidTr="00A12455">
        <w:tc>
          <w:tcPr>
            <w:tcW w:w="9322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  <w:shd w:val="clear" w:color="auto" w:fill="FFFFFF"/>
            <w:hideMark/>
          </w:tcPr>
          <w:p w14:paraId="537C5AEA" w14:textId="570F0D3D" w:rsidR="00DC7F58" w:rsidRPr="00DC7F58" w:rsidRDefault="00DC7F58" w:rsidP="00DC7F5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21" w:name="_Hlk188967284"/>
            <w:bookmarkStart w:id="22" w:name="_Toc181268498"/>
            <w:bookmarkEnd w:id="20"/>
            <w:r w:rsidRPr="00DC7F58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 titulaire s’engage à respecter les exigences posées par l’acheteur en matière d’insertion professionnelle conformément aux dispositions prévues à </w:t>
            </w:r>
            <w:r w:rsidRPr="00D438E4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l’article </w:t>
            </w:r>
            <w:r w:rsidR="00D41B75" w:rsidRPr="00D438E4">
              <w:rPr>
                <w:rFonts w:ascii="Trebuchet MS" w:hAnsi="Trebuchet MS" w:cs="Arial"/>
                <w:color w:val="000000"/>
                <w:sz w:val="20"/>
                <w:szCs w:val="20"/>
              </w:rPr>
              <w:t>6.3</w:t>
            </w:r>
            <w:r w:rsidRPr="00D438E4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du CCAP, à</w:t>
            </w:r>
            <w:r w:rsidRPr="00DC7F58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fournir toutes les informations permettant à l’acheteur d’évaluer l’efficacité des mesures déployées.</w:t>
            </w:r>
          </w:p>
        </w:tc>
      </w:tr>
    </w:tbl>
    <w:p w14:paraId="1D0398DD" w14:textId="77777777" w:rsidR="00DC7F58" w:rsidRPr="00B96E27" w:rsidRDefault="00DC7F58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Trebuchet MS" w:hAnsi="Trebuchet MS" w:cs="Arial"/>
          <w:sz w:val="20"/>
          <w:szCs w:val="20"/>
          <w14:ligatures w14:val="standardContextual"/>
        </w:rPr>
      </w:pPr>
    </w:p>
    <w:tbl>
      <w:tblPr>
        <w:tblW w:w="9319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5"/>
        <w:gridCol w:w="2974"/>
      </w:tblGrid>
      <w:tr w:rsidR="00DC7F58" w:rsidRPr="00B96E27" w14:paraId="58168FAC" w14:textId="77777777" w:rsidTr="00636C25">
        <w:tc>
          <w:tcPr>
            <w:tcW w:w="63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E2F3" w:themeFill="accent1" w:themeFillTint="33"/>
            <w:vAlign w:val="center"/>
            <w:hideMark/>
          </w:tcPr>
          <w:p w14:paraId="2E0C190C" w14:textId="77777777" w:rsidR="00DC7F58" w:rsidRPr="00DC7F58" w:rsidRDefault="00DC7F58" w:rsidP="00A124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C7F58">
              <w:rPr>
                <w:rFonts w:ascii="Trebuchet MS" w:hAnsi="Trebuchet MS" w:cs="Arial"/>
                <w:sz w:val="20"/>
                <w:szCs w:val="20"/>
              </w:rPr>
              <w:t>Elément du contrat</w:t>
            </w:r>
          </w:p>
        </w:tc>
        <w:tc>
          <w:tcPr>
            <w:tcW w:w="297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E2F3" w:themeFill="accent1" w:themeFillTint="33"/>
            <w:hideMark/>
          </w:tcPr>
          <w:p w14:paraId="2129B522" w14:textId="77777777" w:rsidR="00DC7F58" w:rsidRPr="00DC7F58" w:rsidRDefault="00DC7F58" w:rsidP="00A124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9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C7F58">
              <w:rPr>
                <w:rFonts w:ascii="Trebuchet MS" w:hAnsi="Trebuchet MS" w:cs="Arial"/>
                <w:sz w:val="20"/>
                <w:szCs w:val="20"/>
              </w:rPr>
              <w:t>Nombre d’heures d’insertion</w:t>
            </w:r>
          </w:p>
        </w:tc>
      </w:tr>
      <w:tr w:rsidR="00DC7F58" w:rsidRPr="00B96E27" w14:paraId="2CB38386" w14:textId="77777777" w:rsidTr="00FE432D">
        <w:tc>
          <w:tcPr>
            <w:tcW w:w="63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  <w:hideMark/>
          </w:tcPr>
          <w:p w14:paraId="7492ADC5" w14:textId="2C88099E" w:rsidR="00DC7F58" w:rsidRPr="00B96E27" w:rsidRDefault="00DC7F58" w:rsidP="00FE432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rPr>
                <w:rFonts w:ascii="Trebuchet MS" w:hAnsi="Trebuchet MS" w:cs="Arial"/>
                <w:sz w:val="20"/>
                <w:szCs w:val="20"/>
              </w:rPr>
            </w:pPr>
            <w:r w:rsidRPr="00636C25">
              <w:rPr>
                <w:rFonts w:ascii="Trebuchet MS" w:hAnsi="Trebuchet MS" w:cs="Arial"/>
                <w:color w:val="000000"/>
                <w:sz w:val="20"/>
                <w:szCs w:val="20"/>
              </w:rPr>
              <w:t>Lot n°</w:t>
            </w:r>
            <w:r w:rsidR="00D41B75" w:rsidRPr="00636C25">
              <w:rPr>
                <w:rFonts w:ascii="Trebuchet MS" w:hAnsi="Trebuchet MS" w:cs="Arial"/>
                <w:color w:val="000000"/>
                <w:sz w:val="20"/>
                <w:szCs w:val="20"/>
              </w:rPr>
              <w:t>1</w:t>
            </w:r>
            <w:r w:rsidRPr="00636C2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: </w:t>
            </w:r>
            <w:r w:rsidR="00636C25" w:rsidRPr="00636C25">
              <w:rPr>
                <w:rFonts w:ascii="Trebuchet MS" w:hAnsi="Trebuchet MS" w:cs="Arial"/>
                <w:color w:val="000000"/>
                <w:sz w:val="20"/>
                <w:szCs w:val="20"/>
              </w:rPr>
              <w:t>Nettoyage</w:t>
            </w:r>
            <w:r w:rsidR="00636C2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et entretien des locaux et de la vitrerie des sites administratifs de la CCI Vendée</w:t>
            </w:r>
          </w:p>
        </w:tc>
        <w:tc>
          <w:tcPr>
            <w:tcW w:w="297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  <w:hideMark/>
          </w:tcPr>
          <w:p w14:paraId="3A215B2C" w14:textId="60ED53A4" w:rsidR="00DC7F58" w:rsidRPr="00B96E27" w:rsidRDefault="00FE432D" w:rsidP="00FE432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9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35</w:t>
            </w:r>
            <w:r w:rsidR="00DC7F58" w:rsidRPr="00D438E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heures</w:t>
            </w:r>
          </w:p>
        </w:tc>
      </w:tr>
    </w:tbl>
    <w:p w14:paraId="1236891E" w14:textId="77777777" w:rsidR="00DC7F58" w:rsidRDefault="00DC7F58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bookmarkEnd w:id="21"/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5F270" w14:textId="77777777" w:rsidR="00E01402" w:rsidRDefault="00E01402">
      <w:pPr>
        <w:spacing w:after="0" w:line="240" w:lineRule="auto"/>
      </w:pPr>
      <w:r>
        <w:separator/>
      </w:r>
    </w:p>
  </w:endnote>
  <w:endnote w:type="continuationSeparator" w:id="0">
    <w:p w14:paraId="5D31DA2C" w14:textId="77777777" w:rsidR="00E01402" w:rsidRDefault="00E0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559DE59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TPF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414B1E">
            <w:rPr>
              <w:rFonts w:ascii="Segoe UI" w:hAnsi="Segoe UI" w:cs="Segoe UI"/>
              <w:color w:val="595959"/>
              <w:sz w:val="16"/>
              <w:szCs w:val="16"/>
            </w:rPr>
            <w:t>024</w:t>
          </w:r>
          <w:r w:rsidR="009C1129">
            <w:rPr>
              <w:rFonts w:ascii="Segoe UI" w:hAnsi="Segoe UI" w:cs="Segoe UI"/>
              <w:color w:val="595959"/>
              <w:sz w:val="16"/>
              <w:szCs w:val="16"/>
            </w:rPr>
            <w:t>-01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771B" w14:textId="77777777" w:rsidR="00E01402" w:rsidRDefault="00E01402">
      <w:pPr>
        <w:spacing w:after="0" w:line="240" w:lineRule="auto"/>
      </w:pPr>
      <w:r>
        <w:separator/>
      </w:r>
    </w:p>
  </w:footnote>
  <w:footnote w:type="continuationSeparator" w:id="0">
    <w:p w14:paraId="25D0CE4D" w14:textId="77777777" w:rsidR="00E01402" w:rsidRDefault="00E01402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4.5pt;height:194.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A6986"/>
    <w:rsid w:val="000B015A"/>
    <w:rsid w:val="000B17FA"/>
    <w:rsid w:val="000B43DA"/>
    <w:rsid w:val="000B7690"/>
    <w:rsid w:val="000C2D63"/>
    <w:rsid w:val="000D21B2"/>
    <w:rsid w:val="000D2C33"/>
    <w:rsid w:val="000E7655"/>
    <w:rsid w:val="000F7538"/>
    <w:rsid w:val="00101851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E0BED"/>
    <w:rsid w:val="001F5655"/>
    <w:rsid w:val="001F6005"/>
    <w:rsid w:val="00211595"/>
    <w:rsid w:val="0021189D"/>
    <w:rsid w:val="002254FE"/>
    <w:rsid w:val="002409EE"/>
    <w:rsid w:val="0024741D"/>
    <w:rsid w:val="00247D25"/>
    <w:rsid w:val="0025156E"/>
    <w:rsid w:val="00254731"/>
    <w:rsid w:val="00270143"/>
    <w:rsid w:val="0027086A"/>
    <w:rsid w:val="00272EC3"/>
    <w:rsid w:val="002919B2"/>
    <w:rsid w:val="00292F4A"/>
    <w:rsid w:val="0029307C"/>
    <w:rsid w:val="002972B7"/>
    <w:rsid w:val="002A50C6"/>
    <w:rsid w:val="002C5FEE"/>
    <w:rsid w:val="002D05C6"/>
    <w:rsid w:val="002E6905"/>
    <w:rsid w:val="002F13A0"/>
    <w:rsid w:val="002F6057"/>
    <w:rsid w:val="00301A92"/>
    <w:rsid w:val="003057FE"/>
    <w:rsid w:val="00311A37"/>
    <w:rsid w:val="00326834"/>
    <w:rsid w:val="00344735"/>
    <w:rsid w:val="00356480"/>
    <w:rsid w:val="00357C9C"/>
    <w:rsid w:val="00372E87"/>
    <w:rsid w:val="003929BA"/>
    <w:rsid w:val="003950D9"/>
    <w:rsid w:val="003B17D0"/>
    <w:rsid w:val="003C532D"/>
    <w:rsid w:val="003D20E4"/>
    <w:rsid w:val="003D3888"/>
    <w:rsid w:val="003D388A"/>
    <w:rsid w:val="003D7901"/>
    <w:rsid w:val="003E2FCD"/>
    <w:rsid w:val="003E66C4"/>
    <w:rsid w:val="003E69CB"/>
    <w:rsid w:val="003F018F"/>
    <w:rsid w:val="004049E5"/>
    <w:rsid w:val="00413E10"/>
    <w:rsid w:val="00414B1E"/>
    <w:rsid w:val="00415156"/>
    <w:rsid w:val="00417768"/>
    <w:rsid w:val="00420AD3"/>
    <w:rsid w:val="00425A57"/>
    <w:rsid w:val="004269C1"/>
    <w:rsid w:val="00437948"/>
    <w:rsid w:val="0044104B"/>
    <w:rsid w:val="00453DFC"/>
    <w:rsid w:val="00457A06"/>
    <w:rsid w:val="004818EA"/>
    <w:rsid w:val="004855A5"/>
    <w:rsid w:val="004861F6"/>
    <w:rsid w:val="00491514"/>
    <w:rsid w:val="00492D4B"/>
    <w:rsid w:val="004A1017"/>
    <w:rsid w:val="004B5D87"/>
    <w:rsid w:val="004C33FA"/>
    <w:rsid w:val="004D3033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0D45"/>
    <w:rsid w:val="0063607F"/>
    <w:rsid w:val="00636C25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87B04"/>
    <w:rsid w:val="007A1E95"/>
    <w:rsid w:val="007B0B9D"/>
    <w:rsid w:val="007E433D"/>
    <w:rsid w:val="007F2348"/>
    <w:rsid w:val="008265F4"/>
    <w:rsid w:val="00840224"/>
    <w:rsid w:val="008543C5"/>
    <w:rsid w:val="00855429"/>
    <w:rsid w:val="008625F9"/>
    <w:rsid w:val="0087127E"/>
    <w:rsid w:val="00871C1C"/>
    <w:rsid w:val="00871EBC"/>
    <w:rsid w:val="008721B1"/>
    <w:rsid w:val="0088300A"/>
    <w:rsid w:val="008843B0"/>
    <w:rsid w:val="00894972"/>
    <w:rsid w:val="00897E1B"/>
    <w:rsid w:val="008A0EBE"/>
    <w:rsid w:val="008A7B13"/>
    <w:rsid w:val="008C2AD1"/>
    <w:rsid w:val="008D2E0C"/>
    <w:rsid w:val="008E3C3D"/>
    <w:rsid w:val="008E4006"/>
    <w:rsid w:val="008F4716"/>
    <w:rsid w:val="008F4A3E"/>
    <w:rsid w:val="008F6C90"/>
    <w:rsid w:val="008F7410"/>
    <w:rsid w:val="00907FEA"/>
    <w:rsid w:val="00930B0F"/>
    <w:rsid w:val="009363B3"/>
    <w:rsid w:val="00944176"/>
    <w:rsid w:val="0094423D"/>
    <w:rsid w:val="009451F0"/>
    <w:rsid w:val="00945555"/>
    <w:rsid w:val="00946E84"/>
    <w:rsid w:val="00957ADC"/>
    <w:rsid w:val="009660D4"/>
    <w:rsid w:val="00975A46"/>
    <w:rsid w:val="009C1129"/>
    <w:rsid w:val="009D09BB"/>
    <w:rsid w:val="009E2AEC"/>
    <w:rsid w:val="009E7921"/>
    <w:rsid w:val="009F35FD"/>
    <w:rsid w:val="00A00F65"/>
    <w:rsid w:val="00A05985"/>
    <w:rsid w:val="00A55799"/>
    <w:rsid w:val="00A628F4"/>
    <w:rsid w:val="00A62EF3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00C0"/>
    <w:rsid w:val="00B033F6"/>
    <w:rsid w:val="00B055C0"/>
    <w:rsid w:val="00B06757"/>
    <w:rsid w:val="00B17CA2"/>
    <w:rsid w:val="00B214AA"/>
    <w:rsid w:val="00B3028F"/>
    <w:rsid w:val="00B432C8"/>
    <w:rsid w:val="00B45545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4F98"/>
    <w:rsid w:val="00C26342"/>
    <w:rsid w:val="00C554A8"/>
    <w:rsid w:val="00C628E3"/>
    <w:rsid w:val="00C7165B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1114"/>
    <w:rsid w:val="00CD5345"/>
    <w:rsid w:val="00CF09C0"/>
    <w:rsid w:val="00CF4EF0"/>
    <w:rsid w:val="00D10B52"/>
    <w:rsid w:val="00D234B9"/>
    <w:rsid w:val="00D32185"/>
    <w:rsid w:val="00D41B75"/>
    <w:rsid w:val="00D438E4"/>
    <w:rsid w:val="00D76F89"/>
    <w:rsid w:val="00D83CD7"/>
    <w:rsid w:val="00DB380E"/>
    <w:rsid w:val="00DC5E6D"/>
    <w:rsid w:val="00DC6BFA"/>
    <w:rsid w:val="00DC7F58"/>
    <w:rsid w:val="00DD1164"/>
    <w:rsid w:val="00DD4384"/>
    <w:rsid w:val="00DD6F7D"/>
    <w:rsid w:val="00DE044E"/>
    <w:rsid w:val="00E01402"/>
    <w:rsid w:val="00E13FC7"/>
    <w:rsid w:val="00E2409F"/>
    <w:rsid w:val="00E47420"/>
    <w:rsid w:val="00E574D1"/>
    <w:rsid w:val="00E6338D"/>
    <w:rsid w:val="00E655E0"/>
    <w:rsid w:val="00E82F71"/>
    <w:rsid w:val="00E84B21"/>
    <w:rsid w:val="00EE1F51"/>
    <w:rsid w:val="00EE7265"/>
    <w:rsid w:val="00F17BE8"/>
    <w:rsid w:val="00F20273"/>
    <w:rsid w:val="00F3092A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229"/>
    <w:rsid w:val="00FA76DC"/>
    <w:rsid w:val="00FB12EB"/>
    <w:rsid w:val="00FB4CA1"/>
    <w:rsid w:val="00FC585F"/>
    <w:rsid w:val="00FD24C7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A6986"/>
    <w:rsid w:val="000B0771"/>
    <w:rsid w:val="00101851"/>
    <w:rsid w:val="001C5239"/>
    <w:rsid w:val="001F7E94"/>
    <w:rsid w:val="002B4A9B"/>
    <w:rsid w:val="002D1C29"/>
    <w:rsid w:val="003251B6"/>
    <w:rsid w:val="00334855"/>
    <w:rsid w:val="00357C9C"/>
    <w:rsid w:val="003C3E11"/>
    <w:rsid w:val="004855A5"/>
    <w:rsid w:val="004A3463"/>
    <w:rsid w:val="004B5D87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543C5"/>
    <w:rsid w:val="008B1536"/>
    <w:rsid w:val="00931ECE"/>
    <w:rsid w:val="00946E84"/>
    <w:rsid w:val="009709E1"/>
    <w:rsid w:val="009F0A23"/>
    <w:rsid w:val="00A62EF3"/>
    <w:rsid w:val="00AF2A38"/>
    <w:rsid w:val="00B24EEC"/>
    <w:rsid w:val="00BE2CC8"/>
    <w:rsid w:val="00BE3085"/>
    <w:rsid w:val="00C1368B"/>
    <w:rsid w:val="00C73473"/>
    <w:rsid w:val="00C935C9"/>
    <w:rsid w:val="00CA05D4"/>
    <w:rsid w:val="00CA257C"/>
    <w:rsid w:val="00CA70FC"/>
    <w:rsid w:val="00D4542F"/>
    <w:rsid w:val="00D70F5C"/>
    <w:rsid w:val="00E11740"/>
    <w:rsid w:val="00E1639F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70FC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862</Words>
  <Characters>5650</Characters>
  <Application>Microsoft Office Word</Application>
  <DocSecurity>0</DocSecurity>
  <Lines>47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MANDIN Cindy</dc:creator>
  <cp:keywords/>
  <dc:description/>
  <cp:lastModifiedBy>AOUIDA  Nadia</cp:lastModifiedBy>
  <cp:revision>177</cp:revision>
  <cp:lastPrinted>2023-06-21T07:38:00Z</cp:lastPrinted>
  <dcterms:created xsi:type="dcterms:W3CDTF">2024-06-13T07:43:00Z</dcterms:created>
  <dcterms:modified xsi:type="dcterms:W3CDTF">2025-04-01T11:32:00Z</dcterms:modified>
</cp:coreProperties>
</file>