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264CE" w14:textId="706264DF" w:rsidR="00E66F8E" w:rsidRDefault="00AE49FB">
      <w:pPr>
        <w:pStyle w:val="Corpsdetexte"/>
        <w:ind w:left="597"/>
        <w:rPr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89888" behindDoc="0" locked="0" layoutInCell="0" allowOverlap="1" wp14:anchorId="09C4B6D3" wp14:editId="5FE3471A">
            <wp:simplePos x="0" y="0"/>
            <wp:positionH relativeFrom="page">
              <wp:posOffset>426720</wp:posOffset>
            </wp:positionH>
            <wp:positionV relativeFrom="page">
              <wp:posOffset>286385</wp:posOffset>
            </wp:positionV>
            <wp:extent cx="935990" cy="108013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2123" t="11436" r="7583" b="8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90497E" w14:textId="6F95E6EF" w:rsidR="00D915D9" w:rsidRDefault="00D915D9" w:rsidP="00D915D9">
      <w:pPr>
        <w:pStyle w:val="Intituldirection"/>
        <w:rPr>
          <w:sz w:val="22"/>
          <w:szCs w:val="22"/>
        </w:rPr>
      </w:pPr>
      <w:r w:rsidRPr="00D915D9">
        <w:rPr>
          <w:sz w:val="22"/>
          <w:szCs w:val="22"/>
        </w:rPr>
        <w:t>Secrétariat Général Commun Départemental</w:t>
      </w:r>
    </w:p>
    <w:p w14:paraId="64C9579B" w14:textId="6BC832BF" w:rsidR="00D915D9" w:rsidRPr="00D915D9" w:rsidRDefault="00D915D9" w:rsidP="00D915D9">
      <w:pPr>
        <w:pStyle w:val="Intituldirection"/>
        <w:rPr>
          <w:sz w:val="22"/>
          <w:szCs w:val="22"/>
        </w:rPr>
      </w:pPr>
      <w:r>
        <w:rPr>
          <w:sz w:val="18"/>
          <w:szCs w:val="18"/>
        </w:rPr>
        <w:t xml:space="preserve">    Service Départemental de l’Action Sociale</w:t>
      </w:r>
    </w:p>
    <w:p w14:paraId="554A5CD2" w14:textId="77777777" w:rsidR="00E66F8E" w:rsidRDefault="00E66F8E">
      <w:pPr>
        <w:pStyle w:val="Corpsdetexte"/>
        <w:ind w:left="0"/>
        <w:rPr>
          <w:b/>
          <w:sz w:val="20"/>
        </w:rPr>
      </w:pPr>
    </w:p>
    <w:p w14:paraId="20D7D98E" w14:textId="01A5DBA9" w:rsidR="00E66F8E" w:rsidRDefault="00C83BC9">
      <w:pPr>
        <w:pStyle w:val="Corpsdetexte"/>
        <w:spacing w:before="7"/>
        <w:ind w:left="0"/>
        <w:rPr>
          <w:b/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6617A9C" wp14:editId="26C33B62">
                <wp:simplePos x="0" y="0"/>
                <wp:positionH relativeFrom="page">
                  <wp:posOffset>590550</wp:posOffset>
                </wp:positionH>
                <wp:positionV relativeFrom="paragraph">
                  <wp:posOffset>131445</wp:posOffset>
                </wp:positionV>
                <wp:extent cx="6384290" cy="2228850"/>
                <wp:effectExtent l="0" t="0" r="16510" b="19050"/>
                <wp:wrapTopAndBottom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4290" cy="222885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27432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EBE98" w14:textId="77777777" w:rsidR="0009279D" w:rsidRPr="00D915D9" w:rsidRDefault="0009279D">
                            <w:pPr>
                              <w:pStyle w:val="Corpsdetexte"/>
                              <w:ind w:left="0"/>
                              <w:rPr>
                                <w:rFonts w:ascii="Marianne" w:hAnsi="Marianne"/>
                                <w:b/>
                                <w:sz w:val="22"/>
                              </w:rPr>
                            </w:pPr>
                          </w:p>
                          <w:p w14:paraId="2EEC9636" w14:textId="77777777" w:rsidR="00D915D9" w:rsidRPr="00D915D9" w:rsidRDefault="00D915D9" w:rsidP="00D915D9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</w:rPr>
                            </w:pPr>
                            <w:r w:rsidRPr="00D915D9">
                              <w:rPr>
                                <w:rFonts w:ascii="Marianne" w:hAnsi="Marianne"/>
                                <w:b/>
                              </w:rPr>
                              <w:t>Marché à procédure adaptée en application de l’article R2123-1 du code de la commande publique</w:t>
                            </w:r>
                          </w:p>
                          <w:p w14:paraId="454B6677" w14:textId="77777777" w:rsidR="00D915D9" w:rsidRPr="00D915D9" w:rsidRDefault="00D915D9" w:rsidP="00D915D9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</w:rPr>
                            </w:pPr>
                          </w:p>
                          <w:p w14:paraId="78A6BCB1" w14:textId="27F63DA4" w:rsidR="00D915D9" w:rsidRPr="00D915D9" w:rsidRDefault="00D915D9" w:rsidP="00D915D9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</w:rPr>
                            </w:pPr>
                            <w:r w:rsidRPr="00D915D9">
                              <w:rPr>
                                <w:rFonts w:ascii="Marianne" w:hAnsi="Marianne"/>
                                <w:b/>
                              </w:rPr>
                              <w:t xml:space="preserve">Réservation de </w:t>
                            </w:r>
                            <w:r w:rsidR="000037F7">
                              <w:rPr>
                                <w:rFonts w:ascii="Marianne" w:hAnsi="Marianne"/>
                                <w:b/>
                              </w:rPr>
                              <w:t>berceaux dans les crèches</w:t>
                            </w:r>
                            <w:r w:rsidRPr="00D915D9">
                              <w:rPr>
                                <w:rFonts w:ascii="Marianne" w:hAnsi="Marianne"/>
                                <w:b/>
                              </w:rPr>
                              <w:t xml:space="preserve"> par la Préfecture du Val-de-Marne</w:t>
                            </w:r>
                          </w:p>
                          <w:p w14:paraId="0F7E595F" w14:textId="77777777" w:rsidR="0009279D" w:rsidRDefault="0009279D">
                            <w:pPr>
                              <w:pStyle w:val="Corpsdetexte"/>
                              <w:ind w:left="0"/>
                              <w:rPr>
                                <w:sz w:val="22"/>
                              </w:rPr>
                            </w:pPr>
                          </w:p>
                          <w:p w14:paraId="7D373CAB" w14:textId="77777777" w:rsidR="0009279D" w:rsidRDefault="0009279D">
                            <w:pPr>
                              <w:pStyle w:val="Corpsdetexte"/>
                              <w:spacing w:before="4"/>
                              <w:ind w:left="0"/>
                              <w:rPr>
                                <w:sz w:val="19"/>
                              </w:rPr>
                            </w:pPr>
                          </w:p>
                          <w:p w14:paraId="07E29092" w14:textId="00371279" w:rsidR="00B61AA5" w:rsidRDefault="00B61AA5">
                            <w:pPr>
                              <w:ind w:left="2663" w:right="2676"/>
                              <w:jc w:val="center"/>
                              <w:rPr>
                                <w:rFonts w:ascii="Marianne" w:hAnsi="Marianne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 xml:space="preserve">Annexe financière à l’acte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>d’engagement</w:t>
                            </w:r>
                          </w:p>
                          <w:p w14:paraId="67EB5D48" w14:textId="6003ABCC" w:rsidR="000528F1" w:rsidRPr="00D915D9" w:rsidRDefault="002C390E">
                            <w:pPr>
                              <w:ind w:left="2663" w:right="2676"/>
                              <w:jc w:val="center"/>
                              <w:rPr>
                                <w:rFonts w:ascii="Marianne" w:hAnsi="Marianne"/>
                                <w:b/>
                                <w:sz w:val="28"/>
                              </w:rPr>
                            </w:pPr>
                            <w:r w:rsidRPr="00D915D9"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>BORDEREAU DE PRIX UNITAIRE</w:t>
                            </w:r>
                          </w:p>
                          <w:p w14:paraId="4B1F6B98" w14:textId="4B6681C0" w:rsidR="0009279D" w:rsidRPr="00D915D9" w:rsidRDefault="000528F1" w:rsidP="000528F1">
                            <w:pPr>
                              <w:ind w:left="2665" w:right="2676"/>
                              <w:jc w:val="center"/>
                              <w:rPr>
                                <w:rFonts w:ascii="Marianne" w:hAnsi="Marianne"/>
                                <w:sz w:val="28"/>
                              </w:rPr>
                            </w:pPr>
                            <w:r w:rsidRPr="00D915D9"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 w:rsidRPr="00D915D9">
                              <w:rPr>
                                <w:rFonts w:ascii="Marianne" w:hAnsi="Marianne"/>
                                <w:sz w:val="28"/>
                              </w:rPr>
                              <w:t>à</w:t>
                            </w:r>
                            <w:proofErr w:type="gramEnd"/>
                            <w:r w:rsidRPr="00D915D9">
                              <w:rPr>
                                <w:rFonts w:ascii="Marianne" w:hAnsi="Marianne"/>
                                <w:sz w:val="28"/>
                              </w:rPr>
                              <w:t xml:space="preserve"> compléter par le candidat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617A9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6.5pt;margin-top:10.35pt;width:502.7pt;height:175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" fillcolor="#bebebe" strokecolor="gray" strokeweight="2.16pt">
                <v:textbox inset="0,0,0,0">
                  <w:txbxContent>
                    <w:p w14:paraId="763EBE98" w14:textId="77777777" w:rsidR="0009279D" w:rsidRPr="00D915D9" w:rsidRDefault="0009279D">
                      <w:pPr>
                        <w:pStyle w:val="Corpsdetexte"/>
                        <w:ind w:left="0"/>
                        <w:rPr>
                          <w:rFonts w:ascii="Marianne" w:hAnsi="Marianne"/>
                          <w:b/>
                          <w:sz w:val="22"/>
                        </w:rPr>
                      </w:pPr>
                    </w:p>
                    <w:p w14:paraId="2EEC9636" w14:textId="77777777" w:rsidR="00D915D9" w:rsidRPr="00D915D9" w:rsidRDefault="00D915D9" w:rsidP="00D915D9">
                      <w:pPr>
                        <w:jc w:val="center"/>
                        <w:rPr>
                          <w:rFonts w:ascii="Marianne" w:hAnsi="Marianne"/>
                          <w:b/>
                        </w:rPr>
                      </w:pPr>
                      <w:r w:rsidRPr="00D915D9">
                        <w:rPr>
                          <w:rFonts w:ascii="Marianne" w:hAnsi="Marianne"/>
                          <w:b/>
                        </w:rPr>
                        <w:t>Marché à procédure adaptée en application de l’article R2123-1 du code de la commande publique</w:t>
                      </w:r>
                    </w:p>
                    <w:p w14:paraId="454B6677" w14:textId="77777777" w:rsidR="00D915D9" w:rsidRPr="00D915D9" w:rsidRDefault="00D915D9" w:rsidP="00D915D9">
                      <w:pPr>
                        <w:jc w:val="center"/>
                        <w:rPr>
                          <w:rFonts w:ascii="Marianne" w:hAnsi="Marianne"/>
                          <w:b/>
                        </w:rPr>
                      </w:pPr>
                    </w:p>
                    <w:p w14:paraId="78A6BCB1" w14:textId="27F63DA4" w:rsidR="00D915D9" w:rsidRPr="00D915D9" w:rsidRDefault="00D915D9" w:rsidP="00D915D9">
                      <w:pPr>
                        <w:jc w:val="center"/>
                        <w:rPr>
                          <w:rFonts w:ascii="Marianne" w:hAnsi="Marianne"/>
                          <w:b/>
                        </w:rPr>
                      </w:pPr>
                      <w:r w:rsidRPr="00D915D9">
                        <w:rPr>
                          <w:rFonts w:ascii="Marianne" w:hAnsi="Marianne"/>
                          <w:b/>
                        </w:rPr>
                        <w:t xml:space="preserve">Réservation de </w:t>
                      </w:r>
                      <w:r w:rsidR="000037F7">
                        <w:rPr>
                          <w:rFonts w:ascii="Marianne" w:hAnsi="Marianne"/>
                          <w:b/>
                        </w:rPr>
                        <w:t>berceaux dans les crèches</w:t>
                      </w:r>
                      <w:r w:rsidRPr="00D915D9">
                        <w:rPr>
                          <w:rFonts w:ascii="Marianne" w:hAnsi="Marianne"/>
                          <w:b/>
                        </w:rPr>
                        <w:t xml:space="preserve"> par la Préfecture du Val-de-Marne</w:t>
                      </w:r>
                    </w:p>
                    <w:p w14:paraId="0F7E595F" w14:textId="77777777" w:rsidR="0009279D" w:rsidRDefault="0009279D">
                      <w:pPr>
                        <w:pStyle w:val="Corpsdetexte"/>
                        <w:ind w:left="0"/>
                        <w:rPr>
                          <w:sz w:val="22"/>
                        </w:rPr>
                      </w:pPr>
                    </w:p>
                    <w:p w14:paraId="7D373CAB" w14:textId="77777777" w:rsidR="0009279D" w:rsidRDefault="0009279D">
                      <w:pPr>
                        <w:pStyle w:val="Corpsdetexte"/>
                        <w:spacing w:before="4"/>
                        <w:ind w:left="0"/>
                        <w:rPr>
                          <w:sz w:val="19"/>
                        </w:rPr>
                      </w:pPr>
                    </w:p>
                    <w:p w14:paraId="07E29092" w14:textId="00371279" w:rsidR="00B61AA5" w:rsidRDefault="00B61AA5">
                      <w:pPr>
                        <w:ind w:left="2663" w:right="2676"/>
                        <w:jc w:val="center"/>
                        <w:rPr>
                          <w:rFonts w:ascii="Marianne" w:hAnsi="Marianne"/>
                          <w:b/>
                          <w:sz w:val="28"/>
                        </w:rPr>
                      </w:pPr>
                      <w:r>
                        <w:rPr>
                          <w:rFonts w:ascii="Marianne" w:hAnsi="Marianne"/>
                          <w:b/>
                          <w:sz w:val="28"/>
                        </w:rPr>
                        <w:t xml:space="preserve">Annexe financière à l’acte </w:t>
                      </w:r>
                      <w:bookmarkStart w:id="1" w:name="_GoBack"/>
                      <w:bookmarkEnd w:id="1"/>
                      <w:r>
                        <w:rPr>
                          <w:rFonts w:ascii="Marianne" w:hAnsi="Marianne"/>
                          <w:b/>
                          <w:sz w:val="28"/>
                        </w:rPr>
                        <w:t>d’engagement</w:t>
                      </w:r>
                    </w:p>
                    <w:p w14:paraId="67EB5D48" w14:textId="6003ABCC" w:rsidR="000528F1" w:rsidRPr="00D915D9" w:rsidRDefault="002C390E">
                      <w:pPr>
                        <w:ind w:left="2663" w:right="2676"/>
                        <w:jc w:val="center"/>
                        <w:rPr>
                          <w:rFonts w:ascii="Marianne" w:hAnsi="Marianne"/>
                          <w:b/>
                          <w:sz w:val="28"/>
                        </w:rPr>
                      </w:pPr>
                      <w:r w:rsidRPr="00D915D9">
                        <w:rPr>
                          <w:rFonts w:ascii="Marianne" w:hAnsi="Marianne"/>
                          <w:b/>
                          <w:sz w:val="28"/>
                        </w:rPr>
                        <w:t>BORDEREAU DE PRIX UNITAIRE</w:t>
                      </w:r>
                    </w:p>
                    <w:p w14:paraId="4B1F6B98" w14:textId="4B6681C0" w:rsidR="0009279D" w:rsidRPr="00D915D9" w:rsidRDefault="000528F1" w:rsidP="000528F1">
                      <w:pPr>
                        <w:ind w:left="2665" w:right="2676"/>
                        <w:jc w:val="center"/>
                        <w:rPr>
                          <w:rFonts w:ascii="Marianne" w:hAnsi="Marianne"/>
                          <w:sz w:val="28"/>
                        </w:rPr>
                      </w:pPr>
                      <w:r w:rsidRPr="00D915D9">
                        <w:rPr>
                          <w:rFonts w:ascii="Marianne" w:hAnsi="Marianne"/>
                          <w:b/>
                          <w:sz w:val="28"/>
                        </w:rPr>
                        <w:t xml:space="preserve"> </w:t>
                      </w:r>
                      <w:proofErr w:type="gramStart"/>
                      <w:r w:rsidRPr="00D915D9">
                        <w:rPr>
                          <w:rFonts w:ascii="Marianne" w:hAnsi="Marianne"/>
                          <w:sz w:val="28"/>
                        </w:rPr>
                        <w:t>à</w:t>
                      </w:r>
                      <w:proofErr w:type="gramEnd"/>
                      <w:r w:rsidRPr="00D915D9">
                        <w:rPr>
                          <w:rFonts w:ascii="Marianne" w:hAnsi="Marianne"/>
                          <w:sz w:val="28"/>
                        </w:rPr>
                        <w:t xml:space="preserve"> compléter par le candidat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C1DA54" w14:textId="77777777" w:rsidR="00E66F8E" w:rsidRDefault="00E66F8E">
      <w:pPr>
        <w:pStyle w:val="Corpsdetexte"/>
        <w:ind w:left="0"/>
        <w:rPr>
          <w:b/>
          <w:sz w:val="20"/>
        </w:rPr>
      </w:pPr>
    </w:p>
    <w:p w14:paraId="3863F029" w14:textId="77777777" w:rsidR="00E66F8E" w:rsidRDefault="00E66F8E">
      <w:pPr>
        <w:pStyle w:val="Corpsdetexte"/>
        <w:spacing w:before="10"/>
        <w:ind w:left="0"/>
        <w:rPr>
          <w:sz w:val="2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8"/>
      </w:tblGrid>
      <w:tr w:rsidR="00E66F8E" w14:paraId="5EB03365" w14:textId="77777777" w:rsidTr="000528F1">
        <w:trPr>
          <w:trHeight w:val="563"/>
        </w:trPr>
        <w:tc>
          <w:tcPr>
            <w:tcW w:w="4668" w:type="dxa"/>
          </w:tcPr>
          <w:p w14:paraId="60E3B4AD" w14:textId="77777777" w:rsidR="00E66F8E" w:rsidRDefault="000528F1" w:rsidP="000528F1"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Cachet du candidat :</w:t>
            </w:r>
          </w:p>
          <w:p w14:paraId="1A973867" w14:textId="77777777" w:rsidR="000528F1" w:rsidRDefault="000528F1" w:rsidP="000528F1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365B7BF2" w14:textId="77777777" w:rsidR="000528F1" w:rsidRDefault="000528F1" w:rsidP="000528F1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6EAEB30D" w14:textId="77777777" w:rsidR="000528F1" w:rsidRDefault="000528F1" w:rsidP="000528F1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3F17E625" w14:textId="77777777" w:rsidR="000528F1" w:rsidRDefault="000528F1" w:rsidP="000528F1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6D011C86" w14:textId="37107F35" w:rsidR="000528F1" w:rsidRDefault="000528F1" w:rsidP="000528F1">
            <w:pPr>
              <w:pStyle w:val="TableParagraph"/>
              <w:spacing w:before="135"/>
              <w:rPr>
                <w:sz w:val="24"/>
              </w:rPr>
            </w:pPr>
          </w:p>
        </w:tc>
      </w:tr>
    </w:tbl>
    <w:p w14:paraId="2F167C46" w14:textId="345EDC4D" w:rsidR="00B71CC9" w:rsidRDefault="00B71CC9">
      <w:pPr>
        <w:pStyle w:val="Corpsdetexte"/>
        <w:spacing w:before="10"/>
        <w:ind w:left="0"/>
        <w:rPr>
          <w:sz w:val="14"/>
        </w:rPr>
      </w:pPr>
    </w:p>
    <w:p w14:paraId="3EB18DAE" w14:textId="2BC0B6AA" w:rsidR="000528F1" w:rsidRDefault="000528F1" w:rsidP="000528F1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35"/>
        <w:ind w:left="108"/>
        <w:rPr>
          <w:b/>
          <w:sz w:val="24"/>
        </w:rPr>
      </w:pPr>
      <w:r>
        <w:rPr>
          <w:b/>
          <w:sz w:val="24"/>
        </w:rPr>
        <w:t xml:space="preserve">Numéro et nom du lot : </w:t>
      </w:r>
    </w:p>
    <w:p w14:paraId="3C951019" w14:textId="77777777" w:rsidR="000528F1" w:rsidRDefault="000528F1" w:rsidP="000528F1">
      <w:pPr>
        <w:pStyle w:val="TableParagraph"/>
        <w:spacing w:before="135"/>
        <w:rPr>
          <w:b/>
          <w:sz w:val="24"/>
        </w:rPr>
      </w:pPr>
    </w:p>
    <w:p w14:paraId="2629AEC4" w14:textId="097B5963" w:rsidR="000528F1" w:rsidRDefault="000528F1" w:rsidP="000528F1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before="135"/>
        <w:ind w:left="108"/>
        <w:rPr>
          <w:b/>
          <w:sz w:val="24"/>
        </w:rPr>
      </w:pPr>
      <w:r>
        <w:rPr>
          <w:b/>
          <w:sz w:val="24"/>
        </w:rPr>
        <w:t xml:space="preserve">Prix annuel d’une place : </w:t>
      </w:r>
    </w:p>
    <w:p w14:paraId="287BE33B" w14:textId="3AC68981" w:rsidR="000528F1" w:rsidRPr="000528F1" w:rsidRDefault="000528F1" w:rsidP="000528F1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before="135"/>
        <w:ind w:left="108"/>
        <w:rPr>
          <w:i/>
          <w:sz w:val="24"/>
        </w:rPr>
      </w:pPr>
      <w:r w:rsidRPr="000528F1">
        <w:rPr>
          <w:i/>
          <w:sz w:val="24"/>
        </w:rPr>
        <w:t>(Sur la base d’une occupation de 10h journalières, 5 jo</w:t>
      </w:r>
      <w:r w:rsidR="008B0460">
        <w:rPr>
          <w:i/>
          <w:sz w:val="24"/>
        </w:rPr>
        <w:t>urs par semaine et au minimum 45</w:t>
      </w:r>
      <w:r w:rsidRPr="000528F1">
        <w:rPr>
          <w:i/>
          <w:sz w:val="24"/>
        </w:rPr>
        <w:t xml:space="preserve"> semaines par an)</w:t>
      </w:r>
    </w:p>
    <w:p w14:paraId="3D97584A" w14:textId="77777777" w:rsidR="000528F1" w:rsidRDefault="000528F1" w:rsidP="000528F1">
      <w:pPr>
        <w:pStyle w:val="TableParagraph"/>
        <w:spacing w:before="135"/>
        <w:rPr>
          <w:b/>
          <w:sz w:val="24"/>
        </w:rPr>
      </w:pPr>
    </w:p>
    <w:p w14:paraId="035DF30D" w14:textId="77777777" w:rsidR="000528F1" w:rsidRDefault="000528F1" w:rsidP="000528F1">
      <w:pPr>
        <w:pStyle w:val="TableParagraph"/>
        <w:spacing w:before="135"/>
        <w:rPr>
          <w:b/>
          <w:sz w:val="24"/>
        </w:rPr>
      </w:pPr>
    </w:p>
    <w:p w14:paraId="6B8BAE2E" w14:textId="77777777" w:rsidR="000528F1" w:rsidRDefault="000528F1" w:rsidP="000528F1">
      <w:pPr>
        <w:pStyle w:val="TableParagraph"/>
        <w:spacing w:before="135"/>
        <w:ind w:left="108"/>
        <w:rPr>
          <w:b/>
          <w:sz w:val="24"/>
        </w:rPr>
      </w:pPr>
      <w:r>
        <w:rPr>
          <w:b/>
          <w:sz w:val="24"/>
        </w:rPr>
        <w:t>Signature du candidat :</w:t>
      </w:r>
    </w:p>
    <w:p w14:paraId="4641F61E" w14:textId="77777777" w:rsidR="000528F1" w:rsidRDefault="000528F1" w:rsidP="000528F1">
      <w:pPr>
        <w:pStyle w:val="TableParagraph"/>
        <w:spacing w:before="135"/>
        <w:rPr>
          <w:b/>
          <w:sz w:val="24"/>
        </w:rPr>
      </w:pPr>
    </w:p>
    <w:p w14:paraId="7222D41D" w14:textId="77777777" w:rsidR="000528F1" w:rsidRDefault="000528F1" w:rsidP="000528F1">
      <w:pPr>
        <w:pStyle w:val="TableParagraph"/>
        <w:spacing w:before="135"/>
        <w:rPr>
          <w:b/>
          <w:sz w:val="24"/>
        </w:rPr>
      </w:pPr>
    </w:p>
    <w:p w14:paraId="3D305672" w14:textId="77777777" w:rsidR="000528F1" w:rsidRDefault="000528F1" w:rsidP="000528F1">
      <w:pPr>
        <w:pStyle w:val="TableParagraph"/>
        <w:spacing w:before="135"/>
        <w:rPr>
          <w:b/>
          <w:sz w:val="24"/>
        </w:rPr>
      </w:pPr>
    </w:p>
    <w:p w14:paraId="156DDFE8" w14:textId="186D94BB" w:rsidR="00E66F8E" w:rsidRPr="000528F1" w:rsidRDefault="00E66F8E" w:rsidP="000528F1">
      <w:pPr>
        <w:rPr>
          <w:sz w:val="14"/>
          <w:szCs w:val="24"/>
        </w:rPr>
      </w:pPr>
    </w:p>
    <w:sectPr w:rsidR="00E66F8E" w:rsidRPr="000528F1" w:rsidSect="009E4F14">
      <w:footerReference w:type="default" r:id="rId9"/>
      <w:pgSz w:w="11910" w:h="16840"/>
      <w:pgMar w:top="1321" w:right="482" w:bottom="1304" w:left="822" w:header="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CB15E" w14:textId="77777777" w:rsidR="00763FE2" w:rsidRDefault="00763FE2">
      <w:r>
        <w:separator/>
      </w:r>
    </w:p>
  </w:endnote>
  <w:endnote w:type="continuationSeparator" w:id="0">
    <w:p w14:paraId="79AC4658" w14:textId="77777777" w:rsidR="00763FE2" w:rsidRDefault="0076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1413A" w14:textId="0F7BAE35" w:rsidR="0009279D" w:rsidRDefault="0009279D">
    <w:pPr>
      <w:pStyle w:val="Corpsdetexte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3DAD1" w14:textId="77777777" w:rsidR="00763FE2" w:rsidRDefault="00763FE2">
      <w:r>
        <w:separator/>
      </w:r>
    </w:p>
  </w:footnote>
  <w:footnote w:type="continuationSeparator" w:id="0">
    <w:p w14:paraId="09E111D8" w14:textId="77777777" w:rsidR="00763FE2" w:rsidRDefault="00763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416"/>
    <w:multiLevelType w:val="multilevel"/>
    <w:tmpl w:val="9C6C61AC"/>
    <w:lvl w:ilvl="0">
      <w:start w:val="5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6870676"/>
    <w:multiLevelType w:val="hybridMultilevel"/>
    <w:tmpl w:val="2BFEFCE0"/>
    <w:lvl w:ilvl="0" w:tplc="85FC9E90">
      <w:start w:val="3"/>
      <w:numFmt w:val="decimal"/>
      <w:lvlText w:val="%1.1"/>
      <w:lvlJc w:val="left"/>
      <w:pPr>
        <w:ind w:left="1315" w:hanging="360"/>
      </w:pPr>
      <w:rPr>
        <w:rFonts w:hint="default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2035" w:hanging="360"/>
      </w:pPr>
    </w:lvl>
    <w:lvl w:ilvl="2" w:tplc="040C001B" w:tentative="1">
      <w:start w:val="1"/>
      <w:numFmt w:val="lowerRoman"/>
      <w:lvlText w:val="%3."/>
      <w:lvlJc w:val="right"/>
      <w:pPr>
        <w:ind w:left="2755" w:hanging="180"/>
      </w:pPr>
    </w:lvl>
    <w:lvl w:ilvl="3" w:tplc="040C000F" w:tentative="1">
      <w:start w:val="1"/>
      <w:numFmt w:val="decimal"/>
      <w:lvlText w:val="%4."/>
      <w:lvlJc w:val="left"/>
      <w:pPr>
        <w:ind w:left="3475" w:hanging="360"/>
      </w:pPr>
    </w:lvl>
    <w:lvl w:ilvl="4" w:tplc="040C0019" w:tentative="1">
      <w:start w:val="1"/>
      <w:numFmt w:val="lowerLetter"/>
      <w:lvlText w:val="%5."/>
      <w:lvlJc w:val="left"/>
      <w:pPr>
        <w:ind w:left="4195" w:hanging="360"/>
      </w:pPr>
    </w:lvl>
    <w:lvl w:ilvl="5" w:tplc="040C001B" w:tentative="1">
      <w:start w:val="1"/>
      <w:numFmt w:val="lowerRoman"/>
      <w:lvlText w:val="%6."/>
      <w:lvlJc w:val="right"/>
      <w:pPr>
        <w:ind w:left="4915" w:hanging="180"/>
      </w:pPr>
    </w:lvl>
    <w:lvl w:ilvl="6" w:tplc="040C000F" w:tentative="1">
      <w:start w:val="1"/>
      <w:numFmt w:val="decimal"/>
      <w:lvlText w:val="%7."/>
      <w:lvlJc w:val="left"/>
      <w:pPr>
        <w:ind w:left="5635" w:hanging="360"/>
      </w:pPr>
    </w:lvl>
    <w:lvl w:ilvl="7" w:tplc="040C0019" w:tentative="1">
      <w:start w:val="1"/>
      <w:numFmt w:val="lowerLetter"/>
      <w:lvlText w:val="%8."/>
      <w:lvlJc w:val="left"/>
      <w:pPr>
        <w:ind w:left="6355" w:hanging="360"/>
      </w:pPr>
    </w:lvl>
    <w:lvl w:ilvl="8" w:tplc="040C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" w15:restartNumberingAfterBreak="0">
    <w:nsid w:val="0A230BAB"/>
    <w:multiLevelType w:val="hybridMultilevel"/>
    <w:tmpl w:val="892AB8DA"/>
    <w:lvl w:ilvl="0" w:tplc="19F0708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1" w:tplc="9BB6FFDA">
      <w:numFmt w:val="bullet"/>
      <w:lvlText w:val="•"/>
      <w:lvlJc w:val="left"/>
      <w:pPr>
        <w:ind w:left="2248" w:hanging="360"/>
      </w:pPr>
      <w:rPr>
        <w:rFonts w:hint="default"/>
        <w:lang w:val="fr-FR" w:eastAsia="en-US" w:bidi="ar-SA"/>
      </w:rPr>
    </w:lvl>
    <w:lvl w:ilvl="2" w:tplc="FC6AF1BA">
      <w:numFmt w:val="bullet"/>
      <w:lvlText w:val="•"/>
      <w:lvlJc w:val="left"/>
      <w:pPr>
        <w:ind w:left="3177" w:hanging="360"/>
      </w:pPr>
      <w:rPr>
        <w:rFonts w:hint="default"/>
        <w:lang w:val="fr-FR" w:eastAsia="en-US" w:bidi="ar-SA"/>
      </w:rPr>
    </w:lvl>
    <w:lvl w:ilvl="3" w:tplc="EB92E356">
      <w:numFmt w:val="bullet"/>
      <w:lvlText w:val="•"/>
      <w:lvlJc w:val="left"/>
      <w:pPr>
        <w:ind w:left="4105" w:hanging="360"/>
      </w:pPr>
      <w:rPr>
        <w:rFonts w:hint="default"/>
        <w:lang w:val="fr-FR" w:eastAsia="en-US" w:bidi="ar-SA"/>
      </w:rPr>
    </w:lvl>
    <w:lvl w:ilvl="4" w:tplc="E822EECC">
      <w:numFmt w:val="bullet"/>
      <w:lvlText w:val="•"/>
      <w:lvlJc w:val="left"/>
      <w:pPr>
        <w:ind w:left="5034" w:hanging="360"/>
      </w:pPr>
      <w:rPr>
        <w:rFonts w:hint="default"/>
        <w:lang w:val="fr-FR" w:eastAsia="en-US" w:bidi="ar-SA"/>
      </w:rPr>
    </w:lvl>
    <w:lvl w:ilvl="5" w:tplc="CD62D878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6" w:tplc="1F5C5D9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1F9282E6">
      <w:numFmt w:val="bullet"/>
      <w:lvlText w:val="•"/>
      <w:lvlJc w:val="left"/>
      <w:pPr>
        <w:ind w:left="7820" w:hanging="360"/>
      </w:pPr>
      <w:rPr>
        <w:rFonts w:hint="default"/>
        <w:lang w:val="fr-FR" w:eastAsia="en-US" w:bidi="ar-SA"/>
      </w:rPr>
    </w:lvl>
    <w:lvl w:ilvl="8" w:tplc="383E0178">
      <w:numFmt w:val="bullet"/>
      <w:lvlText w:val="•"/>
      <w:lvlJc w:val="left"/>
      <w:pPr>
        <w:ind w:left="8749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B7D7BBE"/>
    <w:multiLevelType w:val="multilevel"/>
    <w:tmpl w:val="92100C88"/>
    <w:lvl w:ilvl="0">
      <w:start w:val="7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0C984A6E"/>
    <w:multiLevelType w:val="multilevel"/>
    <w:tmpl w:val="C304F354"/>
    <w:styleLink w:val="Style1"/>
    <w:lvl w:ilvl="0">
      <w:start w:val="3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0E5F0F89"/>
    <w:multiLevelType w:val="multilevel"/>
    <w:tmpl w:val="0694991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0FFB44E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62089A"/>
    <w:multiLevelType w:val="multilevel"/>
    <w:tmpl w:val="D0ACDE5C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</w:rPr>
    </w:lvl>
  </w:abstractNum>
  <w:abstractNum w:abstractNumId="8" w15:restartNumberingAfterBreak="0">
    <w:nsid w:val="1CB62909"/>
    <w:multiLevelType w:val="multilevel"/>
    <w:tmpl w:val="25F20A10"/>
    <w:lvl w:ilvl="0">
      <w:start w:val="5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310668A3"/>
    <w:multiLevelType w:val="multilevel"/>
    <w:tmpl w:val="6D0E0B38"/>
    <w:lvl w:ilvl="0">
      <w:start w:val="4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344A4750"/>
    <w:multiLevelType w:val="hybridMultilevel"/>
    <w:tmpl w:val="F9DC0E00"/>
    <w:lvl w:ilvl="0" w:tplc="972605BA">
      <w:numFmt w:val="bullet"/>
      <w:lvlText w:val=""/>
      <w:lvlJc w:val="left"/>
      <w:pPr>
        <w:ind w:left="874" w:hanging="279"/>
      </w:pPr>
      <w:rPr>
        <w:rFonts w:ascii="Wingdings" w:eastAsia="Wingdings" w:hAnsi="Wingdings" w:cs="Wingdings" w:hint="default"/>
        <w:w w:val="100"/>
        <w:sz w:val="12"/>
        <w:szCs w:val="12"/>
        <w:lang w:val="fr-FR" w:eastAsia="en-US" w:bidi="ar-SA"/>
      </w:rPr>
    </w:lvl>
    <w:lvl w:ilvl="1" w:tplc="1C44E6BE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2" w:tplc="BB72B882">
      <w:numFmt w:val="bullet"/>
      <w:lvlText w:val="•"/>
      <w:lvlJc w:val="left"/>
      <w:pPr>
        <w:ind w:left="2351" w:hanging="360"/>
      </w:pPr>
      <w:rPr>
        <w:rFonts w:hint="default"/>
        <w:lang w:val="fr-FR" w:eastAsia="en-US" w:bidi="ar-SA"/>
      </w:rPr>
    </w:lvl>
    <w:lvl w:ilvl="3" w:tplc="C59CA4D6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 w:tplc="33A6F5FA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 w:tplc="FD3EC72E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 w:tplc="BA7496CE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 w:tplc="CB809950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 w:tplc="3BE8A7BA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356D64C1"/>
    <w:multiLevelType w:val="multilevel"/>
    <w:tmpl w:val="CE4CB4E4"/>
    <w:lvl w:ilvl="0">
      <w:start w:val="7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abstractNum w:abstractNumId="12" w15:restartNumberingAfterBreak="0">
    <w:nsid w:val="396C1A3E"/>
    <w:multiLevelType w:val="singleLevel"/>
    <w:tmpl w:val="85FC9E90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</w:abstractNum>
  <w:abstractNum w:abstractNumId="13" w15:restartNumberingAfterBreak="0">
    <w:nsid w:val="420F05DD"/>
    <w:multiLevelType w:val="multilevel"/>
    <w:tmpl w:val="2488BC3A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</w:rPr>
    </w:lvl>
  </w:abstractNum>
  <w:abstractNum w:abstractNumId="14" w15:restartNumberingAfterBreak="0">
    <w:nsid w:val="428F3445"/>
    <w:multiLevelType w:val="multilevel"/>
    <w:tmpl w:val="C54A21C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5" w15:restartNumberingAfterBreak="0">
    <w:nsid w:val="4C8F4761"/>
    <w:multiLevelType w:val="hybridMultilevel"/>
    <w:tmpl w:val="4BB60B9E"/>
    <w:lvl w:ilvl="0" w:tplc="040C000F">
      <w:start w:val="1"/>
      <w:numFmt w:val="decimal"/>
      <w:lvlText w:val="%1."/>
      <w:lvlJc w:val="left"/>
      <w:pPr>
        <w:ind w:left="936" w:hanging="360"/>
      </w:pPr>
    </w:lvl>
    <w:lvl w:ilvl="1" w:tplc="040C0019" w:tentative="1">
      <w:start w:val="1"/>
      <w:numFmt w:val="lowerLetter"/>
      <w:lvlText w:val="%2."/>
      <w:lvlJc w:val="left"/>
      <w:pPr>
        <w:ind w:left="1656" w:hanging="360"/>
      </w:pPr>
    </w:lvl>
    <w:lvl w:ilvl="2" w:tplc="040C001B" w:tentative="1">
      <w:start w:val="1"/>
      <w:numFmt w:val="lowerRoman"/>
      <w:lvlText w:val="%3."/>
      <w:lvlJc w:val="right"/>
      <w:pPr>
        <w:ind w:left="2376" w:hanging="180"/>
      </w:pPr>
    </w:lvl>
    <w:lvl w:ilvl="3" w:tplc="040C000F" w:tentative="1">
      <w:start w:val="1"/>
      <w:numFmt w:val="decimal"/>
      <w:lvlText w:val="%4."/>
      <w:lvlJc w:val="left"/>
      <w:pPr>
        <w:ind w:left="3096" w:hanging="360"/>
      </w:pPr>
    </w:lvl>
    <w:lvl w:ilvl="4" w:tplc="040C0019" w:tentative="1">
      <w:start w:val="1"/>
      <w:numFmt w:val="lowerLetter"/>
      <w:lvlText w:val="%5."/>
      <w:lvlJc w:val="left"/>
      <w:pPr>
        <w:ind w:left="3816" w:hanging="360"/>
      </w:pPr>
    </w:lvl>
    <w:lvl w:ilvl="5" w:tplc="040C001B" w:tentative="1">
      <w:start w:val="1"/>
      <w:numFmt w:val="lowerRoman"/>
      <w:lvlText w:val="%6."/>
      <w:lvlJc w:val="right"/>
      <w:pPr>
        <w:ind w:left="4536" w:hanging="180"/>
      </w:pPr>
    </w:lvl>
    <w:lvl w:ilvl="6" w:tplc="040C000F" w:tentative="1">
      <w:start w:val="1"/>
      <w:numFmt w:val="decimal"/>
      <w:lvlText w:val="%7."/>
      <w:lvlJc w:val="left"/>
      <w:pPr>
        <w:ind w:left="5256" w:hanging="360"/>
      </w:pPr>
    </w:lvl>
    <w:lvl w:ilvl="7" w:tplc="040C0019" w:tentative="1">
      <w:start w:val="1"/>
      <w:numFmt w:val="lowerLetter"/>
      <w:lvlText w:val="%8."/>
      <w:lvlJc w:val="left"/>
      <w:pPr>
        <w:ind w:left="5976" w:hanging="360"/>
      </w:pPr>
    </w:lvl>
    <w:lvl w:ilvl="8" w:tplc="040C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523C1789"/>
    <w:multiLevelType w:val="multilevel"/>
    <w:tmpl w:val="6D0E0B38"/>
    <w:lvl w:ilvl="0">
      <w:start w:val="4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7" w15:restartNumberingAfterBreak="0">
    <w:nsid w:val="529A2187"/>
    <w:multiLevelType w:val="multilevel"/>
    <w:tmpl w:val="B9D25F78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</w:rPr>
    </w:lvl>
  </w:abstractNum>
  <w:abstractNum w:abstractNumId="18" w15:restartNumberingAfterBreak="0">
    <w:nsid w:val="55917551"/>
    <w:multiLevelType w:val="hybridMultilevel"/>
    <w:tmpl w:val="EEDAC844"/>
    <w:lvl w:ilvl="0" w:tplc="421EC5A6">
      <w:start w:val="1"/>
      <w:numFmt w:val="decimal"/>
      <w:lvlText w:val="%1."/>
      <w:lvlJc w:val="left"/>
      <w:pPr>
        <w:ind w:left="1606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07F45DAC">
      <w:numFmt w:val="bullet"/>
      <w:lvlText w:val="•"/>
      <w:lvlJc w:val="left"/>
      <w:pPr>
        <w:ind w:left="2500" w:hanging="303"/>
      </w:pPr>
      <w:rPr>
        <w:rFonts w:hint="default"/>
        <w:lang w:val="fr-FR" w:eastAsia="en-US" w:bidi="ar-SA"/>
      </w:rPr>
    </w:lvl>
    <w:lvl w:ilvl="2" w:tplc="11DEC880">
      <w:numFmt w:val="bullet"/>
      <w:lvlText w:val="•"/>
      <w:lvlJc w:val="left"/>
      <w:pPr>
        <w:ind w:left="3401" w:hanging="303"/>
      </w:pPr>
      <w:rPr>
        <w:rFonts w:hint="default"/>
        <w:lang w:val="fr-FR" w:eastAsia="en-US" w:bidi="ar-SA"/>
      </w:rPr>
    </w:lvl>
    <w:lvl w:ilvl="3" w:tplc="80465AEA">
      <w:numFmt w:val="bullet"/>
      <w:lvlText w:val="•"/>
      <w:lvlJc w:val="left"/>
      <w:pPr>
        <w:ind w:left="4301" w:hanging="303"/>
      </w:pPr>
      <w:rPr>
        <w:rFonts w:hint="default"/>
        <w:lang w:val="fr-FR" w:eastAsia="en-US" w:bidi="ar-SA"/>
      </w:rPr>
    </w:lvl>
    <w:lvl w:ilvl="4" w:tplc="2A3A4722">
      <w:numFmt w:val="bullet"/>
      <w:lvlText w:val="•"/>
      <w:lvlJc w:val="left"/>
      <w:pPr>
        <w:ind w:left="5202" w:hanging="303"/>
      </w:pPr>
      <w:rPr>
        <w:rFonts w:hint="default"/>
        <w:lang w:val="fr-FR" w:eastAsia="en-US" w:bidi="ar-SA"/>
      </w:rPr>
    </w:lvl>
    <w:lvl w:ilvl="5" w:tplc="34C86D5C">
      <w:numFmt w:val="bullet"/>
      <w:lvlText w:val="•"/>
      <w:lvlJc w:val="left"/>
      <w:pPr>
        <w:ind w:left="6103" w:hanging="303"/>
      </w:pPr>
      <w:rPr>
        <w:rFonts w:hint="default"/>
        <w:lang w:val="fr-FR" w:eastAsia="en-US" w:bidi="ar-SA"/>
      </w:rPr>
    </w:lvl>
    <w:lvl w:ilvl="6" w:tplc="C22E02C0">
      <w:numFmt w:val="bullet"/>
      <w:lvlText w:val="•"/>
      <w:lvlJc w:val="left"/>
      <w:pPr>
        <w:ind w:left="7003" w:hanging="303"/>
      </w:pPr>
      <w:rPr>
        <w:rFonts w:hint="default"/>
        <w:lang w:val="fr-FR" w:eastAsia="en-US" w:bidi="ar-SA"/>
      </w:rPr>
    </w:lvl>
    <w:lvl w:ilvl="7" w:tplc="D3342462">
      <w:numFmt w:val="bullet"/>
      <w:lvlText w:val="•"/>
      <w:lvlJc w:val="left"/>
      <w:pPr>
        <w:ind w:left="7904" w:hanging="303"/>
      </w:pPr>
      <w:rPr>
        <w:rFonts w:hint="default"/>
        <w:lang w:val="fr-FR" w:eastAsia="en-US" w:bidi="ar-SA"/>
      </w:rPr>
    </w:lvl>
    <w:lvl w:ilvl="8" w:tplc="0CE6341C">
      <w:numFmt w:val="bullet"/>
      <w:lvlText w:val="•"/>
      <w:lvlJc w:val="left"/>
      <w:pPr>
        <w:ind w:left="8805" w:hanging="303"/>
      </w:pPr>
      <w:rPr>
        <w:rFonts w:hint="default"/>
        <w:lang w:val="fr-FR" w:eastAsia="en-US" w:bidi="ar-SA"/>
      </w:rPr>
    </w:lvl>
  </w:abstractNum>
  <w:abstractNum w:abstractNumId="19" w15:restartNumberingAfterBreak="0">
    <w:nsid w:val="579F2BAB"/>
    <w:multiLevelType w:val="multilevel"/>
    <w:tmpl w:val="08A03706"/>
    <w:lvl w:ilvl="0">
      <w:start w:val="6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2480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41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802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57C60669"/>
    <w:multiLevelType w:val="multilevel"/>
    <w:tmpl w:val="0694991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57FE713C"/>
    <w:multiLevelType w:val="multilevel"/>
    <w:tmpl w:val="54500CCE"/>
    <w:lvl w:ilvl="0">
      <w:start w:val="4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22" w15:restartNumberingAfterBreak="0">
    <w:nsid w:val="59DE57F4"/>
    <w:multiLevelType w:val="multilevel"/>
    <w:tmpl w:val="9DE2560E"/>
    <w:lvl w:ilvl="0">
      <w:start w:val="6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23" w15:restartNumberingAfterBreak="0">
    <w:nsid w:val="5AD27546"/>
    <w:multiLevelType w:val="hybridMultilevel"/>
    <w:tmpl w:val="83E8C71A"/>
    <w:lvl w:ilvl="0" w:tplc="85FC9E90">
      <w:start w:val="3"/>
      <w:numFmt w:val="decimal"/>
      <w:lvlText w:val="%1.1"/>
      <w:lvlJc w:val="left"/>
      <w:pPr>
        <w:ind w:left="15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35" w:hanging="360"/>
      </w:pPr>
    </w:lvl>
    <w:lvl w:ilvl="2" w:tplc="040C001B" w:tentative="1">
      <w:start w:val="1"/>
      <w:numFmt w:val="lowerRoman"/>
      <w:lvlText w:val="%3."/>
      <w:lvlJc w:val="right"/>
      <w:pPr>
        <w:ind w:left="2755" w:hanging="180"/>
      </w:pPr>
    </w:lvl>
    <w:lvl w:ilvl="3" w:tplc="040C000F" w:tentative="1">
      <w:start w:val="1"/>
      <w:numFmt w:val="decimal"/>
      <w:lvlText w:val="%4."/>
      <w:lvlJc w:val="left"/>
      <w:pPr>
        <w:ind w:left="3475" w:hanging="360"/>
      </w:pPr>
    </w:lvl>
    <w:lvl w:ilvl="4" w:tplc="040C0019" w:tentative="1">
      <w:start w:val="1"/>
      <w:numFmt w:val="lowerLetter"/>
      <w:lvlText w:val="%5."/>
      <w:lvlJc w:val="left"/>
      <w:pPr>
        <w:ind w:left="4195" w:hanging="360"/>
      </w:pPr>
    </w:lvl>
    <w:lvl w:ilvl="5" w:tplc="040C001B" w:tentative="1">
      <w:start w:val="1"/>
      <w:numFmt w:val="lowerRoman"/>
      <w:lvlText w:val="%6."/>
      <w:lvlJc w:val="right"/>
      <w:pPr>
        <w:ind w:left="4915" w:hanging="180"/>
      </w:pPr>
    </w:lvl>
    <w:lvl w:ilvl="6" w:tplc="040C000F" w:tentative="1">
      <w:start w:val="1"/>
      <w:numFmt w:val="decimal"/>
      <w:lvlText w:val="%7."/>
      <w:lvlJc w:val="left"/>
      <w:pPr>
        <w:ind w:left="5635" w:hanging="360"/>
      </w:pPr>
    </w:lvl>
    <w:lvl w:ilvl="7" w:tplc="040C0019" w:tentative="1">
      <w:start w:val="1"/>
      <w:numFmt w:val="lowerLetter"/>
      <w:lvlText w:val="%8."/>
      <w:lvlJc w:val="left"/>
      <w:pPr>
        <w:ind w:left="6355" w:hanging="360"/>
      </w:pPr>
    </w:lvl>
    <w:lvl w:ilvl="8" w:tplc="040C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4" w15:restartNumberingAfterBreak="0">
    <w:nsid w:val="60764BE7"/>
    <w:multiLevelType w:val="hybridMultilevel"/>
    <w:tmpl w:val="83E8C71A"/>
    <w:lvl w:ilvl="0" w:tplc="85FC9E90">
      <w:start w:val="3"/>
      <w:numFmt w:val="decimal"/>
      <w:lvlText w:val="%1.1"/>
      <w:lvlJc w:val="left"/>
      <w:pPr>
        <w:ind w:left="15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35" w:hanging="360"/>
      </w:pPr>
    </w:lvl>
    <w:lvl w:ilvl="2" w:tplc="040C001B" w:tentative="1">
      <w:start w:val="1"/>
      <w:numFmt w:val="lowerRoman"/>
      <w:lvlText w:val="%3."/>
      <w:lvlJc w:val="right"/>
      <w:pPr>
        <w:ind w:left="2755" w:hanging="180"/>
      </w:pPr>
    </w:lvl>
    <w:lvl w:ilvl="3" w:tplc="040C000F" w:tentative="1">
      <w:start w:val="1"/>
      <w:numFmt w:val="decimal"/>
      <w:lvlText w:val="%4."/>
      <w:lvlJc w:val="left"/>
      <w:pPr>
        <w:ind w:left="3475" w:hanging="360"/>
      </w:pPr>
    </w:lvl>
    <w:lvl w:ilvl="4" w:tplc="040C0019" w:tentative="1">
      <w:start w:val="1"/>
      <w:numFmt w:val="lowerLetter"/>
      <w:lvlText w:val="%5."/>
      <w:lvlJc w:val="left"/>
      <w:pPr>
        <w:ind w:left="4195" w:hanging="360"/>
      </w:pPr>
    </w:lvl>
    <w:lvl w:ilvl="5" w:tplc="040C001B" w:tentative="1">
      <w:start w:val="1"/>
      <w:numFmt w:val="lowerRoman"/>
      <w:lvlText w:val="%6."/>
      <w:lvlJc w:val="right"/>
      <w:pPr>
        <w:ind w:left="4915" w:hanging="180"/>
      </w:pPr>
    </w:lvl>
    <w:lvl w:ilvl="6" w:tplc="040C000F" w:tentative="1">
      <w:start w:val="1"/>
      <w:numFmt w:val="decimal"/>
      <w:lvlText w:val="%7."/>
      <w:lvlJc w:val="left"/>
      <w:pPr>
        <w:ind w:left="5635" w:hanging="360"/>
      </w:pPr>
    </w:lvl>
    <w:lvl w:ilvl="7" w:tplc="040C0019" w:tentative="1">
      <w:start w:val="1"/>
      <w:numFmt w:val="lowerLetter"/>
      <w:lvlText w:val="%8."/>
      <w:lvlJc w:val="left"/>
      <w:pPr>
        <w:ind w:left="6355" w:hanging="360"/>
      </w:pPr>
    </w:lvl>
    <w:lvl w:ilvl="8" w:tplc="040C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5" w15:restartNumberingAfterBreak="0">
    <w:nsid w:val="65023B63"/>
    <w:multiLevelType w:val="multilevel"/>
    <w:tmpl w:val="C304F354"/>
    <w:numStyleLink w:val="Style1"/>
  </w:abstractNum>
  <w:abstractNum w:abstractNumId="26" w15:restartNumberingAfterBreak="0">
    <w:nsid w:val="656C2D7D"/>
    <w:multiLevelType w:val="multilevel"/>
    <w:tmpl w:val="CB285F1A"/>
    <w:lvl w:ilvl="0">
      <w:start w:val="8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27" w15:restartNumberingAfterBreak="0">
    <w:nsid w:val="6866709F"/>
    <w:multiLevelType w:val="multilevel"/>
    <w:tmpl w:val="4992EF2A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</w:rPr>
    </w:lvl>
  </w:abstractNum>
  <w:abstractNum w:abstractNumId="28" w15:restartNumberingAfterBreak="0">
    <w:nsid w:val="6AEA67F1"/>
    <w:multiLevelType w:val="multilevel"/>
    <w:tmpl w:val="C304F354"/>
    <w:lvl w:ilvl="0">
      <w:start w:val="8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29" w15:restartNumberingAfterBreak="0">
    <w:nsid w:val="70CD3A30"/>
    <w:multiLevelType w:val="multilevel"/>
    <w:tmpl w:val="0694991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30" w15:restartNumberingAfterBreak="0">
    <w:nsid w:val="747E5F07"/>
    <w:multiLevelType w:val="multilevel"/>
    <w:tmpl w:val="47F29EC6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</w:rPr>
    </w:lvl>
  </w:abstractNum>
  <w:abstractNum w:abstractNumId="31" w15:restartNumberingAfterBreak="0">
    <w:nsid w:val="76131936"/>
    <w:multiLevelType w:val="multilevel"/>
    <w:tmpl w:val="B9D25F78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</w:rPr>
    </w:lvl>
  </w:abstractNum>
  <w:abstractNum w:abstractNumId="32" w15:restartNumberingAfterBreak="0">
    <w:nsid w:val="761D0F24"/>
    <w:multiLevelType w:val="hybridMultilevel"/>
    <w:tmpl w:val="0B7A8A3A"/>
    <w:lvl w:ilvl="0" w:tplc="95706CE4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1" w:tplc="F412FA52">
      <w:numFmt w:val="bullet"/>
      <w:lvlText w:val="•"/>
      <w:lvlJc w:val="left"/>
      <w:pPr>
        <w:ind w:left="2248" w:hanging="360"/>
      </w:pPr>
      <w:rPr>
        <w:rFonts w:hint="default"/>
        <w:lang w:val="fr-FR" w:eastAsia="en-US" w:bidi="ar-SA"/>
      </w:rPr>
    </w:lvl>
    <w:lvl w:ilvl="2" w:tplc="A9A21CB4">
      <w:numFmt w:val="bullet"/>
      <w:lvlText w:val="•"/>
      <w:lvlJc w:val="left"/>
      <w:pPr>
        <w:ind w:left="3177" w:hanging="360"/>
      </w:pPr>
      <w:rPr>
        <w:rFonts w:hint="default"/>
        <w:lang w:val="fr-FR" w:eastAsia="en-US" w:bidi="ar-SA"/>
      </w:rPr>
    </w:lvl>
    <w:lvl w:ilvl="3" w:tplc="6616D458">
      <w:numFmt w:val="bullet"/>
      <w:lvlText w:val="•"/>
      <w:lvlJc w:val="left"/>
      <w:pPr>
        <w:ind w:left="4105" w:hanging="360"/>
      </w:pPr>
      <w:rPr>
        <w:rFonts w:hint="default"/>
        <w:lang w:val="fr-FR" w:eastAsia="en-US" w:bidi="ar-SA"/>
      </w:rPr>
    </w:lvl>
    <w:lvl w:ilvl="4" w:tplc="CA2EC24A">
      <w:numFmt w:val="bullet"/>
      <w:lvlText w:val="•"/>
      <w:lvlJc w:val="left"/>
      <w:pPr>
        <w:ind w:left="5034" w:hanging="360"/>
      </w:pPr>
      <w:rPr>
        <w:rFonts w:hint="default"/>
        <w:lang w:val="fr-FR" w:eastAsia="en-US" w:bidi="ar-SA"/>
      </w:rPr>
    </w:lvl>
    <w:lvl w:ilvl="5" w:tplc="25628D64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6" w:tplc="CFA0E12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7908BDC8">
      <w:numFmt w:val="bullet"/>
      <w:lvlText w:val="•"/>
      <w:lvlJc w:val="left"/>
      <w:pPr>
        <w:ind w:left="7820" w:hanging="360"/>
      </w:pPr>
      <w:rPr>
        <w:rFonts w:hint="default"/>
        <w:lang w:val="fr-FR" w:eastAsia="en-US" w:bidi="ar-SA"/>
      </w:rPr>
    </w:lvl>
    <w:lvl w:ilvl="8" w:tplc="19AAF700">
      <w:numFmt w:val="bullet"/>
      <w:lvlText w:val="•"/>
      <w:lvlJc w:val="left"/>
      <w:pPr>
        <w:ind w:left="8749" w:hanging="360"/>
      </w:pPr>
      <w:rPr>
        <w:rFonts w:hint="default"/>
        <w:lang w:val="fr-FR" w:eastAsia="en-US" w:bidi="ar-SA"/>
      </w:rPr>
    </w:lvl>
  </w:abstractNum>
  <w:abstractNum w:abstractNumId="33" w15:restartNumberingAfterBreak="0">
    <w:nsid w:val="77CB0111"/>
    <w:multiLevelType w:val="hybridMultilevel"/>
    <w:tmpl w:val="533A3CFC"/>
    <w:lvl w:ilvl="0" w:tplc="63EE1428">
      <w:numFmt w:val="bullet"/>
      <w:lvlText w:val="-"/>
      <w:lvlJc w:val="left"/>
      <w:pPr>
        <w:ind w:left="73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A796D73E">
      <w:numFmt w:val="bullet"/>
      <w:lvlText w:val="•"/>
      <w:lvlJc w:val="left"/>
      <w:pPr>
        <w:ind w:left="1726" w:hanging="140"/>
      </w:pPr>
      <w:rPr>
        <w:rFonts w:hint="default"/>
        <w:lang w:val="fr-FR" w:eastAsia="en-US" w:bidi="ar-SA"/>
      </w:rPr>
    </w:lvl>
    <w:lvl w:ilvl="2" w:tplc="1654D618">
      <w:numFmt w:val="bullet"/>
      <w:lvlText w:val="•"/>
      <w:lvlJc w:val="left"/>
      <w:pPr>
        <w:ind w:left="2713" w:hanging="140"/>
      </w:pPr>
      <w:rPr>
        <w:rFonts w:hint="default"/>
        <w:lang w:val="fr-FR" w:eastAsia="en-US" w:bidi="ar-SA"/>
      </w:rPr>
    </w:lvl>
    <w:lvl w:ilvl="3" w:tplc="094ABE26">
      <w:numFmt w:val="bullet"/>
      <w:lvlText w:val="•"/>
      <w:lvlJc w:val="left"/>
      <w:pPr>
        <w:ind w:left="3699" w:hanging="140"/>
      </w:pPr>
      <w:rPr>
        <w:rFonts w:hint="default"/>
        <w:lang w:val="fr-FR" w:eastAsia="en-US" w:bidi="ar-SA"/>
      </w:rPr>
    </w:lvl>
    <w:lvl w:ilvl="4" w:tplc="35C8B834">
      <w:numFmt w:val="bullet"/>
      <w:lvlText w:val="•"/>
      <w:lvlJc w:val="left"/>
      <w:pPr>
        <w:ind w:left="4686" w:hanging="140"/>
      </w:pPr>
      <w:rPr>
        <w:rFonts w:hint="default"/>
        <w:lang w:val="fr-FR" w:eastAsia="en-US" w:bidi="ar-SA"/>
      </w:rPr>
    </w:lvl>
    <w:lvl w:ilvl="5" w:tplc="4852DDE2">
      <w:numFmt w:val="bullet"/>
      <w:lvlText w:val="•"/>
      <w:lvlJc w:val="left"/>
      <w:pPr>
        <w:ind w:left="5673" w:hanging="140"/>
      </w:pPr>
      <w:rPr>
        <w:rFonts w:hint="default"/>
        <w:lang w:val="fr-FR" w:eastAsia="en-US" w:bidi="ar-SA"/>
      </w:rPr>
    </w:lvl>
    <w:lvl w:ilvl="6" w:tplc="C3FE8C5E">
      <w:numFmt w:val="bullet"/>
      <w:lvlText w:val="•"/>
      <w:lvlJc w:val="left"/>
      <w:pPr>
        <w:ind w:left="6659" w:hanging="140"/>
      </w:pPr>
      <w:rPr>
        <w:rFonts w:hint="default"/>
        <w:lang w:val="fr-FR" w:eastAsia="en-US" w:bidi="ar-SA"/>
      </w:rPr>
    </w:lvl>
    <w:lvl w:ilvl="7" w:tplc="8D9AD8C4">
      <w:numFmt w:val="bullet"/>
      <w:lvlText w:val="•"/>
      <w:lvlJc w:val="left"/>
      <w:pPr>
        <w:ind w:left="7646" w:hanging="140"/>
      </w:pPr>
      <w:rPr>
        <w:rFonts w:hint="default"/>
        <w:lang w:val="fr-FR" w:eastAsia="en-US" w:bidi="ar-SA"/>
      </w:rPr>
    </w:lvl>
    <w:lvl w:ilvl="8" w:tplc="57E44D94">
      <w:numFmt w:val="bullet"/>
      <w:lvlText w:val="•"/>
      <w:lvlJc w:val="left"/>
      <w:pPr>
        <w:ind w:left="8633" w:hanging="140"/>
      </w:pPr>
      <w:rPr>
        <w:rFonts w:hint="default"/>
        <w:lang w:val="fr-FR" w:eastAsia="en-US" w:bidi="ar-SA"/>
      </w:rPr>
    </w:lvl>
  </w:abstractNum>
  <w:abstractNum w:abstractNumId="34" w15:restartNumberingAfterBreak="0">
    <w:nsid w:val="7A060722"/>
    <w:multiLevelType w:val="singleLevel"/>
    <w:tmpl w:val="85FC9E90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</w:abstractNum>
  <w:abstractNum w:abstractNumId="35" w15:restartNumberingAfterBreak="0">
    <w:nsid w:val="7C941DAC"/>
    <w:multiLevelType w:val="hybridMultilevel"/>
    <w:tmpl w:val="0324C846"/>
    <w:lvl w:ilvl="0" w:tplc="F07EC6D6">
      <w:start w:val="5"/>
      <w:numFmt w:val="decimal"/>
      <w:lvlText w:val="(%1)"/>
      <w:lvlJc w:val="left"/>
      <w:pPr>
        <w:ind w:left="934" w:hanging="33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fr-FR" w:eastAsia="en-US" w:bidi="ar-SA"/>
      </w:rPr>
    </w:lvl>
    <w:lvl w:ilvl="1" w:tplc="7F90265A">
      <w:numFmt w:val="bullet"/>
      <w:lvlText w:val=""/>
      <w:lvlJc w:val="left"/>
      <w:pPr>
        <w:ind w:left="1506" w:hanging="202"/>
      </w:pPr>
      <w:rPr>
        <w:rFonts w:ascii="Wingdings" w:eastAsia="Wingdings" w:hAnsi="Wingdings" w:cs="Wingdings" w:hint="default"/>
        <w:w w:val="100"/>
        <w:sz w:val="16"/>
        <w:szCs w:val="16"/>
        <w:lang w:val="fr-FR" w:eastAsia="en-US" w:bidi="ar-SA"/>
      </w:rPr>
    </w:lvl>
    <w:lvl w:ilvl="2" w:tplc="D46CE074">
      <w:numFmt w:val="bullet"/>
      <w:lvlText w:val="•"/>
      <w:lvlJc w:val="left"/>
      <w:pPr>
        <w:ind w:left="2511" w:hanging="202"/>
      </w:pPr>
      <w:rPr>
        <w:rFonts w:hint="default"/>
        <w:lang w:val="fr-FR" w:eastAsia="en-US" w:bidi="ar-SA"/>
      </w:rPr>
    </w:lvl>
    <w:lvl w:ilvl="3" w:tplc="3BB4C284">
      <w:numFmt w:val="bullet"/>
      <w:lvlText w:val="•"/>
      <w:lvlJc w:val="left"/>
      <w:pPr>
        <w:ind w:left="3523" w:hanging="202"/>
      </w:pPr>
      <w:rPr>
        <w:rFonts w:hint="default"/>
        <w:lang w:val="fr-FR" w:eastAsia="en-US" w:bidi="ar-SA"/>
      </w:rPr>
    </w:lvl>
    <w:lvl w:ilvl="4" w:tplc="F18069C4">
      <w:numFmt w:val="bullet"/>
      <w:lvlText w:val="•"/>
      <w:lvlJc w:val="left"/>
      <w:pPr>
        <w:ind w:left="4535" w:hanging="202"/>
      </w:pPr>
      <w:rPr>
        <w:rFonts w:hint="default"/>
        <w:lang w:val="fr-FR" w:eastAsia="en-US" w:bidi="ar-SA"/>
      </w:rPr>
    </w:lvl>
    <w:lvl w:ilvl="5" w:tplc="15666F2A">
      <w:numFmt w:val="bullet"/>
      <w:lvlText w:val="•"/>
      <w:lvlJc w:val="left"/>
      <w:pPr>
        <w:ind w:left="5547" w:hanging="202"/>
      </w:pPr>
      <w:rPr>
        <w:rFonts w:hint="default"/>
        <w:lang w:val="fr-FR" w:eastAsia="en-US" w:bidi="ar-SA"/>
      </w:rPr>
    </w:lvl>
    <w:lvl w:ilvl="6" w:tplc="32BA6F92">
      <w:numFmt w:val="bullet"/>
      <w:lvlText w:val="•"/>
      <w:lvlJc w:val="left"/>
      <w:pPr>
        <w:ind w:left="6559" w:hanging="202"/>
      </w:pPr>
      <w:rPr>
        <w:rFonts w:hint="default"/>
        <w:lang w:val="fr-FR" w:eastAsia="en-US" w:bidi="ar-SA"/>
      </w:rPr>
    </w:lvl>
    <w:lvl w:ilvl="7" w:tplc="8F9235C2">
      <w:numFmt w:val="bullet"/>
      <w:lvlText w:val="•"/>
      <w:lvlJc w:val="left"/>
      <w:pPr>
        <w:ind w:left="7570" w:hanging="202"/>
      </w:pPr>
      <w:rPr>
        <w:rFonts w:hint="default"/>
        <w:lang w:val="fr-FR" w:eastAsia="en-US" w:bidi="ar-SA"/>
      </w:rPr>
    </w:lvl>
    <w:lvl w:ilvl="8" w:tplc="A7587796">
      <w:numFmt w:val="bullet"/>
      <w:lvlText w:val="•"/>
      <w:lvlJc w:val="left"/>
      <w:pPr>
        <w:ind w:left="8582" w:hanging="202"/>
      </w:pPr>
      <w:rPr>
        <w:rFonts w:hint="default"/>
        <w:lang w:val="fr-FR" w:eastAsia="en-US" w:bidi="ar-SA"/>
      </w:rPr>
    </w:lvl>
  </w:abstractNum>
  <w:abstractNum w:abstractNumId="36" w15:restartNumberingAfterBreak="0">
    <w:nsid w:val="7CFF296F"/>
    <w:multiLevelType w:val="multilevel"/>
    <w:tmpl w:val="BC5C9584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num w:numId="1">
    <w:abstractNumId w:val="10"/>
  </w:num>
  <w:num w:numId="2">
    <w:abstractNumId w:val="2"/>
  </w:num>
  <w:num w:numId="3">
    <w:abstractNumId w:val="28"/>
  </w:num>
  <w:num w:numId="4">
    <w:abstractNumId w:val="35"/>
  </w:num>
  <w:num w:numId="5">
    <w:abstractNumId w:val="18"/>
  </w:num>
  <w:num w:numId="6">
    <w:abstractNumId w:val="11"/>
  </w:num>
  <w:num w:numId="7">
    <w:abstractNumId w:val="32"/>
  </w:num>
  <w:num w:numId="8">
    <w:abstractNumId w:val="19"/>
  </w:num>
  <w:num w:numId="9">
    <w:abstractNumId w:val="33"/>
  </w:num>
  <w:num w:numId="10">
    <w:abstractNumId w:val="8"/>
  </w:num>
  <w:num w:numId="11">
    <w:abstractNumId w:val="9"/>
  </w:num>
  <w:num w:numId="12">
    <w:abstractNumId w:val="26"/>
  </w:num>
  <w:num w:numId="13">
    <w:abstractNumId w:val="3"/>
  </w:num>
  <w:num w:numId="14">
    <w:abstractNumId w:val="22"/>
  </w:num>
  <w:num w:numId="15">
    <w:abstractNumId w:val="0"/>
  </w:num>
  <w:num w:numId="16">
    <w:abstractNumId w:val="21"/>
  </w:num>
  <w:num w:numId="17">
    <w:abstractNumId w:val="16"/>
  </w:num>
  <w:num w:numId="18">
    <w:abstractNumId w:val="15"/>
  </w:num>
  <w:num w:numId="19">
    <w:abstractNumId w:val="12"/>
  </w:num>
  <w:num w:numId="20">
    <w:abstractNumId w:val="4"/>
  </w:num>
  <w:num w:numId="21">
    <w:abstractNumId w:val="34"/>
  </w:num>
  <w:num w:numId="22">
    <w:abstractNumId w:val="23"/>
  </w:num>
  <w:num w:numId="23">
    <w:abstractNumId w:val="24"/>
  </w:num>
  <w:num w:numId="24">
    <w:abstractNumId w:val="20"/>
  </w:num>
  <w:num w:numId="25">
    <w:abstractNumId w:val="1"/>
  </w:num>
  <w:num w:numId="26">
    <w:abstractNumId w:val="25"/>
  </w:num>
  <w:num w:numId="27">
    <w:abstractNumId w:val="36"/>
  </w:num>
  <w:num w:numId="28">
    <w:abstractNumId w:val="27"/>
  </w:num>
  <w:num w:numId="29">
    <w:abstractNumId w:val="7"/>
  </w:num>
  <w:num w:numId="30">
    <w:abstractNumId w:val="13"/>
  </w:num>
  <w:num w:numId="31">
    <w:abstractNumId w:val="6"/>
  </w:num>
  <w:num w:numId="32">
    <w:abstractNumId w:val="29"/>
  </w:num>
  <w:num w:numId="33">
    <w:abstractNumId w:val="14"/>
  </w:num>
  <w:num w:numId="34">
    <w:abstractNumId w:val="5"/>
  </w:num>
  <w:num w:numId="35">
    <w:abstractNumId w:val="17"/>
  </w:num>
  <w:num w:numId="36">
    <w:abstractNumId w:val="30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8E"/>
    <w:rsid w:val="000037F7"/>
    <w:rsid w:val="000528F1"/>
    <w:rsid w:val="000709C3"/>
    <w:rsid w:val="0009279D"/>
    <w:rsid w:val="00092D53"/>
    <w:rsid w:val="00092F58"/>
    <w:rsid w:val="000B63F1"/>
    <w:rsid w:val="001916B1"/>
    <w:rsid w:val="00196539"/>
    <w:rsid w:val="001A5C25"/>
    <w:rsid w:val="001E0B48"/>
    <w:rsid w:val="002151BF"/>
    <w:rsid w:val="00227666"/>
    <w:rsid w:val="00271397"/>
    <w:rsid w:val="002B015B"/>
    <w:rsid w:val="002C390E"/>
    <w:rsid w:val="002E3F34"/>
    <w:rsid w:val="00301D6A"/>
    <w:rsid w:val="003921DB"/>
    <w:rsid w:val="003F7EBE"/>
    <w:rsid w:val="004518F0"/>
    <w:rsid w:val="004622CB"/>
    <w:rsid w:val="00466EA6"/>
    <w:rsid w:val="004D2AA9"/>
    <w:rsid w:val="004E773F"/>
    <w:rsid w:val="005A3528"/>
    <w:rsid w:val="00606A55"/>
    <w:rsid w:val="00672B0B"/>
    <w:rsid w:val="006B215B"/>
    <w:rsid w:val="006B26B0"/>
    <w:rsid w:val="006C6A16"/>
    <w:rsid w:val="00710409"/>
    <w:rsid w:val="00740F34"/>
    <w:rsid w:val="007471AD"/>
    <w:rsid w:val="00757EEC"/>
    <w:rsid w:val="00763FE2"/>
    <w:rsid w:val="00774ABF"/>
    <w:rsid w:val="007A07EF"/>
    <w:rsid w:val="007B20B0"/>
    <w:rsid w:val="007D690F"/>
    <w:rsid w:val="008578E7"/>
    <w:rsid w:val="00875120"/>
    <w:rsid w:val="008A1910"/>
    <w:rsid w:val="008A2855"/>
    <w:rsid w:val="008B0460"/>
    <w:rsid w:val="008C008F"/>
    <w:rsid w:val="008F2676"/>
    <w:rsid w:val="00984B60"/>
    <w:rsid w:val="00990618"/>
    <w:rsid w:val="009E4F14"/>
    <w:rsid w:val="009F2D35"/>
    <w:rsid w:val="00A04CA4"/>
    <w:rsid w:val="00A378BD"/>
    <w:rsid w:val="00AE49FB"/>
    <w:rsid w:val="00B071CA"/>
    <w:rsid w:val="00B33ADB"/>
    <w:rsid w:val="00B61AA5"/>
    <w:rsid w:val="00B71CC9"/>
    <w:rsid w:val="00BF0BAB"/>
    <w:rsid w:val="00C078DD"/>
    <w:rsid w:val="00C16F99"/>
    <w:rsid w:val="00C30673"/>
    <w:rsid w:val="00C351CC"/>
    <w:rsid w:val="00C65D2B"/>
    <w:rsid w:val="00C83BC9"/>
    <w:rsid w:val="00D05960"/>
    <w:rsid w:val="00D25677"/>
    <w:rsid w:val="00D574A0"/>
    <w:rsid w:val="00D60AAC"/>
    <w:rsid w:val="00D82011"/>
    <w:rsid w:val="00D915D9"/>
    <w:rsid w:val="00DB04DE"/>
    <w:rsid w:val="00DC727B"/>
    <w:rsid w:val="00E07697"/>
    <w:rsid w:val="00E66F8E"/>
    <w:rsid w:val="00F4195C"/>
    <w:rsid w:val="00F43CD3"/>
    <w:rsid w:val="00F56D6A"/>
    <w:rsid w:val="00F65F6E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92B955"/>
  <w15:docId w15:val="{AA2CEDCB-1CF9-4D87-88FA-F808DD95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07697"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1"/>
    <w:qFormat/>
    <w:pPr>
      <w:ind w:left="956" w:hanging="361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3F7E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99"/>
      <w:ind w:right="347"/>
      <w:jc w:val="center"/>
    </w:pPr>
    <w:rPr>
      <w:sz w:val="24"/>
      <w:szCs w:val="24"/>
    </w:rPr>
  </w:style>
  <w:style w:type="paragraph" w:styleId="TM2">
    <w:name w:val="toc 2"/>
    <w:basedOn w:val="Normal"/>
    <w:uiPriority w:val="39"/>
    <w:qFormat/>
    <w:pPr>
      <w:spacing w:before="101"/>
      <w:ind w:left="596"/>
    </w:pPr>
    <w:rPr>
      <w:sz w:val="24"/>
      <w:szCs w:val="24"/>
    </w:rPr>
  </w:style>
  <w:style w:type="paragraph" w:styleId="TM3">
    <w:name w:val="toc 3"/>
    <w:basedOn w:val="Normal"/>
    <w:uiPriority w:val="39"/>
    <w:qFormat/>
    <w:pPr>
      <w:spacing w:before="101"/>
      <w:ind w:left="1196" w:hanging="361"/>
    </w:pPr>
    <w:rPr>
      <w:sz w:val="24"/>
      <w:szCs w:val="24"/>
    </w:rPr>
  </w:style>
  <w:style w:type="paragraph" w:styleId="Corpsdetexte">
    <w:name w:val="Body Text"/>
    <w:basedOn w:val="Normal"/>
    <w:uiPriority w:val="1"/>
    <w:qFormat/>
    <w:pPr>
      <w:ind w:left="596"/>
    </w:pPr>
    <w:rPr>
      <w:sz w:val="24"/>
      <w:szCs w:val="24"/>
    </w:rPr>
  </w:style>
  <w:style w:type="paragraph" w:styleId="Titre">
    <w:name w:val="Title"/>
    <w:basedOn w:val="Normal"/>
    <w:uiPriority w:val="1"/>
    <w:qFormat/>
    <w:pPr>
      <w:ind w:left="2663" w:right="2676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956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Marquedecommentaire">
    <w:name w:val="annotation reference"/>
    <w:basedOn w:val="Policepardfaut"/>
    <w:uiPriority w:val="99"/>
    <w:semiHidden/>
    <w:unhideWhenUsed/>
    <w:rsid w:val="00D256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56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5677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56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5677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567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5677"/>
    <w:rPr>
      <w:rFonts w:ascii="Segoe UI" w:eastAsia="Times New Roman" w:hAnsi="Segoe UI" w:cs="Segoe UI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B33ADB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1E0B48"/>
    <w:pPr>
      <w:widowControl/>
      <w:autoSpaceDE/>
      <w:autoSpaceDN/>
    </w:pPr>
    <w:rPr>
      <w:rFonts w:ascii="Times New Roman" w:eastAsia="Times New Roman" w:hAnsi="Times New Roman" w:cs="Times New Roman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B63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63F1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B63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63F1"/>
    <w:rPr>
      <w:rFonts w:ascii="Times New Roman" w:eastAsia="Times New Roman" w:hAnsi="Times New Roman" w:cs="Times New Roman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71C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F7E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numbering" w:customStyle="1" w:styleId="Style1">
    <w:name w:val="Style1"/>
    <w:uiPriority w:val="99"/>
    <w:rsid w:val="002B015B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51C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51CC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C351CC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4622CB"/>
    <w:rPr>
      <w:color w:val="800080" w:themeColor="followedHyperlink"/>
      <w:u w:val="single"/>
    </w:rPr>
  </w:style>
  <w:style w:type="paragraph" w:customStyle="1" w:styleId="Intituldirection">
    <w:name w:val="Intitulé direction"/>
    <w:basedOn w:val="En-tte"/>
    <w:rsid w:val="00D915D9"/>
    <w:pPr>
      <w:widowControl/>
      <w:tabs>
        <w:tab w:val="clear" w:pos="4536"/>
        <w:tab w:val="clear" w:pos="9072"/>
      </w:tabs>
      <w:suppressAutoHyphens/>
      <w:autoSpaceDE/>
      <w:jc w:val="right"/>
      <w:textAlignment w:val="baseline"/>
    </w:pPr>
    <w:rPr>
      <w:rFonts w:ascii="Marianne" w:eastAsia="NSimSun" w:hAnsi="Marianne" w:cs="Arial"/>
      <w:b/>
      <w:bCs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B0073-0C1E-4D5E-8EEE-A1489BC5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christine.gasparella@finances.gouv.fr</dc:creator>
  <cp:lastModifiedBy>BADALOV Dilorom</cp:lastModifiedBy>
  <cp:revision>7</cp:revision>
  <cp:lastPrinted>2023-02-08T14:02:00Z</cp:lastPrinted>
  <dcterms:created xsi:type="dcterms:W3CDTF">2025-03-04T15:23:00Z</dcterms:created>
  <dcterms:modified xsi:type="dcterms:W3CDTF">2025-03-18T15:13:00Z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2022-12-06T00:00:00Z</vt:filetime>
  </property>
</Properties>
</file>