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239E8" w14:textId="23906024" w:rsidR="00D13BC1" w:rsidRDefault="00D13BC1" w:rsidP="000234F4"/>
    <w:p w14:paraId="04343753" w14:textId="77777777" w:rsidR="00D13BC1" w:rsidRDefault="00D13BC1" w:rsidP="000234F4"/>
    <w:p w14:paraId="623B2DE9" w14:textId="77777777" w:rsidR="00D13BC1" w:rsidRDefault="00D13BC1" w:rsidP="000234F4"/>
    <w:p w14:paraId="135D3DC8" w14:textId="77777777" w:rsidR="00D13BC1" w:rsidRDefault="00D13BC1" w:rsidP="000234F4"/>
    <w:p w14:paraId="7B17D7FA" w14:textId="77777777" w:rsidR="00D13BC1" w:rsidRDefault="00D13BC1" w:rsidP="000234F4"/>
    <w:p w14:paraId="5CC5861C" w14:textId="77777777" w:rsidR="00D13BC1" w:rsidRDefault="00D13BC1" w:rsidP="000234F4"/>
    <w:p w14:paraId="00764E8C" w14:textId="77777777" w:rsidR="00BE3AD3" w:rsidRDefault="00BE3AD3" w:rsidP="00BE3AD3">
      <w:pPr>
        <w:spacing w:after="120"/>
        <w:jc w:val="center"/>
        <w:rPr>
          <w:b/>
          <w:bCs/>
          <w:sz w:val="18"/>
          <w:szCs w:val="18"/>
          <w:u w:val="single"/>
        </w:rPr>
      </w:pPr>
    </w:p>
    <w:p w14:paraId="55B003E2" w14:textId="77777777" w:rsidR="00BE3AD3" w:rsidRDefault="00BE3AD3" w:rsidP="00BE3AD3">
      <w:pPr>
        <w:spacing w:after="120"/>
        <w:jc w:val="center"/>
        <w:rPr>
          <w:rFonts w:eastAsia="Calibri"/>
          <w:b/>
          <w:bCs/>
          <w:sz w:val="24"/>
          <w:szCs w:val="24"/>
        </w:rPr>
      </w:pPr>
    </w:p>
    <w:p w14:paraId="5C91E9B1" w14:textId="77777777" w:rsidR="00BE3AD3" w:rsidRDefault="00BE3AD3" w:rsidP="00BE3AD3">
      <w:pPr>
        <w:spacing w:after="120"/>
        <w:jc w:val="center"/>
        <w:rPr>
          <w:rFonts w:eastAsia="Calibri"/>
          <w:b/>
          <w:bCs/>
          <w:sz w:val="24"/>
          <w:szCs w:val="24"/>
        </w:rPr>
      </w:pPr>
    </w:p>
    <w:p w14:paraId="64BF0284" w14:textId="77777777" w:rsidR="00BE3AD3" w:rsidRDefault="00BE3AD3" w:rsidP="00BE3AD3">
      <w:pPr>
        <w:spacing w:after="120"/>
        <w:jc w:val="center"/>
        <w:rPr>
          <w:rFonts w:eastAsia="Calibri"/>
          <w:b/>
          <w:bCs/>
          <w:sz w:val="24"/>
          <w:szCs w:val="24"/>
        </w:rPr>
      </w:pPr>
    </w:p>
    <w:p w14:paraId="0ED06C48" w14:textId="77777777" w:rsidR="00BE3AD3" w:rsidRDefault="00BE3AD3" w:rsidP="00BE3AD3">
      <w:pPr>
        <w:spacing w:after="120"/>
        <w:jc w:val="center"/>
        <w:rPr>
          <w:rFonts w:eastAsia="Calibri"/>
          <w:b/>
          <w:bCs/>
          <w:sz w:val="24"/>
          <w:szCs w:val="24"/>
        </w:rPr>
      </w:pPr>
    </w:p>
    <w:p w14:paraId="6CD6AFF7" w14:textId="3312E0C0" w:rsidR="00BE3AD3" w:rsidRPr="00C53D38" w:rsidRDefault="00BE3AD3" w:rsidP="00E5179F">
      <w:pPr>
        <w:spacing w:after="120"/>
        <w:rPr>
          <w:rFonts w:eastAsia="Calibri"/>
          <w:b/>
          <w:bCs/>
          <w:sz w:val="24"/>
          <w:szCs w:val="24"/>
        </w:rPr>
      </w:pPr>
    </w:p>
    <w:p w14:paraId="03297E36" w14:textId="77777777" w:rsidR="00BE3AD3" w:rsidRPr="00C53D38" w:rsidRDefault="00BE3AD3" w:rsidP="0043099E">
      <w:pPr>
        <w:spacing w:after="120"/>
        <w:jc w:val="center"/>
        <w:rPr>
          <w:rFonts w:eastAsia="Calibri" w:cs="Times New Roman"/>
          <w:b/>
          <w:bCs/>
          <w:sz w:val="24"/>
          <w:szCs w:val="24"/>
        </w:rPr>
      </w:pPr>
    </w:p>
    <w:p w14:paraId="69DB8B3F" w14:textId="29E1E7B6" w:rsidR="00BE3AD3" w:rsidRPr="00DE3169" w:rsidRDefault="005838C8" w:rsidP="0043099E">
      <w:pPr>
        <w:kinsoku w:val="0"/>
        <w:overflowPunct w:val="0"/>
        <w:spacing w:line="242" w:lineRule="auto"/>
        <w:ind w:left="-426" w:right="119"/>
        <w:jc w:val="center"/>
        <w:rPr>
          <w:b/>
          <w:bCs/>
          <w:sz w:val="26"/>
          <w:szCs w:val="26"/>
        </w:rPr>
      </w:pPr>
      <w:bookmarkStart w:id="0" w:name="_bookmark0"/>
      <w:bookmarkEnd w:id="0"/>
      <w:r>
        <w:rPr>
          <w:b/>
          <w:bCs/>
          <w:sz w:val="26"/>
          <w:szCs w:val="26"/>
        </w:rPr>
        <w:t xml:space="preserve">CADRE DE REPONSE </w:t>
      </w:r>
      <w:r w:rsidR="00A8456E">
        <w:rPr>
          <w:b/>
          <w:bCs/>
          <w:sz w:val="26"/>
          <w:szCs w:val="26"/>
        </w:rPr>
        <w:t>DE CANDIDATURE (CRC</w:t>
      </w:r>
      <w:r w:rsidR="00BE3AD3" w:rsidRPr="00DE3169">
        <w:rPr>
          <w:b/>
          <w:bCs/>
          <w:sz w:val="26"/>
          <w:szCs w:val="26"/>
        </w:rPr>
        <w:t>)</w:t>
      </w:r>
    </w:p>
    <w:p w14:paraId="2679E17B" w14:textId="77777777" w:rsidR="00BE3AD3" w:rsidRDefault="00BE3AD3" w:rsidP="00E11EF0">
      <w:pPr>
        <w:kinsoku w:val="0"/>
        <w:overflowPunct w:val="0"/>
        <w:spacing w:line="242" w:lineRule="auto"/>
        <w:ind w:left="-426" w:right="119"/>
        <w:rPr>
          <w:b/>
          <w:bCs/>
          <w:sz w:val="28"/>
          <w:szCs w:val="28"/>
          <w:u w:val="single"/>
        </w:rPr>
      </w:pPr>
    </w:p>
    <w:tbl>
      <w:tblPr>
        <w:tblStyle w:val="Grilledutableau"/>
        <w:tblW w:w="9214" w:type="dxa"/>
        <w:tblInd w:w="-15" w:type="dxa"/>
        <w:tblLook w:val="04A0" w:firstRow="1" w:lastRow="0" w:firstColumn="1" w:lastColumn="0" w:noHBand="0" w:noVBand="1"/>
      </w:tblPr>
      <w:tblGrid>
        <w:gridCol w:w="9214"/>
      </w:tblGrid>
      <w:tr w:rsidR="00BE3AD3" w14:paraId="5C2F6DD2" w14:textId="77777777" w:rsidTr="00605B01">
        <w:tc>
          <w:tcPr>
            <w:tcW w:w="9214" w:type="dxa"/>
            <w:tcBorders>
              <w:top w:val="single" w:sz="12" w:space="0" w:color="auto"/>
              <w:left w:val="single" w:sz="12" w:space="0" w:color="auto"/>
              <w:bottom w:val="single" w:sz="12" w:space="0" w:color="auto"/>
              <w:right w:val="single" w:sz="12" w:space="0" w:color="auto"/>
            </w:tcBorders>
            <w:shd w:val="clear" w:color="auto" w:fill="9CC2E5" w:themeFill="accent1" w:themeFillTint="99"/>
          </w:tcPr>
          <w:p w14:paraId="2CCC0440" w14:textId="77777777" w:rsidR="00BE3AD3" w:rsidRPr="00CF75F1" w:rsidRDefault="00BE3AD3" w:rsidP="00E11EF0">
            <w:pPr>
              <w:ind w:left="3070" w:right="675" w:hanging="2389"/>
              <w:rPr>
                <w:b/>
                <w:color w:val="FFFFFF" w:themeColor="background1"/>
                <w:sz w:val="24"/>
              </w:rPr>
            </w:pPr>
          </w:p>
          <w:p w14:paraId="62762FA9" w14:textId="77777777" w:rsidR="00115ECB" w:rsidRPr="00115ECB" w:rsidRDefault="00115ECB" w:rsidP="00115ECB">
            <w:pPr>
              <w:spacing w:before="240" w:after="240"/>
              <w:jc w:val="center"/>
              <w:rPr>
                <w:rFonts w:cs="Times New Roman"/>
                <w:b/>
                <w:color w:val="FFFFFF" w:themeColor="background1"/>
                <w:sz w:val="32"/>
                <w:szCs w:val="32"/>
              </w:rPr>
            </w:pPr>
            <w:r w:rsidRPr="00115ECB">
              <w:rPr>
                <w:rFonts w:cs="Times New Roman"/>
                <w:b/>
                <w:color w:val="FFFFFF" w:themeColor="background1"/>
                <w:sz w:val="32"/>
                <w:szCs w:val="32"/>
              </w:rPr>
              <w:t>Prestations relatives à l’assistance à maîtrise d’ouvrage pour l’élaboration du Schéma Pluriannuel de Stratégie Immobilière 2026-2030 de l’Inserm</w:t>
            </w:r>
          </w:p>
          <w:p w14:paraId="37DAB3C5" w14:textId="77777777" w:rsidR="00BE3AD3" w:rsidRDefault="00BE3AD3" w:rsidP="00E11EF0"/>
        </w:tc>
      </w:tr>
    </w:tbl>
    <w:p w14:paraId="229508A7" w14:textId="77777777" w:rsidR="00BE3AD3" w:rsidRDefault="00BE3AD3" w:rsidP="00E11EF0">
      <w:pPr>
        <w:rPr>
          <w:highlight w:val="yellow"/>
        </w:rPr>
      </w:pPr>
    </w:p>
    <w:p w14:paraId="4A79AFB5" w14:textId="77777777" w:rsidR="00BE3AD3" w:rsidRPr="004F6B49" w:rsidRDefault="00BE3AD3" w:rsidP="00E11EF0">
      <w:pPr>
        <w:rPr>
          <w:rStyle w:val="normaltextrun"/>
          <w:shd w:val="clear" w:color="auto" w:fill="FFFFFF"/>
        </w:rPr>
      </w:pPr>
    </w:p>
    <w:p w14:paraId="39567FB5" w14:textId="77777777" w:rsidR="00BE3AD3" w:rsidRDefault="00BE3AD3" w:rsidP="00E11EF0">
      <w:pPr>
        <w:rPr>
          <w:rFonts w:eastAsia="Calibri" w:cs="Times New Roman"/>
          <w:b/>
          <w:sz w:val="24"/>
          <w:szCs w:val="24"/>
        </w:rPr>
      </w:pPr>
    </w:p>
    <w:p w14:paraId="466E0B22" w14:textId="77777777" w:rsidR="00BE3AD3" w:rsidRDefault="00BE3AD3" w:rsidP="00E11EF0">
      <w:pPr>
        <w:rPr>
          <w:rFonts w:eastAsia="Calibri" w:cs="Times New Roman"/>
          <w:b/>
          <w:sz w:val="24"/>
          <w:szCs w:val="24"/>
        </w:rPr>
      </w:pPr>
    </w:p>
    <w:tbl>
      <w:tblPr>
        <w:tblW w:w="8111" w:type="dxa"/>
        <w:tblInd w:w="1113" w:type="dxa"/>
        <w:tblLayout w:type="fixed"/>
        <w:tblCellMar>
          <w:left w:w="70" w:type="dxa"/>
          <w:right w:w="70" w:type="dxa"/>
        </w:tblCellMar>
        <w:tblLook w:val="0000" w:firstRow="0" w:lastRow="0" w:firstColumn="0" w:lastColumn="0" w:noHBand="0" w:noVBand="0"/>
      </w:tblPr>
      <w:tblGrid>
        <w:gridCol w:w="1808"/>
        <w:gridCol w:w="6303"/>
      </w:tblGrid>
      <w:tr w:rsidR="00FA725C" w:rsidRPr="001D236C" w14:paraId="60DFA56C" w14:textId="77777777" w:rsidTr="00861460">
        <w:trPr>
          <w:trHeight w:val="206"/>
        </w:trPr>
        <w:tc>
          <w:tcPr>
            <w:tcW w:w="1808" w:type="dxa"/>
          </w:tcPr>
          <w:p w14:paraId="0CBA67F7" w14:textId="77777777" w:rsidR="00FA725C" w:rsidRPr="002C52B6" w:rsidRDefault="00FA725C" w:rsidP="00E11EF0">
            <w:pPr>
              <w:snapToGrid w:val="0"/>
              <w:spacing w:before="120" w:after="120"/>
              <w:rPr>
                <w:b/>
                <w:bCs/>
              </w:rPr>
            </w:pPr>
            <w:r w:rsidRPr="002C52B6">
              <w:rPr>
                <w:b/>
                <w:bCs/>
              </w:rPr>
              <w:t>Procédure :</w:t>
            </w:r>
          </w:p>
        </w:tc>
        <w:tc>
          <w:tcPr>
            <w:tcW w:w="6303" w:type="dxa"/>
          </w:tcPr>
          <w:p w14:paraId="55229FE0" w14:textId="77777777" w:rsidR="00A8456E" w:rsidRDefault="00A8456E" w:rsidP="00A8456E">
            <w:pPr>
              <w:rPr>
                <w:rFonts w:cs="Times New Roman"/>
                <w:color w:val="000000" w:themeColor="text1"/>
              </w:rPr>
            </w:pPr>
            <w:r>
              <w:rPr>
                <w:color w:val="000000" w:themeColor="text1"/>
              </w:rPr>
              <w:t>Marché à procédure adaptée en application de l’article L2123-1 du Code de la commande publique.</w:t>
            </w:r>
          </w:p>
          <w:p w14:paraId="5CFA3400" w14:textId="77777777" w:rsidR="001B2394" w:rsidRPr="002C52B6" w:rsidRDefault="001B2394" w:rsidP="00E11EF0">
            <w:pPr>
              <w:rPr>
                <w:rStyle w:val="normaltextrun"/>
              </w:rPr>
            </w:pPr>
          </w:p>
          <w:p w14:paraId="524CA195" w14:textId="77777777" w:rsidR="00FA725C" w:rsidRPr="002C52B6" w:rsidRDefault="00FA725C" w:rsidP="00E11EF0">
            <w:pPr>
              <w:snapToGrid w:val="0"/>
              <w:spacing w:before="120" w:after="120"/>
              <w:rPr>
                <w:b/>
                <w:bCs/>
                <w:color w:val="0000FF"/>
              </w:rPr>
            </w:pPr>
          </w:p>
        </w:tc>
      </w:tr>
      <w:tr w:rsidR="00FA725C" w:rsidRPr="001D236C" w14:paraId="3EB8FF3D" w14:textId="77777777" w:rsidTr="00861460">
        <w:trPr>
          <w:trHeight w:val="137"/>
        </w:trPr>
        <w:tc>
          <w:tcPr>
            <w:tcW w:w="1808" w:type="dxa"/>
          </w:tcPr>
          <w:p w14:paraId="7EDA0755" w14:textId="77777777" w:rsidR="00FA725C" w:rsidRPr="002C52B6" w:rsidRDefault="00FA725C" w:rsidP="00E11EF0">
            <w:pPr>
              <w:snapToGrid w:val="0"/>
              <w:spacing w:before="120" w:after="120"/>
              <w:rPr>
                <w:b/>
                <w:bCs/>
                <w:color w:val="C00000"/>
              </w:rPr>
            </w:pPr>
            <w:r w:rsidRPr="002C52B6">
              <w:rPr>
                <w:b/>
                <w:bCs/>
                <w:color w:val="000000" w:themeColor="text1"/>
              </w:rPr>
              <w:t>Lots:</w:t>
            </w:r>
          </w:p>
        </w:tc>
        <w:tc>
          <w:tcPr>
            <w:tcW w:w="6303" w:type="dxa"/>
          </w:tcPr>
          <w:p w14:paraId="60B79B56" w14:textId="63FEB2F1" w:rsidR="00861460" w:rsidRPr="00115ECB" w:rsidRDefault="00115ECB" w:rsidP="00861460">
            <w:pPr>
              <w:tabs>
                <w:tab w:val="left" w:pos="936"/>
              </w:tabs>
              <w:adjustRightInd/>
              <w:spacing w:before="0" w:line="254" w:lineRule="auto"/>
              <w:ind w:right="228"/>
              <w:contextualSpacing w:val="0"/>
              <w:rPr>
                <w:b/>
                <w:color w:val="000000" w:themeColor="text1"/>
              </w:rPr>
            </w:pPr>
            <w:r>
              <w:rPr>
                <w:b/>
                <w:color w:val="000000" w:themeColor="text1"/>
              </w:rPr>
              <w:t>Lot unique</w:t>
            </w:r>
            <w:r w:rsidR="00861460" w:rsidRPr="00457D3D">
              <w:rPr>
                <w:color w:val="000000" w:themeColor="text1"/>
              </w:rPr>
              <w:t>.</w:t>
            </w:r>
          </w:p>
          <w:p w14:paraId="7ECF1BF6" w14:textId="77777777" w:rsidR="00861460" w:rsidRDefault="00861460" w:rsidP="00861460">
            <w:pPr>
              <w:tabs>
                <w:tab w:val="left" w:pos="936"/>
              </w:tabs>
              <w:adjustRightInd/>
              <w:spacing w:before="6" w:line="254" w:lineRule="auto"/>
              <w:ind w:right="227"/>
              <w:contextualSpacing w:val="0"/>
              <w:rPr>
                <w:color w:val="000000" w:themeColor="text1"/>
              </w:rPr>
            </w:pPr>
          </w:p>
          <w:p w14:paraId="5021FC34" w14:textId="77777777" w:rsidR="008B20DE" w:rsidRDefault="008B20DE" w:rsidP="00BD4A3B">
            <w:pPr>
              <w:tabs>
                <w:tab w:val="left" w:pos="936"/>
              </w:tabs>
              <w:adjustRightInd/>
              <w:spacing w:before="0" w:line="254" w:lineRule="auto"/>
              <w:ind w:right="228"/>
              <w:contextualSpacing w:val="0"/>
              <w:rPr>
                <w:b/>
                <w:color w:val="000000" w:themeColor="text1"/>
              </w:rPr>
            </w:pPr>
          </w:p>
          <w:p w14:paraId="0C8489F1" w14:textId="77777777" w:rsidR="00BD4A3B" w:rsidRDefault="00BD4A3B" w:rsidP="00BD4A3B">
            <w:pPr>
              <w:tabs>
                <w:tab w:val="left" w:pos="936"/>
              </w:tabs>
              <w:adjustRightInd/>
              <w:spacing w:before="0" w:line="254" w:lineRule="auto"/>
              <w:ind w:right="228"/>
              <w:contextualSpacing w:val="0"/>
              <w:rPr>
                <w:b/>
                <w:color w:val="000000" w:themeColor="text1"/>
              </w:rPr>
            </w:pPr>
          </w:p>
          <w:p w14:paraId="4FB4A7B7" w14:textId="77777777" w:rsidR="00BD4A3B" w:rsidRDefault="00BD4A3B" w:rsidP="00BD4A3B">
            <w:pPr>
              <w:tabs>
                <w:tab w:val="left" w:pos="936"/>
              </w:tabs>
              <w:adjustRightInd/>
              <w:spacing w:before="0" w:line="254" w:lineRule="auto"/>
              <w:ind w:right="228"/>
              <w:contextualSpacing w:val="0"/>
              <w:rPr>
                <w:b/>
                <w:color w:val="000000" w:themeColor="text1"/>
              </w:rPr>
            </w:pPr>
          </w:p>
          <w:p w14:paraId="1BE34C2C" w14:textId="77777777" w:rsidR="00BD4A3B" w:rsidRDefault="00BD4A3B" w:rsidP="00BD4A3B">
            <w:pPr>
              <w:tabs>
                <w:tab w:val="left" w:pos="936"/>
              </w:tabs>
              <w:adjustRightInd/>
              <w:spacing w:before="0" w:line="254" w:lineRule="auto"/>
              <w:ind w:right="228"/>
              <w:contextualSpacing w:val="0"/>
              <w:rPr>
                <w:b/>
                <w:color w:val="000000" w:themeColor="text1"/>
              </w:rPr>
            </w:pPr>
          </w:p>
          <w:p w14:paraId="339646B2" w14:textId="77777777" w:rsidR="00BD4A3B" w:rsidRDefault="00BD4A3B" w:rsidP="00BD4A3B">
            <w:pPr>
              <w:tabs>
                <w:tab w:val="left" w:pos="936"/>
              </w:tabs>
              <w:adjustRightInd/>
              <w:spacing w:before="0" w:line="254" w:lineRule="auto"/>
              <w:ind w:right="228"/>
              <w:contextualSpacing w:val="0"/>
              <w:rPr>
                <w:b/>
                <w:color w:val="000000" w:themeColor="text1"/>
              </w:rPr>
            </w:pPr>
          </w:p>
          <w:p w14:paraId="2F96BCE4" w14:textId="77777777" w:rsidR="00BD4A3B" w:rsidRDefault="00BD4A3B" w:rsidP="00BD4A3B">
            <w:pPr>
              <w:tabs>
                <w:tab w:val="left" w:pos="936"/>
              </w:tabs>
              <w:adjustRightInd/>
              <w:spacing w:before="0" w:line="254" w:lineRule="auto"/>
              <w:ind w:right="228"/>
              <w:contextualSpacing w:val="0"/>
              <w:rPr>
                <w:b/>
                <w:color w:val="000000" w:themeColor="text1"/>
              </w:rPr>
            </w:pPr>
          </w:p>
          <w:p w14:paraId="5B32D8C1" w14:textId="77777777" w:rsidR="00BD4A3B" w:rsidRDefault="00BD4A3B" w:rsidP="00BD4A3B">
            <w:pPr>
              <w:tabs>
                <w:tab w:val="left" w:pos="936"/>
              </w:tabs>
              <w:adjustRightInd/>
              <w:spacing w:before="0" w:line="254" w:lineRule="auto"/>
              <w:ind w:right="228"/>
              <w:contextualSpacing w:val="0"/>
              <w:rPr>
                <w:b/>
                <w:color w:val="000000" w:themeColor="text1"/>
              </w:rPr>
            </w:pPr>
          </w:p>
          <w:p w14:paraId="7B426F69" w14:textId="0923E9A1" w:rsidR="00115ECB" w:rsidRPr="00BB4E88" w:rsidRDefault="00115ECB" w:rsidP="00BD4A3B">
            <w:pPr>
              <w:tabs>
                <w:tab w:val="left" w:pos="936"/>
              </w:tabs>
              <w:adjustRightInd/>
              <w:spacing w:before="0" w:line="254" w:lineRule="auto"/>
              <w:ind w:right="228"/>
              <w:contextualSpacing w:val="0"/>
              <w:rPr>
                <w:color w:val="C00000"/>
              </w:rPr>
            </w:pPr>
          </w:p>
        </w:tc>
      </w:tr>
    </w:tbl>
    <w:p w14:paraId="27BE9483" w14:textId="4B3E4D45" w:rsidR="00BE3AD3" w:rsidRDefault="00BE3AD3" w:rsidP="00E11EF0">
      <w:pPr>
        <w:pStyle w:val="Corpsdetexte"/>
        <w:rPr>
          <w:rFonts w:ascii="Arial"/>
          <w:b/>
          <w:sz w:val="20"/>
        </w:rPr>
      </w:pPr>
    </w:p>
    <w:p w14:paraId="3CDAB95C" w14:textId="7E3427DA" w:rsidR="00861460" w:rsidRDefault="00861460" w:rsidP="00E11EF0">
      <w:pPr>
        <w:pStyle w:val="Corpsdetexte"/>
        <w:spacing w:before="5"/>
        <w:rPr>
          <w:rFonts w:ascii="Arial"/>
          <w:b/>
          <w:sz w:val="13"/>
        </w:rPr>
      </w:pPr>
    </w:p>
    <w:p w14:paraId="31E9DFFD" w14:textId="1B41559C" w:rsidR="00E5179F" w:rsidRDefault="00E5179F" w:rsidP="00E11EF0">
      <w:pPr>
        <w:pStyle w:val="Corpsdetexte"/>
        <w:spacing w:before="5"/>
        <w:rPr>
          <w:rFonts w:ascii="Arial"/>
          <w:b/>
          <w:sz w:val="13"/>
        </w:rPr>
      </w:pPr>
    </w:p>
    <w:p w14:paraId="347E0D20" w14:textId="03842AEC" w:rsidR="00115ECB" w:rsidRDefault="00115ECB" w:rsidP="00E11EF0">
      <w:pPr>
        <w:pStyle w:val="Corpsdetexte"/>
        <w:spacing w:before="5"/>
        <w:rPr>
          <w:rFonts w:ascii="Arial"/>
          <w:b/>
          <w:sz w:val="13"/>
        </w:rPr>
      </w:pPr>
    </w:p>
    <w:p w14:paraId="006F40A2" w14:textId="625DBDE3" w:rsidR="00115ECB" w:rsidRDefault="00115ECB" w:rsidP="00E11EF0">
      <w:pPr>
        <w:pStyle w:val="Corpsdetexte"/>
        <w:spacing w:before="5"/>
        <w:rPr>
          <w:rFonts w:ascii="Arial"/>
          <w:b/>
          <w:sz w:val="13"/>
        </w:rPr>
      </w:pPr>
    </w:p>
    <w:p w14:paraId="414A91CB" w14:textId="570F5FF1" w:rsidR="00115ECB" w:rsidRDefault="00115ECB" w:rsidP="00E11EF0">
      <w:pPr>
        <w:pStyle w:val="Corpsdetexte"/>
        <w:spacing w:before="5"/>
        <w:rPr>
          <w:rFonts w:ascii="Arial"/>
          <w:b/>
          <w:sz w:val="13"/>
        </w:rPr>
      </w:pPr>
    </w:p>
    <w:p w14:paraId="03E08196" w14:textId="77777777" w:rsidR="00115ECB" w:rsidRDefault="00115ECB" w:rsidP="00E11EF0">
      <w:pPr>
        <w:pStyle w:val="Corpsdetexte"/>
        <w:spacing w:before="5"/>
        <w:rPr>
          <w:rFonts w:ascii="Arial"/>
          <w:b/>
          <w:sz w:val="13"/>
        </w:rPr>
      </w:pPr>
    </w:p>
    <w:p w14:paraId="5480ADE2" w14:textId="3D1DF038" w:rsidR="00220169" w:rsidRPr="00115ECB" w:rsidRDefault="00BE3AD3" w:rsidP="00115ECB">
      <w:pPr>
        <w:pStyle w:val="Corpsdetexte"/>
        <w:spacing w:before="5"/>
        <w:rPr>
          <w:rFonts w:ascii="Arial"/>
          <w:b/>
          <w:sz w:val="13"/>
        </w:rPr>
      </w:pPr>
      <w:r>
        <w:rPr>
          <w:noProof/>
        </w:rPr>
        <mc:AlternateContent>
          <mc:Choice Requires="wps">
            <w:drawing>
              <wp:anchor distT="0" distB="0" distL="0" distR="0" simplePos="0" relativeHeight="251659264" behindDoc="1" locked="0" layoutInCell="1" allowOverlap="1" wp14:anchorId="030CE5CB" wp14:editId="47A3B38D">
                <wp:simplePos x="0" y="0"/>
                <wp:positionH relativeFrom="page">
                  <wp:posOffset>898525</wp:posOffset>
                </wp:positionH>
                <wp:positionV relativeFrom="paragraph">
                  <wp:posOffset>132715</wp:posOffset>
                </wp:positionV>
                <wp:extent cx="5785485" cy="1386840"/>
                <wp:effectExtent l="0" t="0" r="18415" b="10160"/>
                <wp:wrapTopAndBottom/>
                <wp:docPr id="340156990"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785485" cy="13868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31557DB" w14:textId="77777777" w:rsidR="00BD4A3B" w:rsidRDefault="00BD4A3B" w:rsidP="00BE3AD3">
                            <w:pPr>
                              <w:pStyle w:val="Corpsdetexte"/>
                              <w:spacing w:before="11"/>
                              <w:jc w:val="center"/>
                              <w:rPr>
                                <w:rFonts w:ascii="Arial"/>
                                <w:b/>
                                <w:sz w:val="25"/>
                              </w:rPr>
                            </w:pPr>
                          </w:p>
                          <w:p w14:paraId="64D82760" w14:textId="77777777" w:rsidR="00BD4A3B" w:rsidRPr="007C245D" w:rsidRDefault="00BD4A3B" w:rsidP="00BE3AD3">
                            <w:pPr>
                              <w:ind w:left="2566" w:right="2562"/>
                              <w:jc w:val="center"/>
                              <w:rPr>
                                <w:b/>
                              </w:rPr>
                            </w:pPr>
                            <w:r w:rsidRPr="007C245D">
                              <w:rPr>
                                <w:b/>
                              </w:rPr>
                              <w:t>INSERM</w:t>
                            </w:r>
                          </w:p>
                          <w:p w14:paraId="536B7E45" w14:textId="77777777" w:rsidR="00BD4A3B" w:rsidRDefault="00BD4A3B" w:rsidP="00BE3AD3">
                            <w:pPr>
                              <w:ind w:left="2568" w:right="2562"/>
                              <w:jc w:val="center"/>
                              <w:rPr>
                                <w:spacing w:val="-65"/>
                              </w:rPr>
                            </w:pPr>
                            <w:r w:rsidRPr="007C245D">
                              <w:t>Département des affaires financières</w:t>
                            </w:r>
                            <w:r w:rsidRPr="007C245D">
                              <w:rPr>
                                <w:spacing w:val="-65"/>
                              </w:rPr>
                              <w:t xml:space="preserve"> </w:t>
                            </w:r>
                          </w:p>
                          <w:p w14:paraId="5DD7F93A" w14:textId="77777777" w:rsidR="00BD4A3B" w:rsidRPr="007C245D" w:rsidRDefault="00BD4A3B" w:rsidP="00BE3AD3">
                            <w:pPr>
                              <w:ind w:left="2568" w:right="2562"/>
                              <w:jc w:val="center"/>
                            </w:pPr>
                            <w:r w:rsidRPr="007C245D">
                              <w:t>Service</w:t>
                            </w:r>
                            <w:r w:rsidRPr="007C245D">
                              <w:rPr>
                                <w:spacing w:val="-1"/>
                              </w:rPr>
                              <w:t xml:space="preserve"> </w:t>
                            </w:r>
                            <w:r w:rsidRPr="007C245D">
                              <w:t>achat</w:t>
                            </w:r>
                          </w:p>
                          <w:p w14:paraId="41810FF2" w14:textId="77777777" w:rsidR="00BD4A3B" w:rsidRPr="007C245D" w:rsidRDefault="00BD4A3B" w:rsidP="00BE3AD3">
                            <w:pPr>
                              <w:ind w:left="3341" w:right="3335" w:firstLine="1"/>
                              <w:jc w:val="center"/>
                              <w:rPr>
                                <w:spacing w:val="1"/>
                              </w:rPr>
                            </w:pPr>
                            <w:r w:rsidRPr="007C245D">
                              <w:t>101 rue de Tolbiac</w:t>
                            </w:r>
                            <w:r w:rsidRPr="007C245D">
                              <w:rPr>
                                <w:spacing w:val="1"/>
                              </w:rPr>
                              <w:t xml:space="preserve"> </w:t>
                            </w:r>
                          </w:p>
                          <w:p w14:paraId="0F4D83A5" w14:textId="77777777" w:rsidR="00BD4A3B" w:rsidRPr="007C245D" w:rsidRDefault="00BD4A3B" w:rsidP="00BE3AD3">
                            <w:pPr>
                              <w:ind w:left="3341" w:right="3335" w:firstLine="1"/>
                              <w:jc w:val="center"/>
                            </w:pPr>
                            <w:r w:rsidRPr="007C245D">
                              <w:t>75654</w:t>
                            </w:r>
                            <w:r w:rsidRPr="007C245D">
                              <w:rPr>
                                <w:spacing w:val="-2"/>
                              </w:rPr>
                              <w:t xml:space="preserve"> </w:t>
                            </w:r>
                            <w:r w:rsidRPr="007C245D">
                              <w:t>Paris</w:t>
                            </w:r>
                            <w:r w:rsidRPr="007C245D">
                              <w:rPr>
                                <w:spacing w:val="-2"/>
                              </w:rPr>
                              <w:t xml:space="preserve"> </w:t>
                            </w:r>
                            <w:r w:rsidRPr="007C245D">
                              <w:t>Cedex</w:t>
                            </w:r>
                            <w:r w:rsidRPr="007C245D">
                              <w:rPr>
                                <w:spacing w:val="-5"/>
                              </w:rPr>
                              <w:t xml:space="preserve"> </w:t>
                            </w:r>
                          </w:p>
                          <w:p w14:paraId="2BC0046B" w14:textId="77777777" w:rsidR="00BD4A3B" w:rsidRDefault="00BD4A3B" w:rsidP="00BE3AD3">
                            <w:pPr>
                              <w:ind w:left="3341" w:right="3335" w:firstLine="1"/>
                              <w:jc w:val="center"/>
                            </w:pPr>
                            <w:r w:rsidRPr="007C245D">
                              <w:t>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0CE5CB" id="_x0000_t202" coordsize="21600,21600" o:spt="202" path="m,l,21600r21600,l21600,xe">
                <v:stroke joinstyle="miter"/>
                <v:path gradientshapeok="t" o:connecttype="rect"/>
              </v:shapetype>
              <v:shape id="Text Box 16" o:spid="_x0000_s1026" type="#_x0000_t202" style="position:absolute;left:0;text-align:left;margin-left:70.75pt;margin-top:10.45pt;width:455.55pt;height:109.2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" filled="f" strokeweight=".16936mm">
                <v:path arrowok="t"/>
                <v:textbox inset="0,0,0,0">
                  <w:txbxContent>
                    <w:p w14:paraId="031557DB" w14:textId="77777777" w:rsidR="00BD4A3B" w:rsidRDefault="00BD4A3B" w:rsidP="00BE3AD3">
                      <w:pPr>
                        <w:pStyle w:val="Corpsdetexte"/>
                        <w:spacing w:before="11"/>
                        <w:jc w:val="center"/>
                        <w:rPr>
                          <w:rFonts w:ascii="Arial"/>
                          <w:b/>
                          <w:sz w:val="25"/>
                        </w:rPr>
                      </w:pPr>
                    </w:p>
                    <w:p w14:paraId="64D82760" w14:textId="77777777" w:rsidR="00BD4A3B" w:rsidRPr="007C245D" w:rsidRDefault="00BD4A3B" w:rsidP="00BE3AD3">
                      <w:pPr>
                        <w:ind w:left="2566" w:right="2562"/>
                        <w:jc w:val="center"/>
                        <w:rPr>
                          <w:b/>
                        </w:rPr>
                      </w:pPr>
                      <w:r w:rsidRPr="007C245D">
                        <w:rPr>
                          <w:b/>
                        </w:rPr>
                        <w:t>INSERM</w:t>
                      </w:r>
                    </w:p>
                    <w:p w14:paraId="536B7E45" w14:textId="77777777" w:rsidR="00BD4A3B" w:rsidRDefault="00BD4A3B" w:rsidP="00BE3AD3">
                      <w:pPr>
                        <w:ind w:left="2568" w:right="2562"/>
                        <w:jc w:val="center"/>
                        <w:rPr>
                          <w:spacing w:val="-65"/>
                        </w:rPr>
                      </w:pPr>
                      <w:r w:rsidRPr="007C245D">
                        <w:t>Département des affaires financières</w:t>
                      </w:r>
                      <w:r w:rsidRPr="007C245D">
                        <w:rPr>
                          <w:spacing w:val="-65"/>
                        </w:rPr>
                        <w:t xml:space="preserve"> </w:t>
                      </w:r>
                    </w:p>
                    <w:p w14:paraId="5DD7F93A" w14:textId="77777777" w:rsidR="00BD4A3B" w:rsidRPr="007C245D" w:rsidRDefault="00BD4A3B" w:rsidP="00BE3AD3">
                      <w:pPr>
                        <w:ind w:left="2568" w:right="2562"/>
                        <w:jc w:val="center"/>
                      </w:pPr>
                      <w:r w:rsidRPr="007C245D">
                        <w:t>Service</w:t>
                      </w:r>
                      <w:r w:rsidRPr="007C245D">
                        <w:rPr>
                          <w:spacing w:val="-1"/>
                        </w:rPr>
                        <w:t xml:space="preserve"> </w:t>
                      </w:r>
                      <w:r w:rsidRPr="007C245D">
                        <w:t>achat</w:t>
                      </w:r>
                    </w:p>
                    <w:p w14:paraId="41810FF2" w14:textId="77777777" w:rsidR="00BD4A3B" w:rsidRPr="007C245D" w:rsidRDefault="00BD4A3B" w:rsidP="00BE3AD3">
                      <w:pPr>
                        <w:ind w:left="3341" w:right="3335" w:firstLine="1"/>
                        <w:jc w:val="center"/>
                        <w:rPr>
                          <w:spacing w:val="1"/>
                        </w:rPr>
                      </w:pPr>
                      <w:r w:rsidRPr="007C245D">
                        <w:t>101 rue de Tolbiac</w:t>
                      </w:r>
                      <w:r w:rsidRPr="007C245D">
                        <w:rPr>
                          <w:spacing w:val="1"/>
                        </w:rPr>
                        <w:t xml:space="preserve"> </w:t>
                      </w:r>
                    </w:p>
                    <w:p w14:paraId="0F4D83A5" w14:textId="77777777" w:rsidR="00BD4A3B" w:rsidRPr="007C245D" w:rsidRDefault="00BD4A3B" w:rsidP="00BE3AD3">
                      <w:pPr>
                        <w:ind w:left="3341" w:right="3335" w:firstLine="1"/>
                        <w:jc w:val="center"/>
                      </w:pPr>
                      <w:r w:rsidRPr="007C245D">
                        <w:t>75654</w:t>
                      </w:r>
                      <w:r w:rsidRPr="007C245D">
                        <w:rPr>
                          <w:spacing w:val="-2"/>
                        </w:rPr>
                        <w:t xml:space="preserve"> </w:t>
                      </w:r>
                      <w:r w:rsidRPr="007C245D">
                        <w:t>Paris</w:t>
                      </w:r>
                      <w:r w:rsidRPr="007C245D">
                        <w:rPr>
                          <w:spacing w:val="-2"/>
                        </w:rPr>
                        <w:t xml:space="preserve"> </w:t>
                      </w:r>
                      <w:r w:rsidRPr="007C245D">
                        <w:t>Cedex</w:t>
                      </w:r>
                      <w:r w:rsidRPr="007C245D">
                        <w:rPr>
                          <w:spacing w:val="-5"/>
                        </w:rPr>
                        <w:t xml:space="preserve"> </w:t>
                      </w:r>
                    </w:p>
                    <w:p w14:paraId="2BC0046B" w14:textId="77777777" w:rsidR="00BD4A3B" w:rsidRDefault="00BD4A3B" w:rsidP="00BE3AD3">
                      <w:pPr>
                        <w:ind w:left="3341" w:right="3335" w:firstLine="1"/>
                        <w:jc w:val="center"/>
                      </w:pPr>
                      <w:r w:rsidRPr="007C245D">
                        <w:t>13</w:t>
                      </w:r>
                    </w:p>
                  </w:txbxContent>
                </v:textbox>
                <w10:wrap type="topAndBottom" anchorx="page"/>
              </v:shape>
            </w:pict>
          </mc:Fallback>
        </mc:AlternateContent>
      </w:r>
    </w:p>
    <w:p w14:paraId="4243010E" w14:textId="01CB7657" w:rsidR="00115ECB" w:rsidRPr="00115ECB" w:rsidRDefault="00115ECB" w:rsidP="00115ECB">
      <w:pPr>
        <w:spacing w:after="160" w:line="256" w:lineRule="auto"/>
        <w:jc w:val="left"/>
        <w:rPr>
          <w:rFonts w:ascii="Calibri" w:hAnsi="Calibri" w:cs="Calibri"/>
        </w:rPr>
      </w:pPr>
    </w:p>
    <w:p w14:paraId="1F8C5240" w14:textId="77777777" w:rsidR="00115ECB" w:rsidRDefault="00115ECB" w:rsidP="00115ECB">
      <w:pPr>
        <w:pStyle w:val="Sansinterligne"/>
        <w:rPr>
          <w:rFonts w:ascii="Arial" w:hAnsi="Arial" w:cs="Arial"/>
          <w:u w:val="single"/>
        </w:rPr>
      </w:pPr>
      <w:r>
        <w:rPr>
          <w:rFonts w:ascii="Arial" w:hAnsi="Arial" w:cs="Arial"/>
          <w:u w:val="single"/>
        </w:rPr>
        <w:t>Chaque rubrique de ce document est à renseigner de manière concise et adaptée à l’objet de la consultation</w:t>
      </w:r>
    </w:p>
    <w:p w14:paraId="653C24C2" w14:textId="77777777" w:rsidR="00115ECB" w:rsidRDefault="00115ECB" w:rsidP="00115ECB">
      <w:pPr>
        <w:pStyle w:val="Sansinterligne"/>
        <w:rPr>
          <w:rFonts w:ascii="Calibri" w:hAnsi="Calibri" w:cs="Calibri"/>
          <w:b/>
          <w:sz w:val="28"/>
          <w:szCs w:val="28"/>
        </w:rPr>
      </w:pPr>
    </w:p>
    <w:tbl>
      <w:tblPr>
        <w:tblStyle w:val="Grilledutableau1"/>
        <w:tblW w:w="0" w:type="auto"/>
        <w:jc w:val="center"/>
        <w:tblInd w:w="0" w:type="dxa"/>
        <w:tblLook w:val="04A0" w:firstRow="1" w:lastRow="0" w:firstColumn="1" w:lastColumn="0" w:noHBand="0" w:noVBand="1"/>
      </w:tblPr>
      <w:tblGrid>
        <w:gridCol w:w="8918"/>
      </w:tblGrid>
      <w:tr w:rsidR="00115ECB" w14:paraId="74F0A983" w14:textId="77777777" w:rsidTr="00115ECB">
        <w:trPr>
          <w:trHeight w:val="907"/>
          <w:jc w:val="center"/>
        </w:trPr>
        <w:tc>
          <w:tcPr>
            <w:tcW w:w="891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F5B1991" w14:textId="77777777" w:rsidR="00115ECB" w:rsidRDefault="00115ECB" w:rsidP="00115ECB">
            <w:pPr>
              <w:widowControl/>
              <w:numPr>
                <w:ilvl w:val="0"/>
                <w:numId w:val="52"/>
              </w:numPr>
              <w:autoSpaceDE/>
              <w:autoSpaceDN/>
              <w:adjustRightInd/>
              <w:spacing w:before="0"/>
              <w:jc w:val="left"/>
              <w:rPr>
                <w:rFonts w:ascii="Trebuchet MS" w:hAnsi="Trebuchet MS"/>
                <w:b/>
              </w:rPr>
            </w:pPr>
            <w:r>
              <w:rPr>
                <w:rFonts w:ascii="Segoe UI" w:hAnsi="Segoe UI" w:cs="Segoe UI"/>
                <w:b/>
              </w:rPr>
              <w:t>Effectif en conseil immobilier</w:t>
            </w:r>
          </w:p>
        </w:tc>
      </w:tr>
      <w:tr w:rsidR="00115ECB" w14:paraId="2B5C131E" w14:textId="77777777" w:rsidTr="00115ECB">
        <w:trPr>
          <w:jc w:val="center"/>
        </w:trPr>
        <w:tc>
          <w:tcPr>
            <w:tcW w:w="8918" w:type="dxa"/>
            <w:tcBorders>
              <w:top w:val="single" w:sz="4" w:space="0" w:color="auto"/>
              <w:left w:val="single" w:sz="4" w:space="0" w:color="auto"/>
              <w:bottom w:val="single" w:sz="4" w:space="0" w:color="auto"/>
              <w:right w:val="single" w:sz="4" w:space="0" w:color="auto"/>
            </w:tcBorders>
          </w:tcPr>
          <w:p w14:paraId="4FA3FEA0" w14:textId="77777777" w:rsidR="00115ECB" w:rsidRDefault="00115ECB">
            <w:pPr>
              <w:rPr>
                <w:sz w:val="22"/>
                <w:szCs w:val="22"/>
              </w:rPr>
            </w:pPr>
          </w:p>
          <w:p w14:paraId="616C19AA" w14:textId="77777777" w:rsidR="00115ECB" w:rsidRDefault="00115ECB">
            <w:pPr>
              <w:rPr>
                <w:sz w:val="22"/>
              </w:rPr>
            </w:pPr>
          </w:p>
          <w:p w14:paraId="0B216AEC" w14:textId="77777777" w:rsidR="00115ECB" w:rsidRDefault="00115ECB">
            <w:pPr>
              <w:rPr>
                <w:sz w:val="22"/>
              </w:rPr>
            </w:pPr>
          </w:p>
          <w:p w14:paraId="1C0FA33F" w14:textId="77777777" w:rsidR="00115ECB" w:rsidRDefault="00115ECB">
            <w:pPr>
              <w:rPr>
                <w:sz w:val="22"/>
              </w:rPr>
            </w:pPr>
          </w:p>
          <w:p w14:paraId="1EF6749E" w14:textId="77777777" w:rsidR="00115ECB" w:rsidRDefault="00115ECB">
            <w:pPr>
              <w:rPr>
                <w:sz w:val="22"/>
              </w:rPr>
            </w:pPr>
          </w:p>
          <w:p w14:paraId="6FE484DF" w14:textId="77777777" w:rsidR="00115ECB" w:rsidRDefault="00115ECB">
            <w:pPr>
              <w:rPr>
                <w:sz w:val="22"/>
              </w:rPr>
            </w:pPr>
          </w:p>
          <w:p w14:paraId="2CCA570C" w14:textId="77777777" w:rsidR="00115ECB" w:rsidRDefault="00115ECB">
            <w:pPr>
              <w:rPr>
                <w:sz w:val="22"/>
              </w:rPr>
            </w:pPr>
          </w:p>
          <w:p w14:paraId="697A40E5" w14:textId="77777777" w:rsidR="00115ECB" w:rsidRDefault="00115ECB">
            <w:pPr>
              <w:rPr>
                <w:sz w:val="22"/>
              </w:rPr>
            </w:pPr>
          </w:p>
          <w:p w14:paraId="121893B8" w14:textId="77777777" w:rsidR="00115ECB" w:rsidRDefault="00115ECB">
            <w:pPr>
              <w:rPr>
                <w:sz w:val="22"/>
              </w:rPr>
            </w:pPr>
          </w:p>
          <w:p w14:paraId="53E7BD5A" w14:textId="77777777" w:rsidR="00115ECB" w:rsidRDefault="00115ECB">
            <w:pPr>
              <w:rPr>
                <w:sz w:val="22"/>
              </w:rPr>
            </w:pPr>
          </w:p>
          <w:p w14:paraId="7C5818C8" w14:textId="77777777" w:rsidR="00115ECB" w:rsidRDefault="00115ECB">
            <w:pPr>
              <w:rPr>
                <w:sz w:val="22"/>
              </w:rPr>
            </w:pPr>
          </w:p>
          <w:p w14:paraId="5ABBB0DB" w14:textId="77777777" w:rsidR="00115ECB" w:rsidRDefault="00115ECB">
            <w:pPr>
              <w:rPr>
                <w:sz w:val="22"/>
              </w:rPr>
            </w:pPr>
          </w:p>
          <w:p w14:paraId="6D7CB9AB" w14:textId="77777777" w:rsidR="00115ECB" w:rsidRDefault="00115ECB">
            <w:pPr>
              <w:rPr>
                <w:sz w:val="22"/>
              </w:rPr>
            </w:pPr>
          </w:p>
          <w:p w14:paraId="64EBB57A" w14:textId="77777777" w:rsidR="00115ECB" w:rsidRDefault="00115ECB">
            <w:pPr>
              <w:rPr>
                <w:sz w:val="22"/>
              </w:rPr>
            </w:pPr>
          </w:p>
          <w:p w14:paraId="419DF9F0" w14:textId="77777777" w:rsidR="00115ECB" w:rsidRDefault="00115ECB">
            <w:pPr>
              <w:rPr>
                <w:sz w:val="22"/>
              </w:rPr>
            </w:pPr>
          </w:p>
          <w:p w14:paraId="648A4640" w14:textId="77777777" w:rsidR="00115ECB" w:rsidRDefault="00115ECB">
            <w:pPr>
              <w:rPr>
                <w:sz w:val="22"/>
              </w:rPr>
            </w:pPr>
          </w:p>
          <w:p w14:paraId="27B5EBD4" w14:textId="77777777" w:rsidR="00115ECB" w:rsidRDefault="00115ECB">
            <w:pPr>
              <w:rPr>
                <w:sz w:val="22"/>
              </w:rPr>
            </w:pPr>
          </w:p>
          <w:p w14:paraId="0924F10C" w14:textId="77777777" w:rsidR="00115ECB" w:rsidRDefault="00115ECB">
            <w:pPr>
              <w:rPr>
                <w:sz w:val="22"/>
              </w:rPr>
            </w:pPr>
          </w:p>
          <w:p w14:paraId="69400258" w14:textId="77777777" w:rsidR="00115ECB" w:rsidRDefault="00115ECB">
            <w:pPr>
              <w:rPr>
                <w:sz w:val="22"/>
              </w:rPr>
            </w:pPr>
          </w:p>
          <w:p w14:paraId="57A6D185" w14:textId="77777777" w:rsidR="00115ECB" w:rsidRDefault="00115ECB">
            <w:pPr>
              <w:rPr>
                <w:sz w:val="22"/>
              </w:rPr>
            </w:pPr>
          </w:p>
          <w:p w14:paraId="35C0B635" w14:textId="77777777" w:rsidR="00115ECB" w:rsidRDefault="00115ECB">
            <w:pPr>
              <w:rPr>
                <w:sz w:val="22"/>
              </w:rPr>
            </w:pPr>
          </w:p>
          <w:p w14:paraId="3D1ACF65" w14:textId="77777777" w:rsidR="00115ECB" w:rsidRDefault="00115ECB">
            <w:pPr>
              <w:rPr>
                <w:sz w:val="22"/>
              </w:rPr>
            </w:pPr>
          </w:p>
          <w:p w14:paraId="48931BC0" w14:textId="77777777" w:rsidR="00115ECB" w:rsidRDefault="00115ECB">
            <w:pPr>
              <w:rPr>
                <w:sz w:val="22"/>
              </w:rPr>
            </w:pPr>
          </w:p>
          <w:p w14:paraId="4E9C6838" w14:textId="77777777" w:rsidR="00115ECB" w:rsidRDefault="00115ECB">
            <w:pPr>
              <w:rPr>
                <w:sz w:val="22"/>
              </w:rPr>
            </w:pPr>
          </w:p>
          <w:p w14:paraId="61571385" w14:textId="77777777" w:rsidR="00115ECB" w:rsidRDefault="00115ECB">
            <w:pPr>
              <w:rPr>
                <w:sz w:val="22"/>
              </w:rPr>
            </w:pPr>
          </w:p>
          <w:p w14:paraId="6494B3B9" w14:textId="77777777" w:rsidR="00115ECB" w:rsidRDefault="00115ECB">
            <w:pPr>
              <w:rPr>
                <w:sz w:val="22"/>
              </w:rPr>
            </w:pPr>
          </w:p>
          <w:p w14:paraId="37BFBB51" w14:textId="77777777" w:rsidR="00115ECB" w:rsidRDefault="00115ECB">
            <w:pPr>
              <w:rPr>
                <w:sz w:val="22"/>
              </w:rPr>
            </w:pPr>
          </w:p>
          <w:p w14:paraId="5181D69C" w14:textId="77777777" w:rsidR="00115ECB" w:rsidRDefault="00115ECB">
            <w:pPr>
              <w:rPr>
                <w:sz w:val="22"/>
              </w:rPr>
            </w:pPr>
          </w:p>
          <w:p w14:paraId="7D1303BF" w14:textId="77777777" w:rsidR="00115ECB" w:rsidRDefault="00115ECB">
            <w:pPr>
              <w:rPr>
                <w:sz w:val="22"/>
              </w:rPr>
            </w:pPr>
          </w:p>
          <w:p w14:paraId="5D83B7DC" w14:textId="77777777" w:rsidR="00115ECB" w:rsidRDefault="00115ECB">
            <w:pPr>
              <w:rPr>
                <w:sz w:val="22"/>
              </w:rPr>
            </w:pPr>
          </w:p>
          <w:p w14:paraId="21316E55" w14:textId="77777777" w:rsidR="00115ECB" w:rsidRDefault="00115ECB">
            <w:pPr>
              <w:rPr>
                <w:sz w:val="22"/>
              </w:rPr>
            </w:pPr>
          </w:p>
          <w:p w14:paraId="00626C94" w14:textId="77777777" w:rsidR="00115ECB" w:rsidRDefault="00115ECB">
            <w:pPr>
              <w:rPr>
                <w:sz w:val="22"/>
              </w:rPr>
            </w:pPr>
          </w:p>
          <w:p w14:paraId="5AEC17FF" w14:textId="77777777" w:rsidR="00115ECB" w:rsidRDefault="00115ECB">
            <w:pPr>
              <w:rPr>
                <w:sz w:val="22"/>
              </w:rPr>
            </w:pPr>
          </w:p>
          <w:p w14:paraId="2E616E40" w14:textId="77777777" w:rsidR="00115ECB" w:rsidRDefault="00115ECB">
            <w:pPr>
              <w:rPr>
                <w:sz w:val="22"/>
              </w:rPr>
            </w:pPr>
          </w:p>
          <w:p w14:paraId="6ACF6297" w14:textId="77777777" w:rsidR="00115ECB" w:rsidRDefault="00115ECB">
            <w:pPr>
              <w:rPr>
                <w:sz w:val="22"/>
              </w:rPr>
            </w:pPr>
          </w:p>
          <w:p w14:paraId="310636CA" w14:textId="77777777" w:rsidR="00115ECB" w:rsidRDefault="00115ECB">
            <w:pPr>
              <w:rPr>
                <w:sz w:val="22"/>
              </w:rPr>
            </w:pPr>
          </w:p>
          <w:p w14:paraId="5670A7A4" w14:textId="77777777" w:rsidR="00115ECB" w:rsidRDefault="00115ECB">
            <w:pPr>
              <w:rPr>
                <w:sz w:val="22"/>
              </w:rPr>
            </w:pPr>
          </w:p>
          <w:p w14:paraId="3ADC2AA0" w14:textId="77777777" w:rsidR="00115ECB" w:rsidRDefault="00115ECB">
            <w:pPr>
              <w:rPr>
                <w:sz w:val="22"/>
              </w:rPr>
            </w:pPr>
          </w:p>
        </w:tc>
      </w:tr>
    </w:tbl>
    <w:p w14:paraId="06563B52" w14:textId="77777777" w:rsidR="00115ECB" w:rsidRDefault="00115ECB" w:rsidP="00115ECB">
      <w:pPr>
        <w:pStyle w:val="Sansinterligne"/>
        <w:rPr>
          <w:rFonts w:ascii="Calibri" w:eastAsia="Calibri" w:hAnsi="Calibri" w:cs="Calibri"/>
          <w:b/>
          <w:color w:val="000000"/>
          <w:sz w:val="28"/>
          <w:szCs w:val="28"/>
        </w:rPr>
      </w:pPr>
    </w:p>
    <w:p w14:paraId="352E6EF7" w14:textId="77777777" w:rsidR="00115ECB" w:rsidRDefault="00115ECB" w:rsidP="00115ECB">
      <w:pPr>
        <w:pStyle w:val="Sansinterligne"/>
        <w:rPr>
          <w:b/>
          <w:sz w:val="28"/>
          <w:szCs w:val="28"/>
        </w:rPr>
      </w:pPr>
    </w:p>
    <w:p w14:paraId="5163B9B8" w14:textId="77777777" w:rsidR="00115ECB" w:rsidRDefault="00115ECB" w:rsidP="00115ECB">
      <w:pPr>
        <w:pStyle w:val="Sansinterligne"/>
        <w:rPr>
          <w:b/>
          <w:sz w:val="28"/>
          <w:szCs w:val="28"/>
        </w:rPr>
      </w:pPr>
    </w:p>
    <w:p w14:paraId="79D8A653" w14:textId="77777777" w:rsidR="00115ECB" w:rsidRDefault="00115ECB" w:rsidP="00115ECB">
      <w:pPr>
        <w:pStyle w:val="Sansinterligne"/>
        <w:rPr>
          <w:b/>
          <w:sz w:val="28"/>
          <w:szCs w:val="28"/>
        </w:rPr>
      </w:pPr>
    </w:p>
    <w:p w14:paraId="0771C03B" w14:textId="77777777" w:rsidR="00115ECB" w:rsidRDefault="00115ECB" w:rsidP="00115ECB">
      <w:pPr>
        <w:pStyle w:val="Sansinterligne"/>
        <w:rPr>
          <w:b/>
          <w:sz w:val="28"/>
          <w:szCs w:val="28"/>
        </w:rPr>
      </w:pPr>
    </w:p>
    <w:p w14:paraId="31E85780" w14:textId="77777777" w:rsidR="00115ECB" w:rsidRDefault="00115ECB" w:rsidP="00115ECB">
      <w:pPr>
        <w:pStyle w:val="Sansinterligne"/>
        <w:rPr>
          <w:b/>
          <w:sz w:val="28"/>
          <w:szCs w:val="28"/>
        </w:rPr>
      </w:pPr>
    </w:p>
    <w:p w14:paraId="39718897" w14:textId="77777777" w:rsidR="00115ECB" w:rsidRDefault="00115ECB" w:rsidP="00115ECB">
      <w:pPr>
        <w:pStyle w:val="Sansinterligne"/>
        <w:rPr>
          <w:b/>
          <w:sz w:val="28"/>
          <w:szCs w:val="28"/>
        </w:rPr>
      </w:pPr>
    </w:p>
    <w:tbl>
      <w:tblPr>
        <w:tblStyle w:val="Grilledutableau21"/>
        <w:tblW w:w="0" w:type="auto"/>
        <w:jc w:val="center"/>
        <w:tblInd w:w="0" w:type="dxa"/>
        <w:tblLook w:val="04A0" w:firstRow="1" w:lastRow="0" w:firstColumn="1" w:lastColumn="0" w:noHBand="0" w:noVBand="1"/>
      </w:tblPr>
      <w:tblGrid>
        <w:gridCol w:w="8918"/>
      </w:tblGrid>
      <w:tr w:rsidR="00115ECB" w14:paraId="250AC2F3" w14:textId="77777777" w:rsidTr="00115ECB">
        <w:trPr>
          <w:trHeight w:val="926"/>
          <w:jc w:val="center"/>
        </w:trPr>
        <w:tc>
          <w:tcPr>
            <w:tcW w:w="8918" w:type="dxa"/>
            <w:tcBorders>
              <w:top w:val="single" w:sz="4" w:space="0" w:color="auto"/>
              <w:left w:val="single" w:sz="4" w:space="0" w:color="auto"/>
              <w:bottom w:val="single" w:sz="4" w:space="0" w:color="auto"/>
              <w:right w:val="single" w:sz="4" w:space="0" w:color="auto"/>
            </w:tcBorders>
            <w:shd w:val="clear" w:color="auto" w:fill="D9D9D9"/>
          </w:tcPr>
          <w:p w14:paraId="5391E072" w14:textId="77777777" w:rsidR="00115ECB" w:rsidRDefault="00115ECB">
            <w:pPr>
              <w:pStyle w:val="Paragraphedeliste"/>
              <w:spacing w:after="200" w:line="276" w:lineRule="auto"/>
              <w:ind w:left="1080"/>
              <w:rPr>
                <w:rFonts w:ascii="Trebuchet MS" w:hAnsi="Trebuchet MS" w:cs="Arial"/>
                <w:b/>
              </w:rPr>
            </w:pPr>
          </w:p>
          <w:p w14:paraId="1E5C5C38" w14:textId="77777777" w:rsidR="00115ECB" w:rsidRDefault="00115ECB">
            <w:pPr>
              <w:pStyle w:val="Paragraphedeliste"/>
              <w:spacing w:after="200" w:line="276" w:lineRule="auto"/>
              <w:ind w:left="1080"/>
              <w:rPr>
                <w:rFonts w:ascii="Trebuchet MS" w:hAnsi="Trebuchet MS" w:cs="Arial"/>
                <w:b/>
              </w:rPr>
            </w:pPr>
          </w:p>
          <w:p w14:paraId="584A8BE9" w14:textId="77777777" w:rsidR="00115ECB" w:rsidRDefault="00115ECB" w:rsidP="00115ECB">
            <w:pPr>
              <w:pStyle w:val="Paragraphedeliste"/>
              <w:widowControl/>
              <w:numPr>
                <w:ilvl w:val="0"/>
                <w:numId w:val="52"/>
              </w:numPr>
              <w:autoSpaceDE/>
              <w:autoSpaceDN/>
              <w:adjustRightInd/>
              <w:spacing w:before="0" w:after="200" w:line="276" w:lineRule="auto"/>
              <w:rPr>
                <w:rFonts w:ascii="Trebuchet MS" w:hAnsi="Trebuchet MS" w:cs="Arial"/>
                <w:b/>
              </w:rPr>
            </w:pPr>
            <w:r>
              <w:rPr>
                <w:rFonts w:ascii="Trebuchet MS" w:hAnsi="Trebuchet MS" w:cs="Arial"/>
                <w:b/>
              </w:rPr>
              <w:t>Qualification des effectifs en conseil immobilier</w:t>
            </w:r>
          </w:p>
          <w:p w14:paraId="3EE652FE" w14:textId="77777777" w:rsidR="00115ECB" w:rsidRDefault="00115ECB">
            <w:pPr>
              <w:ind w:left="1080"/>
              <w:rPr>
                <w:rFonts w:ascii="Trebuchet MS" w:hAnsi="Trebuchet MS"/>
                <w:b/>
              </w:rPr>
            </w:pPr>
          </w:p>
        </w:tc>
      </w:tr>
      <w:tr w:rsidR="00115ECB" w14:paraId="08580CF1" w14:textId="77777777" w:rsidTr="00115ECB">
        <w:trPr>
          <w:jc w:val="center"/>
        </w:trPr>
        <w:tc>
          <w:tcPr>
            <w:tcW w:w="8918" w:type="dxa"/>
            <w:tcBorders>
              <w:top w:val="single" w:sz="4" w:space="0" w:color="auto"/>
              <w:left w:val="single" w:sz="4" w:space="0" w:color="auto"/>
              <w:bottom w:val="single" w:sz="4" w:space="0" w:color="auto"/>
              <w:right w:val="single" w:sz="4" w:space="0" w:color="auto"/>
            </w:tcBorders>
          </w:tcPr>
          <w:p w14:paraId="28E5B49A" w14:textId="77777777" w:rsidR="00115ECB" w:rsidRDefault="00115ECB">
            <w:pPr>
              <w:rPr>
                <w:sz w:val="22"/>
                <w:szCs w:val="22"/>
              </w:rPr>
            </w:pPr>
          </w:p>
          <w:p w14:paraId="0F4E46FF" w14:textId="77777777" w:rsidR="00115ECB" w:rsidRDefault="00115ECB">
            <w:pPr>
              <w:rPr>
                <w:sz w:val="22"/>
              </w:rPr>
            </w:pPr>
          </w:p>
          <w:p w14:paraId="49067050" w14:textId="77777777" w:rsidR="00115ECB" w:rsidRDefault="00115ECB">
            <w:pPr>
              <w:rPr>
                <w:sz w:val="22"/>
              </w:rPr>
            </w:pPr>
          </w:p>
          <w:p w14:paraId="170F9870" w14:textId="77777777" w:rsidR="00115ECB" w:rsidRDefault="00115ECB">
            <w:pPr>
              <w:rPr>
                <w:sz w:val="22"/>
              </w:rPr>
            </w:pPr>
          </w:p>
          <w:p w14:paraId="4C57BF54" w14:textId="77777777" w:rsidR="00115ECB" w:rsidRDefault="00115ECB">
            <w:pPr>
              <w:rPr>
                <w:sz w:val="22"/>
              </w:rPr>
            </w:pPr>
          </w:p>
          <w:p w14:paraId="5D53CDA9" w14:textId="77777777" w:rsidR="00115ECB" w:rsidRDefault="00115ECB">
            <w:pPr>
              <w:rPr>
                <w:sz w:val="22"/>
              </w:rPr>
            </w:pPr>
          </w:p>
          <w:p w14:paraId="7305A58E" w14:textId="77777777" w:rsidR="00115ECB" w:rsidRDefault="00115ECB">
            <w:pPr>
              <w:rPr>
                <w:sz w:val="22"/>
              </w:rPr>
            </w:pPr>
          </w:p>
          <w:p w14:paraId="3AAD3EA2" w14:textId="77777777" w:rsidR="00115ECB" w:rsidRDefault="00115ECB">
            <w:pPr>
              <w:rPr>
                <w:sz w:val="22"/>
              </w:rPr>
            </w:pPr>
          </w:p>
          <w:p w14:paraId="2348A50B" w14:textId="77777777" w:rsidR="00115ECB" w:rsidRDefault="00115ECB">
            <w:pPr>
              <w:rPr>
                <w:sz w:val="22"/>
              </w:rPr>
            </w:pPr>
          </w:p>
          <w:p w14:paraId="34F068D2" w14:textId="77777777" w:rsidR="00115ECB" w:rsidRDefault="00115ECB">
            <w:pPr>
              <w:rPr>
                <w:sz w:val="22"/>
              </w:rPr>
            </w:pPr>
          </w:p>
          <w:p w14:paraId="05F20141" w14:textId="77777777" w:rsidR="00115ECB" w:rsidRDefault="00115ECB">
            <w:pPr>
              <w:rPr>
                <w:sz w:val="22"/>
              </w:rPr>
            </w:pPr>
          </w:p>
          <w:p w14:paraId="3026E099" w14:textId="77777777" w:rsidR="00115ECB" w:rsidRDefault="00115ECB">
            <w:pPr>
              <w:rPr>
                <w:sz w:val="22"/>
              </w:rPr>
            </w:pPr>
          </w:p>
          <w:p w14:paraId="5E831A15" w14:textId="77777777" w:rsidR="00115ECB" w:rsidRDefault="00115ECB">
            <w:pPr>
              <w:rPr>
                <w:sz w:val="22"/>
              </w:rPr>
            </w:pPr>
          </w:p>
          <w:p w14:paraId="668C82ED" w14:textId="77777777" w:rsidR="00115ECB" w:rsidRDefault="00115ECB">
            <w:pPr>
              <w:rPr>
                <w:sz w:val="22"/>
              </w:rPr>
            </w:pPr>
          </w:p>
          <w:p w14:paraId="37879C22" w14:textId="77777777" w:rsidR="00115ECB" w:rsidRDefault="00115ECB">
            <w:pPr>
              <w:rPr>
                <w:sz w:val="22"/>
              </w:rPr>
            </w:pPr>
          </w:p>
          <w:p w14:paraId="687D9C9D" w14:textId="77777777" w:rsidR="00115ECB" w:rsidRDefault="00115ECB">
            <w:pPr>
              <w:rPr>
                <w:sz w:val="22"/>
              </w:rPr>
            </w:pPr>
          </w:p>
          <w:p w14:paraId="35EE3230" w14:textId="77777777" w:rsidR="00115ECB" w:rsidRDefault="00115ECB">
            <w:pPr>
              <w:rPr>
                <w:sz w:val="22"/>
              </w:rPr>
            </w:pPr>
          </w:p>
          <w:p w14:paraId="0E083EA5" w14:textId="77777777" w:rsidR="00115ECB" w:rsidRDefault="00115ECB">
            <w:pPr>
              <w:rPr>
                <w:sz w:val="22"/>
              </w:rPr>
            </w:pPr>
          </w:p>
          <w:p w14:paraId="6D58064C" w14:textId="77777777" w:rsidR="00115ECB" w:rsidRDefault="00115ECB">
            <w:pPr>
              <w:rPr>
                <w:sz w:val="22"/>
              </w:rPr>
            </w:pPr>
          </w:p>
          <w:p w14:paraId="64F680F3" w14:textId="77777777" w:rsidR="00115ECB" w:rsidRDefault="00115ECB">
            <w:pPr>
              <w:rPr>
                <w:sz w:val="22"/>
              </w:rPr>
            </w:pPr>
          </w:p>
          <w:p w14:paraId="5FBDE77B" w14:textId="77777777" w:rsidR="00115ECB" w:rsidRDefault="00115ECB">
            <w:pPr>
              <w:rPr>
                <w:sz w:val="22"/>
              </w:rPr>
            </w:pPr>
          </w:p>
          <w:p w14:paraId="13664788" w14:textId="77777777" w:rsidR="00115ECB" w:rsidRDefault="00115ECB">
            <w:pPr>
              <w:rPr>
                <w:sz w:val="22"/>
              </w:rPr>
            </w:pPr>
          </w:p>
          <w:p w14:paraId="55D2EAD2" w14:textId="77777777" w:rsidR="00115ECB" w:rsidRDefault="00115ECB">
            <w:pPr>
              <w:rPr>
                <w:sz w:val="22"/>
              </w:rPr>
            </w:pPr>
          </w:p>
          <w:p w14:paraId="17875FE5" w14:textId="77777777" w:rsidR="00115ECB" w:rsidRDefault="00115ECB">
            <w:pPr>
              <w:rPr>
                <w:sz w:val="22"/>
              </w:rPr>
            </w:pPr>
          </w:p>
          <w:p w14:paraId="3F76935B" w14:textId="77777777" w:rsidR="00115ECB" w:rsidRDefault="00115ECB">
            <w:pPr>
              <w:rPr>
                <w:sz w:val="22"/>
              </w:rPr>
            </w:pPr>
          </w:p>
          <w:p w14:paraId="42FFE89E" w14:textId="77777777" w:rsidR="00115ECB" w:rsidRDefault="00115ECB">
            <w:pPr>
              <w:rPr>
                <w:sz w:val="22"/>
              </w:rPr>
            </w:pPr>
          </w:p>
          <w:p w14:paraId="6E8BD814" w14:textId="77777777" w:rsidR="00115ECB" w:rsidRDefault="00115ECB">
            <w:pPr>
              <w:rPr>
                <w:sz w:val="22"/>
              </w:rPr>
            </w:pPr>
          </w:p>
          <w:p w14:paraId="05ED5993" w14:textId="77777777" w:rsidR="00115ECB" w:rsidRDefault="00115ECB">
            <w:pPr>
              <w:rPr>
                <w:sz w:val="22"/>
              </w:rPr>
            </w:pPr>
          </w:p>
          <w:p w14:paraId="7D921BDD" w14:textId="77777777" w:rsidR="00115ECB" w:rsidRDefault="00115ECB">
            <w:pPr>
              <w:rPr>
                <w:sz w:val="22"/>
              </w:rPr>
            </w:pPr>
          </w:p>
          <w:p w14:paraId="6943E7B7" w14:textId="77777777" w:rsidR="00115ECB" w:rsidRDefault="00115ECB">
            <w:pPr>
              <w:rPr>
                <w:sz w:val="22"/>
              </w:rPr>
            </w:pPr>
          </w:p>
          <w:p w14:paraId="6D1D5030" w14:textId="77777777" w:rsidR="00115ECB" w:rsidRDefault="00115ECB">
            <w:pPr>
              <w:rPr>
                <w:sz w:val="22"/>
              </w:rPr>
            </w:pPr>
          </w:p>
          <w:p w14:paraId="189A332E" w14:textId="77777777" w:rsidR="00115ECB" w:rsidRDefault="00115ECB">
            <w:pPr>
              <w:rPr>
                <w:sz w:val="22"/>
              </w:rPr>
            </w:pPr>
          </w:p>
          <w:p w14:paraId="6EAA3B5B" w14:textId="77777777" w:rsidR="00115ECB" w:rsidRDefault="00115ECB">
            <w:pPr>
              <w:rPr>
                <w:sz w:val="22"/>
              </w:rPr>
            </w:pPr>
          </w:p>
          <w:p w14:paraId="13B4157C" w14:textId="77777777" w:rsidR="00115ECB" w:rsidRDefault="00115ECB">
            <w:pPr>
              <w:rPr>
                <w:sz w:val="22"/>
              </w:rPr>
            </w:pPr>
          </w:p>
          <w:p w14:paraId="7EA90099" w14:textId="77777777" w:rsidR="00115ECB" w:rsidRDefault="00115ECB">
            <w:pPr>
              <w:rPr>
                <w:sz w:val="22"/>
              </w:rPr>
            </w:pPr>
          </w:p>
          <w:p w14:paraId="3488E385" w14:textId="77777777" w:rsidR="00115ECB" w:rsidRDefault="00115ECB">
            <w:pPr>
              <w:rPr>
                <w:sz w:val="22"/>
              </w:rPr>
            </w:pPr>
          </w:p>
          <w:p w14:paraId="028D3B90" w14:textId="77777777" w:rsidR="00115ECB" w:rsidRDefault="00115ECB">
            <w:pPr>
              <w:rPr>
                <w:sz w:val="22"/>
              </w:rPr>
            </w:pPr>
          </w:p>
          <w:p w14:paraId="7F32B968" w14:textId="77777777" w:rsidR="00115ECB" w:rsidRDefault="00115ECB">
            <w:pPr>
              <w:rPr>
                <w:sz w:val="22"/>
              </w:rPr>
            </w:pPr>
          </w:p>
          <w:p w14:paraId="57FFD088" w14:textId="77777777" w:rsidR="00115ECB" w:rsidRDefault="00115ECB">
            <w:pPr>
              <w:rPr>
                <w:sz w:val="22"/>
              </w:rPr>
            </w:pPr>
          </w:p>
          <w:p w14:paraId="0BEFC4A8" w14:textId="77777777" w:rsidR="00115ECB" w:rsidRDefault="00115ECB">
            <w:pPr>
              <w:rPr>
                <w:sz w:val="22"/>
              </w:rPr>
            </w:pPr>
          </w:p>
        </w:tc>
      </w:tr>
    </w:tbl>
    <w:p w14:paraId="34F53DF6" w14:textId="77777777" w:rsidR="00115ECB" w:rsidRDefault="00115ECB" w:rsidP="00115ECB">
      <w:pPr>
        <w:pStyle w:val="Sansinterligne"/>
        <w:rPr>
          <w:rFonts w:ascii="Calibri" w:eastAsia="Calibri" w:hAnsi="Calibri" w:cs="Calibri"/>
          <w:b/>
          <w:color w:val="000000"/>
          <w:sz w:val="28"/>
          <w:szCs w:val="28"/>
        </w:rPr>
      </w:pPr>
    </w:p>
    <w:p w14:paraId="30DE6251" w14:textId="51673687" w:rsidR="00115ECB" w:rsidRDefault="00115ECB" w:rsidP="00115ECB">
      <w:pPr>
        <w:pStyle w:val="Sansinterligne"/>
        <w:rPr>
          <w:b/>
          <w:sz w:val="28"/>
          <w:szCs w:val="28"/>
        </w:rPr>
      </w:pPr>
    </w:p>
    <w:p w14:paraId="7FA3AD7C" w14:textId="039DD5F4" w:rsidR="00115ECB" w:rsidRDefault="00115ECB" w:rsidP="00115ECB">
      <w:pPr>
        <w:pStyle w:val="Sansinterligne"/>
        <w:rPr>
          <w:b/>
          <w:sz w:val="28"/>
          <w:szCs w:val="28"/>
        </w:rPr>
      </w:pPr>
    </w:p>
    <w:p w14:paraId="5925948F" w14:textId="7B586107" w:rsidR="00115ECB" w:rsidRDefault="00115ECB" w:rsidP="00115ECB">
      <w:pPr>
        <w:pStyle w:val="Sansinterligne"/>
        <w:rPr>
          <w:b/>
          <w:sz w:val="28"/>
          <w:szCs w:val="28"/>
        </w:rPr>
      </w:pPr>
    </w:p>
    <w:p w14:paraId="5FBF7BF3" w14:textId="5BC8BABC" w:rsidR="00115ECB" w:rsidRDefault="00115ECB" w:rsidP="00115ECB">
      <w:pPr>
        <w:pStyle w:val="Sansinterligne"/>
        <w:rPr>
          <w:b/>
          <w:sz w:val="28"/>
          <w:szCs w:val="28"/>
        </w:rPr>
      </w:pPr>
    </w:p>
    <w:p w14:paraId="7FB9AD08" w14:textId="77777777" w:rsidR="00115ECB" w:rsidRDefault="00115ECB" w:rsidP="00115ECB">
      <w:pPr>
        <w:pStyle w:val="Sansinterligne"/>
        <w:rPr>
          <w:b/>
          <w:sz w:val="28"/>
          <w:szCs w:val="28"/>
        </w:rPr>
      </w:pPr>
    </w:p>
    <w:tbl>
      <w:tblPr>
        <w:tblStyle w:val="Grilledutableau2"/>
        <w:tblW w:w="0" w:type="auto"/>
        <w:jc w:val="center"/>
        <w:tblInd w:w="0" w:type="dxa"/>
        <w:tblLook w:val="04A0" w:firstRow="1" w:lastRow="0" w:firstColumn="1" w:lastColumn="0" w:noHBand="0" w:noVBand="1"/>
      </w:tblPr>
      <w:tblGrid>
        <w:gridCol w:w="8918"/>
      </w:tblGrid>
      <w:tr w:rsidR="00115ECB" w14:paraId="34CC23A2" w14:textId="77777777" w:rsidTr="00115ECB">
        <w:trPr>
          <w:jc w:val="center"/>
        </w:trPr>
        <w:tc>
          <w:tcPr>
            <w:tcW w:w="8918" w:type="dxa"/>
            <w:tcBorders>
              <w:top w:val="single" w:sz="4" w:space="0" w:color="auto"/>
              <w:left w:val="single" w:sz="4" w:space="0" w:color="auto"/>
              <w:bottom w:val="single" w:sz="4" w:space="0" w:color="auto"/>
              <w:right w:val="single" w:sz="4" w:space="0" w:color="auto"/>
            </w:tcBorders>
            <w:shd w:val="clear" w:color="auto" w:fill="D9D9D9"/>
          </w:tcPr>
          <w:p w14:paraId="11300A63" w14:textId="77777777" w:rsidR="00115ECB" w:rsidRDefault="00115ECB">
            <w:pPr>
              <w:jc w:val="left"/>
              <w:rPr>
                <w:rFonts w:ascii="Trebuchet MS" w:hAnsi="Trebuchet MS"/>
                <w:b/>
              </w:rPr>
            </w:pPr>
          </w:p>
          <w:p w14:paraId="7B0B42D1" w14:textId="77777777" w:rsidR="00115ECB" w:rsidRDefault="00115ECB" w:rsidP="00115ECB">
            <w:pPr>
              <w:pStyle w:val="Paragraphedeliste"/>
              <w:widowControl/>
              <w:numPr>
                <w:ilvl w:val="0"/>
                <w:numId w:val="52"/>
              </w:numPr>
              <w:autoSpaceDE/>
              <w:autoSpaceDN/>
              <w:adjustRightInd/>
              <w:spacing w:before="0" w:after="0"/>
              <w:rPr>
                <w:rFonts w:ascii="Trebuchet MS" w:eastAsia="Times New Roman" w:hAnsi="Trebuchet MS" w:cs="Arial"/>
                <w:b/>
              </w:rPr>
            </w:pPr>
            <w:r>
              <w:rPr>
                <w:rFonts w:ascii="Trebuchet MS" w:eastAsia="Times New Roman" w:hAnsi="Trebuchet MS" w:cs="Arial"/>
                <w:b/>
              </w:rPr>
              <w:t>Matériel et équipement technique dédiés en conseil immobilier</w:t>
            </w:r>
          </w:p>
          <w:p w14:paraId="7A0F375F" w14:textId="77777777" w:rsidR="00115ECB" w:rsidRDefault="00115ECB">
            <w:pPr>
              <w:ind w:left="1080"/>
              <w:rPr>
                <w:rFonts w:ascii="Trebuchet MS" w:hAnsi="Trebuchet MS"/>
                <w:b/>
              </w:rPr>
            </w:pPr>
          </w:p>
        </w:tc>
      </w:tr>
      <w:tr w:rsidR="00115ECB" w14:paraId="2DDE0F23" w14:textId="77777777" w:rsidTr="00115ECB">
        <w:trPr>
          <w:trHeight w:val="12441"/>
          <w:jc w:val="center"/>
        </w:trPr>
        <w:tc>
          <w:tcPr>
            <w:tcW w:w="8918" w:type="dxa"/>
            <w:tcBorders>
              <w:top w:val="single" w:sz="4" w:space="0" w:color="auto"/>
              <w:left w:val="single" w:sz="4" w:space="0" w:color="auto"/>
              <w:bottom w:val="single" w:sz="4" w:space="0" w:color="auto"/>
              <w:right w:val="single" w:sz="4" w:space="0" w:color="auto"/>
            </w:tcBorders>
          </w:tcPr>
          <w:p w14:paraId="167FDBE4" w14:textId="77777777" w:rsidR="00115ECB" w:rsidRDefault="00115ECB">
            <w:pPr>
              <w:rPr>
                <w:sz w:val="22"/>
                <w:szCs w:val="22"/>
              </w:rPr>
            </w:pPr>
          </w:p>
          <w:p w14:paraId="42236BBB" w14:textId="77777777" w:rsidR="00115ECB" w:rsidRDefault="00115ECB">
            <w:pPr>
              <w:rPr>
                <w:sz w:val="22"/>
              </w:rPr>
            </w:pPr>
          </w:p>
          <w:p w14:paraId="63E8BDB9" w14:textId="77777777" w:rsidR="00115ECB" w:rsidRDefault="00115ECB">
            <w:pPr>
              <w:rPr>
                <w:sz w:val="22"/>
              </w:rPr>
            </w:pPr>
          </w:p>
          <w:p w14:paraId="72C34569" w14:textId="77777777" w:rsidR="00115ECB" w:rsidRDefault="00115ECB">
            <w:pPr>
              <w:rPr>
                <w:sz w:val="22"/>
              </w:rPr>
            </w:pPr>
          </w:p>
          <w:p w14:paraId="484AB9DE" w14:textId="77777777" w:rsidR="00115ECB" w:rsidRDefault="00115ECB">
            <w:pPr>
              <w:rPr>
                <w:sz w:val="22"/>
              </w:rPr>
            </w:pPr>
          </w:p>
          <w:p w14:paraId="75C942B3" w14:textId="77777777" w:rsidR="00115ECB" w:rsidRDefault="00115ECB">
            <w:pPr>
              <w:rPr>
                <w:sz w:val="22"/>
              </w:rPr>
            </w:pPr>
          </w:p>
          <w:p w14:paraId="4510D10D" w14:textId="77777777" w:rsidR="00115ECB" w:rsidRDefault="00115ECB">
            <w:pPr>
              <w:rPr>
                <w:sz w:val="22"/>
              </w:rPr>
            </w:pPr>
          </w:p>
          <w:p w14:paraId="3130BBA9" w14:textId="77777777" w:rsidR="00115ECB" w:rsidRDefault="00115ECB">
            <w:pPr>
              <w:rPr>
                <w:sz w:val="22"/>
              </w:rPr>
            </w:pPr>
          </w:p>
          <w:p w14:paraId="359C175D" w14:textId="77777777" w:rsidR="00115ECB" w:rsidRDefault="00115ECB">
            <w:pPr>
              <w:rPr>
                <w:sz w:val="22"/>
              </w:rPr>
            </w:pPr>
          </w:p>
          <w:p w14:paraId="403923E0" w14:textId="77777777" w:rsidR="00115ECB" w:rsidRDefault="00115ECB">
            <w:pPr>
              <w:rPr>
                <w:sz w:val="22"/>
              </w:rPr>
            </w:pPr>
          </w:p>
          <w:p w14:paraId="6B222116" w14:textId="77777777" w:rsidR="00115ECB" w:rsidRDefault="00115ECB">
            <w:pPr>
              <w:rPr>
                <w:sz w:val="22"/>
              </w:rPr>
            </w:pPr>
          </w:p>
          <w:p w14:paraId="175C4B98" w14:textId="77777777" w:rsidR="00115ECB" w:rsidRDefault="00115ECB">
            <w:pPr>
              <w:rPr>
                <w:sz w:val="22"/>
              </w:rPr>
            </w:pPr>
          </w:p>
          <w:p w14:paraId="4ACCD0C6" w14:textId="77777777" w:rsidR="00115ECB" w:rsidRDefault="00115ECB">
            <w:pPr>
              <w:rPr>
                <w:sz w:val="22"/>
              </w:rPr>
            </w:pPr>
          </w:p>
          <w:p w14:paraId="2E720B81" w14:textId="77777777" w:rsidR="00115ECB" w:rsidRDefault="00115ECB">
            <w:pPr>
              <w:rPr>
                <w:sz w:val="22"/>
              </w:rPr>
            </w:pPr>
          </w:p>
          <w:p w14:paraId="683029F4" w14:textId="77777777" w:rsidR="00115ECB" w:rsidRDefault="00115ECB">
            <w:pPr>
              <w:rPr>
                <w:sz w:val="22"/>
              </w:rPr>
            </w:pPr>
          </w:p>
          <w:p w14:paraId="1AC66A88" w14:textId="77777777" w:rsidR="00115ECB" w:rsidRDefault="00115ECB">
            <w:pPr>
              <w:rPr>
                <w:sz w:val="22"/>
              </w:rPr>
            </w:pPr>
          </w:p>
          <w:p w14:paraId="48F1A4AB" w14:textId="77777777" w:rsidR="00115ECB" w:rsidRDefault="00115ECB">
            <w:pPr>
              <w:rPr>
                <w:sz w:val="22"/>
              </w:rPr>
            </w:pPr>
          </w:p>
          <w:p w14:paraId="794715F9" w14:textId="77777777" w:rsidR="00115ECB" w:rsidRDefault="00115ECB">
            <w:pPr>
              <w:rPr>
                <w:sz w:val="22"/>
              </w:rPr>
            </w:pPr>
          </w:p>
          <w:p w14:paraId="3722FA34" w14:textId="77777777" w:rsidR="00115ECB" w:rsidRDefault="00115ECB">
            <w:pPr>
              <w:rPr>
                <w:sz w:val="22"/>
              </w:rPr>
            </w:pPr>
          </w:p>
          <w:p w14:paraId="53E56366" w14:textId="77777777" w:rsidR="00115ECB" w:rsidRDefault="00115ECB">
            <w:pPr>
              <w:rPr>
                <w:sz w:val="22"/>
              </w:rPr>
            </w:pPr>
          </w:p>
          <w:p w14:paraId="222316F9" w14:textId="77777777" w:rsidR="00115ECB" w:rsidRDefault="00115ECB">
            <w:pPr>
              <w:rPr>
                <w:sz w:val="22"/>
              </w:rPr>
            </w:pPr>
          </w:p>
          <w:p w14:paraId="37351CE8" w14:textId="77777777" w:rsidR="00115ECB" w:rsidRDefault="00115ECB">
            <w:pPr>
              <w:rPr>
                <w:sz w:val="22"/>
              </w:rPr>
            </w:pPr>
          </w:p>
          <w:p w14:paraId="0BA2D0F1" w14:textId="77777777" w:rsidR="00115ECB" w:rsidRDefault="00115ECB">
            <w:pPr>
              <w:rPr>
                <w:sz w:val="22"/>
              </w:rPr>
            </w:pPr>
          </w:p>
          <w:p w14:paraId="00366D2B" w14:textId="77777777" w:rsidR="00115ECB" w:rsidRDefault="00115ECB">
            <w:pPr>
              <w:rPr>
                <w:sz w:val="22"/>
              </w:rPr>
            </w:pPr>
          </w:p>
          <w:p w14:paraId="4306C644" w14:textId="77777777" w:rsidR="00115ECB" w:rsidRDefault="00115ECB">
            <w:pPr>
              <w:rPr>
                <w:sz w:val="22"/>
              </w:rPr>
            </w:pPr>
          </w:p>
          <w:p w14:paraId="75F0E8A8" w14:textId="77777777" w:rsidR="00115ECB" w:rsidRDefault="00115ECB">
            <w:pPr>
              <w:rPr>
                <w:sz w:val="22"/>
              </w:rPr>
            </w:pPr>
          </w:p>
          <w:p w14:paraId="361A67F9" w14:textId="77777777" w:rsidR="00115ECB" w:rsidRDefault="00115ECB">
            <w:pPr>
              <w:rPr>
                <w:sz w:val="22"/>
              </w:rPr>
            </w:pPr>
          </w:p>
          <w:p w14:paraId="2E138783" w14:textId="77777777" w:rsidR="00115ECB" w:rsidRDefault="00115ECB">
            <w:pPr>
              <w:rPr>
                <w:sz w:val="22"/>
              </w:rPr>
            </w:pPr>
          </w:p>
          <w:p w14:paraId="3E426E14" w14:textId="77777777" w:rsidR="00115ECB" w:rsidRDefault="00115ECB">
            <w:pPr>
              <w:rPr>
                <w:sz w:val="22"/>
              </w:rPr>
            </w:pPr>
          </w:p>
          <w:p w14:paraId="1585C5AB" w14:textId="77777777" w:rsidR="00115ECB" w:rsidRDefault="00115ECB">
            <w:pPr>
              <w:rPr>
                <w:sz w:val="22"/>
              </w:rPr>
            </w:pPr>
          </w:p>
          <w:p w14:paraId="47FCE0C6" w14:textId="77777777" w:rsidR="00115ECB" w:rsidRDefault="00115ECB">
            <w:pPr>
              <w:rPr>
                <w:sz w:val="22"/>
              </w:rPr>
            </w:pPr>
          </w:p>
          <w:p w14:paraId="4B47F9D9" w14:textId="77777777" w:rsidR="00115ECB" w:rsidRDefault="00115ECB">
            <w:pPr>
              <w:rPr>
                <w:sz w:val="22"/>
              </w:rPr>
            </w:pPr>
          </w:p>
          <w:p w14:paraId="2348E595" w14:textId="77777777" w:rsidR="00115ECB" w:rsidRDefault="00115ECB">
            <w:pPr>
              <w:rPr>
                <w:sz w:val="22"/>
              </w:rPr>
            </w:pPr>
          </w:p>
          <w:p w14:paraId="3E9C403F" w14:textId="77777777" w:rsidR="00115ECB" w:rsidRDefault="00115ECB">
            <w:pPr>
              <w:rPr>
                <w:sz w:val="22"/>
              </w:rPr>
            </w:pPr>
          </w:p>
          <w:p w14:paraId="0B5996CB" w14:textId="77777777" w:rsidR="00115ECB" w:rsidRDefault="00115ECB">
            <w:pPr>
              <w:rPr>
                <w:sz w:val="22"/>
              </w:rPr>
            </w:pPr>
          </w:p>
          <w:p w14:paraId="06FA9E6D" w14:textId="77777777" w:rsidR="00115ECB" w:rsidRDefault="00115ECB">
            <w:pPr>
              <w:rPr>
                <w:sz w:val="22"/>
              </w:rPr>
            </w:pPr>
          </w:p>
          <w:p w14:paraId="579C634F" w14:textId="77777777" w:rsidR="00115ECB" w:rsidRDefault="00115ECB">
            <w:pPr>
              <w:rPr>
                <w:sz w:val="22"/>
              </w:rPr>
            </w:pPr>
          </w:p>
          <w:p w14:paraId="259AB1E1" w14:textId="77777777" w:rsidR="00115ECB" w:rsidRDefault="00115ECB">
            <w:pPr>
              <w:rPr>
                <w:sz w:val="22"/>
              </w:rPr>
            </w:pPr>
          </w:p>
          <w:p w14:paraId="3AA6D8F5" w14:textId="77777777" w:rsidR="00115ECB" w:rsidRDefault="00115ECB">
            <w:pPr>
              <w:rPr>
                <w:sz w:val="22"/>
              </w:rPr>
            </w:pPr>
          </w:p>
        </w:tc>
      </w:tr>
    </w:tbl>
    <w:p w14:paraId="15E9B069" w14:textId="0FF0F855" w:rsidR="00115ECB" w:rsidRDefault="00115ECB" w:rsidP="00115ECB">
      <w:pPr>
        <w:pStyle w:val="Sansinterligne"/>
        <w:rPr>
          <w:u w:val="single"/>
        </w:rPr>
      </w:pPr>
    </w:p>
    <w:p w14:paraId="426D3EB3" w14:textId="77777777" w:rsidR="00115ECB" w:rsidRDefault="00115ECB" w:rsidP="00115ECB">
      <w:pPr>
        <w:pStyle w:val="Sansinterligne"/>
        <w:rPr>
          <w:u w:val="single"/>
        </w:rPr>
      </w:pPr>
    </w:p>
    <w:tbl>
      <w:tblPr>
        <w:tblStyle w:val="Grilledutableau2"/>
        <w:tblW w:w="0" w:type="auto"/>
        <w:jc w:val="center"/>
        <w:tblInd w:w="0" w:type="dxa"/>
        <w:tblLook w:val="04A0" w:firstRow="1" w:lastRow="0" w:firstColumn="1" w:lastColumn="0" w:noHBand="0" w:noVBand="1"/>
      </w:tblPr>
      <w:tblGrid>
        <w:gridCol w:w="8918"/>
      </w:tblGrid>
      <w:tr w:rsidR="00115ECB" w14:paraId="47064CBD" w14:textId="77777777" w:rsidTr="00115ECB">
        <w:trPr>
          <w:jc w:val="center"/>
        </w:trPr>
        <w:tc>
          <w:tcPr>
            <w:tcW w:w="8918" w:type="dxa"/>
            <w:tcBorders>
              <w:top w:val="single" w:sz="4" w:space="0" w:color="auto"/>
              <w:left w:val="single" w:sz="4" w:space="0" w:color="auto"/>
              <w:bottom w:val="single" w:sz="4" w:space="0" w:color="auto"/>
              <w:right w:val="single" w:sz="4" w:space="0" w:color="auto"/>
            </w:tcBorders>
            <w:shd w:val="clear" w:color="auto" w:fill="D9D9D9"/>
          </w:tcPr>
          <w:p w14:paraId="317E78DA" w14:textId="77777777" w:rsidR="00115ECB" w:rsidRDefault="00115ECB">
            <w:pPr>
              <w:ind w:left="1080"/>
              <w:jc w:val="left"/>
              <w:rPr>
                <w:rFonts w:ascii="Trebuchet MS" w:hAnsi="Trebuchet MS"/>
                <w:b/>
              </w:rPr>
            </w:pPr>
          </w:p>
          <w:p w14:paraId="5BEF1A09" w14:textId="77777777" w:rsidR="00115ECB" w:rsidRDefault="00115ECB" w:rsidP="00115ECB">
            <w:pPr>
              <w:widowControl/>
              <w:numPr>
                <w:ilvl w:val="0"/>
                <w:numId w:val="52"/>
              </w:numPr>
              <w:autoSpaceDE/>
              <w:autoSpaceDN/>
              <w:adjustRightInd/>
              <w:spacing w:before="0"/>
              <w:jc w:val="left"/>
              <w:rPr>
                <w:rFonts w:ascii="Trebuchet MS" w:hAnsi="Trebuchet MS"/>
                <w:b/>
              </w:rPr>
            </w:pPr>
            <w:r>
              <w:rPr>
                <w:rFonts w:ascii="Segoe UI" w:hAnsi="Segoe UI" w:cs="Segoe UI"/>
                <w:b/>
              </w:rPr>
              <w:t>Chiffre d’affaire en conseil immobilier</w:t>
            </w:r>
          </w:p>
          <w:p w14:paraId="7EC6B91C" w14:textId="77777777" w:rsidR="00115ECB" w:rsidRDefault="00115ECB">
            <w:pPr>
              <w:ind w:left="1080"/>
              <w:rPr>
                <w:rFonts w:ascii="Trebuchet MS" w:hAnsi="Trebuchet MS"/>
                <w:b/>
              </w:rPr>
            </w:pPr>
          </w:p>
          <w:p w14:paraId="28B87251" w14:textId="77777777" w:rsidR="00115ECB" w:rsidRDefault="00115ECB">
            <w:pPr>
              <w:ind w:left="1080"/>
              <w:rPr>
                <w:rFonts w:ascii="Trebuchet MS" w:hAnsi="Trebuchet MS"/>
                <w:b/>
              </w:rPr>
            </w:pPr>
          </w:p>
        </w:tc>
      </w:tr>
      <w:tr w:rsidR="00115ECB" w14:paraId="0F2972CA" w14:textId="77777777" w:rsidTr="00115ECB">
        <w:trPr>
          <w:trHeight w:val="12441"/>
          <w:jc w:val="center"/>
        </w:trPr>
        <w:tc>
          <w:tcPr>
            <w:tcW w:w="8918" w:type="dxa"/>
            <w:tcBorders>
              <w:top w:val="single" w:sz="4" w:space="0" w:color="auto"/>
              <w:left w:val="single" w:sz="4" w:space="0" w:color="auto"/>
              <w:bottom w:val="single" w:sz="4" w:space="0" w:color="auto"/>
              <w:right w:val="single" w:sz="4" w:space="0" w:color="auto"/>
            </w:tcBorders>
          </w:tcPr>
          <w:p w14:paraId="57BADB28" w14:textId="77777777" w:rsidR="00115ECB" w:rsidRDefault="00115ECB">
            <w:pPr>
              <w:rPr>
                <w:sz w:val="22"/>
                <w:szCs w:val="22"/>
              </w:rPr>
            </w:pPr>
          </w:p>
          <w:p w14:paraId="367667F8" w14:textId="77777777" w:rsidR="00115ECB" w:rsidRDefault="00115ECB">
            <w:pPr>
              <w:rPr>
                <w:sz w:val="22"/>
              </w:rPr>
            </w:pPr>
          </w:p>
          <w:p w14:paraId="777F7825" w14:textId="77777777" w:rsidR="00115ECB" w:rsidRDefault="00115ECB">
            <w:pPr>
              <w:rPr>
                <w:sz w:val="22"/>
              </w:rPr>
            </w:pPr>
          </w:p>
          <w:p w14:paraId="70312896" w14:textId="77777777" w:rsidR="00115ECB" w:rsidRDefault="00115ECB">
            <w:pPr>
              <w:rPr>
                <w:sz w:val="22"/>
              </w:rPr>
            </w:pPr>
          </w:p>
          <w:p w14:paraId="28EEFA28" w14:textId="77777777" w:rsidR="00115ECB" w:rsidRDefault="00115ECB">
            <w:pPr>
              <w:rPr>
                <w:sz w:val="22"/>
              </w:rPr>
            </w:pPr>
          </w:p>
          <w:p w14:paraId="72FF8727" w14:textId="77777777" w:rsidR="00115ECB" w:rsidRDefault="00115ECB">
            <w:pPr>
              <w:rPr>
                <w:sz w:val="22"/>
              </w:rPr>
            </w:pPr>
          </w:p>
          <w:p w14:paraId="4FF0CCF7" w14:textId="77777777" w:rsidR="00115ECB" w:rsidRDefault="00115ECB">
            <w:pPr>
              <w:rPr>
                <w:sz w:val="22"/>
              </w:rPr>
            </w:pPr>
          </w:p>
          <w:p w14:paraId="63F40BDA" w14:textId="77777777" w:rsidR="00115ECB" w:rsidRDefault="00115ECB">
            <w:pPr>
              <w:rPr>
                <w:sz w:val="22"/>
              </w:rPr>
            </w:pPr>
          </w:p>
          <w:p w14:paraId="24778828" w14:textId="77777777" w:rsidR="00115ECB" w:rsidRDefault="00115ECB">
            <w:pPr>
              <w:rPr>
                <w:sz w:val="22"/>
              </w:rPr>
            </w:pPr>
          </w:p>
          <w:p w14:paraId="18AF37D5" w14:textId="77777777" w:rsidR="00115ECB" w:rsidRDefault="00115ECB">
            <w:pPr>
              <w:rPr>
                <w:sz w:val="22"/>
              </w:rPr>
            </w:pPr>
          </w:p>
          <w:p w14:paraId="14FD9CEE" w14:textId="77777777" w:rsidR="00115ECB" w:rsidRDefault="00115ECB">
            <w:pPr>
              <w:rPr>
                <w:sz w:val="22"/>
              </w:rPr>
            </w:pPr>
          </w:p>
          <w:p w14:paraId="607A12ED" w14:textId="77777777" w:rsidR="00115ECB" w:rsidRDefault="00115ECB">
            <w:pPr>
              <w:rPr>
                <w:sz w:val="22"/>
              </w:rPr>
            </w:pPr>
          </w:p>
          <w:p w14:paraId="4634FE57" w14:textId="77777777" w:rsidR="00115ECB" w:rsidRDefault="00115ECB">
            <w:pPr>
              <w:rPr>
                <w:sz w:val="22"/>
              </w:rPr>
            </w:pPr>
          </w:p>
          <w:p w14:paraId="7A0E2D30" w14:textId="77777777" w:rsidR="00115ECB" w:rsidRDefault="00115ECB">
            <w:pPr>
              <w:rPr>
                <w:sz w:val="22"/>
              </w:rPr>
            </w:pPr>
          </w:p>
          <w:p w14:paraId="0CE885A0" w14:textId="77777777" w:rsidR="00115ECB" w:rsidRDefault="00115ECB">
            <w:pPr>
              <w:rPr>
                <w:sz w:val="22"/>
              </w:rPr>
            </w:pPr>
          </w:p>
          <w:p w14:paraId="4F5AEFEA" w14:textId="77777777" w:rsidR="00115ECB" w:rsidRDefault="00115ECB">
            <w:pPr>
              <w:rPr>
                <w:sz w:val="22"/>
              </w:rPr>
            </w:pPr>
          </w:p>
          <w:p w14:paraId="6EB2C4F6" w14:textId="77777777" w:rsidR="00115ECB" w:rsidRDefault="00115ECB">
            <w:pPr>
              <w:rPr>
                <w:sz w:val="22"/>
              </w:rPr>
            </w:pPr>
          </w:p>
          <w:p w14:paraId="5B3B1337" w14:textId="77777777" w:rsidR="00115ECB" w:rsidRDefault="00115ECB">
            <w:pPr>
              <w:rPr>
                <w:sz w:val="22"/>
              </w:rPr>
            </w:pPr>
          </w:p>
          <w:p w14:paraId="045D1CF2" w14:textId="77777777" w:rsidR="00115ECB" w:rsidRDefault="00115ECB">
            <w:pPr>
              <w:rPr>
                <w:sz w:val="22"/>
              </w:rPr>
            </w:pPr>
          </w:p>
          <w:p w14:paraId="032C1BFA" w14:textId="77777777" w:rsidR="00115ECB" w:rsidRDefault="00115ECB">
            <w:pPr>
              <w:rPr>
                <w:sz w:val="22"/>
              </w:rPr>
            </w:pPr>
          </w:p>
          <w:p w14:paraId="4E39F1CD" w14:textId="77777777" w:rsidR="00115ECB" w:rsidRDefault="00115ECB">
            <w:pPr>
              <w:rPr>
                <w:sz w:val="22"/>
              </w:rPr>
            </w:pPr>
          </w:p>
          <w:p w14:paraId="1FFE3738" w14:textId="77777777" w:rsidR="00115ECB" w:rsidRDefault="00115ECB">
            <w:pPr>
              <w:rPr>
                <w:sz w:val="22"/>
              </w:rPr>
            </w:pPr>
          </w:p>
          <w:p w14:paraId="76991F7B" w14:textId="77777777" w:rsidR="00115ECB" w:rsidRDefault="00115ECB">
            <w:pPr>
              <w:rPr>
                <w:sz w:val="22"/>
              </w:rPr>
            </w:pPr>
          </w:p>
          <w:p w14:paraId="6B599E1A" w14:textId="77777777" w:rsidR="00115ECB" w:rsidRDefault="00115ECB">
            <w:pPr>
              <w:rPr>
                <w:sz w:val="22"/>
              </w:rPr>
            </w:pPr>
          </w:p>
          <w:p w14:paraId="6813455A" w14:textId="77777777" w:rsidR="00115ECB" w:rsidRDefault="00115ECB">
            <w:pPr>
              <w:rPr>
                <w:sz w:val="22"/>
              </w:rPr>
            </w:pPr>
          </w:p>
          <w:p w14:paraId="46587BEA" w14:textId="77777777" w:rsidR="00115ECB" w:rsidRDefault="00115ECB">
            <w:pPr>
              <w:rPr>
                <w:sz w:val="22"/>
              </w:rPr>
            </w:pPr>
          </w:p>
          <w:p w14:paraId="4B96A144" w14:textId="77777777" w:rsidR="00115ECB" w:rsidRDefault="00115ECB">
            <w:pPr>
              <w:rPr>
                <w:sz w:val="22"/>
              </w:rPr>
            </w:pPr>
          </w:p>
          <w:p w14:paraId="6CB57EB3" w14:textId="77777777" w:rsidR="00115ECB" w:rsidRDefault="00115ECB">
            <w:pPr>
              <w:rPr>
                <w:sz w:val="22"/>
              </w:rPr>
            </w:pPr>
          </w:p>
          <w:p w14:paraId="09CA806F" w14:textId="77777777" w:rsidR="00115ECB" w:rsidRDefault="00115ECB">
            <w:pPr>
              <w:rPr>
                <w:sz w:val="22"/>
              </w:rPr>
            </w:pPr>
          </w:p>
          <w:p w14:paraId="38ADC8EA" w14:textId="77777777" w:rsidR="00115ECB" w:rsidRDefault="00115ECB">
            <w:pPr>
              <w:rPr>
                <w:sz w:val="22"/>
              </w:rPr>
            </w:pPr>
          </w:p>
          <w:p w14:paraId="7E018163" w14:textId="77777777" w:rsidR="00115ECB" w:rsidRDefault="00115ECB">
            <w:pPr>
              <w:rPr>
                <w:sz w:val="22"/>
              </w:rPr>
            </w:pPr>
          </w:p>
          <w:p w14:paraId="1ACD9EA4" w14:textId="77777777" w:rsidR="00115ECB" w:rsidRDefault="00115ECB">
            <w:pPr>
              <w:rPr>
                <w:sz w:val="22"/>
              </w:rPr>
            </w:pPr>
          </w:p>
          <w:p w14:paraId="5D4BADCD" w14:textId="77777777" w:rsidR="00115ECB" w:rsidRDefault="00115ECB">
            <w:pPr>
              <w:rPr>
                <w:sz w:val="22"/>
              </w:rPr>
            </w:pPr>
          </w:p>
          <w:p w14:paraId="3B578277" w14:textId="77777777" w:rsidR="00115ECB" w:rsidRDefault="00115ECB">
            <w:pPr>
              <w:rPr>
                <w:sz w:val="22"/>
              </w:rPr>
            </w:pPr>
          </w:p>
          <w:p w14:paraId="2734E5C6" w14:textId="77777777" w:rsidR="00115ECB" w:rsidRDefault="00115ECB">
            <w:pPr>
              <w:rPr>
                <w:sz w:val="22"/>
              </w:rPr>
            </w:pPr>
          </w:p>
          <w:p w14:paraId="335FAEE7" w14:textId="77777777" w:rsidR="00115ECB" w:rsidRDefault="00115ECB">
            <w:pPr>
              <w:rPr>
                <w:sz w:val="22"/>
              </w:rPr>
            </w:pPr>
          </w:p>
          <w:p w14:paraId="78C5A2D0" w14:textId="77777777" w:rsidR="00115ECB" w:rsidRDefault="00115ECB">
            <w:pPr>
              <w:rPr>
                <w:sz w:val="22"/>
              </w:rPr>
            </w:pPr>
          </w:p>
          <w:p w14:paraId="51041007" w14:textId="77777777" w:rsidR="00115ECB" w:rsidRDefault="00115ECB">
            <w:pPr>
              <w:rPr>
                <w:sz w:val="22"/>
              </w:rPr>
            </w:pPr>
          </w:p>
          <w:p w14:paraId="23E7D029" w14:textId="77777777" w:rsidR="00115ECB" w:rsidRDefault="00115ECB">
            <w:pPr>
              <w:rPr>
                <w:sz w:val="22"/>
              </w:rPr>
            </w:pPr>
          </w:p>
        </w:tc>
      </w:tr>
    </w:tbl>
    <w:p w14:paraId="33CE4E08" w14:textId="66B9262D" w:rsidR="00115ECB" w:rsidRDefault="00115ECB" w:rsidP="00115ECB">
      <w:pPr>
        <w:pStyle w:val="Sansinterligne"/>
        <w:rPr>
          <w:rFonts w:ascii="Calibri" w:eastAsia="Calibri" w:hAnsi="Calibri" w:cs="Calibri"/>
          <w:color w:val="000000"/>
          <w:u w:val="single"/>
        </w:rPr>
      </w:pPr>
    </w:p>
    <w:p w14:paraId="75779EF3" w14:textId="77777777" w:rsidR="00115ECB" w:rsidRDefault="00115ECB" w:rsidP="00115ECB">
      <w:pPr>
        <w:pStyle w:val="Sansinterligne"/>
        <w:rPr>
          <w:rFonts w:ascii="Calibri" w:eastAsia="Calibri" w:hAnsi="Calibri" w:cs="Calibri"/>
          <w:color w:val="000000"/>
          <w:u w:val="single"/>
        </w:rPr>
      </w:pPr>
    </w:p>
    <w:tbl>
      <w:tblPr>
        <w:tblStyle w:val="Grilledutableau2"/>
        <w:tblW w:w="9202" w:type="dxa"/>
        <w:jc w:val="center"/>
        <w:tblInd w:w="0" w:type="dxa"/>
        <w:tblLook w:val="04A0" w:firstRow="1" w:lastRow="0" w:firstColumn="1" w:lastColumn="0" w:noHBand="0" w:noVBand="1"/>
      </w:tblPr>
      <w:tblGrid>
        <w:gridCol w:w="9202"/>
      </w:tblGrid>
      <w:tr w:rsidR="00115ECB" w14:paraId="0D4ABEFF" w14:textId="77777777" w:rsidTr="00115ECB">
        <w:trPr>
          <w:trHeight w:val="1043"/>
          <w:jc w:val="center"/>
        </w:trPr>
        <w:tc>
          <w:tcPr>
            <w:tcW w:w="9202" w:type="dxa"/>
            <w:tcBorders>
              <w:top w:val="single" w:sz="4" w:space="0" w:color="auto"/>
              <w:left w:val="single" w:sz="4" w:space="0" w:color="auto"/>
              <w:bottom w:val="single" w:sz="4" w:space="0" w:color="auto"/>
              <w:right w:val="single" w:sz="4" w:space="0" w:color="auto"/>
            </w:tcBorders>
            <w:shd w:val="clear" w:color="auto" w:fill="D9D9D9"/>
          </w:tcPr>
          <w:p w14:paraId="69822143" w14:textId="77777777" w:rsidR="00115ECB" w:rsidRDefault="00115ECB">
            <w:pPr>
              <w:ind w:left="1080"/>
              <w:jc w:val="left"/>
              <w:rPr>
                <w:rFonts w:ascii="Trebuchet MS" w:hAnsi="Trebuchet MS"/>
                <w:b/>
              </w:rPr>
            </w:pPr>
          </w:p>
          <w:p w14:paraId="404309A4" w14:textId="7A794F8E" w:rsidR="00115ECB" w:rsidRDefault="00AF56D1" w:rsidP="00115ECB">
            <w:pPr>
              <w:widowControl/>
              <w:numPr>
                <w:ilvl w:val="0"/>
                <w:numId w:val="52"/>
              </w:numPr>
              <w:autoSpaceDE/>
              <w:autoSpaceDN/>
              <w:adjustRightInd/>
              <w:spacing w:before="0"/>
              <w:jc w:val="left"/>
              <w:rPr>
                <w:rFonts w:ascii="Trebuchet MS" w:hAnsi="Trebuchet MS"/>
                <w:b/>
              </w:rPr>
            </w:pPr>
            <w:r>
              <w:rPr>
                <w:rFonts w:ascii="Segoe UI" w:hAnsi="Segoe UI" w:cs="Segoe UI"/>
                <w:b/>
              </w:rPr>
              <w:t>Qualité des r</w:t>
            </w:r>
            <w:r w:rsidR="00115ECB">
              <w:rPr>
                <w:rFonts w:ascii="Segoe UI" w:hAnsi="Segoe UI" w:cs="Segoe UI"/>
                <w:b/>
              </w:rPr>
              <w:t>éférences en conseil immobilier</w:t>
            </w:r>
          </w:p>
          <w:p w14:paraId="66D5AD8B" w14:textId="77777777" w:rsidR="00115ECB" w:rsidRDefault="00115ECB">
            <w:pPr>
              <w:ind w:left="1080"/>
              <w:rPr>
                <w:rFonts w:ascii="Trebuchet MS" w:hAnsi="Trebuchet MS"/>
                <w:b/>
              </w:rPr>
            </w:pPr>
          </w:p>
          <w:p w14:paraId="2E6FACF3" w14:textId="77777777" w:rsidR="00115ECB" w:rsidRDefault="00115ECB">
            <w:pPr>
              <w:ind w:left="1080"/>
              <w:rPr>
                <w:rFonts w:ascii="Trebuchet MS" w:hAnsi="Trebuchet MS"/>
                <w:b/>
              </w:rPr>
            </w:pPr>
          </w:p>
        </w:tc>
      </w:tr>
      <w:tr w:rsidR="00115ECB" w14:paraId="681BD45C" w14:textId="77777777" w:rsidTr="00115ECB">
        <w:trPr>
          <w:trHeight w:val="12192"/>
          <w:jc w:val="center"/>
        </w:trPr>
        <w:tc>
          <w:tcPr>
            <w:tcW w:w="9202" w:type="dxa"/>
            <w:tcBorders>
              <w:top w:val="single" w:sz="4" w:space="0" w:color="auto"/>
              <w:left w:val="single" w:sz="4" w:space="0" w:color="auto"/>
              <w:bottom w:val="single" w:sz="4" w:space="0" w:color="auto"/>
              <w:right w:val="single" w:sz="4" w:space="0" w:color="auto"/>
            </w:tcBorders>
          </w:tcPr>
          <w:p w14:paraId="078DF284" w14:textId="77777777" w:rsidR="00115ECB" w:rsidRDefault="00115ECB">
            <w:pPr>
              <w:rPr>
                <w:sz w:val="22"/>
                <w:szCs w:val="22"/>
              </w:rPr>
            </w:pPr>
          </w:p>
          <w:p w14:paraId="6B9D5611" w14:textId="77777777" w:rsidR="00115ECB" w:rsidRDefault="00115ECB">
            <w:pPr>
              <w:rPr>
                <w:sz w:val="22"/>
              </w:rPr>
            </w:pPr>
          </w:p>
          <w:p w14:paraId="0DFBB926" w14:textId="77777777" w:rsidR="00115ECB" w:rsidRDefault="00115ECB">
            <w:pPr>
              <w:rPr>
                <w:sz w:val="22"/>
              </w:rPr>
            </w:pPr>
          </w:p>
          <w:p w14:paraId="0CFA9ABC" w14:textId="77777777" w:rsidR="00115ECB" w:rsidRDefault="00115ECB">
            <w:pPr>
              <w:rPr>
                <w:sz w:val="22"/>
              </w:rPr>
            </w:pPr>
          </w:p>
          <w:p w14:paraId="050ECD0E" w14:textId="77777777" w:rsidR="00115ECB" w:rsidRDefault="00115ECB">
            <w:pPr>
              <w:rPr>
                <w:sz w:val="22"/>
              </w:rPr>
            </w:pPr>
          </w:p>
          <w:p w14:paraId="23DD52C0" w14:textId="77777777" w:rsidR="00115ECB" w:rsidRDefault="00115ECB">
            <w:pPr>
              <w:rPr>
                <w:sz w:val="22"/>
              </w:rPr>
            </w:pPr>
          </w:p>
          <w:p w14:paraId="7CBC6038" w14:textId="77777777" w:rsidR="00115ECB" w:rsidRDefault="00115ECB">
            <w:pPr>
              <w:rPr>
                <w:sz w:val="22"/>
              </w:rPr>
            </w:pPr>
          </w:p>
          <w:p w14:paraId="61C447B1" w14:textId="77777777" w:rsidR="00115ECB" w:rsidRDefault="00115ECB">
            <w:pPr>
              <w:rPr>
                <w:sz w:val="22"/>
              </w:rPr>
            </w:pPr>
          </w:p>
          <w:p w14:paraId="41FF3B2D" w14:textId="77777777" w:rsidR="00115ECB" w:rsidRDefault="00115ECB">
            <w:pPr>
              <w:rPr>
                <w:sz w:val="22"/>
              </w:rPr>
            </w:pPr>
          </w:p>
          <w:p w14:paraId="778DFA12" w14:textId="77777777" w:rsidR="00115ECB" w:rsidRDefault="00115ECB">
            <w:pPr>
              <w:rPr>
                <w:sz w:val="22"/>
              </w:rPr>
            </w:pPr>
          </w:p>
          <w:p w14:paraId="1CBF84BE" w14:textId="77777777" w:rsidR="00115ECB" w:rsidRDefault="00115ECB">
            <w:pPr>
              <w:rPr>
                <w:sz w:val="22"/>
              </w:rPr>
            </w:pPr>
          </w:p>
          <w:p w14:paraId="7A543EC4" w14:textId="77777777" w:rsidR="00115ECB" w:rsidRDefault="00115ECB">
            <w:pPr>
              <w:rPr>
                <w:sz w:val="22"/>
              </w:rPr>
            </w:pPr>
          </w:p>
          <w:p w14:paraId="0CF8EBED" w14:textId="77777777" w:rsidR="00115ECB" w:rsidRDefault="00115ECB">
            <w:pPr>
              <w:rPr>
                <w:sz w:val="22"/>
              </w:rPr>
            </w:pPr>
          </w:p>
          <w:p w14:paraId="447FAD5A" w14:textId="77777777" w:rsidR="00115ECB" w:rsidRDefault="00115ECB">
            <w:pPr>
              <w:rPr>
                <w:sz w:val="22"/>
              </w:rPr>
            </w:pPr>
          </w:p>
          <w:p w14:paraId="712A2FC2" w14:textId="77777777" w:rsidR="00115ECB" w:rsidRDefault="00115ECB">
            <w:pPr>
              <w:rPr>
                <w:sz w:val="22"/>
              </w:rPr>
            </w:pPr>
          </w:p>
          <w:p w14:paraId="7A770C0D" w14:textId="77777777" w:rsidR="00115ECB" w:rsidRDefault="00115ECB">
            <w:pPr>
              <w:rPr>
                <w:sz w:val="22"/>
              </w:rPr>
            </w:pPr>
          </w:p>
          <w:p w14:paraId="44164230" w14:textId="77777777" w:rsidR="00115ECB" w:rsidRDefault="00115ECB">
            <w:pPr>
              <w:rPr>
                <w:sz w:val="22"/>
              </w:rPr>
            </w:pPr>
          </w:p>
          <w:p w14:paraId="24F601D5" w14:textId="77777777" w:rsidR="00115ECB" w:rsidRDefault="00115ECB">
            <w:pPr>
              <w:rPr>
                <w:sz w:val="22"/>
              </w:rPr>
            </w:pPr>
          </w:p>
          <w:p w14:paraId="0CB10C6B" w14:textId="77777777" w:rsidR="00115ECB" w:rsidRDefault="00115ECB">
            <w:pPr>
              <w:rPr>
                <w:sz w:val="22"/>
              </w:rPr>
            </w:pPr>
          </w:p>
          <w:p w14:paraId="7F3615A5" w14:textId="77777777" w:rsidR="00115ECB" w:rsidRDefault="00115ECB">
            <w:pPr>
              <w:rPr>
                <w:sz w:val="22"/>
              </w:rPr>
            </w:pPr>
          </w:p>
          <w:p w14:paraId="58E964A9" w14:textId="77777777" w:rsidR="00115ECB" w:rsidRDefault="00115ECB">
            <w:pPr>
              <w:rPr>
                <w:sz w:val="22"/>
              </w:rPr>
            </w:pPr>
          </w:p>
          <w:p w14:paraId="0CC77BD8" w14:textId="77777777" w:rsidR="00115ECB" w:rsidRDefault="00115ECB">
            <w:pPr>
              <w:rPr>
                <w:sz w:val="22"/>
              </w:rPr>
            </w:pPr>
          </w:p>
          <w:p w14:paraId="5BE6B5C7" w14:textId="77777777" w:rsidR="00115ECB" w:rsidRDefault="00115ECB">
            <w:pPr>
              <w:rPr>
                <w:sz w:val="22"/>
              </w:rPr>
            </w:pPr>
          </w:p>
          <w:p w14:paraId="3CD888DB" w14:textId="77777777" w:rsidR="00115ECB" w:rsidRDefault="00115ECB">
            <w:pPr>
              <w:rPr>
                <w:sz w:val="22"/>
              </w:rPr>
            </w:pPr>
          </w:p>
          <w:p w14:paraId="5A07132C" w14:textId="77777777" w:rsidR="00115ECB" w:rsidRDefault="00115ECB">
            <w:pPr>
              <w:rPr>
                <w:sz w:val="22"/>
              </w:rPr>
            </w:pPr>
          </w:p>
          <w:p w14:paraId="5C77621D" w14:textId="77777777" w:rsidR="00115ECB" w:rsidRDefault="00115ECB">
            <w:pPr>
              <w:rPr>
                <w:sz w:val="22"/>
              </w:rPr>
            </w:pPr>
          </w:p>
          <w:p w14:paraId="6AFBD849" w14:textId="77777777" w:rsidR="00115ECB" w:rsidRDefault="00115ECB">
            <w:pPr>
              <w:rPr>
                <w:sz w:val="22"/>
              </w:rPr>
            </w:pPr>
          </w:p>
          <w:p w14:paraId="5AA55BFC" w14:textId="77777777" w:rsidR="00115ECB" w:rsidRDefault="00115ECB">
            <w:pPr>
              <w:rPr>
                <w:sz w:val="22"/>
              </w:rPr>
            </w:pPr>
          </w:p>
          <w:p w14:paraId="14C6A8F1" w14:textId="77777777" w:rsidR="00115ECB" w:rsidRDefault="00115ECB">
            <w:pPr>
              <w:rPr>
                <w:sz w:val="22"/>
              </w:rPr>
            </w:pPr>
          </w:p>
          <w:p w14:paraId="244BE996" w14:textId="77777777" w:rsidR="00115ECB" w:rsidRDefault="00115ECB">
            <w:pPr>
              <w:rPr>
                <w:sz w:val="22"/>
              </w:rPr>
            </w:pPr>
          </w:p>
          <w:p w14:paraId="0F4CF6A3" w14:textId="77777777" w:rsidR="00115ECB" w:rsidRDefault="00115ECB">
            <w:pPr>
              <w:rPr>
                <w:sz w:val="22"/>
              </w:rPr>
            </w:pPr>
          </w:p>
          <w:p w14:paraId="169E8836" w14:textId="77777777" w:rsidR="00115ECB" w:rsidRDefault="00115ECB">
            <w:pPr>
              <w:rPr>
                <w:sz w:val="22"/>
              </w:rPr>
            </w:pPr>
          </w:p>
          <w:p w14:paraId="5ADC2D8C" w14:textId="77777777" w:rsidR="00115ECB" w:rsidRDefault="00115ECB">
            <w:pPr>
              <w:rPr>
                <w:sz w:val="22"/>
              </w:rPr>
            </w:pPr>
          </w:p>
          <w:p w14:paraId="4BCC3AF6" w14:textId="77777777" w:rsidR="00115ECB" w:rsidRDefault="00115ECB">
            <w:pPr>
              <w:rPr>
                <w:sz w:val="22"/>
              </w:rPr>
            </w:pPr>
          </w:p>
          <w:p w14:paraId="74FEC6CE" w14:textId="77777777" w:rsidR="00115ECB" w:rsidRDefault="00115ECB">
            <w:pPr>
              <w:rPr>
                <w:sz w:val="22"/>
              </w:rPr>
            </w:pPr>
          </w:p>
          <w:p w14:paraId="6D1DCC10" w14:textId="77777777" w:rsidR="00115ECB" w:rsidRDefault="00115ECB">
            <w:pPr>
              <w:rPr>
                <w:sz w:val="22"/>
              </w:rPr>
            </w:pPr>
          </w:p>
          <w:p w14:paraId="2B2A6C23" w14:textId="77777777" w:rsidR="00115ECB" w:rsidRDefault="00115ECB">
            <w:pPr>
              <w:rPr>
                <w:sz w:val="22"/>
              </w:rPr>
            </w:pPr>
          </w:p>
          <w:p w14:paraId="15834AF7" w14:textId="77777777" w:rsidR="00115ECB" w:rsidRDefault="00115ECB">
            <w:pPr>
              <w:rPr>
                <w:sz w:val="22"/>
              </w:rPr>
            </w:pPr>
          </w:p>
          <w:p w14:paraId="68DFADCF" w14:textId="77777777" w:rsidR="00115ECB" w:rsidRDefault="00115ECB">
            <w:pPr>
              <w:rPr>
                <w:sz w:val="22"/>
              </w:rPr>
            </w:pPr>
          </w:p>
        </w:tc>
      </w:tr>
    </w:tbl>
    <w:p w14:paraId="49557EC3" w14:textId="407C391C" w:rsidR="009E72BC" w:rsidRPr="00115ECB" w:rsidRDefault="009E72BC" w:rsidP="00115ECB">
      <w:pPr>
        <w:pStyle w:val="Sansinterligne"/>
        <w:rPr>
          <w:rFonts w:ascii="Calibri" w:eastAsia="Calibri" w:hAnsi="Calibri" w:cs="Calibri"/>
          <w:color w:val="000000"/>
          <w:u w:val="single"/>
        </w:rPr>
      </w:pPr>
    </w:p>
    <w:sectPr w:rsidR="009E72BC" w:rsidRPr="00115ECB" w:rsidSect="00C60BA1">
      <w:headerReference w:type="default" r:id="rId7"/>
      <w:footerReference w:type="default" r:id="rId8"/>
      <w:headerReference w:type="first" r:id="rId9"/>
      <w:footerReference w:type="first" r:id="rId10"/>
      <w:pgSz w:w="11906" w:h="16838"/>
      <w:pgMar w:top="1417" w:right="1417" w:bottom="1417" w:left="1417" w:header="85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3A18A" w14:textId="77777777" w:rsidR="00BD4A3B" w:rsidRDefault="00BD4A3B" w:rsidP="000234F4">
      <w:r>
        <w:separator/>
      </w:r>
    </w:p>
  </w:endnote>
  <w:endnote w:type="continuationSeparator" w:id="0">
    <w:p w14:paraId="4EB939FE" w14:textId="77777777" w:rsidR="00BD4A3B" w:rsidRDefault="00BD4A3B" w:rsidP="00023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T Extra"/>
    <w:charset w:val="02"/>
    <w:family w:val="auto"/>
    <w:pitch w:val="default"/>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BED17" w14:textId="2D28869A" w:rsidR="00BD4A3B" w:rsidRPr="00430461" w:rsidRDefault="00BD4A3B" w:rsidP="000234F4">
    <w:pPr>
      <w:pStyle w:val="En-tte"/>
      <w:rPr>
        <w:color w:val="000000" w:themeColor="text1"/>
        <w:sz w:val="16"/>
        <w:szCs w:val="16"/>
      </w:rPr>
    </w:pPr>
    <w:r w:rsidRPr="00BE3AD3">
      <w:rPr>
        <w:sz w:val="16"/>
        <w:szCs w:val="16"/>
      </w:rPr>
      <w:t>C</w:t>
    </w:r>
    <w:r w:rsidR="001B43A9">
      <w:rPr>
        <w:sz w:val="16"/>
        <w:szCs w:val="16"/>
      </w:rPr>
      <w:t>adre de réponse de candidature - C</w:t>
    </w:r>
    <w:r>
      <w:rPr>
        <w:sz w:val="16"/>
        <w:szCs w:val="16"/>
      </w:rPr>
      <w:t>R</w:t>
    </w:r>
    <w:r w:rsidR="00115ECB">
      <w:rPr>
        <w:sz w:val="16"/>
        <w:szCs w:val="16"/>
      </w:rPr>
      <w:t>C</w:t>
    </w:r>
  </w:p>
  <w:p w14:paraId="25D3CFD4" w14:textId="0F4E5AA1" w:rsidR="00BD4A3B" w:rsidRPr="008A7A01" w:rsidRDefault="00BD4A3B" w:rsidP="00BE3AD3">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1B43A9">
      <w:rPr>
        <w:b/>
        <w:bCs/>
        <w:noProof/>
      </w:rPr>
      <w:t>6</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1B43A9">
      <w:rPr>
        <w:b/>
        <w:bCs/>
        <w:noProof/>
      </w:rPr>
      <w:t>6</w:t>
    </w:r>
    <w:r>
      <w:rPr>
        <w:b/>
        <w:bCs/>
        <w:sz w:val="24"/>
        <w:szCs w:val="24"/>
      </w:rPr>
      <w:fldChar w:fldCharType="end"/>
    </w:r>
  </w:p>
  <w:p w14:paraId="7E6090CA" w14:textId="77777777" w:rsidR="00BD4A3B" w:rsidRDefault="00BD4A3B" w:rsidP="000234F4"/>
  <w:p w14:paraId="317564F4" w14:textId="77777777" w:rsidR="00BD4A3B" w:rsidRDefault="00BD4A3B" w:rsidP="000234F4"/>
  <w:p w14:paraId="140EF788" w14:textId="77777777" w:rsidR="00BD4A3B" w:rsidRDefault="00BD4A3B" w:rsidP="000234F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EC82A" w14:textId="77777777" w:rsidR="00BD4A3B" w:rsidRDefault="00BD4A3B" w:rsidP="00BE3AD3">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C9274A" w14:textId="77777777" w:rsidR="00BD4A3B" w:rsidRDefault="00BD4A3B" w:rsidP="000234F4">
      <w:r>
        <w:separator/>
      </w:r>
    </w:p>
  </w:footnote>
  <w:footnote w:type="continuationSeparator" w:id="0">
    <w:p w14:paraId="530C16B4" w14:textId="77777777" w:rsidR="00BD4A3B" w:rsidRDefault="00BD4A3B" w:rsidP="000234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BAC54" w14:textId="35091450" w:rsidR="00BD4A3B" w:rsidRDefault="00BD4A3B" w:rsidP="000234F4">
    <w:r w:rsidRPr="00FC3335">
      <w:rPr>
        <w:noProof/>
      </w:rPr>
      <w:drawing>
        <wp:anchor distT="0" distB="0" distL="114300" distR="114300" simplePos="0" relativeHeight="251661312" behindDoc="0" locked="0" layoutInCell="1" allowOverlap="1" wp14:anchorId="385D1283" wp14:editId="659BF013">
          <wp:simplePos x="0" y="0"/>
          <wp:positionH relativeFrom="column">
            <wp:posOffset>0</wp:posOffset>
          </wp:positionH>
          <wp:positionV relativeFrom="paragraph">
            <wp:posOffset>-635</wp:posOffset>
          </wp:positionV>
          <wp:extent cx="978565" cy="188013"/>
          <wp:effectExtent l="0" t="0" r="0" b="2540"/>
          <wp:wrapNone/>
          <wp:docPr id="1084755257" name="Image 1084755257" descr="C:\Users\dylan.vicente-xavier\Desktop\---- A faire cette semaine\-------------- Projet confidentiel secret defense\logos_Inserm\Logo_RF_Inserm_Simplifie\RF-Inserm_Simplifie_rvb_Noi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ylan.vicente-xavier\Desktop\---- A faire cette semaine\-------------- Projet confidentiel secret defense\logos_Inserm\Logo_RF_Inserm_Simplifie\RF-Inserm_Simplifie_rvb_Noi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78565" cy="188013"/>
                  </a:xfrm>
                  <a:prstGeom prst="rect">
                    <a:avLst/>
                  </a:prstGeom>
                  <a:noFill/>
                  <a:ln>
                    <a:noFill/>
                  </a:ln>
                  <a:effectLst/>
                </pic:spPr>
              </pic:pic>
            </a:graphicData>
          </a:graphic>
          <wp14:sizeRelH relativeFrom="margin">
            <wp14:pctWidth>0</wp14:pctWidth>
          </wp14:sizeRelH>
          <wp14:sizeRelV relativeFrom="margin">
            <wp14:pctHeight>0</wp14:pctHeight>
          </wp14:sizeRelV>
        </wp:anchor>
      </w:drawing>
    </w:r>
  </w:p>
  <w:p w14:paraId="0AD1951C" w14:textId="77777777" w:rsidR="00BD4A3B" w:rsidRDefault="00BD4A3B" w:rsidP="000234F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0EF15" w14:textId="77777777" w:rsidR="00BD4A3B" w:rsidRDefault="00BD4A3B" w:rsidP="000234F4">
    <w:pPr>
      <w:pStyle w:val="En-tte"/>
    </w:pPr>
    <w:r>
      <w:rPr>
        <w:noProof/>
      </w:rPr>
      <w:drawing>
        <wp:anchor distT="0" distB="0" distL="114300" distR="114300" simplePos="0" relativeHeight="251659264" behindDoc="0" locked="0" layoutInCell="1" allowOverlap="1" wp14:anchorId="44B0B69D" wp14:editId="4A5A8132">
          <wp:simplePos x="0" y="0"/>
          <wp:positionH relativeFrom="margin">
            <wp:posOffset>0</wp:posOffset>
          </wp:positionH>
          <wp:positionV relativeFrom="paragraph">
            <wp:posOffset>-635</wp:posOffset>
          </wp:positionV>
          <wp:extent cx="6914702" cy="1322151"/>
          <wp:effectExtent l="0" t="0" r="635" b="0"/>
          <wp:wrapNone/>
          <wp:docPr id="1634209519" name="Image 1634209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14702" cy="132215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1004BE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Wingdings" w:hAnsi="Wingdings" w:cs="OpenSymbol"/>
      </w:rPr>
    </w:lvl>
  </w:abstractNum>
  <w:abstractNum w:abstractNumId="2" w15:restartNumberingAfterBreak="0">
    <w:nsid w:val="00000007"/>
    <w:multiLevelType w:val="singleLevel"/>
    <w:tmpl w:val="00000007"/>
    <w:name w:val="WW8Num7"/>
    <w:lvl w:ilvl="0">
      <w:start w:val="1"/>
      <w:numFmt w:val="bullet"/>
      <w:lvlText w:val=""/>
      <w:lvlJc w:val="left"/>
      <w:pPr>
        <w:tabs>
          <w:tab w:val="num" w:pos="1068"/>
        </w:tabs>
        <w:ind w:left="1068" w:hanging="360"/>
      </w:pPr>
      <w:rPr>
        <w:rFonts w:ascii="Symbol" w:hAnsi="Symbol" w:cs="Helvetica"/>
      </w:rPr>
    </w:lvl>
  </w:abstractNum>
  <w:abstractNum w:abstractNumId="3" w15:restartNumberingAfterBreak="0">
    <w:nsid w:val="00000009"/>
    <w:multiLevelType w:val="singleLevel"/>
    <w:tmpl w:val="00000009"/>
    <w:name w:val="WW8Num10"/>
    <w:lvl w:ilvl="0">
      <w:start w:val="1"/>
      <w:numFmt w:val="bullet"/>
      <w:lvlText w:val=""/>
      <w:lvlJc w:val="left"/>
      <w:pPr>
        <w:tabs>
          <w:tab w:val="num" w:pos="360"/>
        </w:tabs>
        <w:ind w:left="360" w:hanging="360"/>
      </w:pPr>
      <w:rPr>
        <w:rFonts w:ascii="Wingdings" w:hAnsi="Wingdings" w:cs="OpenSymbol"/>
      </w:rPr>
    </w:lvl>
  </w:abstractNum>
  <w:abstractNum w:abstractNumId="4" w15:restartNumberingAfterBreak="0">
    <w:nsid w:val="01152919"/>
    <w:multiLevelType w:val="hybridMultilevel"/>
    <w:tmpl w:val="AC9C48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1276A0D"/>
    <w:multiLevelType w:val="hybridMultilevel"/>
    <w:tmpl w:val="9F5401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1CF1811"/>
    <w:multiLevelType w:val="hybridMultilevel"/>
    <w:tmpl w:val="F80CA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3272C1A"/>
    <w:multiLevelType w:val="hybridMultilevel"/>
    <w:tmpl w:val="1DBC08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801429F"/>
    <w:multiLevelType w:val="hybridMultilevel"/>
    <w:tmpl w:val="1826D3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83D4DD8"/>
    <w:multiLevelType w:val="hybridMultilevel"/>
    <w:tmpl w:val="141020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0E37728"/>
    <w:multiLevelType w:val="hybridMultilevel"/>
    <w:tmpl w:val="1552517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3B53EB8"/>
    <w:multiLevelType w:val="hybridMultilevel"/>
    <w:tmpl w:val="D60AE2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48A20FD"/>
    <w:multiLevelType w:val="hybridMultilevel"/>
    <w:tmpl w:val="8EACFD9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EAC6E3D"/>
    <w:multiLevelType w:val="hybridMultilevel"/>
    <w:tmpl w:val="DD5C8A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EFC6478"/>
    <w:multiLevelType w:val="hybridMultilevel"/>
    <w:tmpl w:val="D26C008C"/>
    <w:lvl w:ilvl="0" w:tplc="415CF2EC">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15:restartNumberingAfterBreak="0">
    <w:nsid w:val="238E2E84"/>
    <w:multiLevelType w:val="hybridMultilevel"/>
    <w:tmpl w:val="1A0A365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C02807"/>
    <w:multiLevelType w:val="hybridMultilevel"/>
    <w:tmpl w:val="AE64D8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9BC390B"/>
    <w:multiLevelType w:val="hybridMultilevel"/>
    <w:tmpl w:val="1480DFC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2F882ED6"/>
    <w:multiLevelType w:val="hybridMultilevel"/>
    <w:tmpl w:val="328482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FAF1A29"/>
    <w:multiLevelType w:val="hybridMultilevel"/>
    <w:tmpl w:val="ED706D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18D303D"/>
    <w:multiLevelType w:val="hybridMultilevel"/>
    <w:tmpl w:val="6D8ACA2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72A7F85"/>
    <w:multiLevelType w:val="hybridMultilevel"/>
    <w:tmpl w:val="AD66CA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CC7521C"/>
    <w:multiLevelType w:val="hybridMultilevel"/>
    <w:tmpl w:val="B7E675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F99091A"/>
    <w:multiLevelType w:val="hybridMultilevel"/>
    <w:tmpl w:val="DC789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FEC7AC2"/>
    <w:multiLevelType w:val="multilevel"/>
    <w:tmpl w:val="6CE86EAC"/>
    <w:lvl w:ilvl="0">
      <w:start w:val="1"/>
      <w:numFmt w:val="decimal"/>
      <w:pStyle w:val="Titre1"/>
      <w:suff w:val="space"/>
      <w:lvlText w:val="ARTICLE %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916"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right"/>
      <w:pPr>
        <w:ind w:left="-669" w:hanging="180"/>
      </w:pPr>
      <w:rPr>
        <w:rFonts w:hint="default"/>
      </w:rPr>
    </w:lvl>
    <w:lvl w:ilvl="3">
      <w:start w:val="1"/>
      <w:numFmt w:val="decimal"/>
      <w:lvlText w:val="%4."/>
      <w:lvlJc w:val="left"/>
      <w:pPr>
        <w:ind w:left="394" w:hanging="360"/>
      </w:pPr>
      <w:rPr>
        <w:rFonts w:hint="default"/>
      </w:rPr>
    </w:lvl>
    <w:lvl w:ilvl="4">
      <w:start w:val="1"/>
      <w:numFmt w:val="lowerLetter"/>
      <w:lvlText w:val="%5."/>
      <w:lvlJc w:val="left"/>
      <w:pPr>
        <w:ind w:left="1114" w:hanging="360"/>
      </w:pPr>
      <w:rPr>
        <w:rFonts w:hint="default"/>
      </w:rPr>
    </w:lvl>
    <w:lvl w:ilvl="5">
      <w:start w:val="1"/>
      <w:numFmt w:val="lowerRoman"/>
      <w:lvlText w:val="%6."/>
      <w:lvlJc w:val="right"/>
      <w:pPr>
        <w:ind w:left="1834" w:hanging="180"/>
      </w:pPr>
      <w:rPr>
        <w:rFonts w:hint="default"/>
      </w:rPr>
    </w:lvl>
    <w:lvl w:ilvl="6">
      <w:start w:val="1"/>
      <w:numFmt w:val="decimal"/>
      <w:lvlText w:val="%7."/>
      <w:lvlJc w:val="left"/>
      <w:pPr>
        <w:ind w:left="2554" w:hanging="360"/>
      </w:pPr>
      <w:rPr>
        <w:rFonts w:hint="default"/>
      </w:rPr>
    </w:lvl>
    <w:lvl w:ilvl="7">
      <w:start w:val="1"/>
      <w:numFmt w:val="lowerLetter"/>
      <w:lvlText w:val="%8."/>
      <w:lvlJc w:val="left"/>
      <w:pPr>
        <w:ind w:left="3274" w:hanging="360"/>
      </w:pPr>
      <w:rPr>
        <w:rFonts w:hint="default"/>
      </w:rPr>
    </w:lvl>
    <w:lvl w:ilvl="8">
      <w:start w:val="1"/>
      <w:numFmt w:val="lowerRoman"/>
      <w:lvlText w:val="%9."/>
      <w:lvlJc w:val="right"/>
      <w:pPr>
        <w:ind w:left="3994" w:hanging="180"/>
      </w:pPr>
      <w:rPr>
        <w:rFonts w:hint="default"/>
      </w:rPr>
    </w:lvl>
  </w:abstractNum>
  <w:abstractNum w:abstractNumId="25" w15:restartNumberingAfterBreak="0">
    <w:nsid w:val="44471E9B"/>
    <w:multiLevelType w:val="hybridMultilevel"/>
    <w:tmpl w:val="D4682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70D7B63"/>
    <w:multiLevelType w:val="hybridMultilevel"/>
    <w:tmpl w:val="660AF090"/>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7" w15:restartNumberingAfterBreak="0">
    <w:nsid w:val="487D1B93"/>
    <w:multiLevelType w:val="hybridMultilevel"/>
    <w:tmpl w:val="4E42A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88C6735"/>
    <w:multiLevelType w:val="hybridMultilevel"/>
    <w:tmpl w:val="F16EA1F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B6A56C5"/>
    <w:multiLevelType w:val="hybridMultilevel"/>
    <w:tmpl w:val="8C589836"/>
    <w:lvl w:ilvl="0" w:tplc="E2488060">
      <w:start w:val="1"/>
      <w:numFmt w:val="decimal"/>
      <w:pStyle w:val="Partie"/>
      <w:lvlText w:val="Partie %1."/>
      <w:lvlJc w:val="right"/>
      <w:pPr>
        <w:ind w:left="-187" w:firstLine="187"/>
      </w:pPr>
      <w:rPr>
        <w:rFonts w:hint="default"/>
      </w:rPr>
    </w:lvl>
    <w:lvl w:ilvl="1" w:tplc="040C0019" w:tentative="1">
      <w:start w:val="1"/>
      <w:numFmt w:val="lowerLetter"/>
      <w:lvlText w:val="%2."/>
      <w:lvlJc w:val="left"/>
      <w:pPr>
        <w:ind w:left="9463" w:hanging="360"/>
      </w:pPr>
    </w:lvl>
    <w:lvl w:ilvl="2" w:tplc="040C001B" w:tentative="1">
      <w:start w:val="1"/>
      <w:numFmt w:val="lowerRoman"/>
      <w:lvlText w:val="%3."/>
      <w:lvlJc w:val="right"/>
      <w:pPr>
        <w:ind w:left="10183" w:hanging="180"/>
      </w:pPr>
    </w:lvl>
    <w:lvl w:ilvl="3" w:tplc="040C000F" w:tentative="1">
      <w:start w:val="1"/>
      <w:numFmt w:val="decimal"/>
      <w:lvlText w:val="%4."/>
      <w:lvlJc w:val="left"/>
      <w:pPr>
        <w:ind w:left="10903" w:hanging="360"/>
      </w:pPr>
    </w:lvl>
    <w:lvl w:ilvl="4" w:tplc="040C0019" w:tentative="1">
      <w:start w:val="1"/>
      <w:numFmt w:val="lowerLetter"/>
      <w:lvlText w:val="%5."/>
      <w:lvlJc w:val="left"/>
      <w:pPr>
        <w:ind w:left="11623" w:hanging="360"/>
      </w:pPr>
    </w:lvl>
    <w:lvl w:ilvl="5" w:tplc="040C001B" w:tentative="1">
      <w:start w:val="1"/>
      <w:numFmt w:val="lowerRoman"/>
      <w:lvlText w:val="%6."/>
      <w:lvlJc w:val="right"/>
      <w:pPr>
        <w:ind w:left="12343" w:hanging="180"/>
      </w:pPr>
    </w:lvl>
    <w:lvl w:ilvl="6" w:tplc="040C000F" w:tentative="1">
      <w:start w:val="1"/>
      <w:numFmt w:val="decimal"/>
      <w:lvlText w:val="%7."/>
      <w:lvlJc w:val="left"/>
      <w:pPr>
        <w:ind w:left="13063" w:hanging="360"/>
      </w:pPr>
    </w:lvl>
    <w:lvl w:ilvl="7" w:tplc="040C0019" w:tentative="1">
      <w:start w:val="1"/>
      <w:numFmt w:val="lowerLetter"/>
      <w:lvlText w:val="%8."/>
      <w:lvlJc w:val="left"/>
      <w:pPr>
        <w:ind w:left="13783" w:hanging="360"/>
      </w:pPr>
    </w:lvl>
    <w:lvl w:ilvl="8" w:tplc="040C001B" w:tentative="1">
      <w:start w:val="1"/>
      <w:numFmt w:val="lowerRoman"/>
      <w:lvlText w:val="%9."/>
      <w:lvlJc w:val="right"/>
      <w:pPr>
        <w:ind w:left="14503" w:hanging="180"/>
      </w:pPr>
    </w:lvl>
  </w:abstractNum>
  <w:abstractNum w:abstractNumId="30" w15:restartNumberingAfterBreak="0">
    <w:nsid w:val="4C4372CA"/>
    <w:multiLevelType w:val="hybridMultilevel"/>
    <w:tmpl w:val="474E0E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0FF19F5"/>
    <w:multiLevelType w:val="hybridMultilevel"/>
    <w:tmpl w:val="D0B68C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19175C5"/>
    <w:multiLevelType w:val="hybridMultilevel"/>
    <w:tmpl w:val="ADF06126"/>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Listepuces2"/>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53BE7066"/>
    <w:multiLevelType w:val="hybridMultilevel"/>
    <w:tmpl w:val="B268EE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4977C58"/>
    <w:multiLevelType w:val="hybridMultilevel"/>
    <w:tmpl w:val="28B2A4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87A76F9"/>
    <w:multiLevelType w:val="hybridMultilevel"/>
    <w:tmpl w:val="8FE4AEC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DF244D6"/>
    <w:multiLevelType w:val="hybridMultilevel"/>
    <w:tmpl w:val="EF16AC00"/>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1717E3D"/>
    <w:multiLevelType w:val="hybridMultilevel"/>
    <w:tmpl w:val="8CD68D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3517352"/>
    <w:multiLevelType w:val="hybridMultilevel"/>
    <w:tmpl w:val="B1F80D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47D4D0C"/>
    <w:multiLevelType w:val="hybridMultilevel"/>
    <w:tmpl w:val="1ACEB6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50133D3"/>
    <w:multiLevelType w:val="hybridMultilevel"/>
    <w:tmpl w:val="E1D2EA24"/>
    <w:lvl w:ilvl="0" w:tplc="040C0001">
      <w:start w:val="1"/>
      <w:numFmt w:val="bullet"/>
      <w:lvlText w:val=""/>
      <w:lvlJc w:val="left"/>
      <w:pPr>
        <w:ind w:left="990"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41" w15:restartNumberingAfterBreak="0">
    <w:nsid w:val="68083FED"/>
    <w:multiLevelType w:val="hybridMultilevel"/>
    <w:tmpl w:val="3DCA028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2" w15:restartNumberingAfterBreak="0">
    <w:nsid w:val="69825BC9"/>
    <w:multiLevelType w:val="hybridMultilevel"/>
    <w:tmpl w:val="E0BE7794"/>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3" w15:restartNumberingAfterBreak="0">
    <w:nsid w:val="6B6712C3"/>
    <w:multiLevelType w:val="hybridMultilevel"/>
    <w:tmpl w:val="1BA4D4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B892900"/>
    <w:multiLevelType w:val="hybridMultilevel"/>
    <w:tmpl w:val="9B1CEE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DCD2DE4"/>
    <w:multiLevelType w:val="hybridMultilevel"/>
    <w:tmpl w:val="74823B0A"/>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F9030BC"/>
    <w:multiLevelType w:val="hybridMultilevel"/>
    <w:tmpl w:val="9E2431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34F70B6"/>
    <w:multiLevelType w:val="hybridMultilevel"/>
    <w:tmpl w:val="99144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520280C"/>
    <w:multiLevelType w:val="hybridMultilevel"/>
    <w:tmpl w:val="25408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68631A5"/>
    <w:multiLevelType w:val="hybridMultilevel"/>
    <w:tmpl w:val="A49C82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A7A715F"/>
    <w:multiLevelType w:val="hybridMultilevel"/>
    <w:tmpl w:val="FCC2633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21797276">
    <w:abstractNumId w:val="24"/>
  </w:num>
  <w:num w:numId="2" w16cid:durableId="2011718649">
    <w:abstractNumId w:val="32"/>
  </w:num>
  <w:num w:numId="3" w16cid:durableId="150951321">
    <w:abstractNumId w:val="0"/>
  </w:num>
  <w:num w:numId="4" w16cid:durableId="926311414">
    <w:abstractNumId w:val="13"/>
  </w:num>
  <w:num w:numId="5" w16cid:durableId="1026835495">
    <w:abstractNumId w:val="26"/>
  </w:num>
  <w:num w:numId="6" w16cid:durableId="468473938">
    <w:abstractNumId w:val="29"/>
  </w:num>
  <w:num w:numId="7" w16cid:durableId="1291592657">
    <w:abstractNumId w:val="35"/>
  </w:num>
  <w:num w:numId="8" w16cid:durableId="2016884272">
    <w:abstractNumId w:val="43"/>
  </w:num>
  <w:num w:numId="9" w16cid:durableId="984045501">
    <w:abstractNumId w:val="4"/>
  </w:num>
  <w:num w:numId="10" w16cid:durableId="917061552">
    <w:abstractNumId w:val="42"/>
  </w:num>
  <w:num w:numId="11" w16cid:durableId="859855405">
    <w:abstractNumId w:val="16"/>
  </w:num>
  <w:num w:numId="12" w16cid:durableId="1457946414">
    <w:abstractNumId w:val="30"/>
  </w:num>
  <w:num w:numId="13" w16cid:durableId="1017122994">
    <w:abstractNumId w:val="28"/>
  </w:num>
  <w:num w:numId="14" w16cid:durableId="310864649">
    <w:abstractNumId w:val="21"/>
  </w:num>
  <w:num w:numId="15" w16cid:durableId="1131746863">
    <w:abstractNumId w:val="44"/>
  </w:num>
  <w:num w:numId="16" w16cid:durableId="95102380">
    <w:abstractNumId w:val="7"/>
  </w:num>
  <w:num w:numId="17" w16cid:durableId="310720656">
    <w:abstractNumId w:val="8"/>
  </w:num>
  <w:num w:numId="18" w16cid:durableId="693262663">
    <w:abstractNumId w:val="20"/>
  </w:num>
  <w:num w:numId="19" w16cid:durableId="1249271486">
    <w:abstractNumId w:val="49"/>
  </w:num>
  <w:num w:numId="20" w16cid:durableId="1966156965">
    <w:abstractNumId w:val="27"/>
  </w:num>
  <w:num w:numId="21" w16cid:durableId="1508015651">
    <w:abstractNumId w:val="46"/>
  </w:num>
  <w:num w:numId="22" w16cid:durableId="984161360">
    <w:abstractNumId w:val="50"/>
  </w:num>
  <w:num w:numId="23" w16cid:durableId="1196767685">
    <w:abstractNumId w:val="25"/>
  </w:num>
  <w:num w:numId="24" w16cid:durableId="241306062">
    <w:abstractNumId w:val="48"/>
  </w:num>
  <w:num w:numId="25" w16cid:durableId="2080908354">
    <w:abstractNumId w:val="18"/>
  </w:num>
  <w:num w:numId="26" w16cid:durableId="210533933">
    <w:abstractNumId w:val="22"/>
  </w:num>
  <w:num w:numId="27" w16cid:durableId="1223756961">
    <w:abstractNumId w:val="15"/>
  </w:num>
  <w:num w:numId="28" w16cid:durableId="1889949140">
    <w:abstractNumId w:val="41"/>
  </w:num>
  <w:num w:numId="29" w16cid:durableId="270212694">
    <w:abstractNumId w:val="5"/>
  </w:num>
  <w:num w:numId="30" w16cid:durableId="1304309089">
    <w:abstractNumId w:val="39"/>
  </w:num>
  <w:num w:numId="31" w16cid:durableId="721758650">
    <w:abstractNumId w:val="47"/>
  </w:num>
  <w:num w:numId="32" w16cid:durableId="1127045460">
    <w:abstractNumId w:val="9"/>
  </w:num>
  <w:num w:numId="33" w16cid:durableId="1698509755">
    <w:abstractNumId w:val="19"/>
  </w:num>
  <w:num w:numId="34" w16cid:durableId="1456098554">
    <w:abstractNumId w:val="11"/>
  </w:num>
  <w:num w:numId="35" w16cid:durableId="1072777245">
    <w:abstractNumId w:val="31"/>
  </w:num>
  <w:num w:numId="36" w16cid:durableId="1385911875">
    <w:abstractNumId w:val="17"/>
  </w:num>
  <w:num w:numId="37" w16cid:durableId="1922596727">
    <w:abstractNumId w:val="33"/>
  </w:num>
  <w:num w:numId="38" w16cid:durableId="243346055">
    <w:abstractNumId w:val="34"/>
  </w:num>
  <w:num w:numId="39" w16cid:durableId="2051952976">
    <w:abstractNumId w:val="38"/>
  </w:num>
  <w:num w:numId="40" w16cid:durableId="1531525834">
    <w:abstractNumId w:val="37"/>
  </w:num>
  <w:num w:numId="41" w16cid:durableId="1030492968">
    <w:abstractNumId w:val="23"/>
  </w:num>
  <w:num w:numId="42" w16cid:durableId="433942943">
    <w:abstractNumId w:val="6"/>
  </w:num>
  <w:num w:numId="43" w16cid:durableId="796992763">
    <w:abstractNumId w:val="10"/>
  </w:num>
  <w:num w:numId="44" w16cid:durableId="29841091">
    <w:abstractNumId w:val="12"/>
  </w:num>
  <w:num w:numId="45" w16cid:durableId="16843559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3197300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934997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8414327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47335416">
    <w:abstractNumId w:val="40"/>
  </w:num>
  <w:num w:numId="50" w16cid:durableId="590088839">
    <w:abstractNumId w:val="36"/>
  </w:num>
  <w:num w:numId="51" w16cid:durableId="714306074">
    <w:abstractNumId w:val="45"/>
  </w:num>
  <w:num w:numId="52" w16cid:durableId="88351719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hideSpellingErrors/>
  <w:hideGrammaticalErrors/>
  <w:proofState w:spelling="clean" w:grammar="clean"/>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BC1"/>
    <w:rsid w:val="00001705"/>
    <w:rsid w:val="00005F4D"/>
    <w:rsid w:val="0000628B"/>
    <w:rsid w:val="00006FCF"/>
    <w:rsid w:val="00007804"/>
    <w:rsid w:val="00007FFD"/>
    <w:rsid w:val="00010F9D"/>
    <w:rsid w:val="000124C1"/>
    <w:rsid w:val="00012D8D"/>
    <w:rsid w:val="000136D3"/>
    <w:rsid w:val="00013790"/>
    <w:rsid w:val="00013F31"/>
    <w:rsid w:val="00013FCA"/>
    <w:rsid w:val="00014483"/>
    <w:rsid w:val="00014B02"/>
    <w:rsid w:val="00015DE7"/>
    <w:rsid w:val="00016354"/>
    <w:rsid w:val="000169D9"/>
    <w:rsid w:val="00016C31"/>
    <w:rsid w:val="00017F09"/>
    <w:rsid w:val="000204D4"/>
    <w:rsid w:val="00021161"/>
    <w:rsid w:val="00022FEE"/>
    <w:rsid w:val="000230F1"/>
    <w:rsid w:val="000234F4"/>
    <w:rsid w:val="0002442B"/>
    <w:rsid w:val="000251B7"/>
    <w:rsid w:val="00030EB9"/>
    <w:rsid w:val="00031111"/>
    <w:rsid w:val="0003146B"/>
    <w:rsid w:val="000332A8"/>
    <w:rsid w:val="000355B6"/>
    <w:rsid w:val="00036425"/>
    <w:rsid w:val="000422D3"/>
    <w:rsid w:val="000479FA"/>
    <w:rsid w:val="00047A9B"/>
    <w:rsid w:val="00050EDD"/>
    <w:rsid w:val="00051565"/>
    <w:rsid w:val="000517F4"/>
    <w:rsid w:val="00055D5B"/>
    <w:rsid w:val="00057EC7"/>
    <w:rsid w:val="0006370D"/>
    <w:rsid w:val="00063E32"/>
    <w:rsid w:val="0006669B"/>
    <w:rsid w:val="00070371"/>
    <w:rsid w:val="00070902"/>
    <w:rsid w:val="0007174D"/>
    <w:rsid w:val="00071F16"/>
    <w:rsid w:val="000725A9"/>
    <w:rsid w:val="00076106"/>
    <w:rsid w:val="000768FF"/>
    <w:rsid w:val="000775EE"/>
    <w:rsid w:val="0008073E"/>
    <w:rsid w:val="000813E0"/>
    <w:rsid w:val="00082470"/>
    <w:rsid w:val="00086A75"/>
    <w:rsid w:val="00087B52"/>
    <w:rsid w:val="00087FE8"/>
    <w:rsid w:val="000911A9"/>
    <w:rsid w:val="00092653"/>
    <w:rsid w:val="0009295E"/>
    <w:rsid w:val="00093248"/>
    <w:rsid w:val="0009471C"/>
    <w:rsid w:val="0009489A"/>
    <w:rsid w:val="00096B1C"/>
    <w:rsid w:val="000A099C"/>
    <w:rsid w:val="000A12A1"/>
    <w:rsid w:val="000A1522"/>
    <w:rsid w:val="000A1C1F"/>
    <w:rsid w:val="000A2DCD"/>
    <w:rsid w:val="000A38BE"/>
    <w:rsid w:val="000A3D04"/>
    <w:rsid w:val="000A484B"/>
    <w:rsid w:val="000A50BF"/>
    <w:rsid w:val="000A6869"/>
    <w:rsid w:val="000A7849"/>
    <w:rsid w:val="000A7AB6"/>
    <w:rsid w:val="000B058C"/>
    <w:rsid w:val="000B0ECF"/>
    <w:rsid w:val="000B535A"/>
    <w:rsid w:val="000B5C87"/>
    <w:rsid w:val="000B6F2D"/>
    <w:rsid w:val="000C0284"/>
    <w:rsid w:val="000C02C9"/>
    <w:rsid w:val="000C19F6"/>
    <w:rsid w:val="000C2CDE"/>
    <w:rsid w:val="000C4942"/>
    <w:rsid w:val="000C50B8"/>
    <w:rsid w:val="000C6DB5"/>
    <w:rsid w:val="000C6F50"/>
    <w:rsid w:val="000D0C19"/>
    <w:rsid w:val="000D0C69"/>
    <w:rsid w:val="000D2CD5"/>
    <w:rsid w:val="000D4582"/>
    <w:rsid w:val="000D543D"/>
    <w:rsid w:val="000D5F96"/>
    <w:rsid w:val="000D70B7"/>
    <w:rsid w:val="000E37F6"/>
    <w:rsid w:val="000E3891"/>
    <w:rsid w:val="000E4841"/>
    <w:rsid w:val="000E580F"/>
    <w:rsid w:val="000E6A24"/>
    <w:rsid w:val="000E6F4A"/>
    <w:rsid w:val="000E7B43"/>
    <w:rsid w:val="000F29F3"/>
    <w:rsid w:val="000F2BA1"/>
    <w:rsid w:val="000F325F"/>
    <w:rsid w:val="000F5CAE"/>
    <w:rsid w:val="00100EAF"/>
    <w:rsid w:val="00101B33"/>
    <w:rsid w:val="00102551"/>
    <w:rsid w:val="00102E03"/>
    <w:rsid w:val="001042E0"/>
    <w:rsid w:val="001061C5"/>
    <w:rsid w:val="00106D7A"/>
    <w:rsid w:val="001079AA"/>
    <w:rsid w:val="00107F05"/>
    <w:rsid w:val="001102AD"/>
    <w:rsid w:val="001119C3"/>
    <w:rsid w:val="00115ECB"/>
    <w:rsid w:val="0011658F"/>
    <w:rsid w:val="0011665A"/>
    <w:rsid w:val="00117328"/>
    <w:rsid w:val="00117AFF"/>
    <w:rsid w:val="0012110F"/>
    <w:rsid w:val="00121D5D"/>
    <w:rsid w:val="00123A1E"/>
    <w:rsid w:val="00125159"/>
    <w:rsid w:val="001252E9"/>
    <w:rsid w:val="00125D66"/>
    <w:rsid w:val="00126DCD"/>
    <w:rsid w:val="00127670"/>
    <w:rsid w:val="00127FF6"/>
    <w:rsid w:val="00131133"/>
    <w:rsid w:val="001349C8"/>
    <w:rsid w:val="00136A20"/>
    <w:rsid w:val="00136B9E"/>
    <w:rsid w:val="00136D2B"/>
    <w:rsid w:val="00137C0C"/>
    <w:rsid w:val="00142E0D"/>
    <w:rsid w:val="00144392"/>
    <w:rsid w:val="00146998"/>
    <w:rsid w:val="00147271"/>
    <w:rsid w:val="00152923"/>
    <w:rsid w:val="001558D0"/>
    <w:rsid w:val="00155B48"/>
    <w:rsid w:val="00155FDD"/>
    <w:rsid w:val="001567B5"/>
    <w:rsid w:val="001624DE"/>
    <w:rsid w:val="00166FCF"/>
    <w:rsid w:val="00167201"/>
    <w:rsid w:val="001703F5"/>
    <w:rsid w:val="001706F0"/>
    <w:rsid w:val="00170A51"/>
    <w:rsid w:val="00171989"/>
    <w:rsid w:val="001738CB"/>
    <w:rsid w:val="001767D0"/>
    <w:rsid w:val="00176F6C"/>
    <w:rsid w:val="001770F4"/>
    <w:rsid w:val="001861AC"/>
    <w:rsid w:val="00187FAE"/>
    <w:rsid w:val="00190DCB"/>
    <w:rsid w:val="00192937"/>
    <w:rsid w:val="00192E92"/>
    <w:rsid w:val="00192F71"/>
    <w:rsid w:val="0019418D"/>
    <w:rsid w:val="0019615F"/>
    <w:rsid w:val="00196F69"/>
    <w:rsid w:val="001A11ED"/>
    <w:rsid w:val="001A12B1"/>
    <w:rsid w:val="001A2C8D"/>
    <w:rsid w:val="001A2DA7"/>
    <w:rsid w:val="001A5D50"/>
    <w:rsid w:val="001A6764"/>
    <w:rsid w:val="001A7A8D"/>
    <w:rsid w:val="001B2394"/>
    <w:rsid w:val="001B43A9"/>
    <w:rsid w:val="001B748F"/>
    <w:rsid w:val="001C044F"/>
    <w:rsid w:val="001C06DD"/>
    <w:rsid w:val="001C3683"/>
    <w:rsid w:val="001C3F40"/>
    <w:rsid w:val="001C5F05"/>
    <w:rsid w:val="001C7BE8"/>
    <w:rsid w:val="001C7F30"/>
    <w:rsid w:val="001D18F0"/>
    <w:rsid w:val="001D221D"/>
    <w:rsid w:val="001D236C"/>
    <w:rsid w:val="001D3172"/>
    <w:rsid w:val="001D3532"/>
    <w:rsid w:val="001D4B55"/>
    <w:rsid w:val="001D61F6"/>
    <w:rsid w:val="001D6948"/>
    <w:rsid w:val="001E33F4"/>
    <w:rsid w:val="001E3A67"/>
    <w:rsid w:val="001E65FE"/>
    <w:rsid w:val="001F16DC"/>
    <w:rsid w:val="001F1732"/>
    <w:rsid w:val="001F44D2"/>
    <w:rsid w:val="001F4BE8"/>
    <w:rsid w:val="001F61BA"/>
    <w:rsid w:val="001F6C0F"/>
    <w:rsid w:val="001F7610"/>
    <w:rsid w:val="001F7B46"/>
    <w:rsid w:val="001F7E00"/>
    <w:rsid w:val="00200EBB"/>
    <w:rsid w:val="00201667"/>
    <w:rsid w:val="0020257D"/>
    <w:rsid w:val="00203DD9"/>
    <w:rsid w:val="00205A8B"/>
    <w:rsid w:val="00205C56"/>
    <w:rsid w:val="00207294"/>
    <w:rsid w:val="00210239"/>
    <w:rsid w:val="00210C38"/>
    <w:rsid w:val="002130EE"/>
    <w:rsid w:val="0021365D"/>
    <w:rsid w:val="0021397C"/>
    <w:rsid w:val="00215C8B"/>
    <w:rsid w:val="00217F66"/>
    <w:rsid w:val="00220169"/>
    <w:rsid w:val="00221573"/>
    <w:rsid w:val="002215DC"/>
    <w:rsid w:val="002240AF"/>
    <w:rsid w:val="002245DD"/>
    <w:rsid w:val="00225A84"/>
    <w:rsid w:val="00225EBB"/>
    <w:rsid w:val="00230E96"/>
    <w:rsid w:val="00236577"/>
    <w:rsid w:val="002378E6"/>
    <w:rsid w:val="00240BA4"/>
    <w:rsid w:val="0024402E"/>
    <w:rsid w:val="00246E16"/>
    <w:rsid w:val="00246E4B"/>
    <w:rsid w:val="00250E94"/>
    <w:rsid w:val="00253521"/>
    <w:rsid w:val="00253B9B"/>
    <w:rsid w:val="0025418A"/>
    <w:rsid w:val="002541FB"/>
    <w:rsid w:val="0025454F"/>
    <w:rsid w:val="00254DC6"/>
    <w:rsid w:val="0025506A"/>
    <w:rsid w:val="00255908"/>
    <w:rsid w:val="002620AD"/>
    <w:rsid w:val="00262E92"/>
    <w:rsid w:val="00271627"/>
    <w:rsid w:val="002742CB"/>
    <w:rsid w:val="002773C0"/>
    <w:rsid w:val="00277547"/>
    <w:rsid w:val="00280841"/>
    <w:rsid w:val="00280BEE"/>
    <w:rsid w:val="0028341C"/>
    <w:rsid w:val="00283C6A"/>
    <w:rsid w:val="00283D2F"/>
    <w:rsid w:val="00285504"/>
    <w:rsid w:val="0028552C"/>
    <w:rsid w:val="00285FC4"/>
    <w:rsid w:val="00287B90"/>
    <w:rsid w:val="00290904"/>
    <w:rsid w:val="002909FE"/>
    <w:rsid w:val="00290A17"/>
    <w:rsid w:val="00293196"/>
    <w:rsid w:val="00293772"/>
    <w:rsid w:val="00293F03"/>
    <w:rsid w:val="00293FE1"/>
    <w:rsid w:val="00295F2C"/>
    <w:rsid w:val="00296D39"/>
    <w:rsid w:val="00296DCF"/>
    <w:rsid w:val="00297F8D"/>
    <w:rsid w:val="002A3D24"/>
    <w:rsid w:val="002A429A"/>
    <w:rsid w:val="002A5059"/>
    <w:rsid w:val="002A529B"/>
    <w:rsid w:val="002A5F68"/>
    <w:rsid w:val="002A68FC"/>
    <w:rsid w:val="002B0184"/>
    <w:rsid w:val="002B02B7"/>
    <w:rsid w:val="002B0BCE"/>
    <w:rsid w:val="002B359D"/>
    <w:rsid w:val="002B5AA8"/>
    <w:rsid w:val="002B5E0B"/>
    <w:rsid w:val="002B6C5D"/>
    <w:rsid w:val="002B76A4"/>
    <w:rsid w:val="002C29A1"/>
    <w:rsid w:val="002C33CC"/>
    <w:rsid w:val="002C44FE"/>
    <w:rsid w:val="002C4C9B"/>
    <w:rsid w:val="002C52B6"/>
    <w:rsid w:val="002C53D2"/>
    <w:rsid w:val="002C5A52"/>
    <w:rsid w:val="002C6C8D"/>
    <w:rsid w:val="002D1ECE"/>
    <w:rsid w:val="002D3625"/>
    <w:rsid w:val="002D4304"/>
    <w:rsid w:val="002D5AEF"/>
    <w:rsid w:val="002E108B"/>
    <w:rsid w:val="002E1522"/>
    <w:rsid w:val="002E1C9C"/>
    <w:rsid w:val="002E316A"/>
    <w:rsid w:val="002E3702"/>
    <w:rsid w:val="002E3C0A"/>
    <w:rsid w:val="002E3C48"/>
    <w:rsid w:val="002E4807"/>
    <w:rsid w:val="002E5292"/>
    <w:rsid w:val="002E672F"/>
    <w:rsid w:val="002E6762"/>
    <w:rsid w:val="002F0D9A"/>
    <w:rsid w:val="002F19AA"/>
    <w:rsid w:val="002F1FE2"/>
    <w:rsid w:val="002F2CF3"/>
    <w:rsid w:val="002F344B"/>
    <w:rsid w:val="002F5185"/>
    <w:rsid w:val="002F7461"/>
    <w:rsid w:val="003017C7"/>
    <w:rsid w:val="00301F19"/>
    <w:rsid w:val="00302210"/>
    <w:rsid w:val="003028A1"/>
    <w:rsid w:val="00303063"/>
    <w:rsid w:val="00304D3C"/>
    <w:rsid w:val="00305EB6"/>
    <w:rsid w:val="00306B28"/>
    <w:rsid w:val="003076FC"/>
    <w:rsid w:val="00310FD5"/>
    <w:rsid w:val="003123FA"/>
    <w:rsid w:val="00320172"/>
    <w:rsid w:val="00320DBA"/>
    <w:rsid w:val="00322A95"/>
    <w:rsid w:val="0032376F"/>
    <w:rsid w:val="00330FA0"/>
    <w:rsid w:val="00332062"/>
    <w:rsid w:val="003340A3"/>
    <w:rsid w:val="003467CC"/>
    <w:rsid w:val="00350E9A"/>
    <w:rsid w:val="00351B31"/>
    <w:rsid w:val="003520AC"/>
    <w:rsid w:val="00353895"/>
    <w:rsid w:val="003538DC"/>
    <w:rsid w:val="00353C82"/>
    <w:rsid w:val="003568F5"/>
    <w:rsid w:val="00357390"/>
    <w:rsid w:val="0036009F"/>
    <w:rsid w:val="00361848"/>
    <w:rsid w:val="0036272D"/>
    <w:rsid w:val="003634EF"/>
    <w:rsid w:val="003638CA"/>
    <w:rsid w:val="003654E5"/>
    <w:rsid w:val="00365B23"/>
    <w:rsid w:val="00367A75"/>
    <w:rsid w:val="003700B8"/>
    <w:rsid w:val="00370292"/>
    <w:rsid w:val="003702DB"/>
    <w:rsid w:val="00373386"/>
    <w:rsid w:val="003746D6"/>
    <w:rsid w:val="00375579"/>
    <w:rsid w:val="00376DC8"/>
    <w:rsid w:val="003811F0"/>
    <w:rsid w:val="00382E87"/>
    <w:rsid w:val="00385B10"/>
    <w:rsid w:val="00385F4F"/>
    <w:rsid w:val="003870CE"/>
    <w:rsid w:val="003905AB"/>
    <w:rsid w:val="00390FE7"/>
    <w:rsid w:val="00392EC2"/>
    <w:rsid w:val="003942CC"/>
    <w:rsid w:val="00394F7A"/>
    <w:rsid w:val="00395088"/>
    <w:rsid w:val="00397EB1"/>
    <w:rsid w:val="003A1289"/>
    <w:rsid w:val="003A1F18"/>
    <w:rsid w:val="003A41D0"/>
    <w:rsid w:val="003A45E9"/>
    <w:rsid w:val="003A46A6"/>
    <w:rsid w:val="003A4D83"/>
    <w:rsid w:val="003A7612"/>
    <w:rsid w:val="003A7BD3"/>
    <w:rsid w:val="003A7C4F"/>
    <w:rsid w:val="003A7E6E"/>
    <w:rsid w:val="003B5BF6"/>
    <w:rsid w:val="003C0CC9"/>
    <w:rsid w:val="003C2770"/>
    <w:rsid w:val="003C2AFA"/>
    <w:rsid w:val="003C2F2B"/>
    <w:rsid w:val="003C369C"/>
    <w:rsid w:val="003C517B"/>
    <w:rsid w:val="003C6100"/>
    <w:rsid w:val="003C6D42"/>
    <w:rsid w:val="003C6F52"/>
    <w:rsid w:val="003C780E"/>
    <w:rsid w:val="003D0F90"/>
    <w:rsid w:val="003D0FF2"/>
    <w:rsid w:val="003D1F42"/>
    <w:rsid w:val="003D280F"/>
    <w:rsid w:val="003D460C"/>
    <w:rsid w:val="003D4DF8"/>
    <w:rsid w:val="003D6320"/>
    <w:rsid w:val="003D6D6A"/>
    <w:rsid w:val="003D6F85"/>
    <w:rsid w:val="003D70C4"/>
    <w:rsid w:val="003D7E82"/>
    <w:rsid w:val="003E0125"/>
    <w:rsid w:val="003E0D84"/>
    <w:rsid w:val="003E19B9"/>
    <w:rsid w:val="003E503D"/>
    <w:rsid w:val="003E6EB8"/>
    <w:rsid w:val="003F0799"/>
    <w:rsid w:val="003F279A"/>
    <w:rsid w:val="003F30D9"/>
    <w:rsid w:val="003F3800"/>
    <w:rsid w:val="003F3A4A"/>
    <w:rsid w:val="003F458E"/>
    <w:rsid w:val="003F4B3F"/>
    <w:rsid w:val="003F597C"/>
    <w:rsid w:val="003F74E2"/>
    <w:rsid w:val="004004E3"/>
    <w:rsid w:val="004018C1"/>
    <w:rsid w:val="00401BFA"/>
    <w:rsid w:val="00402235"/>
    <w:rsid w:val="004027DC"/>
    <w:rsid w:val="0040498A"/>
    <w:rsid w:val="004068DD"/>
    <w:rsid w:val="00406E70"/>
    <w:rsid w:val="00407B3C"/>
    <w:rsid w:val="004110B2"/>
    <w:rsid w:val="00414100"/>
    <w:rsid w:val="004141C5"/>
    <w:rsid w:val="004142CF"/>
    <w:rsid w:val="00416387"/>
    <w:rsid w:val="004166D8"/>
    <w:rsid w:val="0042082C"/>
    <w:rsid w:val="004211A8"/>
    <w:rsid w:val="004219DC"/>
    <w:rsid w:val="00424C16"/>
    <w:rsid w:val="004260F6"/>
    <w:rsid w:val="00427594"/>
    <w:rsid w:val="00430461"/>
    <w:rsid w:val="0043099E"/>
    <w:rsid w:val="00430A7B"/>
    <w:rsid w:val="004371CE"/>
    <w:rsid w:val="00446A8E"/>
    <w:rsid w:val="004470FD"/>
    <w:rsid w:val="004511F6"/>
    <w:rsid w:val="004531D4"/>
    <w:rsid w:val="00454C01"/>
    <w:rsid w:val="00454E31"/>
    <w:rsid w:val="00455151"/>
    <w:rsid w:val="0045551A"/>
    <w:rsid w:val="00457379"/>
    <w:rsid w:val="00461438"/>
    <w:rsid w:val="0046146E"/>
    <w:rsid w:val="00462122"/>
    <w:rsid w:val="00464240"/>
    <w:rsid w:val="00464275"/>
    <w:rsid w:val="00465140"/>
    <w:rsid w:val="00466111"/>
    <w:rsid w:val="00472A92"/>
    <w:rsid w:val="00472F16"/>
    <w:rsid w:val="00473150"/>
    <w:rsid w:val="00474D6F"/>
    <w:rsid w:val="004803A7"/>
    <w:rsid w:val="00482E2D"/>
    <w:rsid w:val="0048375E"/>
    <w:rsid w:val="00487541"/>
    <w:rsid w:val="00491B57"/>
    <w:rsid w:val="00491C1D"/>
    <w:rsid w:val="0049279E"/>
    <w:rsid w:val="00493138"/>
    <w:rsid w:val="00494EEB"/>
    <w:rsid w:val="0049584F"/>
    <w:rsid w:val="004966C7"/>
    <w:rsid w:val="004A0DF7"/>
    <w:rsid w:val="004A2276"/>
    <w:rsid w:val="004A45A2"/>
    <w:rsid w:val="004A52D3"/>
    <w:rsid w:val="004A53FC"/>
    <w:rsid w:val="004A59EE"/>
    <w:rsid w:val="004A655C"/>
    <w:rsid w:val="004A6F7B"/>
    <w:rsid w:val="004A71F2"/>
    <w:rsid w:val="004B2244"/>
    <w:rsid w:val="004B2EA6"/>
    <w:rsid w:val="004B3D2D"/>
    <w:rsid w:val="004B48FC"/>
    <w:rsid w:val="004B5A49"/>
    <w:rsid w:val="004B60EF"/>
    <w:rsid w:val="004B6682"/>
    <w:rsid w:val="004B6C21"/>
    <w:rsid w:val="004B751F"/>
    <w:rsid w:val="004C0DC5"/>
    <w:rsid w:val="004C22AA"/>
    <w:rsid w:val="004C3735"/>
    <w:rsid w:val="004C4475"/>
    <w:rsid w:val="004C463F"/>
    <w:rsid w:val="004C558A"/>
    <w:rsid w:val="004C6927"/>
    <w:rsid w:val="004C6E91"/>
    <w:rsid w:val="004C75BA"/>
    <w:rsid w:val="004D5835"/>
    <w:rsid w:val="004E1B89"/>
    <w:rsid w:val="004E2F0D"/>
    <w:rsid w:val="004E337A"/>
    <w:rsid w:val="004E5618"/>
    <w:rsid w:val="004E67C3"/>
    <w:rsid w:val="004E6EB7"/>
    <w:rsid w:val="004F08F7"/>
    <w:rsid w:val="004F17CD"/>
    <w:rsid w:val="004F51A8"/>
    <w:rsid w:val="004F5574"/>
    <w:rsid w:val="004F5C84"/>
    <w:rsid w:val="004F74A0"/>
    <w:rsid w:val="00500CE0"/>
    <w:rsid w:val="0050260D"/>
    <w:rsid w:val="005051AD"/>
    <w:rsid w:val="00510F01"/>
    <w:rsid w:val="00512D5C"/>
    <w:rsid w:val="005147C6"/>
    <w:rsid w:val="0051526B"/>
    <w:rsid w:val="00516CB8"/>
    <w:rsid w:val="00520AD8"/>
    <w:rsid w:val="005233FD"/>
    <w:rsid w:val="0052342A"/>
    <w:rsid w:val="005238CF"/>
    <w:rsid w:val="005255DA"/>
    <w:rsid w:val="005259C4"/>
    <w:rsid w:val="00525C64"/>
    <w:rsid w:val="00530CC9"/>
    <w:rsid w:val="0053382B"/>
    <w:rsid w:val="0053579B"/>
    <w:rsid w:val="00540253"/>
    <w:rsid w:val="00540930"/>
    <w:rsid w:val="00541B9C"/>
    <w:rsid w:val="00542D84"/>
    <w:rsid w:val="00542E2F"/>
    <w:rsid w:val="00543C9F"/>
    <w:rsid w:val="00545118"/>
    <w:rsid w:val="0054739A"/>
    <w:rsid w:val="00547E95"/>
    <w:rsid w:val="00550D2C"/>
    <w:rsid w:val="00552118"/>
    <w:rsid w:val="00554149"/>
    <w:rsid w:val="00555525"/>
    <w:rsid w:val="005624D1"/>
    <w:rsid w:val="00562BBC"/>
    <w:rsid w:val="00562CF2"/>
    <w:rsid w:val="00563127"/>
    <w:rsid w:val="005649E1"/>
    <w:rsid w:val="005652A3"/>
    <w:rsid w:val="00566BD8"/>
    <w:rsid w:val="00570933"/>
    <w:rsid w:val="005709F2"/>
    <w:rsid w:val="00573CC3"/>
    <w:rsid w:val="00574469"/>
    <w:rsid w:val="00576F31"/>
    <w:rsid w:val="00577166"/>
    <w:rsid w:val="00577D6B"/>
    <w:rsid w:val="0058107E"/>
    <w:rsid w:val="00581BFD"/>
    <w:rsid w:val="00582FDC"/>
    <w:rsid w:val="005831C7"/>
    <w:rsid w:val="005838C8"/>
    <w:rsid w:val="00583A1E"/>
    <w:rsid w:val="00585DF8"/>
    <w:rsid w:val="005936BA"/>
    <w:rsid w:val="00593E1A"/>
    <w:rsid w:val="00594A27"/>
    <w:rsid w:val="00594B46"/>
    <w:rsid w:val="00594D73"/>
    <w:rsid w:val="0059526E"/>
    <w:rsid w:val="00595F1A"/>
    <w:rsid w:val="00597867"/>
    <w:rsid w:val="00597B4D"/>
    <w:rsid w:val="00597EBA"/>
    <w:rsid w:val="00597F2E"/>
    <w:rsid w:val="005A3FFD"/>
    <w:rsid w:val="005A451D"/>
    <w:rsid w:val="005A5514"/>
    <w:rsid w:val="005A67C5"/>
    <w:rsid w:val="005B0BE3"/>
    <w:rsid w:val="005B0C0D"/>
    <w:rsid w:val="005B1971"/>
    <w:rsid w:val="005B1FB5"/>
    <w:rsid w:val="005B2191"/>
    <w:rsid w:val="005B2C3B"/>
    <w:rsid w:val="005B3959"/>
    <w:rsid w:val="005B40EF"/>
    <w:rsid w:val="005B5AD9"/>
    <w:rsid w:val="005B6740"/>
    <w:rsid w:val="005B7A88"/>
    <w:rsid w:val="005B7EFF"/>
    <w:rsid w:val="005C0058"/>
    <w:rsid w:val="005C02D0"/>
    <w:rsid w:val="005C0606"/>
    <w:rsid w:val="005C08BC"/>
    <w:rsid w:val="005C09A1"/>
    <w:rsid w:val="005C0B5D"/>
    <w:rsid w:val="005C29C2"/>
    <w:rsid w:val="005C3D62"/>
    <w:rsid w:val="005C55E8"/>
    <w:rsid w:val="005C6880"/>
    <w:rsid w:val="005C7336"/>
    <w:rsid w:val="005D17AA"/>
    <w:rsid w:val="005D2EDC"/>
    <w:rsid w:val="005D40D9"/>
    <w:rsid w:val="005D716C"/>
    <w:rsid w:val="005E2330"/>
    <w:rsid w:val="005E5589"/>
    <w:rsid w:val="005E75D1"/>
    <w:rsid w:val="005F01A5"/>
    <w:rsid w:val="005F0C8A"/>
    <w:rsid w:val="005F17B3"/>
    <w:rsid w:val="005F1F45"/>
    <w:rsid w:val="005F257C"/>
    <w:rsid w:val="005F3C0A"/>
    <w:rsid w:val="005F45FA"/>
    <w:rsid w:val="005F52CB"/>
    <w:rsid w:val="005F5CA4"/>
    <w:rsid w:val="005F5E0D"/>
    <w:rsid w:val="00600061"/>
    <w:rsid w:val="006012E4"/>
    <w:rsid w:val="00602621"/>
    <w:rsid w:val="00602EE8"/>
    <w:rsid w:val="00603326"/>
    <w:rsid w:val="006042A4"/>
    <w:rsid w:val="00605675"/>
    <w:rsid w:val="00605B01"/>
    <w:rsid w:val="00610504"/>
    <w:rsid w:val="00610545"/>
    <w:rsid w:val="00611AE0"/>
    <w:rsid w:val="00615875"/>
    <w:rsid w:val="00616E8E"/>
    <w:rsid w:val="0062068B"/>
    <w:rsid w:val="00621593"/>
    <w:rsid w:val="00623160"/>
    <w:rsid w:val="00623C6B"/>
    <w:rsid w:val="006252B4"/>
    <w:rsid w:val="00625649"/>
    <w:rsid w:val="00627988"/>
    <w:rsid w:val="00632C03"/>
    <w:rsid w:val="006353BC"/>
    <w:rsid w:val="006357BC"/>
    <w:rsid w:val="006359BB"/>
    <w:rsid w:val="00637677"/>
    <w:rsid w:val="00641861"/>
    <w:rsid w:val="006516D2"/>
    <w:rsid w:val="00651BE8"/>
    <w:rsid w:val="006533B9"/>
    <w:rsid w:val="00654F59"/>
    <w:rsid w:val="00655ED4"/>
    <w:rsid w:val="00657E65"/>
    <w:rsid w:val="00660352"/>
    <w:rsid w:val="006608C6"/>
    <w:rsid w:val="00660D75"/>
    <w:rsid w:val="006633C2"/>
    <w:rsid w:val="00663848"/>
    <w:rsid w:val="00663BFD"/>
    <w:rsid w:val="006640D5"/>
    <w:rsid w:val="00666B57"/>
    <w:rsid w:val="00667E8A"/>
    <w:rsid w:val="00667F41"/>
    <w:rsid w:val="00670A2D"/>
    <w:rsid w:val="00670BD3"/>
    <w:rsid w:val="006725B0"/>
    <w:rsid w:val="0067624C"/>
    <w:rsid w:val="0067628D"/>
    <w:rsid w:val="0067637F"/>
    <w:rsid w:val="00676800"/>
    <w:rsid w:val="00677048"/>
    <w:rsid w:val="00681065"/>
    <w:rsid w:val="00681A74"/>
    <w:rsid w:val="00681DB1"/>
    <w:rsid w:val="006840F7"/>
    <w:rsid w:val="006859A2"/>
    <w:rsid w:val="0068651B"/>
    <w:rsid w:val="00686FBF"/>
    <w:rsid w:val="0068774E"/>
    <w:rsid w:val="00693910"/>
    <w:rsid w:val="00694B46"/>
    <w:rsid w:val="00696556"/>
    <w:rsid w:val="00697B9F"/>
    <w:rsid w:val="00697BBB"/>
    <w:rsid w:val="006A0305"/>
    <w:rsid w:val="006A1496"/>
    <w:rsid w:val="006A620C"/>
    <w:rsid w:val="006B1ECF"/>
    <w:rsid w:val="006B299D"/>
    <w:rsid w:val="006B3E19"/>
    <w:rsid w:val="006B5B88"/>
    <w:rsid w:val="006B5F23"/>
    <w:rsid w:val="006B5F5F"/>
    <w:rsid w:val="006C0F3A"/>
    <w:rsid w:val="006C2BA5"/>
    <w:rsid w:val="006C3F62"/>
    <w:rsid w:val="006C46FC"/>
    <w:rsid w:val="006C5449"/>
    <w:rsid w:val="006D0091"/>
    <w:rsid w:val="006D1580"/>
    <w:rsid w:val="006D1C74"/>
    <w:rsid w:val="006D2D74"/>
    <w:rsid w:val="006D3D19"/>
    <w:rsid w:val="006D4F38"/>
    <w:rsid w:val="006D5FA5"/>
    <w:rsid w:val="006D7A03"/>
    <w:rsid w:val="006E1351"/>
    <w:rsid w:val="006E24FD"/>
    <w:rsid w:val="006E297F"/>
    <w:rsid w:val="006E2B2C"/>
    <w:rsid w:val="006E3CF3"/>
    <w:rsid w:val="006E4812"/>
    <w:rsid w:val="006E5D73"/>
    <w:rsid w:val="006E6E6F"/>
    <w:rsid w:val="006F0959"/>
    <w:rsid w:val="006F0CB5"/>
    <w:rsid w:val="006F176F"/>
    <w:rsid w:val="006F22AE"/>
    <w:rsid w:val="006F307E"/>
    <w:rsid w:val="006F3DCB"/>
    <w:rsid w:val="006F5017"/>
    <w:rsid w:val="006F5D99"/>
    <w:rsid w:val="00701621"/>
    <w:rsid w:val="00701DF5"/>
    <w:rsid w:val="007023B2"/>
    <w:rsid w:val="00703E33"/>
    <w:rsid w:val="00704556"/>
    <w:rsid w:val="00705DD4"/>
    <w:rsid w:val="00706ADD"/>
    <w:rsid w:val="00707F2C"/>
    <w:rsid w:val="00711896"/>
    <w:rsid w:val="007128BD"/>
    <w:rsid w:val="00712A60"/>
    <w:rsid w:val="007134CF"/>
    <w:rsid w:val="0071453E"/>
    <w:rsid w:val="00715B33"/>
    <w:rsid w:val="00717F05"/>
    <w:rsid w:val="00721D25"/>
    <w:rsid w:val="00722B7E"/>
    <w:rsid w:val="00722BD5"/>
    <w:rsid w:val="00722D4B"/>
    <w:rsid w:val="0072362A"/>
    <w:rsid w:val="007254AF"/>
    <w:rsid w:val="00726C8B"/>
    <w:rsid w:val="00727A7D"/>
    <w:rsid w:val="007304B3"/>
    <w:rsid w:val="007374C6"/>
    <w:rsid w:val="00737703"/>
    <w:rsid w:val="007411C2"/>
    <w:rsid w:val="00741E21"/>
    <w:rsid w:val="007428D2"/>
    <w:rsid w:val="00742A9D"/>
    <w:rsid w:val="00743B1F"/>
    <w:rsid w:val="00743EC2"/>
    <w:rsid w:val="00744A98"/>
    <w:rsid w:val="00747216"/>
    <w:rsid w:val="007501FF"/>
    <w:rsid w:val="007515AE"/>
    <w:rsid w:val="0075236D"/>
    <w:rsid w:val="0075251C"/>
    <w:rsid w:val="00752979"/>
    <w:rsid w:val="007571FC"/>
    <w:rsid w:val="00757371"/>
    <w:rsid w:val="00757459"/>
    <w:rsid w:val="00760181"/>
    <w:rsid w:val="00760311"/>
    <w:rsid w:val="0076063F"/>
    <w:rsid w:val="00762850"/>
    <w:rsid w:val="0076395D"/>
    <w:rsid w:val="007640FE"/>
    <w:rsid w:val="007721B9"/>
    <w:rsid w:val="007727DD"/>
    <w:rsid w:val="007733F7"/>
    <w:rsid w:val="0077624B"/>
    <w:rsid w:val="00776501"/>
    <w:rsid w:val="00777342"/>
    <w:rsid w:val="00777A37"/>
    <w:rsid w:val="0078084F"/>
    <w:rsid w:val="007816B0"/>
    <w:rsid w:val="007827B0"/>
    <w:rsid w:val="00785B0F"/>
    <w:rsid w:val="00786343"/>
    <w:rsid w:val="007872D9"/>
    <w:rsid w:val="00790834"/>
    <w:rsid w:val="00791B08"/>
    <w:rsid w:val="00791EE1"/>
    <w:rsid w:val="00792BBB"/>
    <w:rsid w:val="007952A4"/>
    <w:rsid w:val="007962D2"/>
    <w:rsid w:val="00796FC2"/>
    <w:rsid w:val="00797BDB"/>
    <w:rsid w:val="007A06B9"/>
    <w:rsid w:val="007A5983"/>
    <w:rsid w:val="007B154F"/>
    <w:rsid w:val="007B1BB0"/>
    <w:rsid w:val="007B3B1D"/>
    <w:rsid w:val="007B4367"/>
    <w:rsid w:val="007B44BE"/>
    <w:rsid w:val="007B5343"/>
    <w:rsid w:val="007C1519"/>
    <w:rsid w:val="007C1A13"/>
    <w:rsid w:val="007C245D"/>
    <w:rsid w:val="007C392E"/>
    <w:rsid w:val="007C491E"/>
    <w:rsid w:val="007C4D7E"/>
    <w:rsid w:val="007C64D1"/>
    <w:rsid w:val="007C71C5"/>
    <w:rsid w:val="007D3563"/>
    <w:rsid w:val="007D4801"/>
    <w:rsid w:val="007D55CE"/>
    <w:rsid w:val="007D5F08"/>
    <w:rsid w:val="007E16F9"/>
    <w:rsid w:val="007E2433"/>
    <w:rsid w:val="007E3E97"/>
    <w:rsid w:val="007E5BB8"/>
    <w:rsid w:val="007E6009"/>
    <w:rsid w:val="007E665A"/>
    <w:rsid w:val="007E6A2D"/>
    <w:rsid w:val="007E6EA1"/>
    <w:rsid w:val="007F16CF"/>
    <w:rsid w:val="007F259D"/>
    <w:rsid w:val="007F7FF8"/>
    <w:rsid w:val="0080239B"/>
    <w:rsid w:val="00803401"/>
    <w:rsid w:val="008054A2"/>
    <w:rsid w:val="0080642B"/>
    <w:rsid w:val="008126C8"/>
    <w:rsid w:val="00812EAA"/>
    <w:rsid w:val="00814E1E"/>
    <w:rsid w:val="00815C2F"/>
    <w:rsid w:val="00816340"/>
    <w:rsid w:val="00816E08"/>
    <w:rsid w:val="00817B13"/>
    <w:rsid w:val="00817E4E"/>
    <w:rsid w:val="0082138D"/>
    <w:rsid w:val="008218F6"/>
    <w:rsid w:val="0082281F"/>
    <w:rsid w:val="00822F31"/>
    <w:rsid w:val="008231D4"/>
    <w:rsid w:val="008239DB"/>
    <w:rsid w:val="00827FD6"/>
    <w:rsid w:val="00832771"/>
    <w:rsid w:val="00837710"/>
    <w:rsid w:val="00837E1B"/>
    <w:rsid w:val="00840A12"/>
    <w:rsid w:val="00840F4F"/>
    <w:rsid w:val="00840FF1"/>
    <w:rsid w:val="008416AD"/>
    <w:rsid w:val="00841ADA"/>
    <w:rsid w:val="0084448B"/>
    <w:rsid w:val="00844624"/>
    <w:rsid w:val="00844A64"/>
    <w:rsid w:val="0084780D"/>
    <w:rsid w:val="00854B85"/>
    <w:rsid w:val="008567A8"/>
    <w:rsid w:val="00860F89"/>
    <w:rsid w:val="00860F8A"/>
    <w:rsid w:val="00861460"/>
    <w:rsid w:val="0086242C"/>
    <w:rsid w:val="00863656"/>
    <w:rsid w:val="00866AEF"/>
    <w:rsid w:val="008738F0"/>
    <w:rsid w:val="0087443F"/>
    <w:rsid w:val="00874DEE"/>
    <w:rsid w:val="00876A5F"/>
    <w:rsid w:val="008773A8"/>
    <w:rsid w:val="008818A5"/>
    <w:rsid w:val="008824CA"/>
    <w:rsid w:val="00884136"/>
    <w:rsid w:val="0088465A"/>
    <w:rsid w:val="008870A2"/>
    <w:rsid w:val="008874C1"/>
    <w:rsid w:val="00890F0C"/>
    <w:rsid w:val="008911B6"/>
    <w:rsid w:val="0089192D"/>
    <w:rsid w:val="00892472"/>
    <w:rsid w:val="00892EFF"/>
    <w:rsid w:val="00893C8A"/>
    <w:rsid w:val="008959AF"/>
    <w:rsid w:val="008A1B28"/>
    <w:rsid w:val="008A27F4"/>
    <w:rsid w:val="008A2F70"/>
    <w:rsid w:val="008A4F43"/>
    <w:rsid w:val="008A6A87"/>
    <w:rsid w:val="008A78F8"/>
    <w:rsid w:val="008B06D2"/>
    <w:rsid w:val="008B1879"/>
    <w:rsid w:val="008B20DE"/>
    <w:rsid w:val="008B219F"/>
    <w:rsid w:val="008B288B"/>
    <w:rsid w:val="008B2DC2"/>
    <w:rsid w:val="008B51F9"/>
    <w:rsid w:val="008C36AC"/>
    <w:rsid w:val="008C52E4"/>
    <w:rsid w:val="008C53A8"/>
    <w:rsid w:val="008C6E07"/>
    <w:rsid w:val="008D0FEC"/>
    <w:rsid w:val="008E39F6"/>
    <w:rsid w:val="008E5421"/>
    <w:rsid w:val="008E5961"/>
    <w:rsid w:val="008E5AAB"/>
    <w:rsid w:val="008E5CC7"/>
    <w:rsid w:val="008E72FE"/>
    <w:rsid w:val="008F2D53"/>
    <w:rsid w:val="008F56A0"/>
    <w:rsid w:val="008F64DE"/>
    <w:rsid w:val="008F692E"/>
    <w:rsid w:val="008F797D"/>
    <w:rsid w:val="008F7CAE"/>
    <w:rsid w:val="00900C4A"/>
    <w:rsid w:val="00900D6F"/>
    <w:rsid w:val="009014E1"/>
    <w:rsid w:val="009031E1"/>
    <w:rsid w:val="0090354A"/>
    <w:rsid w:val="009040EA"/>
    <w:rsid w:val="00905871"/>
    <w:rsid w:val="00910B4E"/>
    <w:rsid w:val="00911122"/>
    <w:rsid w:val="00911AFB"/>
    <w:rsid w:val="00915945"/>
    <w:rsid w:val="00925C8D"/>
    <w:rsid w:val="00933378"/>
    <w:rsid w:val="00935456"/>
    <w:rsid w:val="00935585"/>
    <w:rsid w:val="00940A75"/>
    <w:rsid w:val="009411D0"/>
    <w:rsid w:val="00942657"/>
    <w:rsid w:val="009438A2"/>
    <w:rsid w:val="00943FF9"/>
    <w:rsid w:val="009444AB"/>
    <w:rsid w:val="0094452F"/>
    <w:rsid w:val="009471C6"/>
    <w:rsid w:val="00950B26"/>
    <w:rsid w:val="00950CC1"/>
    <w:rsid w:val="00951F7E"/>
    <w:rsid w:val="00952F71"/>
    <w:rsid w:val="0095495E"/>
    <w:rsid w:val="00954EC9"/>
    <w:rsid w:val="009554FB"/>
    <w:rsid w:val="00956CBB"/>
    <w:rsid w:val="009571FF"/>
    <w:rsid w:val="0096047D"/>
    <w:rsid w:val="0096406D"/>
    <w:rsid w:val="00965069"/>
    <w:rsid w:val="00965086"/>
    <w:rsid w:val="0097017C"/>
    <w:rsid w:val="00970257"/>
    <w:rsid w:val="0097579A"/>
    <w:rsid w:val="00980955"/>
    <w:rsid w:val="00980E09"/>
    <w:rsid w:val="00981958"/>
    <w:rsid w:val="00983BB9"/>
    <w:rsid w:val="009904E4"/>
    <w:rsid w:val="0099156F"/>
    <w:rsid w:val="009915C2"/>
    <w:rsid w:val="009917FD"/>
    <w:rsid w:val="00992425"/>
    <w:rsid w:val="009927BC"/>
    <w:rsid w:val="00992A9D"/>
    <w:rsid w:val="009949CA"/>
    <w:rsid w:val="00994A11"/>
    <w:rsid w:val="00997163"/>
    <w:rsid w:val="009A1D5B"/>
    <w:rsid w:val="009A230A"/>
    <w:rsid w:val="009A530D"/>
    <w:rsid w:val="009A5E0D"/>
    <w:rsid w:val="009B05F8"/>
    <w:rsid w:val="009B6679"/>
    <w:rsid w:val="009B721C"/>
    <w:rsid w:val="009C00F7"/>
    <w:rsid w:val="009C0DBE"/>
    <w:rsid w:val="009C167E"/>
    <w:rsid w:val="009C1BB6"/>
    <w:rsid w:val="009C47CD"/>
    <w:rsid w:val="009C730A"/>
    <w:rsid w:val="009D091D"/>
    <w:rsid w:val="009D14D2"/>
    <w:rsid w:val="009D1E3B"/>
    <w:rsid w:val="009D2AF3"/>
    <w:rsid w:val="009D2D54"/>
    <w:rsid w:val="009D4FA4"/>
    <w:rsid w:val="009E14BC"/>
    <w:rsid w:val="009E1A95"/>
    <w:rsid w:val="009E27AF"/>
    <w:rsid w:val="009E3504"/>
    <w:rsid w:val="009E3F0F"/>
    <w:rsid w:val="009E45CC"/>
    <w:rsid w:val="009E4D08"/>
    <w:rsid w:val="009E72BC"/>
    <w:rsid w:val="009F0E64"/>
    <w:rsid w:val="009F0E84"/>
    <w:rsid w:val="009F0F4F"/>
    <w:rsid w:val="009F11C0"/>
    <w:rsid w:val="009F15BB"/>
    <w:rsid w:val="009F1E6B"/>
    <w:rsid w:val="009F295D"/>
    <w:rsid w:val="009F31A1"/>
    <w:rsid w:val="009F7DAE"/>
    <w:rsid w:val="00A00DEE"/>
    <w:rsid w:val="00A00DFC"/>
    <w:rsid w:val="00A01242"/>
    <w:rsid w:val="00A01818"/>
    <w:rsid w:val="00A0381D"/>
    <w:rsid w:val="00A03DA2"/>
    <w:rsid w:val="00A068B3"/>
    <w:rsid w:val="00A07176"/>
    <w:rsid w:val="00A07472"/>
    <w:rsid w:val="00A07D92"/>
    <w:rsid w:val="00A10C3B"/>
    <w:rsid w:val="00A118D9"/>
    <w:rsid w:val="00A12ABA"/>
    <w:rsid w:val="00A14570"/>
    <w:rsid w:val="00A1613E"/>
    <w:rsid w:val="00A173C0"/>
    <w:rsid w:val="00A17768"/>
    <w:rsid w:val="00A17F2B"/>
    <w:rsid w:val="00A20926"/>
    <w:rsid w:val="00A20DD6"/>
    <w:rsid w:val="00A213BF"/>
    <w:rsid w:val="00A276DA"/>
    <w:rsid w:val="00A27A69"/>
    <w:rsid w:val="00A31DAE"/>
    <w:rsid w:val="00A366D9"/>
    <w:rsid w:val="00A43372"/>
    <w:rsid w:val="00A47430"/>
    <w:rsid w:val="00A4775A"/>
    <w:rsid w:val="00A50664"/>
    <w:rsid w:val="00A5095C"/>
    <w:rsid w:val="00A51089"/>
    <w:rsid w:val="00A51107"/>
    <w:rsid w:val="00A51225"/>
    <w:rsid w:val="00A51BED"/>
    <w:rsid w:val="00A52F19"/>
    <w:rsid w:val="00A53B68"/>
    <w:rsid w:val="00A54042"/>
    <w:rsid w:val="00A55930"/>
    <w:rsid w:val="00A61956"/>
    <w:rsid w:val="00A6204A"/>
    <w:rsid w:val="00A6218F"/>
    <w:rsid w:val="00A62717"/>
    <w:rsid w:val="00A62B49"/>
    <w:rsid w:val="00A630C6"/>
    <w:rsid w:val="00A646FD"/>
    <w:rsid w:val="00A65228"/>
    <w:rsid w:val="00A65550"/>
    <w:rsid w:val="00A65AF2"/>
    <w:rsid w:val="00A65D86"/>
    <w:rsid w:val="00A708C1"/>
    <w:rsid w:val="00A722FC"/>
    <w:rsid w:val="00A7414E"/>
    <w:rsid w:val="00A74487"/>
    <w:rsid w:val="00A74768"/>
    <w:rsid w:val="00A7692C"/>
    <w:rsid w:val="00A77288"/>
    <w:rsid w:val="00A8091E"/>
    <w:rsid w:val="00A82356"/>
    <w:rsid w:val="00A8456E"/>
    <w:rsid w:val="00A8573B"/>
    <w:rsid w:val="00A858B2"/>
    <w:rsid w:val="00A878C7"/>
    <w:rsid w:val="00A93659"/>
    <w:rsid w:val="00A93E68"/>
    <w:rsid w:val="00A94C36"/>
    <w:rsid w:val="00A976D5"/>
    <w:rsid w:val="00AA2392"/>
    <w:rsid w:val="00AA288A"/>
    <w:rsid w:val="00AA2FEB"/>
    <w:rsid w:val="00AA45A2"/>
    <w:rsid w:val="00AA4DAB"/>
    <w:rsid w:val="00AA72F7"/>
    <w:rsid w:val="00AA7C80"/>
    <w:rsid w:val="00AA7DE1"/>
    <w:rsid w:val="00AB1DA5"/>
    <w:rsid w:val="00AB2493"/>
    <w:rsid w:val="00AB32F1"/>
    <w:rsid w:val="00AB7060"/>
    <w:rsid w:val="00AB7109"/>
    <w:rsid w:val="00AB7263"/>
    <w:rsid w:val="00AC08E3"/>
    <w:rsid w:val="00AC33A0"/>
    <w:rsid w:val="00AC4911"/>
    <w:rsid w:val="00AC5446"/>
    <w:rsid w:val="00AC54A4"/>
    <w:rsid w:val="00AC6A1A"/>
    <w:rsid w:val="00AD2678"/>
    <w:rsid w:val="00AD2F9C"/>
    <w:rsid w:val="00AD55C2"/>
    <w:rsid w:val="00AD5911"/>
    <w:rsid w:val="00AD70A2"/>
    <w:rsid w:val="00AE2FB1"/>
    <w:rsid w:val="00AE50AB"/>
    <w:rsid w:val="00AE5285"/>
    <w:rsid w:val="00AE593D"/>
    <w:rsid w:val="00AE5F5C"/>
    <w:rsid w:val="00AE690F"/>
    <w:rsid w:val="00AE6F1C"/>
    <w:rsid w:val="00AE6F64"/>
    <w:rsid w:val="00AF1651"/>
    <w:rsid w:val="00AF3E6B"/>
    <w:rsid w:val="00AF4F09"/>
    <w:rsid w:val="00AF56D1"/>
    <w:rsid w:val="00AF709E"/>
    <w:rsid w:val="00B0081E"/>
    <w:rsid w:val="00B01552"/>
    <w:rsid w:val="00B02F7F"/>
    <w:rsid w:val="00B032D2"/>
    <w:rsid w:val="00B035D7"/>
    <w:rsid w:val="00B03654"/>
    <w:rsid w:val="00B0434B"/>
    <w:rsid w:val="00B0692C"/>
    <w:rsid w:val="00B07134"/>
    <w:rsid w:val="00B10C26"/>
    <w:rsid w:val="00B12B6C"/>
    <w:rsid w:val="00B15E17"/>
    <w:rsid w:val="00B20126"/>
    <w:rsid w:val="00B20176"/>
    <w:rsid w:val="00B203F9"/>
    <w:rsid w:val="00B21360"/>
    <w:rsid w:val="00B22148"/>
    <w:rsid w:val="00B23C4A"/>
    <w:rsid w:val="00B2570A"/>
    <w:rsid w:val="00B30E65"/>
    <w:rsid w:val="00B31A0A"/>
    <w:rsid w:val="00B31C64"/>
    <w:rsid w:val="00B329D6"/>
    <w:rsid w:val="00B351E6"/>
    <w:rsid w:val="00B37735"/>
    <w:rsid w:val="00B37AFA"/>
    <w:rsid w:val="00B4029E"/>
    <w:rsid w:val="00B42EA5"/>
    <w:rsid w:val="00B43A98"/>
    <w:rsid w:val="00B44C56"/>
    <w:rsid w:val="00B44E83"/>
    <w:rsid w:val="00B50E8E"/>
    <w:rsid w:val="00B60315"/>
    <w:rsid w:val="00B60980"/>
    <w:rsid w:val="00B63522"/>
    <w:rsid w:val="00B65D52"/>
    <w:rsid w:val="00B665D1"/>
    <w:rsid w:val="00B66C39"/>
    <w:rsid w:val="00B67515"/>
    <w:rsid w:val="00B67834"/>
    <w:rsid w:val="00B72F87"/>
    <w:rsid w:val="00B7428C"/>
    <w:rsid w:val="00B74E12"/>
    <w:rsid w:val="00B75FE5"/>
    <w:rsid w:val="00B76C1C"/>
    <w:rsid w:val="00B805B0"/>
    <w:rsid w:val="00B81BC2"/>
    <w:rsid w:val="00B8386F"/>
    <w:rsid w:val="00B85320"/>
    <w:rsid w:val="00B868FB"/>
    <w:rsid w:val="00B90301"/>
    <w:rsid w:val="00B9178C"/>
    <w:rsid w:val="00B92917"/>
    <w:rsid w:val="00B9414D"/>
    <w:rsid w:val="00B97BE4"/>
    <w:rsid w:val="00BA0913"/>
    <w:rsid w:val="00BA2E88"/>
    <w:rsid w:val="00BA385C"/>
    <w:rsid w:val="00BA4913"/>
    <w:rsid w:val="00BA583B"/>
    <w:rsid w:val="00BA69F7"/>
    <w:rsid w:val="00BA6B00"/>
    <w:rsid w:val="00BA7569"/>
    <w:rsid w:val="00BA7AF3"/>
    <w:rsid w:val="00BB144E"/>
    <w:rsid w:val="00BB1F62"/>
    <w:rsid w:val="00BB27E7"/>
    <w:rsid w:val="00BB4B58"/>
    <w:rsid w:val="00BB4E88"/>
    <w:rsid w:val="00BB64FA"/>
    <w:rsid w:val="00BB66F0"/>
    <w:rsid w:val="00BB6ACC"/>
    <w:rsid w:val="00BC04BF"/>
    <w:rsid w:val="00BC40B3"/>
    <w:rsid w:val="00BC5693"/>
    <w:rsid w:val="00BC6787"/>
    <w:rsid w:val="00BD09E9"/>
    <w:rsid w:val="00BD29E5"/>
    <w:rsid w:val="00BD4A3B"/>
    <w:rsid w:val="00BE05E2"/>
    <w:rsid w:val="00BE1372"/>
    <w:rsid w:val="00BE1493"/>
    <w:rsid w:val="00BE1DD2"/>
    <w:rsid w:val="00BE3AD3"/>
    <w:rsid w:val="00BE3E42"/>
    <w:rsid w:val="00BE68CA"/>
    <w:rsid w:val="00BF0336"/>
    <w:rsid w:val="00BF2D32"/>
    <w:rsid w:val="00BF3E62"/>
    <w:rsid w:val="00BF6498"/>
    <w:rsid w:val="00BF774B"/>
    <w:rsid w:val="00BF78C5"/>
    <w:rsid w:val="00C0266A"/>
    <w:rsid w:val="00C07616"/>
    <w:rsid w:val="00C1127F"/>
    <w:rsid w:val="00C113F0"/>
    <w:rsid w:val="00C11A6E"/>
    <w:rsid w:val="00C11B12"/>
    <w:rsid w:val="00C202F4"/>
    <w:rsid w:val="00C20751"/>
    <w:rsid w:val="00C2080F"/>
    <w:rsid w:val="00C233C3"/>
    <w:rsid w:val="00C2513D"/>
    <w:rsid w:val="00C26B96"/>
    <w:rsid w:val="00C273F3"/>
    <w:rsid w:val="00C307FF"/>
    <w:rsid w:val="00C329DB"/>
    <w:rsid w:val="00C3304F"/>
    <w:rsid w:val="00C35437"/>
    <w:rsid w:val="00C35CD5"/>
    <w:rsid w:val="00C361CA"/>
    <w:rsid w:val="00C36BCA"/>
    <w:rsid w:val="00C37455"/>
    <w:rsid w:val="00C404B6"/>
    <w:rsid w:val="00C415A3"/>
    <w:rsid w:val="00C415AC"/>
    <w:rsid w:val="00C45985"/>
    <w:rsid w:val="00C46477"/>
    <w:rsid w:val="00C467A7"/>
    <w:rsid w:val="00C47980"/>
    <w:rsid w:val="00C5108D"/>
    <w:rsid w:val="00C5210D"/>
    <w:rsid w:val="00C60BA1"/>
    <w:rsid w:val="00C615EA"/>
    <w:rsid w:val="00C624E7"/>
    <w:rsid w:val="00C6278A"/>
    <w:rsid w:val="00C7073F"/>
    <w:rsid w:val="00C70B83"/>
    <w:rsid w:val="00C7255D"/>
    <w:rsid w:val="00C757D2"/>
    <w:rsid w:val="00C75ED2"/>
    <w:rsid w:val="00C82D5F"/>
    <w:rsid w:val="00C82FF8"/>
    <w:rsid w:val="00C83168"/>
    <w:rsid w:val="00C8697E"/>
    <w:rsid w:val="00C870D4"/>
    <w:rsid w:val="00C87278"/>
    <w:rsid w:val="00C903A7"/>
    <w:rsid w:val="00C91F09"/>
    <w:rsid w:val="00C92064"/>
    <w:rsid w:val="00C97D4F"/>
    <w:rsid w:val="00CA07E9"/>
    <w:rsid w:val="00CA4E8D"/>
    <w:rsid w:val="00CA60ED"/>
    <w:rsid w:val="00CA74D7"/>
    <w:rsid w:val="00CA7B07"/>
    <w:rsid w:val="00CB0E68"/>
    <w:rsid w:val="00CB3470"/>
    <w:rsid w:val="00CB377D"/>
    <w:rsid w:val="00CB4392"/>
    <w:rsid w:val="00CB45B2"/>
    <w:rsid w:val="00CB4823"/>
    <w:rsid w:val="00CB5099"/>
    <w:rsid w:val="00CB5DED"/>
    <w:rsid w:val="00CB5FB3"/>
    <w:rsid w:val="00CB6B24"/>
    <w:rsid w:val="00CB6C71"/>
    <w:rsid w:val="00CB740F"/>
    <w:rsid w:val="00CC2126"/>
    <w:rsid w:val="00CC3BF9"/>
    <w:rsid w:val="00CC3E05"/>
    <w:rsid w:val="00CC466A"/>
    <w:rsid w:val="00CC4B6B"/>
    <w:rsid w:val="00CC4C54"/>
    <w:rsid w:val="00CC53FA"/>
    <w:rsid w:val="00CD02D6"/>
    <w:rsid w:val="00CD0889"/>
    <w:rsid w:val="00CD0D63"/>
    <w:rsid w:val="00CD1DB1"/>
    <w:rsid w:val="00CD202C"/>
    <w:rsid w:val="00CD449B"/>
    <w:rsid w:val="00CD4D72"/>
    <w:rsid w:val="00CD508B"/>
    <w:rsid w:val="00CD6CF2"/>
    <w:rsid w:val="00CD77F9"/>
    <w:rsid w:val="00CE3A91"/>
    <w:rsid w:val="00CE4E9D"/>
    <w:rsid w:val="00CE66E6"/>
    <w:rsid w:val="00CE6F6F"/>
    <w:rsid w:val="00CE7082"/>
    <w:rsid w:val="00CF0E81"/>
    <w:rsid w:val="00CF336B"/>
    <w:rsid w:val="00CF405E"/>
    <w:rsid w:val="00CF75F1"/>
    <w:rsid w:val="00D0036F"/>
    <w:rsid w:val="00D02680"/>
    <w:rsid w:val="00D07048"/>
    <w:rsid w:val="00D10537"/>
    <w:rsid w:val="00D108D5"/>
    <w:rsid w:val="00D117FA"/>
    <w:rsid w:val="00D12839"/>
    <w:rsid w:val="00D13BC1"/>
    <w:rsid w:val="00D14864"/>
    <w:rsid w:val="00D15985"/>
    <w:rsid w:val="00D15A0B"/>
    <w:rsid w:val="00D167F4"/>
    <w:rsid w:val="00D21A3C"/>
    <w:rsid w:val="00D221A5"/>
    <w:rsid w:val="00D268D2"/>
    <w:rsid w:val="00D2718F"/>
    <w:rsid w:val="00D31E49"/>
    <w:rsid w:val="00D32509"/>
    <w:rsid w:val="00D327AF"/>
    <w:rsid w:val="00D34CEF"/>
    <w:rsid w:val="00D34FBC"/>
    <w:rsid w:val="00D358BC"/>
    <w:rsid w:val="00D37780"/>
    <w:rsid w:val="00D40CBF"/>
    <w:rsid w:val="00D42557"/>
    <w:rsid w:val="00D43FF4"/>
    <w:rsid w:val="00D449EB"/>
    <w:rsid w:val="00D44CC8"/>
    <w:rsid w:val="00D45A5B"/>
    <w:rsid w:val="00D462C8"/>
    <w:rsid w:val="00D464A7"/>
    <w:rsid w:val="00D47FCE"/>
    <w:rsid w:val="00D52166"/>
    <w:rsid w:val="00D53207"/>
    <w:rsid w:val="00D543B7"/>
    <w:rsid w:val="00D55147"/>
    <w:rsid w:val="00D61025"/>
    <w:rsid w:val="00D64D7D"/>
    <w:rsid w:val="00D6641E"/>
    <w:rsid w:val="00D71017"/>
    <w:rsid w:val="00D724CB"/>
    <w:rsid w:val="00D72D2B"/>
    <w:rsid w:val="00D72E80"/>
    <w:rsid w:val="00D73813"/>
    <w:rsid w:val="00D813A6"/>
    <w:rsid w:val="00D813F8"/>
    <w:rsid w:val="00D81FF4"/>
    <w:rsid w:val="00D82052"/>
    <w:rsid w:val="00D831A4"/>
    <w:rsid w:val="00D84990"/>
    <w:rsid w:val="00D85ADD"/>
    <w:rsid w:val="00D86C27"/>
    <w:rsid w:val="00D87656"/>
    <w:rsid w:val="00D912A7"/>
    <w:rsid w:val="00D933FB"/>
    <w:rsid w:val="00D939B3"/>
    <w:rsid w:val="00DA1AAF"/>
    <w:rsid w:val="00DA3842"/>
    <w:rsid w:val="00DA6068"/>
    <w:rsid w:val="00DA6894"/>
    <w:rsid w:val="00DA77C4"/>
    <w:rsid w:val="00DA7C33"/>
    <w:rsid w:val="00DB11C8"/>
    <w:rsid w:val="00DB2966"/>
    <w:rsid w:val="00DB3370"/>
    <w:rsid w:val="00DB3E04"/>
    <w:rsid w:val="00DB5E77"/>
    <w:rsid w:val="00DB6AF8"/>
    <w:rsid w:val="00DC1352"/>
    <w:rsid w:val="00DC2186"/>
    <w:rsid w:val="00DC2CE7"/>
    <w:rsid w:val="00DC2D16"/>
    <w:rsid w:val="00DC4002"/>
    <w:rsid w:val="00DC5BB0"/>
    <w:rsid w:val="00DC6BEE"/>
    <w:rsid w:val="00DD0164"/>
    <w:rsid w:val="00DD08F5"/>
    <w:rsid w:val="00DD1410"/>
    <w:rsid w:val="00DD1437"/>
    <w:rsid w:val="00DD2814"/>
    <w:rsid w:val="00DD302D"/>
    <w:rsid w:val="00DD594F"/>
    <w:rsid w:val="00DD7538"/>
    <w:rsid w:val="00DE047C"/>
    <w:rsid w:val="00DE05F4"/>
    <w:rsid w:val="00DE3169"/>
    <w:rsid w:val="00DE32FB"/>
    <w:rsid w:val="00DE5C7C"/>
    <w:rsid w:val="00DE7135"/>
    <w:rsid w:val="00DE7757"/>
    <w:rsid w:val="00DF1361"/>
    <w:rsid w:val="00DF2C58"/>
    <w:rsid w:val="00DF33E1"/>
    <w:rsid w:val="00DF5526"/>
    <w:rsid w:val="00DF6A71"/>
    <w:rsid w:val="00DF7059"/>
    <w:rsid w:val="00DF7495"/>
    <w:rsid w:val="00DF75E4"/>
    <w:rsid w:val="00DF7A0E"/>
    <w:rsid w:val="00E03277"/>
    <w:rsid w:val="00E03D8E"/>
    <w:rsid w:val="00E054A3"/>
    <w:rsid w:val="00E05FC7"/>
    <w:rsid w:val="00E070D3"/>
    <w:rsid w:val="00E07179"/>
    <w:rsid w:val="00E0750D"/>
    <w:rsid w:val="00E11EF0"/>
    <w:rsid w:val="00E12E79"/>
    <w:rsid w:val="00E1371B"/>
    <w:rsid w:val="00E14368"/>
    <w:rsid w:val="00E14DDB"/>
    <w:rsid w:val="00E15D89"/>
    <w:rsid w:val="00E16B86"/>
    <w:rsid w:val="00E2427C"/>
    <w:rsid w:val="00E25E56"/>
    <w:rsid w:val="00E27E3A"/>
    <w:rsid w:val="00E3303E"/>
    <w:rsid w:val="00E337EE"/>
    <w:rsid w:val="00E354B6"/>
    <w:rsid w:val="00E3625E"/>
    <w:rsid w:val="00E3626B"/>
    <w:rsid w:val="00E3645D"/>
    <w:rsid w:val="00E37AC0"/>
    <w:rsid w:val="00E37D24"/>
    <w:rsid w:val="00E42CA7"/>
    <w:rsid w:val="00E4488C"/>
    <w:rsid w:val="00E46556"/>
    <w:rsid w:val="00E4697E"/>
    <w:rsid w:val="00E50675"/>
    <w:rsid w:val="00E50EAD"/>
    <w:rsid w:val="00E5179F"/>
    <w:rsid w:val="00E51D0D"/>
    <w:rsid w:val="00E537A2"/>
    <w:rsid w:val="00E54089"/>
    <w:rsid w:val="00E54BAB"/>
    <w:rsid w:val="00E57BE5"/>
    <w:rsid w:val="00E655DF"/>
    <w:rsid w:val="00E65BD0"/>
    <w:rsid w:val="00E67240"/>
    <w:rsid w:val="00E67D1A"/>
    <w:rsid w:val="00E70B2B"/>
    <w:rsid w:val="00E73E37"/>
    <w:rsid w:val="00E75E9A"/>
    <w:rsid w:val="00E76514"/>
    <w:rsid w:val="00E80F69"/>
    <w:rsid w:val="00E8178F"/>
    <w:rsid w:val="00E81888"/>
    <w:rsid w:val="00E81990"/>
    <w:rsid w:val="00E82B08"/>
    <w:rsid w:val="00E831B9"/>
    <w:rsid w:val="00E834CB"/>
    <w:rsid w:val="00E86EC0"/>
    <w:rsid w:val="00E87AD8"/>
    <w:rsid w:val="00E91854"/>
    <w:rsid w:val="00E91B61"/>
    <w:rsid w:val="00E91F05"/>
    <w:rsid w:val="00E92721"/>
    <w:rsid w:val="00E9302B"/>
    <w:rsid w:val="00E95A9E"/>
    <w:rsid w:val="00E96607"/>
    <w:rsid w:val="00E97ED9"/>
    <w:rsid w:val="00EA0D54"/>
    <w:rsid w:val="00EA1059"/>
    <w:rsid w:val="00EA1503"/>
    <w:rsid w:val="00EA1851"/>
    <w:rsid w:val="00EA1DC2"/>
    <w:rsid w:val="00EA209C"/>
    <w:rsid w:val="00EA2A36"/>
    <w:rsid w:val="00EA3D11"/>
    <w:rsid w:val="00EA405F"/>
    <w:rsid w:val="00EA4256"/>
    <w:rsid w:val="00EA4305"/>
    <w:rsid w:val="00EA4DB8"/>
    <w:rsid w:val="00EA5F0A"/>
    <w:rsid w:val="00EA62BD"/>
    <w:rsid w:val="00EA6690"/>
    <w:rsid w:val="00EA703E"/>
    <w:rsid w:val="00EA7254"/>
    <w:rsid w:val="00EA72F7"/>
    <w:rsid w:val="00EB2ABF"/>
    <w:rsid w:val="00EB2C63"/>
    <w:rsid w:val="00EB54C7"/>
    <w:rsid w:val="00EB79FA"/>
    <w:rsid w:val="00EB7DFE"/>
    <w:rsid w:val="00EC0C48"/>
    <w:rsid w:val="00EC1B77"/>
    <w:rsid w:val="00EC23EE"/>
    <w:rsid w:val="00EC241E"/>
    <w:rsid w:val="00EC3CAE"/>
    <w:rsid w:val="00EC5657"/>
    <w:rsid w:val="00EC68ED"/>
    <w:rsid w:val="00EC707B"/>
    <w:rsid w:val="00EC7787"/>
    <w:rsid w:val="00ED1C7B"/>
    <w:rsid w:val="00ED1E85"/>
    <w:rsid w:val="00ED4054"/>
    <w:rsid w:val="00ED4674"/>
    <w:rsid w:val="00ED5AC9"/>
    <w:rsid w:val="00ED6454"/>
    <w:rsid w:val="00ED7437"/>
    <w:rsid w:val="00ED7D9C"/>
    <w:rsid w:val="00ED7E5C"/>
    <w:rsid w:val="00EE112A"/>
    <w:rsid w:val="00EE3CE6"/>
    <w:rsid w:val="00EE499A"/>
    <w:rsid w:val="00EE4F40"/>
    <w:rsid w:val="00EE66A4"/>
    <w:rsid w:val="00EF07F5"/>
    <w:rsid w:val="00EF10CB"/>
    <w:rsid w:val="00EF4425"/>
    <w:rsid w:val="00EF4E78"/>
    <w:rsid w:val="00EF5472"/>
    <w:rsid w:val="00EF783D"/>
    <w:rsid w:val="00F0025E"/>
    <w:rsid w:val="00F00AED"/>
    <w:rsid w:val="00F05E29"/>
    <w:rsid w:val="00F064A5"/>
    <w:rsid w:val="00F065D1"/>
    <w:rsid w:val="00F06D3F"/>
    <w:rsid w:val="00F06FF2"/>
    <w:rsid w:val="00F07333"/>
    <w:rsid w:val="00F076BA"/>
    <w:rsid w:val="00F11C9E"/>
    <w:rsid w:val="00F12E2E"/>
    <w:rsid w:val="00F14E54"/>
    <w:rsid w:val="00F14F62"/>
    <w:rsid w:val="00F151B7"/>
    <w:rsid w:val="00F159E6"/>
    <w:rsid w:val="00F16BB2"/>
    <w:rsid w:val="00F16E0C"/>
    <w:rsid w:val="00F20D22"/>
    <w:rsid w:val="00F21F4A"/>
    <w:rsid w:val="00F21FC4"/>
    <w:rsid w:val="00F23FC0"/>
    <w:rsid w:val="00F246FA"/>
    <w:rsid w:val="00F2514D"/>
    <w:rsid w:val="00F25A1E"/>
    <w:rsid w:val="00F25AB8"/>
    <w:rsid w:val="00F266C1"/>
    <w:rsid w:val="00F316DC"/>
    <w:rsid w:val="00F32FF1"/>
    <w:rsid w:val="00F33937"/>
    <w:rsid w:val="00F34DB1"/>
    <w:rsid w:val="00F357BD"/>
    <w:rsid w:val="00F35FE3"/>
    <w:rsid w:val="00F405B0"/>
    <w:rsid w:val="00F438F2"/>
    <w:rsid w:val="00F4453C"/>
    <w:rsid w:val="00F45963"/>
    <w:rsid w:val="00F47048"/>
    <w:rsid w:val="00F47276"/>
    <w:rsid w:val="00F50439"/>
    <w:rsid w:val="00F50F52"/>
    <w:rsid w:val="00F523E3"/>
    <w:rsid w:val="00F52457"/>
    <w:rsid w:val="00F528C2"/>
    <w:rsid w:val="00F53B8E"/>
    <w:rsid w:val="00F54251"/>
    <w:rsid w:val="00F55B30"/>
    <w:rsid w:val="00F55DEB"/>
    <w:rsid w:val="00F61190"/>
    <w:rsid w:val="00F61CED"/>
    <w:rsid w:val="00F62934"/>
    <w:rsid w:val="00F64203"/>
    <w:rsid w:val="00F64FB9"/>
    <w:rsid w:val="00F67A89"/>
    <w:rsid w:val="00F70C59"/>
    <w:rsid w:val="00F71121"/>
    <w:rsid w:val="00F736D7"/>
    <w:rsid w:val="00F738B1"/>
    <w:rsid w:val="00F752FC"/>
    <w:rsid w:val="00F809E3"/>
    <w:rsid w:val="00F80C10"/>
    <w:rsid w:val="00F816D9"/>
    <w:rsid w:val="00F81D94"/>
    <w:rsid w:val="00F820C8"/>
    <w:rsid w:val="00F8352B"/>
    <w:rsid w:val="00F85D98"/>
    <w:rsid w:val="00F86338"/>
    <w:rsid w:val="00F87133"/>
    <w:rsid w:val="00F92095"/>
    <w:rsid w:val="00F953AB"/>
    <w:rsid w:val="00F95B77"/>
    <w:rsid w:val="00F96BC4"/>
    <w:rsid w:val="00F972B9"/>
    <w:rsid w:val="00F97D36"/>
    <w:rsid w:val="00FA1003"/>
    <w:rsid w:val="00FA41AE"/>
    <w:rsid w:val="00FA57C8"/>
    <w:rsid w:val="00FA725C"/>
    <w:rsid w:val="00FA77E1"/>
    <w:rsid w:val="00FA7A66"/>
    <w:rsid w:val="00FB0B2D"/>
    <w:rsid w:val="00FB1286"/>
    <w:rsid w:val="00FB226D"/>
    <w:rsid w:val="00FB3908"/>
    <w:rsid w:val="00FB5413"/>
    <w:rsid w:val="00FB64EE"/>
    <w:rsid w:val="00FC00FC"/>
    <w:rsid w:val="00FC33E4"/>
    <w:rsid w:val="00FC36C5"/>
    <w:rsid w:val="00FC644D"/>
    <w:rsid w:val="00FC6CD8"/>
    <w:rsid w:val="00FC6EEC"/>
    <w:rsid w:val="00FC714D"/>
    <w:rsid w:val="00FD01DE"/>
    <w:rsid w:val="00FD1025"/>
    <w:rsid w:val="00FD1ACA"/>
    <w:rsid w:val="00FD24D3"/>
    <w:rsid w:val="00FD344C"/>
    <w:rsid w:val="00FD3774"/>
    <w:rsid w:val="00FD3BB1"/>
    <w:rsid w:val="00FD5197"/>
    <w:rsid w:val="00FD66CD"/>
    <w:rsid w:val="00FE0262"/>
    <w:rsid w:val="00FE0A2C"/>
    <w:rsid w:val="00FE1B3C"/>
    <w:rsid w:val="00FE29BC"/>
    <w:rsid w:val="00FE2FC2"/>
    <w:rsid w:val="00FE4C1B"/>
    <w:rsid w:val="00FE6ECD"/>
    <w:rsid w:val="00FE7462"/>
    <w:rsid w:val="00FE7934"/>
    <w:rsid w:val="00FF66E8"/>
    <w:rsid w:val="00FF75D8"/>
    <w:rsid w:val="00FF7A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6BC1803"/>
  <w15:docId w15:val="{2BC9F0A6-33F5-49E0-95D0-E2B40B5DE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34F4"/>
    <w:pPr>
      <w:widowControl w:val="0"/>
      <w:autoSpaceDE w:val="0"/>
      <w:autoSpaceDN w:val="0"/>
      <w:adjustRightInd w:val="0"/>
      <w:spacing w:before="105" w:after="0" w:line="240" w:lineRule="auto"/>
      <w:contextualSpacing/>
      <w:jc w:val="both"/>
    </w:pPr>
    <w:rPr>
      <w:rFonts w:ascii="Arial" w:eastAsia="Times New Roman" w:hAnsi="Arial" w:cs="Arial"/>
      <w:sz w:val="20"/>
      <w:szCs w:val="20"/>
      <w:lang w:eastAsia="fr-FR"/>
    </w:rPr>
  </w:style>
  <w:style w:type="paragraph" w:styleId="Titre1">
    <w:name w:val="heading 1"/>
    <w:basedOn w:val="Normal"/>
    <w:next w:val="Normal"/>
    <w:link w:val="Titre1Car"/>
    <w:autoRedefine/>
    <w:uiPriority w:val="99"/>
    <w:qFormat/>
    <w:rsid w:val="00DC2D16"/>
    <w:pPr>
      <w:keepNext/>
      <w:numPr>
        <w:numId w:val="1"/>
      </w:numPr>
      <w:shd w:val="clear" w:color="auto" w:fill="9CC2E5" w:themeFill="accent1" w:themeFillTint="99"/>
      <w:spacing w:before="0"/>
      <w:jc w:val="left"/>
      <w:outlineLvl w:val="0"/>
    </w:pPr>
    <w:rPr>
      <w:rFonts w:eastAsia="Arial"/>
      <w:b/>
      <w:bCs/>
      <w:caps/>
      <w:kern w:val="32"/>
      <w:sz w:val="22"/>
      <w:szCs w:val="22"/>
    </w:rPr>
  </w:style>
  <w:style w:type="paragraph" w:styleId="Titre2">
    <w:name w:val="heading 2"/>
    <w:basedOn w:val="Normal"/>
    <w:next w:val="Normal"/>
    <w:link w:val="Titre2Car"/>
    <w:autoRedefine/>
    <w:uiPriority w:val="99"/>
    <w:unhideWhenUsed/>
    <w:qFormat/>
    <w:rsid w:val="00EA703E"/>
    <w:pPr>
      <w:keepNext/>
      <w:numPr>
        <w:ilvl w:val="1"/>
        <w:numId w:val="1"/>
      </w:numPr>
      <w:shd w:val="clear" w:color="auto" w:fill="BDD6EE" w:themeFill="accent1" w:themeFillTint="66"/>
      <w:spacing w:before="0"/>
      <w:ind w:left="1211" w:hanging="1211"/>
      <w:outlineLvl w:val="1"/>
    </w:pPr>
    <w:rPr>
      <w:b/>
      <w:bCs/>
      <w:i/>
      <w:iCs/>
      <w:smallCaps/>
      <w:sz w:val="22"/>
      <w:szCs w:val="22"/>
    </w:rPr>
  </w:style>
  <w:style w:type="paragraph" w:styleId="Titre3">
    <w:name w:val="heading 3"/>
    <w:basedOn w:val="Normal"/>
    <w:next w:val="Normal"/>
    <w:link w:val="Titre3Car"/>
    <w:autoRedefine/>
    <w:uiPriority w:val="9"/>
    <w:unhideWhenUsed/>
    <w:qFormat/>
    <w:rsid w:val="00860F8A"/>
    <w:pPr>
      <w:keepNext/>
      <w:spacing w:before="176" w:after="60"/>
      <w:ind w:left="6" w:right="7"/>
      <w:outlineLvl w:val="2"/>
    </w:pPr>
    <w:rPr>
      <w:b/>
      <w:bCs/>
      <w:i/>
      <w:smallCaps/>
      <w:sz w:val="22"/>
      <w:szCs w:val="24"/>
    </w:rPr>
  </w:style>
  <w:style w:type="paragraph" w:styleId="Titre4">
    <w:name w:val="heading 4"/>
    <w:basedOn w:val="Normal"/>
    <w:next w:val="Normal"/>
    <w:link w:val="Titre4Car"/>
    <w:uiPriority w:val="9"/>
    <w:unhideWhenUsed/>
    <w:qFormat/>
    <w:rsid w:val="00D13BC1"/>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DC2D16"/>
    <w:rPr>
      <w:rFonts w:ascii="Arial" w:eastAsia="Arial" w:hAnsi="Arial" w:cs="Arial"/>
      <w:b/>
      <w:bCs/>
      <w:caps/>
      <w:kern w:val="32"/>
      <w:shd w:val="clear" w:color="auto" w:fill="9CC2E5" w:themeFill="accent1" w:themeFillTint="99"/>
      <w:lang w:eastAsia="fr-FR"/>
    </w:rPr>
  </w:style>
  <w:style w:type="character" w:customStyle="1" w:styleId="Titre2Car">
    <w:name w:val="Titre 2 Car"/>
    <w:basedOn w:val="Policepardfaut"/>
    <w:link w:val="Titre2"/>
    <w:uiPriority w:val="99"/>
    <w:rsid w:val="00EA703E"/>
    <w:rPr>
      <w:rFonts w:ascii="Arial" w:eastAsia="Times New Roman" w:hAnsi="Arial" w:cs="Arial"/>
      <w:b/>
      <w:bCs/>
      <w:i/>
      <w:iCs/>
      <w:smallCaps/>
      <w:shd w:val="clear" w:color="auto" w:fill="BDD6EE" w:themeFill="accent1" w:themeFillTint="66"/>
      <w:lang w:eastAsia="fr-FR"/>
    </w:rPr>
  </w:style>
  <w:style w:type="character" w:customStyle="1" w:styleId="Titre3Car">
    <w:name w:val="Titre 3 Car"/>
    <w:basedOn w:val="Policepardfaut"/>
    <w:link w:val="Titre3"/>
    <w:uiPriority w:val="9"/>
    <w:rsid w:val="00860F8A"/>
    <w:rPr>
      <w:rFonts w:ascii="Arial" w:eastAsia="Times New Roman" w:hAnsi="Arial" w:cs="Arial"/>
      <w:b/>
      <w:bCs/>
      <w:i/>
      <w:smallCaps/>
      <w:szCs w:val="24"/>
      <w:lang w:eastAsia="fr-FR"/>
    </w:rPr>
  </w:style>
  <w:style w:type="character" w:customStyle="1" w:styleId="Titre4Car">
    <w:name w:val="Titre 4 Car"/>
    <w:basedOn w:val="Policepardfaut"/>
    <w:link w:val="Titre4"/>
    <w:uiPriority w:val="9"/>
    <w:rsid w:val="00D13BC1"/>
    <w:rPr>
      <w:rFonts w:asciiTheme="majorHAnsi" w:eastAsiaTheme="majorEastAsia" w:hAnsiTheme="majorHAnsi" w:cstheme="majorBidi"/>
      <w:i/>
      <w:iCs/>
      <w:color w:val="2E74B5" w:themeColor="accent1" w:themeShade="BF"/>
    </w:rPr>
  </w:style>
  <w:style w:type="numbering" w:customStyle="1" w:styleId="Aucuneliste1">
    <w:name w:val="Aucune liste1"/>
    <w:next w:val="Aucuneliste"/>
    <w:uiPriority w:val="99"/>
    <w:semiHidden/>
    <w:unhideWhenUsed/>
    <w:rsid w:val="00D13BC1"/>
  </w:style>
  <w:style w:type="paragraph" w:styleId="Pieddepage">
    <w:name w:val="footer"/>
    <w:basedOn w:val="Normal"/>
    <w:link w:val="PieddepageCar"/>
    <w:uiPriority w:val="99"/>
    <w:unhideWhenUsed/>
    <w:rsid w:val="00D13BC1"/>
    <w:pPr>
      <w:tabs>
        <w:tab w:val="center" w:pos="4536"/>
        <w:tab w:val="right" w:pos="9072"/>
      </w:tabs>
      <w:spacing w:after="120"/>
    </w:pPr>
    <w:rPr>
      <w:rFonts w:eastAsia="Calibri" w:cs="Times New Roman"/>
    </w:rPr>
  </w:style>
  <w:style w:type="character" w:customStyle="1" w:styleId="PieddepageCar">
    <w:name w:val="Pied de page Car"/>
    <w:basedOn w:val="Policepardfaut"/>
    <w:link w:val="Pieddepage"/>
    <w:uiPriority w:val="99"/>
    <w:rsid w:val="00D13BC1"/>
    <w:rPr>
      <w:rFonts w:ascii="Arial" w:eastAsia="Calibri" w:hAnsi="Arial" w:cs="Times New Roman"/>
      <w:sz w:val="20"/>
    </w:rPr>
  </w:style>
  <w:style w:type="paragraph" w:styleId="Paragraphedeliste">
    <w:name w:val="List Paragraph"/>
    <w:basedOn w:val="Normal"/>
    <w:link w:val="ParagraphedelisteCar"/>
    <w:uiPriority w:val="34"/>
    <w:qFormat/>
    <w:rsid w:val="00D13BC1"/>
    <w:pPr>
      <w:spacing w:after="120"/>
      <w:ind w:left="720"/>
    </w:pPr>
    <w:rPr>
      <w:rFonts w:eastAsia="Calibri" w:cs="Times New Roman"/>
    </w:rPr>
  </w:style>
  <w:style w:type="character" w:styleId="Lienhypertexte">
    <w:name w:val="Hyperlink"/>
    <w:uiPriority w:val="99"/>
    <w:unhideWhenUsed/>
    <w:rsid w:val="00D13BC1"/>
    <w:rPr>
      <w:color w:val="0563C1"/>
      <w:u w:val="single"/>
    </w:rPr>
  </w:style>
  <w:style w:type="paragraph" w:customStyle="1" w:styleId="Standard">
    <w:name w:val="Standard"/>
    <w:qFormat/>
    <w:rsid w:val="00D13BC1"/>
    <w:pPr>
      <w:suppressAutoHyphens/>
      <w:autoSpaceDN w:val="0"/>
      <w:textAlignment w:val="baseline"/>
    </w:pPr>
    <w:rPr>
      <w:rFonts w:ascii="Times New Roman" w:eastAsia="Times New Roman" w:hAnsi="Times New Roman" w:cs="Times New Roman"/>
      <w:kern w:val="3"/>
      <w:sz w:val="24"/>
      <w:szCs w:val="24"/>
      <w:lang w:eastAsia="fr-FR"/>
    </w:rPr>
  </w:style>
  <w:style w:type="paragraph" w:customStyle="1" w:styleId="Retraitcorpsdetexte31">
    <w:name w:val="Retrait corps de texte 31"/>
    <w:basedOn w:val="Normal"/>
    <w:rsid w:val="00D13BC1"/>
    <w:pPr>
      <w:tabs>
        <w:tab w:val="left" w:pos="7920"/>
      </w:tabs>
      <w:suppressAutoHyphens/>
      <w:spacing w:line="240" w:lineRule="exact"/>
      <w:ind w:left="22" w:hanging="22"/>
    </w:pPr>
    <w:rPr>
      <w:rFonts w:ascii="Bookman Old Style" w:hAnsi="Bookman Old Style" w:cs="Bookman Old Style"/>
      <w:lang w:eastAsia="ar-SA"/>
    </w:rPr>
  </w:style>
  <w:style w:type="paragraph" w:styleId="Corpsdetexte">
    <w:name w:val="Body Text"/>
    <w:basedOn w:val="Normal"/>
    <w:link w:val="CorpsdetexteCar"/>
    <w:uiPriority w:val="1"/>
    <w:qFormat/>
    <w:rsid w:val="00D13BC1"/>
    <w:rPr>
      <w:rFonts w:ascii="Times New Roman" w:hAnsi="Times New Roman" w:cs="Times New Roman"/>
      <w:sz w:val="24"/>
      <w:szCs w:val="24"/>
    </w:rPr>
  </w:style>
  <w:style w:type="character" w:customStyle="1" w:styleId="CorpsdetexteCar">
    <w:name w:val="Corps de texte Car"/>
    <w:basedOn w:val="Policepardfaut"/>
    <w:link w:val="Corpsdetexte"/>
    <w:uiPriority w:val="1"/>
    <w:rsid w:val="00D13BC1"/>
    <w:rPr>
      <w:rFonts w:ascii="Times New Roman" w:eastAsia="Times New Roman" w:hAnsi="Times New Roman" w:cs="Times New Roman"/>
      <w:sz w:val="24"/>
      <w:szCs w:val="24"/>
      <w:lang w:eastAsia="fr-FR"/>
    </w:rPr>
  </w:style>
  <w:style w:type="paragraph" w:styleId="TM1">
    <w:name w:val="toc 1"/>
    <w:basedOn w:val="Normal"/>
    <w:next w:val="Normal"/>
    <w:autoRedefine/>
    <w:uiPriority w:val="39"/>
    <w:unhideWhenUsed/>
    <w:rsid w:val="00EF783D"/>
    <w:pPr>
      <w:tabs>
        <w:tab w:val="right" w:leader="dot" w:pos="9062"/>
      </w:tabs>
      <w:spacing w:after="120"/>
    </w:pPr>
    <w:rPr>
      <w:rFonts w:eastAsia="Calibri" w:cs="Times New Roman"/>
      <w:b/>
    </w:rPr>
  </w:style>
  <w:style w:type="paragraph" w:styleId="TM2">
    <w:name w:val="toc 2"/>
    <w:basedOn w:val="Normal"/>
    <w:next w:val="Normal"/>
    <w:autoRedefine/>
    <w:uiPriority w:val="39"/>
    <w:unhideWhenUsed/>
    <w:rsid w:val="00D13BC1"/>
    <w:pPr>
      <w:spacing w:after="120"/>
      <w:ind w:left="200"/>
    </w:pPr>
    <w:rPr>
      <w:rFonts w:eastAsia="Calibri" w:cs="Times New Roman"/>
    </w:rPr>
  </w:style>
  <w:style w:type="paragraph" w:styleId="TM3">
    <w:name w:val="toc 3"/>
    <w:basedOn w:val="Normal"/>
    <w:next w:val="Normal"/>
    <w:autoRedefine/>
    <w:uiPriority w:val="39"/>
    <w:unhideWhenUsed/>
    <w:rsid w:val="00D13BC1"/>
    <w:pPr>
      <w:spacing w:after="120"/>
      <w:ind w:left="400"/>
    </w:pPr>
    <w:rPr>
      <w:rFonts w:eastAsia="Calibri" w:cs="Times New Roman"/>
      <w:i/>
    </w:rPr>
  </w:style>
  <w:style w:type="character" w:styleId="Lienhypertextesuivivisit">
    <w:name w:val="FollowedHyperlink"/>
    <w:basedOn w:val="Policepardfaut"/>
    <w:uiPriority w:val="99"/>
    <w:semiHidden/>
    <w:unhideWhenUsed/>
    <w:rsid w:val="00D13BC1"/>
    <w:rPr>
      <w:color w:val="954F72" w:themeColor="followedHyperlink"/>
      <w:u w:val="single"/>
    </w:rPr>
  </w:style>
  <w:style w:type="paragraph" w:styleId="En-tte">
    <w:name w:val="header"/>
    <w:basedOn w:val="Normal"/>
    <w:link w:val="En-tteCar"/>
    <w:uiPriority w:val="99"/>
    <w:unhideWhenUsed/>
    <w:rsid w:val="00D13BC1"/>
    <w:pPr>
      <w:tabs>
        <w:tab w:val="center" w:pos="4536"/>
        <w:tab w:val="right" w:pos="9072"/>
      </w:tabs>
    </w:pPr>
  </w:style>
  <w:style w:type="character" w:customStyle="1" w:styleId="En-tteCar">
    <w:name w:val="En-tête Car"/>
    <w:basedOn w:val="Policepardfaut"/>
    <w:link w:val="En-tte"/>
    <w:uiPriority w:val="99"/>
    <w:rsid w:val="00D13BC1"/>
  </w:style>
  <w:style w:type="paragraph" w:styleId="Textedebulles">
    <w:name w:val="Balloon Text"/>
    <w:basedOn w:val="Normal"/>
    <w:link w:val="TextedebullesCar"/>
    <w:uiPriority w:val="99"/>
    <w:semiHidden/>
    <w:unhideWhenUsed/>
    <w:rsid w:val="00D13BC1"/>
    <w:rPr>
      <w:rFonts w:ascii="Segoe UI" w:hAnsi="Segoe UI" w:cs="Segoe UI"/>
      <w:sz w:val="18"/>
      <w:szCs w:val="18"/>
    </w:rPr>
  </w:style>
  <w:style w:type="character" w:customStyle="1" w:styleId="TextedebullesCar">
    <w:name w:val="Texte de bulles Car"/>
    <w:basedOn w:val="Policepardfaut"/>
    <w:link w:val="Textedebulles"/>
    <w:uiPriority w:val="99"/>
    <w:semiHidden/>
    <w:rsid w:val="00D13BC1"/>
    <w:rPr>
      <w:rFonts w:ascii="Segoe UI" w:hAnsi="Segoe UI" w:cs="Segoe UI"/>
      <w:sz w:val="18"/>
      <w:szCs w:val="18"/>
    </w:rPr>
  </w:style>
  <w:style w:type="character" w:styleId="Marquedecommentaire">
    <w:name w:val="annotation reference"/>
    <w:basedOn w:val="Policepardfaut"/>
    <w:uiPriority w:val="99"/>
    <w:unhideWhenUsed/>
    <w:rsid w:val="00D13BC1"/>
    <w:rPr>
      <w:sz w:val="16"/>
      <w:szCs w:val="16"/>
    </w:rPr>
  </w:style>
  <w:style w:type="paragraph" w:styleId="Commentaire">
    <w:name w:val="annotation text"/>
    <w:basedOn w:val="Normal"/>
    <w:link w:val="CommentaireCar"/>
    <w:uiPriority w:val="99"/>
    <w:unhideWhenUsed/>
    <w:rsid w:val="00D13BC1"/>
  </w:style>
  <w:style w:type="character" w:customStyle="1" w:styleId="CommentaireCar">
    <w:name w:val="Commentaire Car"/>
    <w:basedOn w:val="Policepardfaut"/>
    <w:link w:val="Commentaire"/>
    <w:uiPriority w:val="99"/>
    <w:rsid w:val="00D13BC1"/>
    <w:rPr>
      <w:sz w:val="20"/>
      <w:szCs w:val="20"/>
    </w:rPr>
  </w:style>
  <w:style w:type="paragraph" w:styleId="Objetducommentaire">
    <w:name w:val="annotation subject"/>
    <w:basedOn w:val="Commentaire"/>
    <w:next w:val="Commentaire"/>
    <w:link w:val="ObjetducommentaireCar"/>
    <w:uiPriority w:val="99"/>
    <w:semiHidden/>
    <w:unhideWhenUsed/>
    <w:rsid w:val="00D13BC1"/>
    <w:rPr>
      <w:b/>
      <w:bCs/>
    </w:rPr>
  </w:style>
  <w:style w:type="character" w:customStyle="1" w:styleId="ObjetducommentaireCar">
    <w:name w:val="Objet du commentaire Car"/>
    <w:basedOn w:val="CommentaireCar"/>
    <w:link w:val="Objetducommentaire"/>
    <w:uiPriority w:val="99"/>
    <w:semiHidden/>
    <w:rsid w:val="00D13BC1"/>
    <w:rPr>
      <w:b/>
      <w:bCs/>
      <w:sz w:val="20"/>
      <w:szCs w:val="20"/>
    </w:rPr>
  </w:style>
  <w:style w:type="table" w:styleId="Grilledutableau">
    <w:name w:val="Table Grid"/>
    <w:basedOn w:val="TableauNormal"/>
    <w:uiPriority w:val="39"/>
    <w:rsid w:val="00D13BC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D13BC1"/>
    <w:pPr>
      <w:keepLines/>
    </w:pPr>
    <w:rPr>
      <w:rFonts w:cs="Times New Roman"/>
    </w:rPr>
  </w:style>
  <w:style w:type="character" w:styleId="Textedelespacerserv">
    <w:name w:val="Placeholder Text"/>
    <w:basedOn w:val="Policepardfaut"/>
    <w:uiPriority w:val="99"/>
    <w:semiHidden/>
    <w:rsid w:val="00D13BC1"/>
    <w:rPr>
      <w:color w:val="808080"/>
    </w:rPr>
  </w:style>
  <w:style w:type="paragraph" w:customStyle="1" w:styleId="western">
    <w:name w:val="western"/>
    <w:basedOn w:val="Normal"/>
    <w:rsid w:val="00D13BC1"/>
    <w:pPr>
      <w:spacing w:before="57"/>
    </w:pPr>
  </w:style>
  <w:style w:type="paragraph" w:styleId="Citationintense">
    <w:name w:val="Intense Quote"/>
    <w:basedOn w:val="Normal"/>
    <w:next w:val="Normal"/>
    <w:link w:val="CitationintenseCar"/>
    <w:uiPriority w:val="30"/>
    <w:qFormat/>
    <w:rsid w:val="00D13BC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D13BC1"/>
    <w:rPr>
      <w:i/>
      <w:iCs/>
      <w:color w:val="5B9BD5" w:themeColor="accent1"/>
    </w:rPr>
  </w:style>
  <w:style w:type="paragraph" w:customStyle="1" w:styleId="Default">
    <w:name w:val="Default"/>
    <w:link w:val="DefaultCar"/>
    <w:qFormat/>
    <w:rsid w:val="00D13BC1"/>
    <w:pPr>
      <w:autoSpaceDE w:val="0"/>
      <w:autoSpaceDN w:val="0"/>
      <w:adjustRightInd w:val="0"/>
      <w:spacing w:after="0" w:line="240" w:lineRule="auto"/>
    </w:pPr>
    <w:rPr>
      <w:rFonts w:ascii="Arial" w:hAnsi="Arial" w:cs="Arial"/>
      <w:color w:val="000000"/>
      <w:sz w:val="24"/>
      <w:szCs w:val="24"/>
    </w:rPr>
  </w:style>
  <w:style w:type="paragraph" w:styleId="Notedefin">
    <w:name w:val="endnote text"/>
    <w:basedOn w:val="Normal"/>
    <w:link w:val="NotedefinCar"/>
    <w:uiPriority w:val="99"/>
    <w:semiHidden/>
    <w:unhideWhenUsed/>
    <w:rsid w:val="00D13BC1"/>
  </w:style>
  <w:style w:type="character" w:customStyle="1" w:styleId="NotedefinCar">
    <w:name w:val="Note de fin Car"/>
    <w:basedOn w:val="Policepardfaut"/>
    <w:link w:val="Notedefin"/>
    <w:uiPriority w:val="99"/>
    <w:semiHidden/>
    <w:rsid w:val="00D13BC1"/>
    <w:rPr>
      <w:sz w:val="20"/>
      <w:szCs w:val="20"/>
    </w:rPr>
  </w:style>
  <w:style w:type="character" w:styleId="Appeldenotedefin">
    <w:name w:val="endnote reference"/>
    <w:basedOn w:val="Policepardfaut"/>
    <w:uiPriority w:val="99"/>
    <w:semiHidden/>
    <w:unhideWhenUsed/>
    <w:rsid w:val="00D13BC1"/>
    <w:rPr>
      <w:vertAlign w:val="superscript"/>
    </w:rPr>
  </w:style>
  <w:style w:type="paragraph" w:styleId="Notedebasdepage">
    <w:name w:val="footnote text"/>
    <w:basedOn w:val="Normal"/>
    <w:link w:val="NotedebasdepageCar"/>
    <w:uiPriority w:val="99"/>
    <w:semiHidden/>
    <w:unhideWhenUsed/>
    <w:rsid w:val="00D13BC1"/>
  </w:style>
  <w:style w:type="character" w:customStyle="1" w:styleId="NotedebasdepageCar">
    <w:name w:val="Note de bas de page Car"/>
    <w:basedOn w:val="Policepardfaut"/>
    <w:link w:val="Notedebasdepage"/>
    <w:uiPriority w:val="99"/>
    <w:semiHidden/>
    <w:rsid w:val="00D13BC1"/>
    <w:rPr>
      <w:sz w:val="20"/>
      <w:szCs w:val="20"/>
    </w:rPr>
  </w:style>
  <w:style w:type="character" w:styleId="Appelnotedebasdep">
    <w:name w:val="footnote reference"/>
    <w:basedOn w:val="Policepardfaut"/>
    <w:uiPriority w:val="99"/>
    <w:semiHidden/>
    <w:unhideWhenUsed/>
    <w:rsid w:val="00D13BC1"/>
    <w:rPr>
      <w:vertAlign w:val="superscript"/>
    </w:rPr>
  </w:style>
  <w:style w:type="paragraph" w:styleId="Citation">
    <w:name w:val="Quote"/>
    <w:basedOn w:val="Normal"/>
    <w:next w:val="Normal"/>
    <w:link w:val="CitationCar"/>
    <w:uiPriority w:val="29"/>
    <w:qFormat/>
    <w:rsid w:val="00D13BC1"/>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D13BC1"/>
    <w:rPr>
      <w:i/>
      <w:iCs/>
      <w:color w:val="404040" w:themeColor="text1" w:themeTint="BF"/>
    </w:rPr>
  </w:style>
  <w:style w:type="paragraph" w:styleId="NormalWeb">
    <w:name w:val="Normal (Web)"/>
    <w:basedOn w:val="Normal"/>
    <w:uiPriority w:val="99"/>
    <w:unhideWhenUsed/>
    <w:rsid w:val="00353895"/>
    <w:pPr>
      <w:spacing w:before="100" w:beforeAutospacing="1" w:after="100" w:afterAutospacing="1"/>
    </w:pPr>
    <w:rPr>
      <w:rFonts w:ascii="Times New Roman" w:hAnsi="Times New Roman" w:cs="Times New Roman"/>
      <w:sz w:val="24"/>
      <w:szCs w:val="24"/>
    </w:rPr>
  </w:style>
  <w:style w:type="character" w:customStyle="1" w:styleId="DefaultCar">
    <w:name w:val="Default Car"/>
    <w:basedOn w:val="Policepardfaut"/>
    <w:link w:val="Default"/>
    <w:locked/>
    <w:rsid w:val="00B203F9"/>
    <w:rPr>
      <w:rFonts w:ascii="Arial" w:hAnsi="Arial" w:cs="Arial"/>
      <w:color w:val="000000"/>
      <w:sz w:val="24"/>
      <w:szCs w:val="24"/>
    </w:rPr>
  </w:style>
  <w:style w:type="character" w:styleId="lev">
    <w:name w:val="Strong"/>
    <w:basedOn w:val="Policepardfaut"/>
    <w:uiPriority w:val="22"/>
    <w:qFormat/>
    <w:rsid w:val="00BA583B"/>
    <w:rPr>
      <w:b/>
      <w:bCs/>
    </w:rPr>
  </w:style>
  <w:style w:type="paragraph" w:styleId="Sansinterligne">
    <w:name w:val="No Spacing"/>
    <w:uiPriority w:val="1"/>
    <w:qFormat/>
    <w:rsid w:val="001F44D2"/>
    <w:pPr>
      <w:spacing w:after="0" w:line="240" w:lineRule="auto"/>
    </w:pPr>
  </w:style>
  <w:style w:type="character" w:styleId="Titredulivre">
    <w:name w:val="Book Title"/>
    <w:basedOn w:val="Policepardfaut"/>
    <w:uiPriority w:val="33"/>
    <w:qFormat/>
    <w:rsid w:val="001F44D2"/>
    <w:rPr>
      <w:b/>
      <w:bCs/>
      <w:i/>
      <w:iCs/>
      <w:spacing w:val="5"/>
    </w:rPr>
  </w:style>
  <w:style w:type="table" w:customStyle="1" w:styleId="TableNormal">
    <w:name w:val="Table Normal"/>
    <w:uiPriority w:val="2"/>
    <w:semiHidden/>
    <w:unhideWhenUsed/>
    <w:qFormat/>
    <w:rsid w:val="00CF75F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F75F1"/>
    <w:pPr>
      <w:ind w:left="107"/>
    </w:pPr>
    <w:rPr>
      <w:rFonts w:ascii="Arial MT" w:eastAsia="Arial MT" w:hAnsi="Arial MT" w:cs="Arial MT"/>
    </w:rPr>
  </w:style>
  <w:style w:type="paragraph" w:customStyle="1" w:styleId="CarCarCharCharCarCarCarCarCarCarCarCarCharCharCarCharCharCarCarCarCharCharCarCarCarCarCarCarCarCarCarCar">
    <w:name w:val="Car Car Char Char Car Car Car Car Car Car Car Car Char Char Car Char Char Car Car Car Char Char Car Car Car Car Car Car Car Car Car Car"/>
    <w:basedOn w:val="Normal"/>
    <w:rsid w:val="0003146B"/>
    <w:pPr>
      <w:spacing w:line="240" w:lineRule="exact"/>
    </w:pPr>
    <w:rPr>
      <w:rFonts w:ascii="Tahoma" w:hAnsi="Tahoma" w:cs="Times New Roman"/>
      <w:lang w:val="en-US"/>
    </w:rPr>
  </w:style>
  <w:style w:type="character" w:customStyle="1" w:styleId="normaltextrun">
    <w:name w:val="normaltextrun"/>
    <w:basedOn w:val="Policepardfaut"/>
    <w:rsid w:val="00474D6F"/>
  </w:style>
  <w:style w:type="character" w:styleId="Accentuation">
    <w:name w:val="Emphasis"/>
    <w:basedOn w:val="Policepardfaut"/>
    <w:uiPriority w:val="20"/>
    <w:qFormat/>
    <w:rsid w:val="007411C2"/>
    <w:rPr>
      <w:i/>
      <w:iCs/>
    </w:rPr>
  </w:style>
  <w:style w:type="paragraph" w:customStyle="1" w:styleId="Listepuces2">
    <w:name w:val="Liste puces 2"/>
    <w:basedOn w:val="Normal"/>
    <w:rsid w:val="000768FF"/>
    <w:pPr>
      <w:numPr>
        <w:ilvl w:val="2"/>
        <w:numId w:val="2"/>
      </w:numPr>
      <w:overflowPunct w:val="0"/>
      <w:spacing w:before="40" w:after="40"/>
      <w:textAlignment w:val="baseline"/>
    </w:pPr>
    <w:rPr>
      <w:color w:val="000000"/>
    </w:rPr>
  </w:style>
  <w:style w:type="paragraph" w:customStyle="1" w:styleId="Pucetiret">
    <w:name w:val="Puce tiret"/>
    <w:basedOn w:val="Normal"/>
    <w:rsid w:val="000768FF"/>
    <w:pPr>
      <w:numPr>
        <w:numId w:val="2"/>
      </w:numPr>
      <w:spacing w:before="60" w:after="60"/>
    </w:pPr>
    <w:rPr>
      <w:color w:val="000000"/>
    </w:rPr>
  </w:style>
  <w:style w:type="character" w:customStyle="1" w:styleId="Mentionnonrsolue1">
    <w:name w:val="Mention non résolue1"/>
    <w:basedOn w:val="Policepardfaut"/>
    <w:uiPriority w:val="99"/>
    <w:semiHidden/>
    <w:unhideWhenUsed/>
    <w:rsid w:val="00F52457"/>
    <w:rPr>
      <w:color w:val="605E5C"/>
      <w:shd w:val="clear" w:color="auto" w:fill="E1DFDD"/>
    </w:rPr>
  </w:style>
  <w:style w:type="character" w:styleId="Numrodepage">
    <w:name w:val="page number"/>
    <w:basedOn w:val="Policepardfaut"/>
    <w:uiPriority w:val="99"/>
    <w:semiHidden/>
    <w:unhideWhenUsed/>
    <w:rsid w:val="00BE3AD3"/>
  </w:style>
  <w:style w:type="paragraph" w:styleId="Retraitcorpsdetexte2">
    <w:name w:val="Body Text Indent 2"/>
    <w:basedOn w:val="Normal"/>
    <w:link w:val="Retraitcorpsdetexte2Car"/>
    <w:uiPriority w:val="99"/>
    <w:semiHidden/>
    <w:unhideWhenUsed/>
    <w:rsid w:val="008218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8218F6"/>
    <w:rPr>
      <w:rFonts w:ascii="Arial" w:eastAsia="Times New Roman" w:hAnsi="Arial" w:cs="Arial"/>
      <w:sz w:val="20"/>
      <w:szCs w:val="20"/>
      <w:lang w:eastAsia="fr-FR"/>
    </w:rPr>
  </w:style>
  <w:style w:type="paragraph" w:styleId="Retraitcorpsdetexte3">
    <w:name w:val="Body Text Indent 3"/>
    <w:basedOn w:val="Normal"/>
    <w:link w:val="Retraitcorpsdetexte3Car"/>
    <w:uiPriority w:val="99"/>
    <w:semiHidden/>
    <w:unhideWhenUsed/>
    <w:rsid w:val="008218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8218F6"/>
    <w:rPr>
      <w:rFonts w:ascii="Arial" w:eastAsia="Times New Roman" w:hAnsi="Arial" w:cs="Arial"/>
      <w:sz w:val="16"/>
      <w:szCs w:val="16"/>
      <w:lang w:eastAsia="fr-FR"/>
    </w:rPr>
  </w:style>
  <w:style w:type="paragraph" w:customStyle="1" w:styleId="Partie">
    <w:name w:val="Partie"/>
    <w:basedOn w:val="Titre1"/>
    <w:link w:val="PartieCar"/>
    <w:autoRedefine/>
    <w:qFormat/>
    <w:rsid w:val="00C47980"/>
    <w:pPr>
      <w:numPr>
        <w:numId w:val="6"/>
      </w:numPr>
      <w:shd w:val="clear" w:color="auto" w:fill="5597D3"/>
      <w:ind w:left="0" w:firstLine="0"/>
      <w:mirrorIndents/>
      <w:jc w:val="center"/>
    </w:pPr>
    <w:rPr>
      <w:sz w:val="28"/>
    </w:rPr>
  </w:style>
  <w:style w:type="character" w:customStyle="1" w:styleId="PartieCar">
    <w:name w:val="Partie Car"/>
    <w:basedOn w:val="Titre1Car"/>
    <w:link w:val="Partie"/>
    <w:rsid w:val="00C47980"/>
    <w:rPr>
      <w:rFonts w:ascii="Arial" w:eastAsia="Arial" w:hAnsi="Arial" w:cs="Arial"/>
      <w:b/>
      <w:bCs/>
      <w:caps/>
      <w:kern w:val="32"/>
      <w:sz w:val="28"/>
      <w:shd w:val="clear" w:color="auto" w:fill="5597D3"/>
      <w:lang w:eastAsia="fr-FR"/>
    </w:rPr>
  </w:style>
  <w:style w:type="paragraph" w:customStyle="1" w:styleId="paragraph">
    <w:name w:val="paragraph"/>
    <w:basedOn w:val="Normal"/>
    <w:rsid w:val="00594D73"/>
    <w:pPr>
      <w:widowControl/>
      <w:autoSpaceDE/>
      <w:autoSpaceDN/>
      <w:adjustRightInd/>
      <w:spacing w:before="100" w:beforeAutospacing="1" w:after="100" w:afterAutospacing="1"/>
      <w:contextualSpacing w:val="0"/>
      <w:jc w:val="left"/>
    </w:pPr>
    <w:rPr>
      <w:rFonts w:ascii="Times New Roman" w:hAnsi="Times New Roman" w:cs="Times New Roman"/>
      <w:sz w:val="24"/>
      <w:szCs w:val="24"/>
    </w:rPr>
  </w:style>
  <w:style w:type="character" w:customStyle="1" w:styleId="eop">
    <w:name w:val="eop"/>
    <w:basedOn w:val="Policepardfaut"/>
    <w:rsid w:val="00594D73"/>
  </w:style>
  <w:style w:type="table" w:customStyle="1" w:styleId="TableauGrille5Fonc-Accentuation11">
    <w:name w:val="Tableau Grille 5 Foncé - Accentuation 11"/>
    <w:basedOn w:val="TableauNormal"/>
    <w:uiPriority w:val="50"/>
    <w:rsid w:val="0095495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Listepuces">
    <w:name w:val="List Bullet"/>
    <w:basedOn w:val="Normal"/>
    <w:uiPriority w:val="99"/>
    <w:unhideWhenUsed/>
    <w:rsid w:val="00712A60"/>
    <w:pPr>
      <w:numPr>
        <w:numId w:val="3"/>
      </w:numPr>
    </w:pPr>
  </w:style>
  <w:style w:type="paragraph" w:styleId="TM4">
    <w:name w:val="toc 4"/>
    <w:basedOn w:val="Normal"/>
    <w:next w:val="Normal"/>
    <w:autoRedefine/>
    <w:uiPriority w:val="39"/>
    <w:unhideWhenUsed/>
    <w:rsid w:val="00832771"/>
    <w:pPr>
      <w:widowControl/>
      <w:autoSpaceDE/>
      <w:autoSpaceDN/>
      <w:adjustRightInd/>
      <w:spacing w:before="0" w:after="100" w:line="278" w:lineRule="auto"/>
      <w:ind w:left="720"/>
      <w:contextualSpacing w:val="0"/>
      <w:jc w:val="left"/>
    </w:pPr>
    <w:rPr>
      <w:rFonts w:asciiTheme="minorHAnsi" w:eastAsiaTheme="minorEastAsia" w:hAnsiTheme="minorHAnsi" w:cstheme="minorBidi"/>
      <w:kern w:val="2"/>
      <w:sz w:val="24"/>
      <w:szCs w:val="24"/>
      <w14:ligatures w14:val="standardContextual"/>
    </w:rPr>
  </w:style>
  <w:style w:type="paragraph" w:styleId="TM5">
    <w:name w:val="toc 5"/>
    <w:basedOn w:val="Normal"/>
    <w:next w:val="Normal"/>
    <w:autoRedefine/>
    <w:uiPriority w:val="39"/>
    <w:unhideWhenUsed/>
    <w:rsid w:val="00832771"/>
    <w:pPr>
      <w:widowControl/>
      <w:autoSpaceDE/>
      <w:autoSpaceDN/>
      <w:adjustRightInd/>
      <w:spacing w:before="0" w:after="100" w:line="278" w:lineRule="auto"/>
      <w:ind w:left="960"/>
      <w:contextualSpacing w:val="0"/>
      <w:jc w:val="left"/>
    </w:pPr>
    <w:rPr>
      <w:rFonts w:asciiTheme="minorHAnsi" w:eastAsiaTheme="minorEastAsia" w:hAnsiTheme="minorHAnsi" w:cstheme="minorBidi"/>
      <w:kern w:val="2"/>
      <w:sz w:val="24"/>
      <w:szCs w:val="24"/>
      <w14:ligatures w14:val="standardContextual"/>
    </w:rPr>
  </w:style>
  <w:style w:type="paragraph" w:styleId="TM6">
    <w:name w:val="toc 6"/>
    <w:basedOn w:val="Normal"/>
    <w:next w:val="Normal"/>
    <w:autoRedefine/>
    <w:uiPriority w:val="39"/>
    <w:unhideWhenUsed/>
    <w:rsid w:val="00832771"/>
    <w:pPr>
      <w:widowControl/>
      <w:autoSpaceDE/>
      <w:autoSpaceDN/>
      <w:adjustRightInd/>
      <w:spacing w:before="0" w:after="100" w:line="278" w:lineRule="auto"/>
      <w:ind w:left="1200"/>
      <w:contextualSpacing w:val="0"/>
      <w:jc w:val="left"/>
    </w:pPr>
    <w:rPr>
      <w:rFonts w:asciiTheme="minorHAnsi" w:eastAsiaTheme="minorEastAsia" w:hAnsiTheme="minorHAnsi" w:cstheme="minorBidi"/>
      <w:kern w:val="2"/>
      <w:sz w:val="24"/>
      <w:szCs w:val="24"/>
      <w14:ligatures w14:val="standardContextual"/>
    </w:rPr>
  </w:style>
  <w:style w:type="paragraph" w:styleId="TM7">
    <w:name w:val="toc 7"/>
    <w:basedOn w:val="Normal"/>
    <w:next w:val="Normal"/>
    <w:autoRedefine/>
    <w:uiPriority w:val="39"/>
    <w:unhideWhenUsed/>
    <w:rsid w:val="00832771"/>
    <w:pPr>
      <w:widowControl/>
      <w:autoSpaceDE/>
      <w:autoSpaceDN/>
      <w:adjustRightInd/>
      <w:spacing w:before="0" w:after="100" w:line="278" w:lineRule="auto"/>
      <w:ind w:left="1440"/>
      <w:contextualSpacing w:val="0"/>
      <w:jc w:val="left"/>
    </w:pPr>
    <w:rPr>
      <w:rFonts w:asciiTheme="minorHAnsi" w:eastAsiaTheme="minorEastAsia" w:hAnsiTheme="minorHAnsi" w:cstheme="minorBidi"/>
      <w:kern w:val="2"/>
      <w:sz w:val="24"/>
      <w:szCs w:val="24"/>
      <w14:ligatures w14:val="standardContextual"/>
    </w:rPr>
  </w:style>
  <w:style w:type="paragraph" w:styleId="TM8">
    <w:name w:val="toc 8"/>
    <w:basedOn w:val="Normal"/>
    <w:next w:val="Normal"/>
    <w:autoRedefine/>
    <w:uiPriority w:val="39"/>
    <w:unhideWhenUsed/>
    <w:rsid w:val="00832771"/>
    <w:pPr>
      <w:widowControl/>
      <w:autoSpaceDE/>
      <w:autoSpaceDN/>
      <w:adjustRightInd/>
      <w:spacing w:before="0" w:after="100" w:line="278" w:lineRule="auto"/>
      <w:ind w:left="1680"/>
      <w:contextualSpacing w:val="0"/>
      <w:jc w:val="left"/>
    </w:pPr>
    <w:rPr>
      <w:rFonts w:asciiTheme="minorHAnsi" w:eastAsiaTheme="minorEastAsia" w:hAnsiTheme="minorHAnsi" w:cstheme="minorBidi"/>
      <w:kern w:val="2"/>
      <w:sz w:val="24"/>
      <w:szCs w:val="24"/>
      <w14:ligatures w14:val="standardContextual"/>
    </w:rPr>
  </w:style>
  <w:style w:type="paragraph" w:styleId="TM9">
    <w:name w:val="toc 9"/>
    <w:basedOn w:val="Normal"/>
    <w:next w:val="Normal"/>
    <w:autoRedefine/>
    <w:uiPriority w:val="39"/>
    <w:unhideWhenUsed/>
    <w:rsid w:val="00832771"/>
    <w:pPr>
      <w:widowControl/>
      <w:autoSpaceDE/>
      <w:autoSpaceDN/>
      <w:adjustRightInd/>
      <w:spacing w:before="0" w:after="100" w:line="278" w:lineRule="auto"/>
      <w:ind w:left="1920"/>
      <w:contextualSpacing w:val="0"/>
      <w:jc w:val="left"/>
    </w:pPr>
    <w:rPr>
      <w:rFonts w:asciiTheme="minorHAnsi" w:eastAsiaTheme="minorEastAsia" w:hAnsiTheme="minorHAnsi" w:cstheme="minorBidi"/>
      <w:kern w:val="2"/>
      <w:sz w:val="24"/>
      <w:szCs w:val="24"/>
      <w14:ligatures w14:val="standardContextual"/>
    </w:rPr>
  </w:style>
  <w:style w:type="character" w:customStyle="1" w:styleId="Mentionnonrsolue2">
    <w:name w:val="Mention non résolue2"/>
    <w:basedOn w:val="Policepardfaut"/>
    <w:uiPriority w:val="99"/>
    <w:semiHidden/>
    <w:unhideWhenUsed/>
    <w:rsid w:val="00832771"/>
    <w:rPr>
      <w:color w:val="605E5C"/>
      <w:shd w:val="clear" w:color="auto" w:fill="E1DFDD"/>
    </w:rPr>
  </w:style>
  <w:style w:type="paragraph" w:styleId="Rvision">
    <w:name w:val="Revision"/>
    <w:hidden/>
    <w:uiPriority w:val="99"/>
    <w:semiHidden/>
    <w:rsid w:val="00D2718F"/>
    <w:pPr>
      <w:spacing w:after="0" w:line="240" w:lineRule="auto"/>
    </w:pPr>
    <w:rPr>
      <w:rFonts w:ascii="Arial" w:eastAsia="Times New Roman" w:hAnsi="Arial" w:cs="Arial"/>
      <w:sz w:val="20"/>
      <w:szCs w:val="20"/>
      <w:lang w:eastAsia="fr-FR"/>
    </w:rPr>
  </w:style>
  <w:style w:type="character" w:customStyle="1" w:styleId="Mentionnonrsolue3">
    <w:name w:val="Mention non résolue3"/>
    <w:basedOn w:val="Policepardfaut"/>
    <w:uiPriority w:val="99"/>
    <w:semiHidden/>
    <w:unhideWhenUsed/>
    <w:rsid w:val="00F06FF2"/>
    <w:rPr>
      <w:color w:val="605E5C"/>
      <w:shd w:val="clear" w:color="auto" w:fill="E1DFDD"/>
    </w:rPr>
  </w:style>
  <w:style w:type="character" w:customStyle="1" w:styleId="Mentionnonrsolue4">
    <w:name w:val="Mention non résolue4"/>
    <w:basedOn w:val="Policepardfaut"/>
    <w:uiPriority w:val="99"/>
    <w:semiHidden/>
    <w:unhideWhenUsed/>
    <w:rsid w:val="00406E70"/>
    <w:rPr>
      <w:color w:val="605E5C"/>
      <w:shd w:val="clear" w:color="auto" w:fill="E1DFDD"/>
    </w:rPr>
  </w:style>
  <w:style w:type="character" w:customStyle="1" w:styleId="ParagraphedelisteCar">
    <w:name w:val="Paragraphe de liste Car"/>
    <w:link w:val="Paragraphedeliste"/>
    <w:uiPriority w:val="34"/>
    <w:rsid w:val="006F22AE"/>
    <w:rPr>
      <w:rFonts w:ascii="Arial" w:eastAsia="Calibri" w:hAnsi="Arial" w:cs="Times New Roman"/>
      <w:sz w:val="20"/>
      <w:szCs w:val="20"/>
      <w:lang w:eastAsia="fr-FR"/>
    </w:rPr>
  </w:style>
  <w:style w:type="table" w:customStyle="1" w:styleId="Grilledutableau1">
    <w:name w:val="Grille du tableau1"/>
    <w:basedOn w:val="TableauNormal"/>
    <w:uiPriority w:val="59"/>
    <w:rsid w:val="00115ECB"/>
    <w:pPr>
      <w:spacing w:after="0" w:line="240" w:lineRule="auto"/>
    </w:pPr>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uiPriority w:val="59"/>
    <w:rsid w:val="00115ECB"/>
    <w:pPr>
      <w:spacing w:after="0" w:line="240" w:lineRule="auto"/>
    </w:pPr>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
    <w:name w:val="Grille du tableau21"/>
    <w:basedOn w:val="TableauNormal"/>
    <w:uiPriority w:val="59"/>
    <w:rsid w:val="00115ECB"/>
    <w:pPr>
      <w:spacing w:after="0" w:line="240" w:lineRule="auto"/>
    </w:pPr>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7313203">
      <w:bodyDiv w:val="1"/>
      <w:marLeft w:val="0"/>
      <w:marRight w:val="0"/>
      <w:marTop w:val="0"/>
      <w:marBottom w:val="0"/>
      <w:divBdr>
        <w:top w:val="none" w:sz="0" w:space="0" w:color="auto"/>
        <w:left w:val="none" w:sz="0" w:space="0" w:color="auto"/>
        <w:bottom w:val="none" w:sz="0" w:space="0" w:color="auto"/>
        <w:right w:val="none" w:sz="0" w:space="0" w:color="auto"/>
      </w:divBdr>
    </w:div>
    <w:div w:id="593632798">
      <w:bodyDiv w:val="1"/>
      <w:marLeft w:val="0"/>
      <w:marRight w:val="0"/>
      <w:marTop w:val="0"/>
      <w:marBottom w:val="0"/>
      <w:divBdr>
        <w:top w:val="none" w:sz="0" w:space="0" w:color="auto"/>
        <w:left w:val="none" w:sz="0" w:space="0" w:color="auto"/>
        <w:bottom w:val="none" w:sz="0" w:space="0" w:color="auto"/>
        <w:right w:val="none" w:sz="0" w:space="0" w:color="auto"/>
      </w:divBdr>
    </w:div>
    <w:div w:id="660504305">
      <w:bodyDiv w:val="1"/>
      <w:marLeft w:val="0"/>
      <w:marRight w:val="0"/>
      <w:marTop w:val="0"/>
      <w:marBottom w:val="0"/>
      <w:divBdr>
        <w:top w:val="none" w:sz="0" w:space="0" w:color="auto"/>
        <w:left w:val="none" w:sz="0" w:space="0" w:color="auto"/>
        <w:bottom w:val="none" w:sz="0" w:space="0" w:color="auto"/>
        <w:right w:val="none" w:sz="0" w:space="0" w:color="auto"/>
      </w:divBdr>
    </w:div>
    <w:div w:id="930509659">
      <w:bodyDiv w:val="1"/>
      <w:marLeft w:val="0"/>
      <w:marRight w:val="0"/>
      <w:marTop w:val="0"/>
      <w:marBottom w:val="0"/>
      <w:divBdr>
        <w:top w:val="none" w:sz="0" w:space="0" w:color="auto"/>
        <w:left w:val="none" w:sz="0" w:space="0" w:color="auto"/>
        <w:bottom w:val="none" w:sz="0" w:space="0" w:color="auto"/>
        <w:right w:val="none" w:sz="0" w:space="0" w:color="auto"/>
      </w:divBdr>
    </w:div>
    <w:div w:id="1050181071">
      <w:bodyDiv w:val="1"/>
      <w:marLeft w:val="0"/>
      <w:marRight w:val="0"/>
      <w:marTop w:val="0"/>
      <w:marBottom w:val="0"/>
      <w:divBdr>
        <w:top w:val="none" w:sz="0" w:space="0" w:color="auto"/>
        <w:left w:val="none" w:sz="0" w:space="0" w:color="auto"/>
        <w:bottom w:val="none" w:sz="0" w:space="0" w:color="auto"/>
        <w:right w:val="none" w:sz="0" w:space="0" w:color="auto"/>
      </w:divBdr>
      <w:divsChild>
        <w:div w:id="573201398">
          <w:marLeft w:val="0"/>
          <w:marRight w:val="0"/>
          <w:marTop w:val="0"/>
          <w:marBottom w:val="0"/>
          <w:divBdr>
            <w:top w:val="none" w:sz="0" w:space="0" w:color="auto"/>
            <w:left w:val="none" w:sz="0" w:space="0" w:color="auto"/>
            <w:bottom w:val="none" w:sz="0" w:space="0" w:color="auto"/>
            <w:right w:val="none" w:sz="0" w:space="0" w:color="auto"/>
          </w:divBdr>
        </w:div>
        <w:div w:id="279068769">
          <w:marLeft w:val="0"/>
          <w:marRight w:val="0"/>
          <w:marTop w:val="0"/>
          <w:marBottom w:val="0"/>
          <w:divBdr>
            <w:top w:val="none" w:sz="0" w:space="0" w:color="auto"/>
            <w:left w:val="none" w:sz="0" w:space="0" w:color="auto"/>
            <w:bottom w:val="none" w:sz="0" w:space="0" w:color="auto"/>
            <w:right w:val="none" w:sz="0" w:space="0" w:color="auto"/>
          </w:divBdr>
        </w:div>
        <w:div w:id="1980841907">
          <w:marLeft w:val="0"/>
          <w:marRight w:val="0"/>
          <w:marTop w:val="0"/>
          <w:marBottom w:val="0"/>
          <w:divBdr>
            <w:top w:val="none" w:sz="0" w:space="0" w:color="auto"/>
            <w:left w:val="none" w:sz="0" w:space="0" w:color="auto"/>
            <w:bottom w:val="none" w:sz="0" w:space="0" w:color="auto"/>
            <w:right w:val="none" w:sz="0" w:space="0" w:color="auto"/>
          </w:divBdr>
        </w:div>
        <w:div w:id="1265267699">
          <w:marLeft w:val="0"/>
          <w:marRight w:val="0"/>
          <w:marTop w:val="0"/>
          <w:marBottom w:val="0"/>
          <w:divBdr>
            <w:top w:val="none" w:sz="0" w:space="0" w:color="auto"/>
            <w:left w:val="none" w:sz="0" w:space="0" w:color="auto"/>
            <w:bottom w:val="none" w:sz="0" w:space="0" w:color="auto"/>
            <w:right w:val="none" w:sz="0" w:space="0" w:color="auto"/>
          </w:divBdr>
        </w:div>
        <w:div w:id="1482581479">
          <w:marLeft w:val="0"/>
          <w:marRight w:val="0"/>
          <w:marTop w:val="0"/>
          <w:marBottom w:val="0"/>
          <w:divBdr>
            <w:top w:val="none" w:sz="0" w:space="0" w:color="auto"/>
            <w:left w:val="none" w:sz="0" w:space="0" w:color="auto"/>
            <w:bottom w:val="none" w:sz="0" w:space="0" w:color="auto"/>
            <w:right w:val="none" w:sz="0" w:space="0" w:color="auto"/>
          </w:divBdr>
        </w:div>
        <w:div w:id="25834251">
          <w:marLeft w:val="0"/>
          <w:marRight w:val="0"/>
          <w:marTop w:val="0"/>
          <w:marBottom w:val="0"/>
          <w:divBdr>
            <w:top w:val="none" w:sz="0" w:space="0" w:color="auto"/>
            <w:left w:val="none" w:sz="0" w:space="0" w:color="auto"/>
            <w:bottom w:val="none" w:sz="0" w:space="0" w:color="auto"/>
            <w:right w:val="none" w:sz="0" w:space="0" w:color="auto"/>
          </w:divBdr>
        </w:div>
      </w:divsChild>
    </w:div>
    <w:div w:id="1097094328">
      <w:bodyDiv w:val="1"/>
      <w:marLeft w:val="0"/>
      <w:marRight w:val="0"/>
      <w:marTop w:val="0"/>
      <w:marBottom w:val="0"/>
      <w:divBdr>
        <w:top w:val="none" w:sz="0" w:space="0" w:color="auto"/>
        <w:left w:val="none" w:sz="0" w:space="0" w:color="auto"/>
        <w:bottom w:val="none" w:sz="0" w:space="0" w:color="auto"/>
        <w:right w:val="none" w:sz="0" w:space="0" w:color="auto"/>
      </w:divBdr>
    </w:div>
    <w:div w:id="1114060551">
      <w:bodyDiv w:val="1"/>
      <w:marLeft w:val="0"/>
      <w:marRight w:val="0"/>
      <w:marTop w:val="0"/>
      <w:marBottom w:val="0"/>
      <w:divBdr>
        <w:top w:val="none" w:sz="0" w:space="0" w:color="auto"/>
        <w:left w:val="none" w:sz="0" w:space="0" w:color="auto"/>
        <w:bottom w:val="none" w:sz="0" w:space="0" w:color="auto"/>
        <w:right w:val="none" w:sz="0" w:space="0" w:color="auto"/>
      </w:divBdr>
    </w:div>
    <w:div w:id="1118186914">
      <w:bodyDiv w:val="1"/>
      <w:marLeft w:val="0"/>
      <w:marRight w:val="0"/>
      <w:marTop w:val="0"/>
      <w:marBottom w:val="0"/>
      <w:divBdr>
        <w:top w:val="none" w:sz="0" w:space="0" w:color="auto"/>
        <w:left w:val="none" w:sz="0" w:space="0" w:color="auto"/>
        <w:bottom w:val="none" w:sz="0" w:space="0" w:color="auto"/>
        <w:right w:val="none" w:sz="0" w:space="0" w:color="auto"/>
      </w:divBdr>
    </w:div>
    <w:div w:id="1187643422">
      <w:bodyDiv w:val="1"/>
      <w:marLeft w:val="0"/>
      <w:marRight w:val="0"/>
      <w:marTop w:val="0"/>
      <w:marBottom w:val="0"/>
      <w:divBdr>
        <w:top w:val="none" w:sz="0" w:space="0" w:color="auto"/>
        <w:left w:val="none" w:sz="0" w:space="0" w:color="auto"/>
        <w:bottom w:val="none" w:sz="0" w:space="0" w:color="auto"/>
        <w:right w:val="none" w:sz="0" w:space="0" w:color="auto"/>
      </w:divBdr>
    </w:div>
    <w:div w:id="1201092875">
      <w:bodyDiv w:val="1"/>
      <w:marLeft w:val="0"/>
      <w:marRight w:val="0"/>
      <w:marTop w:val="0"/>
      <w:marBottom w:val="0"/>
      <w:divBdr>
        <w:top w:val="none" w:sz="0" w:space="0" w:color="auto"/>
        <w:left w:val="none" w:sz="0" w:space="0" w:color="auto"/>
        <w:bottom w:val="none" w:sz="0" w:space="0" w:color="auto"/>
        <w:right w:val="none" w:sz="0" w:space="0" w:color="auto"/>
      </w:divBdr>
    </w:div>
    <w:div w:id="1727487487">
      <w:bodyDiv w:val="1"/>
      <w:marLeft w:val="0"/>
      <w:marRight w:val="0"/>
      <w:marTop w:val="0"/>
      <w:marBottom w:val="0"/>
      <w:divBdr>
        <w:top w:val="none" w:sz="0" w:space="0" w:color="auto"/>
        <w:left w:val="none" w:sz="0" w:space="0" w:color="auto"/>
        <w:bottom w:val="none" w:sz="0" w:space="0" w:color="auto"/>
        <w:right w:val="none" w:sz="0" w:space="0" w:color="auto"/>
      </w:divBdr>
    </w:div>
    <w:div w:id="1958681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1148</TotalTime>
  <Pages>6</Pages>
  <Words>142</Words>
  <Characters>782</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Dilek OZDEMIR</dc:creator>
  <cp:keywords/>
  <dc:description/>
  <cp:lastModifiedBy>Ophélie CUVELIER</cp:lastModifiedBy>
  <cp:revision>43</cp:revision>
  <dcterms:created xsi:type="dcterms:W3CDTF">2024-05-21T12:13:00Z</dcterms:created>
  <dcterms:modified xsi:type="dcterms:W3CDTF">2025-03-25T17:43:00Z</dcterms:modified>
</cp:coreProperties>
</file>