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1F19C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2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2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B23B80" w:rsidRPr="00B23B80" w:rsidRDefault="00B23B80" w:rsidP="00B23B80">
      <w:pPr>
        <w:rPr>
          <w:rFonts w:ascii="Arial" w:hAnsi="Arial" w:cs="Arial"/>
          <w:b/>
          <w:bCs/>
        </w:rPr>
      </w:pPr>
      <w:r w:rsidRPr="00B23B80">
        <w:rPr>
          <w:rFonts w:ascii="Arial" w:hAnsi="Arial" w:cs="Arial"/>
          <w:b/>
          <w:bCs/>
        </w:rPr>
        <w:t xml:space="preserve">MINISTERE DES ARMEES </w:t>
      </w:r>
      <w:r w:rsidR="00E20F22">
        <w:rPr>
          <w:rFonts w:ascii="Arial" w:hAnsi="Arial" w:cs="Arial"/>
          <w:b/>
          <w:bCs/>
        </w:rPr>
        <w:t>ET DES ANCIENS COMBATTANTS</w:t>
      </w:r>
    </w:p>
    <w:p w:rsidR="00B23B80" w:rsidRPr="00B23B80" w:rsidRDefault="00B23B80" w:rsidP="00B23B80">
      <w:pPr>
        <w:rPr>
          <w:rFonts w:ascii="Arial" w:hAnsi="Arial" w:cs="Arial"/>
          <w:b/>
          <w:bCs/>
        </w:rPr>
      </w:pPr>
      <w:r w:rsidRPr="00B23B80">
        <w:rPr>
          <w:rFonts w:ascii="Arial" w:hAnsi="Arial" w:cs="Arial"/>
          <w:b/>
          <w:bCs/>
        </w:rPr>
        <w:t>SGA/DCSID</w:t>
      </w:r>
      <w:r w:rsidR="00AE6B6D">
        <w:rPr>
          <w:rFonts w:ascii="Arial" w:hAnsi="Arial" w:cs="Arial"/>
          <w:b/>
          <w:bCs/>
        </w:rPr>
        <w:t>/Service d’infrastructure de la défense Nord-Est</w:t>
      </w:r>
    </w:p>
    <w:p w:rsidR="00814A2F" w:rsidRPr="00B75230" w:rsidRDefault="00814A2F" w:rsidP="00814A2F">
      <w:pPr>
        <w:rPr>
          <w:rFonts w:ascii="Arial" w:hAnsi="Arial" w:cs="Arial"/>
          <w:bCs/>
          <w:lang w:eastAsia="fr-FR"/>
        </w:rPr>
      </w:pPr>
      <w:r w:rsidRPr="00814A2F">
        <w:rPr>
          <w:rFonts w:ascii="Arial" w:hAnsi="Arial" w:cs="Arial"/>
          <w:lang w:eastAsia="fr-FR"/>
        </w:rPr>
        <w:t>Pôle conduite d’opérations de Besançon</w:t>
      </w:r>
      <w:r w:rsidR="00B75230">
        <w:rPr>
          <w:rFonts w:ascii="Arial" w:hAnsi="Arial" w:cs="Arial"/>
          <w:lang w:eastAsia="fr-FR"/>
        </w:rPr>
        <w:t xml:space="preserve"> </w:t>
      </w:r>
      <w:r w:rsidR="00B75230">
        <w:rPr>
          <w:rFonts w:ascii="Arial" w:hAnsi="Arial" w:cs="Arial"/>
          <w:bCs/>
          <w:lang w:eastAsia="fr-FR"/>
        </w:rPr>
        <w:t>SID/PCO-BSN</w:t>
      </w:r>
    </w:p>
    <w:p w:rsidR="00814A2F" w:rsidRPr="00814A2F" w:rsidRDefault="00814A2F" w:rsidP="00814A2F">
      <w:pPr>
        <w:rPr>
          <w:rFonts w:ascii="Arial" w:hAnsi="Arial" w:cs="Arial"/>
          <w:bCs/>
          <w:lang w:eastAsia="fr-FR"/>
        </w:rPr>
      </w:pPr>
      <w:r w:rsidRPr="00814A2F">
        <w:rPr>
          <w:rFonts w:ascii="Arial" w:hAnsi="Arial" w:cs="Arial"/>
          <w:bCs/>
          <w:lang w:eastAsia="fr-FR"/>
        </w:rPr>
        <w:t>Quartier RUTY</w:t>
      </w:r>
    </w:p>
    <w:p w:rsidR="00814A2F" w:rsidRPr="00814A2F" w:rsidRDefault="00E20F22" w:rsidP="00814A2F">
      <w:pPr>
        <w:rPr>
          <w:rFonts w:ascii="Arial" w:hAnsi="Arial" w:cs="Arial"/>
          <w:bCs/>
          <w:lang w:eastAsia="fr-FR"/>
        </w:rPr>
      </w:pPr>
      <w:r>
        <w:rPr>
          <w:rFonts w:ascii="Arial" w:hAnsi="Arial" w:cs="Arial"/>
          <w:bCs/>
          <w:lang w:eastAsia="fr-FR"/>
        </w:rPr>
        <w:t>64, rue Bersot – BP 21437</w:t>
      </w:r>
    </w:p>
    <w:p w:rsidR="00814A2F" w:rsidRPr="00814A2F" w:rsidRDefault="00814A2F" w:rsidP="00814A2F">
      <w:pPr>
        <w:rPr>
          <w:rFonts w:ascii="Arial" w:hAnsi="Arial" w:cs="Arial"/>
          <w:lang w:eastAsia="fr-FR"/>
        </w:rPr>
      </w:pPr>
      <w:r w:rsidRPr="00814A2F">
        <w:rPr>
          <w:rFonts w:ascii="Arial" w:hAnsi="Arial" w:cs="Arial"/>
          <w:bCs/>
          <w:lang w:eastAsia="fr-FR"/>
        </w:rPr>
        <w:t>2</w:t>
      </w:r>
      <w:r w:rsidR="00E20F22">
        <w:rPr>
          <w:rFonts w:ascii="Arial" w:hAnsi="Arial" w:cs="Arial"/>
          <w:bCs/>
          <w:lang w:eastAsia="fr-FR"/>
        </w:rPr>
        <w:t>5 027 BESANCON CEDEX.</w:t>
      </w:r>
    </w:p>
    <w:p w:rsidR="00814A2F" w:rsidRPr="00814A2F" w:rsidRDefault="00814A2F" w:rsidP="00814A2F">
      <w:pPr>
        <w:rPr>
          <w:rFonts w:ascii="Arial" w:hAnsi="Arial" w:cs="Arial"/>
          <w:lang w:eastAsia="fr-FR"/>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Default="00472B25">
      <w:pPr>
        <w:rPr>
          <w:rFonts w:ascii="Arial" w:hAnsi="Arial" w:cs="Arial"/>
          <w:bCs/>
        </w:rPr>
      </w:pPr>
    </w:p>
    <w:p w:rsidR="004E25A0" w:rsidRPr="004E25A0" w:rsidRDefault="00AF3153" w:rsidP="00E20F22">
      <w:pPr>
        <w:jc w:val="center"/>
        <w:rPr>
          <w:b/>
          <w:bCs/>
          <w:color w:val="000000"/>
          <w:sz w:val="22"/>
          <w:szCs w:val="22"/>
          <w:lang w:eastAsia="ar-SA"/>
        </w:rPr>
      </w:pPr>
      <w:r w:rsidRPr="00AF3153">
        <w:rPr>
          <w:b/>
          <w:bCs/>
          <w:color w:val="000000"/>
          <w:sz w:val="22"/>
          <w:szCs w:val="22"/>
          <w:highlight w:val="yellow"/>
          <w:lang w:eastAsia="ar-SA"/>
        </w:rPr>
        <w:t xml:space="preserve">Projet </w:t>
      </w:r>
      <w:r w:rsidR="00841E38">
        <w:rPr>
          <w:b/>
          <w:bCs/>
          <w:color w:val="000000"/>
          <w:sz w:val="22"/>
          <w:szCs w:val="22"/>
          <w:highlight w:val="yellow"/>
          <w:lang w:eastAsia="ar-SA"/>
        </w:rPr>
        <w:t>25-PCO05-008</w:t>
      </w:r>
    </w:p>
    <w:p w:rsidR="00E20F22" w:rsidRDefault="00841E38" w:rsidP="00E20F22">
      <w:pPr>
        <w:jc w:val="center"/>
        <w:rPr>
          <w:rFonts w:ascii="Calibri" w:hAnsi="Calibri"/>
          <w:b/>
          <w:sz w:val="22"/>
          <w:szCs w:val="22"/>
        </w:rPr>
      </w:pPr>
      <w:r>
        <w:rPr>
          <w:rFonts w:ascii="Calibri" w:hAnsi="Calibri"/>
          <w:b/>
          <w:sz w:val="22"/>
          <w:szCs w:val="22"/>
          <w:highlight w:val="yellow"/>
        </w:rPr>
        <w:t>Bourogne (90)  - 1RA - Quartier Ailleret - Création d’atelier multi techniques</w:t>
      </w:r>
    </w:p>
    <w:p w:rsidR="00AF3153" w:rsidRPr="00E20F22" w:rsidRDefault="00AF3153" w:rsidP="00E20F22">
      <w:pPr>
        <w:jc w:val="center"/>
        <w:rPr>
          <w:rFonts w:ascii="Calibri" w:hAnsi="Calibri"/>
          <w:b/>
          <w:sz w:val="22"/>
          <w:szCs w:val="22"/>
        </w:rPr>
      </w:pPr>
      <w:r w:rsidRPr="00E36674">
        <w:rPr>
          <w:rFonts w:ascii="Calibri" w:hAnsi="Calibri"/>
          <w:b/>
          <w:sz w:val="22"/>
          <w:szCs w:val="22"/>
        </w:rPr>
        <w:t>Marché d’études géotechniques au sens de la NFP 94-500</w:t>
      </w:r>
      <w:r>
        <w:rPr>
          <w:rFonts w:ascii="Calibri" w:hAnsi="Calibri"/>
          <w:b/>
          <w:sz w:val="22"/>
          <w:szCs w:val="22"/>
        </w:rPr>
        <w:t xml:space="preserve"> </w:t>
      </w:r>
    </w:p>
    <w:p w:rsidR="00472B25" w:rsidRDefault="00472B25" w:rsidP="003C53A0">
      <w:pPr>
        <w:jc w:val="center"/>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30"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3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3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33" w:history="1">
        <w:r w:rsidRPr="00025EC9">
          <w:rPr>
            <w:rStyle w:val="Lienhypertexte"/>
            <w:rFonts w:ascii="Arial" w:hAnsi="Arial" w:cs="Arial"/>
            <w:color w:val="0070C0"/>
          </w:rPr>
          <w:t>Art. R. 2151-13</w:t>
        </w:r>
      </w:hyperlink>
      <w:r>
        <w:rPr>
          <w:rFonts w:ascii="Arial" w:hAnsi="Arial" w:cs="Arial"/>
        </w:rPr>
        <w:t xml:space="preserve"> et </w:t>
      </w:r>
      <w:hyperlink r:id="rId34"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1E38">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841E38">
        <w:fldChar w:fldCharType="separate"/>
      </w:r>
      <w:r>
        <w:fldChar w:fldCharType="end"/>
      </w:r>
      <w:r>
        <w:rPr>
          <w:rFonts w:ascii="Arial" w:hAnsi="Arial" w:cs="Arial"/>
          <w:bCs/>
        </w:rPr>
        <w:t xml:space="preserve"> </w:t>
      </w:r>
      <w:r w:rsidR="003C53A0">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5"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6"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7"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8"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1E38">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9"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1E3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40"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1E38">
              <w:fldChar w:fldCharType="separate"/>
            </w:r>
            <w:r>
              <w:fldChar w:fldCharType="end"/>
            </w:r>
            <w:r>
              <w:t xml:space="preserve"> </w:t>
            </w:r>
            <w:r>
              <w:rPr>
                <w:rFonts w:ascii="Arial" w:hAnsi="Arial" w:cs="Arial"/>
              </w:rPr>
              <w:t>Structures d’insertion par l’activité économique (</w:t>
            </w:r>
            <w:hyperlink r:id="rId41"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41E3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42"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43"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5"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41E38">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41E38">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7"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lastRenderedPageBreak/>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E36674" w:rsidRDefault="00E36674" w:rsidP="00411396">
      <w:pPr>
        <w:pStyle w:val="En-tte"/>
        <w:tabs>
          <w:tab w:val="left" w:pos="864"/>
        </w:tabs>
        <w:rPr>
          <w:rFonts w:ascii="Arial" w:hAnsi="Arial" w:cs="Arial"/>
        </w:rPr>
      </w:pPr>
    </w:p>
    <w:p w:rsidR="00E36674" w:rsidRDefault="00E36674"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50"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51"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52" w:history="1">
        <w:r w:rsidRPr="00386724">
          <w:rPr>
            <w:rStyle w:val="Lienhypertexte"/>
            <w:rFonts w:ascii="Arial" w:hAnsi="Arial" w:cs="Arial"/>
            <w:sz w:val="18"/>
            <w:szCs w:val="18"/>
          </w:rPr>
          <w:t>ICD</w:t>
        </w:r>
      </w:hyperlink>
      <w:r>
        <w:rPr>
          <w:rFonts w:ascii="Arial" w:hAnsi="Arial" w:cs="Arial"/>
          <w:sz w:val="18"/>
          <w:szCs w:val="18"/>
        </w:rPr>
        <w:t>.</w:t>
      </w:r>
    </w:p>
    <w:p w:rsidR="00E36674" w:rsidRDefault="00E36674" w:rsidP="009A04B2">
      <w:pPr>
        <w:jc w:val="both"/>
        <w:rPr>
          <w:rFonts w:ascii="Arial" w:hAnsi="Arial" w:cs="Arial"/>
          <w:sz w:val="18"/>
          <w:szCs w:val="18"/>
        </w:rPr>
      </w:pPr>
    </w:p>
    <w:p w:rsidR="00E36674" w:rsidRDefault="00E36674" w:rsidP="009A04B2">
      <w:pPr>
        <w:jc w:val="both"/>
        <w:rPr>
          <w:rFonts w:ascii="Arial" w:hAnsi="Arial" w:cs="Arial"/>
          <w:sz w:val="18"/>
          <w:szCs w:val="18"/>
        </w:rPr>
      </w:pPr>
    </w:p>
    <w:p w:rsidR="00E36674" w:rsidRDefault="00E36674" w:rsidP="009A04B2">
      <w:pPr>
        <w:jc w:val="both"/>
        <w:rPr>
          <w:rFonts w:ascii="Arial" w:hAnsi="Arial" w:cs="Arial"/>
          <w:sz w:val="18"/>
          <w:szCs w:val="18"/>
        </w:rPr>
      </w:pP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51B" w:rsidRDefault="0037551B">
      <w:r>
        <w:separator/>
      </w:r>
    </w:p>
  </w:endnote>
  <w:endnote w:type="continuationSeparator" w:id="0">
    <w:p w:rsidR="0037551B" w:rsidRDefault="00375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E38" w:rsidRDefault="00841E3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5F454D" w:rsidP="00E36674">
          <w:pPr>
            <w:shd w:val="clear" w:color="auto" w:fill="66CCFF"/>
            <w:snapToGrid w:val="0"/>
            <w:jc w:val="center"/>
            <w:rPr>
              <w:rFonts w:ascii="Arial" w:hAnsi="Arial" w:cs="Arial"/>
              <w:b/>
              <w:bCs/>
            </w:rPr>
          </w:pPr>
          <w:r>
            <w:rPr>
              <w:rFonts w:ascii="Arial" w:hAnsi="Arial" w:cs="Arial"/>
              <w:b/>
              <w:i/>
              <w:iCs/>
            </w:rPr>
            <w:t xml:space="preserve">Projet n° </w:t>
          </w:r>
          <w:r w:rsidR="00841E38">
            <w:rPr>
              <w:rFonts w:ascii="Arial" w:hAnsi="Arial" w:cs="Arial"/>
              <w:b/>
              <w:i/>
              <w:iCs/>
              <w:highlight w:val="yellow"/>
            </w:rPr>
            <w:t>25-PCO05-008</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41E38">
            <w:rPr>
              <w:rStyle w:val="Numrodepage"/>
              <w:rFonts w:cs="Arial"/>
              <w:b/>
              <w:noProof/>
            </w:rPr>
            <w:t>4</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41E3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E38" w:rsidRDefault="00841E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51B" w:rsidRDefault="0037551B">
      <w:r>
        <w:separator/>
      </w:r>
    </w:p>
  </w:footnote>
  <w:footnote w:type="continuationSeparator" w:id="0">
    <w:p w:rsidR="0037551B" w:rsidRDefault="0037551B">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E38" w:rsidRDefault="00841E3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E38" w:rsidRDefault="00841E3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E38" w:rsidRDefault="00841E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38B2"/>
    <w:rsid w:val="00050CDC"/>
    <w:rsid w:val="00051B9C"/>
    <w:rsid w:val="000625CC"/>
    <w:rsid w:val="00092585"/>
    <w:rsid w:val="000953A2"/>
    <w:rsid w:val="000A1F64"/>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19CC"/>
    <w:rsid w:val="001F35D5"/>
    <w:rsid w:val="0021683B"/>
    <w:rsid w:val="002228BD"/>
    <w:rsid w:val="00224E9C"/>
    <w:rsid w:val="0025478A"/>
    <w:rsid w:val="00261FC1"/>
    <w:rsid w:val="002871EE"/>
    <w:rsid w:val="002A37D3"/>
    <w:rsid w:val="002B54BB"/>
    <w:rsid w:val="002C1767"/>
    <w:rsid w:val="002C32EF"/>
    <w:rsid w:val="002D13A0"/>
    <w:rsid w:val="002F1469"/>
    <w:rsid w:val="003024CC"/>
    <w:rsid w:val="00310F9B"/>
    <w:rsid w:val="00312505"/>
    <w:rsid w:val="00331DDB"/>
    <w:rsid w:val="0034013F"/>
    <w:rsid w:val="00340F85"/>
    <w:rsid w:val="0037551B"/>
    <w:rsid w:val="003C025D"/>
    <w:rsid w:val="003C4A1B"/>
    <w:rsid w:val="003C53A0"/>
    <w:rsid w:val="003D7667"/>
    <w:rsid w:val="003F2B90"/>
    <w:rsid w:val="00411396"/>
    <w:rsid w:val="00425B7A"/>
    <w:rsid w:val="00427375"/>
    <w:rsid w:val="0044788B"/>
    <w:rsid w:val="00472B25"/>
    <w:rsid w:val="00483E5B"/>
    <w:rsid w:val="004A6D4B"/>
    <w:rsid w:val="004A7F71"/>
    <w:rsid w:val="004C221B"/>
    <w:rsid w:val="004E25A0"/>
    <w:rsid w:val="004E290E"/>
    <w:rsid w:val="004E403E"/>
    <w:rsid w:val="005036C5"/>
    <w:rsid w:val="00513F06"/>
    <w:rsid w:val="00516C8B"/>
    <w:rsid w:val="005254E3"/>
    <w:rsid w:val="00542606"/>
    <w:rsid w:val="00553297"/>
    <w:rsid w:val="00555AC1"/>
    <w:rsid w:val="0056052C"/>
    <w:rsid w:val="0059116B"/>
    <w:rsid w:val="005A325E"/>
    <w:rsid w:val="005A5386"/>
    <w:rsid w:val="005B4D8D"/>
    <w:rsid w:val="005C6314"/>
    <w:rsid w:val="005C765E"/>
    <w:rsid w:val="005D3750"/>
    <w:rsid w:val="005F4173"/>
    <w:rsid w:val="005F454D"/>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19A"/>
    <w:rsid w:val="00787E55"/>
    <w:rsid w:val="007A7713"/>
    <w:rsid w:val="007B4FB2"/>
    <w:rsid w:val="007C0A0D"/>
    <w:rsid w:val="00814A2F"/>
    <w:rsid w:val="00815797"/>
    <w:rsid w:val="00826CBB"/>
    <w:rsid w:val="00827FD0"/>
    <w:rsid w:val="00833F59"/>
    <w:rsid w:val="00841E38"/>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AE6B6D"/>
    <w:rsid w:val="00AF3153"/>
    <w:rsid w:val="00AF3621"/>
    <w:rsid w:val="00B23B80"/>
    <w:rsid w:val="00B75230"/>
    <w:rsid w:val="00B80B6A"/>
    <w:rsid w:val="00B83D96"/>
    <w:rsid w:val="00B95800"/>
    <w:rsid w:val="00BA7565"/>
    <w:rsid w:val="00BA7752"/>
    <w:rsid w:val="00BB7109"/>
    <w:rsid w:val="00BD1236"/>
    <w:rsid w:val="00C00E04"/>
    <w:rsid w:val="00C01A11"/>
    <w:rsid w:val="00C05C6A"/>
    <w:rsid w:val="00C07A1D"/>
    <w:rsid w:val="00C10C87"/>
    <w:rsid w:val="00C279F4"/>
    <w:rsid w:val="00C301F0"/>
    <w:rsid w:val="00C56C9E"/>
    <w:rsid w:val="00C56E90"/>
    <w:rsid w:val="00C61C85"/>
    <w:rsid w:val="00C82B82"/>
    <w:rsid w:val="00C9629C"/>
    <w:rsid w:val="00CB66F6"/>
    <w:rsid w:val="00CC0527"/>
    <w:rsid w:val="00CC29D9"/>
    <w:rsid w:val="00CE1A03"/>
    <w:rsid w:val="00CE32F2"/>
    <w:rsid w:val="00CF00C9"/>
    <w:rsid w:val="00D002AE"/>
    <w:rsid w:val="00D21AD8"/>
    <w:rsid w:val="00D436D9"/>
    <w:rsid w:val="00D63EF7"/>
    <w:rsid w:val="00D82167"/>
    <w:rsid w:val="00DA0E8D"/>
    <w:rsid w:val="00DA5F03"/>
    <w:rsid w:val="00DC3F69"/>
    <w:rsid w:val="00DD3915"/>
    <w:rsid w:val="00E10A15"/>
    <w:rsid w:val="00E205DA"/>
    <w:rsid w:val="00E20F22"/>
    <w:rsid w:val="00E36674"/>
    <w:rsid w:val="00E422BF"/>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FF0B38A-E429-4896-BCC1-3C2770B2C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legifrance.gouv.fr/affichCode.do?idSectionTA=LEGISCTA000037728697&amp;cidTexte=LEGITEXT000037701019&amp;dateTexte=20190401" TargetMode="External"/><Relationship Id="rId39" Type="http://schemas.openxmlformats.org/officeDocument/2006/relationships/hyperlink" Target="https://www.legifrance.gouv.fr/affichCodeArticle.do?cidTexte=LEGITEXT000006072050&amp;idArticle=LEGIARTI000006903712&amp;dateTexte=&amp;categorieLien=cid"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30351&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7" Type="http://schemas.openxmlformats.org/officeDocument/2006/relationships/hyperlink" Target="https://www.legifrance.gouv.fr/affichCodeArticle.do?idArticle=LEGIARTI000006795912&amp;cidTexte=LEGITEXT000006073984" TargetMode="External"/><Relationship Id="rId5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yperlink" Target="https://www.legifrance.gouv.fr/affichCode.do?idSectionTA=LEGISCTA000037728701&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cidTexte=LEGITEXT000006072050&amp;idArticle=LEGIARTI000006903498"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0" Type="http://schemas.openxmlformats.org/officeDocument/2006/relationships/hyperlink" Target="https://www.legifrance.gouv.fr/affichCodeArticle.do?cidTexte=LEGITEXT000006074069&amp;idArticle=LEGIARTI000006797692&amp;dateTexte=&amp;categorieLien=cid" TargetMode="External"/><Relationship Id="rId4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legifrance.gouv.fr/affichCode.do?idSectionTA=LEGISCTA000037730329&amp;cidTexte=LEGITEXT000037701019&amp;dateTexte=20190401" TargetMode="External"/><Relationship Id="rId28" Type="http://schemas.openxmlformats.org/officeDocument/2006/relationships/hyperlink" Target="https://www.legifrance.gouv.fr/affichCode.do?idSectionTA=LEGISCTA000037728683&amp;cidTexte=LEGITEXT000037701019&amp;dateTexte=20190401" TargetMode="External"/><Relationship Id="rId3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52"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do?idSectionTA=LEGISCTA000037730337&amp;cidTexte=LEGITEXT000037701019&amp;dateTexte=20190401" TargetMode="External"/><Relationship Id="rId27" Type="http://schemas.openxmlformats.org/officeDocument/2006/relationships/hyperlink" Target="https://www.legifrance.gouv.fr/affichCode.do?idSectionTA=LEGISCTA00003772869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settings" Target="settings.xml"/><Relationship Id="rId5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179AA5DB53D4B8B0261C6F8E16872" ma:contentTypeVersion="1" ma:contentTypeDescription="Crée un document." ma:contentTypeScope="" ma:versionID="944377df27f903d0ad106b693e7c0ad8">
  <xsd:schema xmlns:xsd="http://www.w3.org/2001/XMLSchema" xmlns:xs="http://www.w3.org/2001/XMLSchema" xmlns:p="http://schemas.microsoft.com/office/2006/metadata/properties" xmlns:ns2="ee02935d-7744-47b1-9379-353a84c112ed" targetNamespace="http://schemas.microsoft.com/office/2006/metadata/properties" ma:root="true" ma:fieldsID="3b862f088a685d8427fe3473c345eaaa" ns2:_="">
    <xsd:import namespace="ee02935d-7744-47b1-9379-353a84c112e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2935d-7744-47b1-9379-353a84c112e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3F5A5-3751-494F-BC6E-EDC3AF0F97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2935d-7744-47b1-9379-353a84c11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A04168-8BB2-44C7-B0D5-F3022D523B23}">
  <ds:schemaRefs>
    <ds:schemaRef ds:uri="http://schemas.microsoft.com/office/2006/metadata/longProperties"/>
  </ds:schemaRefs>
</ds:datastoreItem>
</file>

<file path=customXml/itemProps3.xml><?xml version="1.0" encoding="utf-8"?>
<ds:datastoreItem xmlns:ds="http://schemas.openxmlformats.org/officeDocument/2006/customXml" ds:itemID="{55A5FEDF-E078-4B83-BD03-2758654559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AC2ED5-83CC-49D2-8BEE-8CC6D89DDDC6}">
  <ds:schemaRefs>
    <ds:schemaRef ds:uri="http://schemas.microsoft.com/sharepoint/v3/contenttype/forms"/>
  </ds:schemaRefs>
</ds:datastoreItem>
</file>

<file path=customXml/itemProps5.xml><?xml version="1.0" encoding="utf-8"?>
<ds:datastoreItem xmlns:ds="http://schemas.openxmlformats.org/officeDocument/2006/customXml" ds:itemID="{7AFD37AE-66F7-4D04-AAEA-3E570332B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3620</Words>
  <Characters>19915</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23489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LEU Sébastien INGE CIVI DEFE</cp:lastModifiedBy>
  <cp:revision>2</cp:revision>
  <cp:lastPrinted>2016-11-02T14:02:00Z</cp:lastPrinted>
  <dcterms:created xsi:type="dcterms:W3CDTF">2025-03-11T17:17:00Z</dcterms:created>
  <dcterms:modified xsi:type="dcterms:W3CDTF">2025-03-11T17:17:00Z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268;#NP|cadf651c-c981-4cf9-9c64-0ba779488b3c</vt:lpwstr>
  </property>
  <property fmtid="{D5CDD505-2E9C-101B-9397-08002B2CF9AE}" pid="3" name="TaxCatchAll">
    <vt:lpwstr>329;#Modèle thématique|219747e5-19fc-424a-8e67-2dd806f531c3;#268;#NP|cadf651c-c981-4cf9-9c64-0ba779488b3c</vt:lpwstr>
  </property>
  <property fmtid="{D5CDD505-2E9C-101B-9397-08002B2CF9AE}" pid="4" name="Titre_Doc">
    <vt:lpwstr>DC2-2019</vt:lpwstr>
  </property>
  <property fmtid="{D5CDD505-2E9C-101B-9397-08002B2CF9AE}" pid="5" name="id9d0524b9e74738956608a6df901a13">
    <vt:lpwstr>Modèle thématique|219747e5-19fc-424a-8e67-2dd806f531c3</vt:lpwstr>
  </property>
  <property fmtid="{D5CDD505-2E9C-101B-9397-08002B2CF9AE}" pid="6" name="Nature">
    <vt:lpwstr>329;#Modèle thématique|219747e5-19fc-424a-8e67-2dd806f531c3</vt:lpwstr>
  </property>
  <property fmtid="{D5CDD505-2E9C-101B-9397-08002B2CF9AE}" pid="7" name="Description document">
    <vt:lpwstr/>
  </property>
  <property fmtid="{D5CDD505-2E9C-101B-9397-08002B2CF9AE}" pid="8" name="Item projet - thème">
    <vt:lpwstr/>
  </property>
  <property fmtid="{D5CDD505-2E9C-101B-9397-08002B2CF9AE}" pid="9" name="IconOverlay">
    <vt:lpwstr/>
  </property>
  <property fmtid="{D5CDD505-2E9C-101B-9397-08002B2CF9AE}" pid="10" name="be2960870027483f84a78ec2f7aeeea0">
    <vt:lpwstr/>
  </property>
  <property fmtid="{D5CDD505-2E9C-101B-9397-08002B2CF9AE}" pid="11" name="Identifiant externe">
    <vt:lpwstr/>
  </property>
  <property fmtid="{D5CDD505-2E9C-101B-9397-08002B2CF9AE}" pid="12" name="p9105a55bd4f49bea2b026f46979be78">
    <vt:lpwstr/>
  </property>
  <property fmtid="{D5CDD505-2E9C-101B-9397-08002B2CF9AE}" pid="13" name="Version du document">
    <vt:lpwstr>0.2</vt:lpwstr>
  </property>
  <property fmtid="{D5CDD505-2E9C-101B-9397-08002B2CF9AE}" pid="14" name="n1fef669d723428fb9e678735127a4b9">
    <vt:lpwstr>NP|cadf651c-c981-4cf9-9c64-0ba779488b3c</vt:lpwstr>
  </property>
  <property fmtid="{D5CDD505-2E9C-101B-9397-08002B2CF9AE}" pid="15" name="Document externe">
    <vt:lpwstr>0</vt:lpwstr>
  </property>
  <property fmtid="{D5CDD505-2E9C-101B-9397-08002B2CF9AE}" pid="16" name="e38225dcf7214f939a0a4e7a48118751">
    <vt:lpwstr/>
  </property>
  <property fmtid="{D5CDD505-2E9C-101B-9397-08002B2CF9AE}" pid="17" name="Mots-clés">
    <vt:lpwstr/>
  </property>
  <property fmtid="{D5CDD505-2E9C-101B-9397-08002B2CF9AE}" pid="18" name="Projet - Thème">
    <vt:lpwstr/>
  </property>
  <property fmtid="{D5CDD505-2E9C-101B-9397-08002B2CF9AE}" pid="19" name="Type modèle">
    <vt:lpwstr/>
  </property>
  <property fmtid="{D5CDD505-2E9C-101B-9397-08002B2CF9AE}" pid="20" name="ContentTypeId">
    <vt:lpwstr>0x010100231179AA5DB53D4B8B0261C6F8E16872</vt:lpwstr>
  </property>
</Properties>
</file>