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Pr="00E958C4" w:rsidRDefault="001C0B2D">
      <w:pPr>
        <w:pStyle w:val="Corpsdetexte"/>
        <w:rPr>
          <w:rStyle w:val="Accentuationlgre"/>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AD5DB6"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6206F5">
      <w:pPr>
        <w:pStyle w:val="Corpsdetexte"/>
        <w:spacing w:before="13"/>
        <w:ind w:left="284"/>
        <w:rPr>
          <w:b/>
          <w:sz w:val="19"/>
        </w:rPr>
      </w:pPr>
    </w:p>
    <w:p w:rsidR="006206F5" w:rsidRDefault="006206F5" w:rsidP="006206F5">
      <w:pPr>
        <w:pStyle w:val="En-tte"/>
        <w:tabs>
          <w:tab w:val="left" w:pos="708"/>
        </w:tabs>
        <w:ind w:left="284"/>
        <w:rPr>
          <w:rFonts w:ascii="Arial" w:hAnsi="Arial" w:cs="Arial"/>
          <w:bCs/>
          <w:color w:val="000080"/>
          <w:u w:val="single"/>
        </w:rPr>
      </w:pPr>
      <w:r>
        <w:rPr>
          <w:rFonts w:ascii="Arial" w:hAnsi="Arial" w:cs="Arial"/>
          <w:bCs/>
          <w:color w:val="000080"/>
          <w:u w:val="single"/>
        </w:rPr>
        <w:t>Pouvoir adjudicateur :</w:t>
      </w:r>
    </w:p>
    <w:p w:rsidR="006206F5" w:rsidRDefault="006206F5" w:rsidP="006206F5">
      <w:pPr>
        <w:pStyle w:val="En-tte"/>
        <w:tabs>
          <w:tab w:val="left" w:pos="708"/>
        </w:tabs>
        <w:ind w:left="284"/>
        <w:jc w:val="both"/>
        <w:rPr>
          <w:rFonts w:ascii="Arial" w:hAnsi="Arial" w:cs="Arial"/>
          <w:b/>
          <w:bCs/>
          <w:color w:val="000080"/>
        </w:rPr>
      </w:pPr>
      <w:r w:rsidRPr="00CE3ED2">
        <w:rPr>
          <w:rFonts w:ascii="Arial" w:hAnsi="Arial" w:cs="Arial"/>
          <w:b/>
          <w:bCs/>
          <w:color w:val="000080"/>
        </w:rPr>
        <w:t>Centre Hospitalier Universitaire de Reims</w:t>
      </w:r>
      <w:r w:rsidRPr="00CE3ED2">
        <w:rPr>
          <w:rFonts w:ascii="Arial" w:hAnsi="Arial" w:cs="Arial"/>
          <w:bCs/>
          <w:color w:val="000080"/>
        </w:rPr>
        <w:t xml:space="preserve"> </w:t>
      </w:r>
      <w:r w:rsidRPr="008739D7">
        <w:rPr>
          <w:rFonts w:ascii="Arial" w:hAnsi="Arial" w:cs="Arial"/>
          <w:bCs/>
          <w:color w:val="000080"/>
        </w:rPr>
        <w:t xml:space="preserve">en qualité d’établissement support du Groupement Hospitalier Universitaire de Champagne (GHUC) </w:t>
      </w:r>
      <w:r w:rsidRPr="00CE3ED2">
        <w:rPr>
          <w:rFonts w:ascii="Arial" w:hAnsi="Arial" w:cs="Arial"/>
          <w:bCs/>
          <w:color w:val="000080"/>
        </w:rPr>
        <w:t>- 45</w:t>
      </w:r>
      <w:r>
        <w:rPr>
          <w:rFonts w:ascii="Arial" w:hAnsi="Arial" w:cs="Arial"/>
          <w:bCs/>
          <w:color w:val="000080"/>
        </w:rPr>
        <w:t>, rue Cognacq-Jay - 51092 Reims Cedex</w:t>
      </w:r>
    </w:p>
    <w:p w:rsidR="006206F5" w:rsidRPr="00200C43" w:rsidRDefault="006206F5" w:rsidP="006206F5">
      <w:pPr>
        <w:pStyle w:val="En-tte"/>
        <w:tabs>
          <w:tab w:val="left" w:pos="708"/>
        </w:tabs>
        <w:ind w:left="284"/>
        <w:rPr>
          <w:rFonts w:ascii="Arial" w:hAnsi="Arial" w:cs="Arial"/>
          <w:bCs/>
          <w:color w:val="000080"/>
        </w:rPr>
      </w:pPr>
    </w:p>
    <w:p w:rsidR="006206F5" w:rsidRPr="00365048" w:rsidRDefault="006206F5" w:rsidP="006206F5">
      <w:pPr>
        <w:pStyle w:val="En-tte"/>
        <w:tabs>
          <w:tab w:val="left" w:pos="708"/>
        </w:tabs>
        <w:ind w:left="284"/>
        <w:rPr>
          <w:rFonts w:ascii="Arial" w:hAnsi="Arial" w:cs="Arial"/>
          <w:bCs/>
          <w:color w:val="000080"/>
          <w:u w:val="single"/>
        </w:rPr>
      </w:pPr>
      <w:r>
        <w:rPr>
          <w:rFonts w:ascii="Arial" w:hAnsi="Arial" w:cs="Arial"/>
          <w:bCs/>
          <w:color w:val="000080"/>
          <w:u w:val="single"/>
        </w:rPr>
        <w:t>Direction acheteuse :</w:t>
      </w:r>
    </w:p>
    <w:p w:rsidR="006206F5" w:rsidRDefault="006206F5" w:rsidP="006206F5">
      <w:pPr>
        <w:pStyle w:val="En-tte"/>
        <w:tabs>
          <w:tab w:val="left" w:pos="708"/>
        </w:tabs>
        <w:ind w:left="284"/>
        <w:jc w:val="both"/>
        <w:rPr>
          <w:rFonts w:ascii="Arial" w:hAnsi="Arial" w:cs="Arial"/>
          <w:bCs/>
          <w:color w:val="000080"/>
        </w:rPr>
      </w:pPr>
      <w:r>
        <w:rPr>
          <w:rFonts w:ascii="Arial" w:hAnsi="Arial" w:cs="Arial"/>
          <w:b/>
          <w:bCs/>
          <w:color w:val="000080"/>
        </w:rPr>
        <w:t xml:space="preserve">Direction des </w:t>
      </w:r>
      <w:r w:rsidRPr="00365048">
        <w:rPr>
          <w:rFonts w:ascii="Arial" w:hAnsi="Arial" w:cs="Arial"/>
          <w:b/>
          <w:bCs/>
          <w:color w:val="000080"/>
        </w:rPr>
        <w:t>A</w:t>
      </w:r>
      <w:r>
        <w:rPr>
          <w:rFonts w:ascii="Arial" w:hAnsi="Arial" w:cs="Arial"/>
          <w:b/>
          <w:bCs/>
          <w:color w:val="000080"/>
        </w:rPr>
        <w:t>chats</w:t>
      </w:r>
      <w:r w:rsidRPr="00365048">
        <w:rPr>
          <w:rFonts w:ascii="Arial" w:hAnsi="Arial" w:cs="Arial"/>
          <w:bCs/>
          <w:color w:val="000080"/>
        </w:rPr>
        <w:t xml:space="preserve"> </w:t>
      </w:r>
      <w:r w:rsidRPr="00200C43">
        <w:rPr>
          <w:rFonts w:ascii="Arial" w:hAnsi="Arial" w:cs="Arial"/>
          <w:bCs/>
          <w:color w:val="000080"/>
        </w:rPr>
        <w:t>-</w:t>
      </w:r>
      <w:r>
        <w:rPr>
          <w:rFonts w:ascii="Arial" w:hAnsi="Arial" w:cs="Arial"/>
          <w:b/>
          <w:bCs/>
          <w:color w:val="000080"/>
        </w:rPr>
        <w:t xml:space="preserve"> </w:t>
      </w:r>
      <w:r>
        <w:rPr>
          <w:rFonts w:ascii="Arial" w:hAnsi="Arial" w:cs="Arial"/>
          <w:bCs/>
          <w:color w:val="000080"/>
        </w:rPr>
        <w:t>Pôle logistique - Rue Roger Aubry - 51092 Reims Cedex</w:t>
      </w:r>
    </w:p>
    <w:p w:rsidR="00B30BBB" w:rsidRPr="003A4F1D" w:rsidRDefault="00B30BBB" w:rsidP="004D00AB">
      <w:pPr>
        <w:pStyle w:val="En-tte"/>
        <w:tabs>
          <w:tab w:val="left" w:pos="708"/>
        </w:tabs>
        <w:ind w:left="284"/>
        <w:rPr>
          <w:b/>
          <w:bCs/>
          <w:color w:val="000080"/>
          <w:sz w:val="22"/>
          <w:szCs w:val="22"/>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6206F5" w:rsidRPr="009D7224" w:rsidRDefault="006206F5" w:rsidP="006206F5">
      <w:pPr>
        <w:pStyle w:val="En-tte"/>
        <w:tabs>
          <w:tab w:val="left" w:pos="708"/>
        </w:tabs>
        <w:ind w:left="284"/>
        <w:jc w:val="both"/>
        <w:rPr>
          <w:rFonts w:ascii="Arial" w:hAnsi="Arial" w:cs="Arial"/>
          <w:b/>
          <w:bCs/>
          <w:color w:val="000080"/>
        </w:rPr>
      </w:pPr>
      <w:r>
        <w:rPr>
          <w:rFonts w:ascii="Arial" w:hAnsi="Arial" w:cs="Arial"/>
          <w:b/>
          <w:bCs/>
          <w:color w:val="000080"/>
        </w:rPr>
        <w:t xml:space="preserve">Monsieur le Directeur </w:t>
      </w:r>
      <w:r w:rsidRPr="009D7224">
        <w:rPr>
          <w:rFonts w:ascii="Arial" w:hAnsi="Arial" w:cs="Arial"/>
          <w:b/>
          <w:bCs/>
          <w:color w:val="000080"/>
        </w:rPr>
        <w:t>des Achats du CHU de Reims</w:t>
      </w:r>
    </w:p>
    <w:p w:rsidR="001C0B2D" w:rsidRDefault="001C0B2D">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rsidP="006206F5">
      <w:pPr>
        <w:pStyle w:val="Corpsdetexte"/>
        <w:ind w:left="284"/>
        <w:rPr>
          <w:i/>
        </w:rPr>
      </w:pPr>
    </w:p>
    <w:p w:rsidR="006206F5" w:rsidRDefault="00E958C4" w:rsidP="006206F5">
      <w:pPr>
        <w:tabs>
          <w:tab w:val="left" w:pos="426"/>
          <w:tab w:val="left" w:pos="851"/>
        </w:tabs>
        <w:ind w:left="284"/>
        <w:jc w:val="both"/>
        <w:rPr>
          <w:rFonts w:ascii="Arial" w:hAnsi="Arial" w:cs="Arial"/>
          <w:b/>
          <w:bCs/>
          <w:color w:val="000080"/>
        </w:rPr>
      </w:pPr>
      <w:r>
        <w:rPr>
          <w:rFonts w:ascii="Arial" w:hAnsi="Arial" w:cs="Arial"/>
          <w:b/>
          <w:bCs/>
          <w:color w:val="000080"/>
        </w:rPr>
        <w:t>Maintenance des matériels de balisage de l’hélistation du CHU de Reims.</w:t>
      </w:r>
    </w:p>
    <w:p w:rsidR="001C0B2D" w:rsidRDefault="001C0B2D" w:rsidP="006206F5">
      <w:pPr>
        <w:pStyle w:val="Corpsdetexte"/>
        <w:ind w:left="284"/>
        <w:rPr>
          <w:i/>
        </w:rPr>
      </w:pPr>
    </w:p>
    <w:p w:rsidR="004D00AB" w:rsidRDefault="004D00AB" w:rsidP="006206F5">
      <w:pPr>
        <w:pStyle w:val="Corpsdetexte"/>
        <w:ind w:left="284"/>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AD5DB6">
        <w:rPr>
          <w:rFonts w:ascii="Arial" w:hAnsi="Arial" w:cs="Arial"/>
          <w:b/>
          <w:color w:val="00B0F0"/>
          <w:sz w:val="28"/>
          <w:szCs w:val="28"/>
        </w:rPr>
      </w:r>
      <w:r w:rsidR="00AD5DB6">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bookmarkStart w:id="6" w:name="_GoBack"/>
      <w:bookmarkEnd w:id="6"/>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5DB6" w:rsidRDefault="00AD5DB6">
      <w:r>
        <w:separator/>
      </w:r>
    </w:p>
  </w:endnote>
  <w:endnote w:type="continuationSeparator" w:id="0">
    <w:p w:rsidR="00AD5DB6" w:rsidRDefault="00AD5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6206F5" w:rsidRPr="007508EF" w:rsidRDefault="006206F5" w:rsidP="006206F5">
                          <w:pPr>
                            <w:jc w:val="center"/>
                            <w:rPr>
                              <w:color w:val="FFFFFF" w:themeColor="background1"/>
                            </w:rPr>
                          </w:pPr>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rsidR="006206F5" w:rsidRPr="007508EF" w:rsidRDefault="006206F5" w:rsidP="006206F5">
                    <w:pPr>
                      <w:jc w:val="center"/>
                      <w:rPr>
                        <w:color w:val="FFFFFF" w:themeColor="background1"/>
                      </w:rPr>
                    </w:pP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5DB6" w:rsidRDefault="00AD5DB6">
      <w:r>
        <w:separator/>
      </w:r>
    </w:p>
  </w:footnote>
  <w:footnote w:type="continuationSeparator" w:id="0">
    <w:p w:rsidR="00AD5DB6" w:rsidRDefault="00AD5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1C0B2D"/>
    <w:rsid w:val="004D00AB"/>
    <w:rsid w:val="006206F5"/>
    <w:rsid w:val="006970F6"/>
    <w:rsid w:val="007508EF"/>
    <w:rsid w:val="00957F59"/>
    <w:rsid w:val="009B08F2"/>
    <w:rsid w:val="00AD5DB6"/>
    <w:rsid w:val="00B30BBB"/>
    <w:rsid w:val="00B36D67"/>
    <w:rsid w:val="00C66E1E"/>
    <w:rsid w:val="00E958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3D63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styleId="Accentuationlgre">
    <w:name w:val="Subtle Emphasis"/>
    <w:basedOn w:val="Policepardfaut"/>
    <w:uiPriority w:val="19"/>
    <w:qFormat/>
    <w:rsid w:val="00E958C4"/>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9</Pages>
  <Words>3774</Words>
  <Characters>20761</Characters>
  <Application>Microsoft Office Word</Application>
  <DocSecurity>0</DocSecurity>
  <Lines>173</Lines>
  <Paragraphs>48</Paragraphs>
  <ScaleCrop>false</ScaleCrop>
  <Company>Ministère de l'Economie</Company>
  <LinksUpToDate>false</LinksUpToDate>
  <CharactersWithSpaces>24487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Noémie NOUVELET</cp:lastModifiedBy>
  <cp:revision>12</cp:revision>
  <dcterms:created xsi:type="dcterms:W3CDTF">2023-11-28T10:43:00Z</dcterms:created>
  <dcterms:modified xsi:type="dcterms:W3CDTF">2025-03-26T14:59:00Z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