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A8C205" w14:textId="77777777" w:rsidR="00247196" w:rsidRPr="003E7C82" w:rsidRDefault="00247196" w:rsidP="003E7C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iCs/>
          <w:caps/>
          <w:sz w:val="22"/>
          <w:szCs w:val="22"/>
        </w:rPr>
      </w:pPr>
      <w:r w:rsidRPr="00ED5FCC">
        <w:rPr>
          <w:b/>
          <w:sz w:val="22"/>
          <w:szCs w:val="22"/>
        </w:rPr>
        <w:t xml:space="preserve">QUESTIONNAIRE </w:t>
      </w:r>
      <w:r>
        <w:rPr>
          <w:b/>
          <w:sz w:val="22"/>
          <w:szCs w:val="22"/>
        </w:rPr>
        <w:t>« </w:t>
      </w:r>
      <w:r w:rsidRPr="00ED5FCC">
        <w:rPr>
          <w:b/>
          <w:caps/>
          <w:sz w:val="22"/>
          <w:szCs w:val="22"/>
        </w:rPr>
        <w:t xml:space="preserve">performance en </w:t>
      </w:r>
      <w:r w:rsidRPr="00ED5FCC">
        <w:rPr>
          <w:b/>
          <w:iCs/>
          <w:caps/>
          <w:sz w:val="22"/>
          <w:szCs w:val="22"/>
        </w:rPr>
        <w:t>matière d'insertion des publics rencontrant des difficultés sociales ou professionnelles particulières</w:t>
      </w:r>
      <w:r>
        <w:rPr>
          <w:b/>
          <w:iCs/>
          <w:caps/>
          <w:sz w:val="22"/>
          <w:szCs w:val="22"/>
        </w:rPr>
        <w:t> »</w:t>
      </w:r>
    </w:p>
    <w:p w14:paraId="39282D95" w14:textId="77777777" w:rsidR="00247196" w:rsidRPr="00ED5FCC" w:rsidRDefault="00247196" w:rsidP="00247196">
      <w:pPr>
        <w:jc w:val="center"/>
        <w:rPr>
          <w:b/>
          <w:sz w:val="22"/>
          <w:szCs w:val="22"/>
        </w:rPr>
      </w:pPr>
    </w:p>
    <w:p w14:paraId="556978F5" w14:textId="77777777" w:rsidR="00247196" w:rsidRPr="00ED5FCC" w:rsidRDefault="00247196" w:rsidP="00247196">
      <w:pPr>
        <w:jc w:val="center"/>
        <w:rPr>
          <w:b/>
          <w:sz w:val="22"/>
          <w:szCs w:val="22"/>
        </w:rPr>
      </w:pPr>
      <w:r w:rsidRPr="00ED5FCC">
        <w:rPr>
          <w:b/>
          <w:sz w:val="22"/>
          <w:szCs w:val="22"/>
        </w:rPr>
        <w:t>Avertissement</w:t>
      </w:r>
    </w:p>
    <w:p w14:paraId="4A5221F3" w14:textId="77777777" w:rsidR="00247196" w:rsidRPr="00ED5FCC" w:rsidRDefault="00247196" w:rsidP="00247196">
      <w:pPr>
        <w:jc w:val="center"/>
        <w:rPr>
          <w:sz w:val="22"/>
          <w:szCs w:val="22"/>
        </w:rPr>
      </w:pPr>
    </w:p>
    <w:p w14:paraId="4BED440A" w14:textId="77777777" w:rsidR="00247196" w:rsidRPr="00ED5FCC" w:rsidRDefault="003E7C82" w:rsidP="00247196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Ce questionnaire</w:t>
      </w:r>
      <w:r w:rsidR="00247196" w:rsidRPr="00ED5FCC">
        <w:rPr>
          <w:sz w:val="22"/>
          <w:szCs w:val="22"/>
        </w:rPr>
        <w:t xml:space="preserve"> doit être complétée par chaque entreprise soumissionnaire. </w:t>
      </w:r>
    </w:p>
    <w:p w14:paraId="68580886" w14:textId="77777777" w:rsidR="00247196" w:rsidRPr="00ED5FCC" w:rsidRDefault="00247196" w:rsidP="00247196">
      <w:pPr>
        <w:spacing w:line="276" w:lineRule="auto"/>
        <w:jc w:val="both"/>
        <w:rPr>
          <w:sz w:val="22"/>
          <w:szCs w:val="22"/>
        </w:rPr>
      </w:pPr>
    </w:p>
    <w:p w14:paraId="144BF52B" w14:textId="77777777" w:rsidR="00247196" w:rsidRPr="00ED5FCC" w:rsidRDefault="00247196" w:rsidP="00247196">
      <w:pPr>
        <w:spacing w:line="276" w:lineRule="auto"/>
        <w:jc w:val="both"/>
        <w:rPr>
          <w:sz w:val="22"/>
          <w:szCs w:val="22"/>
        </w:rPr>
      </w:pPr>
      <w:r w:rsidRPr="00ED5FCC">
        <w:rPr>
          <w:sz w:val="22"/>
          <w:szCs w:val="22"/>
        </w:rPr>
        <w:t xml:space="preserve">Il ne s’agit pas d’exposer la politique générale de l’entreprise en matière d’insertion professionnelle mais de </w:t>
      </w:r>
      <w:r w:rsidRPr="003E7C82">
        <w:rPr>
          <w:sz w:val="22"/>
          <w:szCs w:val="22"/>
          <w:u w:val="single"/>
        </w:rPr>
        <w:t>préciser les mesures qui seront prises dans le cadre du présent marché pour répondre de façon concrète au critère d’insertion et aux sous critères associés</w:t>
      </w:r>
      <w:r w:rsidRPr="00ED5FCC">
        <w:rPr>
          <w:sz w:val="22"/>
          <w:szCs w:val="22"/>
        </w:rPr>
        <w:t>.</w:t>
      </w:r>
    </w:p>
    <w:p w14:paraId="41092918" w14:textId="77777777" w:rsidR="00247196" w:rsidRDefault="00247196" w:rsidP="00247196">
      <w:pPr>
        <w:spacing w:line="276" w:lineRule="auto"/>
        <w:jc w:val="both"/>
        <w:rPr>
          <w:sz w:val="22"/>
          <w:szCs w:val="22"/>
        </w:rPr>
      </w:pPr>
    </w:p>
    <w:p w14:paraId="177A5995" w14:textId="77777777" w:rsidR="00247196" w:rsidRPr="00ED5FCC" w:rsidRDefault="00247196" w:rsidP="00247196">
      <w:pPr>
        <w:spacing w:line="276" w:lineRule="auto"/>
        <w:jc w:val="both"/>
        <w:rPr>
          <w:sz w:val="22"/>
          <w:szCs w:val="22"/>
        </w:rPr>
      </w:pPr>
      <w:r w:rsidRPr="00ED5FCC">
        <w:rPr>
          <w:sz w:val="22"/>
          <w:szCs w:val="22"/>
        </w:rPr>
        <w:t xml:space="preserve">Les critères de performance en matière d’insertion </w:t>
      </w:r>
      <w:r w:rsidRPr="00ED5FCC">
        <w:rPr>
          <w:sz w:val="22"/>
          <w:szCs w:val="22"/>
          <w:u w:val="single"/>
        </w:rPr>
        <w:t>visent exclusivement les publics bénéficiaires de la clause obligatoire d’insertion par l’activité économique inscrite au présent marché.</w:t>
      </w:r>
      <w:r w:rsidRPr="00ED5FCC">
        <w:rPr>
          <w:sz w:val="22"/>
          <w:szCs w:val="22"/>
        </w:rPr>
        <w:t xml:space="preserve"> Elle ne s’applique pas à l’ensemble des moyens humains mis à disposition par l’entreprise pour la réalisation des prestations inscrites au marché.</w:t>
      </w:r>
    </w:p>
    <w:p w14:paraId="4BCB7721" w14:textId="77777777" w:rsidR="00247196" w:rsidRPr="00ED5FCC" w:rsidRDefault="00247196" w:rsidP="00247196">
      <w:pPr>
        <w:spacing w:line="276" w:lineRule="auto"/>
        <w:jc w:val="both"/>
        <w:rPr>
          <w:sz w:val="22"/>
          <w:szCs w:val="22"/>
        </w:rPr>
      </w:pPr>
    </w:p>
    <w:p w14:paraId="57A60A33" w14:textId="77777777" w:rsidR="00247196" w:rsidRDefault="00247196" w:rsidP="00247196">
      <w:pPr>
        <w:spacing w:line="276" w:lineRule="auto"/>
        <w:jc w:val="both"/>
        <w:rPr>
          <w:sz w:val="22"/>
          <w:szCs w:val="22"/>
        </w:rPr>
      </w:pPr>
      <w:r w:rsidRPr="00ED5FCC">
        <w:rPr>
          <w:sz w:val="22"/>
          <w:szCs w:val="22"/>
        </w:rPr>
        <w:t>Le représentant du pouvoir adjudicateur se réserve le droit de demander tout document susceptible de confirmer la bonne exécution des engagements pris ci-dessous. L’absence de transmission des documents demandés fait l’objet d’une pénalité au titre de la « non communic</w:t>
      </w:r>
      <w:r>
        <w:rPr>
          <w:sz w:val="22"/>
          <w:szCs w:val="22"/>
        </w:rPr>
        <w:t>ation des documents demandés ».</w:t>
      </w:r>
    </w:p>
    <w:p w14:paraId="17E21EDF" w14:textId="1898E1FD" w:rsidR="003316EC" w:rsidRDefault="003316EC" w:rsidP="00247196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Des points d’étape réguliers </w:t>
      </w:r>
      <w:r w:rsidR="00363934">
        <w:rPr>
          <w:sz w:val="22"/>
          <w:szCs w:val="22"/>
        </w:rPr>
        <w:t>réunissant l</w:t>
      </w:r>
      <w:r w:rsidR="003C71C5">
        <w:rPr>
          <w:sz w:val="22"/>
          <w:szCs w:val="22"/>
        </w:rPr>
        <w:t>e titulaire</w:t>
      </w:r>
      <w:r w:rsidR="00363934">
        <w:rPr>
          <w:sz w:val="22"/>
          <w:szCs w:val="22"/>
        </w:rPr>
        <w:t>,</w:t>
      </w:r>
      <w:r>
        <w:rPr>
          <w:sz w:val="22"/>
          <w:szCs w:val="22"/>
        </w:rPr>
        <w:t xml:space="preserve"> le pouvoir adjudicateur </w:t>
      </w:r>
      <w:r w:rsidR="00363934">
        <w:rPr>
          <w:sz w:val="22"/>
          <w:szCs w:val="22"/>
        </w:rPr>
        <w:t xml:space="preserve">et l’EPEC </w:t>
      </w:r>
      <w:r>
        <w:rPr>
          <w:sz w:val="22"/>
          <w:szCs w:val="22"/>
        </w:rPr>
        <w:t xml:space="preserve">permettront de faire l’état des lieux sur le taux d’avancement des engagements pris par </w:t>
      </w:r>
      <w:r w:rsidR="003C71C5">
        <w:rPr>
          <w:sz w:val="22"/>
          <w:szCs w:val="22"/>
        </w:rPr>
        <w:t>le titulaire</w:t>
      </w:r>
      <w:r>
        <w:rPr>
          <w:sz w:val="22"/>
          <w:szCs w:val="22"/>
        </w:rPr>
        <w:t> au titre du</w:t>
      </w:r>
      <w:r w:rsidR="003C71C5">
        <w:rPr>
          <w:sz w:val="22"/>
          <w:szCs w:val="22"/>
        </w:rPr>
        <w:t xml:space="preserve"> sous-</w:t>
      </w:r>
      <w:r>
        <w:rPr>
          <w:sz w:val="22"/>
          <w:szCs w:val="22"/>
        </w:rPr>
        <w:t xml:space="preserve">critère de performance en matière d’insertion ; les pénalités en cas de non-respect de ces engagements seront calculées sur la durée totale d’exécution du marché.  </w:t>
      </w:r>
    </w:p>
    <w:p w14:paraId="58C70A68" w14:textId="77777777" w:rsidR="00B21D7F" w:rsidRDefault="00B21D7F" w:rsidP="00247196">
      <w:pPr>
        <w:spacing w:line="276" w:lineRule="auto"/>
        <w:jc w:val="both"/>
        <w:rPr>
          <w:sz w:val="22"/>
          <w:szCs w:val="22"/>
        </w:rPr>
      </w:pPr>
    </w:p>
    <w:p w14:paraId="66E716DD" w14:textId="37CCC347" w:rsidR="00704218" w:rsidRDefault="00247196" w:rsidP="00247196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Le critère </w:t>
      </w:r>
      <w:r w:rsidRPr="00ED5FCC">
        <w:rPr>
          <w:sz w:val="22"/>
          <w:szCs w:val="22"/>
        </w:rPr>
        <w:t>de pe</w:t>
      </w:r>
      <w:r>
        <w:rPr>
          <w:sz w:val="22"/>
          <w:szCs w:val="22"/>
        </w:rPr>
        <w:t>rformance en matière d’insertion, décrit</w:t>
      </w:r>
      <w:r w:rsidR="00222CC9">
        <w:rPr>
          <w:sz w:val="22"/>
          <w:szCs w:val="22"/>
        </w:rPr>
        <w:t xml:space="preserve"> dans le présent questionnaire, </w:t>
      </w:r>
      <w:r w:rsidR="004F08D4">
        <w:rPr>
          <w:sz w:val="22"/>
          <w:szCs w:val="22"/>
        </w:rPr>
        <w:t xml:space="preserve">est noté sur </w:t>
      </w:r>
      <w:r w:rsidR="003C71C5">
        <w:rPr>
          <w:sz w:val="22"/>
          <w:szCs w:val="22"/>
        </w:rPr>
        <w:t>3</w:t>
      </w:r>
      <w:r w:rsidR="00222CC9" w:rsidRPr="00222CC9">
        <w:rPr>
          <w:sz w:val="22"/>
          <w:szCs w:val="22"/>
        </w:rPr>
        <w:t xml:space="preserve"> points </w:t>
      </w:r>
      <w:r w:rsidR="004F08D4">
        <w:rPr>
          <w:sz w:val="22"/>
          <w:szCs w:val="22"/>
        </w:rPr>
        <w:t xml:space="preserve">- et compte pour </w:t>
      </w:r>
      <w:r w:rsidR="003C71C5">
        <w:rPr>
          <w:sz w:val="22"/>
          <w:szCs w:val="22"/>
        </w:rPr>
        <w:t>3</w:t>
      </w:r>
      <w:r w:rsidR="004F08D4">
        <w:rPr>
          <w:sz w:val="22"/>
          <w:szCs w:val="22"/>
        </w:rPr>
        <w:t xml:space="preserve"> points</w:t>
      </w:r>
      <w:r w:rsidR="00222CC9">
        <w:rPr>
          <w:sz w:val="22"/>
          <w:szCs w:val="22"/>
        </w:rPr>
        <w:t xml:space="preserve"> de la note globale de l’offre. </w:t>
      </w:r>
    </w:p>
    <w:p w14:paraId="4A650961" w14:textId="77777777" w:rsidR="00704218" w:rsidRDefault="00704218" w:rsidP="00247196">
      <w:pPr>
        <w:spacing w:line="276" w:lineRule="auto"/>
        <w:jc w:val="both"/>
        <w:rPr>
          <w:sz w:val="22"/>
          <w:szCs w:val="22"/>
        </w:rPr>
      </w:pPr>
    </w:p>
    <w:p w14:paraId="2125BA10" w14:textId="77777777" w:rsidR="00247196" w:rsidRPr="004F08D4" w:rsidRDefault="00222CC9" w:rsidP="00247196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Il </w:t>
      </w:r>
      <w:r w:rsidR="003E7C82">
        <w:rPr>
          <w:sz w:val="22"/>
          <w:szCs w:val="22"/>
        </w:rPr>
        <w:t>e</w:t>
      </w:r>
      <w:r w:rsidR="00247196">
        <w:rPr>
          <w:sz w:val="22"/>
          <w:szCs w:val="22"/>
        </w:rPr>
        <w:t xml:space="preserve">st </w:t>
      </w:r>
      <w:r w:rsidR="00704218">
        <w:rPr>
          <w:sz w:val="22"/>
          <w:szCs w:val="22"/>
        </w:rPr>
        <w:t xml:space="preserve">décomposé </w:t>
      </w:r>
      <w:r w:rsidR="00704218" w:rsidRPr="004F08D4">
        <w:rPr>
          <w:sz w:val="22"/>
          <w:szCs w:val="22"/>
        </w:rPr>
        <w:t xml:space="preserve">en </w:t>
      </w:r>
      <w:r w:rsidR="004F08D4" w:rsidRPr="004F08D4">
        <w:rPr>
          <w:sz w:val="22"/>
          <w:szCs w:val="22"/>
        </w:rPr>
        <w:t>1 sous-critère</w:t>
      </w:r>
      <w:r w:rsidR="00247196" w:rsidRPr="004F08D4">
        <w:rPr>
          <w:sz w:val="22"/>
          <w:szCs w:val="22"/>
        </w:rPr>
        <w:t>:</w:t>
      </w:r>
    </w:p>
    <w:p w14:paraId="3F5FB9E6" w14:textId="77777777" w:rsidR="00370D83" w:rsidRPr="003C71C5" w:rsidRDefault="004F08D4" w:rsidP="00370D83">
      <w:pPr>
        <w:pStyle w:val="Paragraphedeliste"/>
        <w:numPr>
          <w:ilvl w:val="0"/>
          <w:numId w:val="34"/>
        </w:numPr>
        <w:tabs>
          <w:tab w:val="clear" w:pos="2265"/>
        </w:tabs>
        <w:contextualSpacing/>
        <w:jc w:val="both"/>
        <w:rPr>
          <w:iCs/>
          <w:sz w:val="22"/>
          <w:szCs w:val="22"/>
        </w:rPr>
      </w:pPr>
      <w:r w:rsidRPr="003C71C5">
        <w:rPr>
          <w:iCs/>
          <w:sz w:val="22"/>
          <w:szCs w:val="22"/>
        </w:rPr>
        <w:t>Du</w:t>
      </w:r>
      <w:r w:rsidR="00370D83" w:rsidRPr="003C71C5">
        <w:rPr>
          <w:iCs/>
          <w:sz w:val="22"/>
          <w:szCs w:val="22"/>
        </w:rPr>
        <w:t xml:space="preserve"> nombre d’heures d’insertion supplémentaires à réaliser au-delà de </w:t>
      </w:r>
      <w:r w:rsidRPr="003C71C5">
        <w:rPr>
          <w:iCs/>
          <w:sz w:val="22"/>
          <w:szCs w:val="22"/>
        </w:rPr>
        <w:t>l’objectif,</w:t>
      </w:r>
      <w:r w:rsidR="00370D83" w:rsidRPr="003C71C5">
        <w:rPr>
          <w:iCs/>
          <w:sz w:val="22"/>
          <w:szCs w:val="22"/>
        </w:rPr>
        <w:t xml:space="preserve"> </w:t>
      </w:r>
    </w:p>
    <w:p w14:paraId="566B8E56" w14:textId="77777777" w:rsidR="00CE6A48" w:rsidRDefault="00CE6A48" w:rsidP="00CE6A48">
      <w:pPr>
        <w:spacing w:line="276" w:lineRule="auto"/>
        <w:jc w:val="both"/>
        <w:rPr>
          <w:sz w:val="22"/>
          <w:szCs w:val="22"/>
        </w:rPr>
      </w:pPr>
    </w:p>
    <w:p w14:paraId="774054A7" w14:textId="77777777" w:rsidR="00704218" w:rsidRPr="00704218" w:rsidRDefault="00704218" w:rsidP="00704218">
      <w:pPr>
        <w:spacing w:line="276" w:lineRule="auto"/>
        <w:jc w:val="both"/>
        <w:rPr>
          <w:i/>
          <w:sz w:val="22"/>
          <w:szCs w:val="22"/>
          <w:u w:val="single"/>
        </w:rPr>
      </w:pPr>
    </w:p>
    <w:p w14:paraId="79FC7B95" w14:textId="6DD3ABB6" w:rsidR="00200B89" w:rsidRPr="00FD0D40" w:rsidRDefault="00D464F2" w:rsidP="00704218">
      <w:pPr>
        <w:numPr>
          <w:ilvl w:val="0"/>
          <w:numId w:val="35"/>
        </w:numPr>
        <w:spacing w:line="276" w:lineRule="auto"/>
        <w:jc w:val="both"/>
        <w:rPr>
          <w:sz w:val="22"/>
          <w:szCs w:val="22"/>
          <w:u w:val="single"/>
        </w:rPr>
      </w:pPr>
      <w:r w:rsidRPr="00FD0D40">
        <w:rPr>
          <w:b/>
          <w:sz w:val="22"/>
          <w:szCs w:val="22"/>
          <w:u w:val="single"/>
        </w:rPr>
        <w:t xml:space="preserve">Nombre d’heures d’insertion </w:t>
      </w:r>
      <w:r w:rsidRPr="004F08D4">
        <w:rPr>
          <w:b/>
          <w:sz w:val="22"/>
          <w:szCs w:val="22"/>
          <w:u w:val="single"/>
        </w:rPr>
        <w:t xml:space="preserve">supplémentaires </w:t>
      </w:r>
      <w:r w:rsidR="004F08D4" w:rsidRPr="004F08D4">
        <w:rPr>
          <w:rFonts w:eastAsia="Arial"/>
          <w:b/>
        </w:rPr>
        <w:t>(</w:t>
      </w:r>
      <w:r w:rsidR="003C71C5">
        <w:rPr>
          <w:rFonts w:eastAsia="Arial"/>
          <w:b/>
        </w:rPr>
        <w:t>3</w:t>
      </w:r>
      <w:r w:rsidR="00FD0D40" w:rsidRPr="004F08D4">
        <w:rPr>
          <w:rFonts w:eastAsia="Arial"/>
          <w:b/>
        </w:rPr>
        <w:t xml:space="preserve"> points)</w:t>
      </w:r>
    </w:p>
    <w:p w14:paraId="661DF924" w14:textId="77777777" w:rsidR="005B259E" w:rsidRPr="00704218" w:rsidRDefault="005B259E" w:rsidP="00596056">
      <w:pPr>
        <w:spacing w:line="276" w:lineRule="auto"/>
        <w:jc w:val="both"/>
        <w:rPr>
          <w:b/>
          <w:sz w:val="22"/>
          <w:szCs w:val="22"/>
        </w:rPr>
      </w:pPr>
    </w:p>
    <w:p w14:paraId="26EBB737" w14:textId="77777777" w:rsidR="00596056" w:rsidRDefault="00F52226" w:rsidP="00704218">
      <w:pPr>
        <w:tabs>
          <w:tab w:val="clear" w:pos="2265"/>
        </w:tabs>
        <w:spacing w:line="276" w:lineRule="auto"/>
        <w:jc w:val="both"/>
        <w:rPr>
          <w:sz w:val="22"/>
          <w:szCs w:val="22"/>
        </w:rPr>
      </w:pPr>
      <w:r w:rsidRPr="00704218">
        <w:rPr>
          <w:sz w:val="22"/>
          <w:szCs w:val="22"/>
        </w:rPr>
        <w:t>Nombre d’heures d’insertion supplémentaires </w:t>
      </w:r>
      <w:r w:rsidR="00CB17FF" w:rsidRPr="00704218">
        <w:rPr>
          <w:sz w:val="22"/>
          <w:szCs w:val="22"/>
        </w:rPr>
        <w:t>sur lequel l’entreprise</w:t>
      </w:r>
      <w:r w:rsidR="00DB0EA1" w:rsidRPr="00704218">
        <w:rPr>
          <w:sz w:val="22"/>
          <w:szCs w:val="22"/>
        </w:rPr>
        <w:t>/le groupement</w:t>
      </w:r>
      <w:r w:rsidR="00CB17FF" w:rsidRPr="00704218">
        <w:rPr>
          <w:sz w:val="22"/>
          <w:szCs w:val="22"/>
        </w:rPr>
        <w:t xml:space="preserve"> s’engage</w:t>
      </w:r>
      <w:r w:rsidR="00943DC0" w:rsidRPr="00704218">
        <w:rPr>
          <w:sz w:val="22"/>
          <w:szCs w:val="22"/>
        </w:rPr>
        <w:t xml:space="preserve"> (</w:t>
      </w:r>
      <w:r w:rsidR="00CB17FF" w:rsidRPr="00704218">
        <w:rPr>
          <w:sz w:val="22"/>
          <w:szCs w:val="22"/>
        </w:rPr>
        <w:t>au-delà de</w:t>
      </w:r>
      <w:r w:rsidR="00704218" w:rsidRPr="00704218">
        <w:rPr>
          <w:sz w:val="22"/>
          <w:szCs w:val="22"/>
        </w:rPr>
        <w:t xml:space="preserve">s </w:t>
      </w:r>
      <w:r w:rsidR="004F08D4" w:rsidRPr="004F08D4">
        <w:rPr>
          <w:sz w:val="22"/>
          <w:szCs w:val="22"/>
        </w:rPr>
        <w:t>100</w:t>
      </w:r>
      <w:r w:rsidR="003E7C82" w:rsidRPr="004F08D4">
        <w:rPr>
          <w:sz w:val="22"/>
          <w:szCs w:val="22"/>
        </w:rPr>
        <w:t xml:space="preserve"> heures</w:t>
      </w:r>
      <w:r w:rsidR="004F08D4" w:rsidRPr="004F08D4">
        <w:rPr>
          <w:sz w:val="22"/>
          <w:szCs w:val="22"/>
        </w:rPr>
        <w:t xml:space="preserve"> d’insertion</w:t>
      </w:r>
      <w:r w:rsidR="004F08D4">
        <w:rPr>
          <w:sz w:val="22"/>
          <w:szCs w:val="22"/>
        </w:rPr>
        <w:t xml:space="preserve"> par tranche du 100 000€ du montant HT du marché</w:t>
      </w:r>
      <w:r w:rsidR="003E7C82" w:rsidRPr="00704218">
        <w:rPr>
          <w:sz w:val="22"/>
          <w:szCs w:val="22"/>
        </w:rPr>
        <w:t xml:space="preserve"> fixées dans la clause obligatoire d’insertion</w:t>
      </w:r>
      <w:r w:rsidR="00943DC0" w:rsidRPr="00704218">
        <w:rPr>
          <w:sz w:val="22"/>
          <w:szCs w:val="22"/>
        </w:rPr>
        <w:t>)</w:t>
      </w:r>
      <w:r w:rsidR="00D464F2" w:rsidRPr="00704218">
        <w:rPr>
          <w:sz w:val="22"/>
          <w:szCs w:val="22"/>
        </w:rPr>
        <w:t xml:space="preserve"> </w:t>
      </w:r>
      <w:r w:rsidRPr="00704218">
        <w:rPr>
          <w:sz w:val="22"/>
          <w:szCs w:val="22"/>
        </w:rPr>
        <w:t>:</w:t>
      </w:r>
    </w:p>
    <w:p w14:paraId="3BE08A5A" w14:textId="77777777" w:rsidR="00FD0D40" w:rsidRDefault="001D451A" w:rsidP="00704218">
      <w:pPr>
        <w:tabs>
          <w:tab w:val="clear" w:pos="2265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30288293" w14:textId="77777777" w:rsidR="00FD0D40" w:rsidRDefault="004F08D4" w:rsidP="00704218">
      <w:pPr>
        <w:tabs>
          <w:tab w:val="clear" w:pos="2265"/>
        </w:tabs>
        <w:spacing w:line="276" w:lineRule="auto"/>
        <w:jc w:val="both"/>
        <w:rPr>
          <w:sz w:val="22"/>
          <w:szCs w:val="22"/>
        </w:rPr>
      </w:pPr>
      <w:r w:rsidRPr="00704218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6FD2D4D" wp14:editId="63A368EF">
                <wp:simplePos x="0" y="0"/>
                <wp:positionH relativeFrom="margin">
                  <wp:posOffset>973455</wp:posOffset>
                </wp:positionH>
                <wp:positionV relativeFrom="paragraph">
                  <wp:posOffset>12700</wp:posOffset>
                </wp:positionV>
                <wp:extent cx="1111250" cy="635000"/>
                <wp:effectExtent l="0" t="0" r="12700" b="12700"/>
                <wp:wrapNone/>
                <wp:docPr id="4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1250" cy="63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B29887" w14:textId="77777777" w:rsidR="00F52226" w:rsidRPr="00700706" w:rsidRDefault="00F52226" w:rsidP="00F52226">
                            <w:pPr>
                              <w:rPr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00706">
                              <w:rPr>
                                <w:color w:val="FF0000"/>
                                <w:sz w:val="22"/>
                                <w:szCs w:val="22"/>
                              </w:rPr>
                              <w:t xml:space="preserve">     </w:t>
                            </w:r>
                            <w:r>
                              <w:rPr>
                                <w:color w:val="FF0000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14:paraId="759225B1" w14:textId="77777777" w:rsidR="00F52226" w:rsidRPr="00700706" w:rsidRDefault="00F52226" w:rsidP="00F52226">
                            <w:pPr>
                              <w:rPr>
                                <w:color w:val="FF0000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FD2D4D" id="_x0000_t202" coordsize="21600,21600" o:spt="202" path="m,l,21600r21600,l21600,xe">
                <v:stroke joinstyle="miter"/>
                <v:path gradientshapeok="t" o:connecttype="rect"/>
              </v:shapetype>
              <v:shape id="Text Box 67" o:spid="_x0000_s1026" type="#_x0000_t202" style="position:absolute;left:0;text-align:left;margin-left:76.65pt;margin-top:1pt;width:87.5pt;height:50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" strokecolor="black [3213]" strokeweight="1pt">
                <v:textbox>
                  <w:txbxContent>
                    <w:p w14:paraId="03B29887" w14:textId="77777777" w:rsidR="00F52226" w:rsidRPr="00700706" w:rsidRDefault="00F52226" w:rsidP="00F52226">
                      <w:pPr>
                        <w:rPr>
                          <w:color w:val="FF0000"/>
                          <w:sz w:val="22"/>
                          <w:szCs w:val="22"/>
                        </w:rPr>
                      </w:pPr>
                      <w:r w:rsidRPr="00700706">
                        <w:rPr>
                          <w:color w:val="FF0000"/>
                          <w:sz w:val="22"/>
                          <w:szCs w:val="22"/>
                        </w:rPr>
                        <w:t xml:space="preserve">     </w:t>
                      </w:r>
                      <w:r>
                        <w:rPr>
                          <w:color w:val="FF0000"/>
                          <w:sz w:val="22"/>
                          <w:szCs w:val="22"/>
                        </w:rPr>
                        <w:t xml:space="preserve"> </w:t>
                      </w:r>
                    </w:p>
                    <w:p w14:paraId="759225B1" w14:textId="77777777" w:rsidR="00F52226" w:rsidRPr="00700706" w:rsidRDefault="00F52226" w:rsidP="00F52226">
                      <w:pPr>
                        <w:rPr>
                          <w:color w:val="FF0000"/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D26201D" w14:textId="69A0C72B" w:rsidR="00FD0D40" w:rsidRDefault="003C71C5" w:rsidP="00704218">
      <w:pPr>
        <w:tabs>
          <w:tab w:val="clear" w:pos="2265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100 heures +</w:t>
      </w:r>
    </w:p>
    <w:p w14:paraId="5AAAC2CA" w14:textId="77777777" w:rsidR="00FD0D40" w:rsidRDefault="00FD0D40" w:rsidP="00704218">
      <w:pPr>
        <w:tabs>
          <w:tab w:val="clear" w:pos="2265"/>
        </w:tabs>
        <w:spacing w:line="276" w:lineRule="auto"/>
        <w:jc w:val="both"/>
        <w:rPr>
          <w:sz w:val="22"/>
          <w:szCs w:val="22"/>
        </w:rPr>
      </w:pPr>
    </w:p>
    <w:p w14:paraId="63FF9972" w14:textId="77777777" w:rsidR="00FD0D40" w:rsidRPr="00704218" w:rsidRDefault="00FD0D40" w:rsidP="00704218">
      <w:pPr>
        <w:tabs>
          <w:tab w:val="clear" w:pos="2265"/>
        </w:tabs>
        <w:spacing w:line="276" w:lineRule="auto"/>
        <w:jc w:val="both"/>
        <w:rPr>
          <w:b/>
          <w:sz w:val="22"/>
          <w:szCs w:val="22"/>
        </w:rPr>
      </w:pPr>
    </w:p>
    <w:p w14:paraId="5FAE90FD" w14:textId="77777777" w:rsidR="00697C36" w:rsidRPr="00704218" w:rsidRDefault="00697C36" w:rsidP="00596056">
      <w:pPr>
        <w:spacing w:line="276" w:lineRule="auto"/>
        <w:jc w:val="both"/>
        <w:rPr>
          <w:b/>
          <w:sz w:val="22"/>
          <w:szCs w:val="22"/>
          <w:u w:val="single"/>
        </w:rPr>
      </w:pPr>
    </w:p>
    <w:sectPr w:rsidR="00697C36" w:rsidRPr="00704218" w:rsidSect="003D5CE9">
      <w:footerReference w:type="default" r:id="rId7"/>
      <w:pgSz w:w="11906" w:h="16838"/>
      <w:pgMar w:top="709" w:right="2834" w:bottom="993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EE11AB" w14:textId="77777777" w:rsidR="0073422B" w:rsidRDefault="0073422B" w:rsidP="00635D35">
      <w:r>
        <w:separator/>
      </w:r>
    </w:p>
  </w:endnote>
  <w:endnote w:type="continuationSeparator" w:id="0">
    <w:p w14:paraId="3E9EB7CC" w14:textId="77777777" w:rsidR="0073422B" w:rsidRDefault="0073422B" w:rsidP="00635D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99452847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14:paraId="4A3904FA" w14:textId="77777777" w:rsidR="00635D35" w:rsidRPr="00635D35" w:rsidRDefault="00635D35">
        <w:pPr>
          <w:pStyle w:val="Pieddepage"/>
          <w:jc w:val="right"/>
          <w:rPr>
            <w:rFonts w:ascii="Arial" w:hAnsi="Arial" w:cs="Arial"/>
            <w:sz w:val="16"/>
            <w:szCs w:val="16"/>
          </w:rPr>
        </w:pPr>
        <w:r w:rsidRPr="00635D35">
          <w:rPr>
            <w:rFonts w:ascii="Arial" w:hAnsi="Arial" w:cs="Arial"/>
            <w:sz w:val="16"/>
            <w:szCs w:val="16"/>
          </w:rPr>
          <w:fldChar w:fldCharType="begin"/>
        </w:r>
        <w:r w:rsidRPr="00635D35">
          <w:rPr>
            <w:rFonts w:ascii="Arial" w:hAnsi="Arial" w:cs="Arial"/>
            <w:sz w:val="16"/>
            <w:szCs w:val="16"/>
          </w:rPr>
          <w:instrText>PAGE   \* MERGEFORMAT</w:instrText>
        </w:r>
        <w:r w:rsidRPr="00635D35">
          <w:rPr>
            <w:rFonts w:ascii="Arial" w:hAnsi="Arial" w:cs="Arial"/>
            <w:sz w:val="16"/>
            <w:szCs w:val="16"/>
          </w:rPr>
          <w:fldChar w:fldCharType="separate"/>
        </w:r>
        <w:r w:rsidR="004F08D4">
          <w:rPr>
            <w:rFonts w:ascii="Arial" w:hAnsi="Arial" w:cs="Arial"/>
            <w:noProof/>
            <w:sz w:val="16"/>
            <w:szCs w:val="16"/>
          </w:rPr>
          <w:t>1</w:t>
        </w:r>
        <w:r w:rsidRPr="00635D35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14:paraId="0880D586" w14:textId="77777777" w:rsidR="00635D35" w:rsidRDefault="00635D35" w:rsidP="00BB5EBC">
    <w:pPr>
      <w:pStyle w:val="RedTitre1"/>
      <w:framePr w:hSpace="0" w:wrap="auto" w:vAnchor="margin" w:xAlign="left" w:yAlign="inline"/>
      <w:ind w:right="-1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7373A5" w14:textId="77777777" w:rsidR="0073422B" w:rsidRDefault="0073422B" w:rsidP="00635D35">
      <w:r>
        <w:separator/>
      </w:r>
    </w:p>
  </w:footnote>
  <w:footnote w:type="continuationSeparator" w:id="0">
    <w:p w14:paraId="696C30A1" w14:textId="77777777" w:rsidR="0073422B" w:rsidRDefault="0073422B" w:rsidP="00635D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726408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FFFFFFFF"/>
    <w:lvl w:ilvl="0">
      <w:start w:val="1"/>
      <w:numFmt w:val="decimal"/>
      <w:lvlText w:val="%1."/>
      <w:legacy w:legacy="1" w:legacySpace="144" w:legacyIndent="0"/>
      <w:lvlJc w:val="left"/>
      <w:rPr>
        <w:rFonts w:cs="Times New Roman"/>
      </w:rPr>
    </w:lvl>
    <w:lvl w:ilvl="1">
      <w:start w:val="1"/>
      <w:numFmt w:val="decimal"/>
      <w:lvlText w:val="%1.%2"/>
      <w:legacy w:legacy="1" w:legacySpace="144" w:legacyIndent="0"/>
      <w:lvlJc w:val="left"/>
      <w:rPr>
        <w:rFonts w:cs="Times New Roman"/>
      </w:rPr>
    </w:lvl>
    <w:lvl w:ilvl="2">
      <w:start w:val="1"/>
      <w:numFmt w:val="decimal"/>
      <w:lvlText w:val="%1.%2.%3"/>
      <w:legacy w:legacy="1" w:legacySpace="144" w:legacyIndent="0"/>
      <w:lvlJc w:val="left"/>
      <w:rPr>
        <w:rFonts w:cs="Times New Roman"/>
      </w:rPr>
    </w:lvl>
    <w:lvl w:ilvl="3">
      <w:start w:val="1"/>
      <w:numFmt w:val="decimal"/>
      <w:lvlText w:val="%1.%2.%3.%4"/>
      <w:legacy w:legacy="1" w:legacySpace="144" w:legacyIndent="0"/>
      <w:lvlJc w:val="left"/>
      <w:rPr>
        <w:rFonts w:cs="Times New Roman"/>
      </w:rPr>
    </w:lvl>
    <w:lvl w:ilvl="4">
      <w:start w:val="1"/>
      <w:numFmt w:val="decimal"/>
      <w:lvlText w:val="%1.%2.%3.%4.%5"/>
      <w:legacy w:legacy="1" w:legacySpace="144" w:legacyIndent="0"/>
      <w:lvlJc w:val="left"/>
      <w:rPr>
        <w:rFonts w:cs="Times New Roman"/>
      </w:rPr>
    </w:lvl>
    <w:lvl w:ilvl="5">
      <w:start w:val="1"/>
      <w:numFmt w:val="decimal"/>
      <w:lvlText w:val="%1.%2.%3.%4.%5.%6"/>
      <w:legacy w:legacy="1" w:legacySpace="144" w:legacyIndent="0"/>
      <w:lvlJc w:val="left"/>
      <w:rPr>
        <w:rFonts w:cs="Times New Roman"/>
      </w:rPr>
    </w:lvl>
    <w:lvl w:ilvl="6">
      <w:start w:val="1"/>
      <w:numFmt w:val="decimal"/>
      <w:lvlText w:val="%1.%2.%3.%4.%5.%6.%7"/>
      <w:legacy w:legacy="1" w:legacySpace="144" w:legacyIndent="0"/>
      <w:lvlJc w:val="left"/>
      <w:rPr>
        <w:rFonts w:cs="Times New Roman"/>
      </w:rPr>
    </w:lvl>
    <w:lvl w:ilvl="7">
      <w:start w:val="1"/>
      <w:numFmt w:val="decimal"/>
      <w:lvlText w:val="%1.%2.%3.%4.%5.%6.%7.%8"/>
      <w:legacy w:legacy="1" w:legacySpace="144" w:legacyIndent="0"/>
      <w:lvlJc w:val="left"/>
      <w:rPr>
        <w:rFonts w:cs="Times New Roman"/>
      </w:rPr>
    </w:lvl>
    <w:lvl w:ilvl="8">
      <w:start w:val="1"/>
      <w:numFmt w:val="decimal"/>
      <w:lvlText w:val="%1.%2.%3.%4.%5.%6.%7.%8.%9"/>
      <w:legacy w:legacy="1" w:legacySpace="144" w:legacyIndent="0"/>
      <w:lvlJc w:val="left"/>
      <w:rPr>
        <w:rFonts w:cs="Times New Roman"/>
      </w:rPr>
    </w:lvl>
  </w:abstractNum>
  <w:abstractNum w:abstractNumId="2" w15:restartNumberingAfterBreak="0">
    <w:nsid w:val="10123479"/>
    <w:multiLevelType w:val="hybridMultilevel"/>
    <w:tmpl w:val="8FF8BB8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11E92"/>
    <w:multiLevelType w:val="hybridMultilevel"/>
    <w:tmpl w:val="04662DA6"/>
    <w:lvl w:ilvl="0" w:tplc="4ADE75BA">
      <w:start w:val="2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A76641"/>
    <w:multiLevelType w:val="multilevel"/>
    <w:tmpl w:val="27AA12CA"/>
    <w:lvl w:ilvl="0">
      <w:start w:val="1"/>
      <w:numFmt w:val="bullet"/>
      <w:lvlText w:val="●"/>
      <w:lvlJc w:val="left"/>
      <w:pPr>
        <w:ind w:left="79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1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3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5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7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9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1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3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56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22607A29"/>
    <w:multiLevelType w:val="singleLevel"/>
    <w:tmpl w:val="AEBE4104"/>
    <w:lvl w:ilvl="0">
      <w:start w:val="1"/>
      <w:numFmt w:val="bullet"/>
      <w:pStyle w:val="Puce2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6" w15:restartNumberingAfterBreak="0">
    <w:nsid w:val="26444B24"/>
    <w:multiLevelType w:val="hybridMultilevel"/>
    <w:tmpl w:val="9C8E5CAC"/>
    <w:lvl w:ilvl="0" w:tplc="8F46F278">
      <w:start w:val="3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9D518D1"/>
    <w:multiLevelType w:val="hybridMultilevel"/>
    <w:tmpl w:val="32404AEE"/>
    <w:lvl w:ilvl="0" w:tplc="8690C6A4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EB1F1A"/>
    <w:multiLevelType w:val="hybridMultilevel"/>
    <w:tmpl w:val="F1F4C4F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885A79"/>
    <w:multiLevelType w:val="multilevel"/>
    <w:tmpl w:val="444A4DD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343B79D5"/>
    <w:multiLevelType w:val="singleLevel"/>
    <w:tmpl w:val="854E98D4"/>
    <w:lvl w:ilvl="0">
      <w:start w:val="1"/>
      <w:numFmt w:val="bullet"/>
      <w:pStyle w:val="Listeindent1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 w15:restartNumberingAfterBreak="0">
    <w:nsid w:val="3DE00AA7"/>
    <w:multiLevelType w:val="hybridMultilevel"/>
    <w:tmpl w:val="53B82AEA"/>
    <w:lvl w:ilvl="0" w:tplc="87E006CE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E870B60"/>
    <w:multiLevelType w:val="hybridMultilevel"/>
    <w:tmpl w:val="C932081E"/>
    <w:lvl w:ilvl="0" w:tplc="B10A721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947CBC"/>
    <w:multiLevelType w:val="hybridMultilevel"/>
    <w:tmpl w:val="2E8C36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F147F3"/>
    <w:multiLevelType w:val="hybridMultilevel"/>
    <w:tmpl w:val="60540864"/>
    <w:lvl w:ilvl="0" w:tplc="22F67BA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22660F"/>
    <w:multiLevelType w:val="hybridMultilevel"/>
    <w:tmpl w:val="2D068FB0"/>
    <w:lvl w:ilvl="0" w:tplc="10EC6CD2">
      <w:start w:val="10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B03DB6"/>
    <w:multiLevelType w:val="hybridMultilevel"/>
    <w:tmpl w:val="5EF431F6"/>
    <w:lvl w:ilvl="0" w:tplc="040C0011">
      <w:start w:val="2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283775"/>
    <w:multiLevelType w:val="hybridMultilevel"/>
    <w:tmpl w:val="8758B9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0A5AE9"/>
    <w:multiLevelType w:val="singleLevel"/>
    <w:tmpl w:val="BE043D86"/>
    <w:lvl w:ilvl="0">
      <w:start w:val="1"/>
      <w:numFmt w:val="bullet"/>
      <w:pStyle w:val="Puce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58AB5D5E"/>
    <w:multiLevelType w:val="multilevel"/>
    <w:tmpl w:val="692EABE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5EA06642"/>
    <w:multiLevelType w:val="hybridMultilevel"/>
    <w:tmpl w:val="91B0AAF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21" w15:restartNumberingAfterBreak="0">
    <w:nsid w:val="672E26C6"/>
    <w:multiLevelType w:val="hybridMultilevel"/>
    <w:tmpl w:val="2BE65CF6"/>
    <w:lvl w:ilvl="0" w:tplc="A9628F3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A76E0E"/>
    <w:multiLevelType w:val="hybridMultilevel"/>
    <w:tmpl w:val="B8E49E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4D325B"/>
    <w:multiLevelType w:val="hybridMultilevel"/>
    <w:tmpl w:val="F5A41F7C"/>
    <w:lvl w:ilvl="0" w:tplc="3C9A58E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5A1417"/>
    <w:multiLevelType w:val="singleLevel"/>
    <w:tmpl w:val="D32E3B40"/>
    <w:lvl w:ilvl="0">
      <w:start w:val="1"/>
      <w:numFmt w:val="bullet"/>
      <w:pStyle w:val="Puce3"/>
      <w:lvlText w:val=""/>
      <w:lvlJc w:val="left"/>
      <w:pPr>
        <w:tabs>
          <w:tab w:val="num" w:pos="927"/>
        </w:tabs>
        <w:ind w:left="567"/>
      </w:pPr>
      <w:rPr>
        <w:rFonts w:ascii="Wingdings" w:hAnsi="Wingdings" w:hint="default"/>
      </w:rPr>
    </w:lvl>
  </w:abstractNum>
  <w:abstractNum w:abstractNumId="25" w15:restartNumberingAfterBreak="0">
    <w:nsid w:val="7EA97914"/>
    <w:multiLevelType w:val="hybridMultilevel"/>
    <w:tmpl w:val="85C2FDBA"/>
    <w:lvl w:ilvl="0" w:tplc="CFA47E5E">
      <w:numFmt w:val="bullet"/>
      <w:pStyle w:val="StyleContenudesous-listeAprs10ptInterligneMultiple1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hint="default"/>
      </w:rPr>
    </w:lvl>
    <w:lvl w:ilvl="1" w:tplc="4D54ECDC">
      <w:start w:val="1"/>
      <w:numFmt w:val="bullet"/>
      <w:lvlText w:val="o"/>
      <w:lvlJc w:val="left"/>
      <w:pPr>
        <w:tabs>
          <w:tab w:val="num" w:pos="79"/>
        </w:tabs>
        <w:ind w:left="79" w:hanging="360"/>
      </w:pPr>
      <w:rPr>
        <w:rFonts w:ascii="Courier New" w:hAnsi="Courier New" w:hint="default"/>
      </w:rPr>
    </w:lvl>
    <w:lvl w:ilvl="2" w:tplc="409862FA">
      <w:start w:val="1"/>
      <w:numFmt w:val="bullet"/>
      <w:lvlText w:val=""/>
      <w:lvlJc w:val="left"/>
      <w:pPr>
        <w:tabs>
          <w:tab w:val="num" w:pos="799"/>
        </w:tabs>
        <w:ind w:left="799" w:hanging="360"/>
      </w:pPr>
      <w:rPr>
        <w:rFonts w:ascii="Wingdings" w:hAnsi="Wingdings" w:hint="default"/>
      </w:rPr>
    </w:lvl>
    <w:lvl w:ilvl="3" w:tplc="9E28026E">
      <w:start w:val="1"/>
      <w:numFmt w:val="bullet"/>
      <w:lvlText w:val=""/>
      <w:lvlJc w:val="left"/>
      <w:pPr>
        <w:tabs>
          <w:tab w:val="num" w:pos="1519"/>
        </w:tabs>
        <w:ind w:left="1519" w:hanging="360"/>
      </w:pPr>
      <w:rPr>
        <w:rFonts w:ascii="Symbol" w:hAnsi="Symbol" w:hint="default"/>
      </w:rPr>
    </w:lvl>
    <w:lvl w:ilvl="4" w:tplc="8DC083F6">
      <w:start w:val="1"/>
      <w:numFmt w:val="bullet"/>
      <w:lvlText w:val="o"/>
      <w:lvlJc w:val="left"/>
      <w:pPr>
        <w:tabs>
          <w:tab w:val="num" w:pos="2239"/>
        </w:tabs>
        <w:ind w:left="2239" w:hanging="360"/>
      </w:pPr>
      <w:rPr>
        <w:rFonts w:ascii="Courier New" w:hAnsi="Courier New" w:hint="default"/>
      </w:rPr>
    </w:lvl>
    <w:lvl w:ilvl="5" w:tplc="E16C94DA">
      <w:start w:val="1"/>
      <w:numFmt w:val="bullet"/>
      <w:lvlText w:val=""/>
      <w:lvlJc w:val="left"/>
      <w:pPr>
        <w:tabs>
          <w:tab w:val="num" w:pos="2959"/>
        </w:tabs>
        <w:ind w:left="2959" w:hanging="360"/>
      </w:pPr>
      <w:rPr>
        <w:rFonts w:ascii="Wingdings" w:hAnsi="Wingdings" w:hint="default"/>
      </w:rPr>
    </w:lvl>
    <w:lvl w:ilvl="6" w:tplc="0F9ACCFA">
      <w:start w:val="1"/>
      <w:numFmt w:val="bullet"/>
      <w:lvlText w:val=""/>
      <w:lvlJc w:val="left"/>
      <w:pPr>
        <w:tabs>
          <w:tab w:val="num" w:pos="3679"/>
        </w:tabs>
        <w:ind w:left="3679" w:hanging="360"/>
      </w:pPr>
      <w:rPr>
        <w:rFonts w:ascii="Symbol" w:hAnsi="Symbol" w:hint="default"/>
      </w:rPr>
    </w:lvl>
    <w:lvl w:ilvl="7" w:tplc="20164658">
      <w:start w:val="1"/>
      <w:numFmt w:val="bullet"/>
      <w:lvlText w:val="o"/>
      <w:lvlJc w:val="left"/>
      <w:pPr>
        <w:tabs>
          <w:tab w:val="num" w:pos="4399"/>
        </w:tabs>
        <w:ind w:left="4399" w:hanging="360"/>
      </w:pPr>
      <w:rPr>
        <w:rFonts w:ascii="Courier New" w:hAnsi="Courier New" w:hint="default"/>
      </w:rPr>
    </w:lvl>
    <w:lvl w:ilvl="8" w:tplc="29CE421E">
      <w:start w:val="1"/>
      <w:numFmt w:val="bullet"/>
      <w:lvlText w:val=""/>
      <w:lvlJc w:val="left"/>
      <w:pPr>
        <w:tabs>
          <w:tab w:val="num" w:pos="5119"/>
        </w:tabs>
        <w:ind w:left="5119" w:hanging="360"/>
      </w:pPr>
      <w:rPr>
        <w:rFonts w:ascii="Wingdings" w:hAnsi="Wingdings" w:hint="default"/>
      </w:rPr>
    </w:lvl>
  </w:abstractNum>
  <w:num w:numId="1" w16cid:durableId="1903521546">
    <w:abstractNumId w:val="18"/>
  </w:num>
  <w:num w:numId="2" w16cid:durableId="1794397293">
    <w:abstractNumId w:val="5"/>
  </w:num>
  <w:num w:numId="3" w16cid:durableId="529297907">
    <w:abstractNumId w:val="24"/>
  </w:num>
  <w:num w:numId="4" w16cid:durableId="2072194719">
    <w:abstractNumId w:val="10"/>
  </w:num>
  <w:num w:numId="5" w16cid:durableId="1914075220">
    <w:abstractNumId w:val="25"/>
  </w:num>
  <w:num w:numId="6" w16cid:durableId="560678934">
    <w:abstractNumId w:val="1"/>
  </w:num>
  <w:num w:numId="7" w16cid:durableId="371536455">
    <w:abstractNumId w:val="1"/>
  </w:num>
  <w:num w:numId="8" w16cid:durableId="744455330">
    <w:abstractNumId w:val="1"/>
  </w:num>
  <w:num w:numId="9" w16cid:durableId="1756515914">
    <w:abstractNumId w:val="1"/>
  </w:num>
  <w:num w:numId="10" w16cid:durableId="1359963294">
    <w:abstractNumId w:val="1"/>
  </w:num>
  <w:num w:numId="11" w16cid:durableId="183640690">
    <w:abstractNumId w:val="1"/>
  </w:num>
  <w:num w:numId="12" w16cid:durableId="1303849604">
    <w:abstractNumId w:val="1"/>
  </w:num>
  <w:num w:numId="13" w16cid:durableId="875509058">
    <w:abstractNumId w:val="1"/>
  </w:num>
  <w:num w:numId="14" w16cid:durableId="1330669828">
    <w:abstractNumId w:val="1"/>
  </w:num>
  <w:num w:numId="15" w16cid:durableId="537203024">
    <w:abstractNumId w:val="0"/>
  </w:num>
  <w:num w:numId="16" w16cid:durableId="1626231398">
    <w:abstractNumId w:val="18"/>
  </w:num>
  <w:num w:numId="17" w16cid:durableId="1799255428">
    <w:abstractNumId w:val="5"/>
  </w:num>
  <w:num w:numId="18" w16cid:durableId="1097672594">
    <w:abstractNumId w:val="24"/>
  </w:num>
  <w:num w:numId="19" w16cid:durableId="1834057230">
    <w:abstractNumId w:val="10"/>
  </w:num>
  <w:num w:numId="20" w16cid:durableId="263075929">
    <w:abstractNumId w:val="25"/>
  </w:num>
  <w:num w:numId="21" w16cid:durableId="138426179">
    <w:abstractNumId w:val="23"/>
  </w:num>
  <w:num w:numId="22" w16cid:durableId="25449944">
    <w:abstractNumId w:val="7"/>
  </w:num>
  <w:num w:numId="23" w16cid:durableId="1384714895">
    <w:abstractNumId w:val="14"/>
  </w:num>
  <w:num w:numId="24" w16cid:durableId="604385997">
    <w:abstractNumId w:val="8"/>
  </w:num>
  <w:num w:numId="25" w16cid:durableId="1390569666">
    <w:abstractNumId w:val="3"/>
  </w:num>
  <w:num w:numId="26" w16cid:durableId="1872373694">
    <w:abstractNumId w:val="16"/>
  </w:num>
  <w:num w:numId="27" w16cid:durableId="1439984447">
    <w:abstractNumId w:val="11"/>
  </w:num>
  <w:num w:numId="28" w16cid:durableId="1897667771">
    <w:abstractNumId w:val="6"/>
  </w:num>
  <w:num w:numId="29" w16cid:durableId="1260797761">
    <w:abstractNumId w:val="2"/>
  </w:num>
  <w:num w:numId="30" w16cid:durableId="325935734">
    <w:abstractNumId w:val="20"/>
  </w:num>
  <w:num w:numId="31" w16cid:durableId="630523474">
    <w:abstractNumId w:val="17"/>
  </w:num>
  <w:num w:numId="32" w16cid:durableId="2016955858">
    <w:abstractNumId w:val="15"/>
  </w:num>
  <w:num w:numId="33" w16cid:durableId="1559510541">
    <w:abstractNumId w:val="13"/>
  </w:num>
  <w:num w:numId="34" w16cid:durableId="897326136">
    <w:abstractNumId w:val="12"/>
  </w:num>
  <w:num w:numId="35" w16cid:durableId="284234128">
    <w:abstractNumId w:val="21"/>
  </w:num>
  <w:num w:numId="36" w16cid:durableId="82802798">
    <w:abstractNumId w:val="22"/>
  </w:num>
  <w:num w:numId="37" w16cid:durableId="1749112937">
    <w:abstractNumId w:val="4"/>
  </w:num>
  <w:num w:numId="38" w16cid:durableId="1618952489">
    <w:abstractNumId w:val="9"/>
  </w:num>
  <w:num w:numId="39" w16cid:durableId="147587346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1270"/>
    <w:rsid w:val="00004304"/>
    <w:rsid w:val="00013FE5"/>
    <w:rsid w:val="00083CC7"/>
    <w:rsid w:val="00087FF3"/>
    <w:rsid w:val="000A7222"/>
    <w:rsid w:val="000C477B"/>
    <w:rsid w:val="0011556E"/>
    <w:rsid w:val="001331BB"/>
    <w:rsid w:val="00165C6D"/>
    <w:rsid w:val="001D451A"/>
    <w:rsid w:val="00200B89"/>
    <w:rsid w:val="002208DC"/>
    <w:rsid w:val="002215FF"/>
    <w:rsid w:val="00222CC9"/>
    <w:rsid w:val="00247196"/>
    <w:rsid w:val="00255BBC"/>
    <w:rsid w:val="00297082"/>
    <w:rsid w:val="002D4D2E"/>
    <w:rsid w:val="003316EC"/>
    <w:rsid w:val="0033284F"/>
    <w:rsid w:val="003447D1"/>
    <w:rsid w:val="0035366C"/>
    <w:rsid w:val="00363934"/>
    <w:rsid w:val="003670E2"/>
    <w:rsid w:val="00370D83"/>
    <w:rsid w:val="0038415E"/>
    <w:rsid w:val="003A179D"/>
    <w:rsid w:val="003B013E"/>
    <w:rsid w:val="003C71C5"/>
    <w:rsid w:val="003D5CE9"/>
    <w:rsid w:val="003E7C82"/>
    <w:rsid w:val="00444921"/>
    <w:rsid w:val="004820E5"/>
    <w:rsid w:val="004A272C"/>
    <w:rsid w:val="004D738F"/>
    <w:rsid w:val="004E4057"/>
    <w:rsid w:val="004F08D4"/>
    <w:rsid w:val="004F1304"/>
    <w:rsid w:val="004F1CD1"/>
    <w:rsid w:val="0057124E"/>
    <w:rsid w:val="00572378"/>
    <w:rsid w:val="00581270"/>
    <w:rsid w:val="00593D4F"/>
    <w:rsid w:val="00596056"/>
    <w:rsid w:val="00596889"/>
    <w:rsid w:val="005B259E"/>
    <w:rsid w:val="00622CFB"/>
    <w:rsid w:val="00635D35"/>
    <w:rsid w:val="00671343"/>
    <w:rsid w:val="00697C36"/>
    <w:rsid w:val="006D6F42"/>
    <w:rsid w:val="006E769E"/>
    <w:rsid w:val="006F1486"/>
    <w:rsid w:val="006F58C3"/>
    <w:rsid w:val="00704218"/>
    <w:rsid w:val="0073422B"/>
    <w:rsid w:val="00752ADA"/>
    <w:rsid w:val="007865D2"/>
    <w:rsid w:val="007A4331"/>
    <w:rsid w:val="008346C8"/>
    <w:rsid w:val="00855D2B"/>
    <w:rsid w:val="00863BD8"/>
    <w:rsid w:val="0088689F"/>
    <w:rsid w:val="0089383B"/>
    <w:rsid w:val="008941F1"/>
    <w:rsid w:val="0091021B"/>
    <w:rsid w:val="00922662"/>
    <w:rsid w:val="00943DC0"/>
    <w:rsid w:val="009744F8"/>
    <w:rsid w:val="009A4D1B"/>
    <w:rsid w:val="009F505C"/>
    <w:rsid w:val="00AA21DC"/>
    <w:rsid w:val="00AF444D"/>
    <w:rsid w:val="00B21D7F"/>
    <w:rsid w:val="00BB5EBC"/>
    <w:rsid w:val="00BD593A"/>
    <w:rsid w:val="00C37CEA"/>
    <w:rsid w:val="00C91482"/>
    <w:rsid w:val="00CB17FF"/>
    <w:rsid w:val="00CB3728"/>
    <w:rsid w:val="00CC7EDD"/>
    <w:rsid w:val="00CE6A48"/>
    <w:rsid w:val="00D15B91"/>
    <w:rsid w:val="00D21286"/>
    <w:rsid w:val="00D464F2"/>
    <w:rsid w:val="00D65B91"/>
    <w:rsid w:val="00D7191B"/>
    <w:rsid w:val="00D86F07"/>
    <w:rsid w:val="00DB0EA1"/>
    <w:rsid w:val="00DE0969"/>
    <w:rsid w:val="00E440E1"/>
    <w:rsid w:val="00E46264"/>
    <w:rsid w:val="00E86D4D"/>
    <w:rsid w:val="00E9268D"/>
    <w:rsid w:val="00EE6AFA"/>
    <w:rsid w:val="00F13688"/>
    <w:rsid w:val="00F52226"/>
    <w:rsid w:val="00F574A6"/>
    <w:rsid w:val="00FC36CF"/>
    <w:rsid w:val="00FD0D40"/>
    <w:rsid w:val="00FD7D43"/>
    <w:rsid w:val="00FE5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AA2841E"/>
  <w15:docId w15:val="{C092CBC5-B91F-47E9-9C12-D703EB3F3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locked="1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locked="1" w:semiHidden="1" w:unhideWhenUsed="1"/>
    <w:lsdException w:name="caption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locked="1" w:semiHidden="1" w:unhideWhenUsed="1"/>
    <w:lsdException w:name="page number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1" w:unhideWhenUsed="1"/>
    <w:lsdException w:name="Body Text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locked="1" w:semiHidden="1" w:uiPriority="99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Titre article"/>
    <w:qFormat/>
    <w:rsid w:val="00581270"/>
    <w:pPr>
      <w:tabs>
        <w:tab w:val="left" w:pos="2265"/>
      </w:tabs>
    </w:pPr>
    <w:rPr>
      <w:rFonts w:ascii="Arial" w:hAnsi="Arial" w:cs="Arial"/>
      <w:sz w:val="24"/>
      <w:szCs w:val="24"/>
      <w:lang w:eastAsia="fr-FR"/>
    </w:rPr>
  </w:style>
  <w:style w:type="paragraph" w:styleId="Titre1">
    <w:name w:val="heading 1"/>
    <w:aliases w:val="H1,Main heading,1 ghost,g,Appendix 1,Fonction d'Optivity,Head 1,Head 11,Head 12,Head 111,Head 13,Head 112,Head 14,Head 113,Head 15,Head 114,Head 16,Head 115,Head 17,Head 116,Head 18,Head 117,Head 19,Head 118,Head 121,Head 1111,Head 131,Head 1121"/>
    <w:basedOn w:val="Normal"/>
    <w:next w:val="Normal"/>
    <w:link w:val="Titre1Car"/>
    <w:qFormat/>
    <w:rsid w:val="00671343"/>
    <w:pPr>
      <w:keepNext/>
      <w:spacing w:before="240" w:after="60"/>
      <w:outlineLvl w:val="0"/>
    </w:pPr>
    <w:rPr>
      <w:b/>
      <w:caps/>
    </w:rPr>
  </w:style>
  <w:style w:type="paragraph" w:styleId="Titre2">
    <w:name w:val="heading 2"/>
    <w:aliases w:val="Titre 2 DD,h2,Titre 2 - RAO,chapitre,Contrat 2,Ctt,H2,t2,Specf Titre 2,Chapter Title,Titre 2 - RAO1,Titre 2 - RAO2,Titre 2 - RAO3,Titre 2 - RAO4,H21,Heading2,Heading,2 headline,h,CAPITOLO,Heading 2 Hidden,CHS,H2-Heading 2,Header 2,l2,Header2,22"/>
    <w:basedOn w:val="Normal"/>
    <w:next w:val="Normal"/>
    <w:link w:val="Titre2Car"/>
    <w:qFormat/>
    <w:rsid w:val="00671343"/>
    <w:pPr>
      <w:keepNext/>
      <w:spacing w:before="120" w:after="60"/>
      <w:outlineLvl w:val="1"/>
    </w:pPr>
    <w:rPr>
      <w:rFonts w:eastAsiaTheme="majorEastAsia" w:cstheme="majorBidi"/>
      <w:b/>
    </w:rPr>
  </w:style>
  <w:style w:type="paragraph" w:styleId="Titre3">
    <w:name w:val="heading 3"/>
    <w:aliases w:val="t3,H3,Map,Section,H31,Titre 3 DD,h3,Sub Heading,3 bullet,b,2,bullet,Bullet,Second,second,3bullet,SECOND,4 bullet,BLANK2,B1,b1,blank1,3 dbullet,ob,bbullet,3 gbullet,dot,Bulle,bdullet,3rd level,Titre3,l3,CT,list 3,Head 3,T3,heading 3,Arial 12 Fett"/>
    <w:basedOn w:val="Normal"/>
    <w:next w:val="Normal"/>
    <w:link w:val="Titre3Car"/>
    <w:qFormat/>
    <w:rsid w:val="00671343"/>
    <w:pPr>
      <w:keepNext/>
      <w:spacing w:before="60" w:after="60"/>
      <w:outlineLvl w:val="2"/>
    </w:pPr>
    <w:rPr>
      <w:rFonts w:eastAsiaTheme="majorEastAsia" w:cstheme="majorBidi"/>
      <w:i/>
    </w:rPr>
  </w:style>
  <w:style w:type="paragraph" w:styleId="Titre4">
    <w:name w:val="heading 4"/>
    <w:aliases w:val="paragraphe,boule,niveau 2,H4,Sub / Sub Heading,4 dash,d,3,Titre 4 CBJ,T4,h4,chapitre 1.1.1.1,Heading  4,t4,4,Req,Titre 41,t4.T4,l4,I4,a.,Head4,byline,(Shift Ctrl 4),Contrat 4,Sub-Minor,Level 2 - a,4th level,Headline4,heading 4,appendix heading 4"/>
    <w:basedOn w:val="Normal"/>
    <w:next w:val="Normal"/>
    <w:link w:val="Titre4Car"/>
    <w:qFormat/>
    <w:rsid w:val="00671343"/>
    <w:pPr>
      <w:keepNext/>
      <w:pBdr>
        <w:top w:val="single" w:sz="12" w:space="1" w:color="auto"/>
        <w:left w:val="single" w:sz="12" w:space="7" w:color="auto"/>
        <w:bottom w:val="single" w:sz="12" w:space="1" w:color="auto"/>
        <w:right w:val="single" w:sz="12" w:space="7" w:color="auto"/>
      </w:pBdr>
      <w:spacing w:after="240"/>
      <w:jc w:val="center"/>
      <w:outlineLvl w:val="3"/>
    </w:pPr>
    <w:rPr>
      <w:b/>
    </w:rPr>
  </w:style>
  <w:style w:type="paragraph" w:styleId="Titre5">
    <w:name w:val="heading 5"/>
    <w:aliases w:val="Titre1,losange,Sub / Sub / Sub Heading,H5,Heading 5 - DO NOT USE,Roman list,Roman list1,Roman list2,Roman list11,Roman list3,Roman list12,Roman list21,Roman list111,T5,Roman list4,Roman list5,Chapitre 1.1.1.1.,niveau 5,Sous-chapitre (niveau 4,t"/>
    <w:basedOn w:val="Titre4"/>
    <w:next w:val="Retrait3et4"/>
    <w:link w:val="Titre5Car"/>
    <w:semiHidden/>
    <w:unhideWhenUsed/>
    <w:qFormat/>
    <w:rsid w:val="004F1CD1"/>
    <w:pPr>
      <w:keepNext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40" w:after="60"/>
      <w:jc w:val="both"/>
      <w:outlineLvl w:val="4"/>
    </w:pPr>
    <w:rPr>
      <w:rFonts w:eastAsiaTheme="minorEastAsia" w:cstheme="minorBidi"/>
      <w:b w:val="0"/>
      <w:bCs/>
      <w:i/>
      <w:iCs/>
      <w:sz w:val="26"/>
      <w:szCs w:val="26"/>
    </w:rPr>
  </w:style>
  <w:style w:type="paragraph" w:styleId="Titre6">
    <w:name w:val="heading 6"/>
    <w:aliases w:val="Sub / Sub / Sub / Sub Heading,H6,Bullet list,Bullet list1,Bullet list2,Bullet list11,Bullet list3,Bullet list12,Bullet list21,Bullet list111,Bullet lis,T6,Bullet list4,Bullet list5,Annexe,Legal Level 1.,Titre Sommaire"/>
    <w:basedOn w:val="Normal"/>
    <w:next w:val="Normal"/>
    <w:link w:val="Titre6Car"/>
    <w:qFormat/>
    <w:rsid w:val="00671343"/>
    <w:pPr>
      <w:spacing w:before="240" w:after="60"/>
      <w:outlineLvl w:val="5"/>
    </w:pPr>
    <w:rPr>
      <w:rFonts w:eastAsiaTheme="minorEastAsia" w:cstheme="minorBidi"/>
      <w:b/>
      <w:bCs/>
      <w:sz w:val="22"/>
      <w:szCs w:val="22"/>
    </w:rPr>
  </w:style>
  <w:style w:type="paragraph" w:styleId="Titre7">
    <w:name w:val="heading 7"/>
    <w:aliases w:val="Annexe 1,letter list,lettered list,letter list1,lettered list1,letter list2,lettered list2,letter list11,lettered list11,letter list3,lettered list3,letter list12,lettered list12,letter list21,lettered list21,letter list111,lettered list111,H,H7"/>
    <w:basedOn w:val="Normal"/>
    <w:next w:val="Normal"/>
    <w:link w:val="Titre7Car"/>
    <w:qFormat/>
    <w:rsid w:val="00671343"/>
    <w:pPr>
      <w:spacing w:before="240" w:after="60"/>
      <w:outlineLvl w:val="6"/>
    </w:pPr>
    <w:rPr>
      <w:rFonts w:eastAsiaTheme="minorEastAsia" w:cstheme="minorBidi"/>
    </w:rPr>
  </w:style>
  <w:style w:type="paragraph" w:styleId="Titre8">
    <w:name w:val="heading 8"/>
    <w:aliases w:val="Annexe 2,action,action1,action2,action11,action3,action4,action5,action6,action7,action12,action21,action111,action31,action8,action13,action22,action112,action32,action9,action14,action23,action113,action33,action10,action15, action, action1"/>
    <w:basedOn w:val="Titre7"/>
    <w:next w:val="Retrait3et4"/>
    <w:link w:val="Titre8Car"/>
    <w:semiHidden/>
    <w:unhideWhenUsed/>
    <w:qFormat/>
    <w:rsid w:val="004F1CD1"/>
    <w:pPr>
      <w:outlineLvl w:val="7"/>
    </w:pPr>
    <w:rPr>
      <w:i/>
      <w:iCs/>
    </w:rPr>
  </w:style>
  <w:style w:type="paragraph" w:styleId="Titre9">
    <w:name w:val="heading 9"/>
    <w:aliases w:val="Annexe 3,App Heading,progress,progress1,progress2,progress11,progress3,progress4,progress5,progress6,progress7,progress12,progress21,progress111,progress31,progress8,progress13,progress22,progress112,progress32,progress9,progress14, progress"/>
    <w:basedOn w:val="Normal"/>
    <w:next w:val="Normal"/>
    <w:link w:val="Titre9Car"/>
    <w:qFormat/>
    <w:rsid w:val="00671343"/>
    <w:pPr>
      <w:spacing w:before="240" w:after="60"/>
      <w:outlineLvl w:val="8"/>
    </w:pPr>
    <w:rPr>
      <w:rFonts w:eastAsiaTheme="minorEastAsia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Heading3Char">
    <w:name w:val="Heading 3 Char"/>
    <w:aliases w:val="t3 Char,H3 Char,Map Char,Section Char,H31 Char,Titre 3 DD Char,h3 Char,Sub Heading Char,3 bullet Char,b Char,2 Char,bullet Char,Bullet Char,Second Char,second Char,3bullet Char,SECOND Char,4 bullet Char,BLANK2 Char,B1 Char,b1 Char,ob Cha"/>
    <w:semiHidden/>
    <w:locked/>
    <w:rsid w:val="004F1CD1"/>
    <w:rPr>
      <w:rFonts w:ascii="Cambria" w:hAnsi="Cambria" w:cs="Times New Roman"/>
      <w:b/>
      <w:bCs/>
      <w:sz w:val="26"/>
      <w:szCs w:val="26"/>
    </w:rPr>
  </w:style>
  <w:style w:type="paragraph" w:customStyle="1" w:styleId="Retrait3et4">
    <w:name w:val="Retrait 3et4"/>
    <w:basedOn w:val="Base"/>
    <w:rsid w:val="004F1CD1"/>
    <w:pPr>
      <w:ind w:left="284" w:firstLine="284"/>
    </w:pPr>
  </w:style>
  <w:style w:type="paragraph" w:customStyle="1" w:styleId="Base">
    <w:name w:val="Base"/>
    <w:link w:val="BaseCar"/>
    <w:rsid w:val="004F1CD1"/>
    <w:pPr>
      <w:spacing w:before="120"/>
      <w:jc w:val="both"/>
    </w:pPr>
    <w:rPr>
      <w:sz w:val="24"/>
      <w:szCs w:val="24"/>
      <w:lang w:eastAsia="fr-FR"/>
    </w:rPr>
  </w:style>
  <w:style w:type="character" w:customStyle="1" w:styleId="BaseCar">
    <w:name w:val="Base Car"/>
    <w:link w:val="Base"/>
    <w:locked/>
    <w:rsid w:val="004F1CD1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Courant">
    <w:name w:val="Courant"/>
    <w:aliases w:val="noir"/>
    <w:basedOn w:val="Base"/>
    <w:link w:val="CourantCar"/>
    <w:rsid w:val="004F1CD1"/>
    <w:pPr>
      <w:ind w:firstLine="284"/>
    </w:pPr>
  </w:style>
  <w:style w:type="character" w:customStyle="1" w:styleId="CourantCar">
    <w:name w:val="Courant Car"/>
    <w:link w:val="Courant"/>
    <w:locked/>
    <w:rsid w:val="004F1CD1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Puce1">
    <w:name w:val="Puce 1"/>
    <w:basedOn w:val="Base"/>
    <w:rsid w:val="004F1CD1"/>
    <w:pPr>
      <w:numPr>
        <w:numId w:val="16"/>
      </w:numPr>
    </w:pPr>
  </w:style>
  <w:style w:type="paragraph" w:customStyle="1" w:styleId="Puce2">
    <w:name w:val="Puce 2"/>
    <w:basedOn w:val="Puce1"/>
    <w:rsid w:val="004F1CD1"/>
    <w:pPr>
      <w:numPr>
        <w:numId w:val="17"/>
      </w:numPr>
    </w:pPr>
  </w:style>
  <w:style w:type="paragraph" w:customStyle="1" w:styleId="Copies">
    <w:name w:val="Copies"/>
    <w:basedOn w:val="Base"/>
    <w:rsid w:val="004F1CD1"/>
    <w:pPr>
      <w:framePr w:hSpace="142" w:wrap="notBeside" w:vAnchor="text" w:hAnchor="page" w:x="1248" w:y="1"/>
      <w:ind w:left="-1134" w:right="-68" w:firstLine="1134"/>
    </w:pPr>
    <w:rPr>
      <w:sz w:val="18"/>
      <w:szCs w:val="18"/>
    </w:rPr>
  </w:style>
  <w:style w:type="paragraph" w:customStyle="1" w:styleId="Objet">
    <w:name w:val="Objet"/>
    <w:basedOn w:val="Base"/>
    <w:rsid w:val="004F1CD1"/>
    <w:pPr>
      <w:tabs>
        <w:tab w:val="left" w:pos="851"/>
      </w:tabs>
      <w:ind w:left="851" w:hanging="851"/>
    </w:pPr>
    <w:rPr>
      <w:b/>
      <w:bCs/>
      <w:i/>
      <w:iCs/>
    </w:rPr>
  </w:style>
  <w:style w:type="paragraph" w:customStyle="1" w:styleId="xdirection">
    <w:name w:val="xdirection"/>
    <w:basedOn w:val="xministere"/>
    <w:next w:val="xsousdir"/>
    <w:rsid w:val="004F1CD1"/>
    <w:pPr>
      <w:jc w:val="left"/>
    </w:pPr>
    <w:rPr>
      <w:sz w:val="16"/>
      <w:szCs w:val="16"/>
    </w:rPr>
  </w:style>
  <w:style w:type="paragraph" w:customStyle="1" w:styleId="xministere">
    <w:name w:val="xministere"/>
    <w:basedOn w:val="Base"/>
    <w:rsid w:val="004F1CD1"/>
    <w:pPr>
      <w:spacing w:before="240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Titnote">
    <w:name w:val="Tit note"/>
    <w:basedOn w:val="Base"/>
    <w:rsid w:val="004F1CD1"/>
    <w:pPr>
      <w:jc w:val="center"/>
    </w:pPr>
    <w:rPr>
      <w:b/>
      <w:bCs/>
    </w:rPr>
  </w:style>
  <w:style w:type="paragraph" w:customStyle="1" w:styleId="xrepublique">
    <w:name w:val="xrepublique"/>
    <w:basedOn w:val="xministere"/>
    <w:next w:val="xministere"/>
    <w:rsid w:val="004F1CD1"/>
    <w:rPr>
      <w:b w:val="0"/>
      <w:bCs w:val="0"/>
      <w:caps/>
      <w:spacing w:val="60"/>
      <w:sz w:val="16"/>
      <w:szCs w:val="16"/>
    </w:rPr>
  </w:style>
  <w:style w:type="paragraph" w:customStyle="1" w:styleId="Puce3">
    <w:name w:val="Puce 3"/>
    <w:basedOn w:val="Puce2"/>
    <w:rsid w:val="004F1CD1"/>
    <w:pPr>
      <w:numPr>
        <w:numId w:val="18"/>
      </w:numPr>
      <w:ind w:firstLine="0"/>
    </w:pPr>
  </w:style>
  <w:style w:type="paragraph" w:customStyle="1" w:styleId="xdate">
    <w:name w:val="xdate"/>
    <w:basedOn w:val="Base"/>
    <w:next w:val="Base"/>
    <w:rsid w:val="004F1CD1"/>
    <w:pPr>
      <w:spacing w:before="240"/>
      <w:ind w:left="2132"/>
    </w:pPr>
    <w:rPr>
      <w:rFonts w:ascii="Arial" w:hAnsi="Arial" w:cs="Arial"/>
      <w:sz w:val="20"/>
      <w:szCs w:val="20"/>
    </w:rPr>
  </w:style>
  <w:style w:type="paragraph" w:customStyle="1" w:styleId="xsousdir">
    <w:name w:val="xsousdir"/>
    <w:basedOn w:val="xdirection"/>
    <w:next w:val="xbureau"/>
    <w:rsid w:val="004F1CD1"/>
    <w:pPr>
      <w:spacing w:before="0"/>
    </w:pPr>
  </w:style>
  <w:style w:type="paragraph" w:customStyle="1" w:styleId="xbureau">
    <w:name w:val="xbureau"/>
    <w:basedOn w:val="xsousdir"/>
    <w:rsid w:val="004F1CD1"/>
    <w:rPr>
      <w:b w:val="0"/>
      <w:bCs w:val="0"/>
    </w:rPr>
  </w:style>
  <w:style w:type="paragraph" w:customStyle="1" w:styleId="xpersonne">
    <w:name w:val="xpersonne"/>
    <w:basedOn w:val="Base"/>
    <w:rsid w:val="004F1CD1"/>
    <w:pPr>
      <w:tabs>
        <w:tab w:val="left" w:pos="1701"/>
      </w:tabs>
      <w:spacing w:before="0"/>
    </w:pPr>
    <w:rPr>
      <w:rFonts w:ascii="Arial" w:hAnsi="Arial" w:cs="Arial"/>
      <w:sz w:val="16"/>
      <w:szCs w:val="16"/>
    </w:rPr>
  </w:style>
  <w:style w:type="paragraph" w:customStyle="1" w:styleId="PJ">
    <w:name w:val="PJ"/>
    <w:basedOn w:val="Objet"/>
    <w:rsid w:val="004F1CD1"/>
    <w:rPr>
      <w:b w:val="0"/>
      <w:bCs w:val="0"/>
    </w:rPr>
  </w:style>
  <w:style w:type="paragraph" w:customStyle="1" w:styleId="Titre1H1t1h1h11h12TITRE1AutresStyles1Titre11t1T1Titre1t1T1Titre1PartiePartie1Partie2Partie3Partie4Partie5Partie6Partie7Partie8Partie9Partie10Partie11Partie21Partie31Partie41Partie51Partie61Partie71Partie81gl">
    <w:name w:val="Titre 1.H1.t1.h1.h11.h12.TITRE 1.Autres Styles 1.Titre 11.t1.T1.Titre 1.t1.T1.Titre 1:.Partie.Partie1.Partie2.Partie3.Partie4.Partie5.Partie6.Partie7.Partie8.Partie9.Partie10.Partie11.Partie21.Partie31.Partie41.Partie51.Partie61.Partie71.Partie81.g.l"/>
    <w:basedOn w:val="Normal"/>
    <w:next w:val="Courant"/>
    <w:rsid w:val="004F1CD1"/>
    <w:pPr>
      <w:keepNext/>
      <w:keepLines/>
      <w:tabs>
        <w:tab w:val="num" w:pos="360"/>
      </w:tabs>
      <w:spacing w:before="480" w:after="240"/>
      <w:outlineLvl w:val="0"/>
    </w:pPr>
    <w:rPr>
      <w:b/>
      <w:bCs/>
      <w:sz w:val="28"/>
      <w:szCs w:val="28"/>
    </w:rPr>
  </w:style>
  <w:style w:type="paragraph" w:customStyle="1" w:styleId="Titre2Titre2DDh2Titre2-RAOchapitreContrat2CttH2t2SpecfTitre2ChapterTitleTitre2-RAO1Titre2-RAO2Titre2-RAO3Titre2-RAO4H21Heading2chapitre11h21h22T2Resetnumberingl2I2InterTitre22ndlevelHeader2GSA2">
    <w:name w:val="Titre 2.Titre 2 DD.h2.Titre 2 - RAO.chapitre.Contrat 2.Ctt.H2.t2.Specf Titre 2.Chapter Title.Titre 2 - RAO1.Titre 2 - RAO2.Titre 2 - RAO3.Titre 2 - RAO4.H21.Heading2.chapitre 1.1.h21.h22.T2.Reset numbering.l2.I2.InterTitre.2.2nd level.Header 2.GSA2"/>
    <w:basedOn w:val="Normal"/>
    <w:next w:val="Courant"/>
    <w:rsid w:val="004F1CD1"/>
    <w:pPr>
      <w:keepNext/>
      <w:tabs>
        <w:tab w:val="num" w:pos="0"/>
      </w:tabs>
      <w:spacing w:before="360" w:after="120"/>
      <w:outlineLvl w:val="1"/>
    </w:pPr>
    <w:rPr>
      <w:b/>
      <w:bCs/>
    </w:rPr>
  </w:style>
  <w:style w:type="paragraph" w:customStyle="1" w:styleId="Titre3Titre3DDh3H3t3MapSectionH31chapitre111Heading3Titre111Titre31t3T3l3CT3Titre3SQT3Section1Section2Section3Section4Section5Section6Section7Section8Section9Section10Section11Section12Section21Section311">
    <w:name w:val="Titre 3.Titre 3 DD.h3.H3.t3.Map.Section.H31.chapitre 1.1.1.Heading 3.Titre 1.1.1.Titre 31.t3.T3.l3.CT.3.Titre 3 SQ.T3.Section1.Section2.Section3.Section4.Section5.Section6.Section7.Section8.Section9.Section10.Section11.Section12.Section21.Section31.1"/>
    <w:basedOn w:val="Normal"/>
    <w:next w:val="Normal"/>
    <w:rsid w:val="004F1CD1"/>
    <w:pPr>
      <w:keepNext/>
      <w:tabs>
        <w:tab w:val="num" w:pos="0"/>
      </w:tabs>
      <w:spacing w:before="240" w:after="120"/>
      <w:outlineLvl w:val="2"/>
    </w:pPr>
    <w:rPr>
      <w:b/>
      <w:bCs/>
    </w:rPr>
  </w:style>
  <w:style w:type="paragraph" w:customStyle="1" w:styleId="Titre4paragraphebouleniveau2H4h4chapitre1111Heading4t44ReqTitre41t4T4l4I4aHead4bylineShiftCtrl4Contrat4Sub-MinorLevel2-a4thlevelHeadline4appendixheading43rdLevelHeadH41H42H43dashMapTitl">
    <w:name w:val="Titre 4.paragraphe.boule.niveau 2.H4.h4.chapitre 1.1.1.1.Heading  4.t4.4.Req.Titre 41.t4.T4.l4.I4.a..Head4.byline.(Shift Ctrl 4).Contrat 4.Sub-Minor.Level 2 - a.4th level.Headline4.appendix heading 4.3rd Level Head.H41.H42.H43.dash.Map Titl"/>
    <w:basedOn w:val="Titre3Titre3DDh3H3t3MapSectionH31chapitre111Heading3Titre111Titre31t3T3l3CT3Titre3SQT3Section1Section2Section3Section4Section5Section6Section7Section8Section9Section10Section11Section12Section21Section311"/>
    <w:next w:val="Normal"/>
    <w:rsid w:val="004F1CD1"/>
    <w:pPr>
      <w:tabs>
        <w:tab w:val="clear" w:pos="0"/>
      </w:tabs>
      <w:outlineLvl w:val="3"/>
    </w:pPr>
    <w:rPr>
      <w:i/>
      <w:iCs/>
    </w:rPr>
  </w:style>
  <w:style w:type="paragraph" w:customStyle="1" w:styleId="Titre5losangeHeading5-DONOTUSERomanlistH5Romanlist1Romanlist2Romanlist11Romanlist3Romanlist12Romanlist21Romanlist111T5Romanlist4Romanlist5Chapitre1111niveau5Sous-chapitreniveau4OrgHeading3Titre5Titre51">
    <w:name w:val="Titre 5.losange.Heading 5 - DO NOT USE.Roman list.H5.Roman list1.Roman list2.Roman list11.Roman list3.Roman list12.Roman list21.Roman list111.T5.Roman list4.Roman list5.Chapitre 1.1.1.1..niveau 5.Sous-chapitre (niveau 4).Org Heading 3.Titre5.Titre51"/>
    <w:basedOn w:val="Titre4paragraphebouleniveau2H4h4chapitre1111Heading4t44ReqTitre41t4T4l4I4aHead4bylineShiftCtrl4Contrat4Sub-MinorLevel2-a4thlevelHeadline4appendixheading43rdLevelHeadH41H42H43dashMapTitl"/>
    <w:next w:val="Normal"/>
    <w:rsid w:val="004F1CD1"/>
    <w:pPr>
      <w:outlineLvl w:val="4"/>
    </w:pPr>
    <w:rPr>
      <w:b w:val="0"/>
      <w:bCs w:val="0"/>
      <w:i w:val="0"/>
      <w:iCs w:val="0"/>
    </w:rPr>
  </w:style>
  <w:style w:type="paragraph" w:customStyle="1" w:styleId="Titre6H6">
    <w:name w:val="Titre 6.H6"/>
    <w:basedOn w:val="Titre5losangeHeading5-DONOTUSERomanlistH5Romanlist1Romanlist2Romanlist11Romanlist3Romanlist12Romanlist21Romanlist111T5Romanlist4Romanlist5Chapitre1111niveau5Sous-chapitreniveau4OrgHeading3Titre5Titre51"/>
    <w:next w:val="Normal"/>
    <w:rsid w:val="004F1CD1"/>
    <w:pPr>
      <w:outlineLvl w:val="5"/>
    </w:pPr>
    <w:rPr>
      <w:i/>
      <w:iCs/>
    </w:rPr>
  </w:style>
  <w:style w:type="paragraph" w:customStyle="1" w:styleId="Listeindent1">
    <w:name w:val="Liste indent 1"/>
    <w:basedOn w:val="Normal"/>
    <w:rsid w:val="004F1CD1"/>
    <w:pPr>
      <w:numPr>
        <w:numId w:val="19"/>
      </w:numPr>
      <w:spacing w:before="120"/>
      <w:ind w:right="284"/>
    </w:pPr>
    <w:rPr>
      <w:sz w:val="22"/>
    </w:rPr>
  </w:style>
  <w:style w:type="paragraph" w:customStyle="1" w:styleId="CBJTitre3">
    <w:name w:val="CBJ Titre 3"/>
    <w:basedOn w:val="Titre3"/>
    <w:link w:val="CBJTitre3Car"/>
    <w:rsid w:val="004F1CD1"/>
    <w:pPr>
      <w:tabs>
        <w:tab w:val="num" w:pos="2520"/>
      </w:tabs>
      <w:spacing w:before="480" w:after="120" w:line="288" w:lineRule="auto"/>
      <w:ind w:left="1225" w:hanging="505"/>
    </w:pPr>
    <w:rPr>
      <w:rFonts w:eastAsia="Times New Roman" w:cs="Arial"/>
      <w:b/>
      <w:noProof/>
      <w:color w:val="002060"/>
      <w:sz w:val="26"/>
      <w:szCs w:val="26"/>
    </w:rPr>
  </w:style>
  <w:style w:type="character" w:customStyle="1" w:styleId="CBJTitre3Car">
    <w:name w:val="CBJ Titre 3 Car"/>
    <w:link w:val="CBJTitre3"/>
    <w:locked/>
    <w:rsid w:val="004F1CD1"/>
    <w:rPr>
      <w:rFonts w:ascii="Arial" w:eastAsia="Times New Roman" w:hAnsi="Arial" w:cs="Arial"/>
      <w:bCs/>
      <w:noProof/>
      <w:color w:val="002060"/>
      <w:sz w:val="26"/>
      <w:szCs w:val="26"/>
    </w:rPr>
  </w:style>
  <w:style w:type="character" w:customStyle="1" w:styleId="Titre3Car">
    <w:name w:val="Titre 3 Car"/>
    <w:aliases w:val="t3 Car,H3 Car,Map Car,Section Car,H31 Car,Titre 3 DD Car,h3 Car,Sub Heading Car,3 bullet Car,b Car,2 Car,bullet Car,Bullet Car,Second Car,second Car,3bullet Car,SECOND Car,4 bullet Car,BLANK2 Car,B1 Car,b1 Car,blank1 Car,3 dbullet Car,ob Car"/>
    <w:link w:val="Titre3"/>
    <w:rsid w:val="004F1CD1"/>
    <w:rPr>
      <w:rFonts w:asciiTheme="minorHAnsi" w:eastAsiaTheme="majorEastAsia" w:hAnsiTheme="minorHAnsi" w:cstheme="majorBidi"/>
      <w:b/>
      <w:i/>
      <w:sz w:val="24"/>
      <w:u w:val="single"/>
    </w:rPr>
  </w:style>
  <w:style w:type="paragraph" w:customStyle="1" w:styleId="CBJTitre2">
    <w:name w:val="CBJ Titre 2"/>
    <w:basedOn w:val="Titre2"/>
    <w:rsid w:val="004F1CD1"/>
    <w:pPr>
      <w:tabs>
        <w:tab w:val="num" w:pos="1437"/>
      </w:tabs>
      <w:spacing w:before="600" w:after="120" w:line="288" w:lineRule="auto"/>
      <w:ind w:left="794" w:hanging="437"/>
    </w:pPr>
    <w:rPr>
      <w:rFonts w:eastAsia="Times New Roman" w:cs="Arial"/>
      <w:bCs/>
      <w:iCs/>
      <w:color w:val="002060"/>
      <w:sz w:val="40"/>
    </w:rPr>
  </w:style>
  <w:style w:type="character" w:customStyle="1" w:styleId="Titre2Car">
    <w:name w:val="Titre 2 Car"/>
    <w:aliases w:val="Titre 2 DD Car,h2 Car,Titre 2 - RAO Car,chapitre Car,Contrat 2 Car,Ctt Car,H2 Car,t2 Car,Specf Titre 2 Car,Chapter Title Car,Titre 2 - RAO1 Car,Titre 2 - RAO2 Car,Titre 2 - RAO3 Car,Titre 2 - RAO4 Car,H21 Car,Heading2 Car,Heading Car,h Car"/>
    <w:link w:val="Titre2"/>
    <w:rsid w:val="004F1CD1"/>
    <w:rPr>
      <w:rFonts w:asciiTheme="minorHAnsi" w:eastAsiaTheme="majorEastAsia" w:hAnsiTheme="minorHAnsi" w:cstheme="majorBidi"/>
      <w:sz w:val="24"/>
      <w:u w:val="single"/>
    </w:rPr>
  </w:style>
  <w:style w:type="paragraph" w:customStyle="1" w:styleId="Paragraphedeliste1">
    <w:name w:val="Paragraphe de liste1"/>
    <w:basedOn w:val="Normal"/>
    <w:rsid w:val="004F1CD1"/>
    <w:pPr>
      <w:spacing w:before="360" w:line="288" w:lineRule="auto"/>
      <w:ind w:left="720" w:hanging="505"/>
    </w:pPr>
    <w:rPr>
      <w:rFonts w:ascii="Calibri" w:hAnsi="Calibri"/>
      <w:sz w:val="22"/>
      <w:szCs w:val="22"/>
    </w:rPr>
  </w:style>
  <w:style w:type="paragraph" w:customStyle="1" w:styleId="StyleContenudesous-listeAprs10ptInterligneMultiple1">
    <w:name w:val="Style Contenu de sous-liste + Après : 10 pt Interligne : Multiple ...1"/>
    <w:basedOn w:val="Normal"/>
    <w:rsid w:val="004F1CD1"/>
    <w:pPr>
      <w:numPr>
        <w:numId w:val="20"/>
      </w:numPr>
    </w:pPr>
  </w:style>
  <w:style w:type="paragraph" w:customStyle="1" w:styleId="corpsdetexte1">
    <w:name w:val="corps de texte 1"/>
    <w:basedOn w:val="Corpsdetexte2"/>
    <w:rsid w:val="004F1CD1"/>
    <w:pPr>
      <w:spacing w:before="60" w:after="60"/>
    </w:pPr>
    <w:rPr>
      <w:caps/>
      <w:sz w:val="22"/>
    </w:rPr>
  </w:style>
  <w:style w:type="paragraph" w:styleId="Corpsdetexte2">
    <w:name w:val="Body Text 2"/>
    <w:basedOn w:val="Normal"/>
    <w:link w:val="Corpsdetexte2Car"/>
    <w:rsid w:val="004F1CD1"/>
  </w:style>
  <w:style w:type="character" w:customStyle="1" w:styleId="Corpsdetexte2Car">
    <w:name w:val="Corps de texte 2 Car"/>
    <w:link w:val="Corpsdetexte2"/>
    <w:rsid w:val="004F1CD1"/>
    <w:rPr>
      <w:rFonts w:ascii="Times New Roman" w:hAnsi="Times New Roman"/>
      <w:sz w:val="24"/>
      <w:szCs w:val="24"/>
      <w:lang w:eastAsia="fr-FR"/>
    </w:rPr>
  </w:style>
  <w:style w:type="paragraph" w:customStyle="1" w:styleId="Texte1">
    <w:name w:val="Texte 1"/>
    <w:basedOn w:val="Normal"/>
    <w:link w:val="Texte1Car"/>
    <w:rsid w:val="004F1CD1"/>
    <w:pPr>
      <w:keepLines/>
      <w:spacing w:before="120" w:after="120"/>
      <w:ind w:left="342"/>
    </w:pPr>
    <w:rPr>
      <w:rFonts w:ascii="Microsoft Sans Serif" w:hAnsi="Microsoft Sans Serif"/>
    </w:rPr>
  </w:style>
  <w:style w:type="character" w:customStyle="1" w:styleId="Texte1Car">
    <w:name w:val="Texte 1 Car"/>
    <w:link w:val="Texte1"/>
    <w:locked/>
    <w:rsid w:val="004F1CD1"/>
    <w:rPr>
      <w:rFonts w:ascii="Microsoft Sans Serif" w:eastAsia="Times New Roman" w:hAnsi="Microsoft Sans Serif" w:cs="Times New Roman"/>
      <w:sz w:val="20"/>
      <w:szCs w:val="20"/>
      <w:lang w:eastAsia="fr-FR"/>
    </w:rPr>
  </w:style>
  <w:style w:type="paragraph" w:customStyle="1" w:styleId="Puce4">
    <w:name w:val="Puce 4"/>
    <w:basedOn w:val="Puce2"/>
    <w:rsid w:val="004F1CD1"/>
    <w:pPr>
      <w:numPr>
        <w:numId w:val="0"/>
      </w:numPr>
      <w:tabs>
        <w:tab w:val="num" w:pos="814"/>
      </w:tabs>
      <w:ind w:left="737" w:hanging="283"/>
    </w:pPr>
    <w:rPr>
      <w:szCs w:val="20"/>
    </w:rPr>
  </w:style>
  <w:style w:type="paragraph" w:customStyle="1" w:styleId="base0">
    <w:name w:val="base"/>
    <w:basedOn w:val="Normal"/>
    <w:rsid w:val="004F1CD1"/>
    <w:pPr>
      <w:spacing w:before="100" w:beforeAutospacing="1" w:after="100" w:afterAutospacing="1"/>
    </w:pPr>
  </w:style>
  <w:style w:type="paragraph" w:customStyle="1" w:styleId="courant0">
    <w:name w:val="courant"/>
    <w:basedOn w:val="Normal"/>
    <w:rsid w:val="004F1CD1"/>
    <w:pPr>
      <w:spacing w:before="100" w:beforeAutospacing="1" w:after="100" w:afterAutospacing="1"/>
    </w:pPr>
    <w:rPr>
      <w:rFonts w:eastAsia="Batang"/>
      <w:lang w:eastAsia="ko-KR"/>
    </w:rPr>
  </w:style>
  <w:style w:type="character" w:customStyle="1" w:styleId="Fort">
    <w:name w:val="Fort"/>
    <w:rsid w:val="004F1CD1"/>
    <w:rPr>
      <w:b/>
    </w:rPr>
  </w:style>
  <w:style w:type="character" w:customStyle="1" w:styleId="Titre1Car">
    <w:name w:val="Titre 1 Car"/>
    <w:aliases w:val="H1 Car,Main heading Car,1 ghost Car,g Car,Appendix 1 Car,Fonction d'Optivity Car,Head 1 Car,Head 11 Car,Head 12 Car,Head 111 Car,Head 13 Car,Head 112 Car,Head 14 Car,Head 113 Car,Head 15 Car,Head 114 Car,Head 16 Car,Head 115 Car,Head 17 Car"/>
    <w:link w:val="Titre1"/>
    <w:rsid w:val="004F1CD1"/>
    <w:rPr>
      <w:rFonts w:asciiTheme="minorHAnsi" w:hAnsiTheme="minorHAnsi"/>
      <w:caps/>
      <w:sz w:val="24"/>
      <w:u w:val="single"/>
    </w:rPr>
  </w:style>
  <w:style w:type="character" w:customStyle="1" w:styleId="Titre4Car">
    <w:name w:val="Titre 4 Car"/>
    <w:aliases w:val="paragraphe Car,boule Car,niveau 2 Car,H4 Car,Sub / Sub Heading Car,4 dash Car,d Car,3 Car,Titre 4 CBJ Car,T4 Car,h4 Car,chapitre 1.1.1.1 Car,Heading  4 Car,t4 Car,4 Car,Req Car,Titre 41 Car,t4.T4 Car,l4 Car,I4 Car,a. Car,Head4 Car,byline Car"/>
    <w:link w:val="Titre4"/>
    <w:rsid w:val="004F1CD1"/>
    <w:rPr>
      <w:rFonts w:asciiTheme="minorHAnsi" w:hAnsiTheme="minorHAnsi"/>
      <w:sz w:val="24"/>
      <w:u w:val="single"/>
    </w:rPr>
  </w:style>
  <w:style w:type="character" w:customStyle="1" w:styleId="Titre5Car">
    <w:name w:val="Titre 5 Car"/>
    <w:aliases w:val="Titre1 Car,losange Car,Sub / Sub / Sub Heading Car,H5 Car,Heading 5 - DO NOT USE Car,Roman list Car,Roman list1 Car,Roman list2 Car,Roman list11 Car,Roman list3 Car,Roman list12 Car,Roman list21 Car,Roman list111 Car,T5 Car,Roman list4 Car"/>
    <w:link w:val="Titre5"/>
    <w:semiHidden/>
    <w:rsid w:val="004F1CD1"/>
    <w:rPr>
      <w:rFonts w:asciiTheme="minorHAnsi" w:eastAsiaTheme="minorEastAsia" w:hAnsiTheme="minorHAnsi" w:cstheme="minorBidi"/>
      <w:b/>
      <w:bCs/>
      <w:i/>
      <w:iCs/>
      <w:sz w:val="26"/>
      <w:szCs w:val="26"/>
      <w:u w:val="single"/>
    </w:rPr>
  </w:style>
  <w:style w:type="character" w:customStyle="1" w:styleId="Titre6Car">
    <w:name w:val="Titre 6 Car"/>
    <w:aliases w:val="Sub / Sub / Sub / Sub Heading Car,H6 Car,Bullet list Car,Bullet list1 Car,Bullet list2 Car,Bullet list11 Car,Bullet list3 Car,Bullet list12 Car,Bullet list21 Car,Bullet list111 Car,Bullet lis Car,T6 Car,Bullet list4 Car,Bullet list5 Car"/>
    <w:link w:val="Titre6"/>
    <w:rsid w:val="004F1CD1"/>
    <w:rPr>
      <w:rFonts w:asciiTheme="minorHAnsi" w:eastAsiaTheme="minorEastAsia" w:hAnsiTheme="minorHAnsi" w:cstheme="minorBidi"/>
      <w:bCs/>
      <w:sz w:val="22"/>
      <w:szCs w:val="22"/>
      <w:u w:val="single"/>
    </w:rPr>
  </w:style>
  <w:style w:type="character" w:customStyle="1" w:styleId="Titre7Car">
    <w:name w:val="Titre 7 Car"/>
    <w:aliases w:val="Annexe 1 Car,letter list Car,lettered list Car,letter list1 Car,lettered list1 Car,letter list2 Car,lettered list2 Car,letter list11 Car,lettered list11 Car,letter list3 Car,lettered list3 Car,letter list12 Car,lettered list12 Car,H Car"/>
    <w:link w:val="Titre7"/>
    <w:rsid w:val="004F1CD1"/>
    <w:rPr>
      <w:rFonts w:asciiTheme="minorHAnsi" w:eastAsiaTheme="minorEastAsia" w:hAnsiTheme="minorHAnsi" w:cstheme="minorBidi"/>
      <w:b/>
      <w:sz w:val="24"/>
      <w:szCs w:val="24"/>
      <w:u w:val="single"/>
    </w:rPr>
  </w:style>
  <w:style w:type="character" w:customStyle="1" w:styleId="Titre8Car">
    <w:name w:val="Titre 8 Car"/>
    <w:aliases w:val="Annexe 2 Car,action Car,action1 Car,action2 Car,action11 Car,action3 Car,action4 Car,action5 Car,action6 Car,action7 Car,action12 Car,action21 Car,action111 Car,action31 Car,action8 Car,action13 Car,action22 Car,action112 Car,action32 Car"/>
    <w:link w:val="Titre8"/>
    <w:semiHidden/>
    <w:rsid w:val="004F1CD1"/>
    <w:rPr>
      <w:rFonts w:asciiTheme="minorHAnsi" w:eastAsiaTheme="minorEastAsia" w:hAnsiTheme="minorHAnsi" w:cstheme="minorBidi"/>
      <w:b/>
      <w:i/>
      <w:iCs/>
      <w:sz w:val="24"/>
      <w:szCs w:val="24"/>
      <w:u w:val="single"/>
    </w:rPr>
  </w:style>
  <w:style w:type="character" w:customStyle="1" w:styleId="Titre9Car">
    <w:name w:val="Titre 9 Car"/>
    <w:aliases w:val="Annexe 3 Car,App Heading Car,progress Car,progress1 Car,progress2 Car,progress11 Car,progress3 Car,progress4 Car,progress5 Car,progress6 Car,progress7 Car,progress12 Car,progress21 Car,progress111 Car,progress31 Car,progress8 Car"/>
    <w:link w:val="Titre9"/>
    <w:rsid w:val="004F1CD1"/>
    <w:rPr>
      <w:rFonts w:ascii="Arial" w:eastAsiaTheme="minorEastAsia" w:hAnsi="Arial" w:cs="Arial"/>
      <w:b/>
      <w:sz w:val="22"/>
      <w:szCs w:val="22"/>
      <w:u w:val="single"/>
    </w:rPr>
  </w:style>
  <w:style w:type="paragraph" w:styleId="TM1">
    <w:name w:val="toc 1"/>
    <w:basedOn w:val="Normal"/>
    <w:next w:val="Normal"/>
    <w:autoRedefine/>
    <w:uiPriority w:val="39"/>
    <w:rsid w:val="004F1CD1"/>
    <w:pPr>
      <w:spacing w:before="120"/>
    </w:pPr>
    <w:rPr>
      <w:b/>
      <w:bCs/>
      <w:i/>
      <w:iCs/>
    </w:rPr>
  </w:style>
  <w:style w:type="paragraph" w:styleId="TM2">
    <w:name w:val="toc 2"/>
    <w:basedOn w:val="Normal"/>
    <w:next w:val="Normal"/>
    <w:autoRedefine/>
    <w:uiPriority w:val="39"/>
    <w:rsid w:val="004F1CD1"/>
    <w:pPr>
      <w:spacing w:before="120"/>
      <w:ind w:left="240"/>
    </w:pPr>
    <w:rPr>
      <w:b/>
      <w:bCs/>
      <w:sz w:val="22"/>
      <w:szCs w:val="22"/>
    </w:rPr>
  </w:style>
  <w:style w:type="paragraph" w:styleId="TM3">
    <w:name w:val="toc 3"/>
    <w:basedOn w:val="Normal"/>
    <w:next w:val="Normal"/>
    <w:autoRedefine/>
    <w:uiPriority w:val="39"/>
    <w:rsid w:val="004F1CD1"/>
    <w:pPr>
      <w:ind w:left="480"/>
    </w:pPr>
  </w:style>
  <w:style w:type="paragraph" w:styleId="TM4">
    <w:name w:val="toc 4"/>
    <w:basedOn w:val="Normal"/>
    <w:next w:val="Normal"/>
    <w:autoRedefine/>
    <w:semiHidden/>
    <w:rsid w:val="004F1CD1"/>
    <w:pPr>
      <w:ind w:left="720"/>
    </w:pPr>
  </w:style>
  <w:style w:type="paragraph" w:styleId="TM5">
    <w:name w:val="toc 5"/>
    <w:basedOn w:val="Normal"/>
    <w:next w:val="Normal"/>
    <w:autoRedefine/>
    <w:semiHidden/>
    <w:rsid w:val="004F1CD1"/>
    <w:pPr>
      <w:ind w:left="960"/>
    </w:pPr>
  </w:style>
  <w:style w:type="paragraph" w:styleId="TM6">
    <w:name w:val="toc 6"/>
    <w:basedOn w:val="Normal"/>
    <w:next w:val="Normal"/>
    <w:autoRedefine/>
    <w:semiHidden/>
    <w:rsid w:val="004F1CD1"/>
    <w:pPr>
      <w:ind w:left="1200"/>
    </w:pPr>
  </w:style>
  <w:style w:type="paragraph" w:styleId="TM7">
    <w:name w:val="toc 7"/>
    <w:basedOn w:val="Normal"/>
    <w:next w:val="Normal"/>
    <w:autoRedefine/>
    <w:semiHidden/>
    <w:rsid w:val="004F1CD1"/>
    <w:pPr>
      <w:ind w:left="1440"/>
    </w:pPr>
  </w:style>
  <w:style w:type="paragraph" w:styleId="TM8">
    <w:name w:val="toc 8"/>
    <w:basedOn w:val="Normal"/>
    <w:next w:val="Normal"/>
    <w:autoRedefine/>
    <w:semiHidden/>
    <w:rsid w:val="004F1CD1"/>
    <w:pPr>
      <w:ind w:left="1680"/>
    </w:pPr>
  </w:style>
  <w:style w:type="paragraph" w:styleId="TM9">
    <w:name w:val="toc 9"/>
    <w:basedOn w:val="Normal"/>
    <w:next w:val="Normal"/>
    <w:autoRedefine/>
    <w:semiHidden/>
    <w:rsid w:val="004F1CD1"/>
    <w:pPr>
      <w:ind w:left="1920"/>
    </w:pPr>
  </w:style>
  <w:style w:type="paragraph" w:styleId="Notedebasdepage">
    <w:name w:val="footnote text"/>
    <w:basedOn w:val="Base"/>
    <w:link w:val="NotedebasdepageCar"/>
    <w:semiHidden/>
    <w:rsid w:val="004F1CD1"/>
    <w:pPr>
      <w:framePr w:h="16443" w:hSpace="142" w:wrap="auto" w:hAnchor="text" w:yAlign="bottom"/>
    </w:pPr>
    <w:rPr>
      <w:sz w:val="22"/>
      <w:szCs w:val="22"/>
    </w:rPr>
  </w:style>
  <w:style w:type="character" w:customStyle="1" w:styleId="NotedebasdepageCar">
    <w:name w:val="Note de bas de page Car"/>
    <w:link w:val="Notedebasdepage"/>
    <w:semiHidden/>
    <w:rsid w:val="004F1CD1"/>
    <w:rPr>
      <w:rFonts w:ascii="Times New Roman" w:eastAsia="Times New Roman" w:hAnsi="Times New Roman" w:cs="Times New Roman"/>
      <w:lang w:eastAsia="fr-FR"/>
    </w:rPr>
  </w:style>
  <w:style w:type="paragraph" w:styleId="Commentaire">
    <w:name w:val="annotation text"/>
    <w:basedOn w:val="Normal"/>
    <w:link w:val="CommentaireCar"/>
    <w:semiHidden/>
    <w:rsid w:val="004F1CD1"/>
  </w:style>
  <w:style w:type="character" w:customStyle="1" w:styleId="CommentaireCar">
    <w:name w:val="Commentaire Car"/>
    <w:link w:val="Commentaire"/>
    <w:semiHidden/>
    <w:rsid w:val="004F1CD1"/>
    <w:rPr>
      <w:rFonts w:ascii="Arial" w:eastAsia="Times New Roman" w:hAnsi="Arial" w:cs="Times New Roman"/>
      <w:sz w:val="20"/>
      <w:szCs w:val="20"/>
      <w:lang w:eastAsia="fr-FR"/>
    </w:rPr>
  </w:style>
  <w:style w:type="paragraph" w:styleId="En-tte">
    <w:name w:val="header"/>
    <w:basedOn w:val="Base"/>
    <w:link w:val="En-tteCar"/>
    <w:rsid w:val="004F1CD1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rsid w:val="004F1CD1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Base"/>
    <w:link w:val="PieddepageCar"/>
    <w:uiPriority w:val="99"/>
    <w:rsid w:val="004F1CD1"/>
    <w:pPr>
      <w:tabs>
        <w:tab w:val="center" w:pos="4763"/>
        <w:tab w:val="right" w:pos="9526"/>
      </w:tabs>
    </w:pPr>
  </w:style>
  <w:style w:type="character" w:customStyle="1" w:styleId="PieddepageCar">
    <w:name w:val="Pied de page Car"/>
    <w:link w:val="Pieddepage"/>
    <w:uiPriority w:val="99"/>
    <w:rsid w:val="004F1CD1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Adresseexpditeur">
    <w:name w:val="envelope return"/>
    <w:basedOn w:val="Normal"/>
    <w:rsid w:val="004F1CD1"/>
    <w:rPr>
      <w:sz w:val="18"/>
    </w:rPr>
  </w:style>
  <w:style w:type="character" w:styleId="Appelnotedebasdep">
    <w:name w:val="footnote reference"/>
    <w:semiHidden/>
    <w:rsid w:val="004F1CD1"/>
    <w:rPr>
      <w:rFonts w:cs="Times New Roman"/>
      <w:position w:val="6"/>
      <w:sz w:val="16"/>
      <w:szCs w:val="16"/>
    </w:rPr>
  </w:style>
  <w:style w:type="character" w:styleId="Marquedecommentaire">
    <w:name w:val="annotation reference"/>
    <w:semiHidden/>
    <w:rsid w:val="004F1CD1"/>
    <w:rPr>
      <w:rFonts w:ascii="Arial" w:hAnsi="Arial" w:cs="Times New Roman"/>
      <w:sz w:val="20"/>
      <w:szCs w:val="16"/>
    </w:rPr>
  </w:style>
  <w:style w:type="character" w:styleId="Numrodepage">
    <w:name w:val="page number"/>
    <w:rsid w:val="004F1CD1"/>
    <w:rPr>
      <w:rFonts w:cs="Times New Roman"/>
    </w:rPr>
  </w:style>
  <w:style w:type="paragraph" w:styleId="Listepuces">
    <w:name w:val="List Bullet"/>
    <w:basedOn w:val="Normal"/>
    <w:autoRedefine/>
    <w:rsid w:val="004F1CD1"/>
    <w:pPr>
      <w:keepNext/>
      <w:spacing w:after="120"/>
    </w:pPr>
    <w:rPr>
      <w:rFonts w:cs="Angsana New"/>
      <w:lang w:bidi="th-TH"/>
    </w:rPr>
  </w:style>
  <w:style w:type="paragraph" w:styleId="Corpsdetexte">
    <w:name w:val="Body Text"/>
    <w:basedOn w:val="Normal"/>
    <w:link w:val="CorpsdetexteCar"/>
    <w:rsid w:val="004F1CD1"/>
    <w:pPr>
      <w:spacing w:after="120"/>
    </w:pPr>
  </w:style>
  <w:style w:type="character" w:customStyle="1" w:styleId="CorpsdetexteCar">
    <w:name w:val="Corps de texte Car"/>
    <w:link w:val="Corpsdetexte"/>
    <w:rsid w:val="004F1CD1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rsid w:val="004F1CD1"/>
    <w:rPr>
      <w:rFonts w:cs="Times New Roman"/>
      <w:color w:val="0000FF"/>
      <w:u w:val="single"/>
    </w:rPr>
  </w:style>
  <w:style w:type="paragraph" w:styleId="Explorateurdedocuments">
    <w:name w:val="Document Map"/>
    <w:basedOn w:val="Normal"/>
    <w:link w:val="ExplorateurdedocumentsCar"/>
    <w:semiHidden/>
    <w:rsid w:val="004F1CD1"/>
    <w:pPr>
      <w:shd w:val="clear" w:color="auto" w:fill="000080"/>
    </w:pPr>
    <w:rPr>
      <w:sz w:val="2"/>
    </w:rPr>
  </w:style>
  <w:style w:type="character" w:customStyle="1" w:styleId="ExplorateurdedocumentsCar">
    <w:name w:val="Explorateur de documents Car"/>
    <w:link w:val="Explorateurdedocuments"/>
    <w:semiHidden/>
    <w:rsid w:val="004F1CD1"/>
    <w:rPr>
      <w:rFonts w:ascii="Times New Roman" w:eastAsia="Times New Roman" w:hAnsi="Times New Roman" w:cs="Times New Roman"/>
      <w:sz w:val="2"/>
      <w:szCs w:val="20"/>
      <w:shd w:val="clear" w:color="auto" w:fill="00008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rsid w:val="004F1CD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4F1CD1"/>
    <w:rPr>
      <w:rFonts w:ascii="Arial" w:eastAsia="Times New Roman" w:hAnsi="Arial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semiHidden/>
    <w:rsid w:val="004F1CD1"/>
    <w:rPr>
      <w:sz w:val="16"/>
    </w:rPr>
  </w:style>
  <w:style w:type="character" w:customStyle="1" w:styleId="TextedebullesCar">
    <w:name w:val="Texte de bulles Car"/>
    <w:link w:val="Textedebulles"/>
    <w:semiHidden/>
    <w:rsid w:val="004F1CD1"/>
    <w:rPr>
      <w:rFonts w:ascii="Times New Roman" w:eastAsia="Times New Roman" w:hAnsi="Times New Roman" w:cs="Times New Roman"/>
      <w:sz w:val="16"/>
      <w:szCs w:val="20"/>
      <w:lang w:eastAsia="fr-FR"/>
    </w:rPr>
  </w:style>
  <w:style w:type="table" w:styleId="Grilledutableau">
    <w:name w:val="Table Grid"/>
    <w:basedOn w:val="TableauNormal"/>
    <w:rsid w:val="004F1CD1"/>
    <w:pPr>
      <w:spacing w:before="60" w:after="60"/>
      <w:jc w:val="both"/>
    </w:pPr>
    <w:rPr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resousarticle">
    <w:name w:val="titre sous article"/>
    <w:basedOn w:val="Titre9"/>
    <w:next w:val="Normal"/>
    <w:link w:val="titresousarticleCar"/>
    <w:qFormat/>
    <w:rsid w:val="00671343"/>
    <w:pPr>
      <w:spacing w:before="0" w:after="0"/>
    </w:pPr>
    <w:rPr>
      <w:rFonts w:asciiTheme="minorHAnsi" w:hAnsiTheme="minorHAnsi"/>
      <w:sz w:val="24"/>
    </w:rPr>
  </w:style>
  <w:style w:type="character" w:customStyle="1" w:styleId="titresousarticleCar">
    <w:name w:val="titre sous article Car"/>
    <w:basedOn w:val="Policepardfaut"/>
    <w:link w:val="titresousarticle"/>
    <w:rsid w:val="00671343"/>
    <w:rPr>
      <w:rFonts w:asciiTheme="minorHAnsi" w:eastAsiaTheme="minorEastAsia" w:hAnsiTheme="minorHAnsi" w:cs="Arial"/>
      <w:b/>
      <w:sz w:val="24"/>
      <w:szCs w:val="22"/>
      <w:u w:val="single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671343"/>
    <w:pPr>
      <w:outlineLvl w:val="9"/>
    </w:pPr>
    <w:rPr>
      <w:rFonts w:ascii="Cambria" w:hAnsi="Cambria"/>
      <w:bCs/>
      <w:caps w:val="0"/>
      <w:kern w:val="32"/>
      <w:sz w:val="32"/>
      <w:szCs w:val="32"/>
    </w:rPr>
  </w:style>
  <w:style w:type="paragraph" w:styleId="Paragraphedeliste">
    <w:name w:val="List Paragraph"/>
    <w:basedOn w:val="Normal"/>
    <w:uiPriority w:val="99"/>
    <w:qFormat/>
    <w:rsid w:val="00581270"/>
    <w:pPr>
      <w:ind w:left="708"/>
    </w:pPr>
  </w:style>
  <w:style w:type="character" w:styleId="Lienhypertextesuivivisit">
    <w:name w:val="FollowedHyperlink"/>
    <w:basedOn w:val="Policepardfaut"/>
    <w:locked/>
    <w:rsid w:val="00581270"/>
    <w:rPr>
      <w:color w:val="800080" w:themeColor="followedHyperlink"/>
      <w:u w:val="single"/>
    </w:rPr>
  </w:style>
  <w:style w:type="paragraph" w:customStyle="1" w:styleId="RedTitre1">
    <w:name w:val="RedTitre1"/>
    <w:basedOn w:val="Normal"/>
    <w:rsid w:val="005B259E"/>
    <w:pPr>
      <w:framePr w:hSpace="142" w:wrap="auto" w:vAnchor="text" w:hAnchor="text" w:xAlign="center" w:y="1"/>
      <w:tabs>
        <w:tab w:val="clear" w:pos="2265"/>
      </w:tabs>
      <w:jc w:val="center"/>
    </w:pPr>
    <w:rPr>
      <w:b/>
      <w:bCs/>
      <w:sz w:val="22"/>
      <w:szCs w:val="22"/>
    </w:rPr>
  </w:style>
  <w:style w:type="paragraph" w:styleId="NormalWeb">
    <w:name w:val="Normal (Web)"/>
    <w:basedOn w:val="Normal"/>
    <w:uiPriority w:val="99"/>
    <w:unhideWhenUsed/>
    <w:locked/>
    <w:rsid w:val="00704218"/>
    <w:pPr>
      <w:tabs>
        <w:tab w:val="clear" w:pos="2265"/>
      </w:tabs>
      <w:spacing w:before="100" w:beforeAutospacing="1" w:after="100" w:afterAutospacing="1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438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322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Ministères Chargés des Affaires Sociales</Company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PASQUET, Audrey (DFAS/SDSGI/PREST)</dc:creator>
  <cp:lastModifiedBy>Mylene MARCEAU 755</cp:lastModifiedBy>
  <cp:revision>3</cp:revision>
  <cp:lastPrinted>2018-11-27T17:46:00Z</cp:lastPrinted>
  <dcterms:created xsi:type="dcterms:W3CDTF">2025-03-21T09:18:00Z</dcterms:created>
  <dcterms:modified xsi:type="dcterms:W3CDTF">2025-03-21T09:26:00Z</dcterms:modified>
</cp:coreProperties>
</file>