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6F467" w14:textId="77777777" w:rsidR="00FD4F65" w:rsidRDefault="00FD4F65"/>
    <w:p w14:paraId="0D573ED2" w14:textId="77777777" w:rsidR="00FD4F65" w:rsidRDefault="00FD4F65"/>
    <w:p w14:paraId="2FBA7CE6" w14:textId="77777777" w:rsidR="00FD4F65" w:rsidRDefault="00FD4F65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38"/>
      </w:tblGrid>
      <w:tr w:rsidR="00413604" w:rsidRPr="00A61C9B" w14:paraId="1F8F6958" w14:textId="77777777" w:rsidTr="002A3DC3">
        <w:trPr>
          <w:cantSplit/>
          <w:jc w:val="center"/>
        </w:trPr>
        <w:tc>
          <w:tcPr>
            <w:tcW w:w="86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85E57C9" w14:textId="65DE100C" w:rsidR="00413604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noProof/>
              </w:rPr>
              <w:drawing>
                <wp:inline distT="0" distB="0" distL="0" distR="0" wp14:anchorId="131A8C61" wp14:editId="2BE989A0">
                  <wp:extent cx="2120525" cy="1026603"/>
                  <wp:effectExtent l="0" t="0" r="0" b="2540"/>
                  <wp:docPr id="1283307459" name="Image 1" descr="UVSQ | Université Paris-Saclay | Aller à la page d'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VSQ | Université Paris-Saclay | Aller à la page d'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009" cy="103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CB14BD" w14:textId="77777777" w:rsidR="00FD4F65" w:rsidRPr="00A61C9B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</w:p>
          <w:p w14:paraId="765A7775" w14:textId="77777777" w:rsidR="00413604" w:rsidRPr="00A61C9B" w:rsidRDefault="00413604" w:rsidP="0088642C">
            <w:pPr>
              <w:pStyle w:val="Pieddepage"/>
              <w:rPr>
                <w:rFonts w:ascii="Arial" w:hAnsi="Arial" w:cs="Arial"/>
                <w:b/>
                <w:smallCaps/>
              </w:rPr>
            </w:pPr>
          </w:p>
          <w:p w14:paraId="07A5C19D" w14:textId="77777777" w:rsidR="006D1844" w:rsidRDefault="006D1844" w:rsidP="0088642C">
            <w:pPr>
              <w:jc w:val="center"/>
              <w:rPr>
                <w:rFonts w:ascii="Arial" w:hAnsi="Arial" w:cs="Arial"/>
                <w:b/>
              </w:rPr>
            </w:pPr>
          </w:p>
          <w:p w14:paraId="596C1A7F" w14:textId="77777777" w:rsidR="00156995" w:rsidRDefault="00156995" w:rsidP="0088642C">
            <w:pPr>
              <w:jc w:val="center"/>
              <w:rPr>
                <w:rFonts w:ascii="Arial" w:hAnsi="Arial" w:cs="Arial"/>
              </w:rPr>
            </w:pPr>
          </w:p>
          <w:p w14:paraId="23416A15" w14:textId="77777777" w:rsidR="00745F01" w:rsidRPr="00A61C9B" w:rsidRDefault="00745F01" w:rsidP="00745F01">
            <w:pPr>
              <w:jc w:val="left"/>
              <w:rPr>
                <w:rFonts w:ascii="Arial" w:hAnsi="Arial" w:cs="Arial"/>
              </w:rPr>
            </w:pPr>
          </w:p>
        </w:tc>
      </w:tr>
      <w:tr w:rsidR="00413604" w:rsidRPr="00A61C9B" w14:paraId="764564D9" w14:textId="77777777" w:rsidTr="002A3DC3">
        <w:trPr>
          <w:cantSplit/>
          <w:jc w:val="center"/>
        </w:trPr>
        <w:tc>
          <w:tcPr>
            <w:tcW w:w="8638" w:type="dxa"/>
            <w:tcBorders>
              <w:top w:val="single" w:sz="4" w:space="0" w:color="auto"/>
            </w:tcBorders>
            <w:vAlign w:val="center"/>
          </w:tcPr>
          <w:p w14:paraId="5BC913E8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  <w:p w14:paraId="4C0D9B4C" w14:textId="77777777" w:rsidR="00413604" w:rsidRDefault="00413604" w:rsidP="008864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61C9B">
              <w:rPr>
                <w:rFonts w:ascii="Arial" w:hAnsi="Arial" w:cs="Arial"/>
                <w:b/>
                <w:sz w:val="28"/>
                <w:szCs w:val="28"/>
              </w:rPr>
              <w:t>CADRE DE R</w:t>
            </w:r>
            <w:r w:rsidR="009373E6"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A61C9B">
              <w:rPr>
                <w:rFonts w:ascii="Arial" w:hAnsi="Arial" w:cs="Arial"/>
                <w:b/>
                <w:sz w:val="28"/>
                <w:szCs w:val="28"/>
              </w:rPr>
              <w:t>PONSE</w:t>
            </w:r>
            <w:r w:rsidR="003444AB">
              <w:rPr>
                <w:rFonts w:ascii="Arial" w:hAnsi="Arial" w:cs="Arial"/>
                <w:b/>
                <w:sz w:val="28"/>
                <w:szCs w:val="28"/>
              </w:rPr>
              <w:t xml:space="preserve"> TECHNIQUE</w:t>
            </w:r>
          </w:p>
          <w:p w14:paraId="410BA1A7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</w:tc>
      </w:tr>
    </w:tbl>
    <w:p w14:paraId="5F3AC939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6D467B3A" w14:textId="77777777" w:rsidR="00F47FB4" w:rsidRDefault="00F47FB4" w:rsidP="00745F01">
      <w:pPr>
        <w:rPr>
          <w:rFonts w:ascii="Arial" w:hAnsi="Arial" w:cs="Arial"/>
          <w:b/>
          <w:sz w:val="32"/>
          <w:szCs w:val="32"/>
        </w:rPr>
      </w:pPr>
    </w:p>
    <w:p w14:paraId="43F25303" w14:textId="77777777" w:rsidR="006D1844" w:rsidRDefault="006D1844" w:rsidP="00745F01">
      <w:pPr>
        <w:rPr>
          <w:rFonts w:ascii="Arial" w:hAnsi="Arial" w:cs="Arial"/>
          <w:b/>
          <w:sz w:val="32"/>
          <w:szCs w:val="32"/>
        </w:rPr>
      </w:pPr>
    </w:p>
    <w:p w14:paraId="42676624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13C65AEF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3B9B2CDC" w14:textId="77777777" w:rsidR="00577A9D" w:rsidRPr="00A61C9B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4B14C9F0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709"/>
        <w:gridCol w:w="709"/>
        <w:gridCol w:w="709"/>
        <w:gridCol w:w="709"/>
        <w:gridCol w:w="708"/>
        <w:gridCol w:w="709"/>
        <w:gridCol w:w="600"/>
        <w:gridCol w:w="600"/>
        <w:gridCol w:w="1998"/>
      </w:tblGrid>
      <w:tr w:rsidR="004A1D28" w:rsidRPr="004A1D28" w14:paraId="5AF497D2" w14:textId="77777777" w:rsidTr="006E6AC4">
        <w:trPr>
          <w:cantSplit/>
          <w:jc w:val="center"/>
        </w:trPr>
        <w:tc>
          <w:tcPr>
            <w:tcW w:w="9152" w:type="dxa"/>
            <w:gridSpan w:val="10"/>
            <w:tcBorders>
              <w:bottom w:val="nil"/>
            </w:tcBorders>
          </w:tcPr>
          <w:p w14:paraId="7793EA1B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  <w:p w14:paraId="0088F98F" w14:textId="20564DE3" w:rsidR="00B34544" w:rsidRDefault="00B3454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EE4">
              <w:rPr>
                <w:rFonts w:ascii="Arial" w:hAnsi="Arial" w:cs="Arial"/>
                <w:b/>
                <w:sz w:val="28"/>
                <w:szCs w:val="28"/>
              </w:rPr>
              <w:t>Services de prestations de nettoyage des locaux des sites de l’Université de Versailles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Saint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Quentin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en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Yvelines</w:t>
            </w:r>
          </w:p>
          <w:p w14:paraId="3BE7E6A8" w14:textId="77777777" w:rsidR="001B0D75" w:rsidRDefault="001B0D75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22B0E7" w14:textId="1EA0C55D" w:rsidR="001B0D75" w:rsidRPr="007C1EE4" w:rsidRDefault="007071C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Lot </w:t>
            </w:r>
            <w:r w:rsidR="00B163B5">
              <w:rPr>
                <w:rFonts w:ascii="Arial" w:hAnsi="Arial" w:cs="Arial"/>
                <w:b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Site de </w:t>
            </w:r>
            <w:r w:rsidR="00B163B5">
              <w:rPr>
                <w:rFonts w:ascii="Arial" w:hAnsi="Arial" w:cs="Arial"/>
                <w:b/>
                <w:sz w:val="28"/>
                <w:szCs w:val="28"/>
              </w:rPr>
              <w:t>Saint Quentin en Yvelines</w:t>
            </w:r>
          </w:p>
          <w:p w14:paraId="21DA9E38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</w:tc>
      </w:tr>
      <w:tr w:rsidR="004A1D28" w:rsidRPr="004A1D28" w14:paraId="5FD2FBF6" w14:textId="77777777" w:rsidTr="006E6AC4">
        <w:trPr>
          <w:cantSplit/>
          <w:trHeight w:val="13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1319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2501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06537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7BE42" w14:textId="77777777" w:rsid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  <w:p w14:paraId="528AA432" w14:textId="77777777" w:rsidR="009A2832" w:rsidRPr="004A1D28" w:rsidRDefault="009A2832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9F12D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6169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ED5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986F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B3DDE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157D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</w:tr>
    </w:tbl>
    <w:p w14:paraId="3C19030E" w14:textId="77777777" w:rsidR="00CE73A4" w:rsidRPr="00A61C9B" w:rsidRDefault="00CE73A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2696FF23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4"/>
          <w:szCs w:val="24"/>
        </w:rPr>
      </w:pPr>
      <w:r w:rsidRPr="00A61C9B">
        <w:rPr>
          <w:rFonts w:ascii="Arial" w:hAnsi="Arial" w:cs="Arial"/>
          <w:b/>
          <w:sz w:val="24"/>
          <w:szCs w:val="24"/>
        </w:rPr>
        <w:t xml:space="preserve">L’entreprise devra répondre à chaque </w:t>
      </w:r>
      <w:r w:rsidR="0088642C">
        <w:rPr>
          <w:rFonts w:ascii="Arial" w:hAnsi="Arial" w:cs="Arial"/>
          <w:b/>
          <w:sz w:val="24"/>
          <w:szCs w:val="24"/>
        </w:rPr>
        <w:t>rubrique</w:t>
      </w:r>
      <w:r w:rsidRPr="00A61C9B">
        <w:rPr>
          <w:rFonts w:ascii="Arial" w:hAnsi="Arial" w:cs="Arial"/>
          <w:b/>
          <w:sz w:val="24"/>
          <w:szCs w:val="24"/>
        </w:rPr>
        <w:t xml:space="preserve"> en tenant compte </w:t>
      </w:r>
      <w:r w:rsidR="0088642C">
        <w:rPr>
          <w:rFonts w:ascii="Arial" w:hAnsi="Arial" w:cs="Arial"/>
          <w:b/>
          <w:sz w:val="24"/>
          <w:szCs w:val="24"/>
        </w:rPr>
        <w:t>de</w:t>
      </w:r>
      <w:r w:rsidR="00F70674">
        <w:rPr>
          <w:rFonts w:ascii="Arial" w:hAnsi="Arial" w:cs="Arial"/>
          <w:b/>
          <w:sz w:val="24"/>
          <w:szCs w:val="24"/>
        </w:rPr>
        <w:t>s pièces constitutives de l’accord-cadre</w:t>
      </w:r>
    </w:p>
    <w:p w14:paraId="09C6AD65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25F6C0B4" w14:textId="77777777" w:rsidR="00834102" w:rsidRPr="00A61C9B" w:rsidRDefault="00834102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064B7809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8489F0E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50A8EE3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1187A25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312DBEB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58BB797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C0EE0F1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1D8432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0954BEA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A8E4FE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09C79E2" w14:textId="77777777" w:rsidR="00100572" w:rsidRPr="00100572" w:rsidRDefault="00100572" w:rsidP="00100572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00572">
        <w:rPr>
          <w:rFonts w:ascii="Arial" w:hAnsi="Arial" w:cs="Arial"/>
          <w:b/>
          <w:i/>
          <w:sz w:val="24"/>
          <w:szCs w:val="24"/>
        </w:rPr>
        <w:lastRenderedPageBreak/>
        <w:t xml:space="preserve">Il est important de noter que tous les renseignements demandés sont contractuels et donc opposables à l’entreprise titulaire durant l’exécution </w:t>
      </w:r>
      <w:r w:rsidR="00F70674">
        <w:rPr>
          <w:rFonts w:ascii="Arial" w:hAnsi="Arial" w:cs="Arial"/>
          <w:b/>
          <w:i/>
          <w:sz w:val="24"/>
          <w:szCs w:val="24"/>
        </w:rPr>
        <w:t>de l’accord-cadre</w:t>
      </w:r>
    </w:p>
    <w:p w14:paraId="3B527796" w14:textId="4C34ABBD" w:rsidR="00834102" w:rsidRPr="00857D4E" w:rsidRDefault="00650383" w:rsidP="00FE1A88">
      <w:pPr>
        <w:pStyle w:val="Paragraphedeliste"/>
        <w:keepNext/>
        <w:keepLines/>
        <w:numPr>
          <w:ilvl w:val="0"/>
          <w:numId w:val="37"/>
        </w:numPr>
        <w:spacing w:before="480" w:after="200" w:line="276" w:lineRule="auto"/>
        <w:jc w:val="left"/>
        <w:outlineLvl w:val="0"/>
        <w:rPr>
          <w:rFonts w:ascii="Arial" w:hAnsi="Arial" w:cs="Arial"/>
          <w:b/>
          <w:bCs/>
          <w:color w:val="365F91"/>
          <w:sz w:val="26"/>
          <w:szCs w:val="26"/>
          <w:lang w:eastAsia="en-US"/>
        </w:rPr>
      </w:pPr>
      <w:r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Présentation de l</w:t>
      </w:r>
      <w:r w:rsidR="00834102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’entreprise (</w:t>
      </w:r>
      <w:r w:rsidR="0088642C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La présentation ne sera pas notée</w:t>
      </w:r>
      <w:r w:rsidR="009A2832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)</w:t>
      </w:r>
    </w:p>
    <w:p w14:paraId="734C69B2" w14:textId="77777777" w:rsidR="00DC76A3" w:rsidRPr="00857D4E" w:rsidRDefault="00DC76A3" w:rsidP="006472D1">
      <w:pPr>
        <w:rPr>
          <w:rFonts w:ascii="Arial" w:hAnsi="Arial" w:cs="Arial"/>
          <w:b/>
          <w:bCs/>
          <w:color w:val="365F91"/>
          <w:sz w:val="26"/>
          <w:szCs w:val="26"/>
          <w:u w:val="single"/>
          <w:lang w:eastAsia="en-US"/>
        </w:rPr>
      </w:pPr>
      <w:bookmarkStart w:id="0" w:name="_GoBack"/>
      <w:bookmarkEnd w:id="0"/>
    </w:p>
    <w:p w14:paraId="557FC880" w14:textId="77777777" w:rsidR="006472D1" w:rsidRPr="00DC76A3" w:rsidRDefault="006472D1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 w:rsidRPr="00DC76A3">
        <w:rPr>
          <w:rFonts w:ascii="Arial" w:hAnsi="Arial" w:cs="Arial"/>
          <w:szCs w:val="22"/>
        </w:rPr>
        <w:t xml:space="preserve">Historique de </w:t>
      </w:r>
      <w:r w:rsidR="0088642C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223BB3A3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88642C" w:rsidRPr="00DC76A3">
        <w:rPr>
          <w:rFonts w:ascii="Arial" w:hAnsi="Arial" w:cs="Arial"/>
          <w:szCs w:val="22"/>
        </w:rPr>
        <w:t xml:space="preserve">mplantation géographique </w:t>
      </w:r>
      <w:r w:rsidR="006472D1" w:rsidRPr="00DC76A3">
        <w:rPr>
          <w:rFonts w:ascii="Arial" w:hAnsi="Arial" w:cs="Arial"/>
          <w:szCs w:val="22"/>
        </w:rPr>
        <w:t xml:space="preserve">de </w:t>
      </w:r>
      <w:r w:rsidR="00732943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67674596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472D1" w:rsidRPr="00DC76A3">
        <w:rPr>
          <w:rFonts w:ascii="Arial" w:hAnsi="Arial" w:cs="Arial"/>
          <w:szCs w:val="22"/>
        </w:rPr>
        <w:t>nfrastructure et services de l’entreprise</w:t>
      </w:r>
      <w:r w:rsidR="00732943">
        <w:rPr>
          <w:rFonts w:ascii="Arial" w:hAnsi="Arial" w:cs="Arial"/>
          <w:szCs w:val="22"/>
        </w:rPr>
        <w:t>.</w:t>
      </w:r>
    </w:p>
    <w:p w14:paraId="7FE56F5E" w14:textId="77777777" w:rsidR="00834102" w:rsidRPr="00A61C9B" w:rsidRDefault="00834102" w:rsidP="00834102">
      <w:pPr>
        <w:keepNext/>
        <w:keepLines/>
        <w:spacing w:before="480" w:line="276" w:lineRule="auto"/>
        <w:jc w:val="left"/>
        <w:outlineLvl w:val="0"/>
        <w:rPr>
          <w:rFonts w:ascii="Arial" w:hAnsi="Arial" w:cs="Arial"/>
          <w:b/>
          <w:bCs/>
          <w:color w:val="365F91"/>
          <w:sz w:val="28"/>
          <w:szCs w:val="28"/>
          <w:u w:val="single"/>
          <w:lang w:eastAsia="en-US"/>
        </w:rPr>
      </w:pPr>
    </w:p>
    <w:p w14:paraId="1FEE6E3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9074AF7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47D3996E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BB1F78A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572362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5994923E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3BB3C1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0FC7FCB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61BF4EE2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0342208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E6882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90200FC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CEC9298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C0C34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00FA67F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3734914" w14:textId="77777777" w:rsidR="00834102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8C75052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31611B47" w14:textId="77777777" w:rsidR="00ED41B0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5604330" w14:textId="77777777" w:rsidR="00ED41B0" w:rsidRPr="00A61C9B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73A33D9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EE3D136" w14:textId="77777777" w:rsidR="006430FD" w:rsidRPr="00D26EF8" w:rsidRDefault="00830501" w:rsidP="006430FD">
      <w:pPr>
        <w:spacing w:after="200" w:line="276" w:lineRule="auto"/>
        <w:jc w:val="left"/>
        <w:rPr>
          <w:rFonts w:ascii="Arial" w:eastAsia="Calibri" w:hAnsi="Arial" w:cs="Arial"/>
          <w:b/>
          <w:i/>
          <w:szCs w:val="22"/>
          <w:lang w:eastAsia="en-US"/>
        </w:rPr>
      </w:pPr>
      <w:r w:rsidRPr="00D26EF8">
        <w:rPr>
          <w:rFonts w:ascii="Arial" w:eastAsia="Calibri" w:hAnsi="Arial" w:cs="Arial"/>
          <w:b/>
          <w:i/>
          <w:szCs w:val="22"/>
          <w:lang w:eastAsia="en-US"/>
        </w:rPr>
        <w:t>(</w:t>
      </w:r>
      <w:r w:rsidRPr="00D26EF8">
        <w:rPr>
          <w:rFonts w:ascii="Arial" w:eastAsia="Calibri" w:hAnsi="Arial" w:cs="Arial"/>
          <w:b/>
          <w:i/>
          <w:szCs w:val="22"/>
          <w:u w:val="single"/>
          <w:lang w:eastAsia="en-US"/>
        </w:rPr>
        <w:t>Pièce à joindre</w:t>
      </w:r>
      <w:r w:rsidRPr="00D26EF8">
        <w:rPr>
          <w:rFonts w:ascii="Arial" w:eastAsia="Calibri" w:hAnsi="Arial" w:cs="Arial"/>
          <w:b/>
          <w:i/>
          <w:szCs w:val="22"/>
          <w:lang w:eastAsia="en-US"/>
        </w:rPr>
        <w:t xml:space="preserve"> : </w:t>
      </w:r>
      <w:r w:rsidR="006430FD" w:rsidRPr="00D26EF8">
        <w:rPr>
          <w:rFonts w:ascii="Arial" w:eastAsia="Calibri" w:hAnsi="Arial" w:cs="Arial"/>
          <w:b/>
          <w:i/>
          <w:szCs w:val="22"/>
          <w:lang w:eastAsia="en-US"/>
        </w:rPr>
        <w:t>Le candidat fournira l’organigramme fonctionnel des activités et /ou des services de l’agence)</w:t>
      </w:r>
    </w:p>
    <w:p w14:paraId="04DE0C77" w14:textId="77777777" w:rsidR="00F47FB4" w:rsidRPr="00A61C9B" w:rsidRDefault="00E04B81" w:rsidP="006A28D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5590F0D8" w14:textId="34EC4D54" w:rsidR="0063595C" w:rsidRDefault="00A61C9B" w:rsidP="00FE1A88">
      <w:pPr>
        <w:pStyle w:val="Paragraphedeliste"/>
        <w:numPr>
          <w:ilvl w:val="0"/>
          <w:numId w:val="37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>Moyens humains</w:t>
      </w:r>
      <w:r w:rsidR="00507C41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pour l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’exécution </w:t>
      </w:r>
      <w:r w:rsidR="00100A1B">
        <w:rPr>
          <w:rFonts w:ascii="Arial" w:hAnsi="Arial" w:cs="Arial"/>
          <w:b/>
          <w:color w:val="365F91" w:themeColor="accent1" w:themeShade="BF"/>
          <w:sz w:val="26"/>
          <w:szCs w:val="26"/>
        </w:rPr>
        <w:t>des prestations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>
        <w:rPr>
          <w:rFonts w:ascii="Arial" w:hAnsi="Arial" w:cs="Arial"/>
          <w:b/>
          <w:color w:val="244061" w:themeColor="accent1" w:themeShade="80"/>
          <w:sz w:val="26"/>
          <w:szCs w:val="26"/>
        </w:rPr>
        <w:t>20</w:t>
      </w:r>
      <w:r w:rsidR="001C3D58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</w:t>
      </w:r>
      <w:r w:rsidR="006430FD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474707A" w14:textId="77777777" w:rsidR="0063595C" w:rsidRDefault="0063595C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720BC246" w14:textId="77777777" w:rsidR="0063595C" w:rsidRDefault="00507C41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Le candidat désignera nominativement le </w:t>
      </w:r>
      <w:r w:rsidR="00F70674">
        <w:rPr>
          <w:rFonts w:ascii="Arial" w:hAnsi="Arial" w:cs="Arial"/>
          <w:b/>
          <w:i/>
          <w:color w:val="365F91" w:themeColor="accent1" w:themeShade="BF"/>
          <w:szCs w:val="22"/>
        </w:rPr>
        <w:t>responsable de projet dévolu à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 (joindre un curriculum vitae). Il sera l’interlocuteur exclusif </w:t>
      </w:r>
      <w:r w:rsidR="00741011">
        <w:rPr>
          <w:rFonts w:ascii="Arial" w:hAnsi="Arial" w:cs="Arial"/>
          <w:b/>
          <w:i/>
          <w:color w:val="365F91" w:themeColor="accent1" w:themeShade="BF"/>
          <w:szCs w:val="22"/>
        </w:rPr>
        <w:t>de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, notamment lors des réunions. </w:t>
      </w:r>
    </w:p>
    <w:p w14:paraId="4828DBFC" w14:textId="77777777" w:rsidR="00A21F86" w:rsidRPr="0063595C" w:rsidRDefault="00A21F86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628C2365" w14:textId="77777777" w:rsidR="006430FD" w:rsidRDefault="00A61C9B" w:rsidP="0063595C">
      <w:pPr>
        <w:pStyle w:val="Paragraphedeliste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2B354E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A21F86"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3536B328" w14:textId="77777777" w:rsidR="00A21F86" w:rsidRPr="002B354E" w:rsidRDefault="00A21F86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0E83DABA" w14:textId="78CAE59A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Qualification du personnel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1AD74F44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6AD933" w14:textId="78CA6499" w:rsidR="00E04B81" w:rsidRPr="00E04B81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</w:t>
      </w:r>
      <w:r w:rsidR="002E1646">
        <w:rPr>
          <w:rFonts w:ascii="Arial" w:hAnsi="Arial" w:cs="Arial"/>
          <w:szCs w:val="22"/>
        </w:rPr>
        <w:t>r</w:t>
      </w:r>
      <w:r w:rsidRPr="00E04B81">
        <w:rPr>
          <w:rFonts w:ascii="Arial" w:hAnsi="Arial" w:cs="Arial"/>
          <w:szCs w:val="22"/>
        </w:rPr>
        <w:t xml:space="preserve"> la qualification du personnel d’encadrement qui sera mis en place</w:t>
      </w:r>
      <w:r w:rsidR="00E25170">
        <w:rPr>
          <w:rFonts w:ascii="Arial" w:hAnsi="Arial" w:cs="Arial"/>
          <w:szCs w:val="22"/>
        </w:rPr>
        <w:t>.</w:t>
      </w:r>
    </w:p>
    <w:p w14:paraId="651B6C3E" w14:textId="4A0D7A84" w:rsidR="00E04B81" w:rsidRPr="00E04B81" w:rsidRDefault="00E25170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</w:t>
      </w:r>
      <w:r w:rsidR="00E04B81" w:rsidRPr="00E04B81">
        <w:rPr>
          <w:rFonts w:ascii="Arial" w:hAnsi="Arial" w:cs="Arial"/>
          <w:szCs w:val="22"/>
        </w:rPr>
        <w:t xml:space="preserve">ournir un organigramme type de l’équipe dédiée </w:t>
      </w:r>
      <w:r w:rsidR="00F70674">
        <w:rPr>
          <w:rFonts w:ascii="Arial" w:hAnsi="Arial" w:cs="Arial"/>
          <w:szCs w:val="22"/>
        </w:rPr>
        <w:t>à l’accord-cadre</w:t>
      </w:r>
      <w:r w:rsidR="004B5A79">
        <w:rPr>
          <w:rFonts w:ascii="Arial" w:hAnsi="Arial" w:cs="Arial"/>
          <w:szCs w:val="22"/>
        </w:rPr>
        <w:t xml:space="preserve"> </w:t>
      </w:r>
      <w:r w:rsidR="00E04B81" w:rsidRPr="00E04B81">
        <w:rPr>
          <w:rFonts w:ascii="Arial" w:hAnsi="Arial" w:cs="Arial"/>
          <w:szCs w:val="22"/>
        </w:rPr>
        <w:t>par site avec le nombre d’agents par bâtiment</w:t>
      </w:r>
      <w:r>
        <w:rPr>
          <w:rFonts w:ascii="Arial" w:hAnsi="Arial" w:cs="Arial"/>
          <w:szCs w:val="22"/>
        </w:rPr>
        <w:t>.</w:t>
      </w:r>
    </w:p>
    <w:p w14:paraId="681463F5" w14:textId="707988B1" w:rsidR="00E04B81" w:rsidRDefault="001E751F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Préciser les missions </w:t>
      </w:r>
      <w:r w:rsidR="00091AB0">
        <w:rPr>
          <w:rFonts w:ascii="Arial" w:hAnsi="Arial" w:cs="Arial"/>
          <w:szCs w:val="22"/>
        </w:rPr>
        <w:t>confiées à chacun et f</w:t>
      </w:r>
      <w:r w:rsidR="00E04B81" w:rsidRPr="00E04B81">
        <w:rPr>
          <w:rFonts w:ascii="Arial" w:hAnsi="Arial" w:cs="Arial"/>
          <w:szCs w:val="22"/>
        </w:rPr>
        <w:t xml:space="preserve">ournir les fiches </w:t>
      </w:r>
      <w:r w:rsidR="002B354E">
        <w:rPr>
          <w:rFonts w:ascii="Arial" w:hAnsi="Arial" w:cs="Arial"/>
          <w:szCs w:val="22"/>
        </w:rPr>
        <w:t xml:space="preserve">de poste </w:t>
      </w:r>
      <w:r w:rsidR="00E04B81" w:rsidRPr="00E04B81">
        <w:rPr>
          <w:rFonts w:ascii="Arial" w:hAnsi="Arial" w:cs="Arial"/>
          <w:szCs w:val="22"/>
        </w:rPr>
        <w:t>type des différents intervenants</w:t>
      </w:r>
      <w:r w:rsidR="00E25170">
        <w:rPr>
          <w:rFonts w:ascii="Arial" w:hAnsi="Arial" w:cs="Arial"/>
          <w:szCs w:val="22"/>
        </w:rPr>
        <w:t>.</w:t>
      </w:r>
    </w:p>
    <w:p w14:paraId="714B9B3F" w14:textId="77777777" w:rsidR="002B354E" w:rsidRPr="00E04B81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7C8FB9A4" w14:textId="21009454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Politique de formation professionnelle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2E471A5B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0D1CF3A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 xml:space="preserve">Décrire le plan de formation mis en </w:t>
      </w:r>
      <w:r w:rsidR="00410298" w:rsidRPr="003B09BC">
        <w:rPr>
          <w:rFonts w:ascii="Arial" w:hAnsi="Arial" w:cs="Arial"/>
          <w:szCs w:val="22"/>
        </w:rPr>
        <w:t>place au sein de votre société.</w:t>
      </w:r>
    </w:p>
    <w:p w14:paraId="7C07A747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Détailler le programme</w:t>
      </w:r>
      <w:r w:rsidR="00E25170" w:rsidRPr="003B09BC">
        <w:rPr>
          <w:rFonts w:ascii="Arial" w:hAnsi="Arial" w:cs="Arial"/>
          <w:szCs w:val="22"/>
        </w:rPr>
        <w:t xml:space="preserve"> et</w:t>
      </w:r>
      <w:r w:rsidRPr="003B09BC">
        <w:rPr>
          <w:rFonts w:ascii="Arial" w:hAnsi="Arial" w:cs="Arial"/>
          <w:szCs w:val="22"/>
        </w:rPr>
        <w:t xml:space="preserve"> la fréquence de ces formations</w:t>
      </w:r>
      <w:r w:rsidR="00E25170" w:rsidRPr="003B09BC">
        <w:rPr>
          <w:rFonts w:ascii="Arial" w:hAnsi="Arial" w:cs="Arial"/>
          <w:szCs w:val="22"/>
        </w:rPr>
        <w:t>.</w:t>
      </w:r>
    </w:p>
    <w:p w14:paraId="4CA94C5F" w14:textId="77777777" w:rsidR="00C45BE2" w:rsidRPr="003B09BC" w:rsidRDefault="00C45BE2" w:rsidP="00C45BE2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Pr</w:t>
      </w:r>
      <w:r w:rsidRPr="003B09BC">
        <w:rPr>
          <w:rFonts w:ascii="Arial" w:hAnsi="Arial" w:cs="Arial"/>
        </w:rPr>
        <w:t>éciser les moyens mis en place lors de la prise de poste</w:t>
      </w:r>
    </w:p>
    <w:p w14:paraId="15E3C2D6" w14:textId="77777777" w:rsidR="002B354E" w:rsidRPr="003B09BC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5DB65BEA" w14:textId="562CFC89" w:rsidR="00E04B81" w:rsidRDefault="003B40AA" w:rsidP="009E0FB4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Définition du poste du ou des encadrants et indi</w:t>
      </w:r>
      <w:r w:rsidR="00E53815">
        <w:rPr>
          <w:rFonts w:ascii="Arial" w:hAnsi="Arial" w:cs="Arial"/>
          <w:b/>
          <w:szCs w:val="22"/>
        </w:rPr>
        <w:t>cation</w:t>
      </w:r>
      <w:r>
        <w:rPr>
          <w:rFonts w:ascii="Arial" w:hAnsi="Arial" w:cs="Arial"/>
          <w:b/>
          <w:szCs w:val="22"/>
        </w:rPr>
        <w:t xml:space="preserve"> </w:t>
      </w:r>
      <w:r w:rsidR="00E53815">
        <w:rPr>
          <w:rFonts w:ascii="Arial" w:hAnsi="Arial" w:cs="Arial"/>
          <w:b/>
          <w:szCs w:val="22"/>
        </w:rPr>
        <w:t xml:space="preserve">pour chacun du </w:t>
      </w:r>
      <w:r w:rsidR="00E04B81" w:rsidRPr="00E25170">
        <w:rPr>
          <w:rFonts w:ascii="Arial" w:hAnsi="Arial" w:cs="Arial"/>
          <w:b/>
          <w:szCs w:val="22"/>
        </w:rPr>
        <w:t xml:space="preserve">taux </w:t>
      </w:r>
      <w:r w:rsidR="004B5A79" w:rsidRPr="00E25170">
        <w:rPr>
          <w:rFonts w:ascii="Arial" w:hAnsi="Arial" w:cs="Arial"/>
          <w:b/>
          <w:szCs w:val="22"/>
        </w:rPr>
        <w:t xml:space="preserve">d’encadrement </w:t>
      </w:r>
      <w:r w:rsidR="004B5A79">
        <w:rPr>
          <w:rFonts w:ascii="Arial" w:hAnsi="Arial" w:cs="Arial"/>
          <w:b/>
          <w:szCs w:val="22"/>
        </w:rPr>
        <w:t>(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3 points)</w:t>
      </w:r>
    </w:p>
    <w:p w14:paraId="688308EB" w14:textId="77777777" w:rsidR="00BB1453" w:rsidRPr="00BB1453" w:rsidRDefault="00BB1453" w:rsidP="00BB1453">
      <w:pPr>
        <w:rPr>
          <w:rFonts w:ascii="Arial" w:hAnsi="Arial" w:cs="Arial"/>
          <w:b/>
          <w:szCs w:val="22"/>
        </w:rPr>
      </w:pPr>
    </w:p>
    <w:p w14:paraId="6C27CEA8" w14:textId="3B6081BE" w:rsidR="001C0F34" w:rsidRDefault="001C0F34" w:rsidP="009E0FB4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3F2806">
        <w:rPr>
          <w:rFonts w:ascii="Arial" w:hAnsi="Arial" w:cs="Arial"/>
          <w:b/>
          <w:szCs w:val="22"/>
          <w:u w:val="single"/>
        </w:rPr>
        <w:t>Pour chaque bâtiment</w:t>
      </w:r>
      <w:r w:rsidR="006A47FD">
        <w:rPr>
          <w:rFonts w:ascii="Arial" w:hAnsi="Arial" w:cs="Arial"/>
          <w:b/>
          <w:szCs w:val="22"/>
        </w:rPr>
        <w:t xml:space="preserve">, </w:t>
      </w:r>
      <w:r w:rsidR="00E92DAF">
        <w:rPr>
          <w:rFonts w:ascii="Arial" w:hAnsi="Arial" w:cs="Arial"/>
          <w:b/>
          <w:szCs w:val="22"/>
        </w:rPr>
        <w:t xml:space="preserve">le candidat </w:t>
      </w:r>
      <w:r w:rsidR="006A47FD">
        <w:rPr>
          <w:rFonts w:ascii="Arial" w:hAnsi="Arial" w:cs="Arial"/>
          <w:b/>
          <w:szCs w:val="22"/>
        </w:rPr>
        <w:t>c</w:t>
      </w:r>
      <w:r>
        <w:rPr>
          <w:rFonts w:ascii="Arial" w:hAnsi="Arial" w:cs="Arial"/>
          <w:b/>
          <w:szCs w:val="22"/>
        </w:rPr>
        <w:t>omp</w:t>
      </w:r>
      <w:r w:rsidR="006A47FD">
        <w:rPr>
          <w:rFonts w:ascii="Arial" w:hAnsi="Arial" w:cs="Arial"/>
          <w:b/>
          <w:szCs w:val="22"/>
        </w:rPr>
        <w:t>l</w:t>
      </w:r>
      <w:r w:rsidR="00E92DAF">
        <w:rPr>
          <w:rFonts w:ascii="Arial" w:hAnsi="Arial" w:cs="Arial"/>
          <w:b/>
          <w:szCs w:val="22"/>
        </w:rPr>
        <w:t>è</w:t>
      </w:r>
      <w:r>
        <w:rPr>
          <w:rFonts w:ascii="Arial" w:hAnsi="Arial" w:cs="Arial"/>
          <w:b/>
          <w:szCs w:val="22"/>
        </w:rPr>
        <w:t xml:space="preserve">te le tableau </w:t>
      </w:r>
      <w:r w:rsidR="001E0CC1">
        <w:rPr>
          <w:rFonts w:ascii="Arial" w:hAnsi="Arial" w:cs="Arial"/>
          <w:b/>
          <w:szCs w:val="22"/>
        </w:rPr>
        <w:t>joint en annexe</w:t>
      </w:r>
      <w:r>
        <w:rPr>
          <w:rFonts w:ascii="Arial" w:hAnsi="Arial" w:cs="Arial"/>
          <w:b/>
          <w:szCs w:val="22"/>
        </w:rPr>
        <w:t xml:space="preserve"> </w:t>
      </w:r>
      <w:r w:rsidR="00050C2E">
        <w:rPr>
          <w:rFonts w:ascii="Arial" w:hAnsi="Arial" w:cs="Arial"/>
          <w:b/>
          <w:szCs w:val="22"/>
        </w:rPr>
        <w:t xml:space="preserve">afin de définir la liste du personnel œuvrant et </w:t>
      </w:r>
      <w:r w:rsidR="00832CB8">
        <w:rPr>
          <w:rFonts w:ascii="Arial" w:hAnsi="Arial" w:cs="Arial"/>
          <w:b/>
          <w:szCs w:val="22"/>
        </w:rPr>
        <w:t>non-</w:t>
      </w:r>
      <w:r w:rsidR="00050C2E">
        <w:rPr>
          <w:rFonts w:ascii="Arial" w:hAnsi="Arial" w:cs="Arial"/>
          <w:b/>
          <w:szCs w:val="22"/>
        </w:rPr>
        <w:t>œuvrant pour l’exécution des prestations de nettoyage</w:t>
      </w:r>
      <w:r w:rsidR="00F30AFE">
        <w:rPr>
          <w:rFonts w:ascii="Arial" w:hAnsi="Arial" w:cs="Arial"/>
          <w:b/>
          <w:szCs w:val="22"/>
        </w:rPr>
        <w:t xml:space="preserve"> (</w:t>
      </w:r>
      <w:r w:rsidR="00786477">
        <w:rPr>
          <w:rFonts w:ascii="Arial" w:hAnsi="Arial" w:cs="Arial"/>
          <w:b/>
          <w:szCs w:val="22"/>
        </w:rPr>
        <w:t xml:space="preserve">pour la liste des zones, se référer au tableau de fréquence </w:t>
      </w:r>
      <w:r w:rsidR="001F01A2">
        <w:rPr>
          <w:rFonts w:ascii="Arial" w:hAnsi="Arial" w:cs="Arial"/>
          <w:b/>
          <w:szCs w:val="22"/>
        </w:rPr>
        <w:t>–</w:t>
      </w:r>
      <w:r w:rsidR="00786477">
        <w:rPr>
          <w:rFonts w:ascii="Arial" w:hAnsi="Arial" w:cs="Arial"/>
          <w:b/>
          <w:szCs w:val="22"/>
        </w:rPr>
        <w:t xml:space="preserve"> annexe</w:t>
      </w:r>
      <w:r w:rsidR="001F01A2">
        <w:rPr>
          <w:rFonts w:ascii="Arial" w:hAnsi="Arial" w:cs="Arial"/>
          <w:b/>
          <w:szCs w:val="22"/>
        </w:rPr>
        <w:t xml:space="preserve"> 2)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(10 points)</w:t>
      </w:r>
    </w:p>
    <w:p w14:paraId="7D476C5B" w14:textId="77777777" w:rsidR="004E1E1B" w:rsidRPr="00E51972" w:rsidRDefault="004E1E1B" w:rsidP="00E51972">
      <w:pPr>
        <w:rPr>
          <w:rFonts w:ascii="Arial" w:hAnsi="Arial" w:cs="Arial"/>
          <w:b/>
          <w:szCs w:val="22"/>
        </w:rPr>
      </w:pPr>
    </w:p>
    <w:p w14:paraId="0ACDE47C" w14:textId="77777777" w:rsidR="007B57F6" w:rsidRPr="00E51972" w:rsidRDefault="007B57F6" w:rsidP="00E51972">
      <w:pPr>
        <w:rPr>
          <w:rFonts w:ascii="Arial" w:hAnsi="Arial" w:cs="Arial"/>
          <w:b/>
          <w:szCs w:val="22"/>
        </w:rPr>
      </w:pPr>
    </w:p>
    <w:p w14:paraId="37F1077C" w14:textId="77777777" w:rsidR="009C0ADC" w:rsidRPr="00E04B81" w:rsidRDefault="009C0ADC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27D95A8D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873933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4E3741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4EA027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206D036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1127F8B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457D086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8B735CC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797B4A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71FACAA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D3C5968" w14:textId="77777777" w:rsidR="00E6741D" w:rsidRPr="00A61C9B" w:rsidRDefault="00E6741D" w:rsidP="00E6741D">
      <w:pPr>
        <w:pStyle w:val="Paragraphedeliste"/>
        <w:numPr>
          <w:ilvl w:val="0"/>
          <w:numId w:val="4"/>
        </w:numPr>
        <w:jc w:val="left"/>
        <w:rPr>
          <w:rFonts w:ascii="Arial" w:hAnsi="Arial" w:cs="Arial"/>
          <w:sz w:val="2"/>
          <w:szCs w:val="2"/>
        </w:rPr>
      </w:pPr>
    </w:p>
    <w:p w14:paraId="4F3EB93B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454ED18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9187155" w14:textId="48CFECDE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6BBEEEB7" w14:textId="16D8DC2B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8831080" w14:textId="771CBE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24D01F61" w14:textId="5F50978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1D27807" w14:textId="725377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72752A8" w14:textId="0A9ABB98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D1B7169" w14:textId="50DAB60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1858E71" w14:textId="2BB680D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37947EB" w14:textId="2EC8C25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6D521E8" w14:textId="19829CF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2CDA2B3" w14:textId="65E7927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FEB5045" w14:textId="0173743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53EDD5D" w14:textId="17BF2223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A8D667E" w14:textId="3DA1B81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1FBBF9" w14:textId="5C7AF7B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47E8438" w14:textId="34A344E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697A67D" w14:textId="32DAEF50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41BAB1A" w14:textId="047FD28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6BC1C7F" w14:textId="1500734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D545AEA" w14:textId="3830AC3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E4B47FE" w14:textId="6915B3D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A10D69" w14:textId="77777777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EB36B30" w14:textId="77777777" w:rsidR="001E0CC1" w:rsidRPr="00A61C9B" w:rsidRDefault="001E0CC1" w:rsidP="00E6741D">
      <w:pPr>
        <w:jc w:val="left"/>
        <w:rPr>
          <w:rFonts w:ascii="Arial" w:hAnsi="Arial" w:cs="Arial"/>
          <w:szCs w:val="22"/>
        </w:rPr>
      </w:pPr>
    </w:p>
    <w:p w14:paraId="59370680" w14:textId="77777777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23FF8395" w14:textId="67E5AE90" w:rsidR="0063595C" w:rsidRDefault="0063595C" w:rsidP="00FE1A88">
      <w:pPr>
        <w:pStyle w:val="Paragraphedeliste"/>
        <w:numPr>
          <w:ilvl w:val="0"/>
          <w:numId w:val="40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Moyens techniques et matériels utilisés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(15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1C679EAF" w14:textId="77777777" w:rsidR="003B7F1E" w:rsidRDefault="003B7F1E" w:rsidP="003B7F1E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4E3F51DA" w14:textId="77777777" w:rsidR="0063595C" w:rsidRPr="003B7F1E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6E33ED76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929BCD4" w14:textId="62AFF71F" w:rsidR="00E04B81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Présenter les moyens matériels avec les quantités estimé</w:t>
      </w:r>
      <w:r w:rsid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s par </w:t>
      </w:r>
      <w:r w:rsidR="004B5A79" w:rsidRPr="00E25170">
        <w:rPr>
          <w:rFonts w:ascii="Arial" w:hAnsi="Arial" w:cs="Arial"/>
          <w:b/>
          <w:szCs w:val="22"/>
        </w:rPr>
        <w:t>bâtiment (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10 points)</w:t>
      </w:r>
      <w:r w:rsidR="002B354E" w:rsidRPr="00E25170">
        <w:rPr>
          <w:rFonts w:ascii="Arial" w:hAnsi="Arial" w:cs="Arial"/>
          <w:b/>
          <w:szCs w:val="22"/>
        </w:rPr>
        <w:t>:</w:t>
      </w:r>
    </w:p>
    <w:p w14:paraId="5D462AC2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13DFFB0" w14:textId="67E34757" w:rsidR="002B354E" w:rsidRDefault="002B354E" w:rsidP="002B354E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la quantité mensuelle estimative des différen</w:t>
      </w:r>
      <w:r w:rsidR="00844D58">
        <w:rPr>
          <w:rFonts w:ascii="Arial" w:hAnsi="Arial" w:cs="Arial"/>
          <w:szCs w:val="22"/>
        </w:rPr>
        <w:t>ts consommables </w:t>
      </w:r>
      <w:r w:rsidR="002F309B">
        <w:rPr>
          <w:rFonts w:ascii="Arial" w:hAnsi="Arial" w:cs="Arial"/>
          <w:szCs w:val="22"/>
        </w:rPr>
        <w:t>(en présentant le procédé d’approvisionnement mis en place)</w:t>
      </w:r>
      <w:r w:rsidR="00844D58">
        <w:rPr>
          <w:rFonts w:ascii="Arial" w:hAnsi="Arial" w:cs="Arial"/>
          <w:szCs w:val="22"/>
        </w:rPr>
        <w:t>;</w:t>
      </w:r>
    </w:p>
    <w:p w14:paraId="1534BFE8" w14:textId="77777777" w:rsidR="002E3D05" w:rsidRPr="00E04B81" w:rsidRDefault="002E3D05" w:rsidP="002E3D05">
      <w:pPr>
        <w:pStyle w:val="Paragraphedeliste"/>
        <w:ind w:left="792"/>
        <w:rPr>
          <w:rFonts w:ascii="Arial" w:hAnsi="Arial" w:cs="Arial"/>
          <w:szCs w:val="22"/>
        </w:rPr>
      </w:pPr>
    </w:p>
    <w:p w14:paraId="3286C147" w14:textId="209A8108" w:rsidR="002B354E" w:rsidRDefault="00B163B5" w:rsidP="005F0C06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2F309B">
        <w:rPr>
          <w:rFonts w:ascii="Arial" w:hAnsi="Arial" w:cs="Arial"/>
          <w:szCs w:val="22"/>
        </w:rPr>
        <w:t>Détailler</w:t>
      </w:r>
      <w:r w:rsidR="002F309B" w:rsidRPr="002F309B">
        <w:rPr>
          <w:rFonts w:ascii="Arial" w:hAnsi="Arial" w:cs="Arial"/>
          <w:szCs w:val="22"/>
        </w:rPr>
        <w:t xml:space="preserve"> chaque matériel prévu pour les prestations du bâtiment et la quantité </w:t>
      </w:r>
      <w:r w:rsidR="002F309B">
        <w:rPr>
          <w:rFonts w:ascii="Arial" w:hAnsi="Arial" w:cs="Arial"/>
          <w:szCs w:val="22"/>
        </w:rPr>
        <w:t>(</w:t>
      </w:r>
      <w:r w:rsidR="002F309B" w:rsidRPr="002F309B">
        <w:rPr>
          <w:rFonts w:ascii="Arial" w:hAnsi="Arial" w:cs="Arial"/>
          <w:szCs w:val="22"/>
        </w:rPr>
        <w:t>joindre une fiche technique)</w:t>
      </w:r>
    </w:p>
    <w:p w14:paraId="76B19F6D" w14:textId="77777777" w:rsidR="002F309B" w:rsidRPr="002F309B" w:rsidRDefault="002F309B" w:rsidP="002F309B">
      <w:pPr>
        <w:ind w:left="708"/>
        <w:rPr>
          <w:rFonts w:ascii="Arial" w:hAnsi="Arial" w:cs="Arial"/>
          <w:b/>
          <w:i/>
          <w:sz w:val="20"/>
        </w:rPr>
      </w:pPr>
      <w:r w:rsidRPr="002F309B">
        <w:rPr>
          <w:rFonts w:ascii="Arial" w:hAnsi="Arial" w:cs="Arial"/>
          <w:b/>
          <w:i/>
          <w:sz w:val="20"/>
        </w:rPr>
        <w:t>En cas d’utilisation de matériel mécanisé, préciser impérativement les délais de dépannage ou de remplacement de ces derniers</w:t>
      </w:r>
    </w:p>
    <w:p w14:paraId="173E0240" w14:textId="77777777" w:rsidR="002F309B" w:rsidRDefault="002F309B" w:rsidP="002F309B">
      <w:pPr>
        <w:rPr>
          <w:rFonts w:ascii="Arial" w:hAnsi="Arial" w:cs="Arial"/>
          <w:szCs w:val="22"/>
        </w:rPr>
      </w:pPr>
    </w:p>
    <w:p w14:paraId="568D665A" w14:textId="77777777" w:rsidR="002F309B" w:rsidRPr="00E51972" w:rsidRDefault="002F309B" w:rsidP="00710A3F">
      <w:pPr>
        <w:rPr>
          <w:rFonts w:ascii="Arial" w:hAnsi="Arial" w:cs="Arial"/>
          <w:szCs w:val="22"/>
        </w:rPr>
      </w:pPr>
    </w:p>
    <w:p w14:paraId="099C6F67" w14:textId="23B2DEF4" w:rsidR="00E04B81" w:rsidRPr="002E3D05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Fournir la liste des produits proposés pour l’exécution des prestations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20200EE9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516A7AB0" w14:textId="08E8B313" w:rsidR="00E04B81" w:rsidRDefault="00E04B81" w:rsidP="00BD58F6">
      <w:pPr>
        <w:pStyle w:val="Paragraphedeliste"/>
        <w:ind w:left="360"/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Cette liste sera accompagnée pour chaque produit de</w:t>
      </w:r>
      <w:r>
        <w:rPr>
          <w:rFonts w:ascii="Arial" w:hAnsi="Arial" w:cs="Arial"/>
          <w:szCs w:val="22"/>
        </w:rPr>
        <w:t xml:space="preserve"> </w:t>
      </w:r>
      <w:r w:rsidRPr="00E04B81">
        <w:rPr>
          <w:rFonts w:ascii="Arial" w:hAnsi="Arial" w:cs="Arial"/>
          <w:szCs w:val="22"/>
        </w:rPr>
        <w:t>:</w:t>
      </w:r>
    </w:p>
    <w:p w14:paraId="622A9CBE" w14:textId="77777777" w:rsidR="002E3D05" w:rsidRPr="00E04B81" w:rsidRDefault="002E3D05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7CF19B95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E04B81" w:rsidRPr="00E04B81">
        <w:rPr>
          <w:rFonts w:ascii="Arial" w:hAnsi="Arial" w:cs="Arial"/>
          <w:szCs w:val="22"/>
        </w:rPr>
        <w:t>a fiche technique</w:t>
      </w:r>
    </w:p>
    <w:p w14:paraId="5BEAA7AD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de sécurité relatives au produit</w:t>
      </w:r>
    </w:p>
    <w:p w14:paraId="542F7E20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environnementales : normes, écolabels ou équivalents, ouaterie recyclée… (produire le document justificatif)</w:t>
      </w:r>
    </w:p>
    <w:p w14:paraId="3D066924" w14:textId="77777777" w:rsidR="00E04B81" w:rsidRPr="00E04B81" w:rsidRDefault="00E04B81" w:rsidP="00E04B81">
      <w:pPr>
        <w:rPr>
          <w:rFonts w:ascii="Arial" w:hAnsi="Arial" w:cs="Arial"/>
          <w:szCs w:val="22"/>
        </w:rPr>
      </w:pPr>
    </w:p>
    <w:p w14:paraId="39FC69E9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2377F5B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4C1996A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CB4D76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0B8BC1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A13F215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A3AC68E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BDFEE8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8CEB30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1CB78C75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89427B7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6C46EB2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8D78CF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3048962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BB56AF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9D5C89F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97E407A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B7C2B16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58DCF9E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C62DE6D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7FBE98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63A58B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769AC83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C0BDD3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E31F5E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DB34281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10B59C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0B801E8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4D1F145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C5BAFB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920B8D" w14:textId="41CC5D26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81E6474" w14:textId="77777777" w:rsidR="002E3D05" w:rsidRDefault="002E3D05" w:rsidP="00E6741D">
      <w:pPr>
        <w:jc w:val="left"/>
        <w:rPr>
          <w:rFonts w:ascii="Arial" w:hAnsi="Arial" w:cs="Arial"/>
          <w:szCs w:val="22"/>
        </w:rPr>
      </w:pPr>
    </w:p>
    <w:p w14:paraId="7F71C0A8" w14:textId="593932E7" w:rsidR="00594382" w:rsidRPr="00FE1A88" w:rsidRDefault="00594382" w:rsidP="00FE1A88">
      <w:pPr>
        <w:pStyle w:val="Paragraphedeliste"/>
        <w:numPr>
          <w:ilvl w:val="0"/>
          <w:numId w:val="42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Produits et fournitures de consommables</w:t>
      </w:r>
      <w:r w:rsidR="00BB4A8B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BB4A8B">
        <w:rPr>
          <w:rFonts w:ascii="Arial" w:hAnsi="Arial" w:cs="Arial"/>
          <w:b/>
          <w:color w:val="244061" w:themeColor="accent1" w:themeShade="80"/>
          <w:sz w:val="26"/>
          <w:szCs w:val="26"/>
        </w:rPr>
        <w:t>15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3B3DDC1D" w14:textId="77777777" w:rsidR="000D764B" w:rsidRPr="00FE1A88" w:rsidRDefault="000D764B" w:rsidP="00FE1A88">
      <w:pPr>
        <w:ind w:left="72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1056FDC0" w14:textId="5D6C600B" w:rsidR="00E92DAF" w:rsidRPr="00FE1A88" w:rsidRDefault="00E92DAF" w:rsidP="004F781E">
      <w:pPr>
        <w:pStyle w:val="Paragraphedeliste"/>
        <w:numPr>
          <w:ilvl w:val="1"/>
          <w:numId w:val="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0309F">
        <w:rPr>
          <w:rFonts w:ascii="Arial" w:hAnsi="Arial" w:cs="Arial"/>
          <w:b/>
          <w:szCs w:val="22"/>
          <w:u w:val="single"/>
        </w:rPr>
        <w:t>Pour chaque bâtiment</w:t>
      </w:r>
      <w:r>
        <w:rPr>
          <w:rFonts w:ascii="Arial" w:hAnsi="Arial" w:cs="Arial"/>
          <w:b/>
          <w:szCs w:val="22"/>
        </w:rPr>
        <w:t>, le candidat complète le tableau suivant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8 points)</w:t>
      </w:r>
      <w:r w:rsidR="001E230E">
        <w:rPr>
          <w:rFonts w:ascii="Arial" w:hAnsi="Arial" w:cs="Arial"/>
          <w:b/>
          <w:szCs w:val="22"/>
        </w:rPr>
        <w:t> :</w:t>
      </w:r>
    </w:p>
    <w:p w14:paraId="211AB487" w14:textId="77777777" w:rsidR="001E230E" w:rsidRPr="00FE1A88" w:rsidRDefault="001E230E" w:rsidP="00FE1A88">
      <w:pPr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659"/>
        <w:gridCol w:w="928"/>
        <w:gridCol w:w="1272"/>
        <w:gridCol w:w="1106"/>
        <w:gridCol w:w="1439"/>
        <w:gridCol w:w="1439"/>
        <w:gridCol w:w="1439"/>
        <w:gridCol w:w="1439"/>
      </w:tblGrid>
      <w:tr w:rsidR="00DE5FF5" w14:paraId="4CA3202E" w14:textId="2EC9712E" w:rsidTr="005018D0">
        <w:tc>
          <w:tcPr>
            <w:tcW w:w="1050" w:type="dxa"/>
          </w:tcPr>
          <w:p w14:paraId="423A09FB" w14:textId="61F14012" w:rsidR="00E94570" w:rsidRPr="00BB1453" w:rsidRDefault="007071C4" w:rsidP="00E51972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="00E94570" w:rsidRPr="00710A3F">
              <w:rPr>
                <w:rFonts w:ascii="Arial" w:hAnsi="Arial" w:cs="Arial"/>
                <w:b/>
                <w:sz w:val="20"/>
              </w:rPr>
              <w:t xml:space="preserve"> du bâtiment</w:t>
            </w:r>
          </w:p>
        </w:tc>
        <w:tc>
          <w:tcPr>
            <w:tcW w:w="1195" w:type="dxa"/>
          </w:tcPr>
          <w:p w14:paraId="479DA83E" w14:textId="17C3497D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Essuie-mains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(préciser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 la quantité et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 le mètre linéaire par rouleau)</w:t>
            </w:r>
          </w:p>
        </w:tc>
        <w:tc>
          <w:tcPr>
            <w:tcW w:w="1406" w:type="dxa"/>
          </w:tcPr>
          <w:p w14:paraId="064C25FF" w14:textId="623883DA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Papier hygiénique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la quantité et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le mètre linéaire par rouleau)</w:t>
            </w:r>
          </w:p>
        </w:tc>
        <w:tc>
          <w:tcPr>
            <w:tcW w:w="1380" w:type="dxa"/>
          </w:tcPr>
          <w:p w14:paraId="4CC124E3" w14:textId="1CD17ECD" w:rsidR="00E94570" w:rsidRPr="00BB1453" w:rsidRDefault="00E94570" w:rsidP="00E0418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Savon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la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quantité et la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contenance en millilitre par recharge)</w:t>
            </w:r>
          </w:p>
          <w:p w14:paraId="325A6873" w14:textId="086A7347" w:rsidR="00FD7061" w:rsidRPr="00BB1453" w:rsidRDefault="00FD7061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9" w:type="dxa"/>
          </w:tcPr>
          <w:p w14:paraId="5165E230" w14:textId="65A04310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d’essuie-mains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34F45" w:rsidRPr="00BB1453">
              <w:rPr>
                <w:rFonts w:ascii="Arial" w:hAnsi="Arial" w:cs="Arial"/>
                <w:b/>
                <w:sz w:val="16"/>
                <w:szCs w:val="16"/>
              </w:rPr>
              <w:t>quantité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450" w:type="dxa"/>
          </w:tcPr>
          <w:p w14:paraId="4C66E04A" w14:textId="450405C1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de papier hygiénique </w:t>
            </w:r>
            <w:r w:rsidR="00C354FB" w:rsidRPr="00BB1453">
              <w:rPr>
                <w:rFonts w:ascii="Arial" w:hAnsi="Arial" w:cs="Arial"/>
                <w:b/>
                <w:sz w:val="20"/>
              </w:rPr>
              <w:t>(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quantité)</w:t>
            </w:r>
          </w:p>
        </w:tc>
        <w:tc>
          <w:tcPr>
            <w:tcW w:w="1439" w:type="dxa"/>
          </w:tcPr>
          <w:p w14:paraId="3084E079" w14:textId="4FE60EA5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savon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  <w:tc>
          <w:tcPr>
            <w:tcW w:w="1273" w:type="dxa"/>
          </w:tcPr>
          <w:p w14:paraId="0107ACE9" w14:textId="21BD9162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balayettes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</w:tr>
      <w:tr w:rsidR="00DE5FF5" w14:paraId="7C6FA059" w14:textId="0EA545ED" w:rsidTr="005018D0">
        <w:tc>
          <w:tcPr>
            <w:tcW w:w="1050" w:type="dxa"/>
          </w:tcPr>
          <w:p w14:paraId="5CB71C0E" w14:textId="5D60600F" w:rsidR="00E94570" w:rsidRPr="007071C4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D’ALEMBERT</w:t>
            </w:r>
          </w:p>
        </w:tc>
        <w:tc>
          <w:tcPr>
            <w:tcW w:w="1195" w:type="dxa"/>
          </w:tcPr>
          <w:p w14:paraId="77BC203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72C199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41DDD62C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66E318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46A61CE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3E9A97A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75785E1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02E54848" w14:textId="01F3488A" w:rsidTr="005018D0">
        <w:tc>
          <w:tcPr>
            <w:tcW w:w="1050" w:type="dxa"/>
          </w:tcPr>
          <w:p w14:paraId="56781754" w14:textId="73313156" w:rsidR="00E94570" w:rsidRPr="007071C4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VAUBAN A</w:t>
            </w:r>
          </w:p>
        </w:tc>
        <w:tc>
          <w:tcPr>
            <w:tcW w:w="1195" w:type="dxa"/>
          </w:tcPr>
          <w:p w14:paraId="5823E235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3A9EC4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58DA8EF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3ABDA5F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631F8D3E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2CA18C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6D329080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16E57C26" w14:textId="6221F678" w:rsidTr="005018D0">
        <w:tc>
          <w:tcPr>
            <w:tcW w:w="1050" w:type="dxa"/>
          </w:tcPr>
          <w:p w14:paraId="312463A7" w14:textId="5A567E61" w:rsidR="00E94570" w:rsidRPr="007071C4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VAUBAN B</w:t>
            </w:r>
          </w:p>
        </w:tc>
        <w:tc>
          <w:tcPr>
            <w:tcW w:w="1195" w:type="dxa"/>
          </w:tcPr>
          <w:p w14:paraId="5C0FBC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2B2371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69F8C1D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31A72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B36EB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6F814DF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4BF9375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39C74E56" w14:textId="46373F50" w:rsidTr="005018D0">
        <w:tc>
          <w:tcPr>
            <w:tcW w:w="1050" w:type="dxa"/>
          </w:tcPr>
          <w:p w14:paraId="1A6CBB91" w14:textId="30208E2F" w:rsidR="00E94570" w:rsidRPr="007071C4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RABELAIS</w:t>
            </w:r>
          </w:p>
        </w:tc>
        <w:tc>
          <w:tcPr>
            <w:tcW w:w="1195" w:type="dxa"/>
          </w:tcPr>
          <w:p w14:paraId="58646C2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F9558F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3F8335A1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7AD2DE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5C0B85F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1FAE74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5084B48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7071C4" w14:paraId="5C349269" w14:textId="77777777" w:rsidTr="005018D0">
        <w:tc>
          <w:tcPr>
            <w:tcW w:w="1050" w:type="dxa"/>
          </w:tcPr>
          <w:p w14:paraId="159E7A5D" w14:textId="13974CDC" w:rsidR="007071C4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MDE</w:t>
            </w:r>
          </w:p>
        </w:tc>
        <w:tc>
          <w:tcPr>
            <w:tcW w:w="1195" w:type="dxa"/>
          </w:tcPr>
          <w:p w14:paraId="7BC9013F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941C851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1BAEC423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AA73E1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D05EE3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90A979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53C2333D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0A33ACF2" w14:textId="77777777" w:rsidTr="005018D0">
        <w:tc>
          <w:tcPr>
            <w:tcW w:w="1050" w:type="dxa"/>
          </w:tcPr>
          <w:p w14:paraId="3885140A" w14:textId="0D3ACBDD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BU</w:t>
            </w:r>
          </w:p>
        </w:tc>
        <w:tc>
          <w:tcPr>
            <w:tcW w:w="1195" w:type="dxa"/>
          </w:tcPr>
          <w:p w14:paraId="645E942E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B678CA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6E8C3B6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4D0FDD3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30A63BB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44E319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76D2A5E8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4C574BEA" w14:textId="77777777" w:rsidTr="005018D0">
        <w:tc>
          <w:tcPr>
            <w:tcW w:w="1050" w:type="dxa"/>
          </w:tcPr>
          <w:p w14:paraId="5F71CB52" w14:textId="74DCE4C4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DSP</w:t>
            </w:r>
          </w:p>
        </w:tc>
        <w:tc>
          <w:tcPr>
            <w:tcW w:w="1195" w:type="dxa"/>
          </w:tcPr>
          <w:p w14:paraId="2B91EE52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87077FD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2DB7E13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2485061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2B4058B4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E97C576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7F7F2910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6F56DC9F" w14:textId="77777777" w:rsidTr="005018D0">
        <w:tc>
          <w:tcPr>
            <w:tcW w:w="1050" w:type="dxa"/>
          </w:tcPr>
          <w:p w14:paraId="34EB62E1" w14:textId="42FE7F3E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OVSQ CHANTAL CLAUD ERP</w:t>
            </w:r>
          </w:p>
        </w:tc>
        <w:tc>
          <w:tcPr>
            <w:tcW w:w="1195" w:type="dxa"/>
          </w:tcPr>
          <w:p w14:paraId="453D2DC1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571111B0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44E07F34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37CC7CD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50A027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3C0DD7AA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7A176A53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31DAB1D5" w14:textId="77777777" w:rsidTr="005018D0">
        <w:tc>
          <w:tcPr>
            <w:tcW w:w="1050" w:type="dxa"/>
          </w:tcPr>
          <w:p w14:paraId="032CCB2C" w14:textId="3E9C7979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OVSQ GRANGE</w:t>
            </w:r>
          </w:p>
        </w:tc>
        <w:tc>
          <w:tcPr>
            <w:tcW w:w="1195" w:type="dxa"/>
          </w:tcPr>
          <w:p w14:paraId="687B1B8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55DC850E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07E9479A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B6C866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2D6E1F9A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4BF1129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61025744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5850EF53" w14:textId="77777777" w:rsidTr="005018D0">
        <w:tc>
          <w:tcPr>
            <w:tcW w:w="1050" w:type="dxa"/>
          </w:tcPr>
          <w:p w14:paraId="4A2A529D" w14:textId="3F88677D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OVSQ MAISON MAITRE</w:t>
            </w:r>
          </w:p>
        </w:tc>
        <w:tc>
          <w:tcPr>
            <w:tcW w:w="1195" w:type="dxa"/>
          </w:tcPr>
          <w:p w14:paraId="54B03CD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81B8603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22F0DC83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D4842A4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28315822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80EDFEE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3DB15D31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B163B5" w14:paraId="12C94CF3" w14:textId="77777777" w:rsidTr="005018D0">
        <w:tc>
          <w:tcPr>
            <w:tcW w:w="1050" w:type="dxa"/>
          </w:tcPr>
          <w:p w14:paraId="0A02019E" w14:textId="5849E0A6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OVSQ CHANTAL CLAUD LABO</w:t>
            </w:r>
          </w:p>
        </w:tc>
        <w:tc>
          <w:tcPr>
            <w:tcW w:w="1195" w:type="dxa"/>
          </w:tcPr>
          <w:p w14:paraId="0A04C6B8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4483CC9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1250D0DA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4168E8FA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70BE97F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AD97E3B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64CC759F" w14:textId="77777777" w:rsidR="00B163B5" w:rsidRDefault="00B163B5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</w:tbl>
    <w:p w14:paraId="06E154B6" w14:textId="77777777" w:rsidR="00B0029C" w:rsidRPr="00E51972" w:rsidRDefault="00B0029C" w:rsidP="00E51972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62ED0F2C" w14:textId="23408231" w:rsidR="00A76F31" w:rsidRDefault="004B29A4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 w:rsidRPr="00FE1A88">
        <w:rPr>
          <w:rFonts w:ascii="Arial" w:hAnsi="Arial" w:cs="Arial"/>
          <w:b/>
          <w:szCs w:val="22"/>
        </w:rPr>
        <w:t xml:space="preserve">Le candidat fournira </w:t>
      </w:r>
      <w:r w:rsidR="007A702E" w:rsidRPr="00FE1A88">
        <w:rPr>
          <w:rFonts w:ascii="Arial" w:hAnsi="Arial" w:cs="Arial"/>
          <w:b/>
          <w:szCs w:val="22"/>
        </w:rPr>
        <w:t xml:space="preserve">un échantillon </w:t>
      </w:r>
      <w:r w:rsidR="0023330F" w:rsidRPr="00FE1A88">
        <w:rPr>
          <w:rFonts w:ascii="Arial" w:hAnsi="Arial" w:cs="Arial"/>
          <w:b/>
          <w:szCs w:val="22"/>
        </w:rPr>
        <w:t xml:space="preserve">de </w:t>
      </w:r>
      <w:r w:rsidR="00AA0E5A" w:rsidRPr="00FE1A88">
        <w:rPr>
          <w:rFonts w:ascii="Arial" w:hAnsi="Arial" w:cs="Arial"/>
          <w:b/>
          <w:szCs w:val="22"/>
        </w:rPr>
        <w:t>papier toilette et d’essuie-mains</w:t>
      </w:r>
      <w:r w:rsidR="002B7BF2">
        <w:rPr>
          <w:rFonts w:ascii="Arial" w:hAnsi="Arial" w:cs="Arial"/>
          <w:b/>
          <w:szCs w:val="22"/>
        </w:rPr>
        <w:t xml:space="preserve"> 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7CCF56BB" w14:textId="77777777" w:rsidR="002E3D05" w:rsidRDefault="002E3D05" w:rsidP="002E3D05">
      <w:pPr>
        <w:pStyle w:val="Paragraphedeliste"/>
        <w:rPr>
          <w:rFonts w:ascii="Arial" w:hAnsi="Arial" w:cs="Arial"/>
          <w:b/>
          <w:szCs w:val="22"/>
        </w:rPr>
      </w:pPr>
    </w:p>
    <w:p w14:paraId="7F78E334" w14:textId="7FC19FBF" w:rsidR="002B7BF2" w:rsidRPr="00FE1A88" w:rsidRDefault="002B7BF2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Le candidat explicitera sa méthodologie du stockage des consommables </w:t>
      </w:r>
      <w:r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602CA3D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006E2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59779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68CBD95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C6FC8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94E874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656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EBAD88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DDA154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DC6E84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7F988D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5C48A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568D24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35286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524C36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ACBD78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15AEA5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73AD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6075258" w14:textId="26E1526D" w:rsidR="00732943" w:rsidRPr="00732943" w:rsidRDefault="0063595C" w:rsidP="00FE1A88">
      <w:pPr>
        <w:pStyle w:val="Paragraphedeliste"/>
        <w:numPr>
          <w:ilvl w:val="0"/>
          <w:numId w:val="44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Organisation et méthodologie 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>proposée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s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par le candidat en adéquation avec les besoins </w:t>
      </w:r>
      <w:r w:rsidR="00741011">
        <w:rPr>
          <w:rFonts w:ascii="Arial" w:hAnsi="Arial" w:cs="Arial"/>
          <w:b/>
          <w:color w:val="365F91" w:themeColor="accent1" w:themeShade="BF"/>
          <w:sz w:val="26"/>
          <w:szCs w:val="26"/>
        </w:rPr>
        <w:t>de l’Université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CE3E6E">
        <w:rPr>
          <w:rFonts w:ascii="Arial" w:hAnsi="Arial" w:cs="Arial"/>
          <w:b/>
          <w:color w:val="244061" w:themeColor="accent1" w:themeShade="80"/>
          <w:sz w:val="26"/>
          <w:szCs w:val="26"/>
        </w:rPr>
        <w:t>25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1EEA760" w14:textId="77777777" w:rsidR="003B7F1E" w:rsidRDefault="003B7F1E" w:rsidP="00FE1A88">
      <w:pPr>
        <w:pStyle w:val="Paragraphedeliste"/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2B97EA90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7E0E643C" w14:textId="77777777" w:rsidR="003B7F1E" w:rsidRPr="003B7F1E" w:rsidRDefault="003B7F1E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09284E68" w14:textId="2C851725" w:rsidR="003B7F1E" w:rsidRDefault="0063595C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Le processus de mis</w:t>
      </w:r>
      <w:r w:rsidR="00E25170" w:rsidRP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 en place de la </w:t>
      </w:r>
      <w:r w:rsidR="00732943" w:rsidRPr="00E25170">
        <w:rPr>
          <w:rFonts w:ascii="Arial" w:hAnsi="Arial" w:cs="Arial"/>
          <w:b/>
          <w:szCs w:val="22"/>
        </w:rPr>
        <w:t>prestation</w:t>
      </w:r>
      <w:r w:rsidR="00895622">
        <w:rPr>
          <w:rFonts w:ascii="Arial" w:hAnsi="Arial" w:cs="Arial"/>
          <w:b/>
          <w:szCs w:val="22"/>
        </w:rPr>
        <w:t xml:space="preserve"> dès la notification du marché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6A54A1F4" w14:textId="77777777" w:rsidR="00A21F86" w:rsidRPr="00E25170" w:rsidRDefault="00A21F86" w:rsidP="00A21F86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55C0DD8" w14:textId="6B217859" w:rsidR="002E3D05" w:rsidRPr="002E3D05" w:rsidRDefault="003B7F1E" w:rsidP="002E3D05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Le dispositif prévu </w:t>
      </w:r>
      <w:r w:rsidR="00EE37C9">
        <w:rPr>
          <w:rFonts w:ascii="Arial" w:hAnsi="Arial" w:cs="Arial"/>
          <w:b/>
          <w:szCs w:val="22"/>
        </w:rPr>
        <w:t xml:space="preserve">et les délais proposés pour le </w:t>
      </w:r>
      <w:r w:rsidR="004A2818">
        <w:rPr>
          <w:rFonts w:ascii="Arial" w:hAnsi="Arial" w:cs="Arial"/>
          <w:b/>
          <w:szCs w:val="22"/>
        </w:rPr>
        <w:t xml:space="preserve">remplacement des agents en cas d’absence </w:t>
      </w:r>
      <w:r w:rsidR="00DD6091">
        <w:rPr>
          <w:rFonts w:ascii="Arial" w:hAnsi="Arial" w:cs="Arial"/>
          <w:b/>
          <w:szCs w:val="22"/>
        </w:rPr>
        <w:t xml:space="preserve">et </w:t>
      </w:r>
      <w:r w:rsidR="004A2818">
        <w:rPr>
          <w:rFonts w:ascii="Arial" w:hAnsi="Arial" w:cs="Arial"/>
          <w:b/>
          <w:szCs w:val="22"/>
        </w:rPr>
        <w:t xml:space="preserve">pour </w:t>
      </w:r>
      <w:r w:rsidRPr="00E25170">
        <w:rPr>
          <w:rFonts w:ascii="Arial" w:hAnsi="Arial" w:cs="Arial"/>
          <w:b/>
          <w:szCs w:val="22"/>
        </w:rPr>
        <w:t>assurer la continuité de service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1E230E">
        <w:rPr>
          <w:rFonts w:ascii="Arial" w:hAnsi="Arial" w:cs="Arial"/>
          <w:b/>
          <w:szCs w:val="22"/>
        </w:rPr>
        <w:t> :</w:t>
      </w:r>
    </w:p>
    <w:p w14:paraId="0AD1955F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69FE35C1" w14:textId="6045E9E4" w:rsidR="00985FDD" w:rsidRPr="00070CD1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2.1 Absence prévue</w:t>
      </w:r>
    </w:p>
    <w:p w14:paraId="58612F30" w14:textId="77777777" w:rsidR="00985FDD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2.2 Absence imprévue</w:t>
      </w:r>
    </w:p>
    <w:p w14:paraId="235C2ADE" w14:textId="77777777" w:rsidR="00985FDD" w:rsidRPr="00E25170" w:rsidRDefault="00985FDD" w:rsidP="00985FDD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1E545BD" w14:textId="5DA7BA77" w:rsidR="00070CD1" w:rsidRDefault="003B7F1E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L’organisation</w:t>
      </w:r>
      <w:r w:rsidR="0063595C" w:rsidRPr="00E25170">
        <w:rPr>
          <w:rFonts w:ascii="Arial" w:hAnsi="Arial" w:cs="Arial"/>
          <w:b/>
          <w:szCs w:val="22"/>
        </w:rPr>
        <w:t>, la mise en place et les délais d’in</w:t>
      </w:r>
      <w:r w:rsidR="00732943" w:rsidRPr="00E25170">
        <w:rPr>
          <w:rFonts w:ascii="Arial" w:hAnsi="Arial" w:cs="Arial"/>
          <w:b/>
          <w:szCs w:val="22"/>
        </w:rPr>
        <w:t>tervention</w:t>
      </w:r>
      <w:r w:rsidR="00070CD1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070CD1">
        <w:rPr>
          <w:rFonts w:ascii="Arial" w:hAnsi="Arial" w:cs="Arial"/>
          <w:b/>
          <w:szCs w:val="22"/>
        </w:rPr>
        <w:t>:</w:t>
      </w:r>
    </w:p>
    <w:p w14:paraId="06A94678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B13B40" w14:textId="77777777" w:rsidR="0063595C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Pour l'agent de permanence</w:t>
      </w:r>
      <w:r w:rsidR="0063595C" w:rsidRPr="00070CD1">
        <w:rPr>
          <w:rFonts w:ascii="Arial" w:hAnsi="Arial" w:cs="Arial"/>
          <w:szCs w:val="22"/>
        </w:rPr>
        <w:t xml:space="preserve">. </w:t>
      </w:r>
    </w:p>
    <w:p w14:paraId="713AED0D" w14:textId="77777777" w:rsidR="00070CD1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En cas de prestation exceptionnelle.</w:t>
      </w:r>
    </w:p>
    <w:p w14:paraId="7CA4EDA7" w14:textId="77777777" w:rsidR="00623B16" w:rsidRDefault="00623B16" w:rsidP="00623B16">
      <w:pPr>
        <w:pStyle w:val="Paragraphedeliste"/>
        <w:ind w:left="360"/>
        <w:rPr>
          <w:rFonts w:ascii="Arial" w:hAnsi="Arial" w:cs="Arial"/>
          <w:szCs w:val="22"/>
        </w:rPr>
      </w:pPr>
    </w:p>
    <w:p w14:paraId="5E3E0917" w14:textId="7E12D3DB" w:rsidR="00E04B81" w:rsidRPr="002E3D05" w:rsidRDefault="00E04B81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623B16">
        <w:rPr>
          <w:rFonts w:ascii="Arial" w:hAnsi="Arial" w:cs="Arial"/>
          <w:b/>
          <w:szCs w:val="22"/>
        </w:rPr>
        <w:t>Procédures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(8 points)</w:t>
      </w:r>
    </w:p>
    <w:p w14:paraId="6FFEB622" w14:textId="77777777" w:rsidR="002E3D05" w:rsidRPr="00623B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0CEFA714" w14:textId="77777777" w:rsidR="00E04B81" w:rsidRPr="00E04B81" w:rsidRDefault="00E04B81" w:rsidP="00E04B8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les techniques de nettoyage que vous proposez de mettre en œuvre dans les différents sites à entretenir, et, selon la nature des matériaux rencontrés. Préciser le matériel approprié ;</w:t>
      </w:r>
    </w:p>
    <w:p w14:paraId="72BE3F34" w14:textId="77777777" w:rsidR="00E04B81" w:rsidRPr="00BD58F6" w:rsidRDefault="00E04B81" w:rsidP="00BD58F6">
      <w:pPr>
        <w:ind w:left="360"/>
        <w:rPr>
          <w:rFonts w:ascii="Arial" w:hAnsi="Arial" w:cs="Arial"/>
          <w:szCs w:val="22"/>
        </w:rPr>
      </w:pPr>
    </w:p>
    <w:p w14:paraId="078B9CC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20A9E4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C6668F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FD603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46C20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58F61D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8A924E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F9D42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A4C263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663149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2192A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A7A0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07B11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022B39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50DD6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F4ABD1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145F5B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3F1961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1824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745159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05AE40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9EBB38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252C545" w14:textId="253C3306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17E242E" w14:textId="2F3EB8A0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143DA9A5" w14:textId="1CA1D86A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07F81A33" w14:textId="5411D923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4BC3FFE9" w14:textId="393D7293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05613E95" w14:textId="7EAA910C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708B7F07" w14:textId="77777777" w:rsidR="00B163B5" w:rsidRDefault="00B163B5" w:rsidP="00E6741D">
      <w:pPr>
        <w:jc w:val="left"/>
        <w:rPr>
          <w:rFonts w:ascii="Arial" w:hAnsi="Arial" w:cs="Arial"/>
          <w:szCs w:val="22"/>
        </w:rPr>
      </w:pPr>
    </w:p>
    <w:p w14:paraId="3C66944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65321B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D896F76" w14:textId="77777777" w:rsidR="00EA23FA" w:rsidRPr="00293F22" w:rsidRDefault="00EA23FA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7C85ED16" w14:textId="3DACBA70" w:rsidR="009C0ADC" w:rsidRPr="00293F22" w:rsidRDefault="00623B16" w:rsidP="00FE1A88">
      <w:pPr>
        <w:pStyle w:val="Paragraphedeliste"/>
        <w:numPr>
          <w:ilvl w:val="0"/>
          <w:numId w:val="4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>Pilotage et contrôle des prestations</w:t>
      </w:r>
      <w:r w:rsidR="009C0ADC"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20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8E5626C" w14:textId="77777777" w:rsidR="00BD58F6" w:rsidRDefault="00BD58F6" w:rsidP="00BD58F6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2FDA5C5" w14:textId="77777777" w:rsidR="00E25170" w:rsidRDefault="00BD58F6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83461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 :</w:t>
      </w:r>
    </w:p>
    <w:p w14:paraId="67CD5CEB" w14:textId="77777777" w:rsidR="00383461" w:rsidRPr="00383461" w:rsidRDefault="00383461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4C7281DB" w14:textId="0ECC3A03" w:rsidR="00760F82" w:rsidRPr="00A21F86" w:rsidRDefault="00293F22" w:rsidP="00710A3F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 xml:space="preserve">Organisation pour assurer la qualité de la prestation </w:t>
      </w:r>
      <w:r w:rsidRPr="00A21F86">
        <w:rPr>
          <w:rFonts w:ascii="Arial" w:hAnsi="Arial" w:cs="Arial"/>
          <w:szCs w:val="22"/>
        </w:rPr>
        <w:t xml:space="preserve">(modes opératoires, </w:t>
      </w:r>
      <w:r w:rsidR="008330DE" w:rsidRPr="00A21F86">
        <w:rPr>
          <w:rFonts w:ascii="Arial" w:hAnsi="Arial" w:cs="Arial"/>
          <w:szCs w:val="22"/>
        </w:rPr>
        <w:t xml:space="preserve">enquêtes de satisfaction, </w:t>
      </w:r>
      <w:r w:rsidRPr="00A21F86">
        <w:rPr>
          <w:rFonts w:ascii="Arial" w:hAnsi="Arial" w:cs="Arial"/>
          <w:szCs w:val="22"/>
        </w:rPr>
        <w:t>procédures, cadences et outils de contrôles…)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Pr="00A21F86">
        <w:rPr>
          <w:rFonts w:ascii="Arial" w:hAnsi="Arial" w:cs="Arial"/>
          <w:szCs w:val="22"/>
        </w:rPr>
        <w:t> ;</w:t>
      </w:r>
    </w:p>
    <w:p w14:paraId="5FEC8A45" w14:textId="77777777" w:rsidR="00A21F86" w:rsidRDefault="00A21F86" w:rsidP="00A21F86">
      <w:pPr>
        <w:rPr>
          <w:rFonts w:ascii="Arial" w:hAnsi="Arial" w:cs="Arial"/>
          <w:b/>
          <w:szCs w:val="22"/>
        </w:rPr>
      </w:pPr>
    </w:p>
    <w:p w14:paraId="10815F7F" w14:textId="0882EE44" w:rsidR="00E25170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>Le suivi des prestations et les modalités de contrôle du caractère opérationnel des équipes</w:t>
      </w:r>
      <w:r w:rsidRPr="00A21F86">
        <w:rPr>
          <w:rFonts w:ascii="Arial" w:hAnsi="Arial" w:cs="Arial"/>
          <w:szCs w:val="22"/>
        </w:rPr>
        <w:t xml:space="preserve"> (fréquence moyenne des contrôles, rapports,</w:t>
      </w:r>
      <w:r w:rsidR="00E25170" w:rsidRPr="00A21F86">
        <w:rPr>
          <w:rFonts w:ascii="Arial" w:hAnsi="Arial" w:cs="Arial"/>
          <w:szCs w:val="22"/>
        </w:rPr>
        <w:t xml:space="preserve"> </w:t>
      </w:r>
      <w:r w:rsidRPr="00A21F86">
        <w:rPr>
          <w:rFonts w:ascii="Arial" w:hAnsi="Arial" w:cs="Arial"/>
          <w:szCs w:val="22"/>
        </w:rPr>
        <w:t xml:space="preserve">…)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A21F86">
        <w:rPr>
          <w:rFonts w:ascii="Arial" w:hAnsi="Arial" w:cs="Arial"/>
          <w:szCs w:val="22"/>
        </w:rPr>
        <w:t> </w:t>
      </w:r>
      <w:r w:rsidRPr="00A21F86">
        <w:rPr>
          <w:rFonts w:ascii="Arial" w:hAnsi="Arial" w:cs="Arial"/>
          <w:szCs w:val="22"/>
        </w:rPr>
        <w:t>;</w:t>
      </w:r>
    </w:p>
    <w:p w14:paraId="4E394A3A" w14:textId="77777777" w:rsidR="00A21F86" w:rsidRPr="00A21F86" w:rsidRDefault="00A21F86" w:rsidP="00A21F86">
      <w:pPr>
        <w:pStyle w:val="Paragraphedeliste"/>
        <w:rPr>
          <w:rFonts w:ascii="Arial" w:hAnsi="Arial" w:cs="Arial"/>
          <w:szCs w:val="22"/>
        </w:rPr>
      </w:pPr>
    </w:p>
    <w:p w14:paraId="1AD434E7" w14:textId="6DC6D4C4" w:rsidR="00564C63" w:rsidRPr="002E3D05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bCs/>
          <w:szCs w:val="22"/>
        </w:rPr>
      </w:pPr>
      <w:r w:rsidRPr="00A21F86">
        <w:rPr>
          <w:rFonts w:ascii="Arial" w:hAnsi="Arial" w:cs="Arial"/>
          <w:b/>
          <w:szCs w:val="22"/>
        </w:rPr>
        <w:t>La procédure de contrôle interne</w:t>
      </w:r>
      <w:r w:rsidR="0085031F">
        <w:rPr>
          <w:rFonts w:ascii="Arial" w:hAnsi="Arial" w:cs="Arial"/>
          <w:b/>
          <w:szCs w:val="22"/>
        </w:rPr>
        <w:t xml:space="preserve"> / autocontrôle</w:t>
      </w:r>
      <w:r w:rsidRPr="00A21F86">
        <w:rPr>
          <w:rFonts w:ascii="Arial" w:hAnsi="Arial" w:cs="Arial"/>
          <w:b/>
          <w:szCs w:val="22"/>
        </w:rPr>
        <w:t xml:space="preserve"> mise en place par le candidat </w:t>
      </w:r>
      <w:r w:rsidR="006B01E3" w:rsidRPr="00A21F86">
        <w:rPr>
          <w:rFonts w:ascii="Arial" w:hAnsi="Arial" w:cs="Arial"/>
          <w:b/>
          <w:szCs w:val="22"/>
        </w:rPr>
        <w:t>pour le suivi et le contrôle de la qualité des prestations effectuées</w:t>
      </w:r>
      <w:r w:rsidR="00787DDB">
        <w:rPr>
          <w:rFonts w:ascii="Arial" w:hAnsi="Arial" w:cs="Arial"/>
          <w:b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2E3D05">
        <w:rPr>
          <w:rFonts w:ascii="Arial" w:hAnsi="Arial" w:cs="Arial"/>
          <w:b/>
          <w:bCs/>
          <w:szCs w:val="22"/>
        </w:rPr>
        <w:t xml:space="preserve">  </w:t>
      </w:r>
      <w:r w:rsidR="006B01E3" w:rsidRPr="002E3D05">
        <w:rPr>
          <w:rFonts w:ascii="Arial" w:hAnsi="Arial" w:cs="Arial"/>
          <w:b/>
          <w:bCs/>
          <w:szCs w:val="22"/>
        </w:rPr>
        <w:t xml:space="preserve"> </w:t>
      </w:r>
    </w:p>
    <w:p w14:paraId="59FE3ED5" w14:textId="77777777" w:rsidR="00564C63" w:rsidRPr="00710A3F" w:rsidRDefault="00564C63" w:rsidP="00710A3F">
      <w:pPr>
        <w:pStyle w:val="Paragraphedeliste"/>
        <w:rPr>
          <w:rFonts w:ascii="Arial" w:hAnsi="Arial" w:cs="Arial"/>
          <w:szCs w:val="22"/>
        </w:rPr>
      </w:pPr>
    </w:p>
    <w:p w14:paraId="57980FD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Qui ? </w:t>
      </w:r>
    </w:p>
    <w:p w14:paraId="15761E4D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Quand ? </w:t>
      </w:r>
    </w:p>
    <w:p w14:paraId="54920FC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Comment ? </w:t>
      </w:r>
    </w:p>
    <w:p w14:paraId="48FBC0E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Combien ?</w:t>
      </w:r>
      <w:r w:rsidR="00564C63">
        <w:rPr>
          <w:rFonts w:ascii="Arial" w:hAnsi="Arial" w:cs="Arial"/>
          <w:szCs w:val="22"/>
        </w:rPr>
        <w:t xml:space="preserve"> </w:t>
      </w:r>
    </w:p>
    <w:p w14:paraId="02EA2C9E" w14:textId="77777777" w:rsidR="00564C63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Périodicité ? </w:t>
      </w:r>
    </w:p>
    <w:p w14:paraId="06E16AAA" w14:textId="3B75FB28" w:rsidR="00BD58F6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Exploitat</w:t>
      </w:r>
      <w:r w:rsidR="005D6AF5">
        <w:rPr>
          <w:rFonts w:ascii="Arial" w:hAnsi="Arial" w:cs="Arial"/>
          <w:szCs w:val="22"/>
        </w:rPr>
        <w:t>ion des résultats de contrôle</w:t>
      </w:r>
      <w:r w:rsidR="00A14646">
        <w:rPr>
          <w:rFonts w:ascii="Arial" w:hAnsi="Arial" w:cs="Arial"/>
          <w:szCs w:val="22"/>
        </w:rPr>
        <w:t>,</w:t>
      </w:r>
    </w:p>
    <w:p w14:paraId="2EE41473" w14:textId="0A74C058" w:rsidR="005D6AF5" w:rsidRPr="00A21F86" w:rsidRDefault="005D6AF5" w:rsidP="00710A3F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Utilisation </w:t>
      </w:r>
      <w:r w:rsidR="00DD0B50">
        <w:rPr>
          <w:rFonts w:ascii="Arial" w:hAnsi="Arial" w:cs="Arial"/>
          <w:szCs w:val="22"/>
        </w:rPr>
        <w:t>d’</w:t>
      </w:r>
      <w:r>
        <w:rPr>
          <w:rFonts w:ascii="Arial" w:hAnsi="Arial" w:cs="Arial"/>
          <w:szCs w:val="22"/>
        </w:rPr>
        <w:t>un moyen dématérialisé</w:t>
      </w:r>
      <w:r w:rsidR="00A14646">
        <w:rPr>
          <w:rFonts w:ascii="Arial" w:hAnsi="Arial" w:cs="Arial"/>
          <w:szCs w:val="22"/>
        </w:rPr>
        <w:t>.</w:t>
      </w:r>
    </w:p>
    <w:p w14:paraId="10C5BC33" w14:textId="77777777" w:rsidR="00623B16" w:rsidRDefault="00623B16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0CD1AC19" w14:textId="77777777" w:rsidR="00383461" w:rsidRPr="00070CD1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62C3FE11" w14:textId="23FBE128" w:rsidR="00383461" w:rsidRPr="00070CD1" w:rsidRDefault="00383461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szCs w:val="22"/>
        </w:rPr>
      </w:pPr>
      <w:r w:rsidRPr="00070CD1">
        <w:rPr>
          <w:rFonts w:ascii="Arial" w:hAnsi="Arial" w:cs="Arial"/>
          <w:b/>
          <w:szCs w:val="22"/>
        </w:rPr>
        <w:t xml:space="preserve">Gestion des réclamations des prestations </w:t>
      </w:r>
      <w:r w:rsidRPr="00070CD1">
        <w:rPr>
          <w:rFonts w:ascii="Arial" w:hAnsi="Arial" w:cs="Arial"/>
          <w:szCs w:val="22"/>
        </w:rPr>
        <w:t>(Moyens, délai, actions correctives)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 </w:t>
      </w:r>
    </w:p>
    <w:p w14:paraId="13F6BADB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6B0D8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F2765D" w14:textId="77777777" w:rsidR="00383461" w:rsidRDefault="00383461" w:rsidP="00383461">
      <w:pPr>
        <w:pStyle w:val="Paragraphedeliste"/>
        <w:ind w:left="792"/>
        <w:rPr>
          <w:rFonts w:ascii="Arial" w:hAnsi="Arial" w:cs="Arial"/>
          <w:szCs w:val="22"/>
        </w:rPr>
      </w:pPr>
    </w:p>
    <w:p w14:paraId="74B3BFE6" w14:textId="77777777" w:rsidR="00383461" w:rsidRPr="009C0ADC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2ED5CCE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B224E3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1FC32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38EEFA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D8CF23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33547A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E0AAE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AD2870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992116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B330D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6511A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C62147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B733C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4A35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DF46CE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502091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A22D1C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D5A74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7EA0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DFAB8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EC37AB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4856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250B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E36AA2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229873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35DB2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324E5D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99178C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D3AC8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4872B5F" w14:textId="2BAC861B" w:rsidR="009C0ADC" w:rsidRPr="009C0ADC" w:rsidRDefault="009C0ADC" w:rsidP="00FE1A88">
      <w:pPr>
        <w:pStyle w:val="Paragraphedeliste"/>
        <w:numPr>
          <w:ilvl w:val="0"/>
          <w:numId w:val="48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Politique de qualité </w:t>
      </w:r>
      <w:r w:rsidR="00844D58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environnementale </w:t>
      </w: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de l’entreprise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F82926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5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0097E0F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D9E042C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212FEC7" w14:textId="7EC6CA36" w:rsidR="009C0ADC" w:rsidRDefault="009C0ADC" w:rsidP="00E25170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Décrire la politique de qualité environnementale de la société et l’impact sur les prestations demandées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(1 point)</w:t>
      </w:r>
      <w:r w:rsidRPr="00E25170">
        <w:rPr>
          <w:rFonts w:ascii="Arial" w:hAnsi="Arial" w:cs="Arial"/>
          <w:b/>
          <w:szCs w:val="22"/>
        </w:rPr>
        <w:t>:</w:t>
      </w:r>
    </w:p>
    <w:p w14:paraId="7DC4E1B8" w14:textId="77777777" w:rsidR="00985FDD" w:rsidRPr="00985FDD" w:rsidRDefault="00985FDD" w:rsidP="00985FDD">
      <w:pPr>
        <w:rPr>
          <w:rFonts w:ascii="Arial" w:hAnsi="Arial" w:cs="Arial"/>
          <w:b/>
          <w:szCs w:val="22"/>
        </w:rPr>
      </w:pPr>
    </w:p>
    <w:p w14:paraId="0514505A" w14:textId="33567D8F" w:rsidR="00985FDD" w:rsidRPr="002E3D05" w:rsidRDefault="00985FDD" w:rsidP="00710A3F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F57753">
        <w:rPr>
          <w:rFonts w:ascii="Arial" w:hAnsi="Arial" w:cs="Arial"/>
          <w:b/>
          <w:szCs w:val="22"/>
        </w:rPr>
        <w:t>Les agents sont-ils sensibilisés à la protection de l’environnement dans le cadre de l’utilisation des produits ?</w:t>
      </w:r>
      <w:r w:rsidR="00716316">
        <w:rPr>
          <w:rFonts w:ascii="Arial" w:hAnsi="Arial" w:cs="Arial"/>
          <w:b/>
          <w:szCs w:val="22"/>
        </w:rPr>
        <w:t xml:space="preserve"> </w:t>
      </w:r>
      <w:bookmarkStart w:id="1" w:name="_Hlk193121824"/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</w:p>
    <w:p w14:paraId="181B9A50" w14:textId="77777777" w:rsidR="002E3D05" w:rsidRPr="002E3D05" w:rsidRDefault="002E3D05" w:rsidP="002E3D05">
      <w:pPr>
        <w:rPr>
          <w:rFonts w:ascii="Arial" w:hAnsi="Arial" w:cs="Arial"/>
          <w:b/>
          <w:szCs w:val="22"/>
        </w:rPr>
      </w:pPr>
    </w:p>
    <w:bookmarkEnd w:id="1"/>
    <w:p w14:paraId="775B2D96" w14:textId="77777777" w:rsidR="00985FDD" w:rsidRPr="00985FDD" w:rsidRDefault="00985FDD" w:rsidP="00985FDD">
      <w:p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</w:t>
      </w:r>
      <w:r w:rsidRPr="00985FDD">
        <w:rPr>
          <w:rFonts w:ascii="Arial" w:hAnsi="Arial" w:cs="Arial"/>
          <w:szCs w:val="22"/>
        </w:rPr>
        <w:t>Si oui, préciser</w:t>
      </w:r>
    </w:p>
    <w:p w14:paraId="7FF0C9BA" w14:textId="77777777" w:rsidR="00844D58" w:rsidRPr="009C0ADC" w:rsidRDefault="00844D58" w:rsidP="00844D58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5377D6AF" w14:textId="59AEB7CE" w:rsidR="009C0ADC" w:rsidRDefault="009C0ADC" w:rsidP="00716316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Quelles sont les procédures mises en place par la société pour</w:t>
      </w:r>
      <w:r w:rsidR="00716316">
        <w:rPr>
          <w:rFonts w:ascii="Arial" w:hAnsi="Arial" w:cs="Arial"/>
          <w:b/>
          <w:szCs w:val="22"/>
        </w:rPr>
        <w:t xml:space="preserve">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  <w:r w:rsidRPr="00716316">
        <w:rPr>
          <w:rFonts w:ascii="Arial" w:hAnsi="Arial" w:cs="Arial"/>
          <w:b/>
          <w:szCs w:val="22"/>
        </w:rPr>
        <w:t xml:space="preserve"> :</w:t>
      </w:r>
      <w:r w:rsidR="00716316" w:rsidRPr="00716316">
        <w:rPr>
          <w:rFonts w:ascii="Arial" w:hAnsi="Arial" w:cs="Arial"/>
          <w:b/>
          <w:szCs w:val="22"/>
        </w:rPr>
        <w:t xml:space="preserve"> </w:t>
      </w:r>
    </w:p>
    <w:p w14:paraId="1ECE4DFA" w14:textId="77777777" w:rsidR="002E3D05" w:rsidRPr="007163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773E9FE" w14:textId="6B923820" w:rsidR="009C0ADC" w:rsidRDefault="00E25170" w:rsidP="009C0ADC">
      <w:pPr>
        <w:pStyle w:val="Paragraphedeliste"/>
        <w:numPr>
          <w:ilvl w:val="1"/>
          <w:numId w:val="29"/>
        </w:num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risques de pollution du milieu naturel</w:t>
      </w:r>
    </w:p>
    <w:p w14:paraId="63800854" w14:textId="77777777" w:rsidR="002E3D05" w:rsidRPr="009C0ADC" w:rsidRDefault="002E3D05" w:rsidP="002E3D05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74E476C2" w14:textId="77777777" w:rsidR="009C0ADC" w:rsidRPr="009C0ADC" w:rsidRDefault="00E25170" w:rsidP="00710A3F">
      <w:pPr>
        <w:pStyle w:val="Paragraphedeliste"/>
        <w:numPr>
          <w:ilvl w:val="1"/>
          <w:numId w:val="29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consommations de ressources (eau, énergie, produits chimiques, consommables divers,</w:t>
      </w:r>
      <w:r>
        <w:rPr>
          <w:rFonts w:ascii="Arial" w:hAnsi="Arial" w:cs="Arial"/>
          <w:szCs w:val="22"/>
        </w:rPr>
        <w:t xml:space="preserve"> </w:t>
      </w:r>
      <w:r w:rsidR="009C0ADC" w:rsidRPr="009C0ADC">
        <w:rPr>
          <w:rFonts w:ascii="Arial" w:hAnsi="Arial" w:cs="Arial"/>
          <w:szCs w:val="22"/>
        </w:rPr>
        <w:t>etc…)</w:t>
      </w:r>
      <w:r>
        <w:rPr>
          <w:rFonts w:ascii="Arial" w:hAnsi="Arial" w:cs="Arial"/>
          <w:szCs w:val="22"/>
        </w:rPr>
        <w:t>.</w:t>
      </w:r>
    </w:p>
    <w:p w14:paraId="7BACE73C" w14:textId="77777777" w:rsidR="009C0ADC" w:rsidRPr="009C0ADC" w:rsidRDefault="009C0ADC" w:rsidP="00F20E5E">
      <w:pPr>
        <w:pStyle w:val="Paragraphedeliste"/>
        <w:ind w:left="360"/>
        <w:jc w:val="left"/>
        <w:rPr>
          <w:rFonts w:ascii="Arial" w:hAnsi="Arial" w:cs="Arial"/>
          <w:szCs w:val="22"/>
        </w:rPr>
      </w:pPr>
    </w:p>
    <w:p w14:paraId="332FE541" w14:textId="77777777" w:rsidR="00DC76A3" w:rsidRPr="009C0ADC" w:rsidRDefault="00DC76A3" w:rsidP="009C0ADC">
      <w:pPr>
        <w:pStyle w:val="Paragraphedeliste"/>
        <w:ind w:left="360"/>
        <w:jc w:val="left"/>
        <w:rPr>
          <w:rFonts w:ascii="Arial" w:hAnsi="Arial" w:cs="Arial"/>
          <w:szCs w:val="22"/>
        </w:rPr>
      </w:pPr>
    </w:p>
    <w:p w14:paraId="4F7ABD3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2B9AF3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83885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12C77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7A700E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42984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7CA4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5AF187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94A0FB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49460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B0F77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B6802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035C24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6B9B8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03958B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0C42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59B46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69F6F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33E94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289EF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BDF09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1C276D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54F3B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2175BE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52D4FE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65F70D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677CD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D0918F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10F8EFA" w14:textId="77777777" w:rsidR="00F20E5E" w:rsidRDefault="00F20E5E" w:rsidP="00F20E5E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CECDF17" w14:textId="77777777" w:rsidR="0015523F" w:rsidRPr="00AD7A0D" w:rsidRDefault="00EA23FA" w:rsidP="00EA23FA">
      <w:pPr>
        <w:spacing w:after="200" w:line="276" w:lineRule="auto"/>
        <w:ind w:left="708" w:firstLine="708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                                           </w:t>
      </w:r>
      <w:r w:rsidR="00F20E5E" w:rsidRPr="00AD7A0D">
        <w:rPr>
          <w:rFonts w:ascii="Arial" w:eastAsia="Calibri" w:hAnsi="Arial" w:cs="Arial"/>
          <w:b/>
          <w:szCs w:val="22"/>
          <w:lang w:eastAsia="en-US"/>
        </w:rPr>
        <w:t>Signature et cachet de l’entreprise</w:t>
      </w:r>
    </w:p>
    <w:sectPr w:rsidR="0015523F" w:rsidRPr="00AD7A0D" w:rsidSect="00FE1A88">
      <w:footerReference w:type="default" r:id="rId13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C0BE7" w14:textId="77777777" w:rsidR="00EC21FE" w:rsidRDefault="00EC21FE" w:rsidP="00E518DA">
      <w:r>
        <w:separator/>
      </w:r>
    </w:p>
  </w:endnote>
  <w:endnote w:type="continuationSeparator" w:id="0">
    <w:p w14:paraId="17C8066F" w14:textId="77777777" w:rsidR="00EC21FE" w:rsidRDefault="00EC21FE" w:rsidP="00E5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104F1" w14:textId="77777777" w:rsidR="00732943" w:rsidRDefault="0073294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 w:rsidR="006509B2"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 w:rsidR="006509B2">
      <w:rPr>
        <w:color w:val="17365D" w:themeColor="text2" w:themeShade="BF"/>
        <w:sz w:val="24"/>
        <w:szCs w:val="24"/>
      </w:rPr>
      <w:fldChar w:fldCharType="separate"/>
    </w:r>
    <w:r w:rsidR="00650383">
      <w:rPr>
        <w:noProof/>
        <w:color w:val="17365D" w:themeColor="text2" w:themeShade="BF"/>
        <w:sz w:val="24"/>
        <w:szCs w:val="24"/>
      </w:rPr>
      <w:t>2</w:t>
    </w:r>
    <w:r w:rsidR="006509B2"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 w:rsidR="00ED41B0">
      <w:rPr>
        <w:noProof/>
        <w:color w:val="17365D" w:themeColor="text2" w:themeShade="BF"/>
        <w:sz w:val="24"/>
        <w:szCs w:val="24"/>
      </w:rPr>
      <w:fldChar w:fldCharType="begin"/>
    </w:r>
    <w:r w:rsidR="00ED41B0">
      <w:rPr>
        <w:noProof/>
        <w:color w:val="17365D" w:themeColor="text2" w:themeShade="BF"/>
        <w:sz w:val="24"/>
        <w:szCs w:val="24"/>
      </w:rPr>
      <w:instrText>NUMPAGES  \* Arabic  \* MERGEFORMAT</w:instrText>
    </w:r>
    <w:r w:rsidR="00ED41B0">
      <w:rPr>
        <w:noProof/>
        <w:color w:val="17365D" w:themeColor="text2" w:themeShade="BF"/>
        <w:sz w:val="24"/>
        <w:szCs w:val="24"/>
      </w:rPr>
      <w:fldChar w:fldCharType="separate"/>
    </w:r>
    <w:r w:rsidR="00650383">
      <w:rPr>
        <w:noProof/>
        <w:color w:val="17365D" w:themeColor="text2" w:themeShade="BF"/>
        <w:sz w:val="24"/>
        <w:szCs w:val="24"/>
      </w:rPr>
      <w:t>8</w:t>
    </w:r>
    <w:r w:rsidR="00ED41B0">
      <w:rPr>
        <w:noProof/>
        <w:color w:val="17365D" w:themeColor="text2" w:themeShade="BF"/>
        <w:sz w:val="24"/>
        <w:szCs w:val="24"/>
      </w:rPr>
      <w:fldChar w:fldCharType="end"/>
    </w:r>
  </w:p>
  <w:p w14:paraId="64175390" w14:textId="4B0603BF" w:rsidR="00EA23FA" w:rsidRPr="003B09BC" w:rsidRDefault="00EA23FA" w:rsidP="00EA23FA">
    <w:pPr>
      <w:pStyle w:val="Pieddepage"/>
      <w:jc w:val="center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>M20</w:t>
    </w:r>
    <w:r w:rsidR="00FD4F65">
      <w:rPr>
        <w:rFonts w:ascii="Arial" w:hAnsi="Arial" w:cs="Arial"/>
        <w:sz w:val="18"/>
        <w:szCs w:val="18"/>
      </w:rPr>
      <w:t>25</w:t>
    </w:r>
    <w:r w:rsidRPr="003B09BC">
      <w:rPr>
        <w:rFonts w:ascii="Arial" w:hAnsi="Arial" w:cs="Arial"/>
        <w:sz w:val="18"/>
        <w:szCs w:val="18"/>
      </w:rPr>
      <w:t>-</w:t>
    </w:r>
    <w:r w:rsidR="00FD4F65">
      <w:rPr>
        <w:rFonts w:ascii="Arial" w:hAnsi="Arial" w:cs="Arial"/>
        <w:sz w:val="18"/>
        <w:szCs w:val="18"/>
      </w:rPr>
      <w:t>01</w:t>
    </w:r>
    <w:r w:rsidRPr="003B09BC">
      <w:rPr>
        <w:rFonts w:ascii="Arial" w:hAnsi="Arial" w:cs="Arial"/>
        <w:sz w:val="18"/>
        <w:szCs w:val="18"/>
      </w:rPr>
      <w:t xml:space="preserve"> _ Cadre </w:t>
    </w:r>
    <w:r w:rsidR="003B09BC">
      <w:rPr>
        <w:rFonts w:ascii="Arial" w:hAnsi="Arial" w:cs="Arial"/>
        <w:sz w:val="18"/>
        <w:szCs w:val="18"/>
      </w:rPr>
      <w:t>de R</w:t>
    </w:r>
    <w:r w:rsidRPr="003B09BC">
      <w:rPr>
        <w:rFonts w:ascii="Arial" w:hAnsi="Arial" w:cs="Arial"/>
        <w:sz w:val="18"/>
        <w:szCs w:val="18"/>
      </w:rPr>
      <w:t>éponse</w:t>
    </w:r>
    <w:r w:rsidR="003B09BC">
      <w:rPr>
        <w:rFonts w:ascii="Arial" w:hAnsi="Arial" w:cs="Arial"/>
        <w:sz w:val="18"/>
        <w:szCs w:val="18"/>
      </w:rPr>
      <w:t xml:space="preserve"> Technique</w:t>
    </w:r>
    <w:r w:rsidR="007071C4">
      <w:rPr>
        <w:rFonts w:ascii="Arial" w:hAnsi="Arial" w:cs="Arial"/>
        <w:sz w:val="18"/>
        <w:szCs w:val="18"/>
      </w:rPr>
      <w:t xml:space="preserve">-LOT </w:t>
    </w:r>
    <w:r w:rsidR="00B163B5">
      <w:rPr>
        <w:rFonts w:ascii="Arial" w:hAnsi="Arial" w:cs="Arial"/>
        <w:sz w:val="18"/>
        <w:szCs w:val="18"/>
      </w:rPr>
      <w:t>2</w:t>
    </w:r>
  </w:p>
  <w:p w14:paraId="6DED9620" w14:textId="54C4289C" w:rsidR="00EA23FA" w:rsidRPr="003B09BC" w:rsidRDefault="00EA23FA" w:rsidP="00EA23FA">
    <w:pPr>
      <w:pStyle w:val="Pieddepage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 xml:space="preserve">                   </w:t>
    </w:r>
    <w:r w:rsidR="00070CD1" w:rsidRPr="003B09BC">
      <w:rPr>
        <w:rFonts w:ascii="Arial" w:hAnsi="Arial" w:cs="Arial"/>
        <w:sz w:val="18"/>
        <w:szCs w:val="18"/>
      </w:rPr>
      <w:t xml:space="preserve">               </w:t>
    </w:r>
    <w:r w:rsidR="006F371D">
      <w:rPr>
        <w:rFonts w:ascii="Arial" w:hAnsi="Arial" w:cs="Arial"/>
        <w:sz w:val="18"/>
        <w:szCs w:val="18"/>
      </w:rPr>
      <w:t xml:space="preserve">  "</w:t>
    </w:r>
    <w:r w:rsidRPr="003B09BC">
      <w:rPr>
        <w:rFonts w:ascii="Arial" w:hAnsi="Arial" w:cs="Arial"/>
        <w:sz w:val="18"/>
        <w:szCs w:val="18"/>
      </w:rPr>
      <w:t>Service</w:t>
    </w:r>
    <w:r w:rsidR="00164CA2">
      <w:rPr>
        <w:rFonts w:ascii="Arial" w:hAnsi="Arial" w:cs="Arial"/>
        <w:sz w:val="18"/>
        <w:szCs w:val="18"/>
      </w:rPr>
      <w:t>s</w:t>
    </w:r>
    <w:r w:rsidRPr="003B09BC">
      <w:rPr>
        <w:rFonts w:ascii="Arial" w:hAnsi="Arial" w:cs="Arial"/>
        <w:sz w:val="18"/>
        <w:szCs w:val="18"/>
      </w:rPr>
      <w:t xml:space="preserve"> de prestations de nettoyage des locaux des sites de l'UVSQ"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6F20F" w14:textId="77777777" w:rsidR="00EC21FE" w:rsidRDefault="00EC21FE" w:rsidP="00E518DA">
      <w:r>
        <w:separator/>
      </w:r>
    </w:p>
  </w:footnote>
  <w:footnote w:type="continuationSeparator" w:id="0">
    <w:p w14:paraId="330E6109" w14:textId="77777777" w:rsidR="00EC21FE" w:rsidRDefault="00EC21FE" w:rsidP="00E51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419"/>
    <w:multiLevelType w:val="hybridMultilevel"/>
    <w:tmpl w:val="9E5CD838"/>
    <w:lvl w:ilvl="0" w:tplc="B5FE7E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4CD"/>
    <w:multiLevelType w:val="hybridMultilevel"/>
    <w:tmpl w:val="CA14F4B2"/>
    <w:lvl w:ilvl="0" w:tplc="DD7C6478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D6235"/>
    <w:multiLevelType w:val="hybridMultilevel"/>
    <w:tmpl w:val="4300ECCA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0BB7287D"/>
    <w:multiLevelType w:val="hybridMultilevel"/>
    <w:tmpl w:val="F5A2F1C4"/>
    <w:lvl w:ilvl="0" w:tplc="040C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0DF17951"/>
    <w:multiLevelType w:val="hybridMultilevel"/>
    <w:tmpl w:val="1A20C0F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045E3D"/>
    <w:multiLevelType w:val="hybridMultilevel"/>
    <w:tmpl w:val="0B562F4C"/>
    <w:lvl w:ilvl="0" w:tplc="2F94867A">
      <w:start w:val="7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D17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5E101B"/>
    <w:multiLevelType w:val="hybridMultilevel"/>
    <w:tmpl w:val="2280DCE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CE45ED"/>
    <w:multiLevelType w:val="hybridMultilevel"/>
    <w:tmpl w:val="D6923D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13B18"/>
    <w:multiLevelType w:val="hybridMultilevel"/>
    <w:tmpl w:val="CB5046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D37547"/>
    <w:multiLevelType w:val="hybridMultilevel"/>
    <w:tmpl w:val="E39C5E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C9951F2"/>
    <w:multiLevelType w:val="hybridMultilevel"/>
    <w:tmpl w:val="558C60C8"/>
    <w:lvl w:ilvl="0" w:tplc="28FA4D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211E6"/>
    <w:multiLevelType w:val="hybridMultilevel"/>
    <w:tmpl w:val="D0B42DF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D840F3F"/>
    <w:multiLevelType w:val="hybridMultilevel"/>
    <w:tmpl w:val="5A4A1D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168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9F23AD"/>
    <w:multiLevelType w:val="hybridMultilevel"/>
    <w:tmpl w:val="AA90E730"/>
    <w:lvl w:ilvl="0" w:tplc="7012F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CA8236">
      <w:start w:val="1"/>
      <w:numFmt w:val="decimal"/>
      <w:lvlText w:val="%2."/>
      <w:lvlJc w:val="left"/>
      <w:pPr>
        <w:ind w:left="720" w:hanging="360"/>
      </w:pPr>
      <w:rPr>
        <w:color w:val="auto"/>
      </w:r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100837"/>
    <w:multiLevelType w:val="hybridMultilevel"/>
    <w:tmpl w:val="4A728C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6D43AA6"/>
    <w:multiLevelType w:val="hybridMultilevel"/>
    <w:tmpl w:val="8AF424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11A3D"/>
    <w:multiLevelType w:val="hybridMultilevel"/>
    <w:tmpl w:val="BB122DA8"/>
    <w:lvl w:ilvl="0" w:tplc="037AC9CE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" w:hanging="360"/>
      </w:pPr>
    </w:lvl>
    <w:lvl w:ilvl="2" w:tplc="040C001B" w:tentative="1">
      <w:start w:val="1"/>
      <w:numFmt w:val="lowerRoman"/>
      <w:lvlText w:val="%3."/>
      <w:lvlJc w:val="right"/>
      <w:pPr>
        <w:ind w:left="744" w:hanging="180"/>
      </w:pPr>
    </w:lvl>
    <w:lvl w:ilvl="3" w:tplc="040C000F" w:tentative="1">
      <w:start w:val="1"/>
      <w:numFmt w:val="decimal"/>
      <w:lvlText w:val="%4."/>
      <w:lvlJc w:val="left"/>
      <w:pPr>
        <w:ind w:left="1464" w:hanging="360"/>
      </w:pPr>
    </w:lvl>
    <w:lvl w:ilvl="4" w:tplc="040C0019" w:tentative="1">
      <w:start w:val="1"/>
      <w:numFmt w:val="lowerLetter"/>
      <w:lvlText w:val="%5."/>
      <w:lvlJc w:val="left"/>
      <w:pPr>
        <w:ind w:left="2184" w:hanging="360"/>
      </w:pPr>
    </w:lvl>
    <w:lvl w:ilvl="5" w:tplc="040C001B" w:tentative="1">
      <w:start w:val="1"/>
      <w:numFmt w:val="lowerRoman"/>
      <w:lvlText w:val="%6."/>
      <w:lvlJc w:val="right"/>
      <w:pPr>
        <w:ind w:left="2904" w:hanging="180"/>
      </w:pPr>
    </w:lvl>
    <w:lvl w:ilvl="6" w:tplc="040C000F" w:tentative="1">
      <w:start w:val="1"/>
      <w:numFmt w:val="decimal"/>
      <w:lvlText w:val="%7."/>
      <w:lvlJc w:val="left"/>
      <w:pPr>
        <w:ind w:left="3624" w:hanging="360"/>
      </w:pPr>
    </w:lvl>
    <w:lvl w:ilvl="7" w:tplc="040C0019" w:tentative="1">
      <w:start w:val="1"/>
      <w:numFmt w:val="lowerLetter"/>
      <w:lvlText w:val="%8."/>
      <w:lvlJc w:val="left"/>
      <w:pPr>
        <w:ind w:left="4344" w:hanging="360"/>
      </w:pPr>
    </w:lvl>
    <w:lvl w:ilvl="8" w:tplc="040C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9">
    <w:nsid w:val="2EB1712D"/>
    <w:multiLevelType w:val="hybridMultilevel"/>
    <w:tmpl w:val="27229830"/>
    <w:lvl w:ilvl="0" w:tplc="DA1E2AA6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8228CA"/>
    <w:multiLevelType w:val="hybridMultilevel"/>
    <w:tmpl w:val="35BAA73E"/>
    <w:lvl w:ilvl="0" w:tplc="38C444E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547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F7BA9"/>
    <w:multiLevelType w:val="hybridMultilevel"/>
    <w:tmpl w:val="3F56432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591189"/>
    <w:multiLevelType w:val="hybridMultilevel"/>
    <w:tmpl w:val="22CC2FD8"/>
    <w:lvl w:ilvl="0" w:tplc="27101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756D33"/>
    <w:multiLevelType w:val="hybridMultilevel"/>
    <w:tmpl w:val="8F66B8B6"/>
    <w:lvl w:ilvl="0" w:tplc="040C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5">
    <w:nsid w:val="3B0C68F5"/>
    <w:multiLevelType w:val="hybridMultilevel"/>
    <w:tmpl w:val="C46E5AB6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373790"/>
    <w:multiLevelType w:val="hybridMultilevel"/>
    <w:tmpl w:val="42E2353E"/>
    <w:lvl w:ilvl="0" w:tplc="7B840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BC08FB"/>
    <w:multiLevelType w:val="hybridMultilevel"/>
    <w:tmpl w:val="463A84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4B1347"/>
    <w:multiLevelType w:val="hybridMultilevel"/>
    <w:tmpl w:val="31ACEC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A53768"/>
    <w:multiLevelType w:val="hybridMultilevel"/>
    <w:tmpl w:val="EEC493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C0935C9"/>
    <w:multiLevelType w:val="hybridMultilevel"/>
    <w:tmpl w:val="A810F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14D46"/>
    <w:multiLevelType w:val="multilevel"/>
    <w:tmpl w:val="97840F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4F5B2B3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F803009"/>
    <w:multiLevelType w:val="hybridMultilevel"/>
    <w:tmpl w:val="B4942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C86188"/>
    <w:multiLevelType w:val="hybridMultilevel"/>
    <w:tmpl w:val="F3E64204"/>
    <w:lvl w:ilvl="0" w:tplc="5CDE0E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5443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9543963"/>
    <w:multiLevelType w:val="multilevel"/>
    <w:tmpl w:val="497E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5C4937AD"/>
    <w:multiLevelType w:val="hybridMultilevel"/>
    <w:tmpl w:val="661820E6"/>
    <w:lvl w:ilvl="0" w:tplc="040C000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</w:abstractNum>
  <w:abstractNum w:abstractNumId="38">
    <w:nsid w:val="5C7406D4"/>
    <w:multiLevelType w:val="hybridMultilevel"/>
    <w:tmpl w:val="628C1030"/>
    <w:lvl w:ilvl="0" w:tplc="142892F8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9678E6"/>
    <w:multiLevelType w:val="hybridMultilevel"/>
    <w:tmpl w:val="619E43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4210C39"/>
    <w:multiLevelType w:val="hybridMultilevel"/>
    <w:tmpl w:val="F84E92BC"/>
    <w:lvl w:ilvl="0" w:tplc="040C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1">
    <w:nsid w:val="65D853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7991D2D"/>
    <w:multiLevelType w:val="hybridMultilevel"/>
    <w:tmpl w:val="1A9AD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E707F1"/>
    <w:multiLevelType w:val="hybridMultilevel"/>
    <w:tmpl w:val="ABC0519A"/>
    <w:lvl w:ilvl="0" w:tplc="B4D615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73B8D"/>
    <w:multiLevelType w:val="hybridMultilevel"/>
    <w:tmpl w:val="C59C96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EF6EDB"/>
    <w:multiLevelType w:val="hybridMultilevel"/>
    <w:tmpl w:val="EAF682BC"/>
    <w:lvl w:ilvl="0" w:tplc="2BA4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8D0D9F"/>
    <w:multiLevelType w:val="hybridMultilevel"/>
    <w:tmpl w:val="28140A4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EBF489F"/>
    <w:multiLevelType w:val="hybridMultilevel"/>
    <w:tmpl w:val="802CAEB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30"/>
  </w:num>
  <w:num w:numId="5">
    <w:abstractNumId w:val="17"/>
  </w:num>
  <w:num w:numId="6">
    <w:abstractNumId w:val="15"/>
  </w:num>
  <w:num w:numId="7">
    <w:abstractNumId w:val="40"/>
  </w:num>
  <w:num w:numId="8">
    <w:abstractNumId w:val="16"/>
  </w:num>
  <w:num w:numId="9">
    <w:abstractNumId w:val="12"/>
  </w:num>
  <w:num w:numId="10">
    <w:abstractNumId w:val="42"/>
  </w:num>
  <w:num w:numId="11">
    <w:abstractNumId w:val="9"/>
  </w:num>
  <w:num w:numId="12">
    <w:abstractNumId w:val="33"/>
  </w:num>
  <w:num w:numId="13">
    <w:abstractNumId w:val="10"/>
  </w:num>
  <w:num w:numId="14">
    <w:abstractNumId w:val="29"/>
  </w:num>
  <w:num w:numId="15">
    <w:abstractNumId w:val="21"/>
  </w:num>
  <w:num w:numId="16">
    <w:abstractNumId w:val="44"/>
  </w:num>
  <w:num w:numId="17">
    <w:abstractNumId w:val="35"/>
  </w:num>
  <w:num w:numId="18">
    <w:abstractNumId w:val="3"/>
  </w:num>
  <w:num w:numId="19">
    <w:abstractNumId w:val="2"/>
  </w:num>
  <w:num w:numId="20">
    <w:abstractNumId w:val="8"/>
  </w:num>
  <w:num w:numId="21">
    <w:abstractNumId w:val="24"/>
  </w:num>
  <w:num w:numId="22">
    <w:abstractNumId w:val="37"/>
  </w:num>
  <w:num w:numId="23">
    <w:abstractNumId w:val="39"/>
  </w:num>
  <w:num w:numId="24">
    <w:abstractNumId w:val="32"/>
  </w:num>
  <w:num w:numId="25">
    <w:abstractNumId w:val="45"/>
  </w:num>
  <w:num w:numId="26">
    <w:abstractNumId w:val="6"/>
  </w:num>
  <w:num w:numId="27">
    <w:abstractNumId w:val="23"/>
  </w:num>
  <w:num w:numId="28">
    <w:abstractNumId w:val="43"/>
  </w:num>
  <w:num w:numId="29">
    <w:abstractNumId w:val="14"/>
  </w:num>
  <w:num w:numId="30">
    <w:abstractNumId w:val="34"/>
  </w:num>
  <w:num w:numId="31">
    <w:abstractNumId w:val="4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1"/>
  </w:num>
  <w:num w:numId="35">
    <w:abstractNumId w:val="31"/>
  </w:num>
  <w:num w:numId="36">
    <w:abstractNumId w:val="46"/>
  </w:num>
  <w:num w:numId="37">
    <w:abstractNumId w:val="26"/>
  </w:num>
  <w:num w:numId="38">
    <w:abstractNumId w:val="25"/>
  </w:num>
  <w:num w:numId="39">
    <w:abstractNumId w:val="22"/>
  </w:num>
  <w:num w:numId="40">
    <w:abstractNumId w:val="20"/>
  </w:num>
  <w:num w:numId="41">
    <w:abstractNumId w:val="28"/>
  </w:num>
  <w:num w:numId="42">
    <w:abstractNumId w:val="19"/>
  </w:num>
  <w:num w:numId="43">
    <w:abstractNumId w:val="47"/>
  </w:num>
  <w:num w:numId="44">
    <w:abstractNumId w:val="18"/>
  </w:num>
  <w:num w:numId="45">
    <w:abstractNumId w:val="4"/>
  </w:num>
  <w:num w:numId="46">
    <w:abstractNumId w:val="38"/>
  </w:num>
  <w:num w:numId="47">
    <w:abstractNumId w:val="27"/>
  </w:num>
  <w:num w:numId="48">
    <w:abstractNumId w:val="5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77"/>
    <w:rsid w:val="0002339E"/>
    <w:rsid w:val="00046D5A"/>
    <w:rsid w:val="00050C2E"/>
    <w:rsid w:val="00050FC3"/>
    <w:rsid w:val="00051120"/>
    <w:rsid w:val="00051A9C"/>
    <w:rsid w:val="00060D97"/>
    <w:rsid w:val="00062618"/>
    <w:rsid w:val="00070CD1"/>
    <w:rsid w:val="00091AB0"/>
    <w:rsid w:val="000D1708"/>
    <w:rsid w:val="000D764B"/>
    <w:rsid w:val="00100572"/>
    <w:rsid w:val="00100A1B"/>
    <w:rsid w:val="00104091"/>
    <w:rsid w:val="00112553"/>
    <w:rsid w:val="00122D6F"/>
    <w:rsid w:val="00145343"/>
    <w:rsid w:val="0015523F"/>
    <w:rsid w:val="00156995"/>
    <w:rsid w:val="00157060"/>
    <w:rsid w:val="00164CA2"/>
    <w:rsid w:val="0019592A"/>
    <w:rsid w:val="001960BF"/>
    <w:rsid w:val="001B0D75"/>
    <w:rsid w:val="001C0F34"/>
    <w:rsid w:val="001C3D58"/>
    <w:rsid w:val="001E0CC1"/>
    <w:rsid w:val="001E230E"/>
    <w:rsid w:val="001E751F"/>
    <w:rsid w:val="001E7C3D"/>
    <w:rsid w:val="001F01A2"/>
    <w:rsid w:val="001F3252"/>
    <w:rsid w:val="001F6762"/>
    <w:rsid w:val="0021480A"/>
    <w:rsid w:val="002331DD"/>
    <w:rsid w:val="0023330F"/>
    <w:rsid w:val="0027288D"/>
    <w:rsid w:val="00273AEA"/>
    <w:rsid w:val="00276BBE"/>
    <w:rsid w:val="00287114"/>
    <w:rsid w:val="00293F22"/>
    <w:rsid w:val="002A3DC3"/>
    <w:rsid w:val="002B354E"/>
    <w:rsid w:val="002B54F4"/>
    <w:rsid w:val="002B7BF2"/>
    <w:rsid w:val="002E1646"/>
    <w:rsid w:val="002E3D05"/>
    <w:rsid w:val="002F309B"/>
    <w:rsid w:val="003150D6"/>
    <w:rsid w:val="00324D13"/>
    <w:rsid w:val="003444AB"/>
    <w:rsid w:val="003459FB"/>
    <w:rsid w:val="0034673A"/>
    <w:rsid w:val="003532D5"/>
    <w:rsid w:val="00365C53"/>
    <w:rsid w:val="0037225D"/>
    <w:rsid w:val="00383461"/>
    <w:rsid w:val="00383A92"/>
    <w:rsid w:val="003B09BC"/>
    <w:rsid w:val="003B2A36"/>
    <w:rsid w:val="003B40AA"/>
    <w:rsid w:val="003B7F1E"/>
    <w:rsid w:val="003C3199"/>
    <w:rsid w:val="003D1403"/>
    <w:rsid w:val="003E056D"/>
    <w:rsid w:val="003F2806"/>
    <w:rsid w:val="00400607"/>
    <w:rsid w:val="00410298"/>
    <w:rsid w:val="00413604"/>
    <w:rsid w:val="0042501F"/>
    <w:rsid w:val="004255B3"/>
    <w:rsid w:val="00452BA6"/>
    <w:rsid w:val="004A1D28"/>
    <w:rsid w:val="004A2818"/>
    <w:rsid w:val="004B29A4"/>
    <w:rsid w:val="004B5A79"/>
    <w:rsid w:val="004D0AFF"/>
    <w:rsid w:val="004E1E1B"/>
    <w:rsid w:val="004E407F"/>
    <w:rsid w:val="004E7184"/>
    <w:rsid w:val="004F781E"/>
    <w:rsid w:val="005018D0"/>
    <w:rsid w:val="00502CD1"/>
    <w:rsid w:val="00507C41"/>
    <w:rsid w:val="00521E76"/>
    <w:rsid w:val="005244F3"/>
    <w:rsid w:val="005378E2"/>
    <w:rsid w:val="00555CBA"/>
    <w:rsid w:val="00564C63"/>
    <w:rsid w:val="00577A9D"/>
    <w:rsid w:val="00594382"/>
    <w:rsid w:val="005D6AF5"/>
    <w:rsid w:val="005E472A"/>
    <w:rsid w:val="0060309F"/>
    <w:rsid w:val="00613A8A"/>
    <w:rsid w:val="00623B16"/>
    <w:rsid w:val="00630E52"/>
    <w:rsid w:val="0063496E"/>
    <w:rsid w:val="0063595C"/>
    <w:rsid w:val="006430FD"/>
    <w:rsid w:val="006472D1"/>
    <w:rsid w:val="00650383"/>
    <w:rsid w:val="006508BD"/>
    <w:rsid w:val="006509B2"/>
    <w:rsid w:val="00671A3D"/>
    <w:rsid w:val="00677E34"/>
    <w:rsid w:val="006819BA"/>
    <w:rsid w:val="006974E7"/>
    <w:rsid w:val="006A28DA"/>
    <w:rsid w:val="006A47FD"/>
    <w:rsid w:val="006B01E3"/>
    <w:rsid w:val="006C4A5F"/>
    <w:rsid w:val="006D1844"/>
    <w:rsid w:val="006D3BD8"/>
    <w:rsid w:val="006E1781"/>
    <w:rsid w:val="006E6AC4"/>
    <w:rsid w:val="006F371D"/>
    <w:rsid w:val="0070694C"/>
    <w:rsid w:val="007071C4"/>
    <w:rsid w:val="00710A3F"/>
    <w:rsid w:val="00714319"/>
    <w:rsid w:val="00716316"/>
    <w:rsid w:val="00732943"/>
    <w:rsid w:val="00741011"/>
    <w:rsid w:val="00745F01"/>
    <w:rsid w:val="00760F82"/>
    <w:rsid w:val="00786477"/>
    <w:rsid w:val="00787DDB"/>
    <w:rsid w:val="007A702E"/>
    <w:rsid w:val="007B0AA1"/>
    <w:rsid w:val="007B57F6"/>
    <w:rsid w:val="008209C5"/>
    <w:rsid w:val="00830501"/>
    <w:rsid w:val="00832CB8"/>
    <w:rsid w:val="008330DE"/>
    <w:rsid w:val="00834102"/>
    <w:rsid w:val="00844D58"/>
    <w:rsid w:val="0084571E"/>
    <w:rsid w:val="00845A81"/>
    <w:rsid w:val="0085031F"/>
    <w:rsid w:val="00857D4E"/>
    <w:rsid w:val="0088141F"/>
    <w:rsid w:val="0088642C"/>
    <w:rsid w:val="00891E31"/>
    <w:rsid w:val="00895622"/>
    <w:rsid w:val="00897511"/>
    <w:rsid w:val="008A6CCB"/>
    <w:rsid w:val="008B5DDE"/>
    <w:rsid w:val="008E3660"/>
    <w:rsid w:val="00903628"/>
    <w:rsid w:val="00912EDD"/>
    <w:rsid w:val="00921102"/>
    <w:rsid w:val="00930D8D"/>
    <w:rsid w:val="00933FE1"/>
    <w:rsid w:val="00934F45"/>
    <w:rsid w:val="00936EF3"/>
    <w:rsid w:val="009373E6"/>
    <w:rsid w:val="0094022B"/>
    <w:rsid w:val="0095796D"/>
    <w:rsid w:val="00985FDD"/>
    <w:rsid w:val="00991D40"/>
    <w:rsid w:val="00996DE1"/>
    <w:rsid w:val="009A2832"/>
    <w:rsid w:val="009A4BF5"/>
    <w:rsid w:val="009A5965"/>
    <w:rsid w:val="009C0ADC"/>
    <w:rsid w:val="009D2D5E"/>
    <w:rsid w:val="009E00A9"/>
    <w:rsid w:val="009E41E0"/>
    <w:rsid w:val="00A05DDD"/>
    <w:rsid w:val="00A14646"/>
    <w:rsid w:val="00A205CA"/>
    <w:rsid w:val="00A21F86"/>
    <w:rsid w:val="00A276CC"/>
    <w:rsid w:val="00A30C8F"/>
    <w:rsid w:val="00A57260"/>
    <w:rsid w:val="00A61C9B"/>
    <w:rsid w:val="00A66351"/>
    <w:rsid w:val="00A76F31"/>
    <w:rsid w:val="00A8058A"/>
    <w:rsid w:val="00A92B88"/>
    <w:rsid w:val="00A95257"/>
    <w:rsid w:val="00AA0E5A"/>
    <w:rsid w:val="00AA5874"/>
    <w:rsid w:val="00AC0121"/>
    <w:rsid w:val="00AD7A0D"/>
    <w:rsid w:val="00AE28E0"/>
    <w:rsid w:val="00AE40A0"/>
    <w:rsid w:val="00AE4923"/>
    <w:rsid w:val="00B0029C"/>
    <w:rsid w:val="00B163B5"/>
    <w:rsid w:val="00B21259"/>
    <w:rsid w:val="00B26B80"/>
    <w:rsid w:val="00B34544"/>
    <w:rsid w:val="00B437BA"/>
    <w:rsid w:val="00B47DAF"/>
    <w:rsid w:val="00B57A94"/>
    <w:rsid w:val="00B83892"/>
    <w:rsid w:val="00BA2874"/>
    <w:rsid w:val="00BB1453"/>
    <w:rsid w:val="00BB2EA2"/>
    <w:rsid w:val="00BB4A8B"/>
    <w:rsid w:val="00BC2DF8"/>
    <w:rsid w:val="00BC3068"/>
    <w:rsid w:val="00BD58F6"/>
    <w:rsid w:val="00C03A77"/>
    <w:rsid w:val="00C11C78"/>
    <w:rsid w:val="00C12227"/>
    <w:rsid w:val="00C20897"/>
    <w:rsid w:val="00C23E0C"/>
    <w:rsid w:val="00C3235E"/>
    <w:rsid w:val="00C354FB"/>
    <w:rsid w:val="00C378FE"/>
    <w:rsid w:val="00C45BE2"/>
    <w:rsid w:val="00C53F3F"/>
    <w:rsid w:val="00C636B4"/>
    <w:rsid w:val="00C831B1"/>
    <w:rsid w:val="00C91C8C"/>
    <w:rsid w:val="00CA47F5"/>
    <w:rsid w:val="00CC3B48"/>
    <w:rsid w:val="00CE3E6E"/>
    <w:rsid w:val="00CE475D"/>
    <w:rsid w:val="00CE73A4"/>
    <w:rsid w:val="00CE7BD1"/>
    <w:rsid w:val="00D26EF8"/>
    <w:rsid w:val="00D478FB"/>
    <w:rsid w:val="00D67837"/>
    <w:rsid w:val="00D81A78"/>
    <w:rsid w:val="00D83CFE"/>
    <w:rsid w:val="00D86AEB"/>
    <w:rsid w:val="00D94AED"/>
    <w:rsid w:val="00DB6313"/>
    <w:rsid w:val="00DB72A3"/>
    <w:rsid w:val="00DC76A3"/>
    <w:rsid w:val="00DD0B50"/>
    <w:rsid w:val="00DD1F03"/>
    <w:rsid w:val="00DD6091"/>
    <w:rsid w:val="00DE5FF5"/>
    <w:rsid w:val="00E0418E"/>
    <w:rsid w:val="00E04B81"/>
    <w:rsid w:val="00E07C3F"/>
    <w:rsid w:val="00E25170"/>
    <w:rsid w:val="00E424AB"/>
    <w:rsid w:val="00E518DA"/>
    <w:rsid w:val="00E51972"/>
    <w:rsid w:val="00E53815"/>
    <w:rsid w:val="00E6741D"/>
    <w:rsid w:val="00E907D6"/>
    <w:rsid w:val="00E92DAF"/>
    <w:rsid w:val="00E94570"/>
    <w:rsid w:val="00EA23FA"/>
    <w:rsid w:val="00EA735C"/>
    <w:rsid w:val="00EC21FE"/>
    <w:rsid w:val="00ED41B0"/>
    <w:rsid w:val="00EE37C9"/>
    <w:rsid w:val="00EF2E6D"/>
    <w:rsid w:val="00F07135"/>
    <w:rsid w:val="00F1342E"/>
    <w:rsid w:val="00F20E5E"/>
    <w:rsid w:val="00F30AFE"/>
    <w:rsid w:val="00F41F01"/>
    <w:rsid w:val="00F47FB4"/>
    <w:rsid w:val="00F63F2D"/>
    <w:rsid w:val="00F70674"/>
    <w:rsid w:val="00F81EF6"/>
    <w:rsid w:val="00F82926"/>
    <w:rsid w:val="00F83E93"/>
    <w:rsid w:val="00F864B5"/>
    <w:rsid w:val="00F86C94"/>
    <w:rsid w:val="00F96F92"/>
    <w:rsid w:val="00F97D49"/>
    <w:rsid w:val="00FA2714"/>
    <w:rsid w:val="00FB658F"/>
    <w:rsid w:val="00FD31D0"/>
    <w:rsid w:val="00FD4F65"/>
    <w:rsid w:val="00FD7061"/>
    <w:rsid w:val="00FE1A88"/>
    <w:rsid w:val="00FF3767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F1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B462F66173845B37CE3694A71D774" ma:contentTypeVersion="4" ma:contentTypeDescription="Crée un document." ma:contentTypeScope="" ma:versionID="a32a76249a78ab6f1708e22ebbe0fe38">
  <xsd:schema xmlns:xsd="http://www.w3.org/2001/XMLSchema" xmlns:xs="http://www.w3.org/2001/XMLSchema" xmlns:p="http://schemas.microsoft.com/office/2006/metadata/properties" xmlns:ns2="58a8a833-9180-4c45-8455-e6379e4866fe" targetNamespace="http://schemas.microsoft.com/office/2006/metadata/properties" ma:root="true" ma:fieldsID="0d2d87b4b9e57c3a6fd6a73be3164ac6" ns2:_="">
    <xsd:import namespace="58a8a833-9180-4c45-8455-e6379e486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8a833-9180-4c45-8455-e6379e4866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A64D-9A14-47E5-B80E-8082A277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8a833-9180-4c45-8455-e6379e486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1D14C-AB12-47EF-98FC-963164B25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CFD77-086B-4394-9A6D-9345A28C6C5A}">
  <ds:schemaRefs>
    <ds:schemaRef ds:uri="http://purl.org/dc/terms/"/>
    <ds:schemaRef ds:uri="58a8a833-9180-4c45-8455-e6379e4866f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17C132-B56A-4CBB-A2AA-23889108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971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Cadre réponse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Theophile</dc:creator>
  <cp:lastModifiedBy>Catherine LEFEU</cp:lastModifiedBy>
  <cp:revision>3</cp:revision>
  <cp:lastPrinted>2025-03-18T08:29:00Z</cp:lastPrinted>
  <dcterms:created xsi:type="dcterms:W3CDTF">2025-03-20T15:49:00Z</dcterms:created>
  <dcterms:modified xsi:type="dcterms:W3CDTF">2025-03-27T14:29:00Z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0x010100ED3B462F66173845B37CE3694A71D774</vt:lpwstr>
  </property>
</Properties>
</file>