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Marianne" w:hAnsi="Marianne" w:cs="Calibri"/>
                <w:b/>
                <w:bCs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Header"/>
              <w:widowControl w:val="false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230" y="0"/>
                      <wp:lineTo x="-64" y="2737"/>
                      <wp:lineTo x="-64" y="8755"/>
                      <wp:lineTo x="1149" y="11766"/>
                      <wp:lineTo x="927" y="17774"/>
                      <wp:lineTo x="1356" y="20783"/>
                      <wp:lineTo x="2452" y="20783"/>
                      <wp:lineTo x="4200" y="20783"/>
                      <wp:lineTo x="21249" y="20030"/>
                      <wp:lineTo x="21249" y="7251"/>
                      <wp:lineTo x="4643" y="0"/>
                      <wp:lineTo x="2230" y="0"/>
                    </wp:wrapPolygon>
                  </wp:wrapThrough>
                  <wp:docPr id="1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1583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/>
              <w:drawing>
                <wp:inline distT="0" distB="0" distL="0" distR="0">
                  <wp:extent cx="657860" cy="581660"/>
                  <wp:effectExtent l="0" t="0" r="0" b="0"/>
                  <wp:docPr id="2" name="Imag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 w:ascii="Calibri" w:hAnsi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 w:ascii="Calibri" w:hAnsi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>
            <w:pPr>
              <w:pStyle w:val="Standard"/>
              <w:widowControl w:val="false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333399"/>
              </w:rPr>
              <w:t>Ci-après désigné "l’acheteur"</w:t>
            </w:r>
          </w:p>
        </w:tc>
      </w:tr>
      <w:tr>
        <w:trPr>
          <w:trHeight w:val="127" w:hRule="atLeast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cs="Calibri" w:ascii="Calibri" w:hAnsi="Calibri"/>
          <w:color w:val="333399"/>
          <w:sz w:val="18"/>
          <w:szCs w:val="18"/>
          <w:lang w:val="en-US"/>
        </w:rPr>
        <w:t> 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</w:rPr>
      </w:pPr>
      <w:r>
        <w:rPr>
          <w:rFonts w:cs="Arial" w:ascii="Calibri" w:hAnsi="Calibri"/>
          <w:b/>
          <w:bCs/>
          <w:color w:val="333399"/>
          <w:sz w:val="28"/>
          <w:szCs w:val="28"/>
        </w:rPr>
        <w:t>MARCHE</w:t>
      </w:r>
    </w:p>
    <w:p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color w:val="333399"/>
          <w:sz w:val="28"/>
          <w:szCs w:val="28"/>
        </w:rPr>
        <w:t>ACTE D’ENGAGEMENT (A.E.)</w:t>
      </w:r>
    </w:p>
    <w:p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</w:p>
    <w:p>
      <w:pPr>
        <w:pStyle w:val="Cadrerelief"/>
        <w:shd w:val="clear" w:color="auto" w:fill="F2F2F2"/>
        <w:jc w:val="center"/>
        <w:rPr>
          <w:rFonts w:ascii="Calibri" w:hAnsi="Calibri" w:cs="Arial"/>
          <w:b/>
          <w:bCs/>
          <w:color w:val="333399"/>
          <w:sz w:val="28"/>
          <w:szCs w:val="28"/>
        </w:rPr>
      </w:pPr>
      <w:r>
        <w:rPr>
          <w:rFonts w:cs="Arial" w:ascii="Calibri" w:hAnsi="Calibri"/>
          <w:b/>
          <w:bCs/>
          <w:color w:val="333399"/>
          <w:sz w:val="28"/>
          <w:szCs w:val="28"/>
        </w:rPr>
        <w:t>Marché  n° 25-034_M</w:t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</w:rPr>
              <w:t>Objet  de l’Acte d’Engagement</w:t>
            </w:r>
          </w:p>
        </w:tc>
      </w:tr>
      <w:tr>
        <w:trPr/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Standard"/>
              <w:widowControl w:val="false"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cs="Calibri"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pPr>
            <w:r>
              <w:rPr>
                <w:rFonts w:cs="Calibri" w:ascii="Calibri" w:hAnsi="Calibri"/>
                <w:b/>
                <w:bCs/>
                <w:color w:val="333399"/>
                <w:sz w:val="28"/>
                <w:szCs w:val="28"/>
                <w:highlight w:val="white"/>
                <w:shd w:fill="FFFF00" w:val="clear"/>
              </w:rPr>
              <w:t>FOURNITURE, LIVRAISON ET INSTALLATION D’UNE CAMERA HYPERSPECTRALE</w:t>
            </w:r>
          </w:p>
          <w:p>
            <w:pPr>
              <w:pStyle w:val="Normal"/>
              <w:widowControl w:val="false"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rPr>
          <w:rFonts w:ascii="Marianne" w:hAnsi="Marianne" w:cs="Arial"/>
          <w:color w:val="333399"/>
          <w:sz w:val="18"/>
          <w:szCs w:val="18"/>
        </w:rPr>
      </w:pPr>
      <w:r>
        <w:rPr>
          <w:rFonts w:cs="Arial" w:ascii="Marianne" w:hAnsi="Marianne"/>
          <w:color w:val="333399"/>
          <w:sz w:val="18"/>
          <w:szCs w:val="18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0" w:name="_Toc535842018"/>
      <w:r>
        <w:rPr>
          <w:rFonts w:cs="Calibri" w:ascii="Calibri" w:hAnsi="Calibri" w:cstheme="minorHAnsi"/>
          <w:bCs/>
          <w:color w:val="333399"/>
        </w:rPr>
        <w:t>ARTICLE 1–</w:t>
      </w:r>
      <w:r>
        <w:rPr>
          <w:rFonts w:cs="Calibri" w:ascii="Calibri" w:hAnsi="Calibri" w:cstheme="minorHAnsi"/>
          <w:color w:val="333399"/>
        </w:rPr>
        <w:t xml:space="preserve"> NANTISSEMENTS ET CESSIONS DE CREANCES</w:t>
      </w:r>
      <w:bookmarkEnd w:id="0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La personne habilitée à donner les renseignements relatifs aux nantissements et cessions de créances en application de R2191-45 et suivants du code de la commande publique :</w:t>
      </w:r>
    </w:p>
    <w:p>
      <w:pPr>
        <w:pStyle w:val="Normal"/>
        <w:spacing w:before="0" w:after="120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2 rue Antoine Charial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CS 33927</w:t>
      </w:r>
    </w:p>
    <w:p>
      <w:pPr>
        <w:pStyle w:val="Normal"/>
        <w:widowControl w:val="false"/>
        <w:jc w:val="center"/>
        <w:rPr>
          <w:rFonts w:ascii="Calibri" w:hAnsi="Calibri"/>
          <w:sz w:val="22"/>
          <w:szCs w:val="22"/>
        </w:rPr>
      </w:pPr>
      <w:r>
        <w:rPr>
          <w:rFonts w:eastAsia="SimSun" w:cs="Calibri" w:ascii="Calibri" w:hAnsi="Calibri"/>
          <w:bCs/>
          <w:color w:val="333399"/>
          <w:sz w:val="22"/>
          <w:szCs w:val="22"/>
          <w:lang w:eastAsia="zh-CN" w:bidi="hi-IN"/>
        </w:rPr>
        <w:t>69426 Lyon Cedex 03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</w:p>
    <w:p>
      <w:pPr>
        <w:pStyle w:val="Heading1"/>
        <w:spacing w:before="0" w:after="120"/>
        <w:rPr>
          <w:rFonts w:ascii="Calibri" w:hAnsi="Calibri"/>
        </w:rPr>
      </w:pPr>
      <w:bookmarkStart w:id="1" w:name="_Toc535842019"/>
      <w:r>
        <w:rPr>
          <w:rFonts w:cs="Calibri" w:ascii="Calibri" w:hAnsi="Calibri" w:cstheme="minorHAnsi"/>
          <w:color w:val="333399"/>
        </w:rPr>
        <w:t>ARTICLE 2 - COMPTABLE PUBLIC ASSIGNATAIRE DES PAIEMENTS</w:t>
      </w:r>
      <w:bookmarkEnd w:id="1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>
      <w:pPr>
        <w:pStyle w:val="Normal"/>
        <w:spacing w:before="0" w:after="120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Monsieur l’agent comptable secondaire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Cité des mobilités, 25 avenue François Mitterrand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CS 92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803     F </w:t>
      </w:r>
      <w:r>
        <w:rPr>
          <w:rFonts w:cs="Marianne" w:ascii="Calibri" w:hAnsi="Calibri"/>
          <w:color w:val="333399"/>
          <w:sz w:val="22"/>
          <w:szCs w:val="22"/>
        </w:rPr>
        <w:t>–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69 674 BRON Cedex</w:t>
      </w:r>
    </w:p>
    <w:p>
      <w:pPr>
        <w:pStyle w:val="Normal"/>
        <w:jc w:val="center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04 72 14 30 83 </w:t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2" w:name="_Toc535842020"/>
      <w:r>
        <w:rPr>
          <w:rFonts w:cs="Calibri" w:ascii="Calibri" w:hAnsi="Calibri" w:cstheme="minorHAnsi"/>
          <w:color w:val="333399"/>
        </w:rPr>
        <w:t xml:space="preserve">ARTICLE 3 – </w:t>
      </w:r>
      <w:bookmarkEnd w:id="2"/>
      <w:r>
        <w:rPr>
          <w:rFonts w:cs="Calibri" w:ascii="Calibri" w:hAnsi="Calibri" w:cstheme="minorHAnsi"/>
          <w:color w:val="333399"/>
        </w:rPr>
        <w:t>IDENTIFICATION ET ENGAGEMENT DU TITULAIRE OU DU GROUPEMENT TITULAIRE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</w:rPr>
        <w:tab/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>
      <w:pPr>
        <w:pStyle w:val="Normal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  <w:u w:val="single"/>
        </w:rPr>
      </w:r>
    </w:p>
    <w:p>
      <w:pPr>
        <w:pStyle w:val="Normal"/>
        <w:jc w:val="left"/>
        <w:rPr/>
      </w:pPr>
      <w:bookmarkStart w:id="3" w:name="Bookmark_Copie_8"/>
      <w:bookmarkStart w:id="4" w:name="Bookmark_Copie_8_Copie_1"/>
      <w:bookmarkStart w:id="5" w:name="__Fieldmark__2604_3722690257"/>
      <w:bookmarkStart w:id="6" w:name="__Fieldmark__393_850892093"/>
      <w:bookmarkStart w:id="7" w:name="__Fieldmark__15692_2866087959"/>
      <w:bookmarkStart w:id="8" w:name="__Fieldmark__11421_2866087959"/>
      <w:bookmarkStart w:id="9" w:name="__Fieldmark__4271_430112504"/>
      <w:bookmarkStart w:id="10" w:name="__Fieldmark__169_3743837629"/>
      <w:bookmarkStart w:id="11" w:name="__Fieldmark__151_4283249527"/>
      <w:bookmarkStart w:id="12" w:name="__Fieldmark__353_3596864866"/>
      <w:bookmarkStart w:id="13" w:name="__Fieldmark__12532_1262499625"/>
      <w:bookmarkStart w:id="14" w:name="__Fieldmark__5715_2004250854"/>
      <w:bookmarkStart w:id="15" w:name="__Fieldmark__170_3057038115"/>
      <w:bookmarkStart w:id="16" w:name="__Fieldmark__17870_1465901774"/>
      <w:bookmarkStart w:id="17" w:name="__Fieldmark__142_928977071"/>
      <w:bookmarkStart w:id="18" w:name="__Fieldmark__5695_2586769999"/>
      <w:bookmarkStart w:id="19" w:name="__Fieldmark__343_430112504"/>
      <w:bookmarkStart w:id="20" w:name="__Fieldmark__4168_2866087959"/>
      <w:bookmarkStart w:id="21" w:name="__Fieldmark__12784_2866087959"/>
      <w:bookmarkStart w:id="22" w:name="__Fieldmark__378_2574715431"/>
      <w:bookmarkStart w:id="23" w:name="__Fieldmark__414_4224432455"/>
      <w:bookmarkStart w:id="24" w:name="Bookmark_Copie_8_Copie_1_Copie_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Je soussigné (nom, prénoms) :</w:t>
        <w:tab/>
        <w:tab/>
        <w:tab/>
        <w:tab/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d’ opérateur individuel :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25" w:name="Bookmark_Copie_9"/>
      <w:bookmarkStart w:id="26" w:name="Bookmark_Copie_9_Copie_1"/>
      <w:bookmarkStart w:id="27" w:name="__Fieldmark__2669_3722690257"/>
      <w:bookmarkStart w:id="28" w:name="__Fieldmark__452_850892093"/>
      <w:bookmarkStart w:id="29" w:name="__Fieldmark__15745_2866087959"/>
      <w:bookmarkStart w:id="30" w:name="__Fieldmark__11468_2866087959"/>
      <w:bookmarkStart w:id="31" w:name="__Fieldmark__4312_430112504"/>
      <w:bookmarkStart w:id="32" w:name="__Fieldmark__220_3743837629_Copie_1"/>
      <w:bookmarkStart w:id="33" w:name="__Fieldmark__196_4283249527_Copie_1"/>
      <w:bookmarkStart w:id="34" w:name="__Fieldmark__392_3596864866_Copie_1"/>
      <w:bookmarkStart w:id="35" w:name="__Fieldmark__12565_1262499625_Copie_1"/>
      <w:bookmarkStart w:id="36" w:name="__Fieldmark__5741_2004250854_Copie_1"/>
      <w:bookmarkStart w:id="37" w:name="__Fieldmark__202_3057038115_Copie_1"/>
      <w:bookmarkStart w:id="38" w:name="__Fieldmark__17917_1465901774_Copie_1"/>
      <w:bookmarkStart w:id="39" w:name="__Fieldmark__184_928977071_Copie_1"/>
      <w:bookmarkStart w:id="40" w:name="__Fieldmark__5743_2586769999_Copie_1"/>
      <w:bookmarkStart w:id="41" w:name="__Fieldmark__1188_430112504"/>
      <w:bookmarkStart w:id="42" w:name="__Fieldmark__4212_2866087959"/>
      <w:bookmarkStart w:id="43" w:name="__Fieldmark__12834_2866087959"/>
      <w:bookmarkStart w:id="44" w:name="__Fieldmark__434_2574715431"/>
      <w:bookmarkStart w:id="45" w:name="__Fieldmark__476_4224432455"/>
      <w:bookmarkStart w:id="46" w:name="Bookmark_Copie_9_Copie_1_Copie_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m’engage sur la base de mon offre pour mon propre compte </w:t>
        <w:tab/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OU </w:t>
      </w:r>
    </w:p>
    <w:p>
      <w:pPr>
        <w:pStyle w:val="Normal"/>
        <w:jc w:val="left"/>
        <w:rPr/>
      </w:pPr>
      <w:bookmarkStart w:id="47" w:name="Bookmark_Copie_10"/>
      <w:bookmarkStart w:id="48" w:name="Bookmark_Copie_10_Copie_1"/>
      <w:bookmarkStart w:id="49" w:name="__Fieldmark__2730_3722690257"/>
      <w:bookmarkStart w:id="50" w:name="__Fieldmark__507_850892093"/>
      <w:bookmarkStart w:id="51" w:name="__Fieldmark__15794_2866087959"/>
      <w:bookmarkStart w:id="52" w:name="__Fieldmark__11511_2866087959"/>
      <w:bookmarkStart w:id="53" w:name="__Fieldmark__4352_430112504"/>
      <w:bookmarkStart w:id="54" w:name="__Fieldmark__220_3743837629_Copie_2"/>
      <w:bookmarkStart w:id="55" w:name="__Fieldmark__196_4283249527_Copie_2"/>
      <w:bookmarkStart w:id="56" w:name="__Fieldmark__392_3596864866_Copie_2"/>
      <w:bookmarkStart w:id="57" w:name="__Fieldmark__12565_1262499625_Copie_2"/>
      <w:bookmarkStart w:id="58" w:name="__Fieldmark__5741_2004250854_Copie_2"/>
      <w:bookmarkStart w:id="59" w:name="__Fieldmark__202_3057038115_Copie_2"/>
      <w:bookmarkStart w:id="60" w:name="__Fieldmark__17917_1465901774_Copie_2"/>
      <w:bookmarkStart w:id="61" w:name="__Fieldmark__184_928977071_Copie_2"/>
      <w:bookmarkStart w:id="62" w:name="__Fieldmark__5743_2586769999_Copie_2"/>
      <w:bookmarkStart w:id="63" w:name="__Fieldmark__1198_430112504"/>
      <w:bookmarkStart w:id="64" w:name="__Fieldmark__4252_2866087959"/>
      <w:bookmarkStart w:id="65" w:name="__Fieldmark__12880_2866087959"/>
      <w:bookmarkStart w:id="66" w:name="__Fieldmark__486_2574715431"/>
      <w:bookmarkStart w:id="67" w:name="__Fieldmark__534_4224432455"/>
      <w:bookmarkStart w:id="68" w:name="Bookmark_Copie_10_Copie_1_Copie_1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engage la société:                                   sur la base de son offre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 de la société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Téléphone :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spacing w:before="0" w:after="12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69" w:name="Bookmark_Copie_11"/>
      <w:bookmarkStart w:id="70" w:name="Bookmark_Copie_11_Copie_1"/>
      <w:bookmarkStart w:id="71" w:name="__Fieldmark__2799_3722690257"/>
      <w:bookmarkStart w:id="72" w:name="__Fieldmark__570_850892093"/>
      <w:bookmarkStart w:id="73" w:name="__Fieldmark__15851_2866087959"/>
      <w:bookmarkStart w:id="74" w:name="__Fieldmark__11562_2866087959"/>
      <w:bookmarkStart w:id="75" w:name="__Fieldmark__4400_430112504"/>
      <w:bookmarkStart w:id="76" w:name="__Fieldmark__220_3743837629"/>
      <w:bookmarkStart w:id="77" w:name="__Fieldmark__196_4283249527"/>
      <w:bookmarkStart w:id="78" w:name="__Fieldmark__392_3596864866"/>
      <w:bookmarkStart w:id="79" w:name="__Fieldmark__12565_1262499625"/>
      <w:bookmarkStart w:id="80" w:name="__Fieldmark__5741_2004250854"/>
      <w:bookmarkStart w:id="81" w:name="__Fieldmark__202_3057038115"/>
      <w:bookmarkStart w:id="82" w:name="__Fieldmark__17917_1465901774"/>
      <w:bookmarkStart w:id="83" w:name="__Fieldmark__184_928977071"/>
      <w:bookmarkStart w:id="84" w:name="__Fieldmark__5743_2586769999"/>
      <w:bookmarkStart w:id="85" w:name="__Fieldmark__399_430112504"/>
      <w:bookmarkStart w:id="86" w:name="__Fieldmark__4300_2866087959"/>
      <w:bookmarkStart w:id="87" w:name="__Fieldmark__12934_2866087959"/>
      <w:bookmarkStart w:id="88" w:name="__Fieldmark__546_2574715431"/>
      <w:bookmarkStart w:id="89" w:name="__Fieldmark__600_4224432455"/>
      <w:bookmarkStart w:id="90" w:name="Bookmark_Copie_11_Copie_1_Copie_1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Oui   </w:t>
      </w:r>
      <w:bookmarkStart w:id="91" w:name="Bookmark_Copie_12"/>
      <w:bookmarkStart w:id="92" w:name="Bookmark_Copie_12_Copie_1"/>
      <w:bookmarkStart w:id="93" w:name="__Fieldmark__2857_3722690257"/>
      <w:bookmarkStart w:id="94" w:name="__Fieldmark__622_850892093"/>
      <w:bookmarkStart w:id="95" w:name="__Fieldmark__15897_2866087959"/>
      <w:bookmarkStart w:id="96" w:name="__Fieldmark__11602_2866087959"/>
      <w:bookmarkStart w:id="97" w:name="__Fieldmark__4434_430112504"/>
      <w:bookmarkStart w:id="98" w:name="__Fieldmark__248_3743837629"/>
      <w:bookmarkStart w:id="99" w:name="__Fieldmark__218_4283249527"/>
      <w:bookmarkStart w:id="100" w:name="__Fieldmark__408_3596864866"/>
      <w:bookmarkStart w:id="101" w:name="__Fieldmark__12575_1262499625"/>
      <w:bookmarkStart w:id="102" w:name="__Fieldmark__5744_2004250854"/>
      <w:bookmarkStart w:id="103" w:name="__Fieldmark__209_3057038115"/>
      <w:bookmarkStart w:id="104" w:name="__Fieldmark__17929_1465901774"/>
      <w:bookmarkStart w:id="105" w:name="__Fieldmark__203_928977071"/>
      <w:bookmarkStart w:id="106" w:name="__Fieldmark__5768_2586769999"/>
      <w:bookmarkStart w:id="107" w:name="__Fieldmark__430_430112504"/>
      <w:bookmarkStart w:id="108" w:name="__Fieldmark__4337_2866087959"/>
      <w:bookmarkStart w:id="109" w:name="__Fieldmark__12977_2866087959"/>
      <w:bookmarkStart w:id="110" w:name="__Fieldmark__595_2574715431"/>
      <w:bookmarkStart w:id="111" w:name="__Fieldmark__655_4224432455"/>
      <w:bookmarkStart w:id="112" w:name="Bookmark_Copie_12_Copie_1_Copie_1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cs="Calibri" w:ascii="Calibri" w:hAnsi="Calibri" w:cstheme="minorHAnsi"/>
          <w:color w:val="333399"/>
          <w:sz w:val="22"/>
          <w:szCs w:val="22"/>
        </w:rPr>
        <w:t xml:space="preserve"> Non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3.2. Identification et nature du groupement</w:t>
      </w:r>
      <w:r>
        <w:rPr>
          <w:rFonts w:cs="Calibri"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113" w:name="Bookmark_Copie_13"/>
      <w:bookmarkStart w:id="114" w:name="Bookmark_Copie_13_Copie_1"/>
      <w:bookmarkStart w:id="115" w:name="__Fieldmark__2918_3722690257"/>
      <w:bookmarkStart w:id="116" w:name="__Fieldmark__677_850892093"/>
      <w:bookmarkStart w:id="117" w:name="__Fieldmark__15946_2866087959"/>
      <w:bookmarkStart w:id="118" w:name="__Fieldmark__11645_2866087959"/>
      <w:bookmarkStart w:id="119" w:name="__Fieldmark__4471_430112504"/>
      <w:bookmarkStart w:id="120" w:name="__Fieldmark__278_3743837629"/>
      <w:bookmarkStart w:id="121" w:name="__Fieldmark__242_4283249527"/>
      <w:bookmarkStart w:id="122" w:name="__Fieldmark__426_3596864866"/>
      <w:bookmarkStart w:id="123" w:name="__Fieldmark__12587_1262499625"/>
      <w:bookmarkStart w:id="124" w:name="__Fieldmark__5749_2004250854"/>
      <w:bookmarkStart w:id="125" w:name="__Fieldmark__218_3057038115"/>
      <w:bookmarkStart w:id="126" w:name="__Fieldmark__17944_1465901774"/>
      <w:bookmarkStart w:id="127" w:name="__Fieldmark__224_928977071"/>
      <w:bookmarkStart w:id="128" w:name="__Fieldmark__5795_2586769999"/>
      <w:bookmarkStart w:id="129" w:name="__Fieldmark__463_430112504"/>
      <w:bookmarkStart w:id="130" w:name="__Fieldmark__4377_2866087959"/>
      <w:bookmarkStart w:id="131" w:name="__Fieldmark__13023_2866087959"/>
      <w:bookmarkStart w:id="132" w:name="__Fieldmark__647_2574715431"/>
      <w:bookmarkStart w:id="133" w:name="__Fieldmark__713_4224432455"/>
      <w:bookmarkStart w:id="134" w:name="Bookmark_Copie_13_Copie_1_Copie_1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Nous soussignons, l’ensemble des membres du groupement nous engageons, sur la base de l’offre du groupement d’opérateurs économiques :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contractant N°1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agissant en qualité de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nature juridique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ayant son siège social à 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35" w:name="Bookmark_Copie_14"/>
      <w:bookmarkStart w:id="136" w:name="Bookmark_Copie_14_Copie_1"/>
      <w:bookmarkStart w:id="137" w:name="__Fieldmark__2991_3722690257"/>
      <w:bookmarkStart w:id="138" w:name="__Fieldmark__744_850892093"/>
      <w:bookmarkStart w:id="139" w:name="__Fieldmark__16007_2866087959"/>
      <w:bookmarkStart w:id="140" w:name="__Fieldmark__11700_2866087959"/>
      <w:bookmarkStart w:id="141" w:name="__Fieldmark__4528_430112504"/>
      <w:bookmarkStart w:id="142" w:name="__Fieldmark__319_3743837629"/>
      <w:bookmarkStart w:id="143" w:name="__Fieldmark__277_4283249527"/>
      <w:bookmarkStart w:id="144" w:name="__Fieldmark__455_3596864866"/>
      <w:bookmarkStart w:id="145" w:name="__Fieldmark__12610_1262499625"/>
      <w:bookmarkStart w:id="146" w:name="__Fieldmark__5765_2004250854"/>
      <w:bookmarkStart w:id="147" w:name="__Fieldmark__238_3057038115"/>
      <w:bookmarkStart w:id="148" w:name="__Fieldmark__17979_1465901774"/>
      <w:bookmarkStart w:id="149" w:name="__Fieldmark__256_928977071"/>
      <w:bookmarkStart w:id="150" w:name="__Fieldmark__5833_2586769999"/>
      <w:bookmarkStart w:id="151" w:name="__Fieldmark__507_430112504"/>
      <w:bookmarkStart w:id="152" w:name="__Fieldmark__4429_2866087959"/>
      <w:bookmarkStart w:id="153" w:name="__Fieldmark__13081_2866087959"/>
      <w:bookmarkStart w:id="154" w:name="__Fieldmark__711_2574715431"/>
      <w:bookmarkStart w:id="155" w:name="__Fieldmark__783_4224432455"/>
      <w:bookmarkStart w:id="156" w:name="Bookmark_Copie_14_Copie_1_Copie_1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Oui   </w:t>
      </w:r>
      <w:bookmarkStart w:id="157" w:name="Bookmark_Copie_15"/>
      <w:bookmarkStart w:id="158" w:name="Bookmark_Copie_15_Copie_1"/>
      <w:bookmarkStart w:id="159" w:name="__Fieldmark__3049_3722690257"/>
      <w:bookmarkStart w:id="160" w:name="__Fieldmark__796_850892093"/>
      <w:bookmarkStart w:id="161" w:name="__Fieldmark__16053_2866087959"/>
      <w:bookmarkStart w:id="162" w:name="__Fieldmark__11740_2866087959"/>
      <w:bookmarkStart w:id="163" w:name="__Fieldmark__4562_430112504"/>
      <w:bookmarkStart w:id="164" w:name="__Fieldmark__347_3743837629"/>
      <w:bookmarkStart w:id="165" w:name="__Fieldmark__299_4283249527"/>
      <w:bookmarkStart w:id="166" w:name="__Fieldmark__471_3596864866"/>
      <w:bookmarkStart w:id="167" w:name="__Fieldmark__12620_1262499625"/>
      <w:bookmarkStart w:id="168" w:name="__Fieldmark__5768_2004250854"/>
      <w:bookmarkStart w:id="169" w:name="__Fieldmark__245_3057038115"/>
      <w:bookmarkStart w:id="170" w:name="__Fieldmark__17991_1465901774"/>
      <w:bookmarkStart w:id="171" w:name="__Fieldmark__275_928977071"/>
      <w:bookmarkStart w:id="172" w:name="__Fieldmark__5858_2586769999"/>
      <w:bookmarkStart w:id="173" w:name="__Fieldmark__538_430112504"/>
      <w:bookmarkStart w:id="174" w:name="__Fieldmark__4466_2866087959"/>
      <w:bookmarkStart w:id="175" w:name="__Fieldmark__13124_2866087959"/>
      <w:bookmarkStart w:id="176" w:name="__Fieldmark__760_2574715431"/>
      <w:bookmarkStart w:id="177" w:name="__Fieldmark__838_4224432455"/>
      <w:bookmarkStart w:id="178" w:name="Bookmark_Copie_15_Copie_1_Copie_1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>
        <w:rPr>
          <w:rFonts w:cs="Calibri" w:ascii="Calibri" w:hAnsi="Calibri" w:cstheme="minorHAnsi"/>
          <w:color w:val="333399"/>
          <w:sz w:val="22"/>
          <w:szCs w:val="22"/>
        </w:rPr>
        <w:t xml:space="preserve"> Non</w:t>
      </w:r>
    </w:p>
    <w:p>
      <w:pPr>
        <w:pStyle w:val="Normal"/>
        <w:spacing w:lineRule="auto" w:line="480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contractant N°2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Nom et prénom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agissant en qualité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nom et pour le compte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juridique : 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au capital de 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ayant son siège social à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code d'activité économique principale APE :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n° de SIRET :</w:t>
      </w:r>
    </w:p>
    <w:p>
      <w:pPr>
        <w:pStyle w:val="Normal"/>
        <w:jc w:val="left"/>
        <w:rPr>
          <w:u w:val="single"/>
        </w:rPr>
      </w:pPr>
      <w:r>
        <w:rPr>
          <w:rFonts w:cs="Calibri" w:ascii="Calibri" w:hAnsi="Calibri" w:cstheme="minorHAnsi"/>
          <w:color w:val="333399"/>
          <w:sz w:val="22"/>
          <w:szCs w:val="22"/>
          <w:u w:val="single"/>
        </w:rPr>
        <w:t>adresse courriel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Téléphone : </w:t>
      </w:r>
    </w:p>
    <w:p>
      <w:pPr>
        <w:pStyle w:val="Normal"/>
        <w:spacing w:beforeAutospacing="1" w:after="0"/>
        <w:ind w:left="23" w:right="-669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Adresse électronique (https/):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="0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bookmarkStart w:id="179" w:name="Bookmark_Copie_16"/>
      <w:bookmarkStart w:id="180" w:name="Bookmark_Copie_16_Copie_1"/>
      <w:bookmarkStart w:id="181" w:name="__Fieldmark__3122_3722690257"/>
      <w:bookmarkStart w:id="182" w:name="__Fieldmark__863_850892093"/>
      <w:bookmarkStart w:id="183" w:name="__Fieldmark__16114_2866087959"/>
      <w:bookmarkStart w:id="184" w:name="__Fieldmark__11795_2866087959"/>
      <w:bookmarkStart w:id="185" w:name="__Fieldmark__4613_430112504"/>
      <w:bookmarkStart w:id="186" w:name="__Fieldmark__388_3743837629"/>
      <w:bookmarkStart w:id="187" w:name="__Fieldmark__334_4283249527"/>
      <w:bookmarkStart w:id="188" w:name="__Fieldmark__500_3596864866"/>
      <w:bookmarkStart w:id="189" w:name="__Fieldmark__12643_1262499625"/>
      <w:bookmarkStart w:id="190" w:name="__Fieldmark__5784_2004250854"/>
      <w:bookmarkStart w:id="191" w:name="__Fieldmark__265_3057038115"/>
      <w:bookmarkStart w:id="192" w:name="__Fieldmark__18027_1465901774"/>
      <w:bookmarkStart w:id="193" w:name="__Fieldmark__307_928977071"/>
      <w:bookmarkStart w:id="194" w:name="__Fieldmark__5896_2586769999"/>
      <w:bookmarkStart w:id="195" w:name="__Fieldmark__582_430112504"/>
      <w:bookmarkStart w:id="196" w:name="__Fieldmark__4518_2866087959"/>
      <w:bookmarkStart w:id="197" w:name="__Fieldmark__13182_2866087959"/>
      <w:bookmarkStart w:id="198" w:name="__Fieldmark__824_2574715431"/>
      <w:bookmarkStart w:id="199" w:name="__Fieldmark__908_4224432455"/>
      <w:bookmarkStart w:id="200" w:name="Bookmark_Copie_16_Copie_1_Copie_1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Oui   </w:t>
      </w:r>
      <w:bookmarkStart w:id="201" w:name="Bookmark_Copie_17"/>
      <w:bookmarkStart w:id="202" w:name="Bookmark_Copie_17_Copie_1"/>
      <w:bookmarkStart w:id="203" w:name="__Fieldmark__3180_3722690257"/>
      <w:bookmarkStart w:id="204" w:name="__Fieldmark__915_850892093"/>
      <w:bookmarkStart w:id="205" w:name="__Fieldmark__16160_2866087959"/>
      <w:bookmarkStart w:id="206" w:name="__Fieldmark__11835_2866087959"/>
      <w:bookmarkStart w:id="207" w:name="__Fieldmark__4647_430112504"/>
      <w:bookmarkStart w:id="208" w:name="__Fieldmark__416_3743837629"/>
      <w:bookmarkStart w:id="209" w:name="__Fieldmark__356_4283249527"/>
      <w:bookmarkStart w:id="210" w:name="__Fieldmark__516_3596864866"/>
      <w:bookmarkStart w:id="211" w:name="__Fieldmark__12653_1262499625"/>
      <w:bookmarkStart w:id="212" w:name="__Fieldmark__5787_2004250854"/>
      <w:bookmarkStart w:id="213" w:name="__Fieldmark__272_3057038115"/>
      <w:bookmarkStart w:id="214" w:name="__Fieldmark__18039_1465901774"/>
      <w:bookmarkStart w:id="215" w:name="__Fieldmark__326_928977071"/>
      <w:bookmarkStart w:id="216" w:name="__Fieldmark__5921_2586769999"/>
      <w:bookmarkStart w:id="217" w:name="__Fieldmark__613_430112504"/>
      <w:bookmarkStart w:id="218" w:name="__Fieldmark__4555_2866087959"/>
      <w:bookmarkStart w:id="219" w:name="__Fieldmark__13225_2866087959"/>
      <w:bookmarkStart w:id="220" w:name="__Fieldmark__873_2574715431"/>
      <w:bookmarkStart w:id="221" w:name="__Fieldmark__963_4224432455"/>
      <w:bookmarkStart w:id="222" w:name="Bookmark_Copie_17_Copie_1_Copie_1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>
        <w:rPr>
          <w:rFonts w:cs="Calibri" w:ascii="Calibri" w:hAnsi="Calibri" w:cstheme="minorHAnsi"/>
          <w:color w:val="333399"/>
          <w:sz w:val="22"/>
          <w:szCs w:val="22"/>
        </w:rPr>
        <w:t xml:space="preserve"> Non</w:t>
      </w:r>
    </w:p>
    <w:p>
      <w:pPr>
        <w:pStyle w:val="Normal"/>
        <w:spacing w:lineRule="auto" w:line="480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223" w:name="Bookmark_Copie_18"/>
      <w:bookmarkStart w:id="224" w:name="Bookmark_Copie_18_Copie_1"/>
      <w:bookmarkStart w:id="225" w:name="__Fieldmark__3240_3722690257"/>
      <w:bookmarkStart w:id="226" w:name="__Fieldmark__969_850892093"/>
      <w:bookmarkStart w:id="227" w:name="__Fieldmark__16208_2866087959"/>
      <w:bookmarkStart w:id="228" w:name="__Fieldmark__11877_2866087959"/>
      <w:bookmarkStart w:id="229" w:name="__Fieldmark__4683_430112504"/>
      <w:bookmarkStart w:id="230" w:name="__Fieldmark__446_3743837629"/>
      <w:bookmarkStart w:id="231" w:name="__Fieldmark__380_4283249527"/>
      <w:bookmarkStart w:id="232" w:name="__Fieldmark__534_3596864866"/>
      <w:bookmarkStart w:id="233" w:name="__Fieldmark__12665_1262499625"/>
      <w:bookmarkStart w:id="234" w:name="__Fieldmark__5792_2004250854"/>
      <w:bookmarkStart w:id="235" w:name="__Fieldmark__281_3057038115"/>
      <w:bookmarkStart w:id="236" w:name="__Fieldmark__18053_1465901774"/>
      <w:bookmarkStart w:id="237" w:name="__Fieldmark__347_928977071"/>
      <w:bookmarkStart w:id="238" w:name="__Fieldmark__5948_2586769999"/>
      <w:bookmarkStart w:id="239" w:name="__Fieldmark__646_430112504"/>
      <w:bookmarkStart w:id="240" w:name="__Fieldmark__4594_2866087959"/>
      <w:bookmarkStart w:id="241" w:name="__Fieldmark__13270_2866087959"/>
      <w:bookmarkStart w:id="242" w:name="__Fieldmark__924_2574715431"/>
      <w:bookmarkStart w:id="243" w:name="__Fieldmark__1020_4224432455"/>
      <w:bookmarkStart w:id="244" w:name="Bookmark_Copie_18_Copie_1_Copie_1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>
        <w:rPr>
          <w:rFonts w:cs="Calibri" w:ascii="Calibri" w:hAnsi="Calibri" w:cstheme="minorHAnsi"/>
          <w:color w:val="333399"/>
          <w:sz w:val="22"/>
          <w:szCs w:val="22"/>
        </w:rPr>
        <w:t xml:space="preserve"> conjoint    OU </w:t>
        <w:tab/>
        <w:t xml:space="preserve"> </w:t>
      </w:r>
      <w:bookmarkStart w:id="245" w:name="Bookmark_Copie_19"/>
      <w:bookmarkStart w:id="246" w:name="Bookmark_Copie_19_Copie_1"/>
      <w:bookmarkStart w:id="247" w:name="__Fieldmark__3300_3722690257"/>
      <w:bookmarkStart w:id="248" w:name="__Fieldmark__1023_850892093"/>
      <w:bookmarkStart w:id="249" w:name="__Fieldmark__16256_2866087959"/>
      <w:bookmarkStart w:id="250" w:name="__Fieldmark__11919_2866087959"/>
      <w:bookmarkStart w:id="251" w:name="__Fieldmark__4720_430112504"/>
      <w:bookmarkStart w:id="252" w:name="__Fieldmark__476_3743837629"/>
      <w:bookmarkStart w:id="253" w:name="__Fieldmark__404_4283249527"/>
      <w:bookmarkStart w:id="254" w:name="__Fieldmark__552_3596864866"/>
      <w:bookmarkStart w:id="255" w:name="__Fieldmark__12677_1262499625"/>
      <w:bookmarkStart w:id="256" w:name="__Fieldmark__5797_2004250854"/>
      <w:bookmarkStart w:id="257" w:name="__Fieldmark__290_3057038115"/>
      <w:bookmarkStart w:id="258" w:name="__Fieldmark__18067_1465901774"/>
      <w:bookmarkStart w:id="259" w:name="__Fieldmark__368_928977071"/>
      <w:bookmarkStart w:id="260" w:name="__Fieldmark__5975_2586769999"/>
      <w:bookmarkStart w:id="261" w:name="__Fieldmark__679_430112504"/>
      <w:bookmarkStart w:id="262" w:name="__Fieldmark__4633_2866087959"/>
      <w:bookmarkStart w:id="263" w:name="__Fieldmark__13315_2866087959"/>
      <w:bookmarkStart w:id="264" w:name="__Fieldmark__975_2574715431"/>
      <w:bookmarkStart w:id="265" w:name="__Fieldmark__1077_4224432455"/>
      <w:bookmarkStart w:id="266" w:name="Bookmark_Copie_19_Copie_1_Copie_1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r>
        <w:rPr>
          <w:rFonts w:cs="Calibri" w:ascii="Calibri" w:hAnsi="Calibri" w:cstheme="minorHAnsi"/>
          <w:color w:val="333399"/>
          <w:sz w:val="22"/>
          <w:szCs w:val="22"/>
        </w:rPr>
        <w:t xml:space="preserve"> solidaire</w:t>
      </w:r>
    </w:p>
    <w:p>
      <w:pPr>
        <w:pStyle w:val="Normal"/>
        <w:spacing w:lineRule="auto" w:line="480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bookmarkStart w:id="267" w:name="Bookmark_Copie_20"/>
      <w:bookmarkStart w:id="268" w:name="Bookmark_Copie_20_Copie_1"/>
      <w:bookmarkStart w:id="269" w:name="__Fieldmark__3361_3722690257"/>
      <w:bookmarkStart w:id="270" w:name="__Fieldmark__1078_850892093"/>
      <w:bookmarkStart w:id="271" w:name="__Fieldmark__16305_2866087959"/>
      <w:bookmarkStart w:id="272" w:name="__Fieldmark__11962_2866087959"/>
      <w:bookmarkStart w:id="273" w:name="__Fieldmark__4757_430112504"/>
      <w:bookmarkStart w:id="274" w:name="__Fieldmark__506_3743837629"/>
      <w:bookmarkStart w:id="275" w:name="__Fieldmark__428_4283249527"/>
      <w:bookmarkStart w:id="276" w:name="__Fieldmark__570_3596864866"/>
      <w:bookmarkStart w:id="277" w:name="__Fieldmark__12689_1262499625"/>
      <w:bookmarkStart w:id="278" w:name="__Fieldmark__5802_2004250854"/>
      <w:bookmarkStart w:id="279" w:name="__Fieldmark__299_3057038115"/>
      <w:bookmarkStart w:id="280" w:name="__Fieldmark__18081_1465901774"/>
      <w:bookmarkStart w:id="281" w:name="__Fieldmark__389_928977071"/>
      <w:bookmarkStart w:id="282" w:name="__Fieldmark__6002_2586769999"/>
      <w:bookmarkStart w:id="283" w:name="__Fieldmark__713_430112504"/>
      <w:bookmarkStart w:id="284" w:name="__Fieldmark__4673_2866087959"/>
      <w:bookmarkStart w:id="285" w:name="__Fieldmark__13361_2866087959"/>
      <w:bookmarkStart w:id="286" w:name="__Fieldmark__1027_2574715431"/>
      <w:bookmarkStart w:id="287" w:name="__Fieldmark__1135_4224432455"/>
      <w:bookmarkStart w:id="288" w:name="Bookmark_Copie_20_Copie_1_Copie_1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>
        <w:rPr>
          <w:rFonts w:cs="Calibri" w:ascii="Calibri" w:hAnsi="Calibri" w:cstheme="minorHAnsi"/>
          <w:color w:val="333399"/>
          <w:sz w:val="22"/>
          <w:szCs w:val="22"/>
        </w:rPr>
        <w:t xml:space="preserve"> Oui   </w:t>
      </w:r>
      <w:bookmarkStart w:id="289" w:name="Bookmark_Copie_21"/>
      <w:bookmarkStart w:id="290" w:name="Bookmark_Copie_21_Copie_1"/>
      <w:bookmarkStart w:id="291" w:name="__Fieldmark__3419_3722690257"/>
      <w:bookmarkStart w:id="292" w:name="__Fieldmark__1130_850892093"/>
      <w:bookmarkStart w:id="293" w:name="__Fieldmark__16351_2866087959"/>
      <w:bookmarkStart w:id="294" w:name="__Fieldmark__12002_2866087959"/>
      <w:bookmarkStart w:id="295" w:name="__Fieldmark__4791_430112504"/>
      <w:bookmarkStart w:id="296" w:name="__Fieldmark__534_3743837629"/>
      <w:bookmarkStart w:id="297" w:name="__Fieldmark__450_4283249527"/>
      <w:bookmarkStart w:id="298" w:name="__Fieldmark__586_3596864866"/>
      <w:bookmarkStart w:id="299" w:name="__Fieldmark__12699_1262499625"/>
      <w:bookmarkStart w:id="300" w:name="__Fieldmark__5805_2004250854"/>
      <w:bookmarkStart w:id="301" w:name="__Fieldmark__306_3057038115"/>
      <w:bookmarkStart w:id="302" w:name="__Fieldmark__18093_1465901774"/>
      <w:bookmarkStart w:id="303" w:name="__Fieldmark__408_928977071"/>
      <w:bookmarkStart w:id="304" w:name="__Fieldmark__6027_2586769999"/>
      <w:bookmarkStart w:id="305" w:name="__Fieldmark__744_430112504"/>
      <w:bookmarkStart w:id="306" w:name="__Fieldmark__4710_2866087959"/>
      <w:bookmarkStart w:id="307" w:name="__Fieldmark__13404_2866087959"/>
      <w:bookmarkStart w:id="308" w:name="__Fieldmark__1076_2574715431"/>
      <w:bookmarkStart w:id="309" w:name="__Fieldmark__1190_4224432455"/>
      <w:bookmarkStart w:id="310" w:name="Bookmark_Copie_21_Copie_1_Copie_1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r>
        <w:rPr>
          <w:rFonts w:cs="Calibri" w:ascii="Calibri" w:hAnsi="Calibri" w:cstheme="minorHAnsi"/>
          <w:color w:val="333399"/>
          <w:sz w:val="22"/>
          <w:szCs w:val="22"/>
        </w:rPr>
        <w:t xml:space="preserve"> Non</w:t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color w:val="333399"/>
          <w:sz w:val="22"/>
          <w:szCs w:val="22"/>
        </w:rPr>
        <w:t>Les membres du groupement désignent le mandataire  suivant:</w:t>
      </w:r>
    </w:p>
    <w:p>
      <w:pPr>
        <w:pStyle w:val="Normal"/>
        <w:tabs>
          <w:tab w:val="clear" w:pos="709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/>
      </w:pPr>
      <w:r>
        <w:rPr>
          <w:rFonts w:cs="Calibri" w:ascii="Calibri" w:hAnsi="Calibri" w:cstheme="minorHAnsi"/>
          <w:i/>
          <w:color w:val="333399"/>
          <w:sz w:val="22"/>
          <w:szCs w:val="22"/>
        </w:rPr>
        <w:t>Représenté par :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/>
      </w:pPr>
      <w:r>
        <w:rPr>
          <w:rFonts w:cs="Calibri"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rPr>
          <w:rFonts w:ascii="Calibri" w:hAnsi="Calibri" w:cs="Calibri" w:cstheme="minorHAnsi"/>
          <w:i/>
          <w:i/>
          <w:color w:val="333399"/>
          <w:sz w:val="22"/>
          <w:szCs w:val="22"/>
        </w:rPr>
      </w:pPr>
      <w:r>
        <w:rPr>
          <w:rFonts w:cs="Calibri" w:cstheme="minorHAnsi" w:ascii="Calibri" w:hAnsi="Calibri"/>
          <w:i/>
          <w:color w:val="333399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Après avoir pris connaissance des pièces constitutives du marché stipulées à l’article 3  du CCAP et conformément à leurs clauses et après avoir établi la déclaration prévue aux articles R2143-5 et suivants du code de la commande publique,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bookmarkStart w:id="311" w:name="Bookmark_Copie_22"/>
      <w:bookmarkStart w:id="312" w:name="Bookmark_Copie_22_Copie_1"/>
      <w:bookmarkStart w:id="313" w:name="__Fieldmark__3496_3722690257"/>
      <w:bookmarkStart w:id="314" w:name="__Fieldmark__1201_850892093"/>
      <w:bookmarkStart w:id="315" w:name="__Fieldmark__16416_2866087959"/>
      <w:bookmarkStart w:id="316" w:name="__Fieldmark__12061_2866087959"/>
      <w:bookmarkStart w:id="317" w:name="__Fieldmark__4847_430112504"/>
      <w:bookmarkStart w:id="318" w:name="__Fieldmark__565_3743837629"/>
      <w:bookmarkStart w:id="319" w:name="__Fieldmark__475_4283249527"/>
      <w:bookmarkStart w:id="320" w:name="__Fieldmark__605_3596864866"/>
      <w:bookmarkStart w:id="321" w:name="__Fieldmark__12712_1262499625"/>
      <w:bookmarkStart w:id="322" w:name="__Fieldmark__5825_2004250854"/>
      <w:bookmarkStart w:id="323" w:name="__Fieldmark__316_3057038115"/>
      <w:bookmarkStart w:id="324" w:name="__Fieldmark__18111_1465901774"/>
      <w:bookmarkStart w:id="325" w:name="__Fieldmark__430_928977071"/>
      <w:bookmarkStart w:id="326" w:name="__Fieldmark__6055_2586769999"/>
      <w:bookmarkStart w:id="327" w:name="__Fieldmark__791_430112504"/>
      <w:bookmarkStart w:id="328" w:name="__Fieldmark__4766_2866087959"/>
      <w:bookmarkStart w:id="329" w:name="__Fieldmark__13466_2866087959"/>
      <w:bookmarkStart w:id="330" w:name="__Fieldmark__1144_2574715431"/>
      <w:bookmarkStart w:id="331" w:name="__Fieldmark__1264_4224432455"/>
      <w:bookmarkStart w:id="332" w:name="Bookmark_Copie_22_Copie_1_Copie_1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m'engage sans réserve conformément aux stipulations des documents visés ci-dessus, à exécuter les prestations dans les conditions ci-après définies.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>OU</w:t>
      </w:r>
    </w:p>
    <w:p>
      <w:pPr>
        <w:pStyle w:val="Normal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</w:p>
    <w:p>
      <w:pPr>
        <w:pStyle w:val="Normal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bookmarkStart w:id="333" w:name="Bookmark_Copie_23"/>
      <w:bookmarkStart w:id="334" w:name="Bookmark_Copie_23_Copie_1"/>
      <w:bookmarkStart w:id="335" w:name="__Fieldmark__3556_3722690257"/>
      <w:bookmarkStart w:id="336" w:name="__Fieldmark__1255_850892093"/>
      <w:bookmarkStart w:id="337" w:name="__Fieldmark__16464_2866087959"/>
      <w:bookmarkStart w:id="338" w:name="__Fieldmark__12103_2866087959"/>
      <w:bookmarkStart w:id="339" w:name="__Fieldmark__4883_430112504"/>
      <w:bookmarkStart w:id="340" w:name="__Fieldmark__594_3743837629"/>
      <w:bookmarkStart w:id="341" w:name="__Fieldmark__498_4283249527"/>
      <w:bookmarkStart w:id="342" w:name="__Fieldmark__622_3596864866"/>
      <w:bookmarkStart w:id="343" w:name="__Fieldmark__12723_1262499625"/>
      <w:bookmarkStart w:id="344" w:name="__Fieldmark__5829_2004250854"/>
      <w:bookmarkStart w:id="345" w:name="__Fieldmark__324_3057038115"/>
      <w:bookmarkStart w:id="346" w:name="__Fieldmark__18126_1465901774"/>
      <w:bookmarkStart w:id="347" w:name="__Fieldmark__450_928977071"/>
      <w:bookmarkStart w:id="348" w:name="__Fieldmark__6081_2586769999"/>
      <w:bookmarkStart w:id="349" w:name="__Fieldmark__823_430112504"/>
      <w:bookmarkStart w:id="350" w:name="__Fieldmark__4805_2866087959"/>
      <w:bookmarkStart w:id="351" w:name="__Fieldmark__13511_2866087959"/>
      <w:bookmarkStart w:id="352" w:name="__Fieldmark__1195_2574715431"/>
      <w:bookmarkStart w:id="353" w:name="__Fieldmark__1321_4224432455"/>
      <w:bookmarkStart w:id="354" w:name="Bookmark_Copie_23_Copie_1_Copie_1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>nous engageons sans réserve conformément aux stipulations des documents visés ci-dessus, à exécuter les prestations dans les conditions ci-après définies.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</w:rPr>
      </w:pPr>
      <w:bookmarkStart w:id="355" w:name="_Toc535842021"/>
      <w:r>
        <w:rPr>
          <w:rFonts w:cs="Calibri" w:ascii="Calibri" w:hAnsi="Calibri" w:cstheme="minorHAnsi"/>
          <w:color w:val="333399"/>
        </w:rPr>
        <w:t>ARTICLE 4 – PRIX</w:t>
      </w:r>
      <w:bookmarkEnd w:id="355"/>
    </w:p>
    <w:p>
      <w:pPr>
        <w:pStyle w:val="Heading1"/>
        <w:spacing w:before="0" w:after="120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10344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87"/>
        <w:gridCol w:w="3020"/>
        <w:gridCol w:w="2551"/>
        <w:gridCol w:w="2185"/>
      </w:tblGrid>
      <w:tr>
        <w:trPr/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TVA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TTC</w:t>
            </w:r>
          </w:p>
        </w:tc>
      </w:tr>
      <w:tr>
        <w:trPr>
          <w:trHeight w:val="606" w:hRule="atLeast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Offre prestation de base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fr-FR"/>
        </w:rPr>
        <w:t>Montant de base HT arrêté en toutes lettres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lang w:eastAsia="fr-FR"/>
        </w:rPr>
      </w:r>
    </w:p>
    <w:tbl>
      <w:tblPr>
        <w:tblW w:w="10344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87"/>
        <w:gridCol w:w="3020"/>
        <w:gridCol w:w="2551"/>
        <w:gridCol w:w="2185"/>
      </w:tblGrid>
      <w:tr>
        <w:trPr/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TVA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TTC</w:t>
            </w:r>
          </w:p>
        </w:tc>
      </w:tr>
      <w:tr>
        <w:trPr>
          <w:trHeight w:val="606" w:hRule="atLeast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PSE facultative n°1 relative à la </w:t>
            </w:r>
            <w:r>
              <w:rPr>
                <w:rFonts w:cs="Calibri" w:ascii="Calibri" w:hAnsi="Calibri" w:cstheme="minorHAnsi"/>
                <w:b/>
                <w:strike w:val="false"/>
                <w:dstrike w:val="false"/>
                <w:color w:val="333399"/>
                <w:sz w:val="22"/>
                <w:szCs w:val="22"/>
                <w:u w:val="single"/>
                <w:lang w:eastAsia="fr-FR"/>
              </w:rPr>
              <w:t>carte graphique de type Nvidia GeForce RTX 4070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highlight w:val="yellow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highlight w:val="yellow"/>
          <w:lang w:eastAsia="fr-FR"/>
        </w:rPr>
      </w:r>
    </w:p>
    <w:tbl>
      <w:tblPr>
        <w:tblW w:w="10344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87"/>
        <w:gridCol w:w="3020"/>
        <w:gridCol w:w="2551"/>
        <w:gridCol w:w="2185"/>
      </w:tblGrid>
      <w:tr>
        <w:trPr/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TVA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TTC</w:t>
            </w:r>
          </w:p>
        </w:tc>
      </w:tr>
      <w:tr>
        <w:trPr>
          <w:trHeight w:val="1041" w:hRule="atLeast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PSE facultative n°2 relative à la cible calibrée en </w:t>
            </w: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u w:val="single"/>
                <w:lang w:eastAsia="fr-FR"/>
              </w:rPr>
              <w:t>réflectance spectrale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highlight w:val="yellow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highlight w:val="yellow"/>
          <w:lang w:eastAsia="fr-FR"/>
        </w:rPr>
      </w:r>
    </w:p>
    <w:tbl>
      <w:tblPr>
        <w:tblW w:w="10344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87"/>
        <w:gridCol w:w="3020"/>
        <w:gridCol w:w="2551"/>
        <w:gridCol w:w="2185"/>
      </w:tblGrid>
      <w:tr>
        <w:trPr/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TVA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€ TTC</w:t>
            </w:r>
          </w:p>
        </w:tc>
      </w:tr>
      <w:tr>
        <w:trPr>
          <w:trHeight w:val="1041" w:hRule="atLeast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PSE facultative n°3 relative à l’étanchéité de la</w:t>
            </w:r>
            <w:r>
              <w:rPr>
                <w:rFonts w:cs="Calibri" w:ascii="Calibri" w:hAnsi="Calibri" w:cstheme="minorHAnsi"/>
                <w:b/>
                <w:color w:val="333399"/>
                <w:sz w:val="22"/>
                <w:szCs w:val="22"/>
                <w:u w:val="single"/>
                <w:lang w:eastAsia="fr-FR"/>
              </w:rPr>
              <w:t xml:space="preserve"> caméra en protection IP66</w:t>
            </w:r>
          </w:p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widowControl w:val="false"/>
              <w:tabs>
                <w:tab w:val="clear" w:pos="426"/>
                <w:tab w:val="left" w:pos="851" w:leader="none"/>
              </w:tabs>
              <w:spacing w:before="120" w:after="0"/>
              <w:ind w:hanging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case1ertab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cs="Calibri" w:cstheme="minorHAnsi" w:ascii="Calibri" w:hAnsi="Calibr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fcase1ertab"/>
        <w:tabs>
          <w:tab w:val="clear" w:pos="426"/>
          <w:tab w:val="left" w:pos="851" w:leader="none"/>
        </w:tabs>
        <w:spacing w:before="120" w:after="0"/>
        <w:ind w:hanging="0" w:left="0"/>
        <w:rPr>
          <w:rFonts w:ascii="Calibri" w:hAnsi="Calibri" w:cs="Calibri" w:cstheme="minorHAnsi"/>
          <w:color w:val="333399"/>
          <w:sz w:val="22"/>
          <w:szCs w:val="22"/>
          <w:highlight w:val="yellow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highlight w:val="yellow"/>
          <w:lang w:eastAsia="fr-FR"/>
        </w:rPr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/>
        <w:rPr>
          <w:rFonts w:ascii="Calibri" w:hAnsi="Calibri" w:cs="Calibri" w:cstheme="minorHAnsi"/>
          <w:color w:val="333399"/>
          <w:sz w:val="22"/>
          <w:szCs w:val="22"/>
          <w:highlight w:val="yellow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highlight w:val="yellow"/>
          <w:lang w:eastAsia="fr-FR"/>
        </w:rPr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/>
        <w:rPr>
          <w:rFonts w:ascii="Calibri" w:hAnsi="Calibri" w:cs="Calibri" w:cstheme="minorHAnsi"/>
          <w:color w:val="333399"/>
          <w:sz w:val="22"/>
          <w:szCs w:val="22"/>
          <w:highlight w:val="yellow"/>
          <w:lang w:eastAsia="fr-FR"/>
        </w:rPr>
      </w:pPr>
      <w:r>
        <w:rPr>
          <w:rFonts w:cs="Calibri" w:cstheme="minorHAnsi" w:ascii="Calibri" w:hAnsi="Calibri"/>
          <w:color w:val="333399"/>
          <w:sz w:val="22"/>
          <w:szCs w:val="22"/>
          <w:highlight w:val="yellow"/>
          <w:lang w:eastAsia="fr-FR"/>
        </w:rPr>
      </w:r>
    </w:p>
    <w:p>
      <w:pPr>
        <w:pStyle w:val="Normal"/>
        <w:spacing w:lineRule="atLeast" w:line="240"/>
        <w:ind w:left="23"/>
        <w:rPr>
          <w:rFonts w:ascii="Calibri" w:hAnsi="Calibri"/>
          <w:sz w:val="22"/>
          <w:szCs w:val="22"/>
        </w:rPr>
      </w:pPr>
      <w:r>
        <w:rPr>
          <w:rFonts w:eastAsia="Tahoma" w:cs="Tahoma" w:ascii="Tahoma" w:hAnsi="Tahoma"/>
          <w:color w:val="333399"/>
          <w:sz w:val="22"/>
          <w:szCs w:val="22"/>
        </w:rPr>
        <w:t></w:t>
      </w:r>
      <w:r>
        <w:rPr>
          <w:rFonts w:cs="Calibri"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cs="Calibri"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cs="Calibri"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>
      <w:pPr>
        <w:pStyle w:val="Normal"/>
        <w:tabs>
          <w:tab w:val="clear" w:pos="709"/>
          <w:tab w:val="left" w:pos="851" w:leader="none"/>
        </w:tabs>
        <w:spacing w:before="120" w:after="0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cs="Calibri" w:ascii="Calibri" w:hAnsi="Calibri"/>
          <w:b/>
          <w:bCs/>
          <w:iCs/>
          <w:sz w:val="22"/>
          <w:szCs w:val="22"/>
        </w:rPr>
      </w:r>
    </w:p>
    <w:tbl>
      <w:tblPr>
        <w:tblW w:w="9686" w:type="dxa"/>
        <w:jc w:val="left"/>
        <w:tblInd w:w="-1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68"/>
        <w:gridCol w:w="3461"/>
        <w:gridCol w:w="2657"/>
      </w:tblGrid>
      <w:tr>
        <w:trPr>
          <w:trHeight w:val="511" w:hRule="atLeast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1"/>
              </w:numPr>
              <w:tabs>
                <w:tab w:val="clear" w:pos="709"/>
                <w:tab w:val="left" w:pos="851" w:leader="none"/>
              </w:tabs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 w:val="false"/>
                <w:iCs/>
                <w:color w:val="333399"/>
                <w:sz w:val="18"/>
                <w:szCs w:val="18"/>
              </w:rPr>
              <w:t>du groupement</w:t>
            </w:r>
          </w:p>
          <w:p>
            <w:pPr>
              <w:pStyle w:val="Normal"/>
              <w:widowControl w:val="false"/>
              <w:rPr>
                <w:rFonts w:ascii="Calibri" w:hAnsi="Calibri" w:cs="Calibri" w:cstheme="minorHAnsi"/>
                <w:b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 w:hRule="atLeast"/>
        </w:trPr>
        <w:tc>
          <w:tcPr>
            <w:tcW w:w="3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 w:hRule="atLeast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Header"/>
              <w:widowControl w:val="false"/>
              <w:tabs>
                <w:tab w:val="clear" w:pos="4536"/>
                <w:tab w:val="clear" w:pos="9072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cs="Calibri"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/>
                <w:i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5 – PAIEMENT – COMPTE(S) A CREDITER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Compte ouvert à l'organisme bancaire :</w:t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Au nom de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Sous le numéro 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Code banque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>Code guichet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  <w:tab/>
        <w:tab/>
        <w:t>Cl</w:t>
      </w:r>
      <w:r>
        <w:rPr>
          <w:rFonts w:cs="Marianne" w:ascii="Calibri" w:hAnsi="Calibri"/>
          <w:color w:val="333399"/>
          <w:sz w:val="22"/>
          <w:szCs w:val="22"/>
        </w:rPr>
        <w:t>é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IBAN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BIC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  <w:tab/>
        <w:tab/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>
      <w:pPr>
        <w:pStyle w:val="Heading1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cs="Calibri" w:cstheme="minorHAnsi" w:ascii="Marianne" w:hAnsi="Marianne"/>
          <w:color w:val="333399"/>
          <w:sz w:val="18"/>
          <w:szCs w:val="18"/>
        </w:rPr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Conformément au CCAP, le titulaire</w:t>
      </w:r>
      <w:r>
        <w:rPr>
          <w:rFonts w:cs="Calibri" w:ascii="Calibri" w:hAnsi="Calibri"/>
          <w:color w:val="333399"/>
          <w:sz w:val="22"/>
          <w:szCs w:val="22"/>
        </w:rPr>
        <w:t> </w:t>
      </w:r>
      <w:r>
        <w:rPr>
          <w:rFonts w:cs="Calibri" w:ascii="Calibri" w:hAnsi="Calibri" w:cstheme="minorHAnsi"/>
          <w:color w:val="333399"/>
          <w:sz w:val="22"/>
          <w:szCs w:val="22"/>
        </w:rPr>
        <w:t>:</w:t>
      </w:r>
    </w:p>
    <w:p>
      <w:pPr>
        <w:pStyle w:val="NormalWeb"/>
        <w:spacing w:before="280" w:after="119"/>
        <w:rPr>
          <w:rFonts w:ascii="Calibri" w:hAnsi="Calibri"/>
          <w:sz w:val="22"/>
          <w:szCs w:val="22"/>
        </w:rPr>
      </w:pPr>
      <w:bookmarkStart w:id="356" w:name="Bookmark_Copie_24"/>
      <w:bookmarkStart w:id="357" w:name="Bookmark_Copie_24_Copie_1"/>
      <w:bookmarkStart w:id="358" w:name="__Fieldmark__3793_3722690257"/>
      <w:bookmarkStart w:id="359" w:name="__Fieldmark__1488_850892093"/>
      <w:bookmarkStart w:id="360" w:name="__Fieldmark__16682_2866087959"/>
      <w:bookmarkStart w:id="361" w:name="__Fieldmark__12316_2866087959"/>
      <w:bookmarkStart w:id="362" w:name="__Fieldmark__5088_430112504"/>
      <w:bookmarkStart w:id="363" w:name="__Fieldmark__730_3743837629"/>
      <w:bookmarkStart w:id="364" w:name="__Fieldmark__627_4283249527"/>
      <w:bookmarkStart w:id="365" w:name="__Fieldmark__749_3596864866"/>
      <w:bookmarkStart w:id="366" w:name="__Fieldmark__12833_1262499625"/>
      <w:bookmarkStart w:id="367" w:name="__Fieldmark__6060_2004250854"/>
      <w:bookmarkStart w:id="368" w:name="__Fieldmark__256_4149497016"/>
      <w:bookmarkStart w:id="369" w:name="__Fieldmark__312_2464704829"/>
      <w:bookmarkStart w:id="370" w:name="__Fieldmark__231_3668894881"/>
      <w:bookmarkStart w:id="371" w:name="__Fieldmark__434_3057038115"/>
      <w:bookmarkStart w:id="372" w:name="__Fieldmark__18265_1465901774"/>
      <w:bookmarkStart w:id="373" w:name="__Fieldmark__582_928977071"/>
      <w:bookmarkStart w:id="374" w:name="__Fieldmark__6212_2586769999"/>
      <w:bookmarkStart w:id="375" w:name="__Fieldmark__1022_430112504"/>
      <w:bookmarkStart w:id="376" w:name="__Fieldmark__5008_2866087959"/>
      <w:bookmarkStart w:id="377" w:name="__Fieldmark__13726_2866087959"/>
      <w:bookmarkStart w:id="378" w:name="__Fieldmark__1420_2574715431"/>
      <w:bookmarkStart w:id="379" w:name="__Fieldmark__1555_4224432455"/>
      <w:bookmarkStart w:id="380" w:name="Bookmark_Copie_24_Copie_1_Copie_1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r>
        <w:rPr>
          <w:rFonts w:cs="Calibri"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cs="Calibri" w:ascii="Calibri" w:hAnsi="Calibri" w:cstheme="minorHAnsi"/>
          <w:color w:val="333399"/>
          <w:sz w:val="22"/>
          <w:szCs w:val="22"/>
        </w:rPr>
        <w:t xml:space="preserve">Accepte l’avance </w:t>
      </w:r>
    </w:p>
    <w:p>
      <w:pPr>
        <w:pStyle w:val="NormalWeb"/>
        <w:spacing w:beforeAutospacing="0"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>
      <w:pPr>
        <w:pStyle w:val="Normal"/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381" w:name="_Toc535842025"/>
      <w:bookmarkEnd w:id="381"/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des cotraitants.</w:t>
      </w:r>
    </w:p>
    <w:p>
      <w:pPr>
        <w:pStyle w:val="Normal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</w:p>
    <w:p>
      <w:pPr>
        <w:pStyle w:val="Heading1"/>
        <w:spacing w:before="0" w:after="120"/>
        <w:rPr>
          <w:rFonts w:ascii="Calibri" w:hAnsi="Calibri"/>
        </w:rPr>
      </w:pPr>
      <w:bookmarkStart w:id="382" w:name="_Toc535842027"/>
      <w:r>
        <w:rPr>
          <w:rFonts w:cs="Calibri" w:ascii="Calibri" w:hAnsi="Calibri" w:cstheme="minorHAnsi"/>
          <w:color w:val="333399"/>
        </w:rPr>
        <w:t>ARTICLE 8 – ACCEPTATION DE L’OFFRE PAR L’ACHETEUR</w:t>
      </w:r>
      <w:bookmarkEnd w:id="382"/>
    </w:p>
    <w:p>
      <w:pPr>
        <w:pStyle w:val="Normal"/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>
      <w:pPr>
        <w:pStyle w:val="Normal"/>
        <w:numPr>
          <w:ilvl w:val="0"/>
          <w:numId w:val="2"/>
        </w:numPr>
        <w:spacing w:beforeAutospacing="1" w:after="119"/>
        <w:ind w:hanging="360" w:left="720" w:right="-301"/>
        <w:rPr>
          <w:rFonts w:ascii="Calibri" w:hAnsi="Calibri"/>
          <w:sz w:val="22"/>
          <w:szCs w:val="22"/>
          <w:highlight w:val="white"/>
          <w:shd w:fill="FFFF00" w:val="clear"/>
        </w:rPr>
      </w:pPr>
      <w:r>
        <w:rPr>
          <w:rFonts w:cs="Calibri" w:ascii="Calibri" w:hAnsi="Calibri" w:cstheme="minorHAnsi"/>
          <w:color w:val="333399"/>
          <w:sz w:val="22"/>
          <w:szCs w:val="22"/>
          <w:highlight w:val="white"/>
          <w:shd w:fill="FFFF00" w:val="clear"/>
        </w:rPr>
        <w:t>Annexe  : Décomposition du Prix Global et Forfaitaire (DPGF)</w:t>
      </w:r>
    </w:p>
    <w:p>
      <w:pPr>
        <w:pStyle w:val="Normal"/>
        <w:spacing w:before="0" w:after="120"/>
        <w:rPr>
          <w:rFonts w:cs="Calibri" w:cstheme="minorHAnsi"/>
          <w:shd w:fill="FFFF00" w:val="clear"/>
        </w:rPr>
      </w:pPr>
      <w:r>
        <w:rPr>
          <w:rFonts w:cs="Calibri" w:cstheme="minorHAnsi"/>
          <w:shd w:fill="FFFF00" w:val="clear"/>
        </w:rPr>
      </w:r>
    </w:p>
    <w:p>
      <w:pPr>
        <w:pStyle w:val="Normal"/>
        <w:spacing w:before="0" w:after="120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52" w:type="dxa"/>
          <w:bottom w:w="57" w:type="dxa"/>
          <w:right w:w="5" w:type="dxa"/>
        </w:tblCellMar>
        <w:tblLook w:firstRow="0" w:noVBand="0" w:lastRow="0" w:firstColumn="0" w:lastColumn="0" w:noHBand="0" w:val="0000"/>
      </w:tblPr>
      <w:tblGrid>
        <w:gridCol w:w="3019"/>
        <w:gridCol w:w="3029"/>
        <w:gridCol w:w="3024"/>
      </w:tblGrid>
      <w:tr>
        <w:trPr/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tcMar>
              <w:right w:w="57" w:type="dxa"/>
            </w:tcMar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>
        <w:trPr>
          <w:trHeight w:val="1650" w:hRule="atLeast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right w:w="57" w:type="dxa"/>
            </w:tcMar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333399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Heading1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cs="Calibri" w:cstheme="minorHAnsi" w:ascii="Calibri" w:hAnsi="Calibri"/>
          <w:color w:val="333399"/>
        </w:rPr>
      </w:r>
    </w:p>
    <w:p>
      <w:pPr>
        <w:pStyle w:val="Heading1"/>
        <w:spacing w:before="0" w:after="120"/>
        <w:rPr>
          <w:rFonts w:ascii="Calibri" w:hAnsi="Calibri"/>
        </w:rPr>
      </w:pPr>
      <w:r>
        <w:rPr>
          <w:rFonts w:cs="Calibri" w:ascii="Calibri" w:hAnsi="Calibri" w:cstheme="minorHAnsi"/>
          <w:color w:val="333399"/>
        </w:rPr>
        <w:t>ARTICLE 9 – CADRE POUR LA FORMULE DE NANTISSEMENT OU DE CESSION DE CREANCES (1)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A            , le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Le représentant du pouvoir adjudicateur (2)</w:t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cstheme="minorHAnsi" w:ascii="Calibri" w:hAnsi="Calibri"/>
          <w:color w:val="333399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à remplir par l’administration en original sur une photocopie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560" w:leader="none"/>
          <w:tab w:val="left" w:pos="3100" w:leader="none"/>
          <w:tab w:val="left" w:pos="5860" w:leader="none"/>
        </w:tabs>
        <w:ind w:hanging="360" w:left="360" w:right="-302"/>
        <w:rPr>
          <w:rFonts w:ascii="Calibri" w:hAnsi="Calibri"/>
          <w:sz w:val="22"/>
          <w:szCs w:val="22"/>
        </w:rPr>
      </w:pPr>
      <w:r>
        <w:rPr>
          <w:rFonts w:cs="Calibri" w:ascii="Calibri" w:hAnsi="Calibri" w:cstheme="minorHAnsi"/>
          <w:color w:val="333399"/>
          <w:sz w:val="22"/>
          <w:szCs w:val="22"/>
        </w:rPr>
        <w:t>Date et signatures originales</w:t>
      </w:r>
    </w:p>
    <w:p>
      <w:pPr>
        <w:pStyle w:val="Normal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  <w:u w:val="single"/>
        </w:rPr>
      </w:r>
    </w:p>
    <w:p>
      <w:pPr>
        <w:pStyle w:val="Normal"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cs="Calibri" w:cstheme="minorHAnsi" w:ascii="Calibri" w:hAnsi="Calibri"/>
          <w:b/>
          <w:color w:val="333399"/>
          <w:sz w:val="22"/>
          <w:szCs w:val="22"/>
        </w:rPr>
      </w:r>
    </w:p>
    <w:p>
      <w:pPr>
        <w:pStyle w:val="Normal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cs="Calibri" w:cstheme="minorHAnsi" w:ascii="Marianne" w:hAnsi="Marianne"/>
          <w:b/>
          <w:color w:val="333399"/>
          <w:sz w:val="18"/>
          <w:szCs w:val="18"/>
        </w:rPr>
      </w:r>
    </w:p>
    <w:p>
      <w:pPr>
        <w:pStyle w:val="Normal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cs="Calibri" w:cstheme="minorHAnsi" w:ascii="Marianne" w:hAnsi="Marianne"/>
          <w:color w:val="333399"/>
          <w:sz w:val="18"/>
          <w:szCs w:val="18"/>
          <w:u w:val="single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auto"/>
    <w:pitch w:val="variable"/>
  </w:font>
  <w:font w:name="Arial">
    <w:charset w:val="00"/>
    <w:family w:val="auto"/>
    <w:pitch w:val="variable"/>
  </w:font>
  <w:font w:name="Calibri Light">
    <w:charset w:val="00"/>
    <w:family w:val="auto"/>
    <w:pitch w:val="variable"/>
  </w:font>
  <w:font w:name="Segoe UI"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Univers">
    <w:charset w:val="00"/>
    <w:family w:val="auto"/>
    <w:pitch w:val="variable"/>
  </w:font>
  <w:font w:name="Book Antiqua"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Marianne">
    <w:charset w:val="00"/>
    <w:family w:val="auto"/>
    <w:pitch w:val="variable"/>
  </w:font>
  <w:font w:name="Calibri">
    <w:charset w:val="00"/>
    <w:family w:val="auto"/>
    <w:pitch w:val="variable"/>
  </w:font>
  <w:font w:name="Tahoma">
    <w:charset w:val="00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cs="Calibri" w:asciiTheme="minorHAnsi" w:cstheme="minorHAnsi" w:hAnsiTheme="minorHAnsi"/>
      </w:rPr>
    </w:pPr>
    <w:r>
      <w:rPr>
        <w:rFonts w:cs="Calibri" w:ascii="Calibri" w:hAnsi="Calibri"/>
      </w:rPr>
      <w:fldChar w:fldCharType="begin"/>
    </w:r>
    <w:r>
      <w:rPr>
        <w:rFonts w:cs="Calibri" w:ascii="Calibri" w:hAnsi="Calibri"/>
      </w:rPr>
      <w:instrText xml:space="preserve"> PAGE </w:instrText>
    </w:r>
    <w:r>
      <w:rPr>
        <w:rFonts w:cs="Calibri" w:ascii="Calibri" w:hAnsi="Calibri"/>
      </w:rPr>
      <w:fldChar w:fldCharType="separate"/>
    </w:r>
    <w:r>
      <w:rPr>
        <w:rFonts w:cs="Calibri" w:ascii="Calibri" w:hAnsi="Calibri"/>
      </w:rPr>
      <w:t>7</w:t>
    </w:r>
    <w:r>
      <w:rPr>
        <w:rFonts w:cs="Calibri" w:ascii="Calibri" w:hAnsi="Calibri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isLgl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isLgl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isLgl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isLgl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isLgl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isLgl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isLgl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isLgl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isLgl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isLgl/>
      <w:numFmt w:val="decimal"/>
      <w:lvlText w:val="(%1)"/>
      <w:lvlJc w:val="left"/>
      <w:pPr>
        <w:tabs>
          <w:tab w:val="num" w:pos="360"/>
        </w:tabs>
        <w:ind w:left="360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isLgl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isLgl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isLgl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isLgl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isLgl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isLgl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isLgl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isLgl/>
      <w:numFmt w:val="decimal"/>
      <w:lvlText w:val="%1)"/>
      <w:lvlJc w:val="left"/>
      <w:pPr>
        <w:tabs>
          <w:tab w:val="num" w:pos="0"/>
        </w:tabs>
        <w:ind w:left="383" w:hanging="360"/>
      </w:pPr>
      <w:rPr>
        <w:sz w:val="22"/>
        <w:szCs w:val="22"/>
        <w:rFonts w:ascii="Calibri" w:hAnsi="Calibri" w:eastAsia="Times New Roman" w:cs="Calibri" w:cstheme="minorHAnsi"/>
        <w:color w:val="333399"/>
        <w:lang w:val="fr-FR" w:eastAsia="fr-FR" w:bidi="ar-SA"/>
      </w:rPr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trackRevisions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both"/>
    </w:pPr>
    <w:rPr>
      <w:rFonts w:eastAsia="Times New Roman" w:cs="Times New Roman" w:ascii="Times New Roman" w:hAnsi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qFormat/>
    <w:pPr>
      <w:widowControl w:val="false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Heading2">
    <w:name w:val="heading 2"/>
    <w:basedOn w:val="Normal"/>
    <w:semiHidden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semiHidden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Caractresdenotedebasdepage" w:customStyle="1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Caractresdenotedefin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RetraitcorpsdetexteCar" w:customStyle="1">
    <w:name w:val="Retrait corps de texte Car"/>
    <w:qFormat/>
    <w:rPr>
      <w:sz w:val="24"/>
      <w:szCs w:val="24"/>
    </w:rPr>
  </w:style>
  <w:style w:type="character" w:styleId="Retraitcorpsdetexte2Car" w:customStyle="1">
    <w:name w:val="Retrait corps de texte 2 Car"/>
    <w:qFormat/>
    <w:rPr>
      <w:sz w:val="24"/>
      <w:szCs w:val="24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TextedebullesCar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NormalWebCar" w:customStyle="1">
    <w:name w:val="Normal (Web) Car"/>
    <w:qFormat/>
    <w:rPr>
      <w:sz w:val="24"/>
      <w:szCs w:val="24"/>
    </w:rPr>
  </w:style>
  <w:style w:type="character" w:styleId="ObjetducommentaireCar" w:customStyle="1">
    <w:name w:val="Objet du commentaire Car"/>
    <w:qFormat/>
    <w:rPr>
      <w:b/>
      <w:bCs/>
    </w:rPr>
  </w:style>
  <w:style w:type="character" w:styleId="En-tteCar" w:customStyle="1">
    <w:name w:val="En-tête Car"/>
    <w:uiPriority w:val="99"/>
    <w:qFormat/>
    <w:rPr>
      <w:sz w:val="24"/>
      <w:szCs w:val="24"/>
    </w:rPr>
  </w:style>
  <w:style w:type="character" w:styleId="PieddepageCar" w:customStyle="1">
    <w:name w:val="Pied de page Car"/>
    <w:uiPriority w:val="99"/>
    <w:qFormat/>
    <w:rPr>
      <w:sz w:val="24"/>
      <w:szCs w:val="24"/>
    </w:rPr>
  </w:style>
  <w:style w:type="character" w:styleId="PageNumber">
    <w:name w:val="page number"/>
    <w:qFormat/>
    <w:rPr/>
  </w:style>
  <w:style w:type="character" w:styleId="Hyperlink">
    <w:name w:val="Hyperlink"/>
    <w:basedOn w:val="DefaultParagraphFont"/>
    <w:uiPriority w:val="99"/>
    <w:rPr>
      <w:color w:themeColor="hyperlink" w:val="0563C1"/>
      <w:u w:val="single"/>
    </w:rPr>
  </w:style>
  <w:style w:type="character" w:styleId="TitreCar" w:customStyle="1">
    <w:name w:val="Titre Car"/>
    <w:basedOn w:val="DefaultParagraphFont"/>
    <w:qFormat/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character" w:styleId="Titre3Car" w:customStyle="1">
    <w:name w:val="Titre 3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Titre2Car" w:customStyle="1">
    <w:name w:val="Titre 2 Car"/>
    <w:basedOn w:val="DefaultParagraphFont"/>
    <w:semiHidden/>
    <w:qFormat/>
    <w:rPr>
      <w:rFonts w:ascii="Calibri Light" w:hAnsi="Calibri Light" w:eastAsia="Arial" w:cs="Arial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Caractresdenumrotation" w:customStyle="1">
    <w:name w:val="Caractères de numérotation"/>
    <w:qFormat/>
    <w:rPr/>
  </w:style>
  <w:style w:type="character" w:styleId="LineNumber">
    <w:name w:val="line number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 w:val="false"/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spacing w:before="0" w:after="0"/>
      <w:contextualSpacing/>
    </w:pPr>
    <w:rPr>
      <w:rFonts w:ascii="Calibri Light" w:hAnsi="Calibri Light" w:eastAsia="Arial" w:cs="Arial" w:asciiTheme="majorHAnsi" w:cstheme="majorBidi" w:eastAsiaTheme="majorEastAsia" w:hAnsiTheme="majorHAnsi"/>
      <w:spacing w:val="-10"/>
      <w:sz w:val="56"/>
      <w:szCs w:val="56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fr-FR" w:eastAsia="fr-FR" w:bidi="ar-SA"/>
    </w:rPr>
  </w:style>
  <w:style w:type="paragraph" w:styleId="Subtitle">
    <w:name w:val="Subtitle"/>
    <w:basedOn w:val="Normal"/>
    <w:uiPriority w:val="11"/>
    <w:qFormat/>
    <w:pPr>
      <w:spacing w:before="200" w:after="200"/>
    </w:pPr>
    <w:rPr/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TOC2">
    <w:name w:val="toc 2"/>
    <w:basedOn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uiPriority w:val="39"/>
    <w:unhideWhenUsed/>
    <w:pPr>
      <w:spacing w:before="0" w:after="57"/>
      <w:ind w:left="2268"/>
    </w:pPr>
    <w:rPr/>
  </w:style>
  <w:style w:type="paragraph" w:styleId="TableofFigures">
    <w:name w:val="table of figures"/>
    <w:basedOn w:val="Normal"/>
    <w:uiPriority w:val="99"/>
    <w:unhideWhenUsed/>
    <w:pPr/>
    <w:rPr/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  <w:rPr/>
  </w:style>
  <w:style w:type="paragraph" w:styleId="HTMLTopofForm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1" w:customStyle="1">
    <w:name w:val="Normal1"/>
    <w:basedOn w:val="Normal"/>
    <w:qFormat/>
    <w:pPr>
      <w:keepLines/>
      <w:tabs>
        <w:tab w:val="clear" w:pos="709"/>
        <w:tab w:val="left" w:pos="284" w:leader="none"/>
        <w:tab w:val="left" w:pos="567" w:leader="none"/>
        <w:tab w:val="left" w:pos="851" w:leader="none"/>
      </w:tabs>
      <w:ind w:firstLine="284"/>
    </w:pPr>
    <w:rPr>
      <w:sz w:val="22"/>
      <w:szCs w:val="22"/>
    </w:rPr>
  </w:style>
  <w:style w:type="paragraph" w:styleId="BodyTextIndent">
    <w:name w:val="Body Text Indent"/>
    <w:basedOn w:val="Normal"/>
    <w:pPr>
      <w:spacing w:before="0" w:after="120"/>
      <w:ind w:left="283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fcase1ertab" w:customStyle="1">
    <w:name w:val="f_case_1ertab"/>
    <w:basedOn w:val="Normal"/>
    <w:qFormat/>
    <w:pPr>
      <w:tabs>
        <w:tab w:val="clear" w:pos="709"/>
        <w:tab w:val="left" w:pos="426" w:leader="none"/>
      </w:tabs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annotationsubject">
    <w:name w:val="annotation subject"/>
    <w:basedOn w:val="CommentText"/>
    <w:qFormat/>
    <w:pPr/>
    <w:rPr>
      <w:b/>
      <w:bCs/>
    </w:rPr>
  </w:style>
  <w:style w:type="paragraph" w:styleId="En-tteetpieddepageuser" w:customStyle="1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indexheading1" w:customStyle="1">
    <w:name w:val="index heading1"/>
    <w:basedOn w:val="Title"/>
    <w:qFormat/>
    <w:pPr/>
    <w:rPr/>
  </w:style>
  <w:style w:type="paragraph" w:styleId="indexheading2" w:customStyle="1">
    <w:name w:val="index heading2"/>
    <w:basedOn w:val="Title"/>
    <w:qFormat/>
    <w:pPr/>
    <w:rPr/>
  </w:style>
  <w:style w:type="paragraph" w:styleId="IndexHeading">
    <w:name w:val="index heading"/>
    <w:basedOn w:val="Title"/>
    <w:pPr/>
    <w:rPr/>
  </w:style>
  <w:style w:type="paragraph" w:styleId="TOCHeading">
    <w:name w:val="TOC Heading"/>
    <w:basedOn w:val="Heading1"/>
    <w:uiPriority w:val="39"/>
    <w:unhideWhenUsed/>
    <w:qFormat/>
    <w:pPr>
      <w:keepNext w:val="true"/>
      <w:keepLines/>
      <w:spacing w:lineRule="auto" w:line="259" w:before="240" w:after="0"/>
    </w:pPr>
    <w:rPr>
      <w:rFonts w:ascii="Calibri Light" w:hAnsi="Calibri Light" w:eastAsia="Arial" w:cs="Arial" w:asciiTheme="majorHAnsi" w:cstheme="majorBidi" w:eastAsiaTheme="majorEastAsia" w:hAnsiTheme="majorHAnsi"/>
      <w:b w:val="false"/>
      <w:bCs/>
      <w:color w:themeColor="accent1" w:themeShade="bf" w:val="2E74B5"/>
      <w:sz w:val="32"/>
      <w:szCs w:val="32"/>
    </w:rPr>
  </w:style>
  <w:style w:type="paragraph" w:styleId="TOC1">
    <w:name w:val="toc 1"/>
    <w:basedOn w:val="Normal"/>
    <w:uiPriority w:val="39"/>
    <w:pPr>
      <w:spacing w:before="0" w:after="10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western" w:customStyle="1">
    <w:name w:val="western"/>
    <w:basedOn w:val="Normal"/>
    <w:qFormat/>
    <w:pPr>
      <w:spacing w:lineRule="atLeast" w:line="238" w:beforeAutospacing="1" w:after="0"/>
    </w:pPr>
    <w:rPr>
      <w:rFonts w:ascii="Book Antiqua" w:hAnsi="Book Antiqua"/>
      <w:color w:val="000000"/>
    </w:rPr>
  </w:style>
  <w:style w:type="paragraph" w:styleId="Contenudecadreuser" w:customStyle="1">
    <w:name w:val="Contenu de cadre (user)"/>
    <w:basedOn w:val="Normal"/>
    <w:qFormat/>
    <w:pPr/>
    <w:rPr/>
  </w:style>
  <w:style w:type="paragraph" w:styleId="Cadrerelief" w:customStyle="1">
    <w:name w:val="Cadre_relief"/>
    <w:basedOn w:val="Normal"/>
    <w:qFormat/>
    <w:pPr>
      <w:widowControl w:val="false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styleId="Reponse" w:customStyle="1">
    <w:name w:val="Reponse"/>
    <w:basedOn w:val="Normal"/>
    <w:uiPriority w:val="99"/>
    <w:qFormat/>
    <w:pPr>
      <w:widowControl w:val="false"/>
      <w:ind w:left="567" w:right="567"/>
    </w:pPr>
    <w:rPr>
      <w:rFonts w:eastAsia="Arial Unicode MS" w:cs="Tahoma"/>
    </w:rPr>
  </w:style>
  <w:style w:type="paragraph" w:styleId="Standard" w:customStyle="1">
    <w:name w:val="Standard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0"/>
      <w:sz w:val="24"/>
      <w:szCs w:val="24"/>
      <w:lang w:eastAsia="zh-CN" w:bidi="hi-IN" w:val="fr-FR"/>
    </w:rPr>
  </w:style>
  <w:style w:type="paragraph" w:styleId="Paragraphe" w:customStyle="1">
    <w:name w:val="Paragraphe"/>
    <w:basedOn w:val="Normal"/>
    <w:qFormat/>
    <w:pPr>
      <w:widowControl w:val="false"/>
      <w:spacing w:before="120" w:after="0"/>
    </w:pPr>
    <w:rPr>
      <w:rFonts w:eastAsia="Arial Unicode MS" w:cs="Tahoma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</w:pPr>
    <w:rPr/>
  </w:style>
  <w:style w:type="paragraph" w:styleId="Normal2" w:customStyle="1">
    <w:name w:val="Normal2"/>
    <w:basedOn w:val="Normal"/>
    <w:qFormat/>
    <w:pPr>
      <w:keepLines/>
      <w:tabs>
        <w:tab w:val="clear" w:pos="709"/>
        <w:tab w:val="left" w:pos="567" w:leader="none"/>
        <w:tab w:val="left" w:pos="851" w:leader="none"/>
        <w:tab w:val="left" w:pos="1134" w:leader="none"/>
      </w:tabs>
      <w:ind w:firstLine="284" w:left="284"/>
    </w:pPr>
    <w:rPr>
      <w:sz w:val="22"/>
      <w:szCs w:val="22"/>
    </w:rPr>
  </w:style>
  <w:style w:type="paragraph" w:styleId="Contenudetableauuser" w:customStyle="1">
    <w:name w:val="Contenu de tableau (user)"/>
    <w:basedOn w:val="Normal"/>
    <w:qFormat/>
    <w:pPr>
      <w:widowControl w:val="false"/>
      <w:suppressLineNumbers/>
    </w:pPr>
    <w:rPr/>
  </w:style>
  <w:style w:type="paragraph" w:styleId="Titredetableauuser" w:customStyle="1">
    <w:name w:val="Titre de tableau (user)"/>
    <w:basedOn w:val="Contenudetableauuser"/>
    <w:qFormat/>
    <w:pPr>
      <w:jc w:val="center"/>
    </w:pPr>
    <w:rPr>
      <w:b/>
      <w:bCs/>
    </w:rPr>
  </w:style>
  <w:style w:type="paragraph" w:styleId="Revision">
    <w:name w:val="Revision"/>
    <w:uiPriority w:val="99"/>
    <w:semiHidden/>
    <w:qFormat/>
    <w:pPr>
      <w:widowControl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val="fr-FR" w:eastAsia="fr-FR" w:bidi="ar-SA"/>
    </w:rPr>
  </w:style>
  <w:style w:type="numbering" w:styleId="Pasdeliste" w:customStyle="1">
    <w:name w:val="Pas de liste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717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20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722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723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2F2F2" w:fill="F2F2F2" w:themeFill="text1" w:themeFillTint="d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724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2F2F2" w:fill="F2F2F2" w:themeFill="text1" w:themeFillTint="d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5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2F2F2" w:fill="F2F2F2" w:themeFill="text1" w:themeFillTint="d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6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27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28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29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0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2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3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4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DEAF6" w:fill="DDEAF6" w:themeFill="accent1" w:themeFillTint="34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5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6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7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8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8E2F3" w:fill="D8E2F3" w:themeFill="accent5" w:themeFillTint="34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9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DEAF6" w:fill="DDEAF6" w:themeFill="accent1" w:themeFillTint="34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2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3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4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5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8E2F3" w:fill="D8E2F3" w:themeFill="accent5" w:themeFillTint="34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6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48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EEBF6" w:fill="DEEBF6" w:themeFill="accent1" w:themeFillTint="32"/>
      </w:tc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</w:style>
  <w:style w:type="table" w:customStyle="1" w:styleId="749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BE5D6" w:fill="FBE5D6" w:themeFill="accent2" w:themeFillTint="32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</w:style>
  <w:style w:type="table" w:customStyle="1" w:styleId="750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CECEC" w:fill="ECECEC" w:themeFill="accent3" w:themeFillTint="34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</w:style>
  <w:style w:type="table" w:customStyle="1" w:styleId="75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FF2CB" w:fill="FFF2CB" w:themeFill="accent4" w:themeFillTint="34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</w:style>
  <w:style w:type="table" w:customStyle="1" w:styleId="752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8E2F3" w:fill="D8E2F3" w:themeFill="accent5" w:themeFillTint="34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</w:style>
  <w:style w:type="table" w:customStyle="1" w:styleId="753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1EFD8" w:fill="E1EFD8" w:themeFill="accent6" w:themeFillTint="34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</w:style>
  <w:style w:type="table" w:styleId="754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55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3D0EB" w:fill="B3D0EB" w:themeFill="accent1" w:themeFillTint="75"/>
      </w:tcPr>
    </w:tblStylePr>
    <w:tblStylePr w:type="band1Vert">
      <w:tblPr/>
      <w:tcPr>
        <w:shd w:val="clear" w:color="B3D0EB" w:fill="B3D0EB" w:themeFill="accent1" w:themeFillTint="75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756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6C3A0" w:fill="F6C3A0" w:themeFill="accent2" w:themeFillTint="75"/>
      </w:tcPr>
    </w:tblStylePr>
    <w:tblStylePr w:type="band1Vert">
      <w:tblPr/>
      <w:tcPr>
        <w:shd w:val="clear" w:color="F6C3A0" w:fill="F6C3A0" w:themeFill="accent2" w:themeFillTint="75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</w:style>
  <w:style w:type="table" w:customStyle="1" w:styleId="757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5D5D5" w:fill="D5D5D5" w:themeFill="accent3" w:themeFillTint="75"/>
      </w:tcPr>
    </w:tblStylePr>
    <w:tblStylePr w:type="band1Vert">
      <w:tblPr/>
      <w:tcPr>
        <w:shd w:val="clear" w:color="D5D5D5" w:fill="D5D5D5" w:themeFill="accent3" w:themeFillTint="75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</w:style>
  <w:style w:type="table" w:customStyle="1" w:styleId="758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FE28A" w:fill="FFE28A" w:themeFill="accent4" w:themeFillTint="75"/>
      </w:tcPr>
    </w:tblStylePr>
    <w:tblStylePr w:type="band1Vert">
      <w:tblPr/>
      <w:tcPr>
        <w:shd w:val="clear" w:color="FFE28A" w:fill="FFE28A" w:themeFill="accent4" w:themeFillTint="75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</w:style>
  <w:style w:type="table" w:customStyle="1" w:styleId="759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9BEE4" w:fill="A9BEE4" w:themeFill="accent5" w:themeFillTint="7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</w:style>
  <w:style w:type="table" w:customStyle="1" w:styleId="760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CDBA8" w:fill="BCDBA8" w:themeFill="accent6" w:themeFillTint="75"/>
      </w:tcPr>
    </w:tblStylePr>
    <w:tblStylePr w:type="band1Vert">
      <w:tblPr/>
      <w:tcPr>
        <w:shd w:val="clear" w:color="BCDBA8" w:fill="BCDBA8" w:themeFill="accent6" w:themeFillTint="75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</w:style>
  <w:style w:type="table" w:styleId="761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</w:style>
  <w:style w:type="table" w:customStyle="1" w:styleId="762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</w:style>
  <w:style w:type="table" w:customStyle="1" w:styleId="763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</w:style>
  <w:style w:type="table" w:customStyle="1" w:styleId="764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</w:style>
  <w:style w:type="table" w:customStyle="1" w:styleId="765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</w:style>
  <w:style w:type="table" w:customStyle="1" w:styleId="766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</w:style>
  <w:style w:type="table" w:customStyle="1" w:styleId="767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</w:style>
  <w:style w:type="table" w:styleId="768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69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sz="4" w:space="0"/>
        </w:tcBorders>
        <w:shd w:val="clear" w:color="FFFFFF" w:fill="auto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CCCEA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0" w:space="0"/>
          <w:left w:val="single" w:color="ACCCEA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70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4B184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single" w:color="F4B184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7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  <w:shd w:val="clear" w:color="FFFFFF" w:fill="auto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72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FD865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single" w:color="FFD865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73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sz="4" w:space="0"/>
        </w:tcBorders>
        <w:shd w:val="clear" w:color="FFFFFF" w:fill="auto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95AFDD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0" w:space="0"/>
          <w:left w:val="single" w:color="95AFDD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774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sz="4" w:space="0"/>
        </w:tcBorders>
        <w:shd w:val="clear" w:color="FFFFFF" w:fill="auto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DD394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0" w:space="0"/>
          <w:left w:val="single" w:color="ADD394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styleId="775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6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5E5F4" w:fill="D5E5F4" w:themeFill="accent1" w:themeFillTint="40"/>
      </w:tcPr>
    </w:tblStylePr>
    <w:tblStylePr w:type="band1Vert">
      <w:tblPr/>
      <w:tcPr>
        <w:shd w:val="clear" w:color="D5E5F4" w:fill="D5E5F4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7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ADECB" w:fill="FADECB" w:themeFill="accent2" w:themeFillTint="40"/>
      </w:tcPr>
    </w:tblStylePr>
    <w:tblStylePr w:type="band1Vert">
      <w:tblPr/>
      <w:tcPr>
        <w:shd w:val="clear" w:color="FADECB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8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8E8E8" w:fill="E8E8E8" w:themeFill="accent3" w:themeFillTint="40"/>
      </w:tcPr>
    </w:tblStylePr>
    <w:tblStylePr w:type="band1Vert">
      <w:tblPr/>
      <w:tcPr>
        <w:shd w:val="clear" w:color="E8E8E8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9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FEFBF" w:fill="FFEFBF" w:themeFill="accent4" w:themeFillTint="40"/>
      </w:tcPr>
    </w:tblStylePr>
    <w:tblStylePr w:type="band1Vert">
      <w:tblPr/>
      <w:tcPr>
        <w:shd w:val="clear" w:color="FFEFB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0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FDBF0" w:fill="CFDBF0" w:themeFill="accent5" w:themeFillTint="40"/>
      </w:tcPr>
    </w:tblStylePr>
    <w:tblStylePr w:type="band1Vert">
      <w:tblPr/>
      <w:tcPr>
        <w:shd w:val="clear" w:color="CFDBF0" w:fill="CFDBF0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AEBCF" w:fill="DAEBCF" w:themeFill="accent6" w:themeFillTint="40"/>
      </w:tcPr>
    </w:tblStylePr>
    <w:tblStylePr w:type="band1Vert">
      <w:tblPr/>
      <w:tcPr>
        <w:shd w:val="clear" w:color="DAEBCF" w:fill="DAEBCF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83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5E5F4" w:fill="D5E5F4" w:themeFill="accent1" w:themeFillTint="40"/>
      </w:tc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</w:style>
  <w:style w:type="table" w:customStyle="1" w:styleId="784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ADECB" w:fill="FADECB" w:themeFill="accent2" w:themeFillTint="40"/>
      </w:tc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customStyle="1" w:styleId="785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8E8E8" w:fill="E8E8E8" w:themeFill="accent3" w:themeFillTint="40"/>
      </w:tc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customStyle="1" w:styleId="786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FEFBF" w:fill="FFEFBF" w:themeFill="accent4" w:themeFillTint="40"/>
      </w:tc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customStyle="1" w:styleId="787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CFDBF0" w:fill="CFDBF0" w:themeFill="accent5" w:themeFillTint="40"/>
      </w:tc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</w:style>
  <w:style w:type="table" w:customStyle="1" w:styleId="788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AEBCF" w:fill="DAEBCF" w:themeFill="accent6" w:themeFillTint="40"/>
      </w:tc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0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2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3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4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5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96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7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5E5F4" w:fill="D5E5F4" w:themeFill="accent1" w:themeFillTint="40"/>
      </w:tc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8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ADECB" w:fill="FADECB" w:themeFill="accent2" w:themeFillTint="40"/>
      </w:tc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9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E8E8E8" w:fill="E8E8E8" w:themeFill="accent3" w:themeFillTint="40"/>
      </w:tc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0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FFEFBF" w:fill="FFEFBF" w:themeFill="accent4" w:themeFillTint="40"/>
      </w:tc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CFDBF0" w:fill="CFDBF0" w:themeFill="accent5" w:themeFillTint="40"/>
      </w:tc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2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shd w:val="clear" w:color="DAEBCF" w:fill="DAEBCF" w:themeFill="accent6" w:themeFillTint="40"/>
      </w:tc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803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4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5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6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7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8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09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styleId="810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1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</w:style>
  <w:style w:type="table" w:customStyle="1" w:styleId="812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</w:style>
  <w:style w:type="table" w:customStyle="1" w:styleId="813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</w:style>
  <w:style w:type="table" w:customStyle="1" w:styleId="814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</w:style>
  <w:style w:type="table" w:customStyle="1" w:styleId="815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</w:style>
  <w:style w:type="table" w:customStyle="1" w:styleId="816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</w:style>
  <w:style w:type="table" w:styleId="817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18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  <w:shd w:val="clear" w:color="FFFFFF" w:fill="auto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19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4B184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0" w:space="0"/>
          <w:left w:val="single" w:color="F4B184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20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sz="4" w:space="0"/>
        </w:tcBorders>
        <w:shd w:val="clear" w:color="FFFFFF" w:fill="auto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C9C9C9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0" w:space="0"/>
          <w:left w:val="single" w:color="C9C9C9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2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FD865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0" w:space="0"/>
          <w:left w:val="single" w:color="FFD865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22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sz="4" w:space="0"/>
        </w:tcBorders>
        <w:shd w:val="clear" w:color="FFFFFF" w:fill="auto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8DA9DB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0" w:space="0"/>
          <w:left w:val="single" w:color="8DA9DB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23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sz="4" w:space="0"/>
        </w:tcBorders>
        <w:shd w:val="clear" w:color="FFFFFF" w:fill="auto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9D08E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0" w:space="0"/>
          <w:left w:val="single" w:color="A9D08E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24">
    <w:name w:val="Lined - Accent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25">
    <w:name w:val="Lined - Accent 1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</w:style>
  <w:style w:type="table" w:customStyle="1" w:styleId="826">
    <w:name w:val="Lined - Accent 2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</w:style>
  <w:style w:type="table" w:customStyle="1" w:styleId="827">
    <w:name w:val="Lined - Accent 3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</w:style>
  <w:style w:type="table" w:customStyle="1" w:styleId="828">
    <w:name w:val="Lined - Accent 4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</w:style>
  <w:style w:type="table" w:customStyle="1" w:styleId="829">
    <w:name w:val="Lined - Accent 5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</w:style>
  <w:style w:type="table" w:customStyle="1" w:styleId="830">
    <w:name w:val="Lined - Accent 6"/>
    <w:uiPriority w:val="99"/>
    <w:rPr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</w:style>
  <w:style w:type="table" w:customStyle="1" w:styleId="831">
    <w:name w:val="Bordered &amp; Lined - Accent"/>
    <w:uiPriority w:val="99"/>
    <w:rPr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32">
    <w:name w:val="Bordered &amp; Lined - Accent 1"/>
    <w:uiPriority w:val="99"/>
    <w:rPr/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</w:style>
  <w:style w:type="table" w:customStyle="1" w:styleId="833">
    <w:name w:val="Bordered &amp; Lined - Accent 2"/>
    <w:uiPriority w:val="99"/>
    <w:rPr/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</w:style>
  <w:style w:type="table" w:customStyle="1" w:styleId="834">
    <w:name w:val="Bordered &amp; Lined - Accent 3"/>
    <w:uiPriority w:val="99"/>
    <w:rPr/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</w:style>
  <w:style w:type="table" w:customStyle="1" w:styleId="835">
    <w:name w:val="Bordered &amp; Lined - Accent 4"/>
    <w:uiPriority w:val="99"/>
    <w:rPr/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</w:style>
  <w:style w:type="table" w:customStyle="1" w:styleId="836">
    <w:name w:val="Bordered &amp; Lined - Accent 5"/>
    <w:uiPriority w:val="99"/>
    <w:rPr/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</w:style>
  <w:style w:type="table" w:customStyle="1" w:styleId="837">
    <w:name w:val="Bordered &amp; Lined - Accent 6"/>
    <w:uiPriority w:val="99"/>
    <w:rPr/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</w:style>
  <w:style w:type="table" w:customStyle="1" w:styleId="838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39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</w:style>
  <w:style w:type="table" w:customStyle="1" w:styleId="840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</w:style>
  <w:style w:type="table" w:customStyle="1" w:styleId="84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</w:style>
  <w:style w:type="table" w:customStyle="1" w:styleId="842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</w:style>
  <w:style w:type="table" w:customStyle="1" w:styleId="843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</w:style>
  <w:style w:type="table" w:customStyle="1" w:styleId="844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LibreOffice/24.8.5.2$Windows_X86_64 LibreOffice_project/fddf2685c70b461e7832239a0162a77216259f22</Application>
  <AppVersion>15.0000</AppVersion>
  <Pages>7</Pages>
  <Words>1114</Words>
  <Characters>5815</Characters>
  <CharactersWithSpaces>6918</CharactersWithSpaces>
  <Paragraphs>148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2025-03-13T08:28:00Z</dcterms:created>
  <dc:creator>ROISIN Valérie - CEREMA/Siège/DAGeF/AMP</dc:creator>
  <dc:description/>
  <dc:language>fr-FR</dc:language>
  <cp:lastModifiedBy>Valérie MAMET</cp:lastModifiedBy>
  <dcterms:modified xsi:type="dcterms:W3CDTF">2025-03-31T12:09:22Z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