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FD1924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ANNEXE 1</w:t>
      </w:r>
      <w:r w:rsidR="00671DFD" w:rsidRPr="00FD1924">
        <w:rPr>
          <w:rFonts w:ascii="Arial" w:hAnsi="Arial" w:cs="Arial"/>
          <w:b/>
          <w:sz w:val="22"/>
          <w:szCs w:val="22"/>
        </w:rPr>
        <w:t>– DECLARATION DE RECONNAISSANCE</w:t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DE CONTRAT SENSIBLE</w:t>
      </w:r>
      <w:r w:rsidR="0063565C" w:rsidRPr="00FD1924">
        <w:rPr>
          <w:rStyle w:val="Appeldenotedefin"/>
          <w:rFonts w:ascii="Arial" w:hAnsi="Arial" w:cs="Arial"/>
          <w:b/>
          <w:sz w:val="22"/>
          <w:szCs w:val="22"/>
        </w:rPr>
        <w:endnoteReference w:id="1"/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3565C">
      <w:pPr>
        <w:ind w:left="1416" w:firstLine="708"/>
        <w:rPr>
          <w:rFonts w:ascii="Arial" w:hAnsi="Arial" w:cs="Arial"/>
          <w:sz w:val="22"/>
          <w:szCs w:val="22"/>
        </w:rPr>
      </w:pPr>
    </w:p>
    <w:p w:rsidR="00671DFD" w:rsidRDefault="0063565C" w:rsidP="0029593C">
      <w:pPr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N° de marché :</w:t>
      </w:r>
    </w:p>
    <w:p w:rsidR="0029593C" w:rsidRPr="00FD1924" w:rsidRDefault="0029593C" w:rsidP="0029593C">
      <w:pPr>
        <w:rPr>
          <w:rFonts w:ascii="Arial" w:hAnsi="Arial" w:cs="Arial"/>
          <w:caps/>
          <w:sz w:val="22"/>
          <w:szCs w:val="22"/>
        </w:rPr>
      </w:pPr>
    </w:p>
    <w:p w:rsidR="0029593C" w:rsidRDefault="0063565C" w:rsidP="0029593C">
      <w:pPr>
        <w:autoSpaceDE w:val="0"/>
        <w:autoSpaceDN w:val="0"/>
        <w:adjustRightInd w:val="0"/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Objet du marché :</w:t>
      </w:r>
      <w:r w:rsidR="0029593C">
        <w:rPr>
          <w:rFonts w:ascii="Arial" w:hAnsi="Arial" w:cs="Arial"/>
          <w:caps/>
          <w:sz w:val="22"/>
          <w:szCs w:val="22"/>
        </w:rPr>
        <w:t xml:space="preserve"> </w:t>
      </w:r>
    </w:p>
    <w:p w:rsidR="002928D5" w:rsidRDefault="002928D5" w:rsidP="0029593C">
      <w:pPr>
        <w:autoSpaceDE w:val="0"/>
        <w:autoSpaceDN w:val="0"/>
        <w:adjustRightInd w:val="0"/>
        <w:rPr>
          <w:rFonts w:ascii="Arial" w:hAnsi="Arial" w:cs="Arial"/>
          <w:caps/>
          <w:sz w:val="22"/>
          <w:szCs w:val="22"/>
        </w:rPr>
      </w:pPr>
    </w:p>
    <w:p w:rsidR="0029593C" w:rsidRPr="0029593C" w:rsidRDefault="0029593C" w:rsidP="002959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29593C">
        <w:rPr>
          <w:rFonts w:ascii="Arial" w:hAnsi="Arial" w:cs="Arial"/>
          <w:sz w:val="22"/>
          <w:szCs w:val="22"/>
          <w:lang w:eastAsia="en-US"/>
        </w:rPr>
        <w:t xml:space="preserve">Lot n° 1 prestations d’entretien des espaces verts de sites militaires de Brest, centre d’instruction naval, dépôts essence marine, fort du </w:t>
      </w:r>
      <w:proofErr w:type="spellStart"/>
      <w:r w:rsidRPr="0029593C">
        <w:rPr>
          <w:rFonts w:ascii="Arial" w:hAnsi="Arial" w:cs="Arial"/>
          <w:sz w:val="22"/>
          <w:szCs w:val="22"/>
          <w:lang w:eastAsia="en-US"/>
        </w:rPr>
        <w:t>Portzic</w:t>
      </w:r>
      <w:proofErr w:type="spellEnd"/>
      <w:r w:rsidRPr="0029593C">
        <w:rPr>
          <w:rFonts w:ascii="Arial" w:hAnsi="Arial" w:cs="Arial"/>
          <w:sz w:val="22"/>
          <w:szCs w:val="22"/>
          <w:lang w:eastAsia="en-US"/>
        </w:rPr>
        <w:t xml:space="preserve"> et villa </w:t>
      </w:r>
      <w:proofErr w:type="spellStart"/>
      <w:r w:rsidRPr="0029593C">
        <w:rPr>
          <w:rFonts w:ascii="Arial" w:hAnsi="Arial" w:cs="Arial"/>
          <w:sz w:val="22"/>
          <w:szCs w:val="22"/>
          <w:lang w:eastAsia="en-US"/>
        </w:rPr>
        <w:t>kervichen</w:t>
      </w:r>
      <w:proofErr w:type="spellEnd"/>
      <w:r w:rsidRPr="0029593C">
        <w:rPr>
          <w:rFonts w:ascii="Arial" w:hAnsi="Arial" w:cs="Arial"/>
          <w:sz w:val="22"/>
          <w:szCs w:val="22"/>
          <w:lang w:eastAsia="en-US"/>
        </w:rPr>
        <w:t> ;</w:t>
      </w:r>
    </w:p>
    <w:p w:rsidR="0029593C" w:rsidRPr="0029593C" w:rsidRDefault="0029593C" w:rsidP="002959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:rsidR="0063565C" w:rsidRPr="00FD1924" w:rsidRDefault="0063565C" w:rsidP="0063565C">
      <w:pPr>
        <w:ind w:left="708" w:firstLine="708"/>
        <w:rPr>
          <w:rFonts w:ascii="Arial" w:hAnsi="Arial" w:cs="Arial"/>
          <w:caps/>
          <w:sz w:val="22"/>
          <w:szCs w:val="22"/>
        </w:rPr>
      </w:pPr>
      <w:bookmarkStart w:id="0" w:name="_GoBack"/>
      <w:bookmarkEnd w:id="0"/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Je soussigné,</w:t>
      </w: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NOM et prénoms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Employé par la société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Exécutant</w:t>
      </w:r>
      <w:r w:rsidR="00D71616" w:rsidRPr="00FD1924">
        <w:rPr>
          <w:rFonts w:ascii="Arial" w:hAnsi="Arial" w:cs="Arial"/>
          <w:sz w:val="22"/>
          <w:szCs w:val="22"/>
        </w:rPr>
        <w:t xml:space="preserve"> le marché sur le(s) site(s) MINARM</w:t>
      </w:r>
      <w:r w:rsidRPr="00FD1924">
        <w:rPr>
          <w:rFonts w:ascii="Arial" w:hAnsi="Arial" w:cs="Arial"/>
          <w:sz w:val="22"/>
          <w:szCs w:val="22"/>
        </w:rPr>
        <w:t xml:space="preserve"> suivant(s)</w:t>
      </w:r>
      <w:r w:rsidRPr="00FD1924">
        <w:rPr>
          <w:rStyle w:val="Appeldenotedefin"/>
          <w:rFonts w:ascii="Arial" w:hAnsi="Arial" w:cs="Arial"/>
          <w:sz w:val="22"/>
          <w:szCs w:val="22"/>
        </w:rPr>
        <w:endnoteReference w:id="2"/>
      </w:r>
      <w:r w:rsidRPr="00FD1924">
        <w:rPr>
          <w:rFonts w:ascii="Arial" w:hAnsi="Arial" w:cs="Arial"/>
          <w:sz w:val="22"/>
          <w:szCs w:val="22"/>
        </w:rPr>
        <w:t>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3565C" w:rsidP="0063565C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F</w:t>
      </w:r>
      <w:r w:rsidR="00671DFD" w:rsidRPr="00FD1924">
        <w:rPr>
          <w:rFonts w:ascii="Arial" w:hAnsi="Arial" w:cs="Arial"/>
          <w:sz w:val="22"/>
          <w:szCs w:val="22"/>
        </w:rPr>
        <w:t>onction :</w:t>
      </w: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3565C" w:rsidP="00671DF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D1924">
        <w:rPr>
          <w:rFonts w:ascii="Arial" w:hAnsi="Arial" w:cs="Arial"/>
          <w:b/>
          <w:bCs/>
          <w:sz w:val="22"/>
          <w:szCs w:val="22"/>
        </w:rPr>
        <w:t>ATTESTE</w:t>
      </w:r>
      <w:r w:rsidR="00671DFD" w:rsidRPr="00FD1924">
        <w:rPr>
          <w:rFonts w:ascii="Arial" w:hAnsi="Arial" w:cs="Arial"/>
          <w:b/>
          <w:bCs/>
          <w:sz w:val="22"/>
          <w:szCs w:val="22"/>
        </w:rPr>
        <w:t> :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avoir pris connaissance des articles </w:t>
      </w:r>
      <w:r w:rsidR="0063565C" w:rsidRPr="00FD1924">
        <w:rPr>
          <w:rFonts w:ascii="Arial" w:hAnsi="Arial" w:cs="Arial"/>
          <w:sz w:val="22"/>
          <w:szCs w:val="22"/>
        </w:rPr>
        <w:t xml:space="preserve">du marché relatifs aux mesures de </w:t>
      </w:r>
      <w:r w:rsidR="00CB3E7F" w:rsidRPr="00FD1924">
        <w:rPr>
          <w:rFonts w:ascii="Arial" w:hAnsi="Arial" w:cs="Arial"/>
          <w:sz w:val="22"/>
          <w:szCs w:val="22"/>
        </w:rPr>
        <w:t>s</w:t>
      </w:r>
      <w:r w:rsidR="00021E03" w:rsidRPr="00FD1924">
        <w:rPr>
          <w:rFonts w:ascii="Arial" w:hAnsi="Arial" w:cs="Arial"/>
          <w:sz w:val="22"/>
          <w:szCs w:val="22"/>
        </w:rPr>
        <w:t>écurit</w:t>
      </w:r>
      <w:r w:rsidR="00CB3E7F" w:rsidRPr="00FD1924">
        <w:rPr>
          <w:rFonts w:ascii="Arial" w:hAnsi="Arial" w:cs="Arial"/>
          <w:sz w:val="22"/>
          <w:szCs w:val="22"/>
        </w:rPr>
        <w:t>é ;</w:t>
      </w:r>
      <w:r w:rsidR="0063565C"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ne pas avoir, sous peine de poursuites pénales, à connaître ou détenir des informations couvertes par le secret de la défense nationale.</w:t>
      </w:r>
    </w:p>
    <w:p w:rsidR="00671DFD" w:rsidRPr="00FD1924" w:rsidRDefault="00671DFD" w:rsidP="00671DF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0821D2">
      <w:pPr>
        <w:ind w:left="426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Pr="00FD1924" w:rsidRDefault="00671DF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FD1924">
        <w:rPr>
          <w:rFonts w:ascii="Arial" w:hAnsi="Arial" w:cs="Arial"/>
          <w:b/>
          <w:bCs/>
          <w:i/>
          <w:iCs/>
          <w:sz w:val="22"/>
          <w:szCs w:val="22"/>
        </w:rPr>
        <w:t>Mention manuscrite "lu et approuvé" et signature de l’intéressé</w:t>
      </w: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A                                  , le</w:t>
      </w:r>
    </w:p>
    <w:sectPr w:rsidR="00671DFD" w:rsidRPr="00FD19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95" w:rsidRDefault="007B5A95" w:rsidP="0063565C">
      <w:r>
        <w:separator/>
      </w:r>
    </w:p>
  </w:endnote>
  <w:endnote w:type="continuationSeparator" w:id="0">
    <w:p w:rsidR="007B5A95" w:rsidRDefault="007B5A95" w:rsidP="0063565C">
      <w:r>
        <w:continuationSeparator/>
      </w:r>
    </w:p>
  </w:endnote>
  <w:endnote w:id="1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Attestation à remettre à la </w:t>
      </w:r>
      <w:r w:rsidR="000F7333">
        <w:t>PFC Brest</w:t>
      </w:r>
      <w:r>
        <w:t xml:space="preserve"> dans un délai de 15 jours maximum après la notification.</w:t>
      </w:r>
    </w:p>
  </w:endnote>
  <w:endnote w:id="2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Mentionner le(s) site(s) MIN</w:t>
      </w:r>
      <w:r w:rsidR="00D71616">
        <w:t xml:space="preserve">ARM </w:t>
      </w:r>
      <w:r>
        <w:t>sur lequel ou lesquels la personne physique (e</w:t>
      </w:r>
      <w:r w:rsidR="00264B2C">
        <w:t>mployé de la société) exécute</w:t>
      </w:r>
      <w:r>
        <w:t xml:space="preserve"> le marché</w:t>
      </w:r>
      <w:r w:rsidR="008F4A21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95" w:rsidRDefault="007B5A95" w:rsidP="0063565C">
      <w:r>
        <w:separator/>
      </w:r>
    </w:p>
  </w:footnote>
  <w:footnote w:type="continuationSeparator" w:id="0">
    <w:p w:rsidR="007B5A95" w:rsidRDefault="007B5A95" w:rsidP="0063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24" w:rsidRDefault="00FD1924">
    <w:pPr>
      <w:pStyle w:val="En-tte"/>
    </w:pPr>
    <w:r>
      <w:t>DAF 2024_001654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798"/>
    <w:multiLevelType w:val="singleLevel"/>
    <w:tmpl w:val="6840FE20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DFD"/>
    <w:rsid w:val="00021E03"/>
    <w:rsid w:val="000821D2"/>
    <w:rsid w:val="000F7333"/>
    <w:rsid w:val="00264B2C"/>
    <w:rsid w:val="002928D5"/>
    <w:rsid w:val="0029593C"/>
    <w:rsid w:val="002B4CF6"/>
    <w:rsid w:val="004F5DFC"/>
    <w:rsid w:val="0063565C"/>
    <w:rsid w:val="00671DFD"/>
    <w:rsid w:val="007B5A95"/>
    <w:rsid w:val="008F4A21"/>
    <w:rsid w:val="00CB3E7F"/>
    <w:rsid w:val="00D71616"/>
    <w:rsid w:val="00E74F8B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8CBD2"/>
  <w15:docId w15:val="{A7F50AD3-8BAF-45F4-9D82-3379F17D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63565C"/>
  </w:style>
  <w:style w:type="character" w:customStyle="1" w:styleId="NotedefinCar">
    <w:name w:val="Note de fin Car"/>
    <w:basedOn w:val="Policepardfaut"/>
    <w:link w:val="Notedefin"/>
    <w:uiPriority w:val="99"/>
    <w:semiHidden/>
    <w:rsid w:val="0063565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63565C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287DC-ECAA-4BD2-B3FD-F9B87976A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COYEAUD Pascaline CR1</dc:creator>
  <cp:lastModifiedBy>LE BORGNE Sonia TSEF 3E CLASSE DEF</cp:lastModifiedBy>
  <cp:revision>2</cp:revision>
  <cp:lastPrinted>2017-01-23T10:32:00Z</cp:lastPrinted>
  <dcterms:created xsi:type="dcterms:W3CDTF">2025-03-07T14:38:00Z</dcterms:created>
  <dcterms:modified xsi:type="dcterms:W3CDTF">2025-03-07T14:38:00Z</dcterms:modified>
</cp:coreProperties>
</file>