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theme/theme1.xml" ContentType="application/vnd.openxmlformats-officedocument.theme+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xmlns:w16sdtfl="http://schemas.microsoft.com/office/word/2024/wordml/sdtformatlock" mc:Ignorable="w14 w15 wp14 w16se w16cid w16 w16cex w16sdtdh w16sdtfl">
  <w:body>
    <w:p xmlns:wp14="http://schemas.microsoft.com/office/word/2010/wordml" w:rsidP="6D5334E6" wp14:paraId="5C57D10A" wp14:textId="5C84BE7C">
      <w:pPr>
        <w:pStyle w:val="ListParagraph"/>
        <w:numPr>
          <w:ilvl w:val="0"/>
          <w:numId w:val="1"/>
        </w:numPr>
        <w:shd w:val="clear" w:color="auto" w:fill="FFFFFF" w:themeFill="background1"/>
        <w:spacing w:before="0" w:beforeAutospacing="off" w:after="0" w:afterAutospacing="off"/>
        <w:jc w:val="left"/>
        <w:rPr>
          <w:rFonts w:ascii="Aptos" w:hAnsi="Aptos" w:eastAsia="Aptos" w:cs="Aptos"/>
          <w:b w:val="1"/>
          <w:bCs w:val="1"/>
          <w:i w:val="0"/>
          <w:iCs w:val="0"/>
          <w:caps w:val="0"/>
          <w:smallCaps w:val="0"/>
          <w:noProof w:val="0"/>
          <w:color w:val="000000" w:themeColor="text1" w:themeTint="FF" w:themeShade="FF"/>
          <w:sz w:val="24"/>
          <w:szCs w:val="24"/>
          <w:lang w:val="fr-FR"/>
        </w:rPr>
      </w:pPr>
      <w:r w:rsidRPr="6D5334E6" w:rsidR="37A7022C">
        <w:rPr>
          <w:rFonts w:ascii="Aptos" w:hAnsi="Aptos" w:eastAsia="Aptos" w:cs="Aptos"/>
          <w:b w:val="1"/>
          <w:bCs w:val="1"/>
          <w:i w:val="0"/>
          <w:iCs w:val="0"/>
          <w:caps w:val="0"/>
          <w:smallCaps w:val="0"/>
          <w:noProof w:val="0"/>
          <w:color w:val="000000" w:themeColor="text1" w:themeTint="FF" w:themeShade="FF"/>
          <w:sz w:val="24"/>
          <w:szCs w:val="24"/>
          <w:lang w:val="fr-FR"/>
        </w:rPr>
        <w:t>3. Salle polyvalente de la résidence Frida Kahlo à Bobigny</w:t>
      </w:r>
    </w:p>
    <w:p xmlns:wp14="http://schemas.microsoft.com/office/word/2010/wordml" w:rsidP="6D5334E6" wp14:paraId="40596FAC" wp14:textId="446CC756">
      <w:pPr>
        <w:shd w:val="clear" w:color="auto" w:fill="FFFFFF" w:themeFill="background1"/>
        <w:spacing w:before="0" w:beforeAutospacing="off" w:after="0" w:afterAutospacing="off"/>
      </w:pPr>
      <w:r w:rsidRPr="6D5334E6" w:rsidR="37A7022C">
        <w:rPr>
          <w:rFonts w:ascii="Aptos" w:hAnsi="Aptos" w:eastAsia="Aptos" w:cs="Aptos"/>
          <w:b w:val="0"/>
          <w:bCs w:val="0"/>
          <w:i w:val="0"/>
          <w:iCs w:val="0"/>
          <w:caps w:val="0"/>
          <w:smallCaps w:val="0"/>
          <w:noProof w:val="0"/>
          <w:color w:val="000000" w:themeColor="text1" w:themeTint="FF" w:themeShade="FF"/>
          <w:sz w:val="24"/>
          <w:szCs w:val="24"/>
          <w:lang w:val="fr-FR"/>
        </w:rPr>
        <w:t>Située au cœur de la résidence Frida Kahlo à Bobigny (255 étudiants), la salle "polyvalente" reçoit une vingtaine d'étudiants par jour. Equipée de mobilier récent (achat : 2023), nous souhaitons lui donner une identité visuelle, des fonctions plus claires, et faire en sorte que les étudiants s'y sentent bien et la fréquentent davantage. Etude, repos, rassemblement amical, rechargement de téléphones portables... tout est possible dans ce petit espace qui aujourd'hui manque d'attrait. Le mobilier peut être changé.</w:t>
      </w:r>
    </w:p>
    <w:p xmlns:wp14="http://schemas.microsoft.com/office/word/2010/wordml" wp14:paraId="3BFEFB25" wp14:textId="36E9A7CB"/>
    <w:sectPr>
      <w:pgSz w:w="11906" w:h="16838"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p14="http://schemas.microsoft.com/office/word/2010/wordprocessingDrawing"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xmlns:w16sdtfl="http://schemas.microsoft.com/office/word/2024/wordml/sdtformatlock" mc:Ignorable="w14 w15 wp14 w16se w16cid w16 w16cex w16sdtdh w16sdtfl">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Aptos">
    <w:panose1 w:val="020B0004020202020204"/>
    <w:charset w:val="00"/>
    <w:family w:val="swiss"/>
    <w:pitch w:val="variable"/>
    <w:sig w:usb0="20000287" w:usb1="00000003" w:usb2="00000000" w:usb3="00000000" w:csb0="0000019F" w:csb1="00000000"/>
  </w:font>
  <w:font xmlns:w="http://schemas.openxmlformats.org/wordprocessingml/2006/main" w:name="Symbol">
    <w:panose1 w:val="05050102010706020507"/>
    <w:charset w:val="02"/>
    <w:family w:val="roman"/>
    <w:pitch w:val="variable"/>
    <w:sig w:usb0="00000000" w:usb1="10000000" w:usb2="00000000" w:usb3="00000000" w:csb0="80000000" w:csb1="00000000"/>
  </w:font>
  <w:font xmlns:w="http://schemas.openxmlformats.org/wordprocessingml/2006/main" w:name="Courier New">
    <w:panose1 w:val="02070309020205020404"/>
    <w:charset w:val="00"/>
    <w:family w:val="modern"/>
    <w:pitch w:val="fixed"/>
    <w:sig w:usb0="E0002AFF" w:usb1="C0007843" w:usb2="00000009" w:usb3="00000000" w:csb0="000001FF" w:csb1="00000000"/>
  </w:font>
  <w:font xmlns:w="http://schemas.openxmlformats.org/wordprocessingml/2006/main" w:name="Wingdings">
    <w:panose1 w:val="05000000000000000000"/>
    <w:charset w:val="02"/>
    <w:family w:val="auto"/>
    <w:pitch w:val="variable"/>
    <w:sig w:usb0="00000000" w:usb1="10000000" w:usb2="00000000" w:usb3="00000000" w:csb0="80000000" w:csb1="00000000"/>
  </w:font>
</w:fonts>
</file>

<file path=word/numbering.xml><?xml version="1.0" encoding="utf-8"?>
<w:numbering xmlns:w="http://schemas.openxmlformats.org/wordprocessingml/2006/main">
  <w:abstractNum xmlns:w="http://schemas.openxmlformats.org/wordprocessingml/2006/main" w:abstractNumId="1">
    <w:nsid w:val="60f7826c"/>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xmlns:wp14="http://schemas.microsoft.com/office/word/2010/wordprocessingDrawing"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xmlns:w16sdtfl="http://schemas.microsoft.com/office/word/2024/wordml/sdtformatlock" mc:Ignorable="w14 w15 wp14 w16se w16cid w16 w16cex w16sdtdh w16sdtfl">
  <w:zoom w:percent="100"/>
  <w:trackRevisions w:val="false"/>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639B533"/>
    <w:rsid w:val="0639B533"/>
    <w:rsid w:val="37A7022C"/>
    <w:rsid w:val="6D5334E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4832BF"/>
  <w15:chartTrackingRefBased/>
  <w15:docId w15:val="{E61FA02C-5B68-4CA0-BA82-A18759FAB8FB}"/>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xmlns:w16sdtfl="http://schemas.microsoft.com/office/word/2024/wordml/sdtformatlock" mc:Ignorable="w14 w15 wp14 w16se w16cid w16 w16cex w16sdtdh w16sdtfl">
  <w:docDefaults>
    <w:rPrDefault>
      <w:rPr>
        <w:rFonts w:asciiTheme="minorHAnsi" w:hAnsiTheme="minorHAnsi" w:eastAsiaTheme="minorHAnsi" w:cstheme="minorBidi"/>
        <w:sz w:val="24"/>
        <w:szCs w:val="24"/>
        <w:lang w:val="fr-FR" w:eastAsia="en-US" w:bidi="ar-SA"/>
      </w:rPr>
    </w:rPrDefault>
    <w:pPrDefault>
      <w:pPr>
        <w:spacing w:after="160" w:line="27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ListParagraph">
    <w:uiPriority w:val="34"/>
    <w:name w:val="List Paragraph"/>
    <w:basedOn w:val="Normal"/>
    <w:qFormat/>
    <w:rsid w:val="6D5334E6"/>
    <w:pPr>
      <w:spacing/>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Relationships xmlns="http://schemas.openxmlformats.org/package/2006/relationships"><Relationship Type="http://schemas.openxmlformats.org/officeDocument/2006/relationships/customXml" Target="../customXml/item3.xml" Id="rId8" /><Relationship Type="http://schemas.openxmlformats.org/officeDocument/2006/relationships/webSettings" Target="webSettings.xml" Id="rId3" /><Relationship Type="http://schemas.openxmlformats.org/officeDocument/2006/relationships/customXml" Target="../customXml/item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customXml" Target="../customXml/item1.xml" Id="rId6" /><Relationship Type="http://schemas.openxmlformats.org/officeDocument/2006/relationships/theme" Target="theme/theme1.xml" Id="rId5" /><Relationship Type="http://schemas.openxmlformats.org/officeDocument/2006/relationships/fontTable" Target="fontTable.xml" Id="rId4" /><Relationship Type="http://schemas.openxmlformats.org/officeDocument/2006/relationships/numbering" Target="numbering.xml" Id="R62edc56809bb47da" /></Relationships>
</file>

<file path=word/theme/theme1.xml><?xml version="1.0" encoding="utf-8"?>
<a:theme xmlns:thm15="http://schemas.microsoft.com/office/thememl/2012/main"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E78D8B1A1F1EE468D007CF067B51118" ma:contentTypeVersion="16" ma:contentTypeDescription="Crée un document." ma:contentTypeScope="" ma:versionID="cbefbdf0bd2299f22f24481d6c565033">
  <xsd:schema xmlns:xsd="http://www.w3.org/2001/XMLSchema" xmlns:xs="http://www.w3.org/2001/XMLSchema" xmlns:p="http://schemas.microsoft.com/office/2006/metadata/properties" xmlns:ns2="52265a88-22cd-48a8-b9c4-be3136f804b4" xmlns:ns3="0f50a954-e731-4202-a517-1f084877158a" targetNamespace="http://schemas.microsoft.com/office/2006/metadata/properties" ma:root="true" ma:fieldsID="404e07695f16fb66bb94f236c65a548d" ns2:_="" ns3:_="">
    <xsd:import namespace="52265a88-22cd-48a8-b9c4-be3136f804b4"/>
    <xsd:import namespace="0f50a954-e731-4202-a517-1f084877158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LengthInSeconds"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265a88-22cd-48a8-b9c4-be3136f804b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Location" ma:index="16" nillable="true" ma:displayName="Location" ma:internalName="MediaServiceLocation" ma:readOnly="true">
      <xsd:simpleType>
        <xsd:restriction base="dms:Text"/>
      </xsd:simpleType>
    </xsd:element>
    <xsd:element name="lcf76f155ced4ddcb4097134ff3c332f" ma:index="20" nillable="true" ma:taxonomy="true" ma:internalName="lcf76f155ced4ddcb4097134ff3c332f" ma:taxonomyFieldName="MediaServiceImageTags" ma:displayName="Balises d’images" ma:readOnly="false" ma:fieldId="{5cf76f15-5ced-4ddc-b409-7134ff3c332f}" ma:taxonomyMulti="true" ma:sspId="86f1affa-64f4-4e6b-a859-39686b2b04d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f50a954-e731-4202-a517-1f084877158a" elementFormDefault="qualified">
    <xsd:import namespace="http://schemas.microsoft.com/office/2006/documentManagement/types"/>
    <xsd:import namespace="http://schemas.microsoft.com/office/infopath/2007/PartnerControls"/>
    <xsd:element name="SharedWithUsers" ma:index="17"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Partagé avec détails" ma:internalName="SharedWithDetails" ma:readOnly="true">
      <xsd:simpleType>
        <xsd:restriction base="dms:Note">
          <xsd:maxLength value="255"/>
        </xsd:restriction>
      </xsd:simpleType>
    </xsd:element>
    <xsd:element name="TaxCatchAll" ma:index="21" nillable="true" ma:displayName="Taxonomy Catch All Column" ma:hidden="true" ma:list="{3e58e4ac-acba-472f-acf9-4a8c0a92076b}" ma:internalName="TaxCatchAll" ma:showField="CatchAllData" ma:web="0f50a954-e731-4202-a517-1f084877158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52265a88-22cd-48a8-b9c4-be3136f804b4">
      <Terms xmlns="http://schemas.microsoft.com/office/infopath/2007/PartnerControls"/>
    </lcf76f155ced4ddcb4097134ff3c332f>
    <TaxCatchAll xmlns="0f50a954-e731-4202-a517-1f084877158a" xsi:nil="true"/>
  </documentManagement>
</p:properties>
</file>

<file path=customXml/itemProps1.xml><?xml version="1.0" encoding="utf-8"?>
<ds:datastoreItem xmlns:ds="http://schemas.openxmlformats.org/officeDocument/2006/customXml" ds:itemID="{FEADEA97-D338-431B-BA2D-B7CCE6E829E6}"/>
</file>

<file path=customXml/itemProps2.xml><?xml version="1.0" encoding="utf-8"?>
<ds:datastoreItem xmlns:ds="http://schemas.openxmlformats.org/officeDocument/2006/customXml" ds:itemID="{59E33071-F622-4B9D-8296-B25BA40312F1}"/>
</file>

<file path=customXml/itemProps3.xml><?xml version="1.0" encoding="utf-8"?>
<ds:datastoreItem xmlns:ds="http://schemas.openxmlformats.org/officeDocument/2006/customXml" ds:itemID="{733EF68D-4F3D-4075-BAA9-83C5D5974859}"/>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Application>Microsoft Word for the web</ap:Application>
  <ap:DocSecurity>0</ap:DocSecurity>
  <ap:ScaleCrop>false</ap:ScaleCrop>
  <ap:Company/>
  <ap:SharedDoc>false</ap:SharedDoc>
  <ap:HyperlinksChanged>false</ap:HyperlinksChanged>
  <ap:AppVersion>16.0000</ap:AppVersion>
  <ap:Template>Normal.dotm</ap:Template>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Fabienne MAITRE</dc:creator>
  <cp:keywords/>
  <dc:description/>
  <cp:lastModifiedBy>Fabienne MAITRE</cp:lastModifiedBy>
  <dcterms:created xsi:type="dcterms:W3CDTF">2025-03-24T15:44:22Z</dcterms:created>
  <dcterms:modified xsi:type="dcterms:W3CDTF">2025-03-24T15:45:02Z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0x0101000E78D8B1A1F1EE468D007CF067B51118</vt:lpwstr>
  </property>
  <property fmtid="{D5CDD505-2E9C-101B-9397-08002B2CF9AE}" pid="3" name="MediaServiceImageTags">
    <vt:lpwstr/>
  </property>
</Properties>
</file>