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FDBF7" w14:textId="77B6E3CD" w:rsidR="00E811F8" w:rsidRPr="00CA720D" w:rsidRDefault="00FD4D4F" w:rsidP="7C3C6666">
      <w:pPr>
        <w:spacing w:before="0"/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</w:pPr>
      <w:r>
        <w:rPr>
          <w:rFonts w:ascii="Calibri" w:hAnsi="Calibri"/>
          <w:b/>
          <w:bCs/>
          <w:i/>
          <w:iCs/>
          <w:sz w:val="36"/>
          <w:szCs w:val="36"/>
          <w:u w:val="single"/>
        </w:rPr>
        <w:t>Règlement de Consultation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- </w:t>
      </w:r>
      <w:r w:rsidR="00E811F8" w:rsidRPr="00FD4D4F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Annexe n° </w:t>
      </w:r>
      <w:r w:rsidR="00062090">
        <w:rPr>
          <w:rFonts w:ascii="Calibri" w:hAnsi="Calibri"/>
          <w:b/>
          <w:bCs/>
          <w:i/>
          <w:iCs/>
          <w:sz w:val="36"/>
          <w:szCs w:val="36"/>
          <w:u w:val="single"/>
        </w:rPr>
        <w:t>4</w:t>
      </w:r>
      <w:r w:rsidR="00E811F8" w:rsidRPr="00FD4D4F">
        <w:rPr>
          <w:rFonts w:ascii="Calibri" w:hAnsi="Calibri"/>
          <w:b/>
          <w:bCs/>
          <w:i/>
          <w:iCs/>
          <w:sz w:val="36"/>
          <w:szCs w:val="36"/>
          <w:u w:val="single"/>
        </w:rPr>
        <w:t> : FICHE</w:t>
      </w:r>
      <w:r w:rsidR="00B72403">
        <w:rPr>
          <w:rFonts w:ascii="Calibri" w:hAnsi="Calibri"/>
          <w:b/>
          <w:bCs/>
          <w:i/>
          <w:iCs/>
          <w:sz w:val="36"/>
          <w:szCs w:val="36"/>
          <w:u w:val="single"/>
        </w:rPr>
        <w:t>S</w:t>
      </w:r>
      <w:r w:rsidR="00E811F8" w:rsidRPr="7C3C6666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DE PRESENTATION DES REFERENCES</w:t>
      </w:r>
      <w:r w:rsidR="000A5604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DU GROUPEMENT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580392CF" w14:textId="7A8BD306" w:rsidR="00E811F8" w:rsidRPr="00F92B4A" w:rsidRDefault="00FD4D4F" w:rsidP="00E811F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Projet CŒUR de Sarthe : Construction d’un Plateau Technique et restructuration de la Chirurgie Ambulatoire</w:t>
            </w:r>
          </w:p>
          <w:p w14:paraId="1C24036A" w14:textId="25BA639A" w:rsidR="00E811F8" w:rsidRPr="00F92B4A" w:rsidRDefault="00E811F8" w:rsidP="00E811F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DE MAITRISE D’ŒUVRE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F1E9B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34D628FF" w14:textId="18C2EE9C" w:rsidR="00BD2414" w:rsidRPr="00DC4256" w:rsidRDefault="002C145F" w:rsidP="003F1E9B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A28F17F" w14:textId="6E98A617" w:rsidR="004A781A" w:rsidRPr="007806A1" w:rsidRDefault="00BD2414" w:rsidP="004A781A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62090">
        <w:rPr>
          <w:rFonts w:asciiTheme="minorHAnsi" w:hAnsiTheme="minorHAnsi" w:cstheme="minorBidi"/>
          <w:sz w:val="22"/>
          <w:szCs w:val="22"/>
        </w:rPr>
        <w:t xml:space="preserve">Fiche de </w:t>
      </w:r>
      <w:r w:rsidR="00191D9E">
        <w:rPr>
          <w:rFonts w:asciiTheme="minorHAnsi" w:hAnsiTheme="minorHAnsi" w:cstheme="minorBidi"/>
          <w:sz w:val="22"/>
          <w:szCs w:val="22"/>
        </w:rPr>
        <w:t xml:space="preserve">présentation </w:t>
      </w:r>
      <w:r w:rsidRPr="00062090">
        <w:rPr>
          <w:rFonts w:asciiTheme="minorHAnsi" w:hAnsiTheme="minorHAnsi" w:cstheme="minorBidi"/>
          <w:sz w:val="22"/>
          <w:szCs w:val="22"/>
        </w:rPr>
        <w:t xml:space="preserve">des </w:t>
      </w:r>
      <w:r w:rsidR="00BA31CA">
        <w:rPr>
          <w:rFonts w:asciiTheme="minorHAnsi" w:hAnsiTheme="minorHAnsi" w:cstheme="minorBidi"/>
          <w:sz w:val="22"/>
          <w:szCs w:val="22"/>
        </w:rPr>
        <w:t>références</w:t>
      </w:r>
      <w:r w:rsidRPr="00062090">
        <w:rPr>
          <w:rFonts w:asciiTheme="minorHAnsi" w:hAnsiTheme="minorHAnsi" w:cstheme="minorBidi"/>
          <w:sz w:val="22"/>
          <w:szCs w:val="22"/>
        </w:rPr>
        <w:t xml:space="preserve"> </w:t>
      </w:r>
      <w:r w:rsidR="00B832E7" w:rsidRPr="00B832E7">
        <w:rPr>
          <w:rFonts w:asciiTheme="minorHAnsi" w:hAnsiTheme="minorHAnsi" w:cstheme="minorBidi"/>
          <w:sz w:val="22"/>
          <w:szCs w:val="22"/>
        </w:rPr>
        <w:t>du groupement</w:t>
      </w:r>
      <w:r w:rsidR="004A781A">
        <w:rPr>
          <w:rFonts w:asciiTheme="minorHAnsi" w:hAnsiTheme="minorHAnsi" w:cstheme="minorBidi"/>
          <w:sz w:val="22"/>
          <w:szCs w:val="22"/>
        </w:rPr>
        <w:t xml:space="preserve"> </w:t>
      </w:r>
      <w:r w:rsidR="004A781A" w:rsidRPr="00047C9C">
        <w:rPr>
          <w:rFonts w:asciiTheme="minorHAnsi" w:hAnsiTheme="minorHAnsi" w:cstheme="minorBidi"/>
          <w:sz w:val="22"/>
          <w:szCs w:val="22"/>
        </w:rPr>
        <w:t>(</w:t>
      </w:r>
      <w:r w:rsidR="004A781A">
        <w:rPr>
          <w:rFonts w:asciiTheme="minorHAnsi" w:hAnsiTheme="minorHAnsi" w:cstheme="minorBidi"/>
          <w:sz w:val="22"/>
          <w:szCs w:val="22"/>
        </w:rPr>
        <w:t xml:space="preserve">1 </w:t>
      </w:r>
      <w:r w:rsidR="004A781A" w:rsidRPr="00047C9C">
        <w:rPr>
          <w:rFonts w:asciiTheme="minorHAnsi" w:hAnsiTheme="minorHAnsi" w:cstheme="minorBidi"/>
          <w:sz w:val="22"/>
          <w:szCs w:val="22"/>
        </w:rPr>
        <w:t>fiche</w:t>
      </w:r>
      <w:r w:rsidR="004A781A">
        <w:rPr>
          <w:rFonts w:asciiTheme="minorHAnsi" w:hAnsiTheme="minorHAnsi" w:cstheme="minorBidi"/>
          <w:sz w:val="22"/>
          <w:szCs w:val="22"/>
        </w:rPr>
        <w:t xml:space="preserve"> de 5 références</w:t>
      </w:r>
      <w:r w:rsidR="004A781A" w:rsidRPr="00047C9C">
        <w:rPr>
          <w:rFonts w:asciiTheme="minorHAnsi" w:hAnsiTheme="minorHAnsi" w:cstheme="minorBidi"/>
          <w:sz w:val="22"/>
          <w:szCs w:val="22"/>
        </w:rPr>
        <w:t xml:space="preserve"> p</w:t>
      </w:r>
      <w:r w:rsidR="00191D9E">
        <w:rPr>
          <w:rFonts w:asciiTheme="minorHAnsi" w:hAnsiTheme="minorHAnsi" w:cstheme="minorBidi"/>
          <w:sz w:val="22"/>
          <w:szCs w:val="22"/>
        </w:rPr>
        <w:t>our le</w:t>
      </w:r>
      <w:r w:rsidR="004A781A" w:rsidRPr="00047C9C">
        <w:rPr>
          <w:rFonts w:asciiTheme="minorHAnsi" w:hAnsiTheme="minorHAnsi" w:cstheme="minorBidi"/>
          <w:sz w:val="22"/>
          <w:szCs w:val="22"/>
        </w:rPr>
        <w:t xml:space="preserve"> groupement, article 1</w:t>
      </w:r>
      <w:r w:rsidR="004A781A">
        <w:rPr>
          <w:rFonts w:asciiTheme="minorHAnsi" w:hAnsiTheme="minorHAnsi" w:cstheme="minorBidi"/>
          <w:sz w:val="22"/>
          <w:szCs w:val="22"/>
        </w:rPr>
        <w:t>4.2</w:t>
      </w:r>
      <w:r w:rsidR="004A781A" w:rsidRPr="00047C9C">
        <w:rPr>
          <w:rFonts w:asciiTheme="minorHAnsi" w:hAnsiTheme="minorHAnsi" w:cstheme="minorBidi"/>
          <w:sz w:val="22"/>
          <w:szCs w:val="22"/>
        </w:rPr>
        <w:t xml:space="preserve"> du Règlement de Consultation)</w:t>
      </w:r>
    </w:p>
    <w:p w14:paraId="62EEAF27" w14:textId="3FC57306" w:rsidR="00BD2414" w:rsidRPr="007806A1" w:rsidRDefault="00B832E7" w:rsidP="7C3C6666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B832E7">
        <w:rPr>
          <w:rFonts w:asciiTheme="minorHAnsi" w:hAnsiTheme="minorHAnsi" w:cstheme="minorBidi"/>
          <w:sz w:val="22"/>
          <w:szCs w:val="22"/>
        </w:rPr>
        <w:t> :</w:t>
      </w:r>
      <w:r w:rsidR="00B72403" w:rsidRPr="00062090">
        <w:rPr>
          <w:rFonts w:ascii="Calibri" w:hAnsi="Calibri" w:cs="Arial"/>
          <w:b/>
          <w:sz w:val="22"/>
          <w:highlight w:val="yellow"/>
        </w:rPr>
        <w:t xml:space="preserve"> </w:t>
      </w:r>
    </w:p>
    <w:p w14:paraId="10E5FE03" w14:textId="77777777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1021"/>
        <w:gridCol w:w="1339"/>
        <w:gridCol w:w="1574"/>
        <w:gridCol w:w="7151"/>
        <w:gridCol w:w="6173"/>
      </w:tblGrid>
      <w:tr w:rsidR="005364E1" w:rsidRPr="00DC4256" w14:paraId="66535FF4" w14:textId="77777777" w:rsidTr="00A55030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6C0ACE68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  <w:shd w:val="clear" w:color="auto" w:fill="EDEDED" w:themeFill="accent3" w:themeFillTint="33"/>
          </w:tcPr>
          <w:p w14:paraId="759D64F0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  <w:vAlign w:val="center"/>
          </w:tcPr>
          <w:p w14:paraId="229BDC45" w14:textId="77777777" w:rsidR="005364E1" w:rsidRDefault="005364E1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32364074" w14:textId="3C9504C9" w:rsidR="0078343B" w:rsidRPr="00DC4256" w:rsidRDefault="0078343B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CC1077" w:rsidRPr="00DC4256" w14:paraId="20B2CCE5" w14:textId="77777777" w:rsidTr="00A55030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27950E3A" w14:textId="31631BE9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28C274E7" w14:textId="17B39C48" w:rsidR="00062090" w:rsidRDefault="00062090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 xml:space="preserve">Type d’allotissement des travaux </w:t>
            </w:r>
          </w:p>
          <w:p w14:paraId="310E93AB" w14:textId="0A159B2A" w:rsidR="00CC1077" w:rsidRPr="00DC4256" w:rsidRDefault="00CC1077" w:rsidP="0006209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Montant</w:t>
            </w:r>
            <w:r w:rsidR="00062090">
              <w:rPr>
                <w:rFonts w:ascii="Calibri" w:hAnsi="Calibri" w:cs="Arial"/>
                <w:i/>
                <w:sz w:val="16"/>
              </w:rPr>
              <w:t xml:space="preserve"> de travaux prévisionnel et final (</w:t>
            </w:r>
            <w:r>
              <w:rPr>
                <w:rFonts w:ascii="Calibri" w:hAnsi="Calibri" w:cs="Arial"/>
                <w:i/>
                <w:sz w:val="16"/>
              </w:rPr>
              <w:t>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  <w:r w:rsidR="00062090">
              <w:rPr>
                <w:rFonts w:ascii="Calibri" w:hAnsi="Calibri" w:cs="Arial"/>
                <w:i/>
                <w:sz w:val="16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1743DF9D" w14:textId="77777777" w:rsidR="00CC1077" w:rsidRPr="00DC4256" w:rsidRDefault="00CC1077" w:rsidP="00062090">
            <w:pPr>
              <w:spacing w:before="0"/>
              <w:jc w:val="left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21E6515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EDEDED" w:themeFill="accent3" w:themeFillTint="33"/>
          </w:tcPr>
          <w:p w14:paraId="1BCC59FE" w14:textId="1511BA3F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  <w:r w:rsidR="00062090">
              <w:rPr>
                <w:rFonts w:ascii="Calibri" w:hAnsi="Calibri" w:cs="Arial"/>
                <w:i/>
                <w:sz w:val="18"/>
              </w:rPr>
              <w:t xml:space="preserve"> et rôle exercé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DEDED" w:themeFill="accent3" w:themeFillTint="33"/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D2414" w:rsidRPr="00DC4256" w14:paraId="7B72DC3B" w14:textId="77777777" w:rsidTr="00A55030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66B2C6F" w14:textId="73570A3F" w:rsidR="00BD2414" w:rsidRPr="00DC4256" w:rsidRDefault="00BD2414" w:rsidP="00A55030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N°1</w:t>
            </w:r>
            <w:bookmarkStart w:id="0" w:name="_GoBack"/>
            <w:bookmarkEnd w:id="0"/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8945D7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D362F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E88A6C7" w14:textId="1BDE60ED" w:rsidR="00BD2414" w:rsidRPr="00DC4256" w:rsidRDefault="00BD2414" w:rsidP="00B00499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7DC795F8" w14:textId="77777777" w:rsidTr="00A55030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B7141AF" w14:textId="77777777" w:rsidTr="00A55030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CD148D2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</w:t>
            </w:r>
            <w:r w:rsidR="005364E1" w:rsidRPr="004A781A">
              <w:rPr>
                <w:rFonts w:ascii="Calibri" w:hAnsi="Calibri"/>
                <w:b/>
                <w:sz w:val="32"/>
              </w:rPr>
              <w:t>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3E3A41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CD5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3506E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324DA2EB" w14:textId="77777777" w:rsidTr="00A55030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1B97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58B9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9B71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2AC6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FFCAF3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DB2CA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2493A19D" w14:textId="77777777" w:rsidTr="00A55030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76FE271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 xml:space="preserve">N° </w:t>
            </w:r>
            <w:r w:rsidR="005364E1" w:rsidRPr="004A781A">
              <w:rPr>
                <w:rFonts w:ascii="Calibri" w:hAnsi="Calibri"/>
                <w:b/>
                <w:sz w:val="32"/>
              </w:rPr>
              <w:t>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A4EF76B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76B31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C05BE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60B20A09" w14:textId="77777777" w:rsidTr="00A55030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ABC9F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6F0E7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8A1AD5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43B0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9C9CA6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675844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9728655" w14:textId="77777777" w:rsidTr="00A55030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937D33D" w14:textId="77777777" w:rsidR="00BD2414" w:rsidRPr="00DC4256" w:rsidRDefault="00BD2414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 xml:space="preserve">N° </w:t>
            </w:r>
            <w:r w:rsidR="00090E07" w:rsidRPr="004A781A">
              <w:rPr>
                <w:rFonts w:ascii="Calibri" w:hAnsi="Calibri"/>
                <w:b/>
                <w:sz w:val="32"/>
              </w:rPr>
              <w:t>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DAF88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14:paraId="3204349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6270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5FE0C377" w14:textId="77777777" w:rsidTr="00A55030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98474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D41F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69A0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FA1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2DA70B7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6F962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A781A" w:rsidRPr="00DC4256" w14:paraId="6E5519A1" w14:textId="77777777" w:rsidTr="00A55030">
        <w:trPr>
          <w:cantSplit/>
          <w:trHeight w:val="531"/>
        </w:trPr>
        <w:tc>
          <w:tcPr>
            <w:tcW w:w="78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8B004" w14:textId="75C02B64" w:rsidR="004A781A" w:rsidRPr="00DC4256" w:rsidRDefault="004A781A" w:rsidP="004A781A">
            <w:pPr>
              <w:spacing w:before="0"/>
              <w:rPr>
                <w:rFonts w:ascii="Calibri" w:hAnsi="Calibri" w:cs="Arial"/>
              </w:rPr>
            </w:pPr>
            <w:r w:rsidRPr="004A781A">
              <w:rPr>
                <w:rFonts w:ascii="Calibri" w:hAnsi="Calibri"/>
                <w:b/>
                <w:sz w:val="32"/>
              </w:rPr>
              <w:t>N° 5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 w:themeColor="text1"/>
            </w:tcBorders>
          </w:tcPr>
          <w:p w14:paraId="2B555DE6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05000F3C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4A781A" w:rsidRPr="00DC4256" w14:paraId="2730A51C" w14:textId="77777777" w:rsidTr="00A55030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36BD611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3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002D4E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D6EF17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9F1275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193E8D3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57A3B7" w14:textId="77777777" w:rsidR="004A781A" w:rsidRPr="00DC4256" w:rsidRDefault="004A781A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10336047" w:rsidR="00062090" w:rsidRDefault="00062090" w:rsidP="00976DF4">
      <w:pPr>
        <w:spacing w:after="60"/>
        <w:rPr>
          <w:rFonts w:ascii="Calibri" w:hAnsi="Calibri"/>
        </w:rPr>
      </w:pPr>
    </w:p>
    <w:p w14:paraId="3024D606" w14:textId="77777777" w:rsidR="001D0A10" w:rsidRPr="00DC4256" w:rsidRDefault="001D0A10" w:rsidP="00976DF4">
      <w:pPr>
        <w:spacing w:after="60"/>
        <w:rPr>
          <w:rFonts w:ascii="Calibri" w:hAnsi="Calibri"/>
        </w:rPr>
      </w:pPr>
    </w:p>
    <w:sectPr w:rsidR="001D0A10" w:rsidRPr="00DC4256" w:rsidSect="00EC36D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D154B" w14:textId="77777777" w:rsidR="00080DEA" w:rsidRDefault="00080DEA">
      <w:r>
        <w:separator/>
      </w:r>
    </w:p>
  </w:endnote>
  <w:endnote w:type="continuationSeparator" w:id="0">
    <w:p w14:paraId="6589E625" w14:textId="77777777" w:rsidR="00080DEA" w:rsidRDefault="0008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DDB9" w14:textId="4F5A7712" w:rsidR="001606CB" w:rsidRPr="00062090" w:rsidRDefault="00062090" w:rsidP="00062090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Pr="00F64FEB">
      <w:rPr>
        <w:rFonts w:asciiTheme="minorHAnsi" w:hAnsiTheme="minorHAnsi" w:cstheme="minorHAnsi"/>
      </w:rPr>
      <w:t xml:space="preserve">TRVX </w:t>
    </w:r>
    <w:r w:rsidR="00C01EB2" w:rsidRPr="00A52CC9">
      <w:rPr>
        <w:rFonts w:asciiTheme="minorHAnsi" w:hAnsiTheme="minorHAnsi" w:cstheme="minorHAnsi"/>
      </w:rPr>
      <w:t>25-003</w:t>
    </w:r>
    <w:r w:rsidRPr="00A52CC9">
      <w:rPr>
        <w:rFonts w:asciiTheme="minorHAnsi" w:hAnsiTheme="minorHAnsi" w:cstheme="minorHAnsi"/>
      </w:rPr>
      <w:t xml:space="preserve"> - RC – Annexe</w:t>
    </w:r>
    <w:r>
      <w:rPr>
        <w:rFonts w:asciiTheme="minorHAnsi" w:hAnsiTheme="minorHAnsi" w:cstheme="minorHAnsi"/>
      </w:rPr>
      <w:t xml:space="preserve"> </w:t>
    </w:r>
    <w:bookmarkEnd w:id="1"/>
    <w:bookmarkEnd w:id="2"/>
    <w:r>
      <w:rPr>
        <w:rFonts w:asciiTheme="minorHAnsi" w:hAnsiTheme="minorHAnsi" w:cstheme="minorHAnsi"/>
      </w:rPr>
      <w:t>4</w:t>
    </w:r>
    <w:r w:rsidR="006C203B">
      <w:rPr>
        <w:rFonts w:asciiTheme="minorHAnsi" w:hAnsiTheme="minorHAnsi" w:cstheme="minorHAnsi"/>
      </w:rPr>
      <w:tab/>
    </w:r>
    <w:r w:rsidR="006C203B">
      <w:rPr>
        <w:rFonts w:asciiTheme="minorHAnsi" w:hAnsiTheme="minorHAnsi" w:cstheme="minorHAnsi"/>
      </w:rPr>
      <w:tab/>
    </w:r>
    <w:r w:rsidR="006C203B" w:rsidRPr="006C203B">
      <w:rPr>
        <w:rFonts w:asciiTheme="minorHAnsi" w:hAnsiTheme="minorHAnsi" w:cstheme="minorHAnsi"/>
      </w:rPr>
      <w:t xml:space="preserve">Page </w:t>
    </w:r>
    <w:r w:rsidR="006C203B" w:rsidRPr="006C203B">
      <w:rPr>
        <w:rFonts w:asciiTheme="minorHAnsi" w:hAnsiTheme="minorHAnsi" w:cstheme="minorHAnsi"/>
        <w:b w:val="0"/>
        <w:bCs/>
      </w:rPr>
      <w:fldChar w:fldCharType="begin"/>
    </w:r>
    <w:r w:rsidR="006C203B" w:rsidRPr="006C203B">
      <w:rPr>
        <w:rFonts w:asciiTheme="minorHAnsi" w:hAnsiTheme="minorHAnsi" w:cstheme="minorHAnsi"/>
        <w:b w:val="0"/>
        <w:bCs/>
      </w:rPr>
      <w:instrText>PAGE  \* Arabic  \* MERGEFORMAT</w:instrText>
    </w:r>
    <w:r w:rsidR="006C203B" w:rsidRPr="006C203B">
      <w:rPr>
        <w:rFonts w:asciiTheme="minorHAnsi" w:hAnsiTheme="minorHAnsi" w:cstheme="minorHAnsi"/>
        <w:b w:val="0"/>
        <w:bCs/>
      </w:rPr>
      <w:fldChar w:fldCharType="separate"/>
    </w:r>
    <w:r w:rsidR="00A55030">
      <w:rPr>
        <w:rFonts w:asciiTheme="minorHAnsi" w:hAnsiTheme="minorHAnsi" w:cstheme="minorHAnsi"/>
        <w:b w:val="0"/>
        <w:bCs/>
        <w:noProof/>
      </w:rPr>
      <w:t>1</w:t>
    </w:r>
    <w:r w:rsidR="006C203B" w:rsidRPr="006C203B">
      <w:rPr>
        <w:rFonts w:asciiTheme="minorHAnsi" w:hAnsiTheme="minorHAnsi" w:cstheme="minorHAnsi"/>
        <w:b w:val="0"/>
        <w:bCs/>
      </w:rPr>
      <w:fldChar w:fldCharType="end"/>
    </w:r>
    <w:r w:rsidR="006C203B" w:rsidRPr="006C203B">
      <w:rPr>
        <w:rFonts w:asciiTheme="minorHAnsi" w:hAnsiTheme="minorHAnsi" w:cstheme="minorHAnsi"/>
      </w:rPr>
      <w:t xml:space="preserve"> sur </w:t>
    </w:r>
    <w:r w:rsidR="006C203B" w:rsidRPr="006C203B">
      <w:rPr>
        <w:rFonts w:asciiTheme="minorHAnsi" w:hAnsiTheme="minorHAnsi" w:cstheme="minorHAnsi"/>
        <w:b w:val="0"/>
        <w:bCs/>
      </w:rPr>
      <w:fldChar w:fldCharType="begin"/>
    </w:r>
    <w:r w:rsidR="006C203B" w:rsidRPr="006C203B">
      <w:rPr>
        <w:rFonts w:asciiTheme="minorHAnsi" w:hAnsiTheme="minorHAnsi" w:cstheme="minorHAnsi"/>
        <w:b w:val="0"/>
        <w:bCs/>
      </w:rPr>
      <w:instrText>NUMPAGES  \* Arabic  \* MERGEFORMAT</w:instrText>
    </w:r>
    <w:r w:rsidR="006C203B" w:rsidRPr="006C203B">
      <w:rPr>
        <w:rFonts w:asciiTheme="minorHAnsi" w:hAnsiTheme="minorHAnsi" w:cstheme="minorHAnsi"/>
        <w:b w:val="0"/>
        <w:bCs/>
      </w:rPr>
      <w:fldChar w:fldCharType="separate"/>
    </w:r>
    <w:r w:rsidR="00A55030">
      <w:rPr>
        <w:rFonts w:asciiTheme="minorHAnsi" w:hAnsiTheme="minorHAnsi" w:cstheme="minorHAnsi"/>
        <w:b w:val="0"/>
        <w:bCs/>
        <w:noProof/>
      </w:rPr>
      <w:t>1</w:t>
    </w:r>
    <w:r w:rsidR="006C203B" w:rsidRPr="006C203B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3F02C" w14:textId="77777777" w:rsidR="00080DEA" w:rsidRDefault="00080DEA">
      <w:r>
        <w:separator/>
      </w:r>
    </w:p>
  </w:footnote>
  <w:footnote w:type="continuationSeparator" w:id="0">
    <w:p w14:paraId="067A1497" w14:textId="77777777" w:rsidR="00080DEA" w:rsidRDefault="00080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E5915" w14:textId="73B32273" w:rsidR="00FD4D4F" w:rsidRPr="000E1D3C" w:rsidRDefault="00FD4D4F" w:rsidP="00FD4D4F">
    <w:pPr>
      <w:pStyle w:val="En-tte"/>
      <w:rPr>
        <w:highlight w:val="yellow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B5C5D02" wp14:editId="21690286">
          <wp:simplePos x="0" y="0"/>
          <wp:positionH relativeFrom="column">
            <wp:posOffset>-680720</wp:posOffset>
          </wp:positionH>
          <wp:positionV relativeFrom="paragraph">
            <wp:posOffset>-222250</wp:posOffset>
          </wp:positionV>
          <wp:extent cx="781050" cy="532826"/>
          <wp:effectExtent l="0" t="0" r="0" b="0"/>
          <wp:wrapNone/>
          <wp:docPr id="34594513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579565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84E">
      <w:t>Centre Hospitalier Le Mans (72)</w:t>
    </w:r>
    <w:r>
      <w:t xml:space="preserve"> - </w:t>
    </w:r>
    <w:r w:rsidRPr="0082584E">
      <w:rPr>
        <w:bCs/>
      </w:rPr>
      <w:t xml:space="preserve">Projet </w:t>
    </w:r>
    <w:r w:rsidR="000A5604" w:rsidRPr="0082584E">
      <w:rPr>
        <w:bCs/>
      </w:rPr>
      <w:t>C</w:t>
    </w:r>
    <w:r w:rsidR="000A5604">
      <w:rPr>
        <w:bCs/>
      </w:rPr>
      <w:t>OEUR</w:t>
    </w:r>
    <w:r w:rsidR="000A5604" w:rsidRPr="0082584E">
      <w:rPr>
        <w:bCs/>
      </w:rPr>
      <w:t xml:space="preserve"> </w:t>
    </w:r>
    <w:r w:rsidRPr="0082584E">
      <w:rPr>
        <w:bCs/>
      </w:rPr>
      <w:t>de Sarthe : Construction d’un Plateau Technique et restructuration de la Chirurgie Ambulatoire</w:t>
    </w:r>
  </w:p>
  <w:p w14:paraId="71898A9F" w14:textId="612E2C82" w:rsidR="00EA5809" w:rsidRPr="00FD4D4F" w:rsidRDefault="00EA5809" w:rsidP="00FD4D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4"/>
  </w:num>
  <w:num w:numId="5">
    <w:abstractNumId w:val="26"/>
  </w:num>
  <w:num w:numId="6">
    <w:abstractNumId w:val="52"/>
  </w:num>
  <w:num w:numId="7">
    <w:abstractNumId w:val="38"/>
  </w:num>
  <w:num w:numId="8">
    <w:abstractNumId w:val="6"/>
  </w:num>
  <w:num w:numId="9">
    <w:abstractNumId w:val="8"/>
  </w:num>
  <w:num w:numId="10">
    <w:abstractNumId w:val="29"/>
  </w:num>
  <w:num w:numId="11">
    <w:abstractNumId w:val="18"/>
  </w:num>
  <w:num w:numId="12">
    <w:abstractNumId w:val="42"/>
  </w:num>
  <w:num w:numId="13">
    <w:abstractNumId w:val="21"/>
  </w:num>
  <w:num w:numId="14">
    <w:abstractNumId w:val="46"/>
  </w:num>
  <w:num w:numId="15">
    <w:abstractNumId w:val="54"/>
  </w:num>
  <w:num w:numId="16">
    <w:abstractNumId w:val="32"/>
  </w:num>
  <w:num w:numId="17">
    <w:abstractNumId w:val="31"/>
  </w:num>
  <w:num w:numId="18">
    <w:abstractNumId w:val="27"/>
  </w:num>
  <w:num w:numId="19">
    <w:abstractNumId w:val="17"/>
  </w:num>
  <w:num w:numId="20">
    <w:abstractNumId w:val="47"/>
  </w:num>
  <w:num w:numId="21">
    <w:abstractNumId w:val="19"/>
  </w:num>
  <w:num w:numId="22">
    <w:abstractNumId w:val="51"/>
  </w:num>
  <w:num w:numId="23">
    <w:abstractNumId w:val="15"/>
  </w:num>
  <w:num w:numId="24">
    <w:abstractNumId w:val="53"/>
  </w:num>
  <w:num w:numId="25">
    <w:abstractNumId w:val="44"/>
  </w:num>
  <w:num w:numId="26">
    <w:abstractNumId w:val="33"/>
  </w:num>
  <w:num w:numId="27">
    <w:abstractNumId w:val="5"/>
  </w:num>
  <w:num w:numId="28">
    <w:abstractNumId w:val="36"/>
  </w:num>
  <w:num w:numId="29">
    <w:abstractNumId w:val="3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9"/>
  </w:num>
  <w:num w:numId="33">
    <w:abstractNumId w:val="7"/>
  </w:num>
  <w:num w:numId="34">
    <w:abstractNumId w:val="43"/>
  </w:num>
  <w:num w:numId="35">
    <w:abstractNumId w:val="37"/>
  </w:num>
  <w:num w:numId="36">
    <w:abstractNumId w:val="23"/>
  </w:num>
  <w:num w:numId="37">
    <w:abstractNumId w:val="12"/>
  </w:num>
  <w:num w:numId="38">
    <w:abstractNumId w:val="55"/>
  </w:num>
  <w:num w:numId="39">
    <w:abstractNumId w:val="20"/>
  </w:num>
  <w:num w:numId="40">
    <w:abstractNumId w:val="34"/>
  </w:num>
  <w:num w:numId="41">
    <w:abstractNumId w:val="16"/>
  </w:num>
  <w:num w:numId="42">
    <w:abstractNumId w:val="25"/>
  </w:num>
  <w:num w:numId="43">
    <w:abstractNumId w:val="18"/>
  </w:num>
  <w:num w:numId="44">
    <w:abstractNumId w:val="13"/>
  </w:num>
  <w:num w:numId="45">
    <w:abstractNumId w:val="3"/>
  </w:num>
  <w:num w:numId="46">
    <w:abstractNumId w:val="36"/>
  </w:num>
  <w:num w:numId="47">
    <w:abstractNumId w:val="48"/>
  </w:num>
  <w:num w:numId="48">
    <w:abstractNumId w:val="2"/>
  </w:num>
  <w:num w:numId="49">
    <w:abstractNumId w:val="50"/>
  </w:num>
  <w:num w:numId="50">
    <w:abstractNumId w:val="40"/>
  </w:num>
  <w:num w:numId="51">
    <w:abstractNumId w:val="52"/>
  </w:num>
  <w:num w:numId="52">
    <w:abstractNumId w:val="24"/>
  </w:num>
  <w:num w:numId="53">
    <w:abstractNumId w:val="28"/>
  </w:num>
  <w:num w:numId="54">
    <w:abstractNumId w:val="9"/>
  </w:num>
  <w:num w:numId="55">
    <w:abstractNumId w:val="35"/>
  </w:num>
  <w:num w:numId="56">
    <w:abstractNumId w:val="52"/>
  </w:num>
  <w:num w:numId="57">
    <w:abstractNumId w:val="52"/>
  </w:num>
  <w:num w:numId="58">
    <w:abstractNumId w:val="49"/>
  </w:num>
  <w:num w:numId="59">
    <w:abstractNumId w:val="4"/>
  </w:num>
  <w:num w:numId="60">
    <w:abstractNumId w:val="11"/>
  </w:num>
  <w:num w:numId="61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57DBF"/>
    <w:rsid w:val="00062090"/>
    <w:rsid w:val="00062FC9"/>
    <w:rsid w:val="00065F7B"/>
    <w:rsid w:val="00076884"/>
    <w:rsid w:val="0007694A"/>
    <w:rsid w:val="00080DEA"/>
    <w:rsid w:val="00085911"/>
    <w:rsid w:val="00090E07"/>
    <w:rsid w:val="00093392"/>
    <w:rsid w:val="00097344"/>
    <w:rsid w:val="000A0BED"/>
    <w:rsid w:val="000A0E52"/>
    <w:rsid w:val="000A5604"/>
    <w:rsid w:val="000B29DA"/>
    <w:rsid w:val="000B30F3"/>
    <w:rsid w:val="000B3AB6"/>
    <w:rsid w:val="000B4493"/>
    <w:rsid w:val="000C5ABB"/>
    <w:rsid w:val="000D34B2"/>
    <w:rsid w:val="000F574A"/>
    <w:rsid w:val="000F6F15"/>
    <w:rsid w:val="00114996"/>
    <w:rsid w:val="00116197"/>
    <w:rsid w:val="00117471"/>
    <w:rsid w:val="00125FE1"/>
    <w:rsid w:val="00135FCC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83DD7"/>
    <w:rsid w:val="00191D9E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55EFD"/>
    <w:rsid w:val="00261CD6"/>
    <w:rsid w:val="00261D97"/>
    <w:rsid w:val="002634E6"/>
    <w:rsid w:val="00264AC7"/>
    <w:rsid w:val="002736EA"/>
    <w:rsid w:val="002A0B9A"/>
    <w:rsid w:val="002A60B9"/>
    <w:rsid w:val="002B185D"/>
    <w:rsid w:val="002B1C49"/>
    <w:rsid w:val="002B64FB"/>
    <w:rsid w:val="002C145F"/>
    <w:rsid w:val="002C5550"/>
    <w:rsid w:val="002C7674"/>
    <w:rsid w:val="002D6ECC"/>
    <w:rsid w:val="0030240D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1E9B"/>
    <w:rsid w:val="00400ABA"/>
    <w:rsid w:val="00420AC5"/>
    <w:rsid w:val="00442453"/>
    <w:rsid w:val="004448C2"/>
    <w:rsid w:val="004457E8"/>
    <w:rsid w:val="00470CEA"/>
    <w:rsid w:val="0048113A"/>
    <w:rsid w:val="004A1797"/>
    <w:rsid w:val="004A781A"/>
    <w:rsid w:val="004C01B8"/>
    <w:rsid w:val="004C17E4"/>
    <w:rsid w:val="004C412D"/>
    <w:rsid w:val="004D3276"/>
    <w:rsid w:val="004D6162"/>
    <w:rsid w:val="004E7793"/>
    <w:rsid w:val="004F1E59"/>
    <w:rsid w:val="004F266A"/>
    <w:rsid w:val="004F5FB2"/>
    <w:rsid w:val="00501FF2"/>
    <w:rsid w:val="0050390F"/>
    <w:rsid w:val="00504F32"/>
    <w:rsid w:val="00506298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41AB"/>
    <w:rsid w:val="005B0A8B"/>
    <w:rsid w:val="005B3FEE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602AD9"/>
    <w:rsid w:val="00612707"/>
    <w:rsid w:val="006146A3"/>
    <w:rsid w:val="00614E96"/>
    <w:rsid w:val="00615DAD"/>
    <w:rsid w:val="006160F5"/>
    <w:rsid w:val="0062234A"/>
    <w:rsid w:val="00625093"/>
    <w:rsid w:val="00630967"/>
    <w:rsid w:val="0063285A"/>
    <w:rsid w:val="00632A52"/>
    <w:rsid w:val="00651892"/>
    <w:rsid w:val="00652480"/>
    <w:rsid w:val="006666D7"/>
    <w:rsid w:val="00674179"/>
    <w:rsid w:val="00674DFE"/>
    <w:rsid w:val="006A07FE"/>
    <w:rsid w:val="006A093D"/>
    <w:rsid w:val="006A79AF"/>
    <w:rsid w:val="006A7E7A"/>
    <w:rsid w:val="006B0A22"/>
    <w:rsid w:val="006B5CD3"/>
    <w:rsid w:val="006C203B"/>
    <w:rsid w:val="006C4F4F"/>
    <w:rsid w:val="006D175B"/>
    <w:rsid w:val="006E0339"/>
    <w:rsid w:val="006E0B20"/>
    <w:rsid w:val="006F0116"/>
    <w:rsid w:val="006F0ABE"/>
    <w:rsid w:val="006F6A34"/>
    <w:rsid w:val="00702F87"/>
    <w:rsid w:val="007035D2"/>
    <w:rsid w:val="00711840"/>
    <w:rsid w:val="0074086B"/>
    <w:rsid w:val="00740C48"/>
    <w:rsid w:val="00740F01"/>
    <w:rsid w:val="00746DF7"/>
    <w:rsid w:val="007504E1"/>
    <w:rsid w:val="00775589"/>
    <w:rsid w:val="007806A1"/>
    <w:rsid w:val="0078308A"/>
    <w:rsid w:val="0078343B"/>
    <w:rsid w:val="00783838"/>
    <w:rsid w:val="00785A1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80221D"/>
    <w:rsid w:val="00813DCD"/>
    <w:rsid w:val="0081554E"/>
    <w:rsid w:val="00823D5A"/>
    <w:rsid w:val="008308A8"/>
    <w:rsid w:val="00832246"/>
    <w:rsid w:val="00833380"/>
    <w:rsid w:val="008368BD"/>
    <w:rsid w:val="00851DAE"/>
    <w:rsid w:val="008548BB"/>
    <w:rsid w:val="008550D9"/>
    <w:rsid w:val="00856F6B"/>
    <w:rsid w:val="00864B83"/>
    <w:rsid w:val="008810BE"/>
    <w:rsid w:val="00883F06"/>
    <w:rsid w:val="00885037"/>
    <w:rsid w:val="008A1937"/>
    <w:rsid w:val="008A4A3D"/>
    <w:rsid w:val="008A4F29"/>
    <w:rsid w:val="008B0F12"/>
    <w:rsid w:val="008B74C5"/>
    <w:rsid w:val="008C2BD6"/>
    <w:rsid w:val="008C63E5"/>
    <w:rsid w:val="008D0285"/>
    <w:rsid w:val="008D1C05"/>
    <w:rsid w:val="008F1FE5"/>
    <w:rsid w:val="008F4A6F"/>
    <w:rsid w:val="008F5082"/>
    <w:rsid w:val="008F52E8"/>
    <w:rsid w:val="008F7C06"/>
    <w:rsid w:val="00900403"/>
    <w:rsid w:val="00900461"/>
    <w:rsid w:val="009030DE"/>
    <w:rsid w:val="00923A1F"/>
    <w:rsid w:val="00926BC7"/>
    <w:rsid w:val="00933DDC"/>
    <w:rsid w:val="009424FD"/>
    <w:rsid w:val="00945902"/>
    <w:rsid w:val="00946955"/>
    <w:rsid w:val="00946EB2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B6556"/>
    <w:rsid w:val="009C089B"/>
    <w:rsid w:val="009C3391"/>
    <w:rsid w:val="009D5AF5"/>
    <w:rsid w:val="009F58CD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2CC9"/>
    <w:rsid w:val="00A55030"/>
    <w:rsid w:val="00A5639E"/>
    <w:rsid w:val="00A673DD"/>
    <w:rsid w:val="00A7192B"/>
    <w:rsid w:val="00A811F7"/>
    <w:rsid w:val="00A938E4"/>
    <w:rsid w:val="00AA4ECD"/>
    <w:rsid w:val="00AA7513"/>
    <w:rsid w:val="00AB0ADD"/>
    <w:rsid w:val="00AB1758"/>
    <w:rsid w:val="00AB5855"/>
    <w:rsid w:val="00AC118D"/>
    <w:rsid w:val="00AC60AB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1678"/>
    <w:rsid w:val="00B554B2"/>
    <w:rsid w:val="00B72403"/>
    <w:rsid w:val="00B72455"/>
    <w:rsid w:val="00B760A7"/>
    <w:rsid w:val="00B80CCF"/>
    <w:rsid w:val="00B80EE8"/>
    <w:rsid w:val="00B8311A"/>
    <w:rsid w:val="00B832E7"/>
    <w:rsid w:val="00BA31CA"/>
    <w:rsid w:val="00BC6098"/>
    <w:rsid w:val="00BD1A55"/>
    <w:rsid w:val="00BD2414"/>
    <w:rsid w:val="00BD40BB"/>
    <w:rsid w:val="00BE12C7"/>
    <w:rsid w:val="00BE19C8"/>
    <w:rsid w:val="00BE2CB0"/>
    <w:rsid w:val="00BE7FEE"/>
    <w:rsid w:val="00BF4632"/>
    <w:rsid w:val="00C01EB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5782"/>
    <w:rsid w:val="00CA1693"/>
    <w:rsid w:val="00CA720D"/>
    <w:rsid w:val="00CB49D9"/>
    <w:rsid w:val="00CC1077"/>
    <w:rsid w:val="00CC28AD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6844"/>
    <w:rsid w:val="00DB0B9F"/>
    <w:rsid w:val="00DC03EB"/>
    <w:rsid w:val="00DC4256"/>
    <w:rsid w:val="00DC641F"/>
    <w:rsid w:val="00DD2831"/>
    <w:rsid w:val="00DD7A92"/>
    <w:rsid w:val="00DE52A3"/>
    <w:rsid w:val="00DE5618"/>
    <w:rsid w:val="00E005B9"/>
    <w:rsid w:val="00E01DDB"/>
    <w:rsid w:val="00E05F30"/>
    <w:rsid w:val="00E07D3F"/>
    <w:rsid w:val="00E12897"/>
    <w:rsid w:val="00E17416"/>
    <w:rsid w:val="00E20DD6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11F8"/>
    <w:rsid w:val="00E8784C"/>
    <w:rsid w:val="00E953A9"/>
    <w:rsid w:val="00E9692B"/>
    <w:rsid w:val="00EA5809"/>
    <w:rsid w:val="00EB24FC"/>
    <w:rsid w:val="00EB3EED"/>
    <w:rsid w:val="00EC36D7"/>
    <w:rsid w:val="00EC41C0"/>
    <w:rsid w:val="00EC5497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4FEB"/>
    <w:rsid w:val="00F67837"/>
    <w:rsid w:val="00F72B7D"/>
    <w:rsid w:val="00F76396"/>
    <w:rsid w:val="00F85DD6"/>
    <w:rsid w:val="00F90A30"/>
    <w:rsid w:val="00F94D1B"/>
    <w:rsid w:val="00FA3538"/>
    <w:rsid w:val="00FA658B"/>
    <w:rsid w:val="00FB4648"/>
    <w:rsid w:val="00FC0144"/>
    <w:rsid w:val="00FC0981"/>
    <w:rsid w:val="00FC2749"/>
    <w:rsid w:val="00FC6C5A"/>
    <w:rsid w:val="00FD4D4F"/>
    <w:rsid w:val="00FD6C39"/>
    <w:rsid w:val="00FE141E"/>
    <w:rsid w:val="00FE20A8"/>
    <w:rsid w:val="00FE7DF6"/>
    <w:rsid w:val="00FF0708"/>
    <w:rsid w:val="00FF6D07"/>
    <w:rsid w:val="04F8F0FF"/>
    <w:rsid w:val="06E6EC1E"/>
    <w:rsid w:val="09372E30"/>
    <w:rsid w:val="1C801BCD"/>
    <w:rsid w:val="48705606"/>
    <w:rsid w:val="7C3C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E2837-BB69-4CD1-9F82-6074FBE99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634C0-953C-4855-88EA-9CD3385A4A0D}">
  <ds:schemaRefs>
    <ds:schemaRef ds:uri="http://schemas.microsoft.com/office/2006/documentManagement/types"/>
    <ds:schemaRef ds:uri="http://schemas.microsoft.com/office/infopath/2007/PartnerControls"/>
    <ds:schemaRef ds:uri="37a3f1fa-ff27-45c3-b85b-fd4d4717ab13"/>
    <ds:schemaRef ds:uri="http://schemas.microsoft.com/office/2006/metadata/properties"/>
    <ds:schemaRef ds:uri="http://www.w3.org/XML/1998/namespace"/>
    <ds:schemaRef ds:uri="http://purl.org/dc/dcmitype/"/>
    <ds:schemaRef ds:uri="622248be-0c4f-402d-8486-fd164da2bbbf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415B2FF-586F-4FB2-AF1F-08AF29225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PALLONE Mona</cp:lastModifiedBy>
  <cp:revision>4</cp:revision>
  <cp:lastPrinted>2015-03-16T07:51:00Z</cp:lastPrinted>
  <dcterms:created xsi:type="dcterms:W3CDTF">2025-03-27T10:01:00Z</dcterms:created>
  <dcterms:modified xsi:type="dcterms:W3CDTF">2025-03-31T09:41:00Z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