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CF63E" w14:textId="77777777" w:rsidR="00AE3357" w:rsidRPr="00F435E6" w:rsidRDefault="00AE3357" w:rsidP="00AE3357">
      <w:pPr>
        <w:pStyle w:val="Titre1"/>
        <w:rPr>
          <w:rFonts w:asciiTheme="majorHAnsi" w:hAnsiTheme="majorHAnsi"/>
          <w:color w:val="0000FF"/>
          <w:sz w:val="40"/>
          <w:szCs w:val="40"/>
        </w:rPr>
      </w:pPr>
      <w:r>
        <w:rPr>
          <w:rFonts w:asciiTheme="majorHAnsi" w:hAnsiTheme="majorHAnsi"/>
          <w:color w:val="0000FF"/>
          <w:sz w:val="40"/>
          <w:szCs w:val="40"/>
        </w:rPr>
        <w:t>GHT NORMANDIE CENTRE</w:t>
      </w:r>
    </w:p>
    <w:p w14:paraId="395F95FF" w14:textId="77777777" w:rsidR="00AE3357" w:rsidRPr="00F435E6" w:rsidRDefault="00AE3357" w:rsidP="00AE3357">
      <w:pPr>
        <w:rPr>
          <w:color w:val="0000FF"/>
        </w:rPr>
      </w:pPr>
    </w:p>
    <w:p w14:paraId="49417F93" w14:textId="1452E6FE" w:rsidR="007249C7" w:rsidRDefault="00C737BF" w:rsidP="00C737BF">
      <w:pPr>
        <w:jc w:val="center"/>
        <w:rPr>
          <w:rFonts w:asciiTheme="majorHAnsi" w:hAnsiTheme="majorHAnsi" w:cs="Arial"/>
          <w:b/>
          <w:color w:val="0000FF"/>
          <w:sz w:val="40"/>
          <w:szCs w:val="40"/>
        </w:rPr>
      </w:pPr>
      <w:r>
        <w:rPr>
          <w:rFonts w:asciiTheme="majorHAnsi" w:hAnsiTheme="majorHAnsi" w:cs="Arial"/>
          <w:b/>
          <w:color w:val="0000FF"/>
          <w:sz w:val="40"/>
          <w:szCs w:val="40"/>
        </w:rPr>
        <w:t>CONVENTION</w:t>
      </w:r>
      <w:r w:rsidRPr="004D7617">
        <w:rPr>
          <w:rFonts w:asciiTheme="majorHAnsi" w:hAnsiTheme="majorHAnsi" w:cs="Arial"/>
          <w:b/>
          <w:color w:val="0000FF"/>
          <w:sz w:val="40"/>
          <w:szCs w:val="40"/>
        </w:rPr>
        <w:t xml:space="preserve"> DE GESTION</w:t>
      </w:r>
      <w:r w:rsidR="00E71C21">
        <w:rPr>
          <w:rFonts w:asciiTheme="majorHAnsi" w:hAnsiTheme="majorHAnsi" w:cs="Arial"/>
          <w:b/>
          <w:color w:val="0000FF"/>
          <w:sz w:val="40"/>
          <w:szCs w:val="40"/>
        </w:rPr>
        <w:t xml:space="preserve"> A COMPLETER</w:t>
      </w:r>
    </w:p>
    <w:p w14:paraId="3A408C9F" w14:textId="77777777" w:rsidR="00F928EE" w:rsidRPr="003765F2" w:rsidRDefault="00F928EE" w:rsidP="00C737BF">
      <w:pPr>
        <w:jc w:val="center"/>
        <w:rPr>
          <w:rFonts w:asciiTheme="majorHAnsi" w:hAnsiTheme="majorHAnsi" w:cs="Arial"/>
          <w:b/>
          <w:color w:val="0000FF"/>
          <w:sz w:val="32"/>
          <w:szCs w:val="32"/>
        </w:rPr>
      </w:pPr>
    </w:p>
    <w:p w14:paraId="6708BA09" w14:textId="4B74545F" w:rsidR="00F928EE" w:rsidRPr="00F435E6" w:rsidRDefault="00F928EE" w:rsidP="00F928EE">
      <w:pPr>
        <w:jc w:val="center"/>
        <w:rPr>
          <w:rFonts w:asciiTheme="majorHAnsi" w:hAnsiTheme="majorHAnsi"/>
          <w:b/>
          <w:color w:val="0000FF"/>
          <w:sz w:val="32"/>
          <w:szCs w:val="32"/>
        </w:rPr>
      </w:pPr>
      <w:r w:rsidRPr="00760281">
        <w:rPr>
          <w:rFonts w:asciiTheme="majorHAnsi" w:hAnsiTheme="majorHAnsi"/>
          <w:b/>
          <w:color w:val="0000FF"/>
          <w:sz w:val="32"/>
          <w:szCs w:val="32"/>
          <w:u w:val="single"/>
        </w:rPr>
        <w:t>LOT N° 1</w:t>
      </w:r>
      <w:r w:rsidR="00A331A2">
        <w:rPr>
          <w:rFonts w:asciiTheme="majorHAnsi" w:hAnsiTheme="majorHAnsi"/>
          <w:b/>
          <w:color w:val="0000FF"/>
          <w:sz w:val="32"/>
          <w:szCs w:val="32"/>
          <w:u w:val="single"/>
        </w:rPr>
        <w:t>2</w:t>
      </w:r>
      <w:r w:rsidRPr="00F435E6">
        <w:rPr>
          <w:rFonts w:asciiTheme="majorHAnsi" w:hAnsiTheme="majorHAnsi"/>
          <w:b/>
          <w:color w:val="0000FF"/>
          <w:sz w:val="32"/>
          <w:szCs w:val="32"/>
        </w:rPr>
        <w:t xml:space="preserve"> ASSURANCE </w:t>
      </w:r>
      <w:r>
        <w:rPr>
          <w:rFonts w:asciiTheme="majorHAnsi" w:hAnsiTheme="majorHAnsi"/>
          <w:b/>
          <w:color w:val="0000FF"/>
          <w:sz w:val="32"/>
          <w:szCs w:val="32"/>
        </w:rPr>
        <w:t>PROTECTION JURIDIQUE</w:t>
      </w:r>
    </w:p>
    <w:p w14:paraId="54D5E913" w14:textId="3F4F9DDA" w:rsidR="00F928EE" w:rsidRPr="001D56D3" w:rsidRDefault="00F928EE" w:rsidP="00F928EE">
      <w:pPr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Tous les établissements du GHT</w:t>
      </w:r>
      <w:r w:rsidR="00E71C21">
        <w:rPr>
          <w:rFonts w:asciiTheme="majorHAnsi" w:hAnsiTheme="majorHAnsi"/>
          <w:b/>
          <w:color w:val="0000FF"/>
          <w:sz w:val="32"/>
          <w:szCs w:val="32"/>
        </w:rPr>
        <w:t xml:space="preserve"> (sauf CH Côte Fleurie)</w:t>
      </w:r>
    </w:p>
    <w:p w14:paraId="0D6EE598" w14:textId="77777777" w:rsidR="00C737BF" w:rsidRPr="004D7617" w:rsidRDefault="00C737BF" w:rsidP="00C737BF">
      <w:pPr>
        <w:tabs>
          <w:tab w:val="left" w:pos="-426"/>
        </w:tabs>
        <w:ind w:left="-284" w:right="-587"/>
        <w:rPr>
          <w:rFonts w:asciiTheme="majorHAnsi" w:hAnsiTheme="majorHAnsi" w:cs="Arial"/>
        </w:rPr>
      </w:pPr>
    </w:p>
    <w:p w14:paraId="6E9CE1A5" w14:textId="77777777" w:rsidR="00896F66" w:rsidRPr="002A3CF4" w:rsidRDefault="00896F66" w:rsidP="00896F66">
      <w:pPr>
        <w:ind w:left="-142"/>
        <w:jc w:val="both"/>
        <w:rPr>
          <w:rFonts w:asciiTheme="majorHAnsi" w:hAnsiTheme="majorHAnsi" w:cstheme="majorHAnsi"/>
          <w:sz w:val="24"/>
          <w:u w:val="single"/>
        </w:rPr>
      </w:pPr>
    </w:p>
    <w:p w14:paraId="13895D85" w14:textId="77777777" w:rsidR="00896F66" w:rsidRPr="002A3CF4" w:rsidRDefault="00896F66" w:rsidP="00896F66">
      <w:pPr>
        <w:ind w:left="-142"/>
        <w:jc w:val="both"/>
        <w:rPr>
          <w:rFonts w:asciiTheme="majorHAnsi" w:hAnsiTheme="majorHAnsi" w:cstheme="majorHAnsi"/>
          <w:sz w:val="24"/>
          <w:u w:val="single"/>
        </w:rPr>
      </w:pPr>
      <w:r w:rsidRPr="002A3CF4">
        <w:rPr>
          <w:rFonts w:asciiTheme="majorHAnsi" w:hAnsiTheme="majorHAnsi" w:cstheme="majorHAnsi"/>
          <w:sz w:val="24"/>
          <w:u w:val="single"/>
        </w:rPr>
        <w:t>Nom du soumissionnaire :</w:t>
      </w:r>
    </w:p>
    <w:p w14:paraId="17D5846C" w14:textId="77777777" w:rsidR="00896F66" w:rsidRPr="002A3CF4" w:rsidRDefault="00896F66" w:rsidP="00896F66">
      <w:pPr>
        <w:ind w:left="-142"/>
        <w:jc w:val="both"/>
        <w:rPr>
          <w:rFonts w:asciiTheme="majorHAnsi" w:hAnsiTheme="majorHAnsi" w:cstheme="majorHAnsi"/>
          <w:sz w:val="22"/>
          <w:szCs w:val="22"/>
        </w:rPr>
      </w:pPr>
    </w:p>
    <w:p w14:paraId="7545D330" w14:textId="77777777" w:rsidR="00896F66" w:rsidRPr="002A3CF4" w:rsidRDefault="00896F66" w:rsidP="00896F66">
      <w:pPr>
        <w:ind w:left="-142"/>
        <w:jc w:val="both"/>
        <w:rPr>
          <w:rFonts w:asciiTheme="majorHAnsi" w:hAnsiTheme="majorHAnsi" w:cstheme="majorHAnsi"/>
          <w:sz w:val="22"/>
          <w:szCs w:val="22"/>
        </w:rPr>
      </w:pPr>
    </w:p>
    <w:p w14:paraId="12C3BBDF" w14:textId="77777777" w:rsidR="00896F66" w:rsidRPr="002A3CF4" w:rsidRDefault="00896F66" w:rsidP="00896F66">
      <w:pPr>
        <w:ind w:left="-142"/>
        <w:jc w:val="both"/>
        <w:rPr>
          <w:rFonts w:asciiTheme="majorHAnsi" w:hAnsiTheme="majorHAnsi" w:cstheme="majorHAnsi"/>
          <w:sz w:val="22"/>
          <w:szCs w:val="22"/>
        </w:rPr>
      </w:pPr>
    </w:p>
    <w:p w14:paraId="154AC380" w14:textId="77777777" w:rsidR="00896F66" w:rsidRPr="002A3CF4" w:rsidRDefault="00896F66" w:rsidP="00896F66">
      <w:pPr>
        <w:ind w:left="-142"/>
        <w:jc w:val="both"/>
        <w:rPr>
          <w:rFonts w:asciiTheme="majorHAnsi" w:hAnsiTheme="majorHAnsi" w:cstheme="majorHAnsi"/>
          <w:sz w:val="22"/>
          <w:szCs w:val="22"/>
        </w:rPr>
      </w:pPr>
    </w:p>
    <w:p w14:paraId="703AB2FB" w14:textId="77777777" w:rsidR="00896F66" w:rsidRPr="002A3CF4" w:rsidRDefault="00896F66" w:rsidP="00896F66">
      <w:pPr>
        <w:ind w:left="-142"/>
        <w:jc w:val="both"/>
        <w:rPr>
          <w:rFonts w:asciiTheme="majorHAnsi" w:hAnsiTheme="majorHAnsi" w:cstheme="majorHAnsi"/>
          <w:sz w:val="22"/>
          <w:szCs w:val="22"/>
        </w:rPr>
      </w:pPr>
    </w:p>
    <w:p w14:paraId="03E19F77" w14:textId="29DD5959" w:rsidR="00C737BF" w:rsidRPr="004D7617" w:rsidRDefault="00C737BF" w:rsidP="00C737BF">
      <w:pPr>
        <w:ind w:left="-812" w:right="-851"/>
        <w:jc w:val="both"/>
        <w:rPr>
          <w:rFonts w:asciiTheme="majorHAnsi" w:hAnsiTheme="majorHAnsi" w:cs="Arial"/>
          <w:sz w:val="22"/>
          <w:szCs w:val="22"/>
          <w:lang w:eastAsia="en-US"/>
        </w:rPr>
      </w:pPr>
      <w:r w:rsidRPr="004D7617">
        <w:rPr>
          <w:rFonts w:asciiTheme="majorHAnsi" w:hAnsiTheme="majorHAnsi" w:cs="Arial"/>
          <w:sz w:val="22"/>
          <w:szCs w:val="22"/>
          <w:lang w:eastAsia="en-US"/>
        </w:rPr>
        <w:t xml:space="preserve">Le </w:t>
      </w:r>
      <w:r w:rsidR="00F928EE">
        <w:rPr>
          <w:rFonts w:asciiTheme="majorHAnsi" w:hAnsiTheme="majorHAnsi" w:cs="Arial"/>
          <w:sz w:val="22"/>
          <w:szCs w:val="22"/>
          <w:lang w:eastAsia="en-US"/>
        </w:rPr>
        <w:t>soumissionnaire</w:t>
      </w:r>
      <w:r w:rsidR="00F928EE" w:rsidRPr="004D7617">
        <w:rPr>
          <w:rFonts w:asciiTheme="majorHAnsi" w:hAnsiTheme="majorHAnsi" w:cs="Arial"/>
          <w:sz w:val="22"/>
          <w:szCs w:val="22"/>
          <w:lang w:eastAsia="en-US"/>
        </w:rPr>
        <w:t xml:space="preserve"> </w:t>
      </w:r>
      <w:r w:rsidRPr="004D7617">
        <w:rPr>
          <w:rFonts w:asciiTheme="majorHAnsi" w:hAnsiTheme="majorHAnsi" w:cs="Arial"/>
          <w:sz w:val="22"/>
          <w:szCs w:val="22"/>
          <w:lang w:eastAsia="en-US"/>
        </w:rPr>
        <w:t xml:space="preserve">devra </w:t>
      </w:r>
      <w:r w:rsidRPr="004D7617">
        <w:rPr>
          <w:rFonts w:asciiTheme="majorHAnsi" w:hAnsiTheme="majorHAnsi" w:cs="Arial"/>
          <w:b/>
          <w:sz w:val="22"/>
          <w:szCs w:val="22"/>
          <w:lang w:eastAsia="en-US"/>
        </w:rPr>
        <w:t>OBLIGATOIREMENT</w:t>
      </w:r>
      <w:r w:rsidRPr="004D7617">
        <w:rPr>
          <w:rFonts w:asciiTheme="majorHAnsi" w:hAnsiTheme="majorHAnsi" w:cs="Arial"/>
          <w:sz w:val="22"/>
          <w:szCs w:val="22"/>
          <w:lang w:eastAsia="en-US"/>
        </w:rPr>
        <w:t xml:space="preserve"> produire un mémoire de gestion détaillant les moyens, les modalités mises en œuvre pour l’exécution des engagements de gestion et </w:t>
      </w:r>
      <w:r w:rsidR="00563F35" w:rsidRPr="004D7617">
        <w:rPr>
          <w:rFonts w:asciiTheme="majorHAnsi" w:hAnsiTheme="majorHAnsi" w:cs="Arial"/>
          <w:sz w:val="22"/>
          <w:szCs w:val="22"/>
          <w:lang w:eastAsia="en-US"/>
        </w:rPr>
        <w:t>des services</w:t>
      </w:r>
      <w:r w:rsidRPr="004D7617">
        <w:rPr>
          <w:rFonts w:asciiTheme="majorHAnsi" w:hAnsiTheme="majorHAnsi" w:cs="Arial"/>
          <w:sz w:val="22"/>
          <w:szCs w:val="22"/>
          <w:lang w:eastAsia="en-US"/>
        </w:rPr>
        <w:t xml:space="preserve"> associés. </w:t>
      </w:r>
    </w:p>
    <w:p w14:paraId="01AF5274" w14:textId="77777777" w:rsidR="00C737BF" w:rsidRPr="004D7617" w:rsidRDefault="00C737BF" w:rsidP="00C737BF">
      <w:pPr>
        <w:ind w:right="-851"/>
        <w:jc w:val="both"/>
        <w:rPr>
          <w:rFonts w:asciiTheme="majorHAnsi" w:hAnsiTheme="majorHAnsi" w:cs="Arial"/>
          <w:lang w:eastAsia="en-US"/>
        </w:rPr>
      </w:pPr>
    </w:p>
    <w:p w14:paraId="2EC10ECF" w14:textId="4E81B479" w:rsidR="008523E3" w:rsidRPr="00010741" w:rsidRDefault="008523E3" w:rsidP="00010741">
      <w:pPr>
        <w:ind w:left="-851" w:right="-851"/>
        <w:jc w:val="both"/>
        <w:rPr>
          <w:rFonts w:asciiTheme="majorHAnsi" w:hAnsiTheme="majorHAnsi" w:cs="Arial"/>
          <w:sz w:val="22"/>
          <w:szCs w:val="22"/>
          <w:lang w:eastAsia="en-US"/>
        </w:rPr>
      </w:pPr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Questions auxquelles les </w:t>
      </w:r>
      <w:r w:rsidR="00F928EE">
        <w:rPr>
          <w:rFonts w:asciiTheme="majorHAnsi" w:hAnsiTheme="majorHAnsi" w:cs="Arial"/>
          <w:sz w:val="22"/>
          <w:szCs w:val="22"/>
          <w:lang w:eastAsia="en-US"/>
        </w:rPr>
        <w:t>soumissionnaire</w:t>
      </w:r>
      <w:r w:rsidR="00A331A2">
        <w:rPr>
          <w:rFonts w:asciiTheme="majorHAnsi" w:hAnsiTheme="majorHAnsi" w:cs="Arial"/>
          <w:sz w:val="22"/>
          <w:szCs w:val="22"/>
          <w:lang w:eastAsia="en-US"/>
        </w:rPr>
        <w:t>s</w:t>
      </w:r>
      <w:r w:rsidR="00F928EE" w:rsidRPr="00010741">
        <w:rPr>
          <w:rFonts w:asciiTheme="majorHAnsi" w:hAnsiTheme="majorHAnsi" w:cs="Arial"/>
          <w:sz w:val="22"/>
          <w:szCs w:val="22"/>
          <w:lang w:eastAsia="en-US"/>
        </w:rPr>
        <w:t xml:space="preserve"> </w:t>
      </w:r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doivent répondre </w:t>
      </w:r>
      <w:r w:rsidRPr="00010741">
        <w:rPr>
          <w:rFonts w:asciiTheme="majorHAnsi" w:hAnsiTheme="majorHAnsi" w:cs="Arial"/>
          <w:b/>
          <w:sz w:val="22"/>
          <w:szCs w:val="22"/>
          <w:lang w:eastAsia="en-US"/>
        </w:rPr>
        <w:t>précisément et sincèrement.</w:t>
      </w:r>
    </w:p>
    <w:p w14:paraId="75F01D05" w14:textId="02B05A48" w:rsidR="008523E3" w:rsidRDefault="008523E3" w:rsidP="00010741">
      <w:pPr>
        <w:ind w:left="-851" w:right="-851"/>
        <w:jc w:val="both"/>
        <w:rPr>
          <w:rFonts w:asciiTheme="majorHAnsi" w:hAnsiTheme="majorHAnsi" w:cs="Arial"/>
          <w:lang w:eastAsia="en-US"/>
        </w:rPr>
      </w:pPr>
      <w:r w:rsidRPr="00010741">
        <w:rPr>
          <w:rFonts w:asciiTheme="majorHAnsi" w:hAnsiTheme="majorHAnsi" w:cs="Arial"/>
          <w:sz w:val="22"/>
          <w:szCs w:val="22"/>
          <w:lang w:eastAsia="en-US"/>
        </w:rPr>
        <w:t>Il pourra être fait application de la jurisprudence « Sté déménagement Le Gars » (</w:t>
      </w:r>
      <w:r w:rsidR="00563F35" w:rsidRPr="00010741">
        <w:rPr>
          <w:rFonts w:asciiTheme="majorHAnsi" w:hAnsiTheme="majorHAnsi" w:cs="Arial"/>
          <w:sz w:val="22"/>
          <w:szCs w:val="22"/>
          <w:lang w:eastAsia="en-US"/>
        </w:rPr>
        <w:t>CE N</w:t>
      </w:r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° 3609523 du 3 </w:t>
      </w:r>
      <w:proofErr w:type="spellStart"/>
      <w:r w:rsidRPr="00010741">
        <w:rPr>
          <w:rFonts w:asciiTheme="majorHAnsi" w:hAnsiTheme="majorHAnsi" w:cs="Arial"/>
          <w:sz w:val="22"/>
          <w:szCs w:val="22"/>
          <w:lang w:eastAsia="en-US"/>
        </w:rPr>
        <w:t>oct</w:t>
      </w:r>
      <w:proofErr w:type="spellEnd"/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 2012) c’est à dire que l’offre du </w:t>
      </w:r>
      <w:r w:rsidR="00F928EE">
        <w:rPr>
          <w:rFonts w:asciiTheme="majorHAnsi" w:hAnsiTheme="majorHAnsi" w:cs="Arial"/>
          <w:sz w:val="22"/>
          <w:szCs w:val="22"/>
          <w:lang w:eastAsia="en-US"/>
        </w:rPr>
        <w:t>soumissionnaire</w:t>
      </w:r>
      <w:r w:rsidR="00F928EE" w:rsidRPr="00010741">
        <w:rPr>
          <w:rFonts w:asciiTheme="majorHAnsi" w:hAnsiTheme="majorHAnsi" w:cs="Arial"/>
          <w:sz w:val="22"/>
          <w:szCs w:val="22"/>
          <w:lang w:eastAsia="en-US"/>
        </w:rPr>
        <w:t xml:space="preserve"> </w:t>
      </w:r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pourra être déclarée irrégulière et éliminée dans le cas où les réponses </w:t>
      </w:r>
      <w:r w:rsidR="00563F35" w:rsidRPr="00010741">
        <w:rPr>
          <w:rFonts w:asciiTheme="majorHAnsi" w:hAnsiTheme="majorHAnsi" w:cs="Arial"/>
          <w:sz w:val="22"/>
          <w:szCs w:val="22"/>
          <w:lang w:eastAsia="en-US"/>
        </w:rPr>
        <w:t>ci-après</w:t>
      </w:r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 s’avéraient après vérification </w:t>
      </w:r>
      <w:r w:rsidR="00427F91">
        <w:rPr>
          <w:rFonts w:asciiTheme="majorHAnsi" w:hAnsiTheme="majorHAnsi" w:cs="Arial"/>
          <w:sz w:val="22"/>
          <w:szCs w:val="22"/>
          <w:lang w:eastAsia="en-US"/>
        </w:rPr>
        <w:t>inexactes</w:t>
      </w:r>
      <w:r w:rsidR="00427F91">
        <w:rPr>
          <w:rFonts w:asciiTheme="majorHAnsi" w:hAnsiTheme="majorHAnsi" w:cs="Arial"/>
          <w:lang w:eastAsia="en-US"/>
        </w:rPr>
        <w:t>.</w:t>
      </w:r>
    </w:p>
    <w:p w14:paraId="3DFAE4C9" w14:textId="77777777" w:rsidR="00C737BF" w:rsidRPr="004D7617" w:rsidRDefault="00C737BF" w:rsidP="00C737BF">
      <w:pPr>
        <w:ind w:right="-851"/>
        <w:jc w:val="both"/>
        <w:rPr>
          <w:rFonts w:asciiTheme="majorHAnsi" w:hAnsiTheme="majorHAnsi" w:cs="Arial"/>
          <w:b/>
          <w:sz w:val="24"/>
          <w:szCs w:val="24"/>
          <w:lang w:eastAsia="en-US"/>
        </w:rPr>
      </w:pPr>
    </w:p>
    <w:p w14:paraId="5D27D926" w14:textId="77777777" w:rsidR="00C737BF" w:rsidRPr="004D7617" w:rsidRDefault="00C737BF" w:rsidP="00C737BF">
      <w:pPr>
        <w:ind w:left="-812" w:right="-851"/>
        <w:jc w:val="both"/>
        <w:rPr>
          <w:rFonts w:asciiTheme="majorHAnsi" w:hAnsiTheme="majorHAnsi" w:cs="Arial"/>
          <w:b/>
          <w:lang w:eastAsia="en-US"/>
        </w:rPr>
      </w:pPr>
    </w:p>
    <w:tbl>
      <w:tblPr>
        <w:tblW w:w="10750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PrChange w:id="0" w:author="Roxane Payen" w:date="2025-08-12T11:33:00Z">
          <w:tblPr>
            <w:tblW w:w="10721" w:type="dxa"/>
            <w:tblInd w:w="-69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7907"/>
        <w:gridCol w:w="1372"/>
        <w:gridCol w:w="1471"/>
        <w:tblGridChange w:id="1">
          <w:tblGrid>
            <w:gridCol w:w="8079"/>
            <w:gridCol w:w="709"/>
            <w:gridCol w:w="992"/>
          </w:tblGrid>
        </w:tblGridChange>
      </w:tblGrid>
      <w:tr w:rsidR="003765F2" w:rsidRPr="004D7617" w14:paraId="6ADA8DFF" w14:textId="77777777" w:rsidTr="003765F2">
        <w:trPr>
          <w:trHeight w:val="327"/>
          <w:trPrChange w:id="2" w:author="Roxane Payen" w:date="2025-08-12T11:33:00Z">
            <w:trPr>
              <w:trHeight w:val="327"/>
            </w:trPr>
          </w:trPrChange>
        </w:trPr>
        <w:tc>
          <w:tcPr>
            <w:tcW w:w="7907" w:type="dxa"/>
            <w:vMerge w:val="restart"/>
            <w:vAlign w:val="center"/>
            <w:tcPrChange w:id="3" w:author="Roxane Payen" w:date="2025-08-12T11:33:00Z">
              <w:tcPr>
                <w:tcW w:w="8079" w:type="dxa"/>
                <w:vMerge w:val="restart"/>
                <w:vAlign w:val="center"/>
              </w:tcPr>
            </w:tcPrChange>
          </w:tcPr>
          <w:p w14:paraId="20B33045" w14:textId="77777777" w:rsidR="003765F2" w:rsidRDefault="003765F2" w:rsidP="00AA23E7">
            <w:pPr>
              <w:ind w:right="-851"/>
              <w:jc w:val="both"/>
              <w:rPr>
                <w:rFonts w:asciiTheme="majorHAnsi" w:hAnsiTheme="majorHAnsi" w:cs="Arial"/>
                <w:lang w:eastAsia="en-US"/>
              </w:rPr>
            </w:pPr>
          </w:p>
          <w:p w14:paraId="5470C6E7" w14:textId="428422A2" w:rsidR="003765F2" w:rsidRPr="00760281" w:rsidRDefault="003765F2" w:rsidP="008523E3">
            <w:pPr>
              <w:ind w:left="-709" w:right="-851"/>
              <w:jc w:val="center"/>
              <w:rPr>
                <w:rFonts w:asciiTheme="majorHAnsi" w:hAnsiTheme="majorHAnsi" w:cs="Arial"/>
                <w:b/>
                <w:lang w:eastAsia="en-US"/>
              </w:rPr>
            </w:pPr>
            <w:r w:rsidRPr="00760281">
              <w:rPr>
                <w:rFonts w:asciiTheme="majorHAnsi" w:hAnsiTheme="majorHAnsi" w:cs="Arial"/>
                <w:b/>
                <w:lang w:eastAsia="en-US"/>
              </w:rPr>
              <w:t xml:space="preserve">Questions auxquelles les </w:t>
            </w:r>
            <w:r>
              <w:rPr>
                <w:rFonts w:asciiTheme="majorHAnsi" w:hAnsiTheme="majorHAnsi" w:cs="Arial"/>
                <w:b/>
                <w:lang w:eastAsia="en-US"/>
              </w:rPr>
              <w:t>soumissionnaires</w:t>
            </w:r>
            <w:r w:rsidRPr="00760281">
              <w:rPr>
                <w:rFonts w:asciiTheme="majorHAnsi" w:hAnsiTheme="majorHAnsi" w:cs="Arial"/>
                <w:b/>
                <w:lang w:eastAsia="en-US"/>
              </w:rPr>
              <w:t xml:space="preserve"> doivent répondre précisément et sincèrement.</w:t>
            </w:r>
          </w:p>
          <w:p w14:paraId="44A87996" w14:textId="533A88EC" w:rsidR="003765F2" w:rsidRPr="004D7617" w:rsidRDefault="003765F2" w:rsidP="008523E3">
            <w:pPr>
              <w:ind w:right="-851"/>
              <w:jc w:val="both"/>
              <w:rPr>
                <w:rFonts w:asciiTheme="majorHAnsi" w:hAnsiTheme="majorHAnsi" w:cs="Arial"/>
                <w:lang w:eastAsia="en-US"/>
              </w:rPr>
            </w:pPr>
          </w:p>
        </w:tc>
        <w:tc>
          <w:tcPr>
            <w:tcW w:w="1372" w:type="dxa"/>
            <w:vAlign w:val="center"/>
            <w:tcPrChange w:id="4" w:author="Roxane Payen" w:date="2025-08-12T11:33:00Z">
              <w:tcPr>
                <w:tcW w:w="709" w:type="dxa"/>
                <w:vAlign w:val="center"/>
              </w:tcPr>
            </w:tcPrChange>
          </w:tcPr>
          <w:p w14:paraId="20591643" w14:textId="77777777" w:rsidR="003765F2" w:rsidRPr="009D069D" w:rsidRDefault="003765F2" w:rsidP="00601EF7">
            <w:pPr>
              <w:ind w:left="-130"/>
              <w:jc w:val="center"/>
              <w:rPr>
                <w:rFonts w:asciiTheme="majorHAnsi" w:hAnsiTheme="majorHAnsi" w:cs="Arial"/>
                <w:b/>
              </w:rPr>
            </w:pPr>
            <w:r w:rsidRPr="009D069D">
              <w:rPr>
                <w:rFonts w:asciiTheme="majorHAnsi" w:hAnsiTheme="majorHAnsi" w:cs="Arial"/>
                <w:b/>
              </w:rPr>
              <w:t>OUI</w:t>
            </w:r>
          </w:p>
        </w:tc>
        <w:tc>
          <w:tcPr>
            <w:tcW w:w="1471" w:type="dxa"/>
            <w:vAlign w:val="center"/>
            <w:tcPrChange w:id="5" w:author="Roxane Payen" w:date="2025-08-12T11:33:00Z">
              <w:tcPr>
                <w:tcW w:w="992" w:type="dxa"/>
                <w:vAlign w:val="center"/>
              </w:tcPr>
            </w:tcPrChange>
          </w:tcPr>
          <w:p w14:paraId="14B7D106" w14:textId="77777777" w:rsidR="003765F2" w:rsidRPr="004D7617" w:rsidRDefault="003765F2" w:rsidP="00601EF7">
            <w:pPr>
              <w:ind w:left="-114"/>
              <w:jc w:val="center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NON</w:t>
            </w:r>
          </w:p>
        </w:tc>
      </w:tr>
      <w:tr w:rsidR="003765F2" w:rsidRPr="004D7617" w14:paraId="3B7C4804" w14:textId="77777777" w:rsidTr="003765F2">
        <w:trPr>
          <w:trHeight w:val="326"/>
          <w:trPrChange w:id="6" w:author="Roxane Payen" w:date="2025-08-12T11:33:00Z">
            <w:trPr>
              <w:trHeight w:val="326"/>
            </w:trPr>
          </w:trPrChange>
        </w:trPr>
        <w:tc>
          <w:tcPr>
            <w:tcW w:w="7907" w:type="dxa"/>
            <w:vMerge/>
            <w:vAlign w:val="center"/>
            <w:tcPrChange w:id="7" w:author="Roxane Payen" w:date="2025-08-12T11:33:00Z">
              <w:tcPr>
                <w:tcW w:w="8079" w:type="dxa"/>
                <w:vMerge/>
                <w:vAlign w:val="center"/>
              </w:tcPr>
            </w:tcPrChange>
          </w:tcPr>
          <w:p w14:paraId="5D866007" w14:textId="77777777" w:rsidR="003765F2" w:rsidRDefault="003765F2" w:rsidP="00601EF7">
            <w:pPr>
              <w:ind w:right="-851"/>
              <w:rPr>
                <w:rFonts w:asciiTheme="majorHAnsi" w:hAnsiTheme="majorHAnsi" w:cs="Arial"/>
                <w:lang w:eastAsia="en-US"/>
              </w:rPr>
            </w:pPr>
          </w:p>
        </w:tc>
        <w:tc>
          <w:tcPr>
            <w:tcW w:w="2843" w:type="dxa"/>
            <w:gridSpan w:val="2"/>
            <w:vAlign w:val="center"/>
            <w:tcPrChange w:id="8" w:author="Roxane Payen" w:date="2025-08-12T11:33:00Z">
              <w:tcPr>
                <w:tcW w:w="1701" w:type="dxa"/>
                <w:gridSpan w:val="2"/>
                <w:vAlign w:val="center"/>
              </w:tcPr>
            </w:tcPrChange>
          </w:tcPr>
          <w:p w14:paraId="4553D0C1" w14:textId="77777777" w:rsidR="003765F2" w:rsidRPr="009D069D" w:rsidRDefault="003765F2" w:rsidP="00601EF7">
            <w:pPr>
              <w:ind w:left="-114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9D069D">
              <w:rPr>
                <w:rFonts w:asciiTheme="majorHAnsi" w:hAnsiTheme="majorHAnsi" w:cs="Arial"/>
                <w:sz w:val="16"/>
                <w:szCs w:val="16"/>
              </w:rPr>
              <w:t>Mettre une croix dans la case correspondante</w:t>
            </w:r>
          </w:p>
        </w:tc>
      </w:tr>
      <w:tr w:rsidR="003765F2" w:rsidRPr="004D7617" w14:paraId="41CA7CC6" w14:textId="77777777" w:rsidTr="003765F2">
        <w:trPr>
          <w:trHeight w:val="624"/>
          <w:trPrChange w:id="9" w:author="Roxane Payen" w:date="2025-08-12T11:33:00Z">
            <w:trPr>
              <w:trHeight w:val="624"/>
            </w:trPr>
          </w:trPrChange>
        </w:trPr>
        <w:tc>
          <w:tcPr>
            <w:tcW w:w="7907" w:type="dxa"/>
            <w:vAlign w:val="center"/>
            <w:tcPrChange w:id="10" w:author="Roxane Payen" w:date="2025-08-12T11:33:00Z">
              <w:tcPr>
                <w:tcW w:w="8079" w:type="dxa"/>
                <w:vAlign w:val="center"/>
              </w:tcPr>
            </w:tcPrChange>
          </w:tcPr>
          <w:p w14:paraId="2B7E1059" w14:textId="745137BD" w:rsidR="003765F2" w:rsidRPr="004D7617" w:rsidRDefault="003765F2" w:rsidP="00601EF7">
            <w:pPr>
              <w:ind w:right="-50"/>
              <w:jc w:val="both"/>
              <w:rPr>
                <w:rFonts w:asciiTheme="majorHAnsi" w:hAnsiTheme="majorHAnsi" w:cs="Arial"/>
                <w:lang w:eastAsia="en-US"/>
              </w:rPr>
            </w:pPr>
            <w:r>
              <w:rPr>
                <w:rFonts w:asciiTheme="majorHAnsi" w:hAnsiTheme="majorHAnsi" w:cs="Arial"/>
                <w:lang w:eastAsia="en-US"/>
              </w:rPr>
              <w:t>L’établissement dispose</w:t>
            </w:r>
            <w:del w:id="11" w:author="Roxane Payen" w:date="2025-08-12T11:32:00Z">
              <w:r w:rsidDel="003765F2">
                <w:rPr>
                  <w:rFonts w:asciiTheme="majorHAnsi" w:hAnsiTheme="majorHAnsi" w:cs="Arial"/>
                  <w:lang w:eastAsia="en-US"/>
                </w:rPr>
                <w:delText>ra</w:delText>
              </w:r>
            </w:del>
            <w:r>
              <w:rPr>
                <w:rFonts w:asciiTheme="majorHAnsi" w:hAnsiTheme="majorHAnsi" w:cs="Arial"/>
                <w:lang w:eastAsia="en-US"/>
              </w:rPr>
              <w:t>-t-il d’un référent dédié ? Si oui préciser son nom et ses coordonnées</w:t>
            </w:r>
          </w:p>
        </w:tc>
        <w:tc>
          <w:tcPr>
            <w:tcW w:w="1372" w:type="dxa"/>
            <w:vAlign w:val="center"/>
            <w:tcPrChange w:id="12" w:author="Roxane Payen" w:date="2025-08-12T11:33:00Z">
              <w:tcPr>
                <w:tcW w:w="709" w:type="dxa"/>
                <w:vAlign w:val="center"/>
              </w:tcPr>
            </w:tcPrChange>
          </w:tcPr>
          <w:p w14:paraId="7A17BC7A" w14:textId="77777777" w:rsidR="003765F2" w:rsidRPr="004D7617" w:rsidRDefault="003765F2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71" w:type="dxa"/>
            <w:vAlign w:val="center"/>
            <w:tcPrChange w:id="13" w:author="Roxane Payen" w:date="2025-08-12T11:33:00Z">
              <w:tcPr>
                <w:tcW w:w="992" w:type="dxa"/>
                <w:vAlign w:val="center"/>
              </w:tcPr>
            </w:tcPrChange>
          </w:tcPr>
          <w:p w14:paraId="7BA69C63" w14:textId="77777777" w:rsidR="003765F2" w:rsidRPr="004D7617" w:rsidRDefault="003765F2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3765F2" w:rsidRPr="004D7617" w14:paraId="18308DD4" w14:textId="77777777" w:rsidTr="003765F2">
        <w:trPr>
          <w:trHeight w:val="624"/>
          <w:trPrChange w:id="14" w:author="Roxane Payen" w:date="2025-08-12T11:33:00Z">
            <w:trPr>
              <w:trHeight w:val="624"/>
            </w:trPr>
          </w:trPrChange>
        </w:trPr>
        <w:tc>
          <w:tcPr>
            <w:tcW w:w="7907" w:type="dxa"/>
            <w:vAlign w:val="center"/>
            <w:tcPrChange w:id="15" w:author="Roxane Payen" w:date="2025-08-12T11:33:00Z">
              <w:tcPr>
                <w:tcW w:w="8079" w:type="dxa"/>
                <w:vAlign w:val="center"/>
              </w:tcPr>
            </w:tcPrChange>
          </w:tcPr>
          <w:p w14:paraId="231439BC" w14:textId="4663F6CC" w:rsidR="003765F2" w:rsidRPr="004D7617" w:rsidRDefault="003765F2" w:rsidP="00601EF7">
            <w:pPr>
              <w:ind w:right="-50"/>
              <w:rPr>
                <w:rFonts w:asciiTheme="majorHAnsi" w:hAnsiTheme="majorHAnsi" w:cs="Arial"/>
                <w:lang w:eastAsia="en-US"/>
              </w:rPr>
            </w:pPr>
            <w:r>
              <w:rPr>
                <w:rFonts w:asciiTheme="majorHAnsi" w:hAnsiTheme="majorHAnsi" w:cs="Arial"/>
                <w:lang w:eastAsia="en-US"/>
              </w:rPr>
              <w:t xml:space="preserve">Le candidat s’engage-t-il à venir présenter le contrat et les procédures de gestion aux gestionnaires de l’établissement (Par </w:t>
            </w:r>
            <w:proofErr w:type="spellStart"/>
            <w:r>
              <w:rPr>
                <w:rFonts w:asciiTheme="majorHAnsi" w:hAnsiTheme="majorHAnsi" w:cs="Arial"/>
                <w:lang w:eastAsia="en-US"/>
              </w:rPr>
              <w:t>visio</w:t>
            </w:r>
            <w:proofErr w:type="spellEnd"/>
            <w:r>
              <w:rPr>
                <w:rFonts w:asciiTheme="majorHAnsi" w:hAnsiTheme="majorHAnsi" w:cs="Arial"/>
                <w:lang w:eastAsia="en-US"/>
              </w:rPr>
              <w:t xml:space="preserve"> conférence éventuellement) ?</w:t>
            </w:r>
          </w:p>
        </w:tc>
        <w:tc>
          <w:tcPr>
            <w:tcW w:w="1372" w:type="dxa"/>
            <w:vAlign w:val="center"/>
            <w:tcPrChange w:id="16" w:author="Roxane Payen" w:date="2025-08-12T11:33:00Z">
              <w:tcPr>
                <w:tcW w:w="709" w:type="dxa"/>
                <w:vAlign w:val="center"/>
              </w:tcPr>
            </w:tcPrChange>
          </w:tcPr>
          <w:p w14:paraId="0B88F0CB" w14:textId="77777777" w:rsidR="003765F2" w:rsidRPr="004D7617" w:rsidRDefault="003765F2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71" w:type="dxa"/>
            <w:vAlign w:val="center"/>
            <w:tcPrChange w:id="17" w:author="Roxane Payen" w:date="2025-08-12T11:33:00Z">
              <w:tcPr>
                <w:tcW w:w="992" w:type="dxa"/>
                <w:vAlign w:val="center"/>
              </w:tcPr>
            </w:tcPrChange>
          </w:tcPr>
          <w:p w14:paraId="1F8A5020" w14:textId="77777777" w:rsidR="003765F2" w:rsidRPr="004D7617" w:rsidRDefault="003765F2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3765F2" w:rsidRPr="004D7617" w14:paraId="7DCFFCF6" w14:textId="77777777" w:rsidTr="003765F2">
        <w:trPr>
          <w:trHeight w:val="624"/>
          <w:trPrChange w:id="18" w:author="Roxane Payen" w:date="2025-08-12T11:33:00Z">
            <w:trPr>
              <w:trHeight w:val="624"/>
            </w:trPr>
          </w:trPrChange>
        </w:trPr>
        <w:tc>
          <w:tcPr>
            <w:tcW w:w="7907" w:type="dxa"/>
            <w:vAlign w:val="center"/>
            <w:tcPrChange w:id="19" w:author="Roxane Payen" w:date="2025-08-12T11:33:00Z">
              <w:tcPr>
                <w:tcW w:w="8079" w:type="dxa"/>
                <w:vAlign w:val="center"/>
              </w:tcPr>
            </w:tcPrChange>
          </w:tcPr>
          <w:p w14:paraId="7FFD5909" w14:textId="74A7BF2C" w:rsidR="003765F2" w:rsidRPr="004D7617" w:rsidRDefault="003765F2" w:rsidP="00CD7DFB">
            <w:pPr>
              <w:ind w:right="-50"/>
              <w:jc w:val="both"/>
              <w:rPr>
                <w:rFonts w:asciiTheme="majorHAnsi" w:hAnsiTheme="majorHAnsi" w:cs="Arial"/>
                <w:lang w:eastAsia="en-US"/>
              </w:rPr>
            </w:pPr>
            <w:bookmarkStart w:id="20" w:name="_GoBack"/>
            <w:bookmarkEnd w:id="20"/>
            <w:r>
              <w:rPr>
                <w:rFonts w:asciiTheme="majorHAnsi" w:hAnsiTheme="majorHAnsi" w:cs="Arial"/>
                <w:lang w:eastAsia="en-US"/>
              </w:rPr>
              <w:t>Possibilité de bénéficier d’un conseil juridique précontentieux ?</w:t>
            </w:r>
          </w:p>
        </w:tc>
        <w:tc>
          <w:tcPr>
            <w:tcW w:w="1372" w:type="dxa"/>
            <w:vAlign w:val="center"/>
            <w:tcPrChange w:id="21" w:author="Roxane Payen" w:date="2025-08-12T11:33:00Z">
              <w:tcPr>
                <w:tcW w:w="709" w:type="dxa"/>
                <w:vAlign w:val="center"/>
              </w:tcPr>
            </w:tcPrChange>
          </w:tcPr>
          <w:p w14:paraId="0EBB6206" w14:textId="77777777" w:rsidR="003765F2" w:rsidRPr="004D7617" w:rsidRDefault="003765F2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71" w:type="dxa"/>
            <w:vAlign w:val="center"/>
            <w:tcPrChange w:id="22" w:author="Roxane Payen" w:date="2025-08-12T11:33:00Z">
              <w:tcPr>
                <w:tcW w:w="992" w:type="dxa"/>
                <w:vAlign w:val="center"/>
              </w:tcPr>
            </w:tcPrChange>
          </w:tcPr>
          <w:p w14:paraId="45AC4B42" w14:textId="77777777" w:rsidR="003765F2" w:rsidRPr="004D7617" w:rsidRDefault="003765F2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3765F2" w:rsidRPr="004D7617" w14:paraId="5A6DD652" w14:textId="77777777" w:rsidTr="003765F2">
        <w:trPr>
          <w:trHeight w:val="624"/>
          <w:trPrChange w:id="23" w:author="Roxane Payen" w:date="2025-08-12T11:33:00Z">
            <w:trPr>
              <w:trHeight w:val="624"/>
            </w:trPr>
          </w:trPrChange>
        </w:trPr>
        <w:tc>
          <w:tcPr>
            <w:tcW w:w="7907" w:type="dxa"/>
            <w:vAlign w:val="center"/>
            <w:tcPrChange w:id="24" w:author="Roxane Payen" w:date="2025-08-12T11:33:00Z">
              <w:tcPr>
                <w:tcW w:w="8079" w:type="dxa"/>
                <w:vAlign w:val="center"/>
              </w:tcPr>
            </w:tcPrChange>
          </w:tcPr>
          <w:p w14:paraId="01025B06" w14:textId="505DEBF1" w:rsidR="003765F2" w:rsidRPr="003765F2" w:rsidDel="00A331A2" w:rsidRDefault="003765F2" w:rsidP="003765F2">
            <w:pPr>
              <w:widowControl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="Arial"/>
                <w:lang w:eastAsia="en-US"/>
              </w:rPr>
              <w:t xml:space="preserve">Le candidat s’engage-t-il à ne pas demander de </w:t>
            </w:r>
            <w:r>
              <w:rPr>
                <w:rFonts w:asciiTheme="majorHAnsi" w:hAnsiTheme="majorHAnsi" w:cstheme="majorHAnsi"/>
                <w:color w:val="000000"/>
              </w:rPr>
              <w:t>décision d'octroi de la protection fonctionnelle pour défendre un bénéficiaire des garanties ?</w:t>
            </w:r>
          </w:p>
        </w:tc>
        <w:tc>
          <w:tcPr>
            <w:tcW w:w="1372" w:type="dxa"/>
            <w:vAlign w:val="center"/>
            <w:tcPrChange w:id="25" w:author="Roxane Payen" w:date="2025-08-12T11:33:00Z">
              <w:tcPr>
                <w:tcW w:w="709" w:type="dxa"/>
                <w:vAlign w:val="center"/>
              </w:tcPr>
            </w:tcPrChange>
          </w:tcPr>
          <w:p w14:paraId="601FEEDA" w14:textId="77777777" w:rsidR="003765F2" w:rsidRPr="004D7617" w:rsidRDefault="003765F2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71" w:type="dxa"/>
            <w:vAlign w:val="center"/>
            <w:tcPrChange w:id="26" w:author="Roxane Payen" w:date="2025-08-12T11:33:00Z">
              <w:tcPr>
                <w:tcW w:w="992" w:type="dxa"/>
                <w:vAlign w:val="center"/>
              </w:tcPr>
            </w:tcPrChange>
          </w:tcPr>
          <w:p w14:paraId="441AFD22" w14:textId="77777777" w:rsidR="003765F2" w:rsidRPr="004D7617" w:rsidRDefault="003765F2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3765F2" w:rsidRPr="004D7617" w14:paraId="09950065" w14:textId="77777777" w:rsidTr="003765F2">
        <w:trPr>
          <w:trHeight w:val="624"/>
          <w:trPrChange w:id="27" w:author="Roxane Payen" w:date="2025-08-12T11:33:00Z">
            <w:trPr>
              <w:trHeight w:val="624"/>
            </w:trPr>
          </w:trPrChange>
        </w:trPr>
        <w:tc>
          <w:tcPr>
            <w:tcW w:w="7907" w:type="dxa"/>
            <w:vAlign w:val="center"/>
            <w:tcPrChange w:id="28" w:author="Roxane Payen" w:date="2025-08-12T11:33:00Z">
              <w:tcPr>
                <w:tcW w:w="8079" w:type="dxa"/>
                <w:vAlign w:val="center"/>
              </w:tcPr>
            </w:tcPrChange>
          </w:tcPr>
          <w:p w14:paraId="182C3686" w14:textId="66376F2F" w:rsidR="003765F2" w:rsidRPr="00930687" w:rsidRDefault="003765F2" w:rsidP="003765F2">
            <w:r>
              <w:rPr>
                <w:rFonts w:asciiTheme="majorHAnsi" w:hAnsiTheme="majorHAnsi" w:cs="Arial"/>
                <w:lang w:eastAsia="en-US"/>
              </w:rPr>
              <w:t>Le candidat s’engage-t-il à informer le souscripteur de la conclusion des litiges y compris pour protection fonctionnelle ?</w:t>
            </w:r>
            <w:r>
              <w:t xml:space="preserve"> </w:t>
            </w:r>
          </w:p>
        </w:tc>
        <w:tc>
          <w:tcPr>
            <w:tcW w:w="1372" w:type="dxa"/>
            <w:vAlign w:val="center"/>
            <w:tcPrChange w:id="29" w:author="Roxane Payen" w:date="2025-08-12T11:33:00Z">
              <w:tcPr>
                <w:tcW w:w="709" w:type="dxa"/>
                <w:vAlign w:val="center"/>
              </w:tcPr>
            </w:tcPrChange>
          </w:tcPr>
          <w:p w14:paraId="3F3F5BAC" w14:textId="77777777" w:rsidR="003765F2" w:rsidRPr="004D7617" w:rsidRDefault="003765F2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71" w:type="dxa"/>
            <w:vAlign w:val="center"/>
            <w:tcPrChange w:id="30" w:author="Roxane Payen" w:date="2025-08-12T11:33:00Z">
              <w:tcPr>
                <w:tcW w:w="992" w:type="dxa"/>
                <w:vAlign w:val="center"/>
              </w:tcPr>
            </w:tcPrChange>
          </w:tcPr>
          <w:p w14:paraId="7CACBB29" w14:textId="77777777" w:rsidR="003765F2" w:rsidRPr="004D7617" w:rsidRDefault="003765F2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3765F2" w:rsidRPr="004D7617" w14:paraId="3BE70667" w14:textId="77777777" w:rsidTr="003765F2">
        <w:trPr>
          <w:trHeight w:val="1186"/>
          <w:trPrChange w:id="31" w:author="Roxane Payen" w:date="2025-08-12T11:33:00Z">
            <w:trPr>
              <w:trHeight w:val="1186"/>
            </w:trPr>
          </w:trPrChange>
        </w:trPr>
        <w:tc>
          <w:tcPr>
            <w:tcW w:w="7907" w:type="dxa"/>
            <w:vAlign w:val="center"/>
            <w:tcPrChange w:id="32" w:author="Roxane Payen" w:date="2025-08-12T11:33:00Z">
              <w:tcPr>
                <w:tcW w:w="8079" w:type="dxa"/>
                <w:vAlign w:val="center"/>
              </w:tcPr>
            </w:tcPrChange>
          </w:tcPr>
          <w:p w14:paraId="6038D180" w14:textId="77777777" w:rsidR="003765F2" w:rsidRDefault="003765F2" w:rsidP="00601EF7">
            <w:pPr>
              <w:ind w:right="-121"/>
              <w:rPr>
                <w:rFonts w:asciiTheme="majorHAnsi" w:hAnsiTheme="majorHAnsi" w:cs="Arial"/>
              </w:rPr>
            </w:pPr>
            <w:r w:rsidRPr="00F913C2">
              <w:rPr>
                <w:rFonts w:asciiTheme="majorHAnsi" w:hAnsiTheme="majorHAnsi" w:cs="Arial"/>
              </w:rPr>
              <w:t>Délais de gestion du contrat et des sinistres</w:t>
            </w:r>
            <w:r>
              <w:rPr>
                <w:rFonts w:asciiTheme="majorHAnsi" w:hAnsiTheme="majorHAnsi" w:cs="Arial"/>
              </w:rPr>
              <w:t> :</w:t>
            </w:r>
          </w:p>
          <w:p w14:paraId="431B9367" w14:textId="77777777" w:rsidR="003765F2" w:rsidRPr="00624795" w:rsidRDefault="003765F2" w:rsidP="00624795">
            <w:pPr>
              <w:ind w:right="-121"/>
              <w:rPr>
                <w:rFonts w:asciiTheme="majorHAnsi" w:hAnsiTheme="majorHAnsi" w:cs="Arial"/>
              </w:rPr>
            </w:pPr>
          </w:p>
          <w:p w14:paraId="040A7F82" w14:textId="4A9CF114" w:rsidR="003765F2" w:rsidRPr="00624795" w:rsidRDefault="003765F2" w:rsidP="00601EF7">
            <w:pPr>
              <w:pStyle w:val="Paragraphedeliste"/>
              <w:numPr>
                <w:ilvl w:val="0"/>
                <w:numId w:val="1"/>
              </w:numPr>
              <w:ind w:right="-121"/>
              <w:rPr>
                <w:rFonts w:asciiTheme="majorHAnsi" w:hAnsiTheme="majorHAnsi" w:cs="Arial"/>
              </w:rPr>
            </w:pPr>
            <w:r w:rsidRPr="00C06DFD">
              <w:rPr>
                <w:rFonts w:asciiTheme="majorHAnsi" w:hAnsiTheme="majorHAnsi" w:cs="Arial"/>
              </w:rPr>
              <w:t xml:space="preserve">Délai de </w:t>
            </w:r>
            <w:r>
              <w:rPr>
                <w:rFonts w:asciiTheme="majorHAnsi" w:hAnsiTheme="majorHAnsi" w:cs="Arial"/>
              </w:rPr>
              <w:t>nomination d’un avocat</w:t>
            </w:r>
            <w:r w:rsidRPr="00C06DFD">
              <w:rPr>
                <w:rFonts w:asciiTheme="majorHAnsi" w:hAnsiTheme="majorHAnsi" w:cs="Arial"/>
              </w:rPr>
              <w:t xml:space="preserve"> </w:t>
            </w:r>
            <w:r>
              <w:rPr>
                <w:rFonts w:asciiTheme="majorHAnsi" w:hAnsiTheme="majorHAnsi" w:cs="Arial"/>
              </w:rPr>
              <w:t xml:space="preserve">                 </w:t>
            </w:r>
            <w:r w:rsidRPr="009D069D">
              <w:rPr>
                <w:rFonts w:asciiTheme="majorHAnsi" w:hAnsiTheme="majorHAnsi" w:cs="Arial"/>
                <w:b/>
              </w:rPr>
              <w:t xml:space="preserve">…. </w:t>
            </w:r>
            <w:proofErr w:type="gramStart"/>
            <w:r>
              <w:rPr>
                <w:rFonts w:asciiTheme="majorHAnsi" w:hAnsiTheme="majorHAnsi" w:cs="Arial"/>
                <w:b/>
              </w:rPr>
              <w:t>heures</w:t>
            </w:r>
            <w:proofErr w:type="gramEnd"/>
          </w:p>
          <w:p w14:paraId="56810064" w14:textId="0BB630EA" w:rsidR="003765F2" w:rsidRPr="003765F2" w:rsidRDefault="003765F2" w:rsidP="003765F2">
            <w:pPr>
              <w:pStyle w:val="Paragraphedeliste"/>
              <w:numPr>
                <w:ilvl w:val="0"/>
                <w:numId w:val="1"/>
              </w:numPr>
              <w:ind w:right="-121"/>
              <w:rPr>
                <w:rFonts w:asciiTheme="majorHAnsi" w:hAnsiTheme="majorHAnsi" w:cs="Arial"/>
              </w:rPr>
            </w:pPr>
            <w:r w:rsidRPr="00C06DFD">
              <w:rPr>
                <w:rFonts w:asciiTheme="majorHAnsi" w:hAnsiTheme="majorHAnsi" w:cs="Arial"/>
              </w:rPr>
              <w:t xml:space="preserve">Délai </w:t>
            </w:r>
            <w:r>
              <w:rPr>
                <w:rFonts w:asciiTheme="majorHAnsi" w:hAnsiTheme="majorHAnsi" w:cs="Arial"/>
              </w:rPr>
              <w:t xml:space="preserve">de production d’une statistique sinistre vérifiée </w:t>
            </w:r>
            <w:r w:rsidRPr="003765F2">
              <w:rPr>
                <w:rFonts w:asciiTheme="majorHAnsi" w:hAnsiTheme="majorHAnsi" w:cs="Arial"/>
                <w:b/>
              </w:rPr>
              <w:t>…</w:t>
            </w:r>
            <w:r w:rsidRPr="00E71C21">
              <w:rPr>
                <w:rFonts w:asciiTheme="majorHAnsi" w:hAnsiTheme="majorHAnsi" w:cs="Arial"/>
                <w:b/>
              </w:rPr>
              <w:t>.</w:t>
            </w:r>
            <w:r w:rsidRPr="009D069D">
              <w:rPr>
                <w:rFonts w:asciiTheme="majorHAnsi" w:hAnsiTheme="majorHAnsi" w:cs="Arial"/>
                <w:b/>
              </w:rPr>
              <w:t xml:space="preserve"> </w:t>
            </w:r>
            <w:proofErr w:type="gramStart"/>
            <w:r>
              <w:rPr>
                <w:rFonts w:asciiTheme="majorHAnsi" w:hAnsiTheme="majorHAnsi" w:cs="Arial"/>
                <w:b/>
              </w:rPr>
              <w:t>j</w:t>
            </w:r>
            <w:r w:rsidRPr="009D069D">
              <w:rPr>
                <w:rFonts w:asciiTheme="majorHAnsi" w:hAnsiTheme="majorHAnsi" w:cs="Arial"/>
                <w:b/>
              </w:rPr>
              <w:t>ours</w:t>
            </w:r>
            <w:proofErr w:type="gramEnd"/>
            <w:r w:rsidRPr="00C06DFD">
              <w:rPr>
                <w:rFonts w:asciiTheme="majorHAnsi" w:hAnsiTheme="majorHAnsi" w:cs="Arial"/>
              </w:rPr>
              <w:t xml:space="preserve"> </w:t>
            </w:r>
            <w:r w:rsidRPr="00F33560">
              <w:rPr>
                <w:rFonts w:asciiTheme="majorHAnsi" w:hAnsiTheme="majorHAnsi" w:cs="Arial"/>
              </w:rPr>
              <w:t xml:space="preserve">à compter de la demande </w:t>
            </w:r>
          </w:p>
        </w:tc>
        <w:tc>
          <w:tcPr>
            <w:tcW w:w="1372" w:type="dxa"/>
            <w:vAlign w:val="center"/>
            <w:tcPrChange w:id="33" w:author="Roxane Payen" w:date="2025-08-12T11:33:00Z">
              <w:tcPr>
                <w:tcW w:w="709" w:type="dxa"/>
                <w:vAlign w:val="center"/>
              </w:tcPr>
            </w:tcPrChange>
          </w:tcPr>
          <w:p w14:paraId="214F657C" w14:textId="77777777" w:rsidR="003765F2" w:rsidRPr="004D7617" w:rsidRDefault="003765F2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71" w:type="dxa"/>
            <w:vAlign w:val="center"/>
            <w:tcPrChange w:id="34" w:author="Roxane Payen" w:date="2025-08-12T11:33:00Z">
              <w:tcPr>
                <w:tcW w:w="992" w:type="dxa"/>
                <w:vAlign w:val="center"/>
              </w:tcPr>
            </w:tcPrChange>
          </w:tcPr>
          <w:p w14:paraId="7DF505A8" w14:textId="77777777" w:rsidR="003765F2" w:rsidRPr="004D7617" w:rsidRDefault="003765F2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3765F2" w:rsidRPr="004D7617" w:rsidDel="003765F2" w14:paraId="3C8123C7" w14:textId="00292F6D" w:rsidTr="003765F2">
        <w:trPr>
          <w:trHeight w:val="567"/>
          <w:del w:id="35" w:author="Roxane Payen" w:date="2025-08-12T11:33:00Z"/>
          <w:trPrChange w:id="36" w:author="Roxane Payen" w:date="2025-08-12T11:33:00Z">
            <w:trPr>
              <w:trHeight w:val="567"/>
            </w:trPr>
          </w:trPrChange>
        </w:trPr>
        <w:tc>
          <w:tcPr>
            <w:tcW w:w="7907" w:type="dxa"/>
            <w:vAlign w:val="center"/>
            <w:tcPrChange w:id="37" w:author="Roxane Payen" w:date="2025-08-12T11:33:00Z">
              <w:tcPr>
                <w:tcW w:w="8079" w:type="dxa"/>
                <w:vAlign w:val="center"/>
              </w:tcPr>
            </w:tcPrChange>
          </w:tcPr>
          <w:p w14:paraId="121EBCA2" w14:textId="00588E55" w:rsidR="003765F2" w:rsidDel="003765F2" w:rsidRDefault="003765F2" w:rsidP="00601EF7">
            <w:pPr>
              <w:ind w:right="-50"/>
              <w:jc w:val="both"/>
              <w:rPr>
                <w:del w:id="38" w:author="Roxane Payen" w:date="2025-08-12T11:33:00Z"/>
                <w:rFonts w:asciiTheme="majorHAnsi" w:hAnsiTheme="majorHAnsi" w:cs="Arial"/>
                <w:lang w:eastAsia="en-US"/>
              </w:rPr>
            </w:pPr>
          </w:p>
        </w:tc>
        <w:tc>
          <w:tcPr>
            <w:tcW w:w="1372" w:type="dxa"/>
            <w:vAlign w:val="center"/>
            <w:tcPrChange w:id="39" w:author="Roxane Payen" w:date="2025-08-12T11:33:00Z">
              <w:tcPr>
                <w:tcW w:w="709" w:type="dxa"/>
                <w:vAlign w:val="center"/>
              </w:tcPr>
            </w:tcPrChange>
          </w:tcPr>
          <w:p w14:paraId="24EDA68A" w14:textId="0F58CF32" w:rsidR="003765F2" w:rsidRPr="004D7617" w:rsidDel="003765F2" w:rsidRDefault="003765F2" w:rsidP="00601EF7">
            <w:pPr>
              <w:tabs>
                <w:tab w:val="left" w:pos="-426"/>
              </w:tabs>
              <w:ind w:right="-285"/>
              <w:jc w:val="center"/>
              <w:rPr>
                <w:del w:id="40" w:author="Roxane Payen" w:date="2025-08-12T11:33:00Z"/>
                <w:rFonts w:asciiTheme="majorHAnsi" w:hAnsiTheme="majorHAnsi" w:cs="Arial"/>
                <w:b/>
              </w:rPr>
            </w:pPr>
          </w:p>
        </w:tc>
        <w:tc>
          <w:tcPr>
            <w:tcW w:w="1471" w:type="dxa"/>
            <w:vAlign w:val="center"/>
            <w:tcPrChange w:id="41" w:author="Roxane Payen" w:date="2025-08-12T11:33:00Z">
              <w:tcPr>
                <w:tcW w:w="992" w:type="dxa"/>
                <w:vAlign w:val="center"/>
              </w:tcPr>
            </w:tcPrChange>
          </w:tcPr>
          <w:p w14:paraId="4C1AD599" w14:textId="5D116A55" w:rsidR="003765F2" w:rsidRPr="004D7617" w:rsidDel="003765F2" w:rsidRDefault="003765F2" w:rsidP="00601EF7">
            <w:pPr>
              <w:tabs>
                <w:tab w:val="left" w:pos="-426"/>
              </w:tabs>
              <w:ind w:right="-285"/>
              <w:jc w:val="center"/>
              <w:rPr>
                <w:del w:id="42" w:author="Roxane Payen" w:date="2025-08-12T11:33:00Z"/>
                <w:rFonts w:asciiTheme="majorHAnsi" w:hAnsiTheme="majorHAnsi" w:cs="Arial"/>
                <w:b/>
              </w:rPr>
            </w:pPr>
          </w:p>
        </w:tc>
      </w:tr>
      <w:tr w:rsidR="003765F2" w:rsidRPr="004D7617" w:rsidDel="003765F2" w14:paraId="58538D13" w14:textId="41DE5FD2" w:rsidTr="003765F2">
        <w:trPr>
          <w:trHeight w:val="1080"/>
          <w:del w:id="43" w:author="Roxane Payen" w:date="2025-08-12T11:33:00Z"/>
          <w:trPrChange w:id="44" w:author="Roxane Payen" w:date="2025-08-12T11:33:00Z">
            <w:trPr>
              <w:trHeight w:val="1080"/>
            </w:trPr>
          </w:trPrChange>
        </w:trPr>
        <w:tc>
          <w:tcPr>
            <w:tcW w:w="7907" w:type="dxa"/>
            <w:vAlign w:val="center"/>
            <w:tcPrChange w:id="45" w:author="Roxane Payen" w:date="2025-08-12T11:33:00Z">
              <w:tcPr>
                <w:tcW w:w="8079" w:type="dxa"/>
                <w:vAlign w:val="center"/>
              </w:tcPr>
            </w:tcPrChange>
          </w:tcPr>
          <w:p w14:paraId="096EE964" w14:textId="5BF82237" w:rsidR="003765F2" w:rsidDel="003765F2" w:rsidRDefault="003765F2" w:rsidP="003765F2">
            <w:pPr>
              <w:ind w:right="-51"/>
              <w:jc w:val="both"/>
              <w:rPr>
                <w:del w:id="46" w:author="Roxane Payen" w:date="2025-08-12T11:33:00Z"/>
                <w:rFonts w:asciiTheme="majorHAnsi" w:hAnsiTheme="majorHAnsi" w:cs="Arial"/>
                <w:lang w:eastAsia="en-US"/>
              </w:rPr>
            </w:pPr>
            <w:del w:id="47" w:author="Roxane Payen" w:date="2025-08-12T11:33:00Z">
              <w:r w:rsidDel="003765F2">
                <w:rPr>
                  <w:rFonts w:asciiTheme="majorHAnsi" w:hAnsiTheme="majorHAnsi" w:cs="Arial"/>
                  <w:lang w:eastAsia="en-US"/>
                </w:rPr>
                <w:delText>Notation globale :</w:delText>
              </w:r>
            </w:del>
          </w:p>
          <w:p w14:paraId="08AAB40C" w14:textId="585A54E4" w:rsidR="003765F2" w:rsidDel="003765F2" w:rsidRDefault="003765F2" w:rsidP="003765F2">
            <w:pPr>
              <w:pStyle w:val="Paragraphedeliste"/>
              <w:numPr>
                <w:ilvl w:val="0"/>
                <w:numId w:val="1"/>
              </w:numPr>
              <w:ind w:right="-51"/>
              <w:jc w:val="both"/>
              <w:rPr>
                <w:del w:id="48" w:author="Roxane Payen" w:date="2025-08-12T11:33:00Z"/>
                <w:rFonts w:asciiTheme="majorHAnsi" w:hAnsiTheme="majorHAnsi" w:cs="Arial"/>
                <w:lang w:eastAsia="en-US"/>
              </w:rPr>
            </w:pPr>
            <w:del w:id="49" w:author="Roxane Payen" w:date="2025-08-12T11:33:00Z">
              <w:r w:rsidDel="003765F2">
                <w:rPr>
                  <w:rFonts w:asciiTheme="majorHAnsi" w:hAnsiTheme="majorHAnsi" w:cs="Arial"/>
                  <w:lang w:eastAsia="en-US"/>
                </w:rPr>
                <w:delText>Nombre de points</w:delText>
              </w:r>
            </w:del>
          </w:p>
          <w:p w14:paraId="0C1EA2BA" w14:textId="375CBAEC" w:rsidR="003765F2" w:rsidRPr="003765F2" w:rsidDel="003765F2" w:rsidRDefault="003765F2" w:rsidP="003765F2">
            <w:pPr>
              <w:pStyle w:val="Paragraphedeliste"/>
              <w:numPr>
                <w:ilvl w:val="0"/>
                <w:numId w:val="1"/>
              </w:numPr>
              <w:ind w:right="-51"/>
              <w:jc w:val="both"/>
              <w:rPr>
                <w:del w:id="50" w:author="Roxane Payen" w:date="2025-08-12T11:33:00Z"/>
                <w:rFonts w:asciiTheme="majorHAnsi" w:hAnsiTheme="majorHAnsi" w:cs="Arial"/>
                <w:lang w:eastAsia="en-US"/>
              </w:rPr>
            </w:pPr>
            <w:del w:id="51" w:author="Roxane Payen" w:date="2025-08-12T11:33:00Z">
              <w:r w:rsidDel="003765F2">
                <w:rPr>
                  <w:rFonts w:asciiTheme="majorHAnsi" w:hAnsiTheme="majorHAnsi" w:cs="Arial"/>
                  <w:lang w:eastAsia="en-US"/>
                </w:rPr>
                <w:delText>Notation ……………..x coefficient 2 = ………………………./ 20</w:delText>
              </w:r>
            </w:del>
          </w:p>
        </w:tc>
        <w:tc>
          <w:tcPr>
            <w:tcW w:w="1372" w:type="dxa"/>
            <w:vAlign w:val="center"/>
            <w:tcPrChange w:id="52" w:author="Roxane Payen" w:date="2025-08-12T11:33:00Z">
              <w:tcPr>
                <w:tcW w:w="709" w:type="dxa"/>
                <w:vAlign w:val="center"/>
              </w:tcPr>
            </w:tcPrChange>
          </w:tcPr>
          <w:p w14:paraId="000E4279" w14:textId="56BD2067" w:rsidR="003765F2" w:rsidRPr="004D7617" w:rsidDel="003765F2" w:rsidRDefault="003765F2" w:rsidP="00601EF7">
            <w:pPr>
              <w:tabs>
                <w:tab w:val="left" w:pos="-426"/>
              </w:tabs>
              <w:ind w:right="-285"/>
              <w:jc w:val="center"/>
              <w:rPr>
                <w:del w:id="53" w:author="Roxane Payen" w:date="2025-08-12T11:33:00Z"/>
                <w:rFonts w:asciiTheme="majorHAnsi" w:hAnsiTheme="majorHAnsi" w:cs="Arial"/>
                <w:b/>
              </w:rPr>
            </w:pPr>
          </w:p>
        </w:tc>
        <w:tc>
          <w:tcPr>
            <w:tcW w:w="1471" w:type="dxa"/>
            <w:vAlign w:val="center"/>
            <w:tcPrChange w:id="54" w:author="Roxane Payen" w:date="2025-08-12T11:33:00Z">
              <w:tcPr>
                <w:tcW w:w="992" w:type="dxa"/>
                <w:vAlign w:val="center"/>
              </w:tcPr>
            </w:tcPrChange>
          </w:tcPr>
          <w:p w14:paraId="3E18CBE9" w14:textId="3090E643" w:rsidR="003765F2" w:rsidRPr="004D7617" w:rsidDel="003765F2" w:rsidRDefault="003765F2" w:rsidP="00601EF7">
            <w:pPr>
              <w:tabs>
                <w:tab w:val="left" w:pos="-426"/>
              </w:tabs>
              <w:ind w:right="-285"/>
              <w:jc w:val="center"/>
              <w:rPr>
                <w:del w:id="55" w:author="Roxane Payen" w:date="2025-08-12T11:33:00Z"/>
                <w:rFonts w:asciiTheme="majorHAnsi" w:hAnsiTheme="majorHAnsi" w:cs="Arial"/>
                <w:b/>
              </w:rPr>
            </w:pPr>
          </w:p>
        </w:tc>
      </w:tr>
    </w:tbl>
    <w:p w14:paraId="1857FACE" w14:textId="623AF5C8" w:rsidR="0028165B" w:rsidRDefault="0028165B" w:rsidP="0028165B">
      <w:pPr>
        <w:ind w:left="-812" w:right="-851" w:firstLine="709"/>
        <w:jc w:val="both"/>
        <w:rPr>
          <w:rFonts w:asciiTheme="majorHAnsi" w:hAnsiTheme="majorHAnsi" w:cs="Arial"/>
          <w:b/>
          <w:lang w:eastAsia="en-US"/>
        </w:rPr>
      </w:pPr>
    </w:p>
    <w:p w14:paraId="0AF3F2BE" w14:textId="77777777" w:rsidR="0028165B" w:rsidRDefault="0028165B">
      <w:pPr>
        <w:widowControl/>
        <w:rPr>
          <w:rFonts w:asciiTheme="majorHAnsi" w:hAnsiTheme="majorHAnsi" w:cs="Arial"/>
          <w:b/>
          <w:lang w:eastAsia="en-US"/>
        </w:rPr>
      </w:pPr>
      <w:r>
        <w:rPr>
          <w:rFonts w:asciiTheme="majorHAnsi" w:hAnsiTheme="majorHAnsi" w:cs="Arial"/>
          <w:b/>
          <w:lang w:eastAsia="en-US"/>
        </w:rPr>
        <w:br w:type="page"/>
      </w:r>
    </w:p>
    <w:p w14:paraId="73DA4DF3" w14:textId="77777777" w:rsidR="0028165B" w:rsidRPr="004D7617" w:rsidRDefault="0028165B" w:rsidP="0028165B">
      <w:pPr>
        <w:ind w:left="-812" w:right="-851" w:firstLine="709"/>
        <w:jc w:val="both"/>
        <w:rPr>
          <w:rFonts w:asciiTheme="majorHAnsi" w:hAnsiTheme="majorHAnsi" w:cs="Arial"/>
          <w:b/>
          <w:sz w:val="24"/>
          <w:szCs w:val="24"/>
          <w:lang w:eastAsia="en-US"/>
        </w:rPr>
      </w:pPr>
    </w:p>
    <w:p w14:paraId="18ED5DB7" w14:textId="77777777" w:rsidR="0028165B" w:rsidRPr="00B71DA3" w:rsidRDefault="0028165B" w:rsidP="0028165B">
      <w:pPr>
        <w:pStyle w:val="Default"/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bCs/>
          <w:color w:val="0432FF"/>
          <w:sz w:val="22"/>
          <w:szCs w:val="22"/>
        </w:rPr>
      </w:pPr>
      <w:r w:rsidRPr="00B71DA3">
        <w:rPr>
          <w:rFonts w:asciiTheme="majorHAnsi" w:hAnsiTheme="majorHAnsi" w:cstheme="majorHAnsi"/>
          <w:b/>
          <w:bCs/>
          <w:color w:val="0432FF"/>
          <w:sz w:val="22"/>
          <w:szCs w:val="22"/>
        </w:rPr>
        <w:t>Clauses relatives à la protection des données</w:t>
      </w:r>
    </w:p>
    <w:p w14:paraId="6530E176" w14:textId="77777777" w:rsidR="0028165B" w:rsidRPr="00B71DA3" w:rsidRDefault="0028165B" w:rsidP="0028165B">
      <w:pPr>
        <w:pStyle w:val="Default"/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bCs/>
          <w:color w:val="0432FF"/>
          <w:sz w:val="22"/>
          <w:szCs w:val="22"/>
        </w:rPr>
      </w:pPr>
      <w:proofErr w:type="gramStart"/>
      <w:r w:rsidRPr="00B71DA3">
        <w:rPr>
          <w:rFonts w:asciiTheme="majorHAnsi" w:hAnsiTheme="majorHAnsi" w:cstheme="majorHAnsi"/>
          <w:b/>
          <w:bCs/>
          <w:color w:val="0432FF"/>
          <w:sz w:val="22"/>
          <w:szCs w:val="22"/>
        </w:rPr>
        <w:t>à</w:t>
      </w:r>
      <w:proofErr w:type="gramEnd"/>
      <w:r w:rsidRPr="00B71DA3">
        <w:rPr>
          <w:rFonts w:asciiTheme="majorHAnsi" w:hAnsiTheme="majorHAnsi" w:cstheme="majorHAnsi"/>
          <w:b/>
          <w:bCs/>
          <w:color w:val="0432FF"/>
          <w:sz w:val="22"/>
          <w:szCs w:val="22"/>
        </w:rPr>
        <w:t xml:space="preserve"> caractère personnel applicables aux marchés publics</w:t>
      </w:r>
    </w:p>
    <w:p w14:paraId="1F465D9C" w14:textId="77777777" w:rsidR="0028165B" w:rsidRPr="00B71DA3" w:rsidRDefault="0028165B" w:rsidP="0028165B">
      <w:pPr>
        <w:pStyle w:val="Default"/>
        <w:pBdr>
          <w:bottom w:val="single" w:sz="4" w:space="1" w:color="auto"/>
        </w:pBdr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6981F92B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3A40DC1C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b/>
          <w:bCs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>Ces clauses sont rédigées en conformité avec le chapitre IV (articles 24 à 31) du règlement européen sur la protection des données, et dans l’attente de l’adoption, par l'autorité de contrôle compétente (CNIL), de clauses contractuelles types au sens de son article 28.8.</w:t>
      </w:r>
    </w:p>
    <w:p w14:paraId="6548F0D1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b/>
          <w:bCs/>
          <w:color w:val="00000A"/>
          <w:sz w:val="22"/>
          <w:szCs w:val="22"/>
        </w:rPr>
      </w:pPr>
    </w:p>
    <w:p w14:paraId="3A4B692D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 xml:space="preserve">En complément des dispositions figurant à l’article 5.2 du CCAG / FCS, définissant 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les conditions dans lesquelles le prestataire s’engage à effectuer pour le compte du responsable de traitement les opérations de traitement de données à caractère personnel</w:t>
      </w:r>
      <w:r>
        <w:rPr>
          <w:rFonts w:asciiTheme="majorHAnsi" w:hAnsiTheme="majorHAnsi" w:cstheme="majorHAnsi"/>
          <w:color w:val="00000A"/>
          <w:sz w:val="22"/>
          <w:szCs w:val="22"/>
        </w:rPr>
        <w:t>,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 </w:t>
      </w:r>
      <w:r>
        <w:rPr>
          <w:rFonts w:asciiTheme="majorHAnsi" w:hAnsiTheme="majorHAnsi" w:cstheme="majorHAnsi"/>
          <w:color w:val="00000A"/>
          <w:sz w:val="22"/>
          <w:szCs w:val="22"/>
        </w:rPr>
        <w:t>le soumissionnaire décrit ci-après le traitement faisant l’objet de la prestation :</w:t>
      </w:r>
    </w:p>
    <w:p w14:paraId="7A0EC8B9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24375832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Le prestataire est autorisé à traiter pour le compte du responsable de traitement les données à caractère personnel nécessaires pour fournir le ou les service(s) suivant(s)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7A3F3AB8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66BCACC3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La nature des opérations réalisées sur les données est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6F3CA1DC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041A59C8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La ou les finalité(s) du traitement sont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01F2EDA8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5F93E8A6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Les données à caractère personnel traitées sont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4850FF00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6653738C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Les catégories de personnes concernées sont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2A84A5D1" w14:textId="77777777" w:rsidR="0028165B" w:rsidRPr="00B71DA3" w:rsidRDefault="0028165B" w:rsidP="0028165B">
      <w:pPr>
        <w:pStyle w:val="Standard"/>
        <w:spacing w:after="0" w:line="240" w:lineRule="auto"/>
        <w:rPr>
          <w:rFonts w:asciiTheme="majorHAnsi" w:hAnsiTheme="majorHAnsi" w:cstheme="majorHAnsi"/>
        </w:rPr>
      </w:pPr>
    </w:p>
    <w:p w14:paraId="3DDA023E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Pour l’exécution du service objet du présent contrat, le responsable de traitement met à la disposition du prestataire les informations nécessaires suivantes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6F94CAA7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i/>
          <w:iCs/>
          <w:sz w:val="22"/>
          <w:szCs w:val="22"/>
        </w:rPr>
      </w:pPr>
    </w:p>
    <w:p w14:paraId="3A2F6978" w14:textId="77777777" w:rsidR="0028165B" w:rsidRPr="00B71DA3" w:rsidRDefault="0028165B" w:rsidP="0028165B">
      <w:pPr>
        <w:pStyle w:val="Default"/>
        <w:jc w:val="both"/>
        <w:rPr>
          <w:rFonts w:asciiTheme="majorHAnsi" w:hAnsiTheme="majorHAnsi" w:cstheme="majorHAnsi"/>
          <w:b/>
          <w:bCs/>
          <w:color w:val="00000A"/>
          <w:sz w:val="22"/>
          <w:szCs w:val="22"/>
        </w:rPr>
      </w:pPr>
      <w:bookmarkStart w:id="56" w:name="_Hlk205378063"/>
      <w:r>
        <w:rPr>
          <w:rFonts w:asciiTheme="majorHAnsi" w:hAnsiTheme="majorHAnsi" w:cstheme="majorHAnsi"/>
          <w:sz w:val="22"/>
          <w:szCs w:val="22"/>
        </w:rPr>
        <w:t xml:space="preserve">Le prestataire notifie </w:t>
      </w:r>
      <w:r>
        <w:rPr>
          <w:rFonts w:asciiTheme="majorHAnsi" w:hAnsiTheme="majorHAnsi" w:cstheme="majorHAnsi"/>
          <w:b/>
          <w:bCs/>
          <w:sz w:val="22"/>
          <w:szCs w:val="22"/>
        </w:rPr>
        <w:t>au responsable de traitement</w:t>
      </w:r>
      <w:r>
        <w:rPr>
          <w:rFonts w:asciiTheme="majorHAnsi" w:hAnsiTheme="majorHAnsi" w:cstheme="majorHAnsi"/>
          <w:sz w:val="22"/>
          <w:szCs w:val="22"/>
        </w:rPr>
        <w:t xml:space="preserve"> toute violation de données à caractère personnel dès qu’il en a connaissance et par le moyen suivant </w:t>
      </w:r>
      <w:r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47EE03B9" w14:textId="77777777" w:rsidR="0028165B" w:rsidRPr="00B71DA3" w:rsidRDefault="0028165B" w:rsidP="0028165B">
      <w:pPr>
        <w:pStyle w:val="Standard"/>
        <w:spacing w:after="0" w:line="240" w:lineRule="auto"/>
        <w:rPr>
          <w:rFonts w:asciiTheme="majorHAnsi" w:hAnsiTheme="majorHAnsi" w:cstheme="majorHAnsi"/>
        </w:rPr>
      </w:pPr>
    </w:p>
    <w:p w14:paraId="1111B5F6" w14:textId="77777777" w:rsidR="0028165B" w:rsidRDefault="0028165B" w:rsidP="0028165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 xml:space="preserve">Au terme de la prestation de services relatifs au traitement de ces données, le prestataire s’engage à </w:t>
      </w:r>
      <w:r>
        <w:rPr>
          <w:rFonts w:asciiTheme="majorHAnsi" w:hAnsiTheme="majorHAnsi" w:cstheme="majorHAnsi"/>
          <w:color w:val="0432FF"/>
          <w:sz w:val="22"/>
          <w:szCs w:val="22"/>
        </w:rPr>
        <w:t>(choisir)</w:t>
      </w:r>
    </w:p>
    <w:p w14:paraId="6F7E6B77" w14:textId="77777777" w:rsidR="0028165B" w:rsidRDefault="0028165B" w:rsidP="0028165B">
      <w:pPr>
        <w:pStyle w:val="Default"/>
        <w:numPr>
          <w:ilvl w:val="0"/>
          <w:numId w:val="2"/>
        </w:numPr>
        <w:jc w:val="both"/>
        <w:textAlignment w:val="auto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>Détruire toutes les données à caractère personnel</w:t>
      </w:r>
    </w:p>
    <w:p w14:paraId="5FEDB0E9" w14:textId="77777777" w:rsidR="0028165B" w:rsidRDefault="0028165B" w:rsidP="0028165B">
      <w:pPr>
        <w:pStyle w:val="Default"/>
        <w:numPr>
          <w:ilvl w:val="0"/>
          <w:numId w:val="2"/>
        </w:numPr>
        <w:jc w:val="both"/>
        <w:textAlignment w:val="auto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>Renvoyer toutes les données à caractère personnel au responsable de traitement</w:t>
      </w:r>
    </w:p>
    <w:p w14:paraId="3CA8BE13" w14:textId="77777777" w:rsidR="0028165B" w:rsidRDefault="0028165B" w:rsidP="0028165B">
      <w:pPr>
        <w:pStyle w:val="Default"/>
        <w:numPr>
          <w:ilvl w:val="0"/>
          <w:numId w:val="2"/>
        </w:numPr>
        <w:jc w:val="both"/>
        <w:textAlignment w:val="auto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>Renvoyer toutes les données à caractère personnel à un prestataire désigné par le responsable de traitement.</w:t>
      </w:r>
    </w:p>
    <w:bookmarkEnd w:id="56"/>
    <w:p w14:paraId="3090BA2B" w14:textId="77777777" w:rsidR="0028165B" w:rsidRDefault="0028165B" w:rsidP="0028165B">
      <w:pPr>
        <w:pStyle w:val="Standard"/>
        <w:spacing w:after="0" w:line="240" w:lineRule="auto"/>
        <w:rPr>
          <w:rFonts w:asciiTheme="majorHAnsi" w:hAnsiTheme="majorHAnsi" w:cstheme="majorHAnsi"/>
        </w:rPr>
      </w:pPr>
    </w:p>
    <w:p w14:paraId="3B42C03D" w14:textId="77777777" w:rsidR="0028165B" w:rsidRDefault="0028165B" w:rsidP="0028165B">
      <w:pPr>
        <w:pStyle w:val="Standard"/>
        <w:spacing w:after="0" w:line="240" w:lineRule="auto"/>
        <w:rPr>
          <w:rFonts w:asciiTheme="majorHAnsi" w:hAnsiTheme="majorHAnsi" w:cstheme="majorHAnsi"/>
        </w:rPr>
      </w:pPr>
    </w:p>
    <w:p w14:paraId="0AD5BBFB" w14:textId="77777777" w:rsidR="0028165B" w:rsidRPr="00B71DA3" w:rsidRDefault="0028165B" w:rsidP="0028165B">
      <w:pPr>
        <w:pStyle w:val="Standard"/>
        <w:spacing w:after="0" w:line="240" w:lineRule="auto"/>
        <w:rPr>
          <w:rFonts w:asciiTheme="majorHAnsi" w:hAnsiTheme="majorHAnsi" w:cstheme="majorHAnsi"/>
        </w:rPr>
      </w:pPr>
    </w:p>
    <w:p w14:paraId="44993B2A" w14:textId="77777777" w:rsidR="0028165B" w:rsidRPr="005F5149" w:rsidRDefault="0028165B" w:rsidP="0028165B">
      <w:pPr>
        <w:pStyle w:val="Corpsdetexte3"/>
        <w:ind w:left="3402"/>
        <w:jc w:val="center"/>
        <w:rPr>
          <w:rFonts w:asciiTheme="majorHAnsi" w:hAnsiTheme="majorHAnsi" w:cstheme="majorHAnsi"/>
          <w:sz w:val="22"/>
          <w:szCs w:val="22"/>
        </w:rPr>
      </w:pPr>
      <w:r w:rsidRPr="005F5149">
        <w:rPr>
          <w:rFonts w:asciiTheme="majorHAnsi" w:hAnsiTheme="majorHAnsi" w:cstheme="majorHAnsi"/>
          <w:sz w:val="22"/>
          <w:szCs w:val="22"/>
        </w:rPr>
        <w:t xml:space="preserve">Nom et signature de la personne représentant le </w:t>
      </w:r>
      <w:r>
        <w:rPr>
          <w:rFonts w:asciiTheme="majorHAnsi" w:hAnsiTheme="majorHAnsi" w:cstheme="majorHAnsi"/>
          <w:sz w:val="22"/>
          <w:szCs w:val="22"/>
        </w:rPr>
        <w:t>soumissionnaire</w:t>
      </w:r>
    </w:p>
    <w:p w14:paraId="457F8FD3" w14:textId="77777777" w:rsidR="0028165B" w:rsidRPr="005F5149" w:rsidRDefault="0028165B" w:rsidP="0028165B">
      <w:pPr>
        <w:pStyle w:val="Corpsdetexte3"/>
        <w:ind w:left="3402"/>
        <w:jc w:val="center"/>
        <w:rPr>
          <w:rFonts w:asciiTheme="majorHAnsi" w:hAnsiTheme="majorHAnsi" w:cstheme="majorHAnsi"/>
          <w:sz w:val="22"/>
          <w:szCs w:val="22"/>
        </w:rPr>
      </w:pPr>
    </w:p>
    <w:p w14:paraId="49BD7C20" w14:textId="77777777" w:rsidR="0028165B" w:rsidRPr="005F5149" w:rsidRDefault="0028165B" w:rsidP="0028165B">
      <w:pPr>
        <w:pStyle w:val="Corpsdetexte3"/>
        <w:ind w:left="3402"/>
        <w:jc w:val="center"/>
        <w:rPr>
          <w:rFonts w:asciiTheme="majorHAnsi" w:hAnsiTheme="majorHAnsi" w:cstheme="majorHAnsi"/>
          <w:sz w:val="22"/>
          <w:szCs w:val="22"/>
        </w:rPr>
      </w:pPr>
    </w:p>
    <w:p w14:paraId="054FB5BD" w14:textId="77777777" w:rsidR="0028165B" w:rsidRPr="005F5149" w:rsidRDefault="0028165B" w:rsidP="0028165B">
      <w:pPr>
        <w:pStyle w:val="Corpsdetexte3"/>
        <w:ind w:left="3402"/>
        <w:jc w:val="center"/>
        <w:rPr>
          <w:rFonts w:asciiTheme="majorHAnsi" w:hAnsiTheme="majorHAnsi" w:cstheme="majorHAnsi"/>
          <w:sz w:val="22"/>
          <w:szCs w:val="22"/>
        </w:rPr>
      </w:pPr>
      <w:r w:rsidRPr="005F5149">
        <w:rPr>
          <w:rFonts w:asciiTheme="majorHAnsi" w:hAnsiTheme="majorHAnsi" w:cstheme="majorHAnsi"/>
          <w:sz w:val="22"/>
          <w:szCs w:val="22"/>
        </w:rPr>
        <w:t>A ………………………………</w:t>
      </w:r>
      <w:proofErr w:type="gramStart"/>
      <w:r w:rsidRPr="005F5149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Pr="005F5149">
        <w:rPr>
          <w:rFonts w:asciiTheme="majorHAnsi" w:hAnsiTheme="majorHAnsi" w:cstheme="majorHAnsi"/>
          <w:sz w:val="22"/>
          <w:szCs w:val="22"/>
        </w:rPr>
        <w:t>.,</w:t>
      </w:r>
    </w:p>
    <w:p w14:paraId="5DFBCC87" w14:textId="77777777" w:rsidR="0028165B" w:rsidRPr="005F5149" w:rsidRDefault="0028165B" w:rsidP="0028165B">
      <w:pPr>
        <w:pStyle w:val="Corpsdetexte3"/>
        <w:ind w:left="3402"/>
        <w:jc w:val="center"/>
        <w:rPr>
          <w:rFonts w:asciiTheme="majorHAnsi" w:hAnsiTheme="majorHAnsi" w:cstheme="majorHAnsi"/>
          <w:sz w:val="22"/>
          <w:szCs w:val="22"/>
        </w:rPr>
      </w:pPr>
    </w:p>
    <w:p w14:paraId="1FE25214" w14:textId="77777777" w:rsidR="0028165B" w:rsidRPr="00F31E98" w:rsidRDefault="0028165B" w:rsidP="0028165B">
      <w:pPr>
        <w:pStyle w:val="Corpsdetexte3"/>
        <w:ind w:left="3402"/>
        <w:jc w:val="center"/>
      </w:pPr>
      <w:proofErr w:type="gramStart"/>
      <w:r w:rsidRPr="005F5149">
        <w:rPr>
          <w:rFonts w:asciiTheme="majorHAnsi" w:hAnsiTheme="majorHAnsi" w:cstheme="majorHAnsi"/>
          <w:sz w:val="22"/>
          <w:szCs w:val="22"/>
        </w:rPr>
        <w:t>le</w:t>
      </w:r>
      <w:proofErr w:type="gramEnd"/>
      <w:r w:rsidRPr="005F5149">
        <w:rPr>
          <w:rFonts w:asciiTheme="majorHAnsi" w:hAnsiTheme="majorHAnsi" w:cstheme="majorHAnsi"/>
          <w:sz w:val="22"/>
          <w:szCs w:val="22"/>
        </w:rPr>
        <w:t xml:space="preserve"> …………………………….</w:t>
      </w:r>
    </w:p>
    <w:p w14:paraId="339846A1" w14:textId="77777777" w:rsidR="0028165B" w:rsidRDefault="0028165B" w:rsidP="003765F2">
      <w:pPr>
        <w:ind w:right="-851"/>
        <w:jc w:val="both"/>
        <w:rPr>
          <w:rFonts w:asciiTheme="majorHAnsi" w:hAnsiTheme="majorHAnsi" w:cs="Arial"/>
          <w:b/>
          <w:sz w:val="24"/>
          <w:szCs w:val="24"/>
          <w:lang w:eastAsia="en-US"/>
        </w:rPr>
      </w:pPr>
    </w:p>
    <w:p w14:paraId="250E5191" w14:textId="106E40DF" w:rsidR="003751D5" w:rsidRDefault="003751D5" w:rsidP="003765F2">
      <w:pPr>
        <w:pStyle w:val="Default"/>
        <w:jc w:val="center"/>
      </w:pPr>
    </w:p>
    <w:sectPr w:rsidR="003751D5" w:rsidSect="00601E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3B39E5" w14:textId="77777777" w:rsidR="006D53B0" w:rsidRDefault="006D53B0">
      <w:r>
        <w:separator/>
      </w:r>
    </w:p>
  </w:endnote>
  <w:endnote w:type="continuationSeparator" w:id="0">
    <w:p w14:paraId="62A40413" w14:textId="77777777" w:rsidR="006D53B0" w:rsidRDefault="006D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63587" w14:textId="77777777" w:rsidR="0081681B" w:rsidRDefault="0081681B" w:rsidP="00832B6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03D7" w14:textId="77777777" w:rsidR="0081681B" w:rsidRDefault="0081681B" w:rsidP="0081681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087DC" w14:textId="3B775EDB" w:rsidR="0081681B" w:rsidRDefault="0081681B" w:rsidP="00832B6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60281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BD64FDA" w14:textId="05F12C20" w:rsidR="0081681B" w:rsidRPr="0081681B" w:rsidRDefault="00F928EE" w:rsidP="0081681B">
    <w:pPr>
      <w:pStyle w:val="Pieddepage"/>
      <w:ind w:right="360"/>
      <w:jc w:val="center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>AO GHT202</w:t>
    </w:r>
    <w:r w:rsidR="004B556E">
      <w:rPr>
        <w:rFonts w:asciiTheme="majorHAnsi" w:hAnsiTheme="majorHAnsi"/>
        <w:sz w:val="16"/>
        <w:szCs w:val="16"/>
      </w:rPr>
      <w:t>51</w:t>
    </w:r>
    <w:r w:rsidR="009B1B78">
      <w:rPr>
        <w:rFonts w:asciiTheme="majorHAnsi" w:hAnsiTheme="majorHAnsi"/>
        <w:sz w:val="16"/>
        <w:szCs w:val="16"/>
      </w:rPr>
      <w:t>17</w:t>
    </w:r>
    <w:r>
      <w:rPr>
        <w:rFonts w:asciiTheme="majorHAnsi" w:hAnsiTheme="majorHAnsi"/>
        <w:sz w:val="16"/>
        <w:szCs w:val="16"/>
      </w:rPr>
      <w:t xml:space="preserve">     </w:t>
    </w:r>
    <w:r w:rsidR="0081681B" w:rsidRPr="0081681B">
      <w:rPr>
        <w:rFonts w:asciiTheme="majorHAnsi" w:hAnsiTheme="majorHAnsi"/>
        <w:sz w:val="16"/>
        <w:szCs w:val="16"/>
      </w:rPr>
      <w:t xml:space="preserve">CONVENTION GESTION </w:t>
    </w:r>
    <w:r w:rsidR="0028165B">
      <w:rPr>
        <w:rFonts w:asciiTheme="majorHAnsi" w:hAnsiTheme="majorHAnsi"/>
        <w:sz w:val="16"/>
        <w:szCs w:val="16"/>
      </w:rPr>
      <w:t>-</w:t>
    </w:r>
    <w:r w:rsidR="0028165B" w:rsidRPr="0081681B">
      <w:rPr>
        <w:rFonts w:asciiTheme="majorHAnsi" w:hAnsiTheme="majorHAnsi"/>
        <w:sz w:val="16"/>
        <w:szCs w:val="16"/>
      </w:rPr>
      <w:t xml:space="preserve"> </w:t>
    </w:r>
    <w:r w:rsidR="0081681B" w:rsidRPr="0081681B">
      <w:rPr>
        <w:rFonts w:asciiTheme="majorHAnsi" w:hAnsiTheme="majorHAnsi"/>
        <w:sz w:val="16"/>
        <w:szCs w:val="16"/>
      </w:rPr>
      <w:t>PROTECTION JURIDIQUE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C367" w14:textId="77777777" w:rsidR="009B1B78" w:rsidRDefault="009B1B7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8DB0B" w14:textId="77777777" w:rsidR="006D53B0" w:rsidRDefault="006D53B0">
      <w:r>
        <w:separator/>
      </w:r>
    </w:p>
  </w:footnote>
  <w:footnote w:type="continuationSeparator" w:id="0">
    <w:p w14:paraId="42E0B82D" w14:textId="77777777" w:rsidR="006D53B0" w:rsidRDefault="006D5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8204E" w14:textId="77777777" w:rsidR="009B1B78" w:rsidRDefault="009B1B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A366B" w14:textId="77777777" w:rsidR="009D514A" w:rsidRDefault="009D514A" w:rsidP="00601EF7">
    <w:pPr>
      <w:pStyle w:val="En-tte"/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6112F" w14:textId="77777777" w:rsidR="009B1B78" w:rsidRDefault="009B1B7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E5D6F"/>
    <w:multiLevelType w:val="hybridMultilevel"/>
    <w:tmpl w:val="F7922814"/>
    <w:lvl w:ilvl="0" w:tplc="61569E5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70D3A"/>
    <w:multiLevelType w:val="hybridMultilevel"/>
    <w:tmpl w:val="89F4D460"/>
    <w:lvl w:ilvl="0" w:tplc="A18E55F8">
      <w:start w:val="1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xane Payen">
    <w15:presenceInfo w15:providerId="AD" w15:userId="S-1-5-21-232086345-1749623236-1332781798-1107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7BF"/>
    <w:rsid w:val="00010741"/>
    <w:rsid w:val="001C2C06"/>
    <w:rsid w:val="00227365"/>
    <w:rsid w:val="0028165B"/>
    <w:rsid w:val="00286747"/>
    <w:rsid w:val="003751D5"/>
    <w:rsid w:val="003765F2"/>
    <w:rsid w:val="00427F91"/>
    <w:rsid w:val="00463FEA"/>
    <w:rsid w:val="004B556E"/>
    <w:rsid w:val="004C547B"/>
    <w:rsid w:val="00563F35"/>
    <w:rsid w:val="005A643C"/>
    <w:rsid w:val="005C0398"/>
    <w:rsid w:val="00601EF7"/>
    <w:rsid w:val="006132E1"/>
    <w:rsid w:val="00624795"/>
    <w:rsid w:val="00650F5B"/>
    <w:rsid w:val="006D53B0"/>
    <w:rsid w:val="007249C7"/>
    <w:rsid w:val="00747830"/>
    <w:rsid w:val="00760281"/>
    <w:rsid w:val="0081681B"/>
    <w:rsid w:val="008523E3"/>
    <w:rsid w:val="00896F66"/>
    <w:rsid w:val="00930687"/>
    <w:rsid w:val="009638B5"/>
    <w:rsid w:val="009923B4"/>
    <w:rsid w:val="009B1B78"/>
    <w:rsid w:val="009B5820"/>
    <w:rsid w:val="009D514A"/>
    <w:rsid w:val="00A331A2"/>
    <w:rsid w:val="00AA23E7"/>
    <w:rsid w:val="00AC7B4B"/>
    <w:rsid w:val="00AE3357"/>
    <w:rsid w:val="00BD3AC2"/>
    <w:rsid w:val="00C04A0F"/>
    <w:rsid w:val="00C70C53"/>
    <w:rsid w:val="00C737BF"/>
    <w:rsid w:val="00CC1825"/>
    <w:rsid w:val="00CD7DFB"/>
    <w:rsid w:val="00D5194D"/>
    <w:rsid w:val="00E71C21"/>
    <w:rsid w:val="00F650CA"/>
    <w:rsid w:val="00F9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705E24"/>
  <w14:defaultImageDpi w14:val="300"/>
  <w15:docId w15:val="{17338A63-0A97-4140-8363-6CEC600D2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37B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AE3357"/>
    <w:pPr>
      <w:keepNext/>
      <w:jc w:val="center"/>
      <w:outlineLvl w:val="0"/>
    </w:pPr>
    <w:rPr>
      <w:rFonts w:ascii="Helvetica" w:hAnsi="Helvetica"/>
      <w:b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37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737BF"/>
    <w:rPr>
      <w:rFonts w:ascii="Times New Roman" w:eastAsia="Times New Roman" w:hAnsi="Times New Roman" w:cs="Times New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737BF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8168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681B"/>
    <w:rPr>
      <w:rFonts w:ascii="Times New Roman" w:eastAsia="Times New Roman" w:hAnsi="Times New Roman" w:cs="Times New Roman"/>
      <w:sz w:val="20"/>
      <w:szCs w:val="20"/>
    </w:rPr>
  </w:style>
  <w:style w:type="paragraph" w:styleId="Corpsdetexte3">
    <w:name w:val="Body Text 3"/>
    <w:basedOn w:val="Normal"/>
    <w:link w:val="Corpsdetexte3Car"/>
    <w:semiHidden/>
    <w:rsid w:val="0081681B"/>
    <w:pPr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81681B"/>
    <w:rPr>
      <w:rFonts w:ascii="Arial" w:eastAsia="Times New Roman" w:hAnsi="Arial" w:cs="Times New Roman"/>
      <w:szCs w:val="20"/>
    </w:rPr>
  </w:style>
  <w:style w:type="character" w:styleId="Numrodepage">
    <w:name w:val="page number"/>
    <w:basedOn w:val="Policepardfaut"/>
    <w:uiPriority w:val="99"/>
    <w:semiHidden/>
    <w:unhideWhenUsed/>
    <w:rsid w:val="0081681B"/>
  </w:style>
  <w:style w:type="paragraph" w:customStyle="1" w:styleId="Standard">
    <w:name w:val="Standard"/>
    <w:rsid w:val="005C0398"/>
    <w:pPr>
      <w:suppressAutoHyphens/>
      <w:autoSpaceDN w:val="0"/>
      <w:spacing w:after="160" w:line="259" w:lineRule="auto"/>
      <w:jc w:val="both"/>
      <w:textAlignment w:val="baseline"/>
    </w:pPr>
    <w:rPr>
      <w:rFonts w:ascii="Times New Roman" w:eastAsia="MS Mincho" w:hAnsi="Times New Roman" w:cs="Tahoma"/>
      <w:kern w:val="3"/>
      <w:sz w:val="22"/>
      <w:szCs w:val="22"/>
      <w:lang w:eastAsia="ja-JP"/>
    </w:rPr>
  </w:style>
  <w:style w:type="paragraph" w:customStyle="1" w:styleId="Default">
    <w:name w:val="Default"/>
    <w:rsid w:val="005C0398"/>
    <w:pPr>
      <w:suppressAutoHyphens/>
      <w:autoSpaceDN w:val="0"/>
      <w:textAlignment w:val="baseline"/>
    </w:pPr>
    <w:rPr>
      <w:rFonts w:ascii="Times New Roman" w:eastAsia="MS Mincho" w:hAnsi="Times New Roman" w:cs="Times New Roman"/>
      <w:color w:val="000000"/>
      <w:kern w:val="3"/>
      <w:lang w:eastAsia="ja-JP"/>
    </w:rPr>
  </w:style>
  <w:style w:type="character" w:customStyle="1" w:styleId="Titre1Car">
    <w:name w:val="Titre 1 Car"/>
    <w:basedOn w:val="Policepardfaut"/>
    <w:link w:val="Titre1"/>
    <w:rsid w:val="00AE3357"/>
    <w:rPr>
      <w:rFonts w:ascii="Helvetica" w:eastAsia="Times New Roman" w:hAnsi="Helvetica" w:cs="Times New Roman"/>
      <w:b/>
      <w:sz w:val="48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65F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65F2"/>
    <w:rPr>
      <w:rFonts w:ascii="Segoe UI" w:eastAsia="Times New Roman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3765F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Tourrain</dc:creator>
  <cp:keywords/>
  <dc:description/>
  <cp:lastModifiedBy>Roxane Payen</cp:lastModifiedBy>
  <cp:revision>8</cp:revision>
  <cp:lastPrinted>2019-06-18T04:57:00Z</cp:lastPrinted>
  <dcterms:created xsi:type="dcterms:W3CDTF">2025-08-06T07:01:00Z</dcterms:created>
  <dcterms:modified xsi:type="dcterms:W3CDTF">2025-08-12T09:41:00Z</dcterms:modified>
</cp:coreProperties>
</file>