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8C52" w14:textId="77777777" w:rsidR="001D14DB" w:rsidRDefault="001D14DB" w:rsidP="001D14DB">
      <w:pPr>
        <w:tabs>
          <w:tab w:val="left" w:pos="7062"/>
        </w:tabs>
        <w:jc w:val="center"/>
        <w:rPr>
          <w:rFonts w:ascii="Verdana" w:hAnsi="Verdana" w:cs="Aparajita"/>
          <w:color w:val="DE0000"/>
          <w:sz w:val="20"/>
          <w:szCs w:val="20"/>
        </w:rPr>
      </w:pPr>
    </w:p>
    <w:p w14:paraId="06C16779" w14:textId="77777777" w:rsidR="001D14DB" w:rsidRDefault="001D14DB" w:rsidP="001D14DB">
      <w:pPr>
        <w:tabs>
          <w:tab w:val="left" w:pos="7062"/>
        </w:tabs>
        <w:jc w:val="center"/>
        <w:rPr>
          <w:rFonts w:ascii="Verdana" w:hAnsi="Verdana" w:cs="Aparajita"/>
          <w:color w:val="DE0000"/>
          <w:sz w:val="20"/>
          <w:szCs w:val="20"/>
        </w:rPr>
      </w:pPr>
    </w:p>
    <w:p w14:paraId="4010C5BD" w14:textId="43CAF9D3" w:rsidR="00E7772B" w:rsidRDefault="00FF098C" w:rsidP="00E7772B">
      <w:pPr>
        <w:ind w:left="-5351" w:firstLine="5351"/>
        <w:jc w:val="center"/>
        <w:rPr>
          <w:rFonts w:ascii="Verdana" w:hAnsi="Verdana" w:cs="Aparajita"/>
          <w:b/>
          <w:bCs/>
          <w:color w:val="595959" w:themeColor="text1" w:themeTint="A6"/>
          <w:sz w:val="44"/>
          <w:szCs w:val="44"/>
        </w:rPr>
      </w:pPr>
      <w:r w:rsidRPr="00FF098C">
        <w:rPr>
          <w:rFonts w:ascii="Verdana" w:hAnsi="Verdana" w:cs="Aparajita"/>
          <w:b/>
          <w:bCs/>
          <w:color w:val="C00000"/>
          <w:sz w:val="56"/>
          <w:szCs w:val="56"/>
        </w:rPr>
        <w:t>S</w:t>
      </w:r>
      <w:r w:rsidRPr="007F617C">
        <w:rPr>
          <w:rFonts w:ascii="Verdana" w:hAnsi="Verdana" w:cs="Aparajita"/>
          <w:b/>
          <w:bCs/>
          <w:sz w:val="44"/>
          <w:szCs w:val="44"/>
        </w:rPr>
        <w:t>ommaire</w:t>
      </w:r>
    </w:p>
    <w:p w14:paraId="5CDEF056" w14:textId="6FB70787" w:rsidR="00FF098C" w:rsidRDefault="00FF098C" w:rsidP="00E7772B">
      <w:pPr>
        <w:ind w:left="-5351" w:firstLine="5351"/>
        <w:jc w:val="center"/>
        <w:rPr>
          <w:rFonts w:ascii="Verdana" w:hAnsi="Verdana" w:cs="Aparajita"/>
          <w:b/>
          <w:bCs/>
          <w:color w:val="595959" w:themeColor="text1" w:themeTint="A6"/>
          <w:sz w:val="44"/>
          <w:szCs w:val="44"/>
        </w:rPr>
      </w:pPr>
    </w:p>
    <w:p w14:paraId="5BA8C2A6" w14:textId="2958F43A" w:rsidR="00FF098C" w:rsidRPr="00287B3B" w:rsidRDefault="00FF098C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1 </w:t>
      </w:r>
      <w:r w:rsidR="00E3237D">
        <w:rPr>
          <w:rFonts w:ascii="Verdana" w:hAnsi="Verdana" w:cs="Aparajita"/>
          <w:b/>
          <w:bCs/>
        </w:rPr>
        <w:t xml:space="preserve"> </w:t>
      </w:r>
      <w:r w:rsidR="00287B3B" w:rsidRPr="007F617C">
        <w:rPr>
          <w:rFonts w:ascii="Verdana" w:hAnsi="Verdana" w:cs="Aparajita"/>
          <w:b/>
          <w:bCs/>
          <w:sz w:val="20"/>
          <w:szCs w:val="20"/>
        </w:rPr>
        <w:t>DESCRIPTIF</w:t>
      </w:r>
      <w:proofErr w:type="gramEnd"/>
      <w:r w:rsidR="00287B3B" w:rsidRPr="007F617C">
        <w:rPr>
          <w:rFonts w:ascii="Verdana" w:hAnsi="Verdana" w:cs="Aparajita"/>
          <w:b/>
          <w:bCs/>
          <w:sz w:val="20"/>
          <w:szCs w:val="20"/>
        </w:rPr>
        <w:t xml:space="preserve"> DES INSTALLATIONS</w:t>
      </w:r>
      <w:r w:rsidR="007F617C">
        <w:rPr>
          <w:rFonts w:ascii="Verdana" w:hAnsi="Verdana" w:cs="Aparajita"/>
          <w:b/>
          <w:bCs/>
          <w:sz w:val="20"/>
          <w:szCs w:val="20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13FC881E" w14:textId="549E0FD0" w:rsidR="00FF098C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2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PLAN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IMPLANTATION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72437D8A" w14:textId="1C33895C" w:rsidR="00FF098C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3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PLAN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SYNOPTIQUE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CA4778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4DDFF4EA" w14:textId="00294A25" w:rsidR="00FF098C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4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PLAN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ZONE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CA4778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 xml:space="preserve">     </w:t>
      </w:r>
    </w:p>
    <w:p w14:paraId="60480547" w14:textId="4B0E1800" w:rsidR="00FF098C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5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PROGRAMMATION</w:t>
      </w:r>
      <w:proofErr w:type="gramEnd"/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CA4778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67FB7365" w14:textId="76BB986E" w:rsidR="00FF098C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6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FICHE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AUTOCONTROLE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CA4778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2299BD1D" w14:textId="15D3B9C9" w:rsidR="00FF098C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7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DOCUMENTATION</w:t>
      </w:r>
      <w:proofErr w:type="gramEnd"/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CA4778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1771D2AD" w14:textId="768B1761" w:rsidR="00FF098C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8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CERTIFICAT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NF SSI ET ASSOCIATIVITE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CA4778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01D215D2" w14:textId="510CC964" w:rsidR="00287B3B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9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FICHE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EXPLOITATION SIMPLIFIEE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CA4778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3257FA4E" w14:textId="248356F0" w:rsidR="00287B3B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 w:rsidRPr="00287B3B">
        <w:rPr>
          <w:rFonts w:ascii="Verdana" w:hAnsi="Verdana" w:cs="Aparajita"/>
          <w:b/>
          <w:bCs/>
        </w:rPr>
        <w:t>10</w:t>
      </w:r>
      <w:r w:rsidR="00E3237D">
        <w:rPr>
          <w:rFonts w:ascii="Verdana" w:hAnsi="Verdana" w:cs="Aparajita"/>
          <w:b/>
          <w:bCs/>
        </w:rPr>
        <w:t xml:space="preserve"> </w:t>
      </w:r>
      <w:r w:rsidRPr="00287B3B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NOTICE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DE MONTAGE, RACCORDEMENT, MES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6E616686" w14:textId="7296E38E" w:rsidR="00287B3B" w:rsidRPr="007F617C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  <w:sz w:val="20"/>
          <w:szCs w:val="20"/>
        </w:rPr>
      </w:pPr>
      <w:proofErr w:type="gramStart"/>
      <w:r w:rsidRPr="00287B3B">
        <w:rPr>
          <w:rFonts w:ascii="Verdana" w:hAnsi="Verdana" w:cs="Aparajita"/>
          <w:b/>
          <w:bCs/>
        </w:rPr>
        <w:t xml:space="preserve">11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NOTICE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EXPLOITATION ET MAINTENANCE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CA4778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4F6B0991" w14:textId="036CD3C0" w:rsid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>
        <w:rPr>
          <w:rFonts w:ascii="Verdana" w:hAnsi="Verdana" w:cs="Aparajita"/>
          <w:b/>
          <w:bCs/>
        </w:rPr>
        <w:t xml:space="preserve">12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NOTICE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TECHNIQUE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120CE7A6" w14:textId="48F8B48A" w:rsidR="00287B3B" w:rsidRPr="00287B3B" w:rsidRDefault="00287B3B" w:rsidP="00CA4778">
      <w:pPr>
        <w:spacing w:line="360" w:lineRule="auto"/>
        <w:ind w:left="-5351" w:firstLine="5493"/>
        <w:rPr>
          <w:rFonts w:ascii="Verdana" w:hAnsi="Verdana" w:cs="Aparajita"/>
          <w:b/>
          <w:bCs/>
        </w:rPr>
      </w:pPr>
      <w:proofErr w:type="gramStart"/>
      <w:r>
        <w:rPr>
          <w:rFonts w:ascii="Verdana" w:hAnsi="Verdana" w:cs="Aparajita"/>
          <w:b/>
          <w:bCs/>
        </w:rPr>
        <w:t xml:space="preserve">13 </w:t>
      </w:r>
      <w:r w:rsidR="00E3237D">
        <w:rPr>
          <w:rFonts w:ascii="Verdana" w:hAnsi="Verdana" w:cs="Aparajita"/>
          <w:b/>
          <w:bCs/>
        </w:rPr>
        <w:t xml:space="preserve"> </w:t>
      </w:r>
      <w:r w:rsidRPr="007F617C">
        <w:rPr>
          <w:rFonts w:ascii="Verdana" w:hAnsi="Verdana" w:cs="Aparajita"/>
          <w:b/>
          <w:bCs/>
          <w:sz w:val="20"/>
          <w:szCs w:val="20"/>
        </w:rPr>
        <w:t>EXTINCTION</w:t>
      </w:r>
      <w:proofErr w:type="gramEnd"/>
      <w:r w:rsidRPr="007F617C">
        <w:rPr>
          <w:rFonts w:ascii="Verdana" w:hAnsi="Verdana" w:cs="Aparajita"/>
          <w:b/>
          <w:bCs/>
          <w:sz w:val="20"/>
          <w:szCs w:val="20"/>
        </w:rPr>
        <w:t xml:space="preserve"> INCENDIE</w:t>
      </w:r>
      <w:r w:rsidR="007F617C">
        <w:rPr>
          <w:rFonts w:ascii="Verdana" w:hAnsi="Verdana" w:cs="Aparajita"/>
          <w:b/>
          <w:bCs/>
          <w:sz w:val="20"/>
          <w:szCs w:val="20"/>
        </w:rPr>
        <w:t xml:space="preserve"> </w:t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 w:rsidRP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7F617C">
        <w:rPr>
          <w:rFonts w:ascii="Verdana" w:hAnsi="Verdana" w:cs="Aparajita"/>
          <w:b/>
          <w:bCs/>
          <w:sz w:val="20"/>
          <w:szCs w:val="20"/>
          <w:u w:val="single"/>
        </w:rPr>
        <w:tab/>
      </w:r>
      <w:r w:rsidR="00CA4778">
        <w:rPr>
          <w:rFonts w:ascii="Verdana" w:hAnsi="Verdana" w:cs="Aparajita"/>
          <w:b/>
          <w:bCs/>
          <w:sz w:val="20"/>
          <w:szCs w:val="20"/>
          <w:u w:val="single"/>
        </w:rPr>
        <w:tab/>
      </w:r>
    </w:p>
    <w:p w14:paraId="43004CBF" w14:textId="77777777" w:rsidR="00287B3B" w:rsidRPr="00287B3B" w:rsidRDefault="00287B3B" w:rsidP="00FF098C">
      <w:pPr>
        <w:ind w:left="-5351" w:firstLine="5351"/>
        <w:rPr>
          <w:rFonts w:ascii="Verdana" w:hAnsi="Verdana" w:cs="Aparajita"/>
          <w:b/>
          <w:bCs/>
        </w:rPr>
      </w:pPr>
    </w:p>
    <w:p w14:paraId="0771DF6C" w14:textId="77777777" w:rsidR="00FF098C" w:rsidRPr="00287B3B" w:rsidRDefault="00FF098C" w:rsidP="00FF098C">
      <w:pPr>
        <w:ind w:left="-5351" w:firstLine="5351"/>
        <w:rPr>
          <w:rFonts w:ascii="Verdana" w:hAnsi="Verdana" w:cs="Aparajita"/>
          <w:b/>
          <w:bCs/>
        </w:rPr>
      </w:pPr>
    </w:p>
    <w:sectPr w:rsidR="00FF098C" w:rsidRPr="00287B3B" w:rsidSect="00E01D2B">
      <w:headerReference w:type="default" r:id="rId8"/>
      <w:footerReference w:type="default" r:id="rId9"/>
      <w:pgSz w:w="11906" w:h="16838"/>
      <w:pgMar w:top="695" w:right="1133" w:bottom="993" w:left="1418" w:header="0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A5F15" w14:textId="77777777" w:rsidR="00EB66EA" w:rsidRDefault="00EB66EA" w:rsidP="008D077E">
      <w:pPr>
        <w:spacing w:after="0" w:line="240" w:lineRule="auto"/>
      </w:pPr>
      <w:r>
        <w:separator/>
      </w:r>
    </w:p>
  </w:endnote>
  <w:endnote w:type="continuationSeparator" w:id="0">
    <w:p w14:paraId="2A23295B" w14:textId="77777777" w:rsidR="00EB66EA" w:rsidRDefault="00EB66EA" w:rsidP="008D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C99E2" w14:textId="77777777" w:rsidR="008B018E" w:rsidRDefault="00CD4039" w:rsidP="00287B3B">
    <w:pPr>
      <w:pStyle w:val="Pieddepage"/>
      <w:pBdr>
        <w:top w:val="single" w:sz="4" w:space="10" w:color="A5A5A5" w:themeColor="background1" w:themeShade="A5"/>
      </w:pBdr>
      <w:tabs>
        <w:tab w:val="clear" w:pos="4536"/>
        <w:tab w:val="center" w:pos="5812"/>
        <w:tab w:val="left" w:pos="5954"/>
      </w:tabs>
      <w:rPr>
        <w:rFonts w:ascii="Verdana" w:hAnsi="Verdana"/>
        <w:b/>
        <w:bCs/>
        <w:noProof/>
        <w:color w:val="DE0000"/>
        <w:sz w:val="14"/>
        <w:szCs w:val="14"/>
      </w:rPr>
    </w:pPr>
    <w:r>
      <w:rPr>
        <w:rFonts w:ascii="Verdana" w:hAnsi="Verdana"/>
        <w:noProof/>
        <w:color w:val="DE0000"/>
        <w:sz w:val="14"/>
        <w:szCs w:val="14"/>
      </w:rPr>
      <w:t xml:space="preserve">        </w:t>
    </w:r>
  </w:p>
  <w:tbl>
    <w:tblPr>
      <w:tblStyle w:val="Grilledutableau"/>
      <w:tblW w:w="9640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5104"/>
      <w:gridCol w:w="4536"/>
    </w:tblGrid>
    <w:tr w:rsidR="008B018E" w14:paraId="658FCAB3" w14:textId="77777777" w:rsidTr="00AC58BC">
      <w:tc>
        <w:tcPr>
          <w:tcW w:w="5104" w:type="dxa"/>
        </w:tcPr>
        <w:p w14:paraId="200568C2" w14:textId="77777777" w:rsidR="007F617C" w:rsidRDefault="007F617C" w:rsidP="00287B3B">
          <w:pPr>
            <w:pStyle w:val="Pieddepage"/>
            <w:tabs>
              <w:tab w:val="clear" w:pos="4536"/>
              <w:tab w:val="center" w:pos="5812"/>
              <w:tab w:val="left" w:pos="5954"/>
            </w:tabs>
            <w:rPr>
              <w:rFonts w:ascii="Verdana" w:hAnsi="Verdana"/>
              <w:noProof/>
              <w:color w:val="DE0000"/>
              <w:sz w:val="14"/>
              <w:szCs w:val="14"/>
            </w:rPr>
          </w:pPr>
        </w:p>
        <w:p w14:paraId="2E51781D" w14:textId="2104BE43" w:rsidR="008B018E" w:rsidRPr="007F617C" w:rsidRDefault="008B018E" w:rsidP="00287B3B">
          <w:pPr>
            <w:pStyle w:val="Pieddepage"/>
            <w:tabs>
              <w:tab w:val="clear" w:pos="4536"/>
              <w:tab w:val="center" w:pos="5812"/>
              <w:tab w:val="left" w:pos="5954"/>
            </w:tabs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</w:pPr>
          <w:r w:rsidRPr="007F617C">
            <w:rPr>
              <w:rFonts w:ascii="Verdana" w:hAnsi="Verdana"/>
              <w:b/>
              <w:bCs/>
              <w:noProof/>
              <w:color w:val="7F7F7F" w:themeColor="text1" w:themeTint="80"/>
              <w:sz w:val="14"/>
              <w:szCs w:val="14"/>
            </w:rPr>
            <w:t>BDCOM Ingenierie</w:t>
          </w:r>
          <w:r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 – Siège Social -7 rue henri Pescarolo-</w:t>
          </w:r>
          <w:r w:rsidR="007F617C"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          </w:t>
          </w:r>
          <w:r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>ZAC de Vaucanson-93370 Montfermeil</w:t>
          </w:r>
        </w:p>
        <w:p w14:paraId="0679CB47" w14:textId="05DCE844" w:rsidR="007F617C" w:rsidRPr="007F617C" w:rsidRDefault="007F617C" w:rsidP="007F617C">
          <w:pPr>
            <w:pStyle w:val="Pieddepage"/>
            <w:tabs>
              <w:tab w:val="clear" w:pos="4536"/>
              <w:tab w:val="center" w:pos="5812"/>
              <w:tab w:val="left" w:pos="5954"/>
            </w:tabs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</w:pPr>
          <w:r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Tel : 01 43 30 02 68 - Fax : 01 43 30 02 28 </w:t>
          </w:r>
          <w:r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           </w:t>
          </w:r>
          <w:hyperlink r:id="rId1" w:history="1">
            <w:r w:rsidRPr="007F617C">
              <w:rPr>
                <w:rStyle w:val="Lienhypertexte"/>
                <w:rFonts w:ascii="Verdana" w:hAnsi="Verdana"/>
                <w:noProof/>
                <w:color w:val="7F7F7F" w:themeColor="text1" w:themeTint="80"/>
                <w:sz w:val="14"/>
                <w:szCs w:val="14"/>
              </w:rPr>
              <w:t>–contact@bdcom-ing.com</w:t>
            </w:r>
          </w:hyperlink>
        </w:p>
        <w:p w14:paraId="5B9667EA" w14:textId="0347E5E9" w:rsidR="007F617C" w:rsidRPr="008B018E" w:rsidRDefault="007F617C" w:rsidP="007F617C">
          <w:pPr>
            <w:pStyle w:val="Pieddepage"/>
            <w:tabs>
              <w:tab w:val="clear" w:pos="4536"/>
              <w:tab w:val="center" w:pos="5812"/>
              <w:tab w:val="left" w:pos="5954"/>
            </w:tabs>
            <w:rPr>
              <w:rFonts w:ascii="Verdana" w:hAnsi="Verdana"/>
              <w:noProof/>
              <w:color w:val="DE0000"/>
              <w:sz w:val="14"/>
              <w:szCs w:val="14"/>
            </w:rPr>
          </w:pPr>
          <w:r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>SAS au capital de 300 000€- RCS Bobigny 488 747</w:t>
          </w:r>
          <w:r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> </w:t>
          </w:r>
          <w:r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>809</w:t>
          </w:r>
        </w:p>
      </w:tc>
      <w:tc>
        <w:tcPr>
          <w:tcW w:w="4536" w:type="dxa"/>
        </w:tcPr>
        <w:p w14:paraId="0E307721" w14:textId="77777777" w:rsidR="007F617C" w:rsidRPr="007F617C" w:rsidRDefault="007F617C" w:rsidP="007F617C">
          <w:pPr>
            <w:pStyle w:val="Pieddepage"/>
            <w:tabs>
              <w:tab w:val="left" w:pos="5529"/>
            </w:tabs>
            <w:rPr>
              <w:rFonts w:ascii="Verdana" w:hAnsi="Verdana"/>
              <w:b/>
              <w:bCs/>
              <w:noProof/>
              <w:color w:val="7F7F7F" w:themeColor="text1" w:themeTint="80"/>
              <w:sz w:val="14"/>
              <w:szCs w:val="14"/>
            </w:rPr>
          </w:pPr>
        </w:p>
        <w:p w14:paraId="1D7A37E6" w14:textId="784BC779" w:rsidR="007F617C" w:rsidRPr="007F617C" w:rsidRDefault="008B018E" w:rsidP="007F617C">
          <w:pPr>
            <w:pStyle w:val="Pieddepage"/>
            <w:tabs>
              <w:tab w:val="left" w:pos="5529"/>
            </w:tabs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</w:pPr>
          <w:r w:rsidRPr="007F617C">
            <w:rPr>
              <w:rFonts w:ascii="Verdana" w:hAnsi="Verdana"/>
              <w:b/>
              <w:bCs/>
              <w:noProof/>
              <w:color w:val="7F7F7F" w:themeColor="text1" w:themeTint="80"/>
              <w:sz w:val="14"/>
              <w:szCs w:val="14"/>
            </w:rPr>
            <w:t>ACTS</w:t>
          </w:r>
          <w:r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 </w:t>
          </w:r>
          <w:r w:rsidR="007F617C"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 </w:t>
          </w:r>
          <w:r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>11-15 rue du Réveillon – 94440 VILLECRESNES</w:t>
          </w:r>
          <w:r w:rsidR="007F617C"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     </w:t>
          </w:r>
          <w:r w:rsidR="007F617C"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R.C.S Créteil 793 623 547 00031  </w:t>
          </w:r>
          <w:r w:rsidR="007F617C"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                                   </w:t>
          </w:r>
          <w:r w:rsidR="007F617C"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>Tel : 01.79.38.18.74  Fax : 09.78.65.69.71</w:t>
          </w:r>
          <w:r w:rsidR="007F617C"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  <w:t xml:space="preserve">               </w:t>
          </w:r>
          <w:hyperlink r:id="rId2" w:history="1">
            <w:r w:rsidR="007F617C" w:rsidRPr="007F617C">
              <w:rPr>
                <w:rStyle w:val="Lienhypertexte"/>
                <w:rFonts w:ascii="Verdana" w:hAnsi="Verdana"/>
                <w:noProof/>
                <w:color w:val="7F7F7F" w:themeColor="text1" w:themeTint="80"/>
                <w:sz w:val="14"/>
                <w:szCs w:val="14"/>
                <w:lang w:val="it-IT"/>
              </w:rPr>
              <w:t>contact@acts-online.fr</w:t>
            </w:r>
          </w:hyperlink>
          <w:r w:rsidR="007F617C" w:rsidRPr="007F617C">
            <w:rPr>
              <w:rFonts w:ascii="Verdana" w:hAnsi="Verdana"/>
              <w:noProof/>
              <w:color w:val="7F7F7F" w:themeColor="text1" w:themeTint="80"/>
              <w:sz w:val="14"/>
              <w:szCs w:val="14"/>
              <w:lang w:val="it-IT"/>
            </w:rPr>
            <w:t xml:space="preserve">  </w:t>
          </w:r>
          <w:hyperlink r:id="rId3" w:history="1">
            <w:r w:rsidR="007F617C" w:rsidRPr="007F617C">
              <w:rPr>
                <w:rStyle w:val="Lienhypertexte"/>
                <w:rFonts w:ascii="Verdana" w:hAnsi="Verdana"/>
                <w:noProof/>
                <w:color w:val="7F7F7F" w:themeColor="text1" w:themeTint="80"/>
                <w:sz w:val="14"/>
                <w:szCs w:val="14"/>
                <w:lang w:val="it-IT"/>
              </w:rPr>
              <w:t>www.acts-online.fr</w:t>
            </w:r>
          </w:hyperlink>
        </w:p>
        <w:p w14:paraId="68B340F8" w14:textId="74BF36F6" w:rsidR="007F617C" w:rsidRPr="007F617C" w:rsidRDefault="007F617C" w:rsidP="007F617C">
          <w:pPr>
            <w:pStyle w:val="Pieddepage"/>
            <w:tabs>
              <w:tab w:val="clear" w:pos="4536"/>
              <w:tab w:val="center" w:pos="5812"/>
              <w:tab w:val="left" w:pos="5954"/>
            </w:tabs>
            <w:rPr>
              <w:rFonts w:ascii="Verdana" w:hAnsi="Verdana"/>
              <w:noProof/>
              <w:color w:val="7F7F7F" w:themeColor="text1" w:themeTint="80"/>
              <w:sz w:val="14"/>
              <w:szCs w:val="14"/>
            </w:rPr>
          </w:pPr>
        </w:p>
        <w:p w14:paraId="341D5D44" w14:textId="3FD0486E" w:rsidR="008B018E" w:rsidRPr="007F617C" w:rsidRDefault="008B018E" w:rsidP="00287B3B">
          <w:pPr>
            <w:pStyle w:val="Pieddepage"/>
            <w:tabs>
              <w:tab w:val="clear" w:pos="4536"/>
              <w:tab w:val="center" w:pos="5812"/>
              <w:tab w:val="left" w:pos="5954"/>
            </w:tabs>
            <w:rPr>
              <w:rFonts w:ascii="Verdana" w:hAnsi="Verdana"/>
              <w:b/>
              <w:bCs/>
              <w:noProof/>
              <w:color w:val="7F7F7F" w:themeColor="text1" w:themeTint="80"/>
              <w:sz w:val="14"/>
              <w:szCs w:val="14"/>
            </w:rPr>
          </w:pPr>
        </w:p>
      </w:tc>
    </w:tr>
  </w:tbl>
  <w:p w14:paraId="0BAE362B" w14:textId="7FAC20A0" w:rsidR="00CD4039" w:rsidRDefault="00CD4039" w:rsidP="00287B3B">
    <w:pPr>
      <w:pStyle w:val="Pieddepage"/>
      <w:pBdr>
        <w:top w:val="single" w:sz="4" w:space="10" w:color="A5A5A5" w:themeColor="background1" w:themeShade="A5"/>
      </w:pBdr>
      <w:tabs>
        <w:tab w:val="clear" w:pos="4536"/>
        <w:tab w:val="center" w:pos="5812"/>
        <w:tab w:val="left" w:pos="5954"/>
      </w:tabs>
      <w:rPr>
        <w:rFonts w:ascii="Verdana" w:hAnsi="Verdana"/>
        <w:b/>
        <w:bCs/>
        <w:noProof/>
        <w:color w:val="DE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52631" w14:textId="77777777" w:rsidR="00EB66EA" w:rsidRDefault="00EB66EA" w:rsidP="008D077E">
      <w:pPr>
        <w:spacing w:after="0" w:line="240" w:lineRule="auto"/>
      </w:pPr>
      <w:r>
        <w:separator/>
      </w:r>
    </w:p>
  </w:footnote>
  <w:footnote w:type="continuationSeparator" w:id="0">
    <w:p w14:paraId="18FA7EA1" w14:textId="77777777" w:rsidR="00EB66EA" w:rsidRDefault="00EB66EA" w:rsidP="008D0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DB67" w14:textId="77777777" w:rsidR="005B134B" w:rsidRDefault="005B134B"/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355"/>
    </w:tblGrid>
    <w:tr w:rsidR="00E0788B" w14:paraId="68E02B35" w14:textId="77777777" w:rsidTr="00C11154">
      <w:tc>
        <w:tcPr>
          <w:tcW w:w="9355" w:type="dxa"/>
          <w:tcBorders>
            <w:top w:val="nil"/>
            <w:left w:val="nil"/>
            <w:bottom w:val="nil"/>
            <w:right w:val="nil"/>
          </w:tcBorders>
        </w:tcPr>
        <w:p w14:paraId="0CEF7DBC" w14:textId="77777777" w:rsidR="00E0788B" w:rsidRDefault="00E0788B" w:rsidP="00E0788B">
          <w:pPr>
            <w:tabs>
              <w:tab w:val="left" w:pos="7062"/>
            </w:tabs>
            <w:rPr>
              <w:rFonts w:ascii="Verdana" w:hAnsi="Verdana"/>
              <w:u w:val="thick"/>
            </w:rPr>
          </w:pPr>
        </w:p>
        <w:tbl>
          <w:tblPr>
            <w:tblStyle w:val="Grilledutableau"/>
            <w:tblW w:w="9233" w:type="dxa"/>
            <w:tblLook w:val="04A0" w:firstRow="1" w:lastRow="0" w:firstColumn="1" w:lastColumn="0" w:noHBand="0" w:noVBand="1"/>
          </w:tblPr>
          <w:tblGrid>
            <w:gridCol w:w="2279"/>
            <w:gridCol w:w="2988"/>
            <w:gridCol w:w="3966"/>
          </w:tblGrid>
          <w:tr w:rsidR="00E0788B" w14:paraId="76951F20" w14:textId="77777777" w:rsidTr="00EC4FE2">
            <w:tc>
              <w:tcPr>
                <w:tcW w:w="2439" w:type="dxa"/>
              </w:tcPr>
              <w:p w14:paraId="313FE013" w14:textId="77777777" w:rsidR="005B134B" w:rsidRDefault="005B134B" w:rsidP="005B134B">
                <w:pPr>
                  <w:tabs>
                    <w:tab w:val="left" w:pos="7062"/>
                  </w:tabs>
                  <w:jc w:val="center"/>
                  <w:rPr>
                    <w:rFonts w:ascii="Verdana" w:hAnsi="Verdana"/>
                    <w:u w:val="thick"/>
                  </w:rPr>
                </w:pPr>
              </w:p>
              <w:p w14:paraId="76AE2E07" w14:textId="77777777" w:rsidR="00EC4FE2" w:rsidRDefault="00EC4FE2" w:rsidP="005B134B">
                <w:pPr>
                  <w:tabs>
                    <w:tab w:val="left" w:pos="7062"/>
                  </w:tabs>
                  <w:jc w:val="center"/>
                  <w:rPr>
                    <w:rFonts w:ascii="Verdana" w:hAnsi="Verdana" w:cs="Aparajita"/>
                    <w:noProof/>
                    <w:sz w:val="24"/>
                    <w:szCs w:val="24"/>
                  </w:rPr>
                </w:pPr>
              </w:p>
              <w:p w14:paraId="1B9EE3C3" w14:textId="77777777" w:rsidR="00EC4FE2" w:rsidRDefault="00EC4FE2" w:rsidP="005B134B">
                <w:pPr>
                  <w:tabs>
                    <w:tab w:val="left" w:pos="7062"/>
                  </w:tabs>
                  <w:jc w:val="center"/>
                  <w:rPr>
                    <w:rFonts w:ascii="Verdana" w:hAnsi="Verdana" w:cs="Aparajita"/>
                    <w:noProof/>
                    <w:sz w:val="24"/>
                    <w:szCs w:val="24"/>
                  </w:rPr>
                </w:pPr>
              </w:p>
              <w:p w14:paraId="5AB73E22" w14:textId="1328B470" w:rsidR="00E0788B" w:rsidRPr="00EC4FE2" w:rsidRDefault="00EC4FE2" w:rsidP="005B134B">
                <w:pPr>
                  <w:tabs>
                    <w:tab w:val="left" w:pos="7062"/>
                  </w:tabs>
                  <w:jc w:val="center"/>
                  <w:rPr>
                    <w:rFonts w:ascii="Verdana" w:hAnsi="Verdana"/>
                    <w:b/>
                    <w:bCs/>
                    <w:u w:val="thick"/>
                  </w:rPr>
                </w:pPr>
                <w:r w:rsidRPr="00EC4FE2">
                  <w:rPr>
                    <w:rFonts w:ascii="Verdana" w:hAnsi="Verdana" w:cs="Aparajita"/>
                    <w:b/>
                    <w:bCs/>
                    <w:noProof/>
                  </w:rPr>
                  <w:t>DOE</w:t>
                </w:r>
              </w:p>
            </w:tc>
            <w:tc>
              <w:tcPr>
                <w:tcW w:w="3109" w:type="dxa"/>
              </w:tcPr>
              <w:p w14:paraId="42D777F7" w14:textId="77777777" w:rsidR="00E0788B" w:rsidRDefault="00E0788B" w:rsidP="00E0788B">
                <w:pPr>
                  <w:tabs>
                    <w:tab w:val="left" w:pos="7062"/>
                  </w:tabs>
                  <w:rPr>
                    <w:rFonts w:ascii="Verdana" w:hAnsi="Verdana" w:cs="Aparajita"/>
                    <w:b/>
                    <w:bCs/>
                    <w:color w:val="DE0000"/>
                    <w:sz w:val="20"/>
                    <w:szCs w:val="20"/>
                  </w:rPr>
                </w:pPr>
              </w:p>
              <w:p w14:paraId="5F2221DC" w14:textId="77777777" w:rsidR="00E0788B" w:rsidRPr="005B134B" w:rsidRDefault="00E0788B" w:rsidP="00E0788B">
                <w:pPr>
                  <w:tabs>
                    <w:tab w:val="left" w:pos="7062"/>
                  </w:tabs>
                  <w:rPr>
                    <w:rFonts w:ascii="Verdana" w:hAnsi="Verdana" w:cs="Aparajita"/>
                    <w:b/>
                    <w:bCs/>
                    <w:color w:val="DE0000"/>
                    <w:sz w:val="20"/>
                    <w:szCs w:val="20"/>
                  </w:rPr>
                </w:pPr>
              </w:p>
              <w:p w14:paraId="562255B7" w14:textId="77742696" w:rsidR="00E0788B" w:rsidRPr="00EC4FE2" w:rsidRDefault="00EC4FE2" w:rsidP="00B3558C">
                <w:pPr>
                  <w:tabs>
                    <w:tab w:val="left" w:pos="7062"/>
                  </w:tabs>
                  <w:jc w:val="center"/>
                  <w:rPr>
                    <w:rFonts w:ascii="Verdana" w:hAnsi="Verdana"/>
                    <w:b/>
                    <w:bCs/>
                  </w:rPr>
                </w:pPr>
                <w:r w:rsidRPr="00EC4FE2">
                  <w:rPr>
                    <w:rFonts w:ascii="Verdana" w:hAnsi="Verdana"/>
                    <w:b/>
                    <w:bCs/>
                  </w:rPr>
                  <w:t>Observatoire de Paris</w:t>
                </w:r>
              </w:p>
              <w:p w14:paraId="3DF92E65" w14:textId="1A811D0D" w:rsidR="00EC4FE2" w:rsidRPr="00EC4FE2" w:rsidRDefault="00EC4FE2" w:rsidP="00B3558C">
                <w:pPr>
                  <w:tabs>
                    <w:tab w:val="left" w:pos="7062"/>
                  </w:tabs>
                  <w:jc w:val="center"/>
                  <w:rPr>
                    <w:rFonts w:ascii="Verdana" w:hAnsi="Verdana"/>
                    <w:b/>
                    <w:bCs/>
                  </w:rPr>
                </w:pPr>
                <w:r w:rsidRPr="00EC4FE2">
                  <w:rPr>
                    <w:rFonts w:ascii="Verdana" w:hAnsi="Verdana"/>
                    <w:b/>
                    <w:bCs/>
                  </w:rPr>
                  <w:t>-</w:t>
                </w:r>
              </w:p>
              <w:p w14:paraId="09EABFE9" w14:textId="1F424B6B" w:rsidR="00EC4FE2" w:rsidRPr="00EC4FE2" w:rsidRDefault="00EC4FE2" w:rsidP="00B3558C">
                <w:pPr>
                  <w:tabs>
                    <w:tab w:val="left" w:pos="7062"/>
                  </w:tabs>
                  <w:jc w:val="center"/>
                  <w:rPr>
                    <w:rFonts w:ascii="Verdana" w:hAnsi="Verdana"/>
                    <w:b/>
                    <w:bCs/>
                  </w:rPr>
                </w:pPr>
                <w:r w:rsidRPr="00EC4FE2">
                  <w:rPr>
                    <w:rFonts w:ascii="Verdana" w:hAnsi="Verdana"/>
                    <w:b/>
                    <w:bCs/>
                  </w:rPr>
                  <w:t>SSI</w:t>
                </w:r>
              </w:p>
              <w:p w14:paraId="5AA8A5DF" w14:textId="77777777" w:rsidR="00907418" w:rsidRPr="00EC4FE2" w:rsidRDefault="00907418" w:rsidP="00B3558C">
                <w:pPr>
                  <w:tabs>
                    <w:tab w:val="left" w:pos="7062"/>
                  </w:tabs>
                  <w:jc w:val="center"/>
                  <w:rPr>
                    <w:rFonts w:ascii="Verdana" w:hAnsi="Verdana"/>
                    <w:b/>
                    <w:bCs/>
                    <w:u w:val="thick"/>
                  </w:rPr>
                </w:pPr>
              </w:p>
              <w:p w14:paraId="33E901D9" w14:textId="7E3F3A33" w:rsidR="00907418" w:rsidRPr="00B3558C" w:rsidRDefault="00907418" w:rsidP="00B3558C">
                <w:pPr>
                  <w:tabs>
                    <w:tab w:val="left" w:pos="7062"/>
                  </w:tabs>
                  <w:jc w:val="center"/>
                  <w:rPr>
                    <w:rFonts w:ascii="Verdana" w:hAnsi="Verdana"/>
                    <w:b/>
                    <w:bCs/>
                    <w:u w:val="thick"/>
                  </w:rPr>
                </w:pPr>
              </w:p>
            </w:tc>
            <w:tc>
              <w:tcPr>
                <w:tcW w:w="3685" w:type="dxa"/>
              </w:tcPr>
              <w:p w14:paraId="179D80B3" w14:textId="77777777" w:rsidR="009847D6" w:rsidRDefault="009847D6" w:rsidP="009847D6">
                <w:pPr>
                  <w:jc w:val="center"/>
                  <w:rPr>
                    <w:rFonts w:ascii="Verdana" w:hAnsi="Verdana" w:cs="Aparajita"/>
                    <w:b/>
                    <w:bCs/>
                    <w:sz w:val="18"/>
                    <w:szCs w:val="18"/>
                  </w:rPr>
                </w:pPr>
              </w:p>
              <w:p w14:paraId="3D50F76D" w14:textId="205E7B58" w:rsidR="00907418" w:rsidRPr="00907418" w:rsidRDefault="00EC4FE2" w:rsidP="009847D6">
                <w:pPr>
                  <w:jc w:val="center"/>
                  <w:rPr>
                    <w:rFonts w:ascii="Verdana" w:hAnsi="Verdana" w:cs="Aparajita"/>
                    <w:sz w:val="20"/>
                    <w:szCs w:val="20"/>
                  </w:rPr>
                </w:pPr>
                <w:r w:rsidRPr="00EC4FE2">
                  <w:rPr>
                    <w:noProof/>
                    <w:sz w:val="12"/>
                    <w:szCs w:val="12"/>
                  </w:rPr>
                  <w:drawing>
                    <wp:inline distT="0" distB="0" distL="0" distR="0" wp14:anchorId="63AE9404" wp14:editId="29C7EFD3">
                      <wp:extent cx="2377440" cy="701040"/>
                      <wp:effectExtent l="0" t="0" r="3810" b="3810"/>
                      <wp:docPr id="1" name="Image 1" descr="Observatoire de Paris | PS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Observatoire de Paris | PSL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33654" b="3685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377440" cy="701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6630E38B" w14:textId="77777777" w:rsidR="00907418" w:rsidRPr="00907418" w:rsidRDefault="00907418" w:rsidP="009847D6">
                <w:pPr>
                  <w:jc w:val="center"/>
                  <w:rPr>
                    <w:rFonts w:ascii="Verdana" w:hAnsi="Verdana" w:cs="Aparajita"/>
                    <w:b/>
                    <w:bCs/>
                    <w:sz w:val="20"/>
                    <w:szCs w:val="20"/>
                  </w:rPr>
                </w:pPr>
              </w:p>
              <w:p w14:paraId="401812C6" w14:textId="1F3EA710" w:rsidR="00E0788B" w:rsidRPr="009847D6" w:rsidRDefault="00E0788B" w:rsidP="009847D6">
                <w:pPr>
                  <w:jc w:val="center"/>
                  <w:rPr>
                    <w:rFonts w:ascii="Verdana" w:hAnsi="Verdana" w:cs="Aparajita"/>
                    <w:b/>
                    <w:bCs/>
                    <w:sz w:val="20"/>
                    <w:szCs w:val="20"/>
                  </w:rPr>
                </w:pPr>
              </w:p>
            </w:tc>
          </w:tr>
        </w:tbl>
        <w:p w14:paraId="51D80FBA" w14:textId="77777777" w:rsidR="00E0788B" w:rsidRDefault="00E0788B" w:rsidP="00E0788B">
          <w:pPr>
            <w:tabs>
              <w:tab w:val="left" w:pos="7062"/>
            </w:tabs>
            <w:rPr>
              <w:rFonts w:ascii="Verdana" w:hAnsi="Verdana"/>
              <w:u w:val="thick"/>
            </w:rPr>
          </w:pPr>
        </w:p>
      </w:tc>
    </w:tr>
  </w:tbl>
  <w:p w14:paraId="1CE6D88E" w14:textId="77777777" w:rsidR="00E0788B" w:rsidRDefault="00E0788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105"/>
    <w:multiLevelType w:val="hybridMultilevel"/>
    <w:tmpl w:val="CF8EFC6E"/>
    <w:lvl w:ilvl="0" w:tplc="2E388430">
      <w:start w:val="1"/>
      <w:numFmt w:val="bullet"/>
      <w:lvlText w:val=""/>
      <w:lvlJc w:val="left"/>
      <w:pPr>
        <w:ind w:left="-99" w:hanging="360"/>
      </w:pPr>
      <w:rPr>
        <w:rFonts w:ascii="Wingdings" w:hAnsi="Wingdings" w:hint="default"/>
        <w:color w:val="C0504D" w:themeColor="accent2"/>
      </w:rPr>
    </w:lvl>
    <w:lvl w:ilvl="1" w:tplc="040C0003">
      <w:start w:val="1"/>
      <w:numFmt w:val="bullet"/>
      <w:lvlText w:val="o"/>
      <w:lvlJc w:val="left"/>
      <w:pPr>
        <w:ind w:left="6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</w:abstractNum>
  <w:abstractNum w:abstractNumId="1" w15:restartNumberingAfterBreak="0">
    <w:nsid w:val="07477230"/>
    <w:multiLevelType w:val="hybridMultilevel"/>
    <w:tmpl w:val="FBF47788"/>
    <w:lvl w:ilvl="0" w:tplc="00000003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DA0000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64B9"/>
    <w:multiLevelType w:val="hybridMultilevel"/>
    <w:tmpl w:val="A4725508"/>
    <w:lvl w:ilvl="0" w:tplc="00000003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  <w:color w:val="DA0000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0CCB"/>
    <w:multiLevelType w:val="hybridMultilevel"/>
    <w:tmpl w:val="A1C80A96"/>
    <w:lvl w:ilvl="0" w:tplc="0C8A79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835F7"/>
    <w:multiLevelType w:val="hybridMultilevel"/>
    <w:tmpl w:val="FC2A6E0C"/>
    <w:lvl w:ilvl="0" w:tplc="7EB083D0">
      <w:start w:val="1"/>
      <w:numFmt w:val="bullet"/>
      <w:lvlText w:val="•"/>
      <w:lvlJc w:val="left"/>
      <w:pPr>
        <w:ind w:left="720" w:hanging="360"/>
      </w:pPr>
      <w:rPr>
        <w:rFonts w:ascii="Agency FB" w:hAnsi="Agency FB" w:hint="default"/>
        <w:strike w:val="0"/>
        <w:dstrike w:val="0"/>
        <w:shadow/>
        <w:emboss w:val="0"/>
        <w:imprint w:val="0"/>
        <w:color w:val="4EA8AA"/>
        <w:sz w:val="36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971BF"/>
    <w:multiLevelType w:val="hybridMultilevel"/>
    <w:tmpl w:val="09CC1B20"/>
    <w:lvl w:ilvl="0" w:tplc="2E3884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5677"/>
    <w:multiLevelType w:val="hybridMultilevel"/>
    <w:tmpl w:val="B854F1D0"/>
    <w:lvl w:ilvl="0" w:tplc="2E3884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D113C"/>
    <w:multiLevelType w:val="hybridMultilevel"/>
    <w:tmpl w:val="024C74B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24409"/>
    <w:multiLevelType w:val="hybridMultilevel"/>
    <w:tmpl w:val="AC388B44"/>
    <w:lvl w:ilvl="0" w:tplc="0C8A79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10011"/>
    <w:multiLevelType w:val="hybridMultilevel"/>
    <w:tmpl w:val="B1D4A4E6"/>
    <w:lvl w:ilvl="0" w:tplc="7EB083D0">
      <w:start w:val="1"/>
      <w:numFmt w:val="bullet"/>
      <w:lvlText w:val="•"/>
      <w:lvlJc w:val="left"/>
      <w:pPr>
        <w:ind w:left="720" w:hanging="360"/>
      </w:pPr>
      <w:rPr>
        <w:rFonts w:ascii="Agency FB" w:hAnsi="Agency FB" w:hint="default"/>
        <w:strike w:val="0"/>
        <w:dstrike w:val="0"/>
        <w:shadow/>
        <w:emboss w:val="0"/>
        <w:imprint w:val="0"/>
        <w:color w:val="4EA8AA"/>
        <w:sz w:val="36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74AB9"/>
    <w:multiLevelType w:val="hybridMultilevel"/>
    <w:tmpl w:val="C4407CAC"/>
    <w:lvl w:ilvl="0" w:tplc="2E3884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63D47"/>
    <w:multiLevelType w:val="hybridMultilevel"/>
    <w:tmpl w:val="C1460E50"/>
    <w:lvl w:ilvl="0" w:tplc="C4428FB6">
      <w:numFmt w:val="bullet"/>
      <w:lvlText w:val="-"/>
      <w:lvlJc w:val="left"/>
      <w:pPr>
        <w:ind w:left="720" w:hanging="360"/>
      </w:pPr>
      <w:rPr>
        <w:rFonts w:ascii="Aparajita" w:eastAsiaTheme="minorHAnsi" w:hAnsi="Aparajita" w:cs="Aparajit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F3067"/>
    <w:multiLevelType w:val="hybridMultilevel"/>
    <w:tmpl w:val="3D00B1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C4423"/>
    <w:multiLevelType w:val="hybridMultilevel"/>
    <w:tmpl w:val="BE207C6A"/>
    <w:lvl w:ilvl="0" w:tplc="4FFC067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2B0E4C"/>
    <w:multiLevelType w:val="hybridMultilevel"/>
    <w:tmpl w:val="8B7E0246"/>
    <w:lvl w:ilvl="0" w:tplc="709216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5594B"/>
    <w:multiLevelType w:val="hybridMultilevel"/>
    <w:tmpl w:val="92B005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5C027B"/>
    <w:multiLevelType w:val="hybridMultilevel"/>
    <w:tmpl w:val="BD5A993C"/>
    <w:lvl w:ilvl="0" w:tplc="90349D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245A9"/>
    <w:multiLevelType w:val="hybridMultilevel"/>
    <w:tmpl w:val="3C90ED48"/>
    <w:lvl w:ilvl="0" w:tplc="5BF07D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64624"/>
    <w:multiLevelType w:val="hybridMultilevel"/>
    <w:tmpl w:val="3A9A7250"/>
    <w:lvl w:ilvl="0" w:tplc="D826C4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63012"/>
    <w:multiLevelType w:val="hybridMultilevel"/>
    <w:tmpl w:val="27D4518C"/>
    <w:lvl w:ilvl="0" w:tplc="040C000F">
      <w:start w:val="1"/>
      <w:numFmt w:val="decimal"/>
      <w:lvlText w:val="%1."/>
      <w:lvlJc w:val="left"/>
      <w:pPr>
        <w:ind w:left="2880" w:hanging="360"/>
      </w:pPr>
    </w:lvl>
    <w:lvl w:ilvl="1" w:tplc="040C0019" w:tentative="1">
      <w:start w:val="1"/>
      <w:numFmt w:val="lowerLetter"/>
      <w:lvlText w:val="%2."/>
      <w:lvlJc w:val="left"/>
      <w:pPr>
        <w:ind w:left="3600" w:hanging="360"/>
      </w:pPr>
    </w:lvl>
    <w:lvl w:ilvl="2" w:tplc="040C001B" w:tentative="1">
      <w:start w:val="1"/>
      <w:numFmt w:val="lowerRoman"/>
      <w:lvlText w:val="%3."/>
      <w:lvlJc w:val="right"/>
      <w:pPr>
        <w:ind w:left="4320" w:hanging="180"/>
      </w:pPr>
    </w:lvl>
    <w:lvl w:ilvl="3" w:tplc="040C000F" w:tentative="1">
      <w:start w:val="1"/>
      <w:numFmt w:val="decimal"/>
      <w:lvlText w:val="%4."/>
      <w:lvlJc w:val="left"/>
      <w:pPr>
        <w:ind w:left="5040" w:hanging="360"/>
      </w:pPr>
    </w:lvl>
    <w:lvl w:ilvl="4" w:tplc="040C0019" w:tentative="1">
      <w:start w:val="1"/>
      <w:numFmt w:val="lowerLetter"/>
      <w:lvlText w:val="%5."/>
      <w:lvlJc w:val="left"/>
      <w:pPr>
        <w:ind w:left="5760" w:hanging="360"/>
      </w:pPr>
    </w:lvl>
    <w:lvl w:ilvl="5" w:tplc="040C001B" w:tentative="1">
      <w:start w:val="1"/>
      <w:numFmt w:val="lowerRoman"/>
      <w:lvlText w:val="%6."/>
      <w:lvlJc w:val="right"/>
      <w:pPr>
        <w:ind w:left="6480" w:hanging="180"/>
      </w:pPr>
    </w:lvl>
    <w:lvl w:ilvl="6" w:tplc="040C000F" w:tentative="1">
      <w:start w:val="1"/>
      <w:numFmt w:val="decimal"/>
      <w:lvlText w:val="%7."/>
      <w:lvlJc w:val="left"/>
      <w:pPr>
        <w:ind w:left="7200" w:hanging="360"/>
      </w:pPr>
    </w:lvl>
    <w:lvl w:ilvl="7" w:tplc="040C0019" w:tentative="1">
      <w:start w:val="1"/>
      <w:numFmt w:val="lowerLetter"/>
      <w:lvlText w:val="%8."/>
      <w:lvlJc w:val="left"/>
      <w:pPr>
        <w:ind w:left="7920" w:hanging="360"/>
      </w:pPr>
    </w:lvl>
    <w:lvl w:ilvl="8" w:tplc="040C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46916BD9"/>
    <w:multiLevelType w:val="hybridMultilevel"/>
    <w:tmpl w:val="C4B6FF10"/>
    <w:lvl w:ilvl="0" w:tplc="7EB083D0">
      <w:start w:val="1"/>
      <w:numFmt w:val="bullet"/>
      <w:lvlText w:val="•"/>
      <w:lvlJc w:val="left"/>
      <w:pPr>
        <w:ind w:left="720" w:hanging="360"/>
      </w:pPr>
      <w:rPr>
        <w:rFonts w:ascii="Agency FB" w:hAnsi="Agency FB" w:hint="default"/>
        <w:strike w:val="0"/>
        <w:dstrike w:val="0"/>
        <w:shadow/>
        <w:emboss w:val="0"/>
        <w:imprint w:val="0"/>
        <w:color w:val="4EA8AA"/>
        <w:sz w:val="36"/>
        <w:szCs w:val="24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53E08"/>
    <w:multiLevelType w:val="hybridMultilevel"/>
    <w:tmpl w:val="07D02C6C"/>
    <w:lvl w:ilvl="0" w:tplc="11EAAD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C2D37"/>
    <w:multiLevelType w:val="hybridMultilevel"/>
    <w:tmpl w:val="C3E49016"/>
    <w:lvl w:ilvl="0" w:tplc="EE861B9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BE6C97"/>
    <w:multiLevelType w:val="hybridMultilevel"/>
    <w:tmpl w:val="44560DF0"/>
    <w:lvl w:ilvl="0" w:tplc="90349D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dstrike w:val="0"/>
        <w:shadow/>
        <w:emboss w:val="0"/>
        <w:imprint w:val="0"/>
        <w:color w:val="C0504D" w:themeColor="accent2"/>
        <w:sz w:val="24"/>
        <w:szCs w:val="24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65B55"/>
    <w:multiLevelType w:val="hybridMultilevel"/>
    <w:tmpl w:val="23781C58"/>
    <w:lvl w:ilvl="0" w:tplc="EE861B9E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52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1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01" w:hanging="360"/>
      </w:pPr>
      <w:rPr>
        <w:rFonts w:ascii="Wingdings" w:hAnsi="Wingdings" w:hint="default"/>
      </w:rPr>
    </w:lvl>
  </w:abstractNum>
  <w:abstractNum w:abstractNumId="25" w15:restartNumberingAfterBreak="0">
    <w:nsid w:val="531502FA"/>
    <w:multiLevelType w:val="hybridMultilevel"/>
    <w:tmpl w:val="DB3AC9BE"/>
    <w:lvl w:ilvl="0" w:tplc="5BF07D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315775"/>
    <w:multiLevelType w:val="hybridMultilevel"/>
    <w:tmpl w:val="CADCEB70"/>
    <w:lvl w:ilvl="0" w:tplc="2E3884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C62DE"/>
    <w:multiLevelType w:val="hybridMultilevel"/>
    <w:tmpl w:val="5CAA5788"/>
    <w:lvl w:ilvl="0" w:tplc="040C000F">
      <w:start w:val="1"/>
      <w:numFmt w:val="decimal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5A610FFD"/>
    <w:multiLevelType w:val="hybridMultilevel"/>
    <w:tmpl w:val="00A0519E"/>
    <w:lvl w:ilvl="0" w:tplc="0C8A79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A5678"/>
    <w:multiLevelType w:val="hybridMultilevel"/>
    <w:tmpl w:val="7E54C006"/>
    <w:lvl w:ilvl="0" w:tplc="020ABB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E7898"/>
    <w:multiLevelType w:val="hybridMultilevel"/>
    <w:tmpl w:val="79C62DF6"/>
    <w:lvl w:ilvl="0" w:tplc="7EB083D0">
      <w:start w:val="1"/>
      <w:numFmt w:val="bullet"/>
      <w:lvlText w:val="•"/>
      <w:lvlJc w:val="left"/>
      <w:pPr>
        <w:ind w:left="720" w:hanging="360"/>
      </w:pPr>
      <w:rPr>
        <w:rFonts w:ascii="Agency FB" w:hAnsi="Agency FB" w:hint="default"/>
        <w:strike w:val="0"/>
        <w:dstrike w:val="0"/>
        <w:shadow/>
        <w:emboss w:val="0"/>
        <w:imprint w:val="0"/>
        <w:color w:val="4EA8AA"/>
        <w:sz w:val="36"/>
        <w:szCs w:val="24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86D92"/>
    <w:multiLevelType w:val="hybridMultilevel"/>
    <w:tmpl w:val="9BCC81DE"/>
    <w:lvl w:ilvl="0" w:tplc="2E388430">
      <w:start w:val="1"/>
      <w:numFmt w:val="bullet"/>
      <w:lvlText w:val=""/>
      <w:lvlJc w:val="left"/>
      <w:pPr>
        <w:ind w:left="758" w:hanging="360"/>
      </w:pPr>
      <w:rPr>
        <w:rFonts w:ascii="Wingdings" w:hAnsi="Wingdings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2" w15:restartNumberingAfterBreak="0">
    <w:nsid w:val="6AF04861"/>
    <w:multiLevelType w:val="hybridMultilevel"/>
    <w:tmpl w:val="F5D6C59A"/>
    <w:lvl w:ilvl="0" w:tplc="90349D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26B91"/>
    <w:multiLevelType w:val="hybridMultilevel"/>
    <w:tmpl w:val="F0A8ED84"/>
    <w:lvl w:ilvl="0" w:tplc="90349D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dstrike w:val="0"/>
        <w:shadow/>
        <w:emboss w:val="0"/>
        <w:imprint w:val="0"/>
        <w:color w:val="C0504D" w:themeColor="accent2"/>
        <w:sz w:val="24"/>
        <w:szCs w:val="24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C2D36"/>
    <w:multiLevelType w:val="hybridMultilevel"/>
    <w:tmpl w:val="5FE08454"/>
    <w:lvl w:ilvl="0" w:tplc="709216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16A50"/>
    <w:multiLevelType w:val="hybridMultilevel"/>
    <w:tmpl w:val="87B0CBFE"/>
    <w:lvl w:ilvl="0" w:tplc="90349D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5327E"/>
    <w:multiLevelType w:val="hybridMultilevel"/>
    <w:tmpl w:val="9FB8EA7A"/>
    <w:lvl w:ilvl="0" w:tplc="2E3884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21568"/>
    <w:multiLevelType w:val="hybridMultilevel"/>
    <w:tmpl w:val="9828AE64"/>
    <w:lvl w:ilvl="0" w:tplc="2E3884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197035">
    <w:abstractNumId w:val="12"/>
  </w:num>
  <w:num w:numId="2" w16cid:durableId="1910186595">
    <w:abstractNumId w:val="13"/>
  </w:num>
  <w:num w:numId="3" w16cid:durableId="1408726289">
    <w:abstractNumId w:val="7"/>
  </w:num>
  <w:num w:numId="4" w16cid:durableId="395857868">
    <w:abstractNumId w:val="15"/>
  </w:num>
  <w:num w:numId="5" w16cid:durableId="2054227472">
    <w:abstractNumId w:val="37"/>
  </w:num>
  <w:num w:numId="6" w16cid:durableId="1111170063">
    <w:abstractNumId w:val="28"/>
  </w:num>
  <w:num w:numId="7" w16cid:durableId="68039050">
    <w:abstractNumId w:val="8"/>
  </w:num>
  <w:num w:numId="8" w16cid:durableId="820196644">
    <w:abstractNumId w:val="3"/>
  </w:num>
  <w:num w:numId="9" w16cid:durableId="338428706">
    <w:abstractNumId w:val="25"/>
  </w:num>
  <w:num w:numId="10" w16cid:durableId="2014720685">
    <w:abstractNumId w:val="29"/>
  </w:num>
  <w:num w:numId="11" w16cid:durableId="247080323">
    <w:abstractNumId w:val="17"/>
  </w:num>
  <w:num w:numId="12" w16cid:durableId="1769734158">
    <w:abstractNumId w:val="21"/>
  </w:num>
  <w:num w:numId="13" w16cid:durableId="1700810230">
    <w:abstractNumId w:val="14"/>
  </w:num>
  <w:num w:numId="14" w16cid:durableId="751007533">
    <w:abstractNumId w:val="1"/>
  </w:num>
  <w:num w:numId="15" w16cid:durableId="1048648888">
    <w:abstractNumId w:val="2"/>
  </w:num>
  <w:num w:numId="16" w16cid:durableId="211311568">
    <w:abstractNumId w:val="26"/>
  </w:num>
  <w:num w:numId="17" w16cid:durableId="1201282289">
    <w:abstractNumId w:val="5"/>
  </w:num>
  <w:num w:numId="18" w16cid:durableId="1191652090">
    <w:abstractNumId w:val="18"/>
  </w:num>
  <w:num w:numId="19" w16cid:durableId="1777675684">
    <w:abstractNumId w:val="10"/>
  </w:num>
  <w:num w:numId="20" w16cid:durableId="305595688">
    <w:abstractNumId w:val="36"/>
  </w:num>
  <w:num w:numId="21" w16cid:durableId="497158848">
    <w:abstractNumId w:val="31"/>
  </w:num>
  <w:num w:numId="22" w16cid:durableId="1251696696">
    <w:abstractNumId w:val="0"/>
  </w:num>
  <w:num w:numId="23" w16cid:durableId="1908877729">
    <w:abstractNumId w:val="6"/>
  </w:num>
  <w:num w:numId="24" w16cid:durableId="2121800857">
    <w:abstractNumId w:val="11"/>
  </w:num>
  <w:num w:numId="25" w16cid:durableId="1008484332">
    <w:abstractNumId w:val="34"/>
  </w:num>
  <w:num w:numId="26" w16cid:durableId="993218435">
    <w:abstractNumId w:val="35"/>
  </w:num>
  <w:num w:numId="27" w16cid:durableId="1716080207">
    <w:abstractNumId w:val="32"/>
  </w:num>
  <w:num w:numId="28" w16cid:durableId="1015107586">
    <w:abstractNumId w:val="16"/>
  </w:num>
  <w:num w:numId="29" w16cid:durableId="287469635">
    <w:abstractNumId w:val="20"/>
  </w:num>
  <w:num w:numId="30" w16cid:durableId="1797789920">
    <w:abstractNumId w:val="30"/>
  </w:num>
  <w:num w:numId="31" w16cid:durableId="2001158140">
    <w:abstractNumId w:val="4"/>
  </w:num>
  <w:num w:numId="32" w16cid:durableId="1529952901">
    <w:abstractNumId w:val="33"/>
  </w:num>
  <w:num w:numId="33" w16cid:durableId="2090535005">
    <w:abstractNumId w:val="23"/>
  </w:num>
  <w:num w:numId="34" w16cid:durableId="246304679">
    <w:abstractNumId w:val="9"/>
  </w:num>
  <w:num w:numId="35" w16cid:durableId="537164245">
    <w:abstractNumId w:val="24"/>
  </w:num>
  <w:num w:numId="36" w16cid:durableId="1718508645">
    <w:abstractNumId w:val="22"/>
  </w:num>
  <w:num w:numId="37" w16cid:durableId="1619679551">
    <w:abstractNumId w:val="27"/>
  </w:num>
  <w:num w:numId="38" w16cid:durableId="171955199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7E"/>
    <w:rsid w:val="00007670"/>
    <w:rsid w:val="0001076B"/>
    <w:rsid w:val="000118A2"/>
    <w:rsid w:val="00026E80"/>
    <w:rsid w:val="00043882"/>
    <w:rsid w:val="000502BE"/>
    <w:rsid w:val="0005705D"/>
    <w:rsid w:val="000577EE"/>
    <w:rsid w:val="00065F12"/>
    <w:rsid w:val="0008025F"/>
    <w:rsid w:val="0008168A"/>
    <w:rsid w:val="0008325F"/>
    <w:rsid w:val="000873B4"/>
    <w:rsid w:val="000879FB"/>
    <w:rsid w:val="00087CFF"/>
    <w:rsid w:val="00093064"/>
    <w:rsid w:val="000A05A9"/>
    <w:rsid w:val="000A1B36"/>
    <w:rsid w:val="000A5D12"/>
    <w:rsid w:val="000A775A"/>
    <w:rsid w:val="000B1E68"/>
    <w:rsid w:val="000B3588"/>
    <w:rsid w:val="000B6027"/>
    <w:rsid w:val="000B63AB"/>
    <w:rsid w:val="000C50E7"/>
    <w:rsid w:val="000D4269"/>
    <w:rsid w:val="000D5955"/>
    <w:rsid w:val="000E54AA"/>
    <w:rsid w:val="000F010D"/>
    <w:rsid w:val="000F306A"/>
    <w:rsid w:val="000F5AF9"/>
    <w:rsid w:val="000F6698"/>
    <w:rsid w:val="000F688D"/>
    <w:rsid w:val="0010739E"/>
    <w:rsid w:val="00112CBB"/>
    <w:rsid w:val="00113FC2"/>
    <w:rsid w:val="001144C6"/>
    <w:rsid w:val="0012422F"/>
    <w:rsid w:val="00124752"/>
    <w:rsid w:val="00134F06"/>
    <w:rsid w:val="001366FD"/>
    <w:rsid w:val="001370F3"/>
    <w:rsid w:val="00147345"/>
    <w:rsid w:val="00176FC4"/>
    <w:rsid w:val="00184AA0"/>
    <w:rsid w:val="00184BCB"/>
    <w:rsid w:val="00185BCB"/>
    <w:rsid w:val="0018613D"/>
    <w:rsid w:val="001A1173"/>
    <w:rsid w:val="001A28B8"/>
    <w:rsid w:val="001A2BF1"/>
    <w:rsid w:val="001A4EEA"/>
    <w:rsid w:val="001A50E9"/>
    <w:rsid w:val="001B5551"/>
    <w:rsid w:val="001B7A9A"/>
    <w:rsid w:val="001D14DB"/>
    <w:rsid w:val="001D4DCB"/>
    <w:rsid w:val="001D7447"/>
    <w:rsid w:val="001E7298"/>
    <w:rsid w:val="001F6789"/>
    <w:rsid w:val="001F7EFF"/>
    <w:rsid w:val="002039A8"/>
    <w:rsid w:val="00206AF7"/>
    <w:rsid w:val="00211AE0"/>
    <w:rsid w:val="00211C91"/>
    <w:rsid w:val="00213923"/>
    <w:rsid w:val="002154BF"/>
    <w:rsid w:val="00221DF8"/>
    <w:rsid w:val="00222353"/>
    <w:rsid w:val="00230FAC"/>
    <w:rsid w:val="002446AE"/>
    <w:rsid w:val="00245057"/>
    <w:rsid w:val="002609D3"/>
    <w:rsid w:val="0026194D"/>
    <w:rsid w:val="00261E60"/>
    <w:rsid w:val="00265333"/>
    <w:rsid w:val="00280FA7"/>
    <w:rsid w:val="00282FE2"/>
    <w:rsid w:val="00287B3B"/>
    <w:rsid w:val="00287E0F"/>
    <w:rsid w:val="002939B7"/>
    <w:rsid w:val="00294805"/>
    <w:rsid w:val="002A156E"/>
    <w:rsid w:val="002A2559"/>
    <w:rsid w:val="002A29A5"/>
    <w:rsid w:val="002A2A26"/>
    <w:rsid w:val="002C1667"/>
    <w:rsid w:val="002C1AB7"/>
    <w:rsid w:val="002C3D95"/>
    <w:rsid w:val="002D0210"/>
    <w:rsid w:val="002D26C1"/>
    <w:rsid w:val="002E4720"/>
    <w:rsid w:val="002E4EF2"/>
    <w:rsid w:val="002F52CB"/>
    <w:rsid w:val="002F64E0"/>
    <w:rsid w:val="00304799"/>
    <w:rsid w:val="00306C10"/>
    <w:rsid w:val="0032791E"/>
    <w:rsid w:val="003327B6"/>
    <w:rsid w:val="00337D4A"/>
    <w:rsid w:val="0034759A"/>
    <w:rsid w:val="003545AE"/>
    <w:rsid w:val="00355B0C"/>
    <w:rsid w:val="00356172"/>
    <w:rsid w:val="00364746"/>
    <w:rsid w:val="00376F0F"/>
    <w:rsid w:val="003827FC"/>
    <w:rsid w:val="0038433E"/>
    <w:rsid w:val="0038649D"/>
    <w:rsid w:val="00390913"/>
    <w:rsid w:val="003924C4"/>
    <w:rsid w:val="00394035"/>
    <w:rsid w:val="00394821"/>
    <w:rsid w:val="003A0C85"/>
    <w:rsid w:val="003B0F2B"/>
    <w:rsid w:val="003B37C3"/>
    <w:rsid w:val="003B3848"/>
    <w:rsid w:val="003B5BD5"/>
    <w:rsid w:val="003B7A44"/>
    <w:rsid w:val="003C0F0D"/>
    <w:rsid w:val="003D2FD8"/>
    <w:rsid w:val="003D474A"/>
    <w:rsid w:val="003E03B0"/>
    <w:rsid w:val="003E511E"/>
    <w:rsid w:val="003E6DCC"/>
    <w:rsid w:val="003F4629"/>
    <w:rsid w:val="003F46FA"/>
    <w:rsid w:val="00402B9A"/>
    <w:rsid w:val="0041039B"/>
    <w:rsid w:val="00410944"/>
    <w:rsid w:val="00410D39"/>
    <w:rsid w:val="004130A7"/>
    <w:rsid w:val="00416A75"/>
    <w:rsid w:val="00421A88"/>
    <w:rsid w:val="00424312"/>
    <w:rsid w:val="00426387"/>
    <w:rsid w:val="004342F6"/>
    <w:rsid w:val="00434F64"/>
    <w:rsid w:val="004361AE"/>
    <w:rsid w:val="00454BF4"/>
    <w:rsid w:val="00457417"/>
    <w:rsid w:val="0047088F"/>
    <w:rsid w:val="004874C7"/>
    <w:rsid w:val="0049012B"/>
    <w:rsid w:val="004D6A09"/>
    <w:rsid w:val="004D6F8E"/>
    <w:rsid w:val="004E1317"/>
    <w:rsid w:val="004E3A02"/>
    <w:rsid w:val="004E3F89"/>
    <w:rsid w:val="004E4621"/>
    <w:rsid w:val="004E640A"/>
    <w:rsid w:val="005008B9"/>
    <w:rsid w:val="00512DD7"/>
    <w:rsid w:val="00524977"/>
    <w:rsid w:val="00534D34"/>
    <w:rsid w:val="00534DB8"/>
    <w:rsid w:val="0053625A"/>
    <w:rsid w:val="005378B0"/>
    <w:rsid w:val="00543D01"/>
    <w:rsid w:val="00550FAF"/>
    <w:rsid w:val="005544FC"/>
    <w:rsid w:val="00556990"/>
    <w:rsid w:val="00556DF0"/>
    <w:rsid w:val="005713DC"/>
    <w:rsid w:val="0057346B"/>
    <w:rsid w:val="00581261"/>
    <w:rsid w:val="005853AC"/>
    <w:rsid w:val="00586E63"/>
    <w:rsid w:val="00591CC5"/>
    <w:rsid w:val="005B134B"/>
    <w:rsid w:val="005B2783"/>
    <w:rsid w:val="005D6EC8"/>
    <w:rsid w:val="005E6E20"/>
    <w:rsid w:val="005F52D3"/>
    <w:rsid w:val="005F7049"/>
    <w:rsid w:val="0060197E"/>
    <w:rsid w:val="00605077"/>
    <w:rsid w:val="0061153F"/>
    <w:rsid w:val="00614C04"/>
    <w:rsid w:val="006164D7"/>
    <w:rsid w:val="006236CA"/>
    <w:rsid w:val="00625F97"/>
    <w:rsid w:val="0063513F"/>
    <w:rsid w:val="00641165"/>
    <w:rsid w:val="00644857"/>
    <w:rsid w:val="006449D3"/>
    <w:rsid w:val="0064765D"/>
    <w:rsid w:val="00647E8F"/>
    <w:rsid w:val="00651949"/>
    <w:rsid w:val="00654569"/>
    <w:rsid w:val="0065524F"/>
    <w:rsid w:val="00656579"/>
    <w:rsid w:val="00661151"/>
    <w:rsid w:val="00664E3F"/>
    <w:rsid w:val="00671336"/>
    <w:rsid w:val="00673165"/>
    <w:rsid w:val="006767F3"/>
    <w:rsid w:val="006815FE"/>
    <w:rsid w:val="0068486D"/>
    <w:rsid w:val="00687B48"/>
    <w:rsid w:val="006931D6"/>
    <w:rsid w:val="00693C03"/>
    <w:rsid w:val="00693E20"/>
    <w:rsid w:val="00697E4D"/>
    <w:rsid w:val="006A2473"/>
    <w:rsid w:val="006A3334"/>
    <w:rsid w:val="006A42FA"/>
    <w:rsid w:val="006A75B6"/>
    <w:rsid w:val="006B21B6"/>
    <w:rsid w:val="006C0B74"/>
    <w:rsid w:val="006D03D0"/>
    <w:rsid w:val="006D72AD"/>
    <w:rsid w:val="006D75AA"/>
    <w:rsid w:val="006F5EF8"/>
    <w:rsid w:val="00700FE4"/>
    <w:rsid w:val="00702391"/>
    <w:rsid w:val="00703E3B"/>
    <w:rsid w:val="007117E2"/>
    <w:rsid w:val="007122CF"/>
    <w:rsid w:val="00713DDC"/>
    <w:rsid w:val="007145E7"/>
    <w:rsid w:val="0071527D"/>
    <w:rsid w:val="0071650E"/>
    <w:rsid w:val="00717A52"/>
    <w:rsid w:val="007273A8"/>
    <w:rsid w:val="007341B1"/>
    <w:rsid w:val="007401A7"/>
    <w:rsid w:val="0075253A"/>
    <w:rsid w:val="00755886"/>
    <w:rsid w:val="007558E7"/>
    <w:rsid w:val="00781B8F"/>
    <w:rsid w:val="007865B5"/>
    <w:rsid w:val="00786F20"/>
    <w:rsid w:val="00792B77"/>
    <w:rsid w:val="00795A56"/>
    <w:rsid w:val="00797503"/>
    <w:rsid w:val="007A39BF"/>
    <w:rsid w:val="007A5797"/>
    <w:rsid w:val="007A7A48"/>
    <w:rsid w:val="007C4273"/>
    <w:rsid w:val="007D4CCF"/>
    <w:rsid w:val="007E104B"/>
    <w:rsid w:val="007E4A3D"/>
    <w:rsid w:val="007E4B88"/>
    <w:rsid w:val="007E544E"/>
    <w:rsid w:val="007E6913"/>
    <w:rsid w:val="007E7E99"/>
    <w:rsid w:val="007F617C"/>
    <w:rsid w:val="00800E76"/>
    <w:rsid w:val="008027CD"/>
    <w:rsid w:val="00803B82"/>
    <w:rsid w:val="00805889"/>
    <w:rsid w:val="00807F20"/>
    <w:rsid w:val="0082079D"/>
    <w:rsid w:val="00820F12"/>
    <w:rsid w:val="008224D8"/>
    <w:rsid w:val="0082388A"/>
    <w:rsid w:val="00827A80"/>
    <w:rsid w:val="00830360"/>
    <w:rsid w:val="00834AA3"/>
    <w:rsid w:val="00842D30"/>
    <w:rsid w:val="00843D9F"/>
    <w:rsid w:val="008528A9"/>
    <w:rsid w:val="0086692D"/>
    <w:rsid w:val="00867E22"/>
    <w:rsid w:val="00870165"/>
    <w:rsid w:val="008711E6"/>
    <w:rsid w:val="00873E9C"/>
    <w:rsid w:val="008843EE"/>
    <w:rsid w:val="00896770"/>
    <w:rsid w:val="008A1B58"/>
    <w:rsid w:val="008B018E"/>
    <w:rsid w:val="008D077E"/>
    <w:rsid w:val="008D09B8"/>
    <w:rsid w:val="008D1EB8"/>
    <w:rsid w:val="008D29A5"/>
    <w:rsid w:val="008D2BB1"/>
    <w:rsid w:val="008D60CC"/>
    <w:rsid w:val="008E53E3"/>
    <w:rsid w:val="008E7DB3"/>
    <w:rsid w:val="008F0CE1"/>
    <w:rsid w:val="008F40E6"/>
    <w:rsid w:val="009015C9"/>
    <w:rsid w:val="00907418"/>
    <w:rsid w:val="009125F7"/>
    <w:rsid w:val="009159CC"/>
    <w:rsid w:val="009174BB"/>
    <w:rsid w:val="00921A7C"/>
    <w:rsid w:val="00925D4A"/>
    <w:rsid w:val="0093093A"/>
    <w:rsid w:val="00937758"/>
    <w:rsid w:val="0094214A"/>
    <w:rsid w:val="00951C24"/>
    <w:rsid w:val="00952819"/>
    <w:rsid w:val="00952EA5"/>
    <w:rsid w:val="009630DD"/>
    <w:rsid w:val="009634A8"/>
    <w:rsid w:val="00973C81"/>
    <w:rsid w:val="009847D6"/>
    <w:rsid w:val="00984B54"/>
    <w:rsid w:val="0099381A"/>
    <w:rsid w:val="00993F49"/>
    <w:rsid w:val="00994170"/>
    <w:rsid w:val="00996867"/>
    <w:rsid w:val="009A6E9D"/>
    <w:rsid w:val="009C5751"/>
    <w:rsid w:val="009D3F15"/>
    <w:rsid w:val="009E2797"/>
    <w:rsid w:val="009F09D2"/>
    <w:rsid w:val="009F1D44"/>
    <w:rsid w:val="009F508A"/>
    <w:rsid w:val="009F5741"/>
    <w:rsid w:val="00A03002"/>
    <w:rsid w:val="00A05754"/>
    <w:rsid w:val="00A05F54"/>
    <w:rsid w:val="00A1406C"/>
    <w:rsid w:val="00A16DCD"/>
    <w:rsid w:val="00A265BC"/>
    <w:rsid w:val="00A340C3"/>
    <w:rsid w:val="00A40C3C"/>
    <w:rsid w:val="00A40F12"/>
    <w:rsid w:val="00A454C9"/>
    <w:rsid w:val="00A529AD"/>
    <w:rsid w:val="00A5310F"/>
    <w:rsid w:val="00A5723C"/>
    <w:rsid w:val="00A62E38"/>
    <w:rsid w:val="00A70DBD"/>
    <w:rsid w:val="00A73EEF"/>
    <w:rsid w:val="00A865F7"/>
    <w:rsid w:val="00A910E1"/>
    <w:rsid w:val="00A927E9"/>
    <w:rsid w:val="00A93618"/>
    <w:rsid w:val="00A9748B"/>
    <w:rsid w:val="00A97782"/>
    <w:rsid w:val="00AA0DE8"/>
    <w:rsid w:val="00AA4366"/>
    <w:rsid w:val="00AC3A09"/>
    <w:rsid w:val="00AC58BC"/>
    <w:rsid w:val="00AC64A6"/>
    <w:rsid w:val="00AD371B"/>
    <w:rsid w:val="00AE204D"/>
    <w:rsid w:val="00AE498E"/>
    <w:rsid w:val="00B0781F"/>
    <w:rsid w:val="00B16CAE"/>
    <w:rsid w:val="00B17FCA"/>
    <w:rsid w:val="00B25203"/>
    <w:rsid w:val="00B32459"/>
    <w:rsid w:val="00B33144"/>
    <w:rsid w:val="00B33586"/>
    <w:rsid w:val="00B3558C"/>
    <w:rsid w:val="00B42A5D"/>
    <w:rsid w:val="00B52C70"/>
    <w:rsid w:val="00B60408"/>
    <w:rsid w:val="00B6243F"/>
    <w:rsid w:val="00B65DBF"/>
    <w:rsid w:val="00B719A6"/>
    <w:rsid w:val="00B738DF"/>
    <w:rsid w:val="00B7572C"/>
    <w:rsid w:val="00B75894"/>
    <w:rsid w:val="00B77358"/>
    <w:rsid w:val="00B8060A"/>
    <w:rsid w:val="00B81C1F"/>
    <w:rsid w:val="00B83ECD"/>
    <w:rsid w:val="00B87ED3"/>
    <w:rsid w:val="00B918E1"/>
    <w:rsid w:val="00BA035A"/>
    <w:rsid w:val="00BA3DDE"/>
    <w:rsid w:val="00BE1397"/>
    <w:rsid w:val="00BF33AC"/>
    <w:rsid w:val="00BF39BC"/>
    <w:rsid w:val="00C06A0A"/>
    <w:rsid w:val="00C11C89"/>
    <w:rsid w:val="00C12656"/>
    <w:rsid w:val="00C1346C"/>
    <w:rsid w:val="00C13B2B"/>
    <w:rsid w:val="00C13D63"/>
    <w:rsid w:val="00C205B0"/>
    <w:rsid w:val="00C22519"/>
    <w:rsid w:val="00C23936"/>
    <w:rsid w:val="00C33E52"/>
    <w:rsid w:val="00C41260"/>
    <w:rsid w:val="00C42658"/>
    <w:rsid w:val="00C50185"/>
    <w:rsid w:val="00C70FB6"/>
    <w:rsid w:val="00C739AC"/>
    <w:rsid w:val="00C75AE0"/>
    <w:rsid w:val="00C77BB8"/>
    <w:rsid w:val="00C8000B"/>
    <w:rsid w:val="00C80C2B"/>
    <w:rsid w:val="00C8516A"/>
    <w:rsid w:val="00C86A11"/>
    <w:rsid w:val="00C902F8"/>
    <w:rsid w:val="00C90325"/>
    <w:rsid w:val="00C9798E"/>
    <w:rsid w:val="00C97ADD"/>
    <w:rsid w:val="00CA4746"/>
    <w:rsid w:val="00CA4778"/>
    <w:rsid w:val="00CA7468"/>
    <w:rsid w:val="00CA7BD9"/>
    <w:rsid w:val="00CB1697"/>
    <w:rsid w:val="00CB64CE"/>
    <w:rsid w:val="00CC515F"/>
    <w:rsid w:val="00CC554A"/>
    <w:rsid w:val="00CD0E63"/>
    <w:rsid w:val="00CD1521"/>
    <w:rsid w:val="00CD1E53"/>
    <w:rsid w:val="00CD4039"/>
    <w:rsid w:val="00CE3502"/>
    <w:rsid w:val="00CE38C8"/>
    <w:rsid w:val="00CE5408"/>
    <w:rsid w:val="00CF3E93"/>
    <w:rsid w:val="00CF6B26"/>
    <w:rsid w:val="00CF7754"/>
    <w:rsid w:val="00D02DC9"/>
    <w:rsid w:val="00D040A5"/>
    <w:rsid w:val="00D312D6"/>
    <w:rsid w:val="00D3467F"/>
    <w:rsid w:val="00D34AD8"/>
    <w:rsid w:val="00D3675F"/>
    <w:rsid w:val="00D455CF"/>
    <w:rsid w:val="00D5547A"/>
    <w:rsid w:val="00D60ED1"/>
    <w:rsid w:val="00D62F70"/>
    <w:rsid w:val="00D63285"/>
    <w:rsid w:val="00D652D7"/>
    <w:rsid w:val="00D67F84"/>
    <w:rsid w:val="00D72A00"/>
    <w:rsid w:val="00D8112D"/>
    <w:rsid w:val="00DA006D"/>
    <w:rsid w:val="00DA23EE"/>
    <w:rsid w:val="00DA6218"/>
    <w:rsid w:val="00DB48C2"/>
    <w:rsid w:val="00DC2419"/>
    <w:rsid w:val="00DC2685"/>
    <w:rsid w:val="00DC26D4"/>
    <w:rsid w:val="00DC7067"/>
    <w:rsid w:val="00DD13C3"/>
    <w:rsid w:val="00DD404B"/>
    <w:rsid w:val="00DE0D08"/>
    <w:rsid w:val="00DE40F9"/>
    <w:rsid w:val="00DE7B88"/>
    <w:rsid w:val="00DF77AE"/>
    <w:rsid w:val="00E01D2B"/>
    <w:rsid w:val="00E0249D"/>
    <w:rsid w:val="00E03914"/>
    <w:rsid w:val="00E04C83"/>
    <w:rsid w:val="00E04F4E"/>
    <w:rsid w:val="00E054CC"/>
    <w:rsid w:val="00E05796"/>
    <w:rsid w:val="00E0788B"/>
    <w:rsid w:val="00E10330"/>
    <w:rsid w:val="00E1212A"/>
    <w:rsid w:val="00E1762A"/>
    <w:rsid w:val="00E17A3D"/>
    <w:rsid w:val="00E2232E"/>
    <w:rsid w:val="00E250ED"/>
    <w:rsid w:val="00E27147"/>
    <w:rsid w:val="00E3237D"/>
    <w:rsid w:val="00E408E3"/>
    <w:rsid w:val="00E414FD"/>
    <w:rsid w:val="00E45CA4"/>
    <w:rsid w:val="00E469B9"/>
    <w:rsid w:val="00E53B4F"/>
    <w:rsid w:val="00E6552F"/>
    <w:rsid w:val="00E72E49"/>
    <w:rsid w:val="00E7394F"/>
    <w:rsid w:val="00E7772B"/>
    <w:rsid w:val="00E82423"/>
    <w:rsid w:val="00E85149"/>
    <w:rsid w:val="00E86EC9"/>
    <w:rsid w:val="00E938F4"/>
    <w:rsid w:val="00E964FD"/>
    <w:rsid w:val="00EB66EA"/>
    <w:rsid w:val="00EC4FE2"/>
    <w:rsid w:val="00ED2E59"/>
    <w:rsid w:val="00EE4861"/>
    <w:rsid w:val="00EF051B"/>
    <w:rsid w:val="00EF250D"/>
    <w:rsid w:val="00EF732F"/>
    <w:rsid w:val="00F06678"/>
    <w:rsid w:val="00F06B86"/>
    <w:rsid w:val="00F06B8D"/>
    <w:rsid w:val="00F13F87"/>
    <w:rsid w:val="00F1463D"/>
    <w:rsid w:val="00F16CA9"/>
    <w:rsid w:val="00F24378"/>
    <w:rsid w:val="00F32164"/>
    <w:rsid w:val="00F41950"/>
    <w:rsid w:val="00F42A35"/>
    <w:rsid w:val="00F43D4A"/>
    <w:rsid w:val="00F46C4A"/>
    <w:rsid w:val="00F46EF7"/>
    <w:rsid w:val="00F50BFE"/>
    <w:rsid w:val="00F74A95"/>
    <w:rsid w:val="00F76DED"/>
    <w:rsid w:val="00F82162"/>
    <w:rsid w:val="00FA3360"/>
    <w:rsid w:val="00FA7ED0"/>
    <w:rsid w:val="00FB4E4B"/>
    <w:rsid w:val="00FB71CB"/>
    <w:rsid w:val="00FB7422"/>
    <w:rsid w:val="00FD6D7D"/>
    <w:rsid w:val="00FD77F2"/>
    <w:rsid w:val="00FD7FFC"/>
    <w:rsid w:val="00FE00CE"/>
    <w:rsid w:val="00FF098C"/>
    <w:rsid w:val="00FF0D12"/>
    <w:rsid w:val="00FF2C7E"/>
    <w:rsid w:val="00FF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65EBA6"/>
  <w15:docId w15:val="{67DB971D-585F-450C-AF9E-719DDF859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77E"/>
  </w:style>
  <w:style w:type="paragraph" w:styleId="Titre1">
    <w:name w:val="heading 1"/>
    <w:basedOn w:val="Normal"/>
    <w:next w:val="Normal"/>
    <w:link w:val="Titre1Car"/>
    <w:qFormat/>
    <w:rsid w:val="0024505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0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D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077E"/>
  </w:style>
  <w:style w:type="paragraph" w:styleId="Pieddepage">
    <w:name w:val="footer"/>
    <w:basedOn w:val="Normal"/>
    <w:link w:val="PieddepageCar"/>
    <w:uiPriority w:val="99"/>
    <w:unhideWhenUsed/>
    <w:rsid w:val="008D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077E"/>
  </w:style>
  <w:style w:type="paragraph" w:styleId="Textedebulles">
    <w:name w:val="Balloon Text"/>
    <w:basedOn w:val="Normal"/>
    <w:link w:val="TextedebullesCar"/>
    <w:uiPriority w:val="99"/>
    <w:semiHidden/>
    <w:unhideWhenUsed/>
    <w:rsid w:val="008D0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077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739E"/>
    <w:pPr>
      <w:ind w:left="720"/>
      <w:contextualSpacing/>
    </w:pPr>
  </w:style>
  <w:style w:type="character" w:customStyle="1" w:styleId="contact11">
    <w:name w:val="contact_11"/>
    <w:basedOn w:val="Policepardfaut"/>
    <w:rsid w:val="00BF39BC"/>
  </w:style>
  <w:style w:type="character" w:customStyle="1" w:styleId="titrecontact1">
    <w:name w:val="titre_contact1"/>
    <w:basedOn w:val="Policepardfaut"/>
    <w:rsid w:val="00BF39BC"/>
    <w:rPr>
      <w:b/>
      <w:bCs/>
      <w:vanish w:val="0"/>
      <w:webHidden w:val="0"/>
      <w:u w:val="single"/>
      <w:specVanish w:val="0"/>
    </w:rPr>
  </w:style>
  <w:style w:type="paragraph" w:styleId="Corpsdetexte2">
    <w:name w:val="Body Text 2"/>
    <w:basedOn w:val="Normal"/>
    <w:link w:val="Corpsdetexte2Car"/>
    <w:rsid w:val="00755886"/>
    <w:pPr>
      <w:tabs>
        <w:tab w:val="left" w:pos="5103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755886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4505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45057"/>
  </w:style>
  <w:style w:type="character" w:customStyle="1" w:styleId="Titre1Car">
    <w:name w:val="Titre 1 Car"/>
    <w:basedOn w:val="Policepardfaut"/>
    <w:link w:val="Titre1"/>
    <w:rsid w:val="00245057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C2251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B01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4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cts-online.fr" TargetMode="External"/><Relationship Id="rId2" Type="http://schemas.openxmlformats.org/officeDocument/2006/relationships/hyperlink" Target="mailto:contact@acts-online.fr" TargetMode="External"/><Relationship Id="rId1" Type="http://schemas.openxmlformats.org/officeDocument/2006/relationships/hyperlink" Target="mailto:&#8211;contact@bdcom-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3F240-5E63-47C9-8C22-3CF87F2A4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et Eric</dc:creator>
  <cp:lastModifiedBy>Carole Levy</cp:lastModifiedBy>
  <cp:revision>2</cp:revision>
  <cp:lastPrinted>2023-07-25T09:25:00Z</cp:lastPrinted>
  <dcterms:created xsi:type="dcterms:W3CDTF">2023-07-26T17:01:00Z</dcterms:created>
  <dcterms:modified xsi:type="dcterms:W3CDTF">2023-07-26T17:01:00Z</dcterms:modified>
</cp:coreProperties>
</file>