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03FD4">
      <w:pPr>
        <w:spacing w:after="0" w:line="240" w:lineRule="auto"/>
        <w:jc w:val="center"/>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73A53810"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7C7D04">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361F9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w:t>
            </w:r>
            <w:r w:rsidR="006B7C21">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0E071F03" w:rsidR="00FA2FE5" w:rsidRDefault="00203FD4"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fluides pour engins et équipements</w:t>
      </w:r>
    </w:p>
    <w:p w14:paraId="423D79C0" w14:textId="07745DE1" w:rsidR="00361F9C" w:rsidRPr="0069452E" w:rsidRDefault="00361F9C"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6B7C21">
        <w:rPr>
          <w:rFonts w:ascii="Tahoma" w:hAnsi="Tahoma" w:cs="Tahoma"/>
          <w:b/>
          <w:bCs/>
          <w:color w:val="1F497D"/>
          <w:sz w:val="28"/>
          <w:szCs w:val="28"/>
        </w:rPr>
        <w:t>2</w:t>
      </w:r>
      <w:r>
        <w:rPr>
          <w:rFonts w:ascii="Tahoma" w:hAnsi="Tahoma" w:cs="Tahoma"/>
          <w:b/>
          <w:bCs/>
          <w:color w:val="1F497D"/>
          <w:sz w:val="28"/>
          <w:szCs w:val="28"/>
        </w:rPr>
        <w:t xml:space="preserve"> : </w:t>
      </w:r>
      <w:r w:rsidRPr="00361F9C">
        <w:rPr>
          <w:rFonts w:ascii="Tahoma" w:hAnsi="Tahoma" w:cs="Tahoma"/>
          <w:b/>
          <w:bCs/>
          <w:color w:val="1F497D"/>
          <w:sz w:val="28"/>
          <w:szCs w:val="28"/>
        </w:rPr>
        <w:t xml:space="preserve">fourniture de fluides pour </w:t>
      </w:r>
      <w:r w:rsidR="006B7C21">
        <w:rPr>
          <w:rFonts w:ascii="Tahoma" w:hAnsi="Tahoma" w:cs="Tahoma"/>
          <w:b/>
          <w:bCs/>
          <w:color w:val="1F497D"/>
          <w:sz w:val="28"/>
          <w:szCs w:val="28"/>
        </w:rPr>
        <w:t>les autres sites</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5B075D71" w:rsidR="008B2296" w:rsidRPr="0069452E" w:rsidRDefault="00203FD4"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099B8288"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00203FD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AB84316" w:rsidR="00CD27CC" w:rsidRPr="00655FE0" w:rsidRDefault="00B25E01" w:rsidP="00203FD4">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B7C2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655FE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6B7C21">
        <w:rPr>
          <w:rFonts w:ascii="Tahoma" w:hAnsi="Tahoma" w:cs="Tahoma"/>
          <w:szCs w:val="24"/>
        </w:rPr>
      </w:r>
      <w:r w:rsidR="006B7C21">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6B7C21">
        <w:rPr>
          <w:rFonts w:ascii="Tahoma" w:hAnsi="Tahoma" w:cs="Tahoma"/>
          <w:iCs/>
        </w:rPr>
      </w:r>
      <w:r w:rsidR="006B7C21">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6B7C21">
        <w:rPr>
          <w:rFonts w:ascii="Tahoma" w:hAnsi="Tahoma" w:cs="Tahoma"/>
          <w:iCs/>
        </w:rPr>
      </w:r>
      <w:r w:rsidR="006B7C21">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6B7C21">
        <w:rPr>
          <w:rFonts w:ascii="Tahoma" w:hAnsi="Tahoma" w:cs="Tahoma"/>
          <w:sz w:val="22"/>
          <w:szCs w:val="22"/>
        </w:rPr>
      </w:r>
      <w:r w:rsidR="006B7C21">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6B7C21">
        <w:rPr>
          <w:rFonts w:ascii="Tahoma" w:hAnsi="Tahoma" w:cs="Tahoma"/>
          <w:sz w:val="22"/>
          <w:szCs w:val="22"/>
        </w:rPr>
      </w:r>
      <w:r w:rsidR="006B7C21">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46F918BC"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5D36AFC0" w14:textId="19982024" w:rsidR="00203FD4" w:rsidRDefault="00203FD4" w:rsidP="00203FD4">
      <w:pPr>
        <w:tabs>
          <w:tab w:val="left" w:pos="426"/>
        </w:tabs>
        <w:spacing w:before="60" w:after="60" w:line="240" w:lineRule="auto"/>
        <w:jc w:val="both"/>
        <w:rPr>
          <w:rFonts w:ascii="Tahoma" w:hAnsi="Tahoma" w:cs="Tahoma"/>
        </w:rPr>
      </w:pPr>
    </w:p>
    <w:p w14:paraId="7C15B601" w14:textId="3168B4C5" w:rsidR="00203FD4" w:rsidRDefault="00203FD4" w:rsidP="00203FD4">
      <w:pPr>
        <w:tabs>
          <w:tab w:val="left" w:pos="426"/>
        </w:tabs>
        <w:spacing w:before="60" w:after="60" w:line="240" w:lineRule="auto"/>
        <w:jc w:val="both"/>
        <w:rPr>
          <w:rFonts w:ascii="Tahoma" w:hAnsi="Tahoma" w:cs="Tahoma"/>
        </w:rPr>
      </w:pPr>
    </w:p>
    <w:p w14:paraId="18EBC50E" w14:textId="79B60B1B" w:rsidR="00203FD4" w:rsidRDefault="00203FD4" w:rsidP="00203FD4">
      <w:pPr>
        <w:tabs>
          <w:tab w:val="left" w:pos="426"/>
        </w:tabs>
        <w:spacing w:before="60" w:after="60" w:line="240" w:lineRule="auto"/>
        <w:jc w:val="both"/>
        <w:rPr>
          <w:rFonts w:ascii="Tahoma" w:hAnsi="Tahoma" w:cs="Tahoma"/>
        </w:rPr>
      </w:pPr>
    </w:p>
    <w:p w14:paraId="57D5102E" w14:textId="77777777" w:rsidR="00203FD4" w:rsidRDefault="00203FD4" w:rsidP="00203FD4">
      <w:pPr>
        <w:tabs>
          <w:tab w:val="left" w:pos="426"/>
        </w:tabs>
        <w:spacing w:before="60" w:after="60" w:line="240" w:lineRule="auto"/>
        <w:jc w:val="both"/>
        <w:rPr>
          <w:rFonts w:ascii="Tahoma" w:hAnsi="Tahoma" w:cs="Tahoma"/>
        </w:rPr>
      </w:pP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6B7C21">
        <w:rPr>
          <w:rFonts w:ascii="Tahoma" w:hAnsi="Tahoma" w:cs="Tahoma"/>
          <w:sz w:val="22"/>
          <w:szCs w:val="22"/>
        </w:rPr>
      </w:r>
      <w:r w:rsidR="006B7C21">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B7C21">
        <w:rPr>
          <w:rFonts w:ascii="Tahoma" w:hAnsi="Tahoma" w:cs="Tahoma"/>
        </w:rPr>
      </w:r>
      <w:r w:rsidR="006B7C21">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39EC16E9"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6B7C21">
        <w:rPr>
          <w:rFonts w:ascii="Tahoma" w:hAnsi="Tahoma" w:cs="Tahoma"/>
          <w:i/>
          <w:iCs/>
        </w:rPr>
      </w:r>
      <w:r w:rsidR="006B7C21">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6B7C21">
        <w:rPr>
          <w:rFonts w:ascii="Tahoma" w:hAnsi="Tahoma" w:cs="Tahoma"/>
          <w:i/>
          <w:iCs/>
        </w:rPr>
      </w:r>
      <w:r w:rsidR="006B7C21">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79342082"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6B7C21"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515E3E55" w:rsidR="00C91322" w:rsidRDefault="00C91322" w:rsidP="009C4627">
    <w:pPr>
      <w:pStyle w:val="Pieddepage"/>
      <w:jc w:val="center"/>
    </w:pPr>
    <w:r>
      <w:fldChar w:fldCharType="begin"/>
    </w:r>
    <w:r>
      <w:instrText>PAGE   \* MERGEFORMAT</w:instrText>
    </w:r>
    <w:r>
      <w:fldChar w:fldCharType="separate"/>
    </w:r>
    <w:r w:rsidR="006B7C21">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785C8849" w:rsidR="009C4627" w:rsidRDefault="009C4627">
        <w:pPr>
          <w:pStyle w:val="Pieddepage"/>
          <w:jc w:val="center"/>
        </w:pPr>
        <w:r>
          <w:fldChar w:fldCharType="begin"/>
        </w:r>
        <w:r>
          <w:instrText>PAGE   \* MERGEFORMAT</w:instrText>
        </w:r>
        <w:r>
          <w:fldChar w:fldCharType="separate"/>
        </w:r>
        <w:r w:rsidR="006B7C21">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C7005"/>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03FD4"/>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1F9C"/>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B7C2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37FC5"/>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C7D04"/>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B3206-95DB-441B-8CAB-4AE90452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1220</Words>
  <Characters>6715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2025-02-28T13:39:00Z</cp:lastPrinted>
  <dcterms:created xsi:type="dcterms:W3CDTF">2025-03-04T10:04:00Z</dcterms:created>
  <dcterms:modified xsi:type="dcterms:W3CDTF">2025-03-04T10:06:00Z</dcterms:modified>
</cp:coreProperties>
</file>