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1C3B" w14:textId="77CC90BF" w:rsidR="005D6991" w:rsidRPr="005D6991" w:rsidRDefault="00E405FB" w:rsidP="005D6991">
      <w:pPr>
        <w:rPr>
          <w:rFonts w:asciiTheme="majorHAnsi" w:hAnsiTheme="majorHAnsi" w:cstheme="majorHAnsi"/>
          <w:i/>
          <w:iCs/>
          <w:color w:val="4664FF" w:themeColor="accent2"/>
          <w:spacing w:val="-4"/>
          <w:sz w:val="59"/>
          <w:szCs w:val="59"/>
        </w:rPr>
      </w:pPr>
      <w:r>
        <w:rPr>
          <w:rFonts w:asciiTheme="majorHAnsi" w:hAnsiTheme="majorHAnsi" w:cstheme="majorHAnsi"/>
          <w:i/>
          <w:iCs/>
          <w:color w:val="4664FF" w:themeColor="accent2"/>
          <w:spacing w:val="-4"/>
          <w:sz w:val="59"/>
          <w:szCs w:val="59"/>
        </w:rPr>
        <w:t>Plan d’assurance sécurité</w:t>
      </w:r>
    </w:p>
    <w:p w14:paraId="3E574302" w14:textId="7F74FF15" w:rsidR="00BD7248" w:rsidRPr="00CB7216" w:rsidRDefault="00E405FB" w:rsidP="00D976B3">
      <w:pPr>
        <w:pStyle w:val="Nomdeladirectionoudelunit"/>
      </w:pPr>
      <w:r w:rsidRPr="00E405FB">
        <w:t xml:space="preserve">Prestations </w:t>
      </w:r>
      <w:r w:rsidR="00332D13">
        <w:t>avec</w:t>
      </w:r>
      <w:r w:rsidRPr="00E405FB">
        <w:t xml:space="preserve"> hébergement </w:t>
      </w:r>
      <w:r w:rsidR="00332D13">
        <w:t>de</w:t>
      </w:r>
      <w:r w:rsidRPr="00E405FB">
        <w:t xml:space="preserve"> données</w:t>
      </w:r>
      <w:r w:rsidR="00030573">
        <w:t xml:space="preserve"> : </w:t>
      </w:r>
      <w:r w:rsidR="00030573" w:rsidRPr="00030573">
        <w:rPr>
          <w:highlight w:val="yellow"/>
        </w:rPr>
        <w:t>Éditeur XXX / Périmètre XXX</w:t>
      </w:r>
    </w:p>
    <w:p w14:paraId="34B286B5" w14:textId="77777777" w:rsidR="00D976B3" w:rsidRPr="00D976B3" w:rsidRDefault="00D976B3" w:rsidP="00D976B3"/>
    <w:p w14:paraId="6D3303AC" w14:textId="77777777" w:rsidR="00030573" w:rsidRDefault="00030573" w:rsidP="00030573">
      <w:pPr>
        <w:pStyle w:val="Titreshorssommaire"/>
      </w:pPr>
      <w:bookmarkStart w:id="0" w:name="_Toc52356057"/>
    </w:p>
    <w:p w14:paraId="34BB99BE" w14:textId="40CF566A" w:rsidR="00030573" w:rsidRPr="00030573" w:rsidRDefault="00030573" w:rsidP="00030573">
      <w:pPr>
        <w:pStyle w:val="Titreshorssommaire"/>
      </w:pPr>
      <w:r w:rsidRPr="00F92EE1">
        <w:t>Introduction</w:t>
      </w:r>
      <w:bookmarkEnd w:id="0"/>
    </w:p>
    <w:p w14:paraId="1D3491B9" w14:textId="77777777" w:rsidR="00030A5E" w:rsidRDefault="00030A5E" w:rsidP="00030573"/>
    <w:p w14:paraId="1C05E4CB" w14:textId="1D7B45E1" w:rsidR="00030573" w:rsidRPr="00793189" w:rsidRDefault="00030573" w:rsidP="00030573">
      <w:r w:rsidRPr="00793189">
        <w:t>Ce document est le Plan d’Assurance Sécurité (PAS) de la Société d</w:t>
      </w:r>
      <w:r>
        <w:t>es Grands Projets</w:t>
      </w:r>
      <w:r w:rsidRPr="00793189">
        <w:t xml:space="preserve"> qui est applicable entre les </w:t>
      </w:r>
      <w:r>
        <w:t>P</w:t>
      </w:r>
      <w:r w:rsidRPr="00793189">
        <w:t>arties</w:t>
      </w:r>
      <w:r w:rsidR="00030A5E">
        <w:t>.</w:t>
      </w:r>
    </w:p>
    <w:p w14:paraId="29270043" w14:textId="77777777" w:rsidR="00030573" w:rsidRPr="00793189" w:rsidRDefault="00030573" w:rsidP="00030573"/>
    <w:p w14:paraId="5841CCE0" w14:textId="77777777" w:rsidR="00030573" w:rsidRDefault="00030573" w:rsidP="00030573">
      <w:r w:rsidRPr="00793189">
        <w:t>Le présent document vise à formaliser les responsabilités du Prestataire qui intervient dans le cadre du Contrat d’une part, et les exigences de sécurité que le Prestataire s’engage à respecter d’autre part.</w:t>
      </w:r>
      <w:bookmarkStart w:id="1" w:name="_Toc52356058"/>
      <w:bookmarkStart w:id="2" w:name="_Toc40095596"/>
      <w:bookmarkStart w:id="3" w:name="_Toc40097678"/>
      <w:bookmarkStart w:id="4" w:name="_Toc40097863"/>
    </w:p>
    <w:p w14:paraId="6F5D929A" w14:textId="77777777" w:rsidR="00030573" w:rsidRDefault="00030573" w:rsidP="00030573"/>
    <w:p w14:paraId="73CE06FE" w14:textId="77777777" w:rsidR="00030573" w:rsidRDefault="00030573" w:rsidP="00030573">
      <w:pPr>
        <w:pStyle w:val="Titre1"/>
      </w:pPr>
      <w:r>
        <w:t>Préambule</w:t>
      </w:r>
      <w:bookmarkEnd w:id="1"/>
    </w:p>
    <w:p w14:paraId="6ABADB48" w14:textId="77777777" w:rsidR="00030A5E" w:rsidRDefault="00030A5E" w:rsidP="00030573"/>
    <w:p w14:paraId="41EF3197" w14:textId="763BAF23" w:rsidR="00030573" w:rsidRDefault="00030573" w:rsidP="00030573">
      <w:r w:rsidRPr="00345A07">
        <w:t xml:space="preserve">En vertu du Contrat, les Parties sont convenues d’adopter le présent document (ci-après « PAS »), concernant les prestations de services informatiques, ceci englobe les prestations de type (liste non exhaustive) :  </w:t>
      </w:r>
    </w:p>
    <w:p w14:paraId="016BF727" w14:textId="77777777" w:rsidR="00510086" w:rsidRDefault="00510086" w:rsidP="00030573">
      <w:pPr>
        <w:pStyle w:val="Paragraphedeliste"/>
        <w:numPr>
          <w:ilvl w:val="0"/>
          <w:numId w:val="28"/>
        </w:numPr>
        <w:spacing w:after="160" w:line="259" w:lineRule="auto"/>
        <w:jc w:val="both"/>
        <w:rPr>
          <w:lang w:val="en-US"/>
        </w:rPr>
      </w:pPr>
      <w:proofErr w:type="spellStart"/>
      <w:r w:rsidRPr="00510086">
        <w:rPr>
          <w:lang w:val="en-US"/>
        </w:rPr>
        <w:t>Développement</w:t>
      </w:r>
      <w:proofErr w:type="spellEnd"/>
      <w:r w:rsidRPr="00510086">
        <w:rPr>
          <w:lang w:val="en-US"/>
        </w:rPr>
        <w:t xml:space="preserve">, </w:t>
      </w:r>
      <w:proofErr w:type="spellStart"/>
      <w:r w:rsidRPr="00510086">
        <w:rPr>
          <w:lang w:val="en-US"/>
        </w:rPr>
        <w:t>intégration</w:t>
      </w:r>
      <w:proofErr w:type="spellEnd"/>
      <w:r w:rsidRPr="00510086">
        <w:rPr>
          <w:lang w:val="en-US"/>
        </w:rPr>
        <w:t xml:space="preserve">, </w:t>
      </w:r>
      <w:proofErr w:type="spellStart"/>
      <w:r w:rsidRPr="00510086">
        <w:rPr>
          <w:lang w:val="en-US"/>
        </w:rPr>
        <w:t>paramétrage</w:t>
      </w:r>
      <w:proofErr w:type="spellEnd"/>
      <w:r w:rsidRPr="00510086">
        <w:rPr>
          <w:lang w:val="en-US"/>
        </w:rPr>
        <w:t xml:space="preserve"> </w:t>
      </w:r>
      <w:proofErr w:type="spellStart"/>
      <w:r w:rsidRPr="00510086">
        <w:rPr>
          <w:lang w:val="en-US"/>
        </w:rPr>
        <w:t>d’outils</w:t>
      </w:r>
      <w:proofErr w:type="spellEnd"/>
      <w:r w:rsidRPr="00510086">
        <w:rPr>
          <w:lang w:val="en-US"/>
        </w:rPr>
        <w:t xml:space="preserve"> </w:t>
      </w:r>
      <w:proofErr w:type="spellStart"/>
      <w:r w:rsidRPr="00510086">
        <w:rPr>
          <w:lang w:val="en-US"/>
        </w:rPr>
        <w:t>informatiques</w:t>
      </w:r>
      <w:proofErr w:type="spellEnd"/>
      <w:r w:rsidRPr="00510086">
        <w:rPr>
          <w:lang w:val="en-US"/>
        </w:rPr>
        <w:t xml:space="preserve"> </w:t>
      </w:r>
    </w:p>
    <w:p w14:paraId="7553A77E" w14:textId="2CFD0315" w:rsidR="00510086" w:rsidRPr="00E776BF" w:rsidRDefault="00510086" w:rsidP="00030573">
      <w:pPr>
        <w:pStyle w:val="Paragraphedeliste"/>
        <w:numPr>
          <w:ilvl w:val="0"/>
          <w:numId w:val="28"/>
        </w:numPr>
        <w:spacing w:after="160" w:line="259" w:lineRule="auto"/>
        <w:jc w:val="both"/>
      </w:pPr>
      <w:r w:rsidRPr="00E776BF">
        <w:t xml:space="preserve">Hébergement de données ou de services informatiques </w:t>
      </w:r>
    </w:p>
    <w:p w14:paraId="34BAB17D" w14:textId="30347792" w:rsidR="00510086" w:rsidRPr="00E776BF" w:rsidRDefault="00510086" w:rsidP="00030573">
      <w:pPr>
        <w:pStyle w:val="Paragraphedeliste"/>
        <w:numPr>
          <w:ilvl w:val="0"/>
          <w:numId w:val="28"/>
        </w:numPr>
        <w:spacing w:after="160" w:line="259" w:lineRule="auto"/>
        <w:jc w:val="both"/>
      </w:pPr>
      <w:r w:rsidRPr="00E776BF">
        <w:t>Maintenance d’outils ou de matériels informatiques</w:t>
      </w:r>
    </w:p>
    <w:p w14:paraId="6C924769" w14:textId="77777777" w:rsidR="00030573" w:rsidRDefault="00030573" w:rsidP="00030573"/>
    <w:p w14:paraId="42CA6A80" w14:textId="2B28782C" w:rsidR="00030573" w:rsidRDefault="00030573" w:rsidP="00030573">
      <w:r>
        <w:t xml:space="preserve">Les Parties seront référées chacune par l’appellation Prestataire désignant la société </w:t>
      </w:r>
      <w:r w:rsidRPr="0041543B">
        <w:rPr>
          <w:highlight w:val="yellow"/>
        </w:rPr>
        <w:t>[Nom de la Société]</w:t>
      </w:r>
      <w:r>
        <w:t xml:space="preserve"> exécutant la prestation et le Client désignant la Société des Grands Projets (SGP).</w:t>
      </w:r>
    </w:p>
    <w:p w14:paraId="1DF0C5E1" w14:textId="77777777" w:rsidR="00030573" w:rsidRDefault="00030573" w:rsidP="00030573"/>
    <w:p w14:paraId="6A6484F1" w14:textId="77777777" w:rsidR="00030573" w:rsidRDefault="00030573" w:rsidP="00030573">
      <w:pPr>
        <w:pStyle w:val="Titre1"/>
      </w:pPr>
      <w:bookmarkStart w:id="5" w:name="_Toc52356059"/>
      <w:r>
        <w:t>Organisation</w:t>
      </w:r>
      <w:bookmarkEnd w:id="2"/>
      <w:bookmarkEnd w:id="3"/>
      <w:bookmarkEnd w:id="4"/>
      <w:bookmarkEnd w:id="5"/>
    </w:p>
    <w:p w14:paraId="45F8D622" w14:textId="77777777" w:rsidR="00030A5E" w:rsidRDefault="00030A5E" w:rsidP="00030573"/>
    <w:p w14:paraId="2D4D0697" w14:textId="20DC7327" w:rsidR="00030573" w:rsidRDefault="00030573" w:rsidP="00030573">
      <w:r>
        <w:t xml:space="preserve">Le Prestataire désignera un interlocuteur responsable de la sécurité du projet. Il intégrera les différentes personnes à contacter en cas d’incident rencontré. </w:t>
      </w:r>
    </w:p>
    <w:p w14:paraId="7F029E0D" w14:textId="77777777" w:rsidR="00030573" w:rsidRDefault="00030573" w:rsidP="00030573"/>
    <w:p w14:paraId="7C2338D0" w14:textId="77777777" w:rsidR="00030573" w:rsidRDefault="00030573" w:rsidP="00030573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315"/>
      </w:tblGrid>
      <w:tr w:rsidR="00030573" w:rsidRPr="00724058" w14:paraId="55682F9F" w14:textId="77777777" w:rsidTr="00030573">
        <w:trPr>
          <w:trHeight w:val="593"/>
        </w:trPr>
        <w:tc>
          <w:tcPr>
            <w:tcW w:w="5211" w:type="dxa"/>
            <w:shd w:val="clear" w:color="auto" w:fill="EDEDED" w:themeFill="background2" w:themeFillTint="33"/>
            <w:vAlign w:val="center"/>
          </w:tcPr>
          <w:p w14:paraId="3135AE29" w14:textId="77777777" w:rsidR="00030573" w:rsidRPr="00724058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Titre</w:t>
            </w:r>
          </w:p>
        </w:tc>
        <w:tc>
          <w:tcPr>
            <w:tcW w:w="4852" w:type="dxa"/>
            <w:shd w:val="clear" w:color="auto" w:fill="EDEDED" w:themeFill="background2" w:themeFillTint="33"/>
            <w:vAlign w:val="center"/>
          </w:tcPr>
          <w:p w14:paraId="73671A48" w14:textId="77777777" w:rsidR="00030573" w:rsidRPr="00724058" w:rsidRDefault="00030573" w:rsidP="00834B09">
            <w:pPr>
              <w:rPr>
                <w:rStyle w:val="Rfrencelgre"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Responsable</w:t>
            </w:r>
          </w:p>
        </w:tc>
      </w:tr>
      <w:tr w:rsidR="00030573" w:rsidRPr="00724058" w14:paraId="3DCB70D1" w14:textId="77777777" w:rsidTr="00834B09">
        <w:trPr>
          <w:trHeight w:val="593"/>
        </w:trPr>
        <w:tc>
          <w:tcPr>
            <w:tcW w:w="5211" w:type="dxa"/>
            <w:vAlign w:val="center"/>
          </w:tcPr>
          <w:p w14:paraId="18F7BD28" w14:textId="77777777" w:rsidR="00030573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Directeur du projet</w:t>
            </w:r>
          </w:p>
        </w:tc>
        <w:tc>
          <w:tcPr>
            <w:tcW w:w="4852" w:type="dxa"/>
            <w:vAlign w:val="center"/>
          </w:tcPr>
          <w:p w14:paraId="73206B90" w14:textId="77777777" w:rsidR="00030573" w:rsidRPr="00030573" w:rsidRDefault="00030573" w:rsidP="00834B09">
            <w:pPr>
              <w:rPr>
                <w:rStyle w:val="Rfrencelgre"/>
                <w:smallCaps w:val="0"/>
                <w:color w:val="auto"/>
                <w:sz w:val="22"/>
                <w:highlight w:val="yellow"/>
              </w:rPr>
            </w:pPr>
            <w:r w:rsidRPr="00030573">
              <w:rPr>
                <w:rStyle w:val="Rfrencelgre"/>
                <w:color w:val="auto"/>
                <w:sz w:val="22"/>
                <w:highlight w:val="yellow"/>
              </w:rPr>
              <w:t xml:space="preserve">Prénom, Nom ; Adresse </w:t>
            </w:r>
            <w:proofErr w:type="gramStart"/>
            <w:r w:rsidRPr="00030573">
              <w:rPr>
                <w:rStyle w:val="Rfrencelgre"/>
                <w:color w:val="auto"/>
                <w:sz w:val="22"/>
                <w:highlight w:val="yellow"/>
              </w:rPr>
              <w:t>e-mail</w:t>
            </w:r>
            <w:proofErr w:type="gramEnd"/>
          </w:p>
        </w:tc>
      </w:tr>
      <w:tr w:rsidR="00030573" w:rsidRPr="00724058" w14:paraId="5ABCBFC5" w14:textId="77777777" w:rsidTr="00834B09">
        <w:trPr>
          <w:trHeight w:val="593"/>
        </w:trPr>
        <w:tc>
          <w:tcPr>
            <w:tcW w:w="5211" w:type="dxa"/>
            <w:vAlign w:val="center"/>
          </w:tcPr>
          <w:p w14:paraId="40B3E55B" w14:textId="77777777" w:rsidR="00030573" w:rsidRPr="00724058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Responsable de la sécurité chez le Prestataire</w:t>
            </w:r>
          </w:p>
        </w:tc>
        <w:tc>
          <w:tcPr>
            <w:tcW w:w="4852" w:type="dxa"/>
            <w:vAlign w:val="center"/>
          </w:tcPr>
          <w:p w14:paraId="5072AF52" w14:textId="77777777" w:rsidR="00030573" w:rsidRPr="00030573" w:rsidRDefault="00030573" w:rsidP="00834B09">
            <w:pPr>
              <w:rPr>
                <w:rStyle w:val="Rfrencelgre"/>
                <w:smallCaps w:val="0"/>
                <w:color w:val="auto"/>
                <w:sz w:val="22"/>
                <w:highlight w:val="yellow"/>
              </w:rPr>
            </w:pPr>
            <w:r w:rsidRPr="00030573">
              <w:rPr>
                <w:rStyle w:val="Rfrencelgre"/>
                <w:color w:val="auto"/>
                <w:sz w:val="22"/>
                <w:highlight w:val="yellow"/>
              </w:rPr>
              <w:t xml:space="preserve">Prénom, Nom ; Adresse </w:t>
            </w:r>
            <w:proofErr w:type="gramStart"/>
            <w:r w:rsidRPr="00030573">
              <w:rPr>
                <w:rStyle w:val="Rfrencelgre"/>
                <w:color w:val="auto"/>
                <w:sz w:val="22"/>
                <w:highlight w:val="yellow"/>
              </w:rPr>
              <w:t>e-mail</w:t>
            </w:r>
            <w:proofErr w:type="gramEnd"/>
          </w:p>
        </w:tc>
      </w:tr>
      <w:tr w:rsidR="00030573" w:rsidRPr="00724058" w14:paraId="2F9BCD7C" w14:textId="77777777" w:rsidTr="00834B09">
        <w:trPr>
          <w:trHeight w:val="593"/>
        </w:trPr>
        <w:tc>
          <w:tcPr>
            <w:tcW w:w="5211" w:type="dxa"/>
            <w:vAlign w:val="center"/>
          </w:tcPr>
          <w:p w14:paraId="1615C063" w14:textId="77777777" w:rsidR="00030573" w:rsidRPr="00724058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Autre personne à contacter</w:t>
            </w:r>
          </w:p>
        </w:tc>
        <w:tc>
          <w:tcPr>
            <w:tcW w:w="4852" w:type="dxa"/>
            <w:vAlign w:val="center"/>
          </w:tcPr>
          <w:p w14:paraId="5B8244F2" w14:textId="77777777" w:rsidR="00030573" w:rsidRPr="00030573" w:rsidRDefault="00030573" w:rsidP="00834B09">
            <w:pPr>
              <w:rPr>
                <w:rStyle w:val="Rfrencelgre"/>
                <w:smallCaps w:val="0"/>
                <w:color w:val="auto"/>
                <w:sz w:val="22"/>
                <w:highlight w:val="yellow"/>
              </w:rPr>
            </w:pPr>
            <w:r w:rsidRPr="00030573">
              <w:rPr>
                <w:rStyle w:val="Rfrencelgre"/>
                <w:color w:val="auto"/>
                <w:sz w:val="22"/>
                <w:highlight w:val="yellow"/>
              </w:rPr>
              <w:t xml:space="preserve">Prénom, Nom ; Adresse </w:t>
            </w:r>
            <w:proofErr w:type="gramStart"/>
            <w:r w:rsidRPr="00030573">
              <w:rPr>
                <w:rStyle w:val="Rfrencelgre"/>
                <w:color w:val="auto"/>
                <w:sz w:val="22"/>
                <w:highlight w:val="yellow"/>
              </w:rPr>
              <w:t>e-mail</w:t>
            </w:r>
            <w:proofErr w:type="gramEnd"/>
          </w:p>
        </w:tc>
      </w:tr>
    </w:tbl>
    <w:p w14:paraId="0726D229" w14:textId="77777777" w:rsidR="00030573" w:rsidRDefault="00030573" w:rsidP="00030573">
      <w:pPr>
        <w:pStyle w:val="Titre1"/>
        <w:numPr>
          <w:ilvl w:val="0"/>
          <w:numId w:val="0"/>
        </w:numPr>
      </w:pPr>
      <w:bookmarkStart w:id="6" w:name="_Toc443673443"/>
      <w:bookmarkStart w:id="7" w:name="_Toc445056316"/>
      <w:bookmarkStart w:id="8" w:name="_Toc40095597"/>
      <w:bookmarkStart w:id="9" w:name="_Toc40097679"/>
      <w:bookmarkStart w:id="10" w:name="_Toc40097864"/>
      <w:bookmarkStart w:id="11" w:name="_Toc52356060"/>
    </w:p>
    <w:p w14:paraId="775926A3" w14:textId="77777777" w:rsidR="00030573" w:rsidRDefault="00030573" w:rsidP="00030573">
      <w:pPr>
        <w:rPr>
          <w:rFonts w:eastAsiaTheme="majorEastAsia" w:cstheme="majorBidi"/>
          <w:b/>
          <w:caps/>
          <w:sz w:val="28"/>
          <w:szCs w:val="32"/>
        </w:rPr>
      </w:pPr>
      <w:r>
        <w:br w:type="page"/>
      </w:r>
    </w:p>
    <w:p w14:paraId="322C40D0" w14:textId="77777777" w:rsidR="00030573" w:rsidRPr="00BB76AC" w:rsidRDefault="00030573" w:rsidP="00030573">
      <w:pPr>
        <w:pStyle w:val="Titre1"/>
      </w:pPr>
      <w:r w:rsidRPr="00BB76AC">
        <w:lastRenderedPageBreak/>
        <w:t>Mode opératoire de réponse</w:t>
      </w:r>
      <w:bookmarkEnd w:id="6"/>
      <w:bookmarkEnd w:id="7"/>
      <w:bookmarkEnd w:id="8"/>
      <w:bookmarkEnd w:id="9"/>
      <w:bookmarkEnd w:id="10"/>
      <w:bookmarkEnd w:id="11"/>
    </w:p>
    <w:p w14:paraId="11949B29" w14:textId="77777777" w:rsidR="008C7125" w:rsidRDefault="008C7125" w:rsidP="00030573"/>
    <w:p w14:paraId="66BF404E" w14:textId="41BFC578" w:rsidR="00030573" w:rsidRDefault="00030573" w:rsidP="00030573">
      <w:r>
        <w:t xml:space="preserve">Il est demandé au Prestataire d’être conforme </w:t>
      </w:r>
      <w:r w:rsidR="008C7125">
        <w:t>aux</w:t>
      </w:r>
      <w:r>
        <w:t xml:space="preserve"> exigences applicables du PAS au démarrage de la Prestation.</w:t>
      </w:r>
    </w:p>
    <w:p w14:paraId="5212DAE2" w14:textId="77777777" w:rsidR="00030573" w:rsidRDefault="00030573" w:rsidP="00030573"/>
    <w:p w14:paraId="3863F52E" w14:textId="33C48FC7" w:rsidR="00030573" w:rsidRPr="009354ED" w:rsidRDefault="00030573" w:rsidP="00030573">
      <w:r w:rsidRPr="009354ED">
        <w:t xml:space="preserve">Pour chaque exigence, le Prestataire coche son niveau d’engagement (conforme, non-conforme ou </w:t>
      </w:r>
      <w:r w:rsidR="008C7125">
        <w:t>non applicable</w:t>
      </w:r>
      <w:r w:rsidRPr="009354ED">
        <w:t xml:space="preserve">) et décrit explicitement ses engagements dans la rubrique « engagement du Prestataire » : </w:t>
      </w:r>
    </w:p>
    <w:p w14:paraId="6DC1C0D2" w14:textId="77777777" w:rsidR="00030573" w:rsidRPr="000D5336" w:rsidRDefault="00030573" w:rsidP="00030573">
      <w:pPr>
        <w:pStyle w:val="Paragraphedeliste"/>
        <w:numPr>
          <w:ilvl w:val="0"/>
          <w:numId w:val="12"/>
        </w:numPr>
        <w:spacing w:after="160" w:line="259" w:lineRule="auto"/>
        <w:jc w:val="both"/>
      </w:pPr>
      <w:r>
        <w:t xml:space="preserve">Celui-ci a </w:t>
      </w:r>
      <w:r w:rsidRPr="00942915">
        <w:rPr>
          <w:u w:val="single"/>
        </w:rPr>
        <w:t>obligation</w:t>
      </w:r>
      <w:r>
        <w:t xml:space="preserve"> de décrire l’organisation et l</w:t>
      </w:r>
      <w:r w:rsidRPr="000D5336">
        <w:t>es moyens opérationnels prévus pour être en conformité vis-à-vis de l'exigence. Les réponses aux exigences doivent être le plus explicite possible</w:t>
      </w:r>
      <w:r>
        <w:t>.</w:t>
      </w:r>
    </w:p>
    <w:p w14:paraId="3D0F33B2" w14:textId="503EC94C" w:rsidR="00030573" w:rsidRPr="009354ED" w:rsidRDefault="00030573" w:rsidP="00030573">
      <w:pPr>
        <w:pStyle w:val="Paragraphedeliste"/>
        <w:numPr>
          <w:ilvl w:val="0"/>
          <w:numId w:val="12"/>
        </w:numPr>
        <w:spacing w:after="160" w:line="259" w:lineRule="auto"/>
        <w:jc w:val="both"/>
      </w:pPr>
      <w:r w:rsidRPr="009354ED">
        <w:t>Les éventuelles raisons d’une non-conformité, en fournissant des propositions alternatives/complémentaires pour répondr</w:t>
      </w:r>
      <w:r>
        <w:t>e au plus près de l'exigence</w:t>
      </w:r>
      <w:r w:rsidRPr="009354ED">
        <w:t>. Les éventuelles non-conformités seront s</w:t>
      </w:r>
      <w:r>
        <w:t>oumises à la validation des b</w:t>
      </w:r>
      <w:r w:rsidRPr="009354ED">
        <w:t>énéficiaires de la prestation.</w:t>
      </w:r>
    </w:p>
    <w:p w14:paraId="0B3F13CD" w14:textId="77777777" w:rsidR="00030573" w:rsidRPr="009354ED" w:rsidRDefault="00030573" w:rsidP="00030573">
      <w:pPr>
        <w:pStyle w:val="Paragraphedeliste"/>
        <w:numPr>
          <w:ilvl w:val="0"/>
          <w:numId w:val="12"/>
        </w:numPr>
        <w:spacing w:after="160" w:line="259" w:lineRule="auto"/>
        <w:jc w:val="both"/>
      </w:pPr>
      <w:r w:rsidRPr="009354ED">
        <w:t>Si une exigence est « Non Applicable », il sera nécessaire de fournir les raisons liées au contexte de la prestation.</w:t>
      </w:r>
    </w:p>
    <w:p w14:paraId="0DE754AD" w14:textId="77777777" w:rsidR="00030573" w:rsidRPr="009354ED" w:rsidRDefault="00030573" w:rsidP="00030573">
      <w:r>
        <w:t>Le Client</w:t>
      </w:r>
      <w:r w:rsidRPr="009354ED">
        <w:t xml:space="preserve"> </w:t>
      </w:r>
      <w:r>
        <w:t>pourra</w:t>
      </w:r>
      <w:r w:rsidRPr="009354ED">
        <w:t xml:space="preserve"> demander des précisions sur les engagements s’il considèr</w:t>
      </w:r>
      <w:r>
        <w:t>e</w:t>
      </w:r>
      <w:r w:rsidRPr="009354ED">
        <w:t xml:space="preserve"> que les réponses apportées par le Prestataire sur la conformité des engagements sont insuffisantes.</w:t>
      </w:r>
    </w:p>
    <w:p w14:paraId="7EA822F9" w14:textId="77777777" w:rsidR="00030573" w:rsidRDefault="00030573" w:rsidP="00030573">
      <w:r w:rsidRPr="009354ED">
        <w:t>Le niveau d’engagement à une exigence, conforme/non conforme ou non applicable est le résultat d’un accord, issu de négociations éventuelles, entre le Prestataire</w:t>
      </w:r>
      <w:r>
        <w:t xml:space="preserve"> et</w:t>
      </w:r>
      <w:r w:rsidRPr="009354ED">
        <w:t xml:space="preserve"> </w:t>
      </w:r>
      <w:r>
        <w:t>Le Client</w:t>
      </w:r>
      <w:r w:rsidRPr="009354ED">
        <w:t>.</w:t>
      </w:r>
    </w:p>
    <w:p w14:paraId="1E8BBD35" w14:textId="77777777" w:rsidR="00030573" w:rsidRPr="009354ED" w:rsidRDefault="00030573" w:rsidP="00030573"/>
    <w:p w14:paraId="13529828" w14:textId="77777777" w:rsidR="00030573" w:rsidRPr="007751F0" w:rsidRDefault="00030573" w:rsidP="00030573">
      <w:pPr>
        <w:pStyle w:val="Titre1"/>
      </w:pPr>
      <w:bookmarkStart w:id="12" w:name="_Toc445056317"/>
      <w:bookmarkStart w:id="13" w:name="_Toc40095595"/>
      <w:bookmarkStart w:id="14" w:name="_Toc40097677"/>
      <w:bookmarkStart w:id="15" w:name="_Toc40097862"/>
      <w:bookmarkStart w:id="16" w:name="_Toc52356061"/>
      <w:bookmarkStart w:id="17" w:name="_Toc40095598"/>
      <w:bookmarkStart w:id="18" w:name="_Toc40097680"/>
      <w:bookmarkStart w:id="19" w:name="_Toc40097865"/>
      <w:r w:rsidRPr="007751F0">
        <w:t>Description de la prestation ou du service</w:t>
      </w:r>
      <w:bookmarkEnd w:id="12"/>
      <w:bookmarkEnd w:id="13"/>
      <w:bookmarkEnd w:id="14"/>
      <w:bookmarkEnd w:id="15"/>
      <w:bookmarkEnd w:id="16"/>
    </w:p>
    <w:p w14:paraId="5EA547B5" w14:textId="77777777" w:rsidR="00D223D2" w:rsidRDefault="00D223D2" w:rsidP="00030573">
      <w:pPr>
        <w:rPr>
          <w:i/>
          <w:iCs/>
          <w:highlight w:val="yellow"/>
        </w:rPr>
      </w:pPr>
    </w:p>
    <w:p w14:paraId="62A3E702" w14:textId="13BD424D" w:rsidR="00030573" w:rsidRPr="0041543B" w:rsidRDefault="00030573" w:rsidP="00030573">
      <w:pPr>
        <w:rPr>
          <w:i/>
          <w:iCs/>
        </w:rPr>
      </w:pPr>
      <w:r w:rsidRPr="00030573">
        <w:rPr>
          <w:i/>
          <w:iCs/>
          <w:highlight w:val="yellow"/>
        </w:rPr>
        <w:t>Le Prestataire rappelle ici succinctement (quelques lignes) l’objet du service ou de la Prestation</w:t>
      </w:r>
    </w:p>
    <w:p w14:paraId="44E22592" w14:textId="77777777" w:rsidR="00030573" w:rsidRDefault="00030573" w:rsidP="00030573">
      <w:pPr>
        <w:rPr>
          <w:rFonts w:eastAsiaTheme="majorEastAsia" w:cstheme="majorBidi"/>
          <w:sz w:val="28"/>
          <w:szCs w:val="32"/>
        </w:rPr>
      </w:pPr>
      <w:r>
        <w:br w:type="page"/>
      </w:r>
    </w:p>
    <w:p w14:paraId="32C836D2" w14:textId="77777777" w:rsidR="00030573" w:rsidRDefault="00030573" w:rsidP="00030573">
      <w:pPr>
        <w:pStyle w:val="Titre1"/>
      </w:pPr>
      <w:bookmarkStart w:id="20" w:name="_Toc52356062"/>
      <w:r>
        <w:lastRenderedPageBreak/>
        <w:t>Exigence de sécurité</w:t>
      </w:r>
      <w:bookmarkEnd w:id="17"/>
      <w:bookmarkEnd w:id="18"/>
      <w:bookmarkEnd w:id="19"/>
      <w:bookmarkEnd w:id="20"/>
    </w:p>
    <w:p w14:paraId="6678B2A9" w14:textId="77777777" w:rsidR="00E0587B" w:rsidRPr="00E0587B" w:rsidRDefault="00E0587B" w:rsidP="00E0587B"/>
    <w:p w14:paraId="45EBD587" w14:textId="77777777" w:rsidR="00030573" w:rsidRPr="00AB7F2B" w:rsidRDefault="00030573" w:rsidP="00030573">
      <w:pPr>
        <w:pStyle w:val="Titre2"/>
      </w:pPr>
      <w:bookmarkStart w:id="21" w:name="_Toc40095602"/>
      <w:bookmarkStart w:id="22" w:name="_Toc40097681"/>
      <w:bookmarkStart w:id="23" w:name="_Toc40097866"/>
      <w:bookmarkStart w:id="24" w:name="_Toc52356063"/>
      <w:r>
        <w:t>Cadre juridique</w:t>
      </w:r>
      <w:bookmarkStart w:id="25" w:name="_Toc40097682"/>
      <w:bookmarkEnd w:id="21"/>
      <w:bookmarkEnd w:id="22"/>
      <w:bookmarkEnd w:id="23"/>
      <w:bookmarkEnd w:id="24"/>
      <w:bookmarkEnd w:id="25"/>
    </w:p>
    <w:p w14:paraId="036B8193" w14:textId="77777777" w:rsidR="00030573" w:rsidRDefault="00030573" w:rsidP="00030573">
      <w:pPr>
        <w:pStyle w:val="Sous-titre"/>
      </w:pPr>
      <w:bookmarkStart w:id="26" w:name="_Hlk44686734"/>
      <w:r>
        <w:t>Jur-01 - Loi concernant la gestion de données à caractère personnel</w:t>
      </w:r>
    </w:p>
    <w:p w14:paraId="4E569C99" w14:textId="77777777" w:rsidR="00030573" w:rsidRDefault="00030573" w:rsidP="005569CB">
      <w:pPr>
        <w:jc w:val="both"/>
      </w:pPr>
      <w:bookmarkStart w:id="27" w:name="_Hlk44686602"/>
      <w:r w:rsidRPr="00924700">
        <w:rPr>
          <w:bCs/>
        </w:rPr>
        <w:t>Le Prestataire s’engage à traiter l’ensemble</w:t>
      </w:r>
      <w:r>
        <w:t xml:space="preserve"> des informations mises à sa disposition dans le cadre de la prestation conformément à la réglementation en vigueur. </w:t>
      </w:r>
    </w:p>
    <w:p w14:paraId="6BC27C43" w14:textId="4A78621B" w:rsidR="00030573" w:rsidRDefault="00030573" w:rsidP="00030573">
      <w:r>
        <w:t>Le Prestataire s’engage notamment à traiter ces informations conformément au RGPD - Règlement Général sur la Protection des Données.</w:t>
      </w:r>
    </w:p>
    <w:bookmarkEnd w:id="27"/>
    <w:p w14:paraId="1F25F8A6" w14:textId="77777777" w:rsidR="00030573" w:rsidRDefault="00030573" w:rsidP="00030573">
      <w:pPr>
        <w:pStyle w:val="Sous-titre"/>
      </w:pP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1256D4A4" w14:textId="77777777" w:rsidTr="00834B09">
        <w:trPr>
          <w:trHeight w:val="505"/>
        </w:trPr>
        <w:tc>
          <w:tcPr>
            <w:tcW w:w="8838" w:type="dxa"/>
            <w:gridSpan w:val="3"/>
          </w:tcPr>
          <w:p w14:paraId="0EC0B7C6" w14:textId="77777777" w:rsidR="00030573" w:rsidRDefault="00030573" w:rsidP="00834B09">
            <w:r>
              <w:t>Le Prestataire s’engage à se conformer au RGPD et à notifier toutes atteintes ou violations de données à caractère personnel immédiatement après avoir pris conscience de l’incident.</w:t>
            </w:r>
          </w:p>
        </w:tc>
      </w:tr>
      <w:tr w:rsidR="00030573" w14:paraId="7244A004" w14:textId="77777777" w:rsidTr="00834B09">
        <w:trPr>
          <w:trHeight w:val="505"/>
        </w:trPr>
        <w:tc>
          <w:tcPr>
            <w:tcW w:w="8838" w:type="dxa"/>
            <w:gridSpan w:val="3"/>
          </w:tcPr>
          <w:p w14:paraId="2828436A" w14:textId="77777777" w:rsidR="00030573" w:rsidRPr="00D4616F" w:rsidRDefault="00030573" w:rsidP="00757507">
            <w:r w:rsidRPr="00D4616F">
              <w:t xml:space="preserve">Précision : </w:t>
            </w:r>
          </w:p>
          <w:p w14:paraId="2BAEF6F3" w14:textId="77777777" w:rsidR="00030573" w:rsidRDefault="00030573" w:rsidP="00757507">
            <w:r>
              <w:t>Indiquer le processus de notification au Client</w:t>
            </w:r>
          </w:p>
        </w:tc>
      </w:tr>
      <w:tr w:rsidR="00030573" w:rsidRPr="00D4616F" w14:paraId="341667A4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DBBAE31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0D1E796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D04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00A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61C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E6F4721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FAE57E9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E08B3C1" w14:textId="77777777" w:rsidR="00030573" w:rsidRPr="00010D3B" w:rsidRDefault="00030573" w:rsidP="00030573"/>
    <w:p w14:paraId="7EE4A2D7" w14:textId="77777777" w:rsidR="00030573" w:rsidRPr="00924700" w:rsidRDefault="00030573" w:rsidP="00030573">
      <w:pPr>
        <w:pStyle w:val="Sous-titre"/>
      </w:pPr>
      <w:r w:rsidRPr="00924700">
        <w:t>J</w:t>
      </w:r>
      <w:r>
        <w:t>ur-</w:t>
      </w:r>
      <w:r w:rsidRPr="00924700">
        <w:t>0</w:t>
      </w:r>
      <w:r>
        <w:t>2</w:t>
      </w:r>
      <w:r w:rsidRPr="00924700">
        <w:t xml:space="preserve"> - Réglementation spécifique </w:t>
      </w:r>
    </w:p>
    <w:p w14:paraId="244806FF" w14:textId="77777777" w:rsidR="00030573" w:rsidRDefault="00030573" w:rsidP="00030573">
      <w:r>
        <w:t>Si, dans le cadre de la prestation contractualisée, une réglementation particulière met en défaut le respect des exigences de sécurité du Client, alors le Prestataire doit :</w:t>
      </w:r>
    </w:p>
    <w:p w14:paraId="7A4125E5" w14:textId="77777777" w:rsidR="00030573" w:rsidRDefault="00030573" w:rsidP="00030573">
      <w:pPr>
        <w:pStyle w:val="Paragraphedeliste"/>
        <w:numPr>
          <w:ilvl w:val="0"/>
          <w:numId w:val="14"/>
        </w:numPr>
        <w:spacing w:after="160" w:line="259" w:lineRule="auto"/>
        <w:jc w:val="both"/>
      </w:pPr>
      <w:r>
        <w:t>Informer le Client de ce changement AVANT sa mise en œuvre effective,</w:t>
      </w:r>
    </w:p>
    <w:p w14:paraId="3057CA6A" w14:textId="77777777" w:rsidR="00030573" w:rsidRDefault="00030573" w:rsidP="00030573">
      <w:pPr>
        <w:pStyle w:val="Paragraphedeliste"/>
        <w:numPr>
          <w:ilvl w:val="0"/>
          <w:numId w:val="14"/>
        </w:numPr>
        <w:spacing w:after="160" w:line="259" w:lineRule="auto"/>
        <w:jc w:val="both"/>
      </w:pPr>
      <w:r>
        <w:t>Montrer, s’ils existent, les moyens mis en œuvre par le Prestataire pour maintenir le respect des exigences de sécurité Client en regard des évolutions fonctionnelles et techniques afférentes à cette réglementation.</w:t>
      </w:r>
    </w:p>
    <w:p w14:paraId="32FD00AD" w14:textId="77777777" w:rsidR="00030573" w:rsidRDefault="00030573" w:rsidP="00030573">
      <w:pPr>
        <w:pStyle w:val="Paragraphedeliste"/>
      </w:pPr>
    </w:p>
    <w:p w14:paraId="2F0FC138" w14:textId="0DE3453D" w:rsidR="00030573" w:rsidRDefault="00030573" w:rsidP="00030573">
      <w:pPr>
        <w:pStyle w:val="Sous-titre"/>
      </w:pPr>
      <w:r>
        <w:t xml:space="preserve">Jur-03 </w:t>
      </w:r>
      <w:r w:rsidR="003B3288">
        <w:t>-</w:t>
      </w:r>
      <w:r>
        <w:t xml:space="preserve"> Localisation géographique des services</w:t>
      </w:r>
      <w:r w:rsidR="00E82041">
        <w:t xml:space="preserve"> et des données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2F48EA73" w14:textId="77777777" w:rsidTr="00834B09">
        <w:trPr>
          <w:trHeight w:val="505"/>
        </w:trPr>
        <w:tc>
          <w:tcPr>
            <w:tcW w:w="8838" w:type="dxa"/>
            <w:gridSpan w:val="3"/>
          </w:tcPr>
          <w:p w14:paraId="0A74490E" w14:textId="5C302501" w:rsidR="00030573" w:rsidRDefault="00DB4CA0" w:rsidP="00834B09">
            <w:r>
              <w:t>Le</w:t>
            </w:r>
            <w:r w:rsidR="00030573">
              <w:t xml:space="preserve"> Prestataire s’engage, dans le périmètre de la prestation, à indiquer les lieux géographiques </w:t>
            </w:r>
            <w:r w:rsidR="00EC326A">
              <w:t xml:space="preserve">(pays, région) </w:t>
            </w:r>
            <w:r w:rsidR="00030573">
              <w:t xml:space="preserve">dans lesquels sont localisées : </w:t>
            </w:r>
          </w:p>
          <w:p w14:paraId="2A234B0B" w14:textId="77777777" w:rsidR="00030573" w:rsidRDefault="00030573" w:rsidP="00030573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>Les services objets de la prestation</w:t>
            </w:r>
          </w:p>
          <w:p w14:paraId="49212AAB" w14:textId="77777777" w:rsidR="00030573" w:rsidRDefault="00030573" w:rsidP="00030573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>Les personnes participant à la réalisation de la prestation</w:t>
            </w:r>
          </w:p>
          <w:p w14:paraId="2702BE3D" w14:textId="1C01020C" w:rsidR="00EC326A" w:rsidRDefault="00EC326A" w:rsidP="00030573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 xml:space="preserve">Les composants techniques stockant des données Client (centres de données nominal, secours et </w:t>
            </w:r>
            <w:r w:rsidR="0054363D">
              <w:t xml:space="preserve">éventuel </w:t>
            </w:r>
            <w:r>
              <w:t xml:space="preserve">stockage </w:t>
            </w:r>
            <w:r w:rsidR="0054363D">
              <w:t xml:space="preserve">distant </w:t>
            </w:r>
            <w:r>
              <w:t>des sauvegarde</w:t>
            </w:r>
            <w:r w:rsidR="0054363D">
              <w:t>s</w:t>
            </w:r>
            <w:r>
              <w:t>)</w:t>
            </w:r>
          </w:p>
        </w:tc>
      </w:tr>
      <w:tr w:rsidR="00030573" w14:paraId="35137A75" w14:textId="77777777" w:rsidTr="00834B09">
        <w:trPr>
          <w:trHeight w:val="505"/>
        </w:trPr>
        <w:tc>
          <w:tcPr>
            <w:tcW w:w="8838" w:type="dxa"/>
            <w:gridSpan w:val="3"/>
          </w:tcPr>
          <w:p w14:paraId="1B5711C6" w14:textId="77777777" w:rsidR="00030573" w:rsidRPr="00D4616F" w:rsidRDefault="00030573" w:rsidP="00757507">
            <w:r w:rsidRPr="00D4616F">
              <w:t xml:space="preserve">Précision : </w:t>
            </w:r>
          </w:p>
          <w:p w14:paraId="7651A428" w14:textId="492BF1CD" w:rsidR="00030573" w:rsidRDefault="00E82041" w:rsidP="00E82041">
            <w:r w:rsidRPr="00E82041">
              <w:t xml:space="preserve">Pour les données sensibles de </w:t>
            </w:r>
            <w:r>
              <w:t>la SGP</w:t>
            </w:r>
            <w:r w:rsidRPr="00E82041">
              <w:t xml:space="preserve">, le Prestataire s’engage à ce que ces données soient localisés exclusivement au sein </w:t>
            </w:r>
            <w:r>
              <w:t>du territoire national</w:t>
            </w:r>
            <w:r w:rsidRPr="00E82041">
              <w:t>.</w:t>
            </w:r>
          </w:p>
        </w:tc>
      </w:tr>
      <w:tr w:rsidR="00030573" w:rsidRPr="00275CDC" w14:paraId="0AB069C8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74DB1F2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FC42D77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E17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7AD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06B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10018317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4111FE6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50EB63D" w14:textId="77777777" w:rsidR="00030573" w:rsidRDefault="00030573" w:rsidP="00030573">
      <w:pPr>
        <w:pStyle w:val="Sous-titre"/>
        <w:rPr>
          <w:rStyle w:val="Couleurbleu"/>
          <w:bCs/>
          <w:color w:val="7F7F7F" w:themeColor="text1" w:themeTint="80"/>
        </w:rPr>
      </w:pPr>
    </w:p>
    <w:p w14:paraId="1F0382E0" w14:textId="77777777" w:rsidR="00E0587B" w:rsidRDefault="00E0587B">
      <w:pPr>
        <w:rPr>
          <w:b/>
          <w:bCs/>
          <w:sz w:val="24"/>
          <w:szCs w:val="24"/>
        </w:rPr>
      </w:pPr>
      <w:r>
        <w:br w:type="page"/>
      </w:r>
    </w:p>
    <w:p w14:paraId="4072146F" w14:textId="6840F4FD" w:rsidR="00030573" w:rsidRPr="00E0587B" w:rsidRDefault="00030573" w:rsidP="00030573">
      <w:pPr>
        <w:pStyle w:val="Sous-titre"/>
      </w:pPr>
      <w:r w:rsidRPr="00E0587B">
        <w:lastRenderedPageBreak/>
        <w:t>Jur-04 - Certifications du Prestataire</w:t>
      </w:r>
    </w:p>
    <w:tbl>
      <w:tblPr>
        <w:tblW w:w="8789" w:type="dxa"/>
        <w:tblInd w:w="81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977"/>
        <w:gridCol w:w="2977"/>
      </w:tblGrid>
      <w:tr w:rsidR="00030573" w:rsidRPr="00D76EB0" w14:paraId="1050C1EC" w14:textId="77777777" w:rsidTr="00834B09">
        <w:trPr>
          <w:cantSplit/>
          <w:trHeight w:val="738"/>
        </w:trPr>
        <w:tc>
          <w:tcPr>
            <w:tcW w:w="878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7386AABB" w14:textId="77777777" w:rsidR="00030573" w:rsidRPr="00834EB0" w:rsidRDefault="00030573" w:rsidP="00834B09">
            <w:r>
              <w:rPr>
                <w:noProof/>
              </w:rPr>
              <w:t>Si le Prestataire déclare qu’il dispose d’une certification applicable sur le périmètre de la prestation, il s’engage à fournir le justificatif de certification au Client.</w:t>
            </w:r>
          </w:p>
        </w:tc>
      </w:tr>
      <w:tr w:rsidR="00030573" w:rsidRPr="00D76EB0" w14:paraId="5CC7B6D8" w14:textId="77777777" w:rsidTr="00834B09">
        <w:trPr>
          <w:cantSplit/>
          <w:trHeight w:val="353"/>
        </w:trPr>
        <w:tc>
          <w:tcPr>
            <w:tcW w:w="878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052C2320" w14:textId="77777777" w:rsidR="00030573" w:rsidRPr="00D4616F" w:rsidRDefault="00030573" w:rsidP="00757507">
            <w:r w:rsidRPr="00D4616F">
              <w:t xml:space="preserve">Précisions : </w:t>
            </w:r>
          </w:p>
          <w:p w14:paraId="094C326F" w14:textId="77777777" w:rsidR="00030573" w:rsidRPr="00D4616F" w:rsidRDefault="00030573" w:rsidP="00757507">
            <w:r w:rsidRPr="00D4616F">
              <w:t xml:space="preserve">Préciser les certifications détenues et incluses dans le périmètre de la prestation ainsi que : </w:t>
            </w:r>
          </w:p>
          <w:p w14:paraId="4B377B74" w14:textId="5ECF3E8E" w:rsidR="00030573" w:rsidRPr="00D4616F" w:rsidRDefault="00030573" w:rsidP="00757507">
            <w:r w:rsidRPr="00D4616F">
              <w:t xml:space="preserve">- La date </w:t>
            </w:r>
            <w:r w:rsidR="00DB4CA0">
              <w:t>d’expiration de la certification</w:t>
            </w:r>
          </w:p>
          <w:p w14:paraId="2A87F4A6" w14:textId="77777777" w:rsidR="00030573" w:rsidRPr="00D4616F" w:rsidRDefault="00030573" w:rsidP="00757507">
            <w:r w:rsidRPr="00D4616F">
              <w:t>- Le périmètre définis dans le rapport de certification</w:t>
            </w:r>
          </w:p>
          <w:p w14:paraId="3CC1402C" w14:textId="77777777" w:rsidR="00030573" w:rsidRPr="00D4616F" w:rsidRDefault="00030573" w:rsidP="00757507">
            <w:pPr>
              <w:rPr>
                <w:noProof/>
              </w:rPr>
            </w:pPr>
            <w:r w:rsidRPr="00D4616F">
              <w:t>Indiquer si les rapports de certifications peuvent être communiqués au Client</w:t>
            </w:r>
          </w:p>
        </w:tc>
      </w:tr>
      <w:tr w:rsidR="00030573" w:rsidRPr="00D76EB0" w14:paraId="44C2A937" w14:textId="77777777" w:rsidTr="00834B09">
        <w:trPr>
          <w:cantSplit/>
          <w:trHeight w:val="459"/>
        </w:trPr>
        <w:tc>
          <w:tcPr>
            <w:tcW w:w="878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74BE54A8" w14:textId="59F8A00A" w:rsidR="00030573" w:rsidRPr="00D4616F" w:rsidRDefault="00030573" w:rsidP="00834B09">
            <w:r w:rsidRPr="00D4616F">
              <w:t xml:space="preserve">Engagement Prestataire : </w:t>
            </w:r>
          </w:p>
        </w:tc>
      </w:tr>
      <w:tr w:rsidR="00030573" w:rsidRPr="00F70CB8" w14:paraId="38E1DFF1" w14:textId="77777777" w:rsidTr="00834B09">
        <w:trPr>
          <w:cantSplit/>
          <w:trHeight w:val="271"/>
        </w:trPr>
        <w:tc>
          <w:tcPr>
            <w:tcW w:w="283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AE28A4E" w14:textId="77777777" w:rsidR="00030573" w:rsidRPr="00B300DF" w:rsidRDefault="00030573" w:rsidP="00030573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cs="Arial"/>
              </w:rPr>
            </w:pPr>
            <w:r>
              <w:t>Conforme</w:t>
            </w:r>
          </w:p>
        </w:tc>
        <w:tc>
          <w:tcPr>
            <w:tcW w:w="297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FE0BEAE" w14:textId="77777777" w:rsidR="00030573" w:rsidRPr="00B300DF" w:rsidRDefault="00030573" w:rsidP="00030573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cs="Arial"/>
              </w:rPr>
            </w:pPr>
            <w:r>
              <w:t>Non conforme</w:t>
            </w:r>
          </w:p>
        </w:tc>
        <w:tc>
          <w:tcPr>
            <w:tcW w:w="297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C000C3A" w14:textId="77777777" w:rsidR="00030573" w:rsidRPr="00B300DF" w:rsidRDefault="00030573" w:rsidP="00030573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cs="Arial"/>
              </w:rPr>
            </w:pPr>
            <w:r>
              <w:t>Non Applicable</w:t>
            </w:r>
          </w:p>
        </w:tc>
      </w:tr>
      <w:tr w:rsidR="00030573" w:rsidRPr="00D76EB0" w14:paraId="0BEF66FD" w14:textId="77777777" w:rsidTr="00834B09">
        <w:trPr>
          <w:cantSplit/>
          <w:trHeight w:val="983"/>
        </w:trPr>
        <w:tc>
          <w:tcPr>
            <w:tcW w:w="878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C58F658" w14:textId="77777777" w:rsidR="00030573" w:rsidRPr="00EC5EF0" w:rsidRDefault="00030573" w:rsidP="00834B09">
            <w:r>
              <w:t>Justification en cas de critère non applicable :</w:t>
            </w:r>
          </w:p>
        </w:tc>
      </w:tr>
    </w:tbl>
    <w:p w14:paraId="7A4EA34A" w14:textId="77777777" w:rsidR="00030573" w:rsidRDefault="00030573" w:rsidP="00030573"/>
    <w:p w14:paraId="35DB549B" w14:textId="77777777" w:rsidR="00030573" w:rsidRPr="009C7DD1" w:rsidRDefault="00030573" w:rsidP="00030573">
      <w:pPr>
        <w:pStyle w:val="Sous-titre"/>
      </w:pPr>
      <w:r w:rsidRPr="00B300DF">
        <w:t>Jur</w:t>
      </w:r>
      <w:r>
        <w:t>-</w:t>
      </w:r>
      <w:r w:rsidRPr="00B300DF">
        <w:t>0</w:t>
      </w:r>
      <w:r>
        <w:t>5</w:t>
      </w:r>
      <w:r w:rsidRPr="00B300DF">
        <w:t> </w:t>
      </w:r>
      <w:r>
        <w:t>-</w:t>
      </w:r>
      <w:r w:rsidRPr="00B300DF">
        <w:t xml:space="preserve"> </w:t>
      </w:r>
      <w:r w:rsidRPr="00E0587B">
        <w:t>Répercussion des clauses sur les sous-traitants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1BF75BB9" w14:textId="77777777" w:rsidTr="00834B09">
        <w:trPr>
          <w:trHeight w:val="505"/>
        </w:trPr>
        <w:tc>
          <w:tcPr>
            <w:tcW w:w="8838" w:type="dxa"/>
            <w:gridSpan w:val="3"/>
          </w:tcPr>
          <w:p w14:paraId="3A498890" w14:textId="4F9FAC85" w:rsidR="00030573" w:rsidRDefault="00030573" w:rsidP="00834B09">
            <w:r>
              <w:t xml:space="preserve">Le Prestataire s’engage, pour l’ensemble des informations manipulées et services mis en œuvre dans le cadre de la prestation, à spécifier au Client les opérateurs (sociétés et fournisseurs) amenés à intervenir en cotraitance et sous-traitance. </w:t>
            </w:r>
          </w:p>
          <w:p w14:paraId="3208D661" w14:textId="77777777" w:rsidR="00030573" w:rsidRDefault="00030573" w:rsidP="00834B09"/>
          <w:p w14:paraId="18150774" w14:textId="77777777" w:rsidR="00030573" w:rsidRDefault="00030573" w:rsidP="00834B09">
            <w:r>
              <w:t>Le Prestataire doit répercuter les clauses du présent PAS ou équivalentes dans ses contrats de sous-traitance et de cotraitance et s’assurer de leur mise en œuvre effective.</w:t>
            </w:r>
          </w:p>
          <w:p w14:paraId="79CBBA2A" w14:textId="77777777" w:rsidR="00030573" w:rsidRDefault="00030573" w:rsidP="00834B09"/>
          <w:p w14:paraId="17B1D2F9" w14:textId="77777777" w:rsidR="00030573" w:rsidRDefault="00030573" w:rsidP="00834B09">
            <w:r>
              <w:t>Le Prestataire s'engage à respecter cette exigence dans le cas où un contrat de sous-traitance viendrait à être signé ultérieurement à la signature du contrat avec le Client.</w:t>
            </w:r>
          </w:p>
        </w:tc>
      </w:tr>
      <w:tr w:rsidR="00030573" w14:paraId="5693C3A9" w14:textId="77777777" w:rsidTr="00834B09">
        <w:trPr>
          <w:trHeight w:val="505"/>
        </w:trPr>
        <w:tc>
          <w:tcPr>
            <w:tcW w:w="8838" w:type="dxa"/>
            <w:gridSpan w:val="3"/>
          </w:tcPr>
          <w:p w14:paraId="7B8683B2" w14:textId="77777777" w:rsidR="00030573" w:rsidRPr="00D4616F" w:rsidRDefault="00030573" w:rsidP="00757507">
            <w:r w:rsidRPr="00D4616F">
              <w:t xml:space="preserve">Précision : </w:t>
            </w:r>
          </w:p>
          <w:p w14:paraId="72774C68" w14:textId="77777777" w:rsidR="00030573" w:rsidRPr="00D4616F" w:rsidRDefault="00030573" w:rsidP="00757507">
            <w:r w:rsidRPr="00D4616F">
              <w:t>Indiquer la liste des sous-traitants amenés à intervenir sur la prestation.</w:t>
            </w:r>
          </w:p>
          <w:p w14:paraId="65BB1EA6" w14:textId="77777777" w:rsidR="00030573" w:rsidRDefault="00030573" w:rsidP="00757507">
            <w:r w:rsidRPr="00D4616F">
              <w:t xml:space="preserve">Décrire comment les clauses </w:t>
            </w:r>
            <w:r>
              <w:t>de sécurité</w:t>
            </w:r>
            <w:r w:rsidRPr="00D4616F">
              <w:t xml:space="preserve"> sont appliquées et contrôlées auprès des sous-traitants du prestataire.</w:t>
            </w:r>
          </w:p>
        </w:tc>
      </w:tr>
      <w:tr w:rsidR="00030573" w:rsidRPr="00275CDC" w14:paraId="2FF3AB1A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7DC5FFCF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94CD547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483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94A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AEC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C4672C5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39EC05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5ADD83E" w14:textId="77777777" w:rsidR="00030573" w:rsidRDefault="00030573" w:rsidP="00030573"/>
    <w:p w14:paraId="694D92EB" w14:textId="77777777" w:rsidR="00030573" w:rsidRDefault="00030573" w:rsidP="00030573">
      <w:r>
        <w:br w:type="page"/>
      </w:r>
    </w:p>
    <w:p w14:paraId="600A3DC0" w14:textId="77777777" w:rsidR="00030573" w:rsidRDefault="00030573" w:rsidP="00030573">
      <w:pPr>
        <w:pStyle w:val="Titre2"/>
      </w:pPr>
      <w:bookmarkStart w:id="28" w:name="_Toc40095603"/>
      <w:bookmarkStart w:id="29" w:name="_Toc40097683"/>
      <w:bookmarkStart w:id="30" w:name="_Toc40097867"/>
      <w:bookmarkStart w:id="31" w:name="_Toc52356064"/>
      <w:bookmarkEnd w:id="26"/>
      <w:r>
        <w:lastRenderedPageBreak/>
        <w:t>Organisation de la sécurité</w:t>
      </w:r>
      <w:bookmarkEnd w:id="28"/>
      <w:bookmarkEnd w:id="29"/>
      <w:bookmarkEnd w:id="30"/>
      <w:bookmarkEnd w:id="31"/>
    </w:p>
    <w:p w14:paraId="03EFDCAC" w14:textId="77777777" w:rsidR="00030573" w:rsidRDefault="00030573" w:rsidP="00030573">
      <w:pPr>
        <w:pStyle w:val="Sous-titre"/>
      </w:pPr>
      <w:r>
        <w:t xml:space="preserve">Org-01 - </w:t>
      </w:r>
      <w:r w:rsidRPr="00054FC3">
        <w:t>Détection, alerte et traitement des incidents de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42F5C763" w14:textId="77777777" w:rsidTr="00834B09">
        <w:trPr>
          <w:trHeight w:val="505"/>
        </w:trPr>
        <w:tc>
          <w:tcPr>
            <w:tcW w:w="8838" w:type="dxa"/>
            <w:gridSpan w:val="3"/>
          </w:tcPr>
          <w:p w14:paraId="23F177DF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 xml:space="preserve">Le Prestataire doit disposer, sur le périmètre de la prestation, d’un processus formalisé et opérationnel de gestion des incidents de sécurité. Celui-ci devra tenir compte des phases suivantes : </w:t>
            </w:r>
          </w:p>
          <w:p w14:paraId="01906122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 xml:space="preserve">détection, </w:t>
            </w:r>
          </w:p>
          <w:p w14:paraId="1AEB14E5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 xml:space="preserve">analyse </w:t>
            </w:r>
          </w:p>
          <w:p w14:paraId="478D49DE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>traitement,</w:t>
            </w:r>
          </w:p>
          <w:p w14:paraId="1257A33A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>alerte du Client</w:t>
            </w:r>
          </w:p>
          <w:p w14:paraId="59A25077" w14:textId="3BAA497A" w:rsidR="00030573" w:rsidRDefault="00030573" w:rsidP="00834B09">
            <w:pPr>
              <w:rPr>
                <w:noProof/>
              </w:rPr>
            </w:pPr>
          </w:p>
        </w:tc>
      </w:tr>
      <w:tr w:rsidR="00030573" w14:paraId="25D2EC5B" w14:textId="77777777" w:rsidTr="00834B09">
        <w:trPr>
          <w:trHeight w:val="505"/>
        </w:trPr>
        <w:tc>
          <w:tcPr>
            <w:tcW w:w="8838" w:type="dxa"/>
            <w:gridSpan w:val="3"/>
          </w:tcPr>
          <w:p w14:paraId="69EEF8DA" w14:textId="77777777" w:rsidR="00030573" w:rsidRPr="00D4616F" w:rsidRDefault="00030573" w:rsidP="00757507">
            <w:r w:rsidRPr="00D4616F">
              <w:t xml:space="preserve">Précision : </w:t>
            </w:r>
          </w:p>
          <w:p w14:paraId="0FCDC5E0" w14:textId="77777777" w:rsidR="00030573" w:rsidRPr="00A627B4" w:rsidRDefault="00030573" w:rsidP="00757507">
            <w:r w:rsidRPr="00A627B4">
              <w:t>Nous définirons un incident de sécurité SI par : un évènement potentiel ou avéré, indésirable ou inattendu, impactant la sécurité de l'information.</w:t>
            </w:r>
          </w:p>
          <w:p w14:paraId="642CCD75" w14:textId="77777777" w:rsidR="00030573" w:rsidRPr="00D4616F" w:rsidRDefault="00030573" w:rsidP="00757507">
            <w:r w:rsidRPr="00A627B4">
              <w:t>L'impact sur la sécurité de l'information peut être évalué par rapport aux critères : Confidentialité, Intégrité, Preuve ou Disponibilité.</w:t>
            </w:r>
          </w:p>
        </w:tc>
      </w:tr>
      <w:tr w:rsidR="00030573" w:rsidRPr="00275CDC" w14:paraId="5B6AA226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7C21349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67C056E6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625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C24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93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4B0BAE1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8D2A92B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AFDFE90" w14:textId="77777777" w:rsidR="00030573" w:rsidRDefault="00030573" w:rsidP="00030573"/>
    <w:p w14:paraId="6D1BB652" w14:textId="4DEEE37C" w:rsidR="00030573" w:rsidRDefault="00030573" w:rsidP="00030573">
      <w:pPr>
        <w:pStyle w:val="Sous-titre"/>
      </w:pPr>
      <w:r>
        <w:t>Org-02 </w:t>
      </w:r>
      <w:r w:rsidR="003B3288">
        <w:t>-</w:t>
      </w:r>
      <w:r>
        <w:t xml:space="preserve"> </w:t>
      </w:r>
      <w:r w:rsidRPr="00D6702E">
        <w:t>Gestion de crise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757AD747" w14:textId="77777777" w:rsidTr="00834B09">
        <w:trPr>
          <w:trHeight w:val="505"/>
        </w:trPr>
        <w:tc>
          <w:tcPr>
            <w:tcW w:w="8838" w:type="dxa"/>
            <w:gridSpan w:val="3"/>
          </w:tcPr>
          <w:p w14:paraId="5B2E6A17" w14:textId="466FA654" w:rsidR="00030573" w:rsidRDefault="00030573" w:rsidP="00834B09">
            <w:r>
              <w:t xml:space="preserve">Sur le périmètre de la prestation sous sa responsabilité, le Prestataire doit disposer d’un plan de gestion de crise formalisé et opérationnel tenant compte des aspects SSI. </w:t>
            </w:r>
          </w:p>
          <w:p w14:paraId="1EA8C967" w14:textId="77777777" w:rsidR="00030573" w:rsidRDefault="00030573" w:rsidP="00834B09">
            <w:r>
              <w:t>Ce plan doit préciser au minimum :</w:t>
            </w:r>
          </w:p>
          <w:p w14:paraId="4C432E1D" w14:textId="77777777" w:rsidR="00030573" w:rsidRDefault="00030573" w:rsidP="00030573">
            <w:pPr>
              <w:pStyle w:val="Paragraphedeliste"/>
              <w:numPr>
                <w:ilvl w:val="0"/>
                <w:numId w:val="18"/>
              </w:numPr>
              <w:jc w:val="both"/>
            </w:pPr>
            <w:r>
              <w:t>Les principes d'escalade (critères de déclenchement, synoptique d'escalade) ;</w:t>
            </w:r>
          </w:p>
          <w:p w14:paraId="484CE321" w14:textId="696F45C3" w:rsidR="00030573" w:rsidRDefault="00030573" w:rsidP="00030573">
            <w:pPr>
              <w:pStyle w:val="Paragraphedeliste"/>
              <w:numPr>
                <w:ilvl w:val="0"/>
                <w:numId w:val="18"/>
              </w:numPr>
              <w:jc w:val="both"/>
            </w:pPr>
            <w:r>
              <w:t>La composition de la cellule de crise : fonctions et responsabilités des membres</w:t>
            </w:r>
            <w:r w:rsidR="00DB4CA0">
              <w:t xml:space="preserve"> </w:t>
            </w:r>
            <w:r>
              <w:t>;</w:t>
            </w:r>
          </w:p>
          <w:p w14:paraId="48B24599" w14:textId="77777777" w:rsidR="00030573" w:rsidRDefault="00030573" w:rsidP="00030573">
            <w:pPr>
              <w:pStyle w:val="Paragraphedeliste"/>
              <w:numPr>
                <w:ilvl w:val="0"/>
                <w:numId w:val="18"/>
              </w:numPr>
              <w:jc w:val="both"/>
            </w:pPr>
            <w:r>
              <w:t>Les moyens dédiés à la gestion de crise (salle(s) de crise, procédures opérationnelles, moyens de communication).</w:t>
            </w:r>
          </w:p>
          <w:p w14:paraId="7A24EBE6" w14:textId="77777777" w:rsidR="00030573" w:rsidRDefault="00030573" w:rsidP="00834B09"/>
        </w:tc>
      </w:tr>
      <w:tr w:rsidR="00030573" w14:paraId="4C850A3F" w14:textId="77777777" w:rsidTr="00834B09">
        <w:trPr>
          <w:trHeight w:val="505"/>
        </w:trPr>
        <w:tc>
          <w:tcPr>
            <w:tcW w:w="8838" w:type="dxa"/>
            <w:gridSpan w:val="3"/>
          </w:tcPr>
          <w:p w14:paraId="04A1C166" w14:textId="77777777" w:rsidR="00030573" w:rsidRDefault="00030573" w:rsidP="00757507">
            <w:r w:rsidRPr="00D4616F">
              <w:t xml:space="preserve">Précision : </w:t>
            </w:r>
          </w:p>
        </w:tc>
      </w:tr>
      <w:tr w:rsidR="00030573" w:rsidRPr="00275CDC" w14:paraId="028A9EF7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6E6E276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C225F50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11E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3F76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3E0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3E0FA273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AF6DAF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78D7E160" w14:textId="77777777" w:rsidR="00030573" w:rsidRDefault="00030573" w:rsidP="00030573">
      <w:pPr>
        <w:pStyle w:val="Titre2"/>
        <w:numPr>
          <w:ilvl w:val="0"/>
          <w:numId w:val="0"/>
        </w:numPr>
        <w:ind w:left="792"/>
      </w:pPr>
      <w:bookmarkStart w:id="32" w:name="_Toc40097684"/>
      <w:bookmarkStart w:id="33" w:name="_Toc40095599"/>
      <w:bookmarkStart w:id="34" w:name="_Toc40097685"/>
      <w:bookmarkStart w:id="35" w:name="_Toc40097868"/>
      <w:bookmarkStart w:id="36" w:name="_Toc52356065"/>
      <w:bookmarkEnd w:id="32"/>
    </w:p>
    <w:p w14:paraId="0CEE2AA5" w14:textId="77777777" w:rsidR="00030573" w:rsidRDefault="00030573" w:rsidP="00030573">
      <w:pPr>
        <w:pStyle w:val="Titre2"/>
      </w:pPr>
      <w:r>
        <w:t>Ressources humaine</w:t>
      </w:r>
      <w:bookmarkStart w:id="37" w:name="_Toc40097686"/>
      <w:bookmarkEnd w:id="33"/>
      <w:bookmarkEnd w:id="34"/>
      <w:bookmarkEnd w:id="35"/>
      <w:bookmarkEnd w:id="37"/>
      <w:r>
        <w:t>s</w:t>
      </w:r>
      <w:bookmarkEnd w:id="36"/>
    </w:p>
    <w:p w14:paraId="27E6BEB4" w14:textId="0D1D4FBB" w:rsidR="00030573" w:rsidRDefault="00030573" w:rsidP="00030573">
      <w:pPr>
        <w:pStyle w:val="Sous-titre"/>
      </w:pPr>
      <w:bookmarkStart w:id="38" w:name="_Toc40095600"/>
      <w:r>
        <w:t>Hum-01 </w:t>
      </w:r>
      <w:r w:rsidR="003B3288">
        <w:t>-</w:t>
      </w:r>
      <w:r>
        <w:t xml:space="preserve"> </w:t>
      </w:r>
      <w:bookmarkEnd w:id="38"/>
      <w:r>
        <w:t>Sensibilisation des intervenants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5"/>
        <w:gridCol w:w="2886"/>
      </w:tblGrid>
      <w:tr w:rsidR="00030573" w14:paraId="5167A895" w14:textId="77777777" w:rsidTr="00DB4CA0">
        <w:trPr>
          <w:trHeight w:val="458"/>
        </w:trPr>
        <w:tc>
          <w:tcPr>
            <w:tcW w:w="8858" w:type="dxa"/>
            <w:gridSpan w:val="3"/>
          </w:tcPr>
          <w:p w14:paraId="5A2ED329" w14:textId="77777777" w:rsidR="00030573" w:rsidRDefault="00030573" w:rsidP="00834B09">
            <w:r>
              <w:t xml:space="preserve">Le Prestataire doit s’assurer que le personnel intervenant sur le périmètre de la prestation soit formé aux bonnes pratiques et aux bases de la sécurité au sein d’un système d’information. </w:t>
            </w:r>
          </w:p>
        </w:tc>
      </w:tr>
      <w:tr w:rsidR="00030573" w14:paraId="4DF63FFA" w14:textId="77777777" w:rsidTr="00834B09">
        <w:trPr>
          <w:trHeight w:val="519"/>
        </w:trPr>
        <w:tc>
          <w:tcPr>
            <w:tcW w:w="8858" w:type="dxa"/>
            <w:gridSpan w:val="3"/>
          </w:tcPr>
          <w:p w14:paraId="10BB2A0F" w14:textId="77777777" w:rsidR="00030573" w:rsidRPr="00D4616F" w:rsidRDefault="00030573" w:rsidP="00757507">
            <w:r w:rsidRPr="00D4616F">
              <w:t xml:space="preserve">Précision : </w:t>
            </w:r>
          </w:p>
          <w:p w14:paraId="77493153" w14:textId="77777777" w:rsidR="00030573" w:rsidRPr="004A6E35" w:rsidRDefault="00030573" w:rsidP="00757507">
            <w:r>
              <w:t>Indiquer le type et la fréquence des opérations</w:t>
            </w:r>
            <w:r w:rsidRPr="00D4616F">
              <w:t xml:space="preserve"> de formation </w:t>
            </w:r>
            <w:r>
              <w:t>/ sensibilisation</w:t>
            </w:r>
          </w:p>
        </w:tc>
      </w:tr>
      <w:tr w:rsidR="00030573" w14:paraId="7902223C" w14:textId="77777777" w:rsidTr="00834B09">
        <w:trPr>
          <w:trHeight w:val="625"/>
        </w:trPr>
        <w:tc>
          <w:tcPr>
            <w:tcW w:w="8858" w:type="dxa"/>
            <w:gridSpan w:val="3"/>
            <w:tcBorders>
              <w:bottom w:val="single" w:sz="4" w:space="0" w:color="auto"/>
            </w:tcBorders>
            <w:vAlign w:val="center"/>
          </w:tcPr>
          <w:p w14:paraId="7B01395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1881CBA6" w14:textId="77777777" w:rsidTr="00834B09">
        <w:trPr>
          <w:trHeight w:val="259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516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D52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1E5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14:paraId="1592247B" w14:textId="77777777" w:rsidTr="00834B09">
        <w:trPr>
          <w:trHeight w:val="995"/>
        </w:trPr>
        <w:tc>
          <w:tcPr>
            <w:tcW w:w="8858" w:type="dxa"/>
            <w:gridSpan w:val="3"/>
            <w:tcBorders>
              <w:top w:val="single" w:sz="4" w:space="0" w:color="auto"/>
            </w:tcBorders>
          </w:tcPr>
          <w:p w14:paraId="466E6E8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28E3F74" w14:textId="77777777" w:rsidR="00030573" w:rsidRDefault="00030573" w:rsidP="00030573">
      <w:pPr>
        <w:pStyle w:val="Sous-titre"/>
      </w:pPr>
      <w:bookmarkStart w:id="39" w:name="_Toc40097687"/>
      <w:bookmarkStart w:id="40" w:name="_Toc40095601"/>
      <w:bookmarkEnd w:id="39"/>
    </w:p>
    <w:p w14:paraId="46250488" w14:textId="77777777" w:rsidR="00030573" w:rsidRDefault="00030573" w:rsidP="00030573">
      <w:pPr>
        <w:pStyle w:val="Sous-titre"/>
      </w:pPr>
      <w:r>
        <w:t xml:space="preserve">Hum-02 - Engagement </w:t>
      </w:r>
      <w:bookmarkEnd w:id="40"/>
      <w:r>
        <w:t>de confidentialité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46062B8B" w14:textId="77777777" w:rsidTr="00834B09">
        <w:trPr>
          <w:trHeight w:val="505"/>
        </w:trPr>
        <w:tc>
          <w:tcPr>
            <w:tcW w:w="8838" w:type="dxa"/>
            <w:gridSpan w:val="3"/>
          </w:tcPr>
          <w:p w14:paraId="152BA283" w14:textId="77777777" w:rsidR="00030573" w:rsidRDefault="00030573" w:rsidP="00834B09">
            <w:r>
              <w:t>Le personnel et éventuels sous-traitants du Prestataire devront avoir signé un engagement de confidentialité et de bon respect des mesures de sécurité internes. Cet engagement doit prévoir des sanctions en cas de manquements.</w:t>
            </w:r>
          </w:p>
        </w:tc>
      </w:tr>
      <w:tr w:rsidR="00030573" w14:paraId="0511B58E" w14:textId="77777777" w:rsidTr="00834B09">
        <w:trPr>
          <w:trHeight w:val="505"/>
        </w:trPr>
        <w:tc>
          <w:tcPr>
            <w:tcW w:w="8838" w:type="dxa"/>
            <w:gridSpan w:val="3"/>
          </w:tcPr>
          <w:p w14:paraId="75C156EC" w14:textId="77777777" w:rsidR="00030573" w:rsidRPr="00D4616F" w:rsidRDefault="00030573" w:rsidP="00757507">
            <w:r w:rsidRPr="00D4616F">
              <w:t xml:space="preserve">Précision : </w:t>
            </w:r>
          </w:p>
          <w:p w14:paraId="15309D5D" w14:textId="7B7C17A1" w:rsidR="00030573" w:rsidRDefault="00E776BF" w:rsidP="00757507">
            <w:r>
              <w:t>Indiquer</w:t>
            </w:r>
            <w:r w:rsidR="00030573" w:rsidRPr="00CC7C1D">
              <w:t xml:space="preserve"> </w:t>
            </w:r>
            <w:r>
              <w:t xml:space="preserve">si un </w:t>
            </w:r>
            <w:r w:rsidR="00030573" w:rsidRPr="00CC7C1D">
              <w:t xml:space="preserve">engagement de confidentialité </w:t>
            </w:r>
            <w:r w:rsidR="00030573">
              <w:t>est</w:t>
            </w:r>
            <w:r w:rsidR="00030573" w:rsidRPr="00CC7C1D">
              <w:t xml:space="preserve"> signé par </w:t>
            </w:r>
            <w:r w:rsidR="00030573">
              <w:t>le</w:t>
            </w:r>
            <w:r w:rsidR="00030573" w:rsidRPr="00CC7C1D">
              <w:t xml:space="preserve"> </w:t>
            </w:r>
            <w:r w:rsidR="00030573">
              <w:t>personnel</w:t>
            </w:r>
            <w:r w:rsidR="00030573" w:rsidRPr="00CC7C1D">
              <w:t xml:space="preserve"> intervenant dans le cadre de la prestation</w:t>
            </w:r>
            <w:r>
              <w:t xml:space="preserve"> et si celui-ci couvre les informations des clients du Prestataire.</w:t>
            </w:r>
          </w:p>
        </w:tc>
      </w:tr>
      <w:tr w:rsidR="00030573" w14:paraId="1BFA8EED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136EC7F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07623DD1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CA0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382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0B8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14:paraId="581741B2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EEA284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F401BB7" w14:textId="084ACE07" w:rsidR="00030573" w:rsidRPr="005A0EB7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  <w:bookmarkStart w:id="41" w:name="_Toc40097688"/>
      <w:bookmarkEnd w:id="41"/>
    </w:p>
    <w:p w14:paraId="2973EAFD" w14:textId="77777777" w:rsidR="00030573" w:rsidRPr="005C7E39" w:rsidRDefault="00030573" w:rsidP="00030573">
      <w:pPr>
        <w:pStyle w:val="Titre2"/>
      </w:pPr>
      <w:bookmarkStart w:id="42" w:name="_Toc52356066"/>
      <w:r>
        <w:t>Gestion des actifs</w:t>
      </w:r>
      <w:bookmarkEnd w:id="42"/>
    </w:p>
    <w:p w14:paraId="5F0AA587" w14:textId="67D5C5BB" w:rsidR="00030573" w:rsidRPr="005C7E39" w:rsidRDefault="00030573" w:rsidP="00030573">
      <w:pPr>
        <w:pStyle w:val="Sous-titre"/>
      </w:pPr>
      <w:r>
        <w:t>Act-01 </w:t>
      </w:r>
      <w:r w:rsidR="003B3288">
        <w:t>-</w:t>
      </w:r>
      <w:r>
        <w:t xml:space="preserve"> Poste de travail</w:t>
      </w:r>
      <w:bookmarkStart w:id="43" w:name="_Toc40097689"/>
      <w:bookmarkEnd w:id="43"/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942B3A3" w14:textId="77777777" w:rsidTr="00834B09">
        <w:trPr>
          <w:trHeight w:val="505"/>
        </w:trPr>
        <w:tc>
          <w:tcPr>
            <w:tcW w:w="8838" w:type="dxa"/>
            <w:gridSpan w:val="3"/>
          </w:tcPr>
          <w:p w14:paraId="367D2008" w14:textId="77777777" w:rsidR="00030573" w:rsidRDefault="00030573" w:rsidP="00834B09">
            <w:r>
              <w:t>Le Prestataire doit fournir un poste de travail qui ne servira qu’à l’usage professionnel et dont la configuration de sécurité a été renforcée. Ces postes de travail doivent notamment être équipés d’un logiciel anti-virus.</w:t>
            </w:r>
          </w:p>
        </w:tc>
      </w:tr>
      <w:tr w:rsidR="00030573" w14:paraId="504F65BA" w14:textId="77777777" w:rsidTr="00834B09">
        <w:trPr>
          <w:trHeight w:val="505"/>
        </w:trPr>
        <w:tc>
          <w:tcPr>
            <w:tcW w:w="8838" w:type="dxa"/>
            <w:gridSpan w:val="3"/>
          </w:tcPr>
          <w:p w14:paraId="0EF2612A" w14:textId="77777777" w:rsidR="00030573" w:rsidRPr="00D4616F" w:rsidRDefault="00030573" w:rsidP="00757507">
            <w:r w:rsidRPr="00D4616F">
              <w:t xml:space="preserve">Précision : </w:t>
            </w:r>
          </w:p>
          <w:p w14:paraId="03863FEF" w14:textId="77777777" w:rsidR="00030573" w:rsidRDefault="00030573" w:rsidP="00757507">
            <w:r>
              <w:t>Indiquer si un poste de travail est fourni à chacun des intervenants et préciser les mesures de sécurité implémentées sur les postes de travail</w:t>
            </w:r>
          </w:p>
        </w:tc>
      </w:tr>
      <w:tr w:rsidR="00030573" w:rsidRPr="00275CDC" w14:paraId="0B1CD1A1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10FE695D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5D5AB43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D3D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F4C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A66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32E27A94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21180E1F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58545E6" w14:textId="77777777" w:rsidR="00030573" w:rsidRPr="00560763" w:rsidRDefault="00030573" w:rsidP="00030573"/>
    <w:p w14:paraId="54D762FE" w14:textId="643FCA39" w:rsidR="00030573" w:rsidRDefault="00030573" w:rsidP="00030573">
      <w:pPr>
        <w:pStyle w:val="Sous-titre"/>
      </w:pPr>
      <w:r>
        <w:t xml:space="preserve">Act-02 </w:t>
      </w:r>
      <w:r w:rsidR="003B3288">
        <w:t>-</w:t>
      </w:r>
      <w:r>
        <w:t xml:space="preserve"> Mise au rebut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4B23AE4D" w14:textId="77777777" w:rsidTr="00834B09">
        <w:trPr>
          <w:trHeight w:val="505"/>
        </w:trPr>
        <w:tc>
          <w:tcPr>
            <w:tcW w:w="8838" w:type="dxa"/>
            <w:gridSpan w:val="3"/>
          </w:tcPr>
          <w:p w14:paraId="65FD8D54" w14:textId="2D5BB00B" w:rsidR="00030573" w:rsidRDefault="00030573" w:rsidP="00834B09">
            <w:r>
              <w:t>Une procédure de mise en rebu</w:t>
            </w:r>
            <w:r w:rsidR="00E447B1">
              <w:t>t</w:t>
            </w:r>
            <w:r>
              <w:t xml:space="preserve"> des actifs est formalisée. Elle comporte notamment le processus de destruction sécurisée des données ou le processus de réaffectation du poste. </w:t>
            </w:r>
          </w:p>
        </w:tc>
      </w:tr>
      <w:tr w:rsidR="00030573" w14:paraId="5DDC4FC2" w14:textId="77777777" w:rsidTr="00834B09">
        <w:trPr>
          <w:trHeight w:val="505"/>
        </w:trPr>
        <w:tc>
          <w:tcPr>
            <w:tcW w:w="8838" w:type="dxa"/>
            <w:gridSpan w:val="3"/>
          </w:tcPr>
          <w:p w14:paraId="32E29132" w14:textId="77777777" w:rsidR="00030573" w:rsidRPr="00D4616F" w:rsidRDefault="00030573" w:rsidP="00757507">
            <w:r w:rsidRPr="00D4616F">
              <w:t xml:space="preserve">Précision : </w:t>
            </w:r>
          </w:p>
          <w:p w14:paraId="38E9011C" w14:textId="58C1416E" w:rsidR="00030573" w:rsidRDefault="00030573" w:rsidP="00757507">
            <w:r>
              <w:t>Décrire la procédure de mise en rebu</w:t>
            </w:r>
            <w:r w:rsidR="00757507">
              <w:t>t</w:t>
            </w:r>
            <w:r>
              <w:t xml:space="preserve"> des actifs</w:t>
            </w:r>
            <w:r w:rsidR="00DB4CA0">
              <w:t>, si des actifs du Prestataire sont utilisés pour stocker des données du Client</w:t>
            </w:r>
          </w:p>
        </w:tc>
      </w:tr>
      <w:tr w:rsidR="00030573" w:rsidRPr="00D4616F" w14:paraId="7EF5D213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7ECB558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6302F61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0C5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BBD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2D2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41A78CAF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19664D8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53CCE3B9" w14:textId="77777777" w:rsidR="00030573" w:rsidRDefault="00030573" w:rsidP="00030573">
      <w:pPr>
        <w:pStyle w:val="Sous-titre"/>
      </w:pPr>
    </w:p>
    <w:p w14:paraId="698BE1E8" w14:textId="77777777" w:rsidR="00E0587B" w:rsidRDefault="00E0587B">
      <w:pPr>
        <w:rPr>
          <w:b/>
          <w:bCs/>
          <w:sz w:val="24"/>
          <w:szCs w:val="24"/>
        </w:rPr>
      </w:pPr>
      <w:bookmarkStart w:id="44" w:name="_Toc52356067"/>
      <w:r>
        <w:br w:type="page"/>
      </w:r>
    </w:p>
    <w:p w14:paraId="76491B5A" w14:textId="38CE9DE3" w:rsidR="00030573" w:rsidRDefault="00030573" w:rsidP="00030573">
      <w:pPr>
        <w:pStyle w:val="Titre2"/>
      </w:pPr>
      <w:r w:rsidRPr="00646E88">
        <w:lastRenderedPageBreak/>
        <w:t xml:space="preserve">Gestion </w:t>
      </w:r>
      <w:r>
        <w:t>de l’obsolescence et des</w:t>
      </w:r>
      <w:r w:rsidRPr="00646E88">
        <w:t xml:space="preserve"> </w:t>
      </w:r>
      <w:r>
        <w:t>vulnérabilités</w:t>
      </w:r>
      <w:bookmarkEnd w:id="44"/>
    </w:p>
    <w:p w14:paraId="13D5F6FE" w14:textId="77777777" w:rsidR="00E0587B" w:rsidRPr="00E0587B" w:rsidRDefault="00E0587B" w:rsidP="00E0587B"/>
    <w:p w14:paraId="6DAB4228" w14:textId="2316591C" w:rsidR="00030573" w:rsidRPr="0059417D" w:rsidRDefault="00030573" w:rsidP="00030573">
      <w:pPr>
        <w:pStyle w:val="Sous-titre"/>
      </w:pPr>
      <w:r>
        <w:t xml:space="preserve">Vuln-01 </w:t>
      </w:r>
      <w:r w:rsidR="003B3288">
        <w:t>-</w:t>
      </w:r>
      <w:r>
        <w:t xml:space="preserve"> Déploiement des mises à jour de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3014EAA" w14:textId="77777777" w:rsidTr="00834B09">
        <w:trPr>
          <w:trHeight w:val="505"/>
        </w:trPr>
        <w:tc>
          <w:tcPr>
            <w:tcW w:w="8838" w:type="dxa"/>
            <w:gridSpan w:val="3"/>
          </w:tcPr>
          <w:p w14:paraId="5E15D91D" w14:textId="77777777" w:rsidR="00030573" w:rsidRDefault="00030573" w:rsidP="00834B09">
            <w:r>
              <w:t>L’ensemble des logiciels et matériels utilisés dans le cadre de la Prestation est dans une version pour laquelle l’éditeur assure le support.</w:t>
            </w:r>
          </w:p>
          <w:p w14:paraId="07370C9F" w14:textId="77777777" w:rsidR="00030573" w:rsidRDefault="00030573" w:rsidP="00834B09"/>
          <w:p w14:paraId="285C2B99" w14:textId="771F2F32" w:rsidR="00030573" w:rsidRDefault="00030573" w:rsidP="00834B09">
            <w:r>
              <w:t xml:space="preserve">De plus ces logiciels et matériels doivent être à jour en matière de correctifs de sécurité. Une procédure doit être définie et appliquée, celle-ci encadre la veille sur les correctifs de sécurité, leur analyse et leur déploiement. </w:t>
            </w:r>
          </w:p>
        </w:tc>
      </w:tr>
      <w:tr w:rsidR="00030573" w14:paraId="12C02B4E" w14:textId="77777777" w:rsidTr="00834B09">
        <w:trPr>
          <w:trHeight w:val="505"/>
        </w:trPr>
        <w:tc>
          <w:tcPr>
            <w:tcW w:w="8838" w:type="dxa"/>
            <w:gridSpan w:val="3"/>
          </w:tcPr>
          <w:p w14:paraId="1433D7E8" w14:textId="77777777" w:rsidR="00030573" w:rsidRPr="00D4616F" w:rsidRDefault="00030573" w:rsidP="00757507">
            <w:r w:rsidRPr="00D4616F">
              <w:t xml:space="preserve">Précision : </w:t>
            </w:r>
          </w:p>
          <w:p w14:paraId="23EE9468" w14:textId="77777777" w:rsidR="00030573" w:rsidRDefault="00030573" w:rsidP="00757507">
            <w:r w:rsidRPr="00925B63">
              <w:t xml:space="preserve">Décrire le dispositif </w:t>
            </w:r>
            <w:r>
              <w:t>de gestion de l’obsolescence et des mises à jour de sécurité.</w:t>
            </w:r>
          </w:p>
        </w:tc>
      </w:tr>
      <w:tr w:rsidR="00030573" w:rsidRPr="00D4616F" w14:paraId="42F28DDA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714A1AC9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8C351C6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AF5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CA4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548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1EDDE615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825028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41D07797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7588AC07" w14:textId="77777777" w:rsidR="00030573" w:rsidRDefault="00030573" w:rsidP="00030573">
      <w:pPr>
        <w:pStyle w:val="Titre2"/>
      </w:pPr>
      <w:bookmarkStart w:id="45" w:name="_Toc52356068"/>
      <w:r>
        <w:t>Contrôle d’accès</w:t>
      </w:r>
      <w:bookmarkEnd w:id="45"/>
    </w:p>
    <w:p w14:paraId="173C7006" w14:textId="6A2DCE6F" w:rsidR="00030573" w:rsidRDefault="00030573" w:rsidP="00030573">
      <w:pPr>
        <w:pStyle w:val="Sous-titre"/>
      </w:pPr>
      <w:r>
        <w:t xml:space="preserve">Cac-01 </w:t>
      </w:r>
      <w:r w:rsidR="003B3288">
        <w:t>-</w:t>
      </w:r>
      <w:r>
        <w:t xml:space="preserve"> Moindre privilège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60104DCA" w14:textId="77777777" w:rsidTr="00834B09">
        <w:trPr>
          <w:trHeight w:val="505"/>
        </w:trPr>
        <w:tc>
          <w:tcPr>
            <w:tcW w:w="8838" w:type="dxa"/>
            <w:gridSpan w:val="3"/>
          </w:tcPr>
          <w:p w14:paraId="04A243D1" w14:textId="77777777" w:rsidR="00030573" w:rsidRDefault="00030573" w:rsidP="00834B09">
            <w:r>
              <w:t>La configuration des postes de travail respecte le principe du moindre privilège.</w:t>
            </w:r>
          </w:p>
        </w:tc>
      </w:tr>
      <w:tr w:rsidR="00030573" w14:paraId="78736A38" w14:textId="77777777" w:rsidTr="00834B09">
        <w:trPr>
          <w:trHeight w:val="505"/>
        </w:trPr>
        <w:tc>
          <w:tcPr>
            <w:tcW w:w="8838" w:type="dxa"/>
            <w:gridSpan w:val="3"/>
          </w:tcPr>
          <w:p w14:paraId="6C85264E" w14:textId="77777777" w:rsidR="00030573" w:rsidRPr="00D4616F" w:rsidRDefault="00030573" w:rsidP="00757507">
            <w:r w:rsidRPr="00D4616F">
              <w:t xml:space="preserve">Précision : </w:t>
            </w:r>
          </w:p>
          <w:p w14:paraId="4B1B7C11" w14:textId="77777777" w:rsidR="00030573" w:rsidRDefault="00030573" w:rsidP="00757507">
            <w:r w:rsidRPr="00925B63">
              <w:t xml:space="preserve">Décrire le dispositif </w:t>
            </w:r>
            <w:r>
              <w:t>de gestion de des comptes locaux d’administration</w:t>
            </w:r>
          </w:p>
        </w:tc>
      </w:tr>
      <w:tr w:rsidR="00030573" w:rsidRPr="00D4616F" w14:paraId="7C070188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7EBEE292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636C368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C06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355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2E9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15B0188E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DF3311E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1FAAAC18" w14:textId="77777777" w:rsidR="00030573" w:rsidRDefault="00030573" w:rsidP="00030573">
      <w:pPr>
        <w:pStyle w:val="Sous-titre"/>
      </w:pPr>
    </w:p>
    <w:p w14:paraId="7198EA82" w14:textId="3934C4CA" w:rsidR="00030573" w:rsidRDefault="00030573" w:rsidP="00030573">
      <w:pPr>
        <w:pStyle w:val="Sous-titre"/>
      </w:pPr>
      <w:r>
        <w:t xml:space="preserve">Cac-02 </w:t>
      </w:r>
      <w:r w:rsidR="003B3288">
        <w:t>-</w:t>
      </w:r>
      <w:r>
        <w:t xml:space="preserve"> Identifiant du Prestataire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3CE41231" w14:textId="77777777" w:rsidTr="00834B09">
        <w:trPr>
          <w:trHeight w:val="505"/>
        </w:trPr>
        <w:tc>
          <w:tcPr>
            <w:tcW w:w="8838" w:type="dxa"/>
            <w:gridSpan w:val="3"/>
          </w:tcPr>
          <w:p w14:paraId="12697C9C" w14:textId="77777777" w:rsidR="00030573" w:rsidRDefault="00030573" w:rsidP="005569CB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Sur le périmètre de la prestation, le Prestataire s’engage à définir et appliquer une politique de gestion des identifiants. </w:t>
            </w:r>
          </w:p>
          <w:p w14:paraId="73DE180D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>Il est attendu du Prestataire :</w:t>
            </w:r>
          </w:p>
          <w:p w14:paraId="2A4DB172" w14:textId="77777777" w:rsidR="00030573" w:rsidRDefault="00030573" w:rsidP="00030573">
            <w:pPr>
              <w:pStyle w:val="Paragraphedeliste"/>
              <w:numPr>
                <w:ilvl w:val="0"/>
                <w:numId w:val="26"/>
              </w:numPr>
              <w:jc w:val="both"/>
              <w:rPr>
                <w:noProof/>
              </w:rPr>
            </w:pPr>
            <w:r>
              <w:rPr>
                <w:noProof/>
              </w:rPr>
              <w:t>Que sa politique privilégie l'utilisation d’identifiants individualisés (rattachés à une personne unique)</w:t>
            </w:r>
          </w:p>
          <w:p w14:paraId="019D2CAC" w14:textId="77777777" w:rsidR="00030573" w:rsidRDefault="00030573" w:rsidP="00030573">
            <w:pPr>
              <w:pStyle w:val="Paragraphedeliste"/>
              <w:numPr>
                <w:ilvl w:val="0"/>
                <w:numId w:val="26"/>
              </w:numPr>
              <w:jc w:val="both"/>
              <w:rPr>
                <w:noProof/>
              </w:rPr>
            </w:pPr>
            <w:r>
              <w:rPr>
                <w:noProof/>
              </w:rPr>
              <w:t>Qu’il soit en mesure d'expliciter comment il est en mesure de relier à tout instant l'usage d'un compte non individualisé avec l'identité d'une personne</w:t>
            </w:r>
          </w:p>
          <w:p w14:paraId="05C77630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>Les comptes administrateur ou de service  non nécessaires doivent être désactivés.</w:t>
            </w:r>
          </w:p>
          <w:p w14:paraId="500DCFA7" w14:textId="77777777" w:rsidR="00030573" w:rsidRDefault="00030573" w:rsidP="00834B09">
            <w:r>
              <w:rPr>
                <w:noProof/>
              </w:rPr>
              <w:t>Les comptes invités doivent être désactivés.</w:t>
            </w:r>
          </w:p>
        </w:tc>
      </w:tr>
      <w:tr w:rsidR="00030573" w14:paraId="228EEDAC" w14:textId="77777777" w:rsidTr="00834B09">
        <w:trPr>
          <w:trHeight w:val="505"/>
        </w:trPr>
        <w:tc>
          <w:tcPr>
            <w:tcW w:w="8838" w:type="dxa"/>
            <w:gridSpan w:val="3"/>
          </w:tcPr>
          <w:p w14:paraId="149AB832" w14:textId="77777777" w:rsidR="00030573" w:rsidRPr="00D4616F" w:rsidRDefault="00030573" w:rsidP="00757507">
            <w:r w:rsidRPr="00D4616F">
              <w:t xml:space="preserve">Précision : </w:t>
            </w:r>
          </w:p>
          <w:p w14:paraId="0E991A34" w14:textId="77777777" w:rsidR="00030573" w:rsidRDefault="00030573" w:rsidP="00757507">
            <w:r>
              <w:t>Décrire les règles de gestion des identifiants et des comptes génériques et d’administration. Le cadre d’utilisation de ces comptes (finalités, cas d’usage, etc.)</w:t>
            </w:r>
          </w:p>
        </w:tc>
      </w:tr>
      <w:tr w:rsidR="00030573" w:rsidRPr="00D4616F" w14:paraId="29BFC89E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0409C79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8FFDC04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1623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42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1B6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6E9C29A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AA855A0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70DB61F0" w14:textId="77777777" w:rsidR="00030573" w:rsidRPr="00B727A9" w:rsidRDefault="00030573" w:rsidP="00030573"/>
    <w:p w14:paraId="2B4925C8" w14:textId="795F1BB0" w:rsidR="00030573" w:rsidRDefault="00030573" w:rsidP="00030573">
      <w:pPr>
        <w:pStyle w:val="Sous-titre"/>
      </w:pPr>
      <w:r>
        <w:t xml:space="preserve">Cac-03 </w:t>
      </w:r>
      <w:r w:rsidR="003B3288">
        <w:t>-</w:t>
      </w:r>
      <w:r>
        <w:t xml:space="preserve"> Politique de mot de passe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072E7D7A" w14:textId="77777777" w:rsidTr="00834B09">
        <w:trPr>
          <w:trHeight w:val="505"/>
        </w:trPr>
        <w:tc>
          <w:tcPr>
            <w:tcW w:w="8838" w:type="dxa"/>
            <w:gridSpan w:val="3"/>
          </w:tcPr>
          <w:p w14:paraId="303B2B38" w14:textId="77777777" w:rsidR="00030573" w:rsidRDefault="00030573" w:rsidP="005569CB">
            <w:pPr>
              <w:jc w:val="both"/>
            </w:pPr>
            <w:r>
              <w:t xml:space="preserve">Sur le périmètre de la prestation, le Prestataire s’engage à mettre en place une politique de mot de passe renforcée : </w:t>
            </w:r>
          </w:p>
          <w:p w14:paraId="68F5DAB5" w14:textId="77777777" w:rsidR="00030573" w:rsidRDefault="00030573" w:rsidP="005569CB">
            <w:pPr>
              <w:pStyle w:val="Paragraphedeliste"/>
              <w:numPr>
                <w:ilvl w:val="0"/>
                <w:numId w:val="23"/>
              </w:numPr>
              <w:jc w:val="both"/>
            </w:pPr>
            <w:r>
              <w:t>Les mots de passe ont une longueur minimale</w:t>
            </w:r>
          </w:p>
          <w:p w14:paraId="7D284362" w14:textId="77777777" w:rsidR="00030573" w:rsidRDefault="00030573" w:rsidP="00030573">
            <w:pPr>
              <w:pStyle w:val="Paragraphedeliste"/>
              <w:numPr>
                <w:ilvl w:val="0"/>
                <w:numId w:val="23"/>
              </w:numPr>
              <w:jc w:val="both"/>
            </w:pPr>
            <w:r>
              <w:t>Les mots de passe comportent les quatre familles de caractères</w:t>
            </w:r>
          </w:p>
          <w:p w14:paraId="0CADEED5" w14:textId="77777777" w:rsidR="00030573" w:rsidRDefault="00030573" w:rsidP="00030573">
            <w:pPr>
              <w:pStyle w:val="Paragraphedeliste"/>
              <w:numPr>
                <w:ilvl w:val="0"/>
                <w:numId w:val="23"/>
              </w:numPr>
              <w:jc w:val="both"/>
            </w:pPr>
            <w:r>
              <w:t>Les authentifications utilisent le multi facteur pour les accès à distance</w:t>
            </w:r>
          </w:p>
          <w:p w14:paraId="07B007F9" w14:textId="18488B0F" w:rsidR="00030573" w:rsidRDefault="00030573" w:rsidP="00834B09">
            <w:r>
              <w:t>Les sessions doivent être doté d’un système de verrouillage automatique en cas d’inactivité.</w:t>
            </w:r>
          </w:p>
        </w:tc>
      </w:tr>
      <w:tr w:rsidR="00030573" w14:paraId="5C48BF06" w14:textId="77777777" w:rsidTr="00834B09">
        <w:trPr>
          <w:trHeight w:val="505"/>
        </w:trPr>
        <w:tc>
          <w:tcPr>
            <w:tcW w:w="8838" w:type="dxa"/>
            <w:gridSpan w:val="3"/>
          </w:tcPr>
          <w:p w14:paraId="1D9076A2" w14:textId="77777777" w:rsidR="00030573" w:rsidRPr="00D4616F" w:rsidRDefault="00030573" w:rsidP="00757507">
            <w:r w:rsidRPr="00D4616F">
              <w:t xml:space="preserve">Précision : </w:t>
            </w:r>
          </w:p>
          <w:p w14:paraId="4A23D900" w14:textId="1FC65F73" w:rsidR="00030573" w:rsidRDefault="00030573" w:rsidP="00757507">
            <w:r w:rsidRPr="00852F5A">
              <w:t xml:space="preserve">Décrire la politique de mot de passe </w:t>
            </w:r>
            <w:r>
              <w:t>implémentée</w:t>
            </w:r>
            <w:r w:rsidR="00DB4CA0">
              <w:t xml:space="preserve"> sur les équipements ou applications utilisées pour stocker ou accéder à des données du Client.</w:t>
            </w:r>
          </w:p>
        </w:tc>
      </w:tr>
      <w:tr w:rsidR="00030573" w:rsidRPr="00D4616F" w14:paraId="24CCE711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DD523D7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37C3CCF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49A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24C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93B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3CD48E0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0359CCE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571A280" w14:textId="77777777" w:rsidR="00030573" w:rsidRPr="00B727A9" w:rsidRDefault="00030573" w:rsidP="00030573"/>
    <w:p w14:paraId="1373DC59" w14:textId="79497DAA" w:rsidR="00030573" w:rsidRDefault="00030573" w:rsidP="00030573">
      <w:pPr>
        <w:pStyle w:val="Sous-titre"/>
      </w:pPr>
      <w:r>
        <w:t xml:space="preserve">Cac-04 </w:t>
      </w:r>
      <w:r w:rsidR="003B3288">
        <w:t>-</w:t>
      </w:r>
      <w:r>
        <w:t xml:space="preserve"> Administrateur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48097B08" w14:textId="77777777" w:rsidTr="00834B09">
        <w:trPr>
          <w:trHeight w:val="505"/>
        </w:trPr>
        <w:tc>
          <w:tcPr>
            <w:tcW w:w="8838" w:type="dxa"/>
            <w:gridSpan w:val="3"/>
          </w:tcPr>
          <w:p w14:paraId="5ED8FF9F" w14:textId="77777777" w:rsidR="00030573" w:rsidRDefault="00030573" w:rsidP="005569CB">
            <w:pPr>
              <w:jc w:val="both"/>
            </w:pPr>
            <w:r>
              <w:t xml:space="preserve">Sur le périmètre de la prestation, le Prestataire s’engage à mettre en place une politique de gestion des identifiants pour ses accès administrateurs. </w:t>
            </w:r>
          </w:p>
          <w:p w14:paraId="45D366EE" w14:textId="77777777" w:rsidR="00030573" w:rsidRDefault="00030573" w:rsidP="005569CB">
            <w:pPr>
              <w:jc w:val="both"/>
            </w:pPr>
            <w:r>
              <w:t>Les accès administrateurs ont donc :</w:t>
            </w:r>
          </w:p>
          <w:p w14:paraId="5A208F14" w14:textId="77777777" w:rsidR="00030573" w:rsidRDefault="00030573" w:rsidP="00030573">
            <w:pPr>
              <w:pStyle w:val="Paragraphedeliste"/>
              <w:numPr>
                <w:ilvl w:val="0"/>
                <w:numId w:val="22"/>
              </w:numPr>
              <w:jc w:val="both"/>
            </w:pPr>
            <w:r>
              <w:t>Une politique de mot de passe propre au rôle d’administrateur</w:t>
            </w:r>
          </w:p>
          <w:p w14:paraId="2E1DCB35" w14:textId="77777777" w:rsidR="00030573" w:rsidRDefault="00030573" w:rsidP="00030573">
            <w:pPr>
              <w:pStyle w:val="Paragraphedeliste"/>
              <w:numPr>
                <w:ilvl w:val="0"/>
                <w:numId w:val="22"/>
              </w:numPr>
              <w:jc w:val="both"/>
            </w:pPr>
            <w:r>
              <w:t>Une politique de renouvellement de mot de passe</w:t>
            </w:r>
          </w:p>
        </w:tc>
      </w:tr>
      <w:tr w:rsidR="00030573" w14:paraId="21649B20" w14:textId="77777777" w:rsidTr="00834B09">
        <w:trPr>
          <w:trHeight w:val="505"/>
        </w:trPr>
        <w:tc>
          <w:tcPr>
            <w:tcW w:w="8838" w:type="dxa"/>
            <w:gridSpan w:val="3"/>
          </w:tcPr>
          <w:p w14:paraId="2EC1C663" w14:textId="77777777" w:rsidR="00030573" w:rsidRPr="00D4616F" w:rsidRDefault="00030573" w:rsidP="00757507">
            <w:r w:rsidRPr="00D4616F">
              <w:t xml:space="preserve">Précision : </w:t>
            </w:r>
          </w:p>
          <w:p w14:paraId="0D1CB551" w14:textId="7B9A28B7" w:rsidR="00030573" w:rsidRDefault="00030573" w:rsidP="00757507">
            <w:r>
              <w:t>Décrire la politique de mot de passe appliquée sur le périmètre de la prestation notamment dans le cadre des accès d’administration.</w:t>
            </w:r>
            <w:r w:rsidR="00DB4CA0">
              <w:t xml:space="preserve"> </w:t>
            </w:r>
            <w:r>
              <w:t>Préciser les éventuelles procédures d’accès distant</w:t>
            </w:r>
          </w:p>
        </w:tc>
      </w:tr>
      <w:tr w:rsidR="00030573" w:rsidRPr="00D4616F" w14:paraId="3022258B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B9FE508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590D472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23D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702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76D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E62CE0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032F80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1F8600EA" w14:textId="77777777" w:rsidR="00030573" w:rsidRPr="00B727A9" w:rsidRDefault="00030573" w:rsidP="00030573"/>
    <w:p w14:paraId="72DDD0D8" w14:textId="6D882440" w:rsidR="00030573" w:rsidRDefault="00030573" w:rsidP="00030573">
      <w:pPr>
        <w:pStyle w:val="Sous-titre"/>
      </w:pPr>
      <w:r>
        <w:t xml:space="preserve">Cac-05 </w:t>
      </w:r>
      <w:r w:rsidR="003B3288">
        <w:t>-</w:t>
      </w:r>
      <w:r>
        <w:t xml:space="preserve"> Traçabilité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5FE8CFD" w14:textId="77777777" w:rsidTr="00834B09">
        <w:trPr>
          <w:trHeight w:val="505"/>
        </w:trPr>
        <w:tc>
          <w:tcPr>
            <w:tcW w:w="8838" w:type="dxa"/>
            <w:gridSpan w:val="3"/>
          </w:tcPr>
          <w:p w14:paraId="42A1E561" w14:textId="0EDEAFD6" w:rsidR="00030573" w:rsidRDefault="00030573" w:rsidP="005569CB">
            <w:pPr>
              <w:jc w:val="both"/>
            </w:pPr>
            <w:r>
              <w:t xml:space="preserve">Dans le périmètre de la prestation, le Prestataire met en place sur ses ressources des traces qui assurent à tout instant l’imputabilité des actions réalisées. Ces traces </w:t>
            </w:r>
            <w:r w:rsidR="00DB4CA0">
              <w:t>doivent</w:t>
            </w:r>
            <w:r>
              <w:t xml:space="preserve"> contenir : </w:t>
            </w:r>
          </w:p>
          <w:p w14:paraId="42E0D5B5" w14:textId="77777777" w:rsidR="00030573" w:rsidRDefault="00030573" w:rsidP="005569CB">
            <w:pPr>
              <w:pStyle w:val="Paragraphedeliste"/>
              <w:numPr>
                <w:ilvl w:val="0"/>
                <w:numId w:val="24"/>
              </w:numPr>
              <w:jc w:val="both"/>
            </w:pPr>
            <w:r>
              <w:t>Les accès fructueux et infructueux aux ressources</w:t>
            </w:r>
          </w:p>
          <w:p w14:paraId="46735B91" w14:textId="77777777" w:rsidR="00030573" w:rsidRDefault="00030573" w:rsidP="005569CB">
            <w:pPr>
              <w:pStyle w:val="Paragraphedeliste"/>
              <w:numPr>
                <w:ilvl w:val="0"/>
                <w:numId w:val="24"/>
              </w:numPr>
              <w:jc w:val="both"/>
            </w:pPr>
            <w:r>
              <w:t xml:space="preserve">L'origine des connexions </w:t>
            </w:r>
          </w:p>
          <w:p w14:paraId="794446CB" w14:textId="77777777" w:rsidR="00030573" w:rsidRDefault="00030573" w:rsidP="005569CB">
            <w:pPr>
              <w:pStyle w:val="Paragraphedeliste"/>
              <w:numPr>
                <w:ilvl w:val="0"/>
                <w:numId w:val="24"/>
              </w:numPr>
              <w:jc w:val="both"/>
            </w:pPr>
            <w:r>
              <w:t>Les informations d'horodatage</w:t>
            </w:r>
          </w:p>
          <w:p w14:paraId="2532B961" w14:textId="222A074E" w:rsidR="00030573" w:rsidRDefault="00030573" w:rsidP="005569CB">
            <w:pPr>
              <w:jc w:val="both"/>
            </w:pPr>
            <w:r>
              <w:t>Et ce pendant une durée au minimum de 6 mois et en accord avec les exigences légales et réglementaires.</w:t>
            </w:r>
          </w:p>
        </w:tc>
      </w:tr>
      <w:tr w:rsidR="00030573" w14:paraId="1836C15F" w14:textId="77777777" w:rsidTr="00834B09">
        <w:trPr>
          <w:trHeight w:val="505"/>
        </w:trPr>
        <w:tc>
          <w:tcPr>
            <w:tcW w:w="8838" w:type="dxa"/>
            <w:gridSpan w:val="3"/>
          </w:tcPr>
          <w:p w14:paraId="31739C14" w14:textId="77777777" w:rsidR="00030573" w:rsidRPr="00D4616F" w:rsidRDefault="00030573" w:rsidP="00E0587B">
            <w:r w:rsidRPr="00D4616F">
              <w:t xml:space="preserve">Précision : </w:t>
            </w:r>
          </w:p>
          <w:p w14:paraId="3B3780C2" w14:textId="77777777" w:rsidR="00030573" w:rsidRDefault="00030573" w:rsidP="005569CB">
            <w:pPr>
              <w:jc w:val="both"/>
            </w:pPr>
            <w:r>
              <w:t>Décrire le dispositif de traçabilité des accès aux ressources du SI Prestataire (contenu des logs, sauvegarde des logs, exploitation éventuelle des logs etc.)</w:t>
            </w:r>
          </w:p>
          <w:p w14:paraId="5B5375FB" w14:textId="77777777" w:rsidR="00030573" w:rsidRDefault="00030573" w:rsidP="005569CB">
            <w:pPr>
              <w:jc w:val="both"/>
            </w:pPr>
            <w:r>
              <w:t>Les ressources du SI Prestataire sont les applications utilisées dans le cadre de la prestation</w:t>
            </w:r>
          </w:p>
          <w:p w14:paraId="2BE2006B" w14:textId="77777777" w:rsidR="00030573" w:rsidRDefault="00030573" w:rsidP="005569CB">
            <w:pPr>
              <w:jc w:val="both"/>
            </w:pPr>
            <w:r>
              <w:t>Les accédants sont les utilisateurs et les administrateurs du Prestataire</w:t>
            </w:r>
          </w:p>
        </w:tc>
      </w:tr>
      <w:tr w:rsidR="00030573" w:rsidRPr="00D4616F" w14:paraId="61B0DA6D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07A50B58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EDF0748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EE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401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322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9A374EC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D27598E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EC987DC" w14:textId="77777777" w:rsidR="00030573" w:rsidRDefault="00030573" w:rsidP="00030573"/>
    <w:p w14:paraId="04620FA9" w14:textId="2B49720F" w:rsidR="000E1D6F" w:rsidRDefault="000E1D6F" w:rsidP="000E1D6F">
      <w:pPr>
        <w:pStyle w:val="Sous-titre"/>
      </w:pPr>
      <w:r>
        <w:lastRenderedPageBreak/>
        <w:t xml:space="preserve">Cac-06 </w:t>
      </w:r>
      <w:r w:rsidR="003B3288">
        <w:t>-</w:t>
      </w:r>
      <w:r>
        <w:t xml:space="preserve"> </w:t>
      </w:r>
      <w:r w:rsidRPr="000E1D6F">
        <w:t>Revue et suivi des comptes du domaine de la responsabilité du Prestataire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E1D6F" w14:paraId="6D1C038F" w14:textId="77777777" w:rsidTr="00834B09">
        <w:trPr>
          <w:trHeight w:val="505"/>
        </w:trPr>
        <w:tc>
          <w:tcPr>
            <w:tcW w:w="8838" w:type="dxa"/>
            <w:gridSpan w:val="3"/>
          </w:tcPr>
          <w:p w14:paraId="2FE48701" w14:textId="364370C5" w:rsidR="000E1D6F" w:rsidRDefault="000E1D6F" w:rsidP="00834B09">
            <w:r w:rsidRPr="000E1D6F">
              <w:t>Une revue périodique des comptes d’accès aux ressources informatiques (serveurs, postes de travail, applications) du Prestataire utilisées dans le cadre de la prestation doit être effectuée et formalisée.</w:t>
            </w:r>
          </w:p>
        </w:tc>
      </w:tr>
      <w:tr w:rsidR="000E1D6F" w14:paraId="7125DBB0" w14:textId="77777777" w:rsidTr="00834B09">
        <w:trPr>
          <w:trHeight w:val="505"/>
        </w:trPr>
        <w:tc>
          <w:tcPr>
            <w:tcW w:w="8838" w:type="dxa"/>
            <w:gridSpan w:val="3"/>
          </w:tcPr>
          <w:p w14:paraId="66C168C0" w14:textId="77777777" w:rsidR="000E1D6F" w:rsidRPr="00D4616F" w:rsidRDefault="000E1D6F" w:rsidP="00834B09">
            <w:r w:rsidRPr="00D4616F">
              <w:t xml:space="preserve">Précision : </w:t>
            </w:r>
          </w:p>
          <w:p w14:paraId="39259084" w14:textId="13C4D8FF" w:rsidR="000E1D6F" w:rsidRDefault="000E1D6F" w:rsidP="00834B09">
            <w:r w:rsidRPr="000E1D6F">
              <w:t>Décrire les procédures de revue sur les ressources du SI du Prestataire (postes de travail, serveurs, équipements réseaux) : modes opératoires, périodicités, responsabilités, plan d’action en cas d’écart, etc.</w:t>
            </w:r>
          </w:p>
        </w:tc>
      </w:tr>
      <w:tr w:rsidR="000E1D6F" w:rsidRPr="00D4616F" w14:paraId="7A733E96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5469D091" w14:textId="77777777" w:rsidR="000E1D6F" w:rsidRPr="00D4616F" w:rsidRDefault="000E1D6F" w:rsidP="00834B09">
            <w:r w:rsidRPr="00D4616F">
              <w:t xml:space="preserve">Engagement Prestataire : </w:t>
            </w:r>
          </w:p>
        </w:tc>
      </w:tr>
      <w:tr w:rsidR="000E1D6F" w14:paraId="7DB7D2A7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009F" w14:textId="77777777" w:rsidR="000E1D6F" w:rsidRDefault="000E1D6F" w:rsidP="00834B09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9E9E" w14:textId="77777777" w:rsidR="000E1D6F" w:rsidRDefault="000E1D6F" w:rsidP="00834B09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D87B" w14:textId="77777777" w:rsidR="000E1D6F" w:rsidRDefault="000E1D6F" w:rsidP="00834B09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E1D6F" w:rsidRPr="00D76A73" w14:paraId="34CA9D9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0194722" w14:textId="77777777" w:rsidR="000E1D6F" w:rsidRPr="00D76A73" w:rsidRDefault="000E1D6F" w:rsidP="00834B09">
            <w:r>
              <w:t>Justification en cas de critère non applicable :</w:t>
            </w:r>
          </w:p>
        </w:tc>
      </w:tr>
    </w:tbl>
    <w:p w14:paraId="5C0BC90C" w14:textId="77777777" w:rsidR="000E1D6F" w:rsidRPr="00B727A9" w:rsidRDefault="000E1D6F" w:rsidP="000E1D6F"/>
    <w:p w14:paraId="1D869258" w14:textId="77777777" w:rsidR="000E1D6F" w:rsidRDefault="000E1D6F" w:rsidP="000E1D6F">
      <w:pPr>
        <w:pStyle w:val="Titre2"/>
      </w:pPr>
      <w:bookmarkStart w:id="46" w:name="_Toc52356069"/>
      <w:r>
        <w:t>Sécurité physique</w:t>
      </w:r>
      <w:bookmarkEnd w:id="46"/>
    </w:p>
    <w:p w14:paraId="4EA8EABF" w14:textId="6ED13A10" w:rsidR="000E1D6F" w:rsidRDefault="000E1D6F" w:rsidP="000E1D6F">
      <w:pPr>
        <w:pStyle w:val="Sous-titre"/>
      </w:pPr>
      <w:r>
        <w:t xml:space="preserve">Sph-01 </w:t>
      </w:r>
      <w:r w:rsidR="003B3288">
        <w:t>-</w:t>
      </w:r>
      <w:r>
        <w:t xml:space="preserve"> Accès aux locaux du Prestataire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E1D6F" w14:paraId="408646DD" w14:textId="77777777" w:rsidTr="00834B09">
        <w:trPr>
          <w:trHeight w:val="505"/>
        </w:trPr>
        <w:tc>
          <w:tcPr>
            <w:tcW w:w="8838" w:type="dxa"/>
            <w:gridSpan w:val="3"/>
          </w:tcPr>
          <w:p w14:paraId="414284BE" w14:textId="77777777" w:rsidR="000E1D6F" w:rsidRDefault="000E1D6F" w:rsidP="00834B09">
            <w:r>
              <w:t>Les locaux du Prestataire disposent d’une sécurité adéquate comprenant par exemple un système de surveillance, un contrôle des accès physique aux locaux, un système de traçabilité des accès.</w:t>
            </w:r>
          </w:p>
          <w:p w14:paraId="2FEB4152" w14:textId="77777777" w:rsidR="000E1D6F" w:rsidRDefault="000E1D6F" w:rsidP="00834B09"/>
          <w:p w14:paraId="6F35A786" w14:textId="77777777" w:rsidR="000E1D6F" w:rsidRDefault="000E1D6F" w:rsidP="00834B09">
            <w:r>
              <w:t>Les accès sont strictement autorisés aux besoins opérationnels.</w:t>
            </w:r>
          </w:p>
          <w:p w14:paraId="7868BD7B" w14:textId="77777777" w:rsidR="000E1D6F" w:rsidRDefault="000E1D6F" w:rsidP="00834B09"/>
          <w:p w14:paraId="653A16FC" w14:textId="77777777" w:rsidR="000E1D6F" w:rsidRDefault="000E1D6F" w:rsidP="00834B09">
            <w:r>
              <w:t>Décrire le dispositif de traçabilité des accès aux ressources du SI Prestataire (contenu des logs, sauvegarde des logs, localisation des sauvegardes, durée de conservation, exploitation éventuelle des logs etc.)</w:t>
            </w:r>
          </w:p>
          <w:p w14:paraId="0090B2C5" w14:textId="77777777" w:rsidR="000E1D6F" w:rsidRDefault="000E1D6F" w:rsidP="00834B09"/>
          <w:p w14:paraId="4A26CE49" w14:textId="77777777" w:rsidR="000E1D6F" w:rsidRDefault="000E1D6F" w:rsidP="00834B09">
            <w:r>
              <w:t>Les ressources du SI Prestataire sont les serveurs et applications utilisés dans le cadre de la prestation.</w:t>
            </w:r>
          </w:p>
          <w:p w14:paraId="4DC4B27E" w14:textId="77777777" w:rsidR="000E1D6F" w:rsidRDefault="000E1D6F" w:rsidP="00834B09"/>
          <w:p w14:paraId="0E006744" w14:textId="77777777" w:rsidR="000E1D6F" w:rsidRDefault="000E1D6F" w:rsidP="00834B09">
            <w:r>
              <w:t>Les accédants sont les utilisateurs et les administrateurs du Prestataire</w:t>
            </w:r>
          </w:p>
        </w:tc>
      </w:tr>
      <w:tr w:rsidR="000E1D6F" w14:paraId="037BF125" w14:textId="77777777" w:rsidTr="00834B09">
        <w:trPr>
          <w:trHeight w:val="505"/>
        </w:trPr>
        <w:tc>
          <w:tcPr>
            <w:tcW w:w="8838" w:type="dxa"/>
            <w:gridSpan w:val="3"/>
          </w:tcPr>
          <w:p w14:paraId="7A5957BC" w14:textId="77777777" w:rsidR="000E1D6F" w:rsidRPr="00D4616F" w:rsidRDefault="000E1D6F" w:rsidP="000E1D6F">
            <w:r w:rsidRPr="00D4616F">
              <w:t xml:space="preserve">Précision : </w:t>
            </w:r>
          </w:p>
          <w:p w14:paraId="5087C420" w14:textId="77777777" w:rsidR="000E1D6F" w:rsidRDefault="000E1D6F" w:rsidP="000E1D6F">
            <w:r w:rsidRPr="00193C38">
              <w:t>Décrire le dispositif de contrôle d’accès physique individuel des bâtiments et plateaux où seront localisés les collaborateurs de la prestation (dispositif d’identification, sas d’accès, traçabilité)</w:t>
            </w:r>
          </w:p>
        </w:tc>
      </w:tr>
      <w:tr w:rsidR="000E1D6F" w:rsidRPr="00D4616F" w14:paraId="3352DBC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4DED309" w14:textId="77777777" w:rsidR="000E1D6F" w:rsidRPr="00D4616F" w:rsidRDefault="000E1D6F" w:rsidP="00834B09">
            <w:r w:rsidRPr="00D4616F">
              <w:t xml:space="preserve">Engagement Prestataire : </w:t>
            </w:r>
          </w:p>
        </w:tc>
      </w:tr>
      <w:tr w:rsidR="000E1D6F" w14:paraId="600C25AC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7301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9275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429B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E1D6F" w:rsidRPr="00D76A73" w14:paraId="34787840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D0E30F1" w14:textId="77777777" w:rsidR="000E1D6F" w:rsidRPr="00D76A73" w:rsidRDefault="000E1D6F" w:rsidP="00834B09">
            <w:r>
              <w:t>Justification en cas de critère non applicable :</w:t>
            </w:r>
          </w:p>
        </w:tc>
      </w:tr>
    </w:tbl>
    <w:p w14:paraId="0CA9FBE8" w14:textId="77777777" w:rsidR="000E1D6F" w:rsidRPr="00B727A9" w:rsidRDefault="000E1D6F" w:rsidP="000E1D6F"/>
    <w:p w14:paraId="70319FC9" w14:textId="78F0627A" w:rsidR="000E1D6F" w:rsidRDefault="000E1D6F" w:rsidP="000E1D6F">
      <w:pPr>
        <w:pStyle w:val="Sous-titre"/>
      </w:pPr>
      <w:r>
        <w:t xml:space="preserve">Sph-02 </w:t>
      </w:r>
      <w:r w:rsidR="003B3288">
        <w:t>-</w:t>
      </w:r>
      <w:r>
        <w:t xml:space="preserve"> Accès physique aux ressources du Prestataire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E1D6F" w14:paraId="030AFA33" w14:textId="77777777" w:rsidTr="00834B09">
        <w:trPr>
          <w:trHeight w:val="505"/>
        </w:trPr>
        <w:tc>
          <w:tcPr>
            <w:tcW w:w="8838" w:type="dxa"/>
            <w:gridSpan w:val="3"/>
          </w:tcPr>
          <w:p w14:paraId="3ACBDE2D" w14:textId="77777777" w:rsidR="000E1D6F" w:rsidRDefault="000E1D6F" w:rsidP="00834B09">
            <w:r>
              <w:t>Les locaux qui hébergent les ressources techniques du Prestataire doivent être équipés d’un dispositif de contrôle d’accès individuel. Toute tentative d’accès à ces locaux doit faire l’objet d’une trace qui doit être conservée au minimum 2 mois.</w:t>
            </w:r>
          </w:p>
          <w:p w14:paraId="3A173D70" w14:textId="77777777" w:rsidR="000E1D6F" w:rsidRDefault="000E1D6F" w:rsidP="00834B09"/>
          <w:p w14:paraId="289CCA68" w14:textId="77777777" w:rsidR="000E1D6F" w:rsidRDefault="000E1D6F" w:rsidP="00834B09">
            <w:r>
              <w:t xml:space="preserve">Le Prestataire restreint ces accès physiques aux stricts besoins opérationnels. </w:t>
            </w:r>
          </w:p>
          <w:p w14:paraId="220DADA8" w14:textId="77777777" w:rsidR="000E1D6F" w:rsidRDefault="000E1D6F" w:rsidP="00834B09"/>
          <w:p w14:paraId="01CBD084" w14:textId="77777777" w:rsidR="000E1D6F" w:rsidRDefault="000E1D6F" w:rsidP="00834B09">
            <w:r>
              <w:t>Une procédure de gestion des accès physiques aux locaux techniques du Prestataire doit être formalisée. Celle-ci doit préciser au minimum les modalités de gestion des demandes et suppressions des accès ainsi qu'une revue trimestrielle.</w:t>
            </w:r>
          </w:p>
        </w:tc>
      </w:tr>
      <w:tr w:rsidR="000E1D6F" w14:paraId="26DEA068" w14:textId="77777777" w:rsidTr="00834B09">
        <w:trPr>
          <w:trHeight w:val="505"/>
        </w:trPr>
        <w:tc>
          <w:tcPr>
            <w:tcW w:w="8838" w:type="dxa"/>
            <w:gridSpan w:val="3"/>
          </w:tcPr>
          <w:p w14:paraId="572D2A61" w14:textId="77777777" w:rsidR="000E1D6F" w:rsidRPr="00D4616F" w:rsidRDefault="000E1D6F" w:rsidP="000E1D6F">
            <w:r w:rsidRPr="00D4616F">
              <w:t xml:space="preserve">Précision : </w:t>
            </w:r>
          </w:p>
          <w:p w14:paraId="7ABFB062" w14:textId="77777777" w:rsidR="000E1D6F" w:rsidRDefault="000E1D6F" w:rsidP="000E1D6F">
            <w:r w:rsidRPr="00E7381B">
              <w:t>Décrire le dispositif de contrôle d’accès physique individuel des locaux techniques hébergeant les serveurs de données, d’infrastructure et de l’équipement réseau / télécoms (dispositif d’identification, sas d’accès, traçabilité).</w:t>
            </w:r>
          </w:p>
        </w:tc>
      </w:tr>
      <w:tr w:rsidR="000E1D6F" w:rsidRPr="00D4616F" w14:paraId="69834A9C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5BC728C" w14:textId="77777777" w:rsidR="000E1D6F" w:rsidRPr="00D4616F" w:rsidRDefault="000E1D6F" w:rsidP="00834B09">
            <w:r w:rsidRPr="00D4616F">
              <w:lastRenderedPageBreak/>
              <w:t xml:space="preserve">Engagement Prestataire : </w:t>
            </w:r>
          </w:p>
        </w:tc>
      </w:tr>
      <w:tr w:rsidR="000E1D6F" w14:paraId="287A4782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3622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B308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1D57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E1D6F" w:rsidRPr="00D76A73" w14:paraId="4577F049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61602D7" w14:textId="77777777" w:rsidR="000E1D6F" w:rsidRPr="00D76A73" w:rsidRDefault="000E1D6F" w:rsidP="00834B09">
            <w:r>
              <w:t>Justification en cas de critère non applicable :</w:t>
            </w:r>
          </w:p>
        </w:tc>
      </w:tr>
    </w:tbl>
    <w:p w14:paraId="2549F5DD" w14:textId="77777777" w:rsidR="000E1D6F" w:rsidRPr="00B727A9" w:rsidRDefault="000E1D6F" w:rsidP="000E1D6F"/>
    <w:p w14:paraId="2169F4DB" w14:textId="222024A4" w:rsidR="000E1D6F" w:rsidRDefault="000E1D6F" w:rsidP="000E1D6F">
      <w:pPr>
        <w:pStyle w:val="Sous-titre"/>
      </w:pPr>
      <w:r>
        <w:t xml:space="preserve">Sph-03 </w:t>
      </w:r>
      <w:r w:rsidR="003B3288">
        <w:t>-</w:t>
      </w:r>
      <w:r>
        <w:t xml:space="preserve"> </w:t>
      </w:r>
      <w:r w:rsidRPr="00FC6FD1">
        <w:t>Protection contre les intrusions physiques dans les locaux hébergeant les ressources techniques du Prestataire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E1D6F" w14:paraId="4028333B" w14:textId="77777777" w:rsidTr="00834B09">
        <w:trPr>
          <w:trHeight w:val="505"/>
        </w:trPr>
        <w:tc>
          <w:tcPr>
            <w:tcW w:w="8838" w:type="dxa"/>
            <w:gridSpan w:val="3"/>
          </w:tcPr>
          <w:p w14:paraId="78E339AA" w14:textId="77777777" w:rsidR="000E1D6F" w:rsidRDefault="000E1D6F" w:rsidP="00834B09">
            <w:r>
              <w:t>Les locaux du Prestataire qui hébergent ses ressources techniques doivent être équipés de dispositifs de détection d’intrusion reliés à un système de surveillance centralisé.</w:t>
            </w:r>
          </w:p>
        </w:tc>
      </w:tr>
      <w:tr w:rsidR="000E1D6F" w14:paraId="746631F6" w14:textId="77777777" w:rsidTr="00834B09">
        <w:trPr>
          <w:trHeight w:val="505"/>
        </w:trPr>
        <w:tc>
          <w:tcPr>
            <w:tcW w:w="8838" w:type="dxa"/>
            <w:gridSpan w:val="3"/>
          </w:tcPr>
          <w:p w14:paraId="61423DAA" w14:textId="77777777" w:rsidR="000E1D6F" w:rsidRPr="00D4616F" w:rsidRDefault="000E1D6F" w:rsidP="000E1D6F">
            <w:r w:rsidRPr="00D4616F">
              <w:t xml:space="preserve">Précision : </w:t>
            </w:r>
          </w:p>
          <w:p w14:paraId="45449DCA" w14:textId="77777777" w:rsidR="000E1D6F" w:rsidRDefault="000E1D6F" w:rsidP="000E1D6F">
            <w:r w:rsidRPr="00A75EC4">
              <w:t>Décrire le système de protection contre les intrusions physiques (vidéosurveillance, détecteurs anti-intrusion, société de gardiennage, etc.) prévu pour les locaux techniques hébergeant les serveurs de données, d’infrastructure et de l’équipement réseau.</w:t>
            </w:r>
          </w:p>
        </w:tc>
      </w:tr>
      <w:tr w:rsidR="000E1D6F" w:rsidRPr="00D4616F" w14:paraId="4504FC6A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0F979392" w14:textId="77777777" w:rsidR="000E1D6F" w:rsidRPr="00D4616F" w:rsidRDefault="000E1D6F" w:rsidP="00834B09">
            <w:r w:rsidRPr="00D4616F">
              <w:t xml:space="preserve">Engagement Prestataire : </w:t>
            </w:r>
          </w:p>
        </w:tc>
      </w:tr>
      <w:tr w:rsidR="000E1D6F" w14:paraId="5CA4B9C3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4712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7234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07B0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E1D6F" w:rsidRPr="00D76A73" w14:paraId="19842A3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6774AFA" w14:textId="77777777" w:rsidR="000E1D6F" w:rsidRPr="00D76A73" w:rsidRDefault="000E1D6F" w:rsidP="00834B09">
            <w:r>
              <w:t>Justification en cas de critère non applicable :</w:t>
            </w:r>
          </w:p>
        </w:tc>
      </w:tr>
    </w:tbl>
    <w:p w14:paraId="7E537DAD" w14:textId="77777777" w:rsidR="000E1D6F" w:rsidRPr="00B727A9" w:rsidRDefault="000E1D6F" w:rsidP="000E1D6F"/>
    <w:p w14:paraId="64095AEB" w14:textId="77777777" w:rsidR="000E1D6F" w:rsidRDefault="000E1D6F" w:rsidP="000E1D6F">
      <w:pPr>
        <w:pStyle w:val="Sous-titre"/>
      </w:pPr>
      <w:r>
        <w:t xml:space="preserve">Sph-04 - </w:t>
      </w:r>
      <w:r w:rsidRPr="00CC52D4">
        <w:t>Certification des sites d'hébergement des ressources techniques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E1D6F" w14:paraId="3C89794C" w14:textId="77777777" w:rsidTr="00834B09">
        <w:trPr>
          <w:trHeight w:val="505"/>
        </w:trPr>
        <w:tc>
          <w:tcPr>
            <w:tcW w:w="8838" w:type="dxa"/>
            <w:gridSpan w:val="3"/>
          </w:tcPr>
          <w:p w14:paraId="55F1D9FD" w14:textId="77777777" w:rsidR="000E1D6F" w:rsidRDefault="000E1D6F" w:rsidP="00834B09">
            <w:r>
              <w:t>Le Prestataire indiquera le niveau de certification de ses sites hébergeant les ressources techniques ou le service liés à la prestation.</w:t>
            </w:r>
          </w:p>
          <w:p w14:paraId="3A4498FA" w14:textId="77777777" w:rsidR="000E1D6F" w:rsidRDefault="000E1D6F" w:rsidP="00834B09"/>
          <w:p w14:paraId="74AD6F08" w14:textId="77777777" w:rsidR="000E1D6F" w:rsidRDefault="000E1D6F" w:rsidP="00834B09">
            <w:r>
              <w:t>En l’absence de certification des locaux hébergeant les ressources informatiques ou le service, le Prestataire décrira les systèmes de protection et de surveillance en place contre les évènements pouvant perturber l’activité : incendie, fuite d’eau, fuite de climatisation, défaillance électrique.</w:t>
            </w:r>
          </w:p>
        </w:tc>
      </w:tr>
      <w:tr w:rsidR="000E1D6F" w14:paraId="1ABD277A" w14:textId="77777777" w:rsidTr="00834B09">
        <w:trPr>
          <w:trHeight w:val="505"/>
        </w:trPr>
        <w:tc>
          <w:tcPr>
            <w:tcW w:w="8838" w:type="dxa"/>
            <w:gridSpan w:val="3"/>
          </w:tcPr>
          <w:p w14:paraId="00FF27F6" w14:textId="77777777" w:rsidR="000E1D6F" w:rsidRPr="00D4616F" w:rsidRDefault="000E1D6F" w:rsidP="000E1D6F">
            <w:r w:rsidRPr="00D4616F">
              <w:t xml:space="preserve">Précision : </w:t>
            </w:r>
          </w:p>
          <w:p w14:paraId="57ACC98E" w14:textId="77777777" w:rsidR="000E1D6F" w:rsidRDefault="000E1D6F" w:rsidP="000E1D6F">
            <w:r>
              <w:t>Pour les certificats, indiquer les dates d’obtention et éventuels périmètres concernés</w:t>
            </w:r>
          </w:p>
        </w:tc>
      </w:tr>
      <w:tr w:rsidR="000E1D6F" w:rsidRPr="00D4616F" w14:paraId="4F9AC823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5A03EEC" w14:textId="77777777" w:rsidR="000E1D6F" w:rsidRPr="00D4616F" w:rsidRDefault="000E1D6F" w:rsidP="00834B09">
            <w:r w:rsidRPr="00D4616F">
              <w:t xml:space="preserve">Engagement Prestataire : </w:t>
            </w:r>
          </w:p>
        </w:tc>
      </w:tr>
      <w:tr w:rsidR="000E1D6F" w14:paraId="4A6B977B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CFD6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3EE1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F436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E1D6F" w:rsidRPr="00D76A73" w14:paraId="1E5C71CA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C9F17B0" w14:textId="77777777" w:rsidR="000E1D6F" w:rsidRPr="00D76A73" w:rsidRDefault="000E1D6F" w:rsidP="00834B09">
            <w:r>
              <w:t>Justification en cas de critère non applicable :</w:t>
            </w:r>
          </w:p>
        </w:tc>
      </w:tr>
    </w:tbl>
    <w:p w14:paraId="5B86045C" w14:textId="77777777" w:rsidR="000E1D6F" w:rsidRPr="00B727A9" w:rsidRDefault="000E1D6F" w:rsidP="000E1D6F"/>
    <w:p w14:paraId="2C5310BA" w14:textId="77777777" w:rsidR="000E1D6F" w:rsidRDefault="000E1D6F">
      <w:pPr>
        <w:rPr>
          <w:b/>
          <w:bCs/>
          <w:sz w:val="24"/>
          <w:szCs w:val="24"/>
        </w:rPr>
      </w:pPr>
      <w:r>
        <w:br w:type="page"/>
      </w:r>
    </w:p>
    <w:p w14:paraId="3F621D2E" w14:textId="63610955" w:rsidR="000E1D6F" w:rsidRDefault="000E1D6F" w:rsidP="000E1D6F">
      <w:pPr>
        <w:pStyle w:val="Sous-titre"/>
      </w:pPr>
      <w:r>
        <w:lastRenderedPageBreak/>
        <w:t xml:space="preserve">Sph-05 </w:t>
      </w:r>
      <w:r w:rsidR="003B3288">
        <w:t>-</w:t>
      </w:r>
      <w:r>
        <w:t xml:space="preserve"> </w:t>
      </w:r>
      <w:r w:rsidRPr="0084472C">
        <w:t>Protection contre les évènements environnementaux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E1D6F" w14:paraId="0A09C7EE" w14:textId="77777777" w:rsidTr="00834B09">
        <w:trPr>
          <w:trHeight w:val="505"/>
        </w:trPr>
        <w:tc>
          <w:tcPr>
            <w:tcW w:w="8838" w:type="dxa"/>
            <w:gridSpan w:val="3"/>
          </w:tcPr>
          <w:p w14:paraId="32064CCC" w14:textId="77777777" w:rsidR="000E1D6F" w:rsidRDefault="000E1D6F" w:rsidP="00834B09">
            <w:r>
              <w:t>Le Prestataire décrira les risques environnementaux dont font l’objet les sites hébergeant les données ou du service.</w:t>
            </w:r>
          </w:p>
          <w:p w14:paraId="36BCF4D8" w14:textId="77777777" w:rsidR="000E1D6F" w:rsidRDefault="000E1D6F" w:rsidP="00834B09">
            <w:r>
              <w:t>En cas de risque avéré, le prestataire précisera les mesures mises en œuvre pour couvrir ces risques (plan de prévention des risques).</w:t>
            </w:r>
          </w:p>
        </w:tc>
      </w:tr>
      <w:tr w:rsidR="000E1D6F" w14:paraId="048409FF" w14:textId="77777777" w:rsidTr="00834B09">
        <w:trPr>
          <w:trHeight w:val="505"/>
        </w:trPr>
        <w:tc>
          <w:tcPr>
            <w:tcW w:w="8838" w:type="dxa"/>
            <w:gridSpan w:val="3"/>
          </w:tcPr>
          <w:p w14:paraId="3447B78C" w14:textId="77777777" w:rsidR="000E1D6F" w:rsidRPr="00D4616F" w:rsidRDefault="000E1D6F" w:rsidP="000E1D6F">
            <w:r w:rsidRPr="00D4616F">
              <w:t xml:space="preserve">Précision : </w:t>
            </w:r>
          </w:p>
          <w:p w14:paraId="3E5957A4" w14:textId="09B57E2C" w:rsidR="000E1D6F" w:rsidRDefault="000E1D6F" w:rsidP="000E1D6F"/>
        </w:tc>
      </w:tr>
      <w:tr w:rsidR="000E1D6F" w:rsidRPr="00D4616F" w14:paraId="4651D797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58801FD3" w14:textId="77777777" w:rsidR="000E1D6F" w:rsidRPr="00D4616F" w:rsidRDefault="000E1D6F" w:rsidP="00834B09">
            <w:r w:rsidRPr="00D4616F">
              <w:t xml:space="preserve">Engagement Prestataire : </w:t>
            </w:r>
          </w:p>
        </w:tc>
      </w:tr>
      <w:tr w:rsidR="000E1D6F" w14:paraId="1FD98DF1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91F3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E5CD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119" w14:textId="77777777" w:rsidR="000E1D6F" w:rsidRDefault="000E1D6F" w:rsidP="000E1D6F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E1D6F" w:rsidRPr="00D76A73" w14:paraId="0E00317A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8271291" w14:textId="77777777" w:rsidR="000E1D6F" w:rsidRPr="00D76A73" w:rsidRDefault="000E1D6F" w:rsidP="00834B09">
            <w:r>
              <w:t>Justification en cas de critère non applicable :</w:t>
            </w:r>
          </w:p>
        </w:tc>
      </w:tr>
    </w:tbl>
    <w:p w14:paraId="3876BEE8" w14:textId="77777777" w:rsidR="000E1D6F" w:rsidRPr="00B727A9" w:rsidRDefault="000E1D6F" w:rsidP="000E1D6F"/>
    <w:p w14:paraId="0DE0CE96" w14:textId="4335D186" w:rsidR="000E1D6F" w:rsidRPr="00B727A9" w:rsidRDefault="000E1D6F" w:rsidP="000E1D6F"/>
    <w:p w14:paraId="646DBBCA" w14:textId="77777777" w:rsidR="00030573" w:rsidRDefault="00030573" w:rsidP="00030573">
      <w:pPr>
        <w:pStyle w:val="Titre2"/>
      </w:pPr>
      <w:bookmarkStart w:id="47" w:name="_Toc52356070"/>
      <w:r>
        <w:t>Sécurité des données</w:t>
      </w:r>
      <w:bookmarkEnd w:id="47"/>
    </w:p>
    <w:p w14:paraId="60CA2F6A" w14:textId="2389BCA1" w:rsidR="00030573" w:rsidRDefault="00030573" w:rsidP="00030573">
      <w:pPr>
        <w:pStyle w:val="Sous-titre"/>
      </w:pPr>
      <w:r>
        <w:t xml:space="preserve">Sdo-01 </w:t>
      </w:r>
      <w:r w:rsidR="003B3288">
        <w:t>-</w:t>
      </w:r>
      <w:r w:rsidRPr="004C7DA2">
        <w:t xml:space="preserve"> Classification des données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17A2403D" w14:textId="77777777" w:rsidTr="00834B09">
        <w:trPr>
          <w:trHeight w:val="505"/>
        </w:trPr>
        <w:tc>
          <w:tcPr>
            <w:tcW w:w="8838" w:type="dxa"/>
            <w:gridSpan w:val="3"/>
          </w:tcPr>
          <w:p w14:paraId="4789D916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 xml:space="preserve">Le Prestataire ne communique la classification des données utilisées dans le cadre de la Prestation qu’aux seuls intervenants ayant le « besoin d’en connaître ». </w:t>
            </w:r>
          </w:p>
          <w:p w14:paraId="0E5A0A32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>Cette communication doit être faite à l’entrée du personnel du Prestataire et à chaque modification du périmètre applicatif.</w:t>
            </w:r>
          </w:p>
          <w:p w14:paraId="2F45D48A" w14:textId="77777777" w:rsidR="00030573" w:rsidRDefault="00030573" w:rsidP="00834B09">
            <w:pPr>
              <w:rPr>
                <w:noProof/>
              </w:rPr>
            </w:pPr>
          </w:p>
          <w:p w14:paraId="24F78AB3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 xml:space="preserve">Le Prestataire demandera au Client la classification des données avant le démarrage des services et à chaque modification du périmètre applicatif. </w:t>
            </w:r>
          </w:p>
          <w:p w14:paraId="4790C354" w14:textId="77777777" w:rsidR="00030573" w:rsidRDefault="00030573" w:rsidP="00834B09"/>
        </w:tc>
      </w:tr>
      <w:tr w:rsidR="00030573" w14:paraId="61B640EF" w14:textId="77777777" w:rsidTr="00834B09">
        <w:trPr>
          <w:trHeight w:val="505"/>
        </w:trPr>
        <w:tc>
          <w:tcPr>
            <w:tcW w:w="8838" w:type="dxa"/>
            <w:gridSpan w:val="3"/>
          </w:tcPr>
          <w:p w14:paraId="46872C04" w14:textId="77777777" w:rsidR="00030573" w:rsidRPr="00D4616F" w:rsidRDefault="00030573" w:rsidP="00E0587B">
            <w:r w:rsidRPr="00D4616F">
              <w:t xml:space="preserve">Précision : </w:t>
            </w:r>
          </w:p>
          <w:p w14:paraId="4AB076B6" w14:textId="77777777" w:rsidR="00030573" w:rsidRDefault="00030573" w:rsidP="00E0587B">
            <w:r>
              <w:t>« Personnes ayant le Besoin d’en connaître » : i.e.  personnes qui auront potentiellement accès aux données de la prestation et qui doivent être conscients de leur éventuelle sensibilité. A contrario, les intervenants du Prestataire n’accédant pas à des données sensibles utilisées dans le cadre de la Prestation ne doivent pas être informés de leur existence.</w:t>
            </w:r>
          </w:p>
          <w:p w14:paraId="6EC6F51D" w14:textId="77777777" w:rsidR="00030573" w:rsidRDefault="00030573" w:rsidP="00E0587B">
            <w:r>
              <w:t>La classification des données décrit les types de données utilisées dans le cadre de la prestation ainsi que leur niveau de sensibilité (exemple de type de données : données métier SGP). Cette classification est fournie par le Client au Prestataire au démarrage de la prestation.</w:t>
            </w:r>
          </w:p>
        </w:tc>
      </w:tr>
      <w:tr w:rsidR="00030573" w:rsidRPr="00D4616F" w14:paraId="3E39A176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7E60424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6E7E893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F12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25D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2F3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4C1C977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9D252D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95ACAA0" w14:textId="77777777" w:rsidR="00030573" w:rsidRDefault="00030573" w:rsidP="00030573"/>
    <w:p w14:paraId="1B1C2149" w14:textId="49AFBA15" w:rsidR="00030573" w:rsidRPr="00CC3604" w:rsidRDefault="00030573" w:rsidP="00030573">
      <w:pPr>
        <w:pStyle w:val="Sous-titre"/>
      </w:pPr>
      <w:r w:rsidRPr="00CC3604">
        <w:t>Sdo-0</w:t>
      </w:r>
      <w:r>
        <w:t>2</w:t>
      </w:r>
      <w:r w:rsidRPr="00CC3604">
        <w:t xml:space="preserve"> </w:t>
      </w:r>
      <w:r w:rsidR="003B3288">
        <w:t>-</w:t>
      </w:r>
      <w:r w:rsidRPr="00CC3604">
        <w:t xml:space="preserve"> Chiffrement des données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5311CFD" w14:textId="77777777" w:rsidTr="00834B09">
        <w:trPr>
          <w:trHeight w:val="505"/>
        </w:trPr>
        <w:tc>
          <w:tcPr>
            <w:tcW w:w="8838" w:type="dxa"/>
            <w:gridSpan w:val="3"/>
          </w:tcPr>
          <w:p w14:paraId="2135BA19" w14:textId="77777777" w:rsidR="00030573" w:rsidRDefault="00030573" w:rsidP="00834B09">
            <w:r w:rsidRPr="00CC3604">
              <w:t xml:space="preserve">Le Prestataire s’engage à ce que des mécanismes de chiffrements de données soient systématiquement </w:t>
            </w:r>
            <w:r>
              <w:t>utilisés</w:t>
            </w:r>
            <w:r w:rsidRPr="00CC3604">
              <w:t xml:space="preserve"> sur tout équipements, matériels ou logiciels faisant transiter ou </w:t>
            </w:r>
            <w:r>
              <w:t>stockant</w:t>
            </w:r>
            <w:r w:rsidRPr="00CC3604">
              <w:t xml:space="preserve"> des données </w:t>
            </w:r>
            <w:r>
              <w:t>confidentielles</w:t>
            </w:r>
            <w:r w:rsidRPr="00CC3604">
              <w:t xml:space="preserve"> du Client</w:t>
            </w:r>
            <w:r>
              <w:t xml:space="preserve"> (poste de travail)</w:t>
            </w:r>
            <w:r w:rsidRPr="00CC3604">
              <w:t>. Ce chiffrement concerne à la fois les flux de données et le stockage de ces données.</w:t>
            </w:r>
            <w:r>
              <w:t xml:space="preserve"> </w:t>
            </w:r>
            <w:r w:rsidRPr="00CC3604">
              <w:t>Ce chiffrement doit être effectué exclusivement par des algorithmes et protocoles robustes et à l’état de l’art (ex : SSL</w:t>
            </w:r>
            <w:r>
              <w:t xml:space="preserve">, </w:t>
            </w:r>
            <w:r w:rsidRPr="00CC3604">
              <w:t>TLS 1.</w:t>
            </w:r>
            <w:r>
              <w:t>0</w:t>
            </w:r>
            <w:r w:rsidRPr="00CC3604">
              <w:t xml:space="preserve"> </w:t>
            </w:r>
            <w:r>
              <w:t xml:space="preserve">et TLS 1.1 </w:t>
            </w:r>
            <w:r w:rsidRPr="00CC3604">
              <w:t>sont prohibés).</w:t>
            </w:r>
          </w:p>
        </w:tc>
      </w:tr>
      <w:tr w:rsidR="00030573" w14:paraId="04BD2C80" w14:textId="77777777" w:rsidTr="00834B09">
        <w:trPr>
          <w:trHeight w:val="505"/>
        </w:trPr>
        <w:tc>
          <w:tcPr>
            <w:tcW w:w="8838" w:type="dxa"/>
            <w:gridSpan w:val="3"/>
          </w:tcPr>
          <w:p w14:paraId="6831C975" w14:textId="77777777" w:rsidR="00030573" w:rsidRPr="00D4616F" w:rsidRDefault="00030573" w:rsidP="00E0587B">
            <w:r w:rsidRPr="00D4616F">
              <w:t xml:space="preserve">Précision : </w:t>
            </w:r>
          </w:p>
          <w:p w14:paraId="590A8C82" w14:textId="090DE34D" w:rsidR="00030573" w:rsidRDefault="00E0587B" w:rsidP="00E0587B">
            <w:r>
              <w:t>Préciser l</w:t>
            </w:r>
            <w:r w:rsidR="00030573" w:rsidRPr="00A03A80">
              <w:t xml:space="preserve">es </w:t>
            </w:r>
            <w:r w:rsidR="00030573">
              <w:t>mécanismes de chiffrements implémentés, protocoles utilisés et périmètres applicables sur les données en transit (flux) et au repos (stockage)</w:t>
            </w:r>
          </w:p>
        </w:tc>
      </w:tr>
      <w:tr w:rsidR="00030573" w:rsidRPr="00D4616F" w14:paraId="658164E4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860D2BC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100DD97D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5C9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E31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EC7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A33367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E5D3E7D" w14:textId="77777777" w:rsidR="00030573" w:rsidRPr="00D76A73" w:rsidRDefault="00030573" w:rsidP="00834B09">
            <w:r>
              <w:lastRenderedPageBreak/>
              <w:t>Justification en cas de critère non applicable :</w:t>
            </w:r>
          </w:p>
        </w:tc>
      </w:tr>
    </w:tbl>
    <w:p w14:paraId="267F80BE" w14:textId="7582A04D" w:rsidR="00030A5E" w:rsidRDefault="00030A5E">
      <w:pPr>
        <w:rPr>
          <w:b/>
          <w:bCs/>
          <w:sz w:val="24"/>
          <w:szCs w:val="24"/>
        </w:rPr>
      </w:pPr>
    </w:p>
    <w:p w14:paraId="55B1182D" w14:textId="29BC4272" w:rsidR="00030573" w:rsidRPr="00CC3604" w:rsidRDefault="00030573" w:rsidP="00030573">
      <w:pPr>
        <w:pStyle w:val="Sous-titre"/>
      </w:pPr>
      <w:r w:rsidRPr="00CC3604">
        <w:t>Sdo-0</w:t>
      </w:r>
      <w:r>
        <w:t>3</w:t>
      </w:r>
      <w:r w:rsidRPr="00CC3604">
        <w:t xml:space="preserve"> </w:t>
      </w:r>
      <w:r w:rsidR="003B3288">
        <w:t>-</w:t>
      </w:r>
      <w:r w:rsidRPr="00CC3604">
        <w:t xml:space="preserve"> Lutte contre la fuite de données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582F8BCA" w14:textId="77777777" w:rsidTr="00834B09">
        <w:trPr>
          <w:trHeight w:val="505"/>
        </w:trPr>
        <w:tc>
          <w:tcPr>
            <w:tcW w:w="8838" w:type="dxa"/>
            <w:gridSpan w:val="3"/>
          </w:tcPr>
          <w:p w14:paraId="05F95164" w14:textId="77777777" w:rsidR="00030573" w:rsidRPr="00CC3604" w:rsidRDefault="00030573" w:rsidP="00834B09">
            <w:r w:rsidRPr="00CC3604">
              <w:t>Le Prestataire doit mettre en place des dispositifs de lutte contre la fuite de données, qu’elle soit d’origine intentionnelle ou non.</w:t>
            </w:r>
          </w:p>
          <w:p w14:paraId="48B4110A" w14:textId="77777777" w:rsidR="00030573" w:rsidRPr="00CC3604" w:rsidRDefault="00030573" w:rsidP="00834B09">
            <w:r w:rsidRPr="00CC3604">
              <w:t>Ces dispositifs doivent couvrir les différents canaux possibles pour l’exfiltration de données :</w:t>
            </w:r>
          </w:p>
          <w:p w14:paraId="3EFE90D0" w14:textId="43F0F27B" w:rsidR="00030573" w:rsidRPr="00CC3604" w:rsidRDefault="00030573" w:rsidP="00030573">
            <w:pPr>
              <w:pStyle w:val="Paragraphedeliste"/>
              <w:numPr>
                <w:ilvl w:val="0"/>
                <w:numId w:val="21"/>
              </w:numPr>
              <w:jc w:val="both"/>
            </w:pPr>
            <w:r w:rsidRPr="00CC3604">
              <w:t xml:space="preserve">Réseau (ex : </w:t>
            </w:r>
            <w:proofErr w:type="gramStart"/>
            <w:r w:rsidRPr="00CC3604">
              <w:t>e-mail</w:t>
            </w:r>
            <w:proofErr w:type="gramEnd"/>
            <w:r w:rsidRPr="00CC3604">
              <w:t xml:space="preserve">, internet, technologies sans fil comme le </w:t>
            </w:r>
            <w:proofErr w:type="spellStart"/>
            <w:r w:rsidRPr="00CC3604">
              <w:t>WiFi</w:t>
            </w:r>
            <w:proofErr w:type="spellEnd"/>
            <w:r w:rsidRPr="00CC3604">
              <w:t>, Bluetooth)</w:t>
            </w:r>
          </w:p>
          <w:p w14:paraId="47064FC8" w14:textId="77777777" w:rsidR="00030573" w:rsidRPr="00CC3604" w:rsidRDefault="00030573" w:rsidP="00030573">
            <w:pPr>
              <w:pStyle w:val="Paragraphedeliste"/>
              <w:numPr>
                <w:ilvl w:val="0"/>
                <w:numId w:val="21"/>
              </w:numPr>
              <w:jc w:val="both"/>
            </w:pPr>
            <w:r w:rsidRPr="00CC3604">
              <w:t xml:space="preserve">Physique (ex : exfiltration par copie sur support amovible de type clé USB et disque dur externe ainsi que par copie sur </w:t>
            </w:r>
            <w:proofErr w:type="gramStart"/>
            <w:r w:rsidRPr="00CC3604">
              <w:t>support papier</w:t>
            </w:r>
            <w:proofErr w:type="gramEnd"/>
            <w:r w:rsidRPr="00CC3604">
              <w:t xml:space="preserve"> via l’impression)</w:t>
            </w:r>
          </w:p>
        </w:tc>
      </w:tr>
      <w:tr w:rsidR="00030573" w14:paraId="401D601D" w14:textId="77777777" w:rsidTr="00834B09">
        <w:trPr>
          <w:trHeight w:val="505"/>
        </w:trPr>
        <w:tc>
          <w:tcPr>
            <w:tcW w:w="8838" w:type="dxa"/>
            <w:gridSpan w:val="3"/>
          </w:tcPr>
          <w:p w14:paraId="33129FF2" w14:textId="77777777" w:rsidR="00030573" w:rsidRPr="00D4616F" w:rsidRDefault="00030573" w:rsidP="00E0587B">
            <w:r w:rsidRPr="00D4616F">
              <w:t xml:space="preserve">Précision : </w:t>
            </w:r>
          </w:p>
          <w:p w14:paraId="6C8EDF67" w14:textId="77777777" w:rsidR="00030573" w:rsidRDefault="00030573" w:rsidP="00E0587B">
            <w:r>
              <w:t>Lister</w:t>
            </w:r>
            <w:r w:rsidRPr="00A03A80">
              <w:t xml:space="preserve"> </w:t>
            </w:r>
            <w:r>
              <w:t xml:space="preserve">les </w:t>
            </w:r>
            <w:r w:rsidRPr="00A03A80">
              <w:t xml:space="preserve">dispositifs mis en œuvre </w:t>
            </w:r>
            <w:r>
              <w:t>pour chaque canal de communication possible</w:t>
            </w:r>
          </w:p>
        </w:tc>
      </w:tr>
      <w:tr w:rsidR="00030573" w:rsidRPr="00D4616F" w14:paraId="2443C3B9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1FD0F61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B6A03B2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4E9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0F5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485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031B440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D1CAD5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DDCBB17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080231E8" w14:textId="6AB5743D" w:rsidR="00030573" w:rsidRDefault="00030573" w:rsidP="00030573">
      <w:pPr>
        <w:pStyle w:val="Titre2"/>
      </w:pPr>
      <w:bookmarkStart w:id="48" w:name="_Toc52356071"/>
      <w:r>
        <w:t>Sécurité dans les développements</w:t>
      </w:r>
      <w:bookmarkEnd w:id="48"/>
      <w:r w:rsidR="00030A5E">
        <w:t xml:space="preserve"> (e</w:t>
      </w:r>
      <w:r w:rsidR="00030A5E" w:rsidRPr="00030A5E">
        <w:t>n cas de prestation de développement informatique</w:t>
      </w:r>
      <w:r w:rsidR="00030A5E">
        <w:t>)</w:t>
      </w:r>
    </w:p>
    <w:p w14:paraId="45B69A6F" w14:textId="77777777" w:rsidR="00030573" w:rsidRPr="009D41B0" w:rsidRDefault="00030573" w:rsidP="00030573"/>
    <w:p w14:paraId="094F6EC4" w14:textId="77777777" w:rsidR="00030573" w:rsidRDefault="00030573" w:rsidP="00030573">
      <w:pPr>
        <w:pStyle w:val="Sous-titre"/>
      </w:pPr>
      <w:r>
        <w:t>Sde-01- Formation des développeurs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3F105CFA" w14:textId="77777777" w:rsidTr="00834B09">
        <w:trPr>
          <w:trHeight w:val="505"/>
        </w:trPr>
        <w:tc>
          <w:tcPr>
            <w:tcW w:w="8838" w:type="dxa"/>
            <w:gridSpan w:val="3"/>
          </w:tcPr>
          <w:p w14:paraId="475911E5" w14:textId="77777777" w:rsidR="00030573" w:rsidRDefault="00030573" w:rsidP="00834B09">
            <w:r>
              <w:t>En cas de prestation de développement informatique, le Prestataire doit s’assurer que le personnel mis à disposition pour réaliser ce développement soit formé sur le développement sécurisé et sur les vulnérabilités classiques.</w:t>
            </w:r>
          </w:p>
        </w:tc>
      </w:tr>
      <w:tr w:rsidR="00030573" w14:paraId="1E89E137" w14:textId="77777777" w:rsidTr="00834B09">
        <w:trPr>
          <w:trHeight w:val="505"/>
        </w:trPr>
        <w:tc>
          <w:tcPr>
            <w:tcW w:w="8838" w:type="dxa"/>
            <w:gridSpan w:val="3"/>
          </w:tcPr>
          <w:p w14:paraId="71CBB40A" w14:textId="77777777" w:rsidR="00030573" w:rsidRPr="00D4616F" w:rsidRDefault="00030573" w:rsidP="00E0587B">
            <w:r w:rsidRPr="00D4616F">
              <w:t xml:space="preserve">Précision : </w:t>
            </w:r>
          </w:p>
          <w:p w14:paraId="2EC6DFF1" w14:textId="77777777" w:rsidR="00030573" w:rsidRDefault="00030573" w:rsidP="00E0587B">
            <w:r>
              <w:t>Fournir</w:t>
            </w:r>
            <w:r w:rsidRPr="00D4616F">
              <w:t xml:space="preserve"> des exemples de formation suivi par les </w:t>
            </w:r>
            <w:r>
              <w:t>développeurs</w:t>
            </w:r>
          </w:p>
        </w:tc>
      </w:tr>
      <w:tr w:rsidR="00030573" w:rsidRPr="00D4616F" w14:paraId="3636FE21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A91CB75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D7867FB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B6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4A5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31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40385186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F3A0757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4B9C4F01" w14:textId="77777777" w:rsidR="00030573" w:rsidRDefault="00030573" w:rsidP="00030573">
      <w:pPr>
        <w:pStyle w:val="Sous-titre"/>
      </w:pPr>
    </w:p>
    <w:p w14:paraId="468FC496" w14:textId="63DAECBA" w:rsidR="00030573" w:rsidRDefault="00030573" w:rsidP="00030573">
      <w:pPr>
        <w:pStyle w:val="Sous-titre"/>
      </w:pPr>
      <w:r>
        <w:t xml:space="preserve">Sde-02 </w:t>
      </w:r>
      <w:r w:rsidR="003B3288">
        <w:t>-</w:t>
      </w:r>
      <w:r>
        <w:t xml:space="preserve"> Utilisation d’outils </w:t>
      </w:r>
      <w:r w:rsidR="00030A5E">
        <w:t>d’analyse de code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B919B55" w14:textId="77777777" w:rsidTr="00834B09">
        <w:trPr>
          <w:trHeight w:val="505"/>
        </w:trPr>
        <w:tc>
          <w:tcPr>
            <w:tcW w:w="8838" w:type="dxa"/>
            <w:gridSpan w:val="3"/>
          </w:tcPr>
          <w:p w14:paraId="14758590" w14:textId="53B1A6BF" w:rsidR="00030573" w:rsidRDefault="00030573" w:rsidP="00834B09">
            <w:r w:rsidRPr="00A45EA8">
              <w:t xml:space="preserve">Le Prestataire s’engage à ce que lors </w:t>
            </w:r>
            <w:r w:rsidR="00030A5E">
              <w:t>d’activités de</w:t>
            </w:r>
            <w:r w:rsidRPr="00A45EA8">
              <w:t xml:space="preserve"> développement, il utilise des outils permettant de minimiser les erreurs introduites durant le développement</w:t>
            </w:r>
            <w:r w:rsidR="00030A5E">
              <w:t xml:space="preserve"> ainsi que les défauts de sécurité</w:t>
            </w:r>
            <w:r w:rsidRPr="00A45EA8">
              <w:t>.</w:t>
            </w:r>
          </w:p>
        </w:tc>
      </w:tr>
      <w:tr w:rsidR="00030573" w14:paraId="5603AE70" w14:textId="77777777" w:rsidTr="00834B09">
        <w:trPr>
          <w:trHeight w:val="505"/>
        </w:trPr>
        <w:tc>
          <w:tcPr>
            <w:tcW w:w="8838" w:type="dxa"/>
            <w:gridSpan w:val="3"/>
          </w:tcPr>
          <w:p w14:paraId="1C010AA9" w14:textId="77777777" w:rsidR="00030573" w:rsidRDefault="00030573" w:rsidP="00030A5E">
            <w:r w:rsidRPr="00D4616F">
              <w:t xml:space="preserve">Précision : </w:t>
            </w:r>
          </w:p>
          <w:p w14:paraId="6F02B5C1" w14:textId="065B17ED" w:rsidR="00030573" w:rsidRDefault="00030A5E" w:rsidP="00030A5E">
            <w:r>
              <w:t>Indiquer les o</w:t>
            </w:r>
            <w:r w:rsidR="00030573" w:rsidRPr="00A45EA8">
              <w:t xml:space="preserve">utils </w:t>
            </w:r>
            <w:r>
              <w:t xml:space="preserve">et méthodes </w:t>
            </w:r>
            <w:r w:rsidR="00030573" w:rsidRPr="00A45EA8">
              <w:t>d’analyse de code</w:t>
            </w:r>
            <w:r>
              <w:t xml:space="preserve"> utilisés</w:t>
            </w:r>
          </w:p>
        </w:tc>
      </w:tr>
      <w:tr w:rsidR="00030573" w:rsidRPr="00D4616F" w14:paraId="7041629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647EC4E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B5FF72D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6D0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A3D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5F3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3AF1C48D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B9A566A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BAF934D" w14:textId="60B88092" w:rsidR="00030A5E" w:rsidRDefault="00030A5E">
      <w:pPr>
        <w:rPr>
          <w:b/>
          <w:bCs/>
          <w:sz w:val="24"/>
          <w:szCs w:val="24"/>
        </w:rPr>
      </w:pPr>
    </w:p>
    <w:p w14:paraId="7F8FD441" w14:textId="4AA9E306" w:rsidR="00030573" w:rsidRDefault="00030573" w:rsidP="00030573">
      <w:pPr>
        <w:pStyle w:val="Sous-titre"/>
      </w:pPr>
      <w:r>
        <w:t xml:space="preserve">Sde-03 </w:t>
      </w:r>
      <w:r w:rsidR="003B3288">
        <w:t>-</w:t>
      </w:r>
      <w:r>
        <w:t xml:space="preserve"> Respect des normes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541F7591" w14:textId="77777777" w:rsidTr="00834B09">
        <w:trPr>
          <w:trHeight w:val="505"/>
        </w:trPr>
        <w:tc>
          <w:tcPr>
            <w:tcW w:w="8838" w:type="dxa"/>
            <w:gridSpan w:val="3"/>
          </w:tcPr>
          <w:p w14:paraId="4BCEB5C0" w14:textId="77777777" w:rsidR="00030573" w:rsidRDefault="00030573" w:rsidP="00834B09">
            <w:r>
              <w:t xml:space="preserve">Le Prestataire s’engage à respecter les normes de développement sécurisé, qu’elles soient propres au développeur, publiques ou propres au Client. </w:t>
            </w:r>
          </w:p>
        </w:tc>
      </w:tr>
      <w:tr w:rsidR="00030573" w14:paraId="4A2CCF53" w14:textId="77777777" w:rsidTr="00834B09">
        <w:trPr>
          <w:trHeight w:val="505"/>
        </w:trPr>
        <w:tc>
          <w:tcPr>
            <w:tcW w:w="8838" w:type="dxa"/>
            <w:gridSpan w:val="3"/>
          </w:tcPr>
          <w:p w14:paraId="55EE2E51" w14:textId="77777777" w:rsidR="00030573" w:rsidRPr="00D4616F" w:rsidRDefault="00030573" w:rsidP="00E0587B">
            <w:r w:rsidRPr="00D4616F">
              <w:t xml:space="preserve">Précision : </w:t>
            </w:r>
          </w:p>
          <w:p w14:paraId="2D73AFD2" w14:textId="6C7B7298" w:rsidR="00030573" w:rsidRDefault="00030A5E" w:rsidP="00E0587B">
            <w:r>
              <w:t>Indiquer les normes</w:t>
            </w:r>
            <w:r w:rsidR="00030573">
              <w:t xml:space="preserve"> l</w:t>
            </w:r>
            <w:r w:rsidR="00030573" w:rsidRPr="00923DED">
              <w:t xml:space="preserve">e développement </w:t>
            </w:r>
            <w:r>
              <w:t>sécurisé</w:t>
            </w:r>
            <w:r w:rsidR="00030573" w:rsidRPr="00923DED">
              <w:t>.</w:t>
            </w:r>
          </w:p>
        </w:tc>
      </w:tr>
      <w:tr w:rsidR="00030573" w:rsidRPr="00D4616F" w14:paraId="76D27299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341A7A4C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0354C69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523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D55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22A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9A76238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7C131FC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4778E6AF" w14:textId="56E83564" w:rsidR="00E0587B" w:rsidRDefault="00E0587B">
      <w:pPr>
        <w:rPr>
          <w:b/>
          <w:bCs/>
          <w:sz w:val="24"/>
          <w:szCs w:val="24"/>
        </w:rPr>
      </w:pPr>
      <w:bookmarkStart w:id="49" w:name="_Toc52356072"/>
    </w:p>
    <w:p w14:paraId="7EB41585" w14:textId="385C4968" w:rsidR="00030573" w:rsidRDefault="00030573" w:rsidP="00030573">
      <w:pPr>
        <w:pStyle w:val="Titre2"/>
      </w:pPr>
      <w:r>
        <w:t>Sécurité réseau</w:t>
      </w:r>
      <w:bookmarkEnd w:id="49"/>
    </w:p>
    <w:p w14:paraId="5DAA816E" w14:textId="6366C266" w:rsidR="00030573" w:rsidRDefault="00030573" w:rsidP="00030573">
      <w:pPr>
        <w:pStyle w:val="Sous-titre"/>
      </w:pPr>
      <w:r>
        <w:t xml:space="preserve">Sre-01 </w:t>
      </w:r>
      <w:r w:rsidR="003B3288">
        <w:t>-</w:t>
      </w:r>
      <w:r>
        <w:t xml:space="preserve"> </w:t>
      </w:r>
      <w:r w:rsidRPr="00951972">
        <w:t>Politique de gestion des flux réseau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08A5E3EE" w14:textId="77777777" w:rsidTr="00834B09">
        <w:trPr>
          <w:trHeight w:val="505"/>
        </w:trPr>
        <w:tc>
          <w:tcPr>
            <w:tcW w:w="8838" w:type="dxa"/>
            <w:gridSpan w:val="3"/>
          </w:tcPr>
          <w:p w14:paraId="71344B60" w14:textId="77777777" w:rsidR="00030573" w:rsidRDefault="00030573" w:rsidP="00834B09">
            <w:r>
              <w:t>Sur le périmètre de la prestation, le Prestataire s’engage à mettre en place une politique de gestion des flux réseau, afin de n’autoriser que les flux légitimes.</w:t>
            </w:r>
          </w:p>
          <w:p w14:paraId="7E3C89B9" w14:textId="77777777" w:rsidR="00030573" w:rsidRDefault="00030573" w:rsidP="00834B09"/>
          <w:p w14:paraId="737C751E" w14:textId="77777777" w:rsidR="00030573" w:rsidRDefault="00030573" w:rsidP="00834B09">
            <w:r>
              <w:t>Par défaut, tous les flux qui ne sont pas explicitement autorisés doivent être interdits.</w:t>
            </w:r>
          </w:p>
        </w:tc>
      </w:tr>
      <w:tr w:rsidR="00030573" w14:paraId="151E29C3" w14:textId="77777777" w:rsidTr="00834B09">
        <w:trPr>
          <w:trHeight w:val="505"/>
        </w:trPr>
        <w:tc>
          <w:tcPr>
            <w:tcW w:w="8838" w:type="dxa"/>
            <w:gridSpan w:val="3"/>
          </w:tcPr>
          <w:p w14:paraId="5F25E7D1" w14:textId="77777777" w:rsidR="00030573" w:rsidRPr="00D4616F" w:rsidRDefault="00030573" w:rsidP="00E0587B">
            <w:r w:rsidRPr="00D4616F">
              <w:t xml:space="preserve">Précision : </w:t>
            </w:r>
          </w:p>
          <w:p w14:paraId="4C3B2C45" w14:textId="77777777" w:rsidR="00030573" w:rsidRDefault="00030573" w:rsidP="00E0587B">
            <w:r w:rsidRPr="009F49D5">
              <w:t xml:space="preserve">Décrire les </w:t>
            </w:r>
            <w:r>
              <w:t>principes d’architecture, de cloisonnement et de filtrage des flux.</w:t>
            </w:r>
          </w:p>
        </w:tc>
      </w:tr>
      <w:tr w:rsidR="00030573" w:rsidRPr="00D4616F" w14:paraId="2337B7A0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134D763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362646A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339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FA9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EDB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61530ED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0B315AB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DF753BC" w14:textId="77777777" w:rsidR="00030573" w:rsidRPr="00B727A9" w:rsidRDefault="00030573" w:rsidP="00030573"/>
    <w:p w14:paraId="5454318E" w14:textId="4BDCA683" w:rsidR="00030573" w:rsidRDefault="00030573" w:rsidP="00030573">
      <w:pPr>
        <w:pStyle w:val="Sous-titre"/>
      </w:pPr>
      <w:r>
        <w:t xml:space="preserve">Sre-02 </w:t>
      </w:r>
      <w:r w:rsidR="003B3288">
        <w:t>-</w:t>
      </w:r>
      <w:r>
        <w:t xml:space="preserve"> Prévention contre les attaques externes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7963BE6" w14:textId="77777777" w:rsidTr="00834B09">
        <w:trPr>
          <w:trHeight w:val="505"/>
        </w:trPr>
        <w:tc>
          <w:tcPr>
            <w:tcW w:w="8838" w:type="dxa"/>
            <w:gridSpan w:val="3"/>
          </w:tcPr>
          <w:p w14:paraId="3CFE01C2" w14:textId="77777777" w:rsidR="00030573" w:rsidRDefault="00030573" w:rsidP="00834B09">
            <w:r w:rsidRPr="00030390">
              <w:t>Le Prestataire mettra en œuvre des dispositifs afin de prévenir les attaques informatiques (intrusions, brute force…) sur le SI utilisé dans le cadre de la prestation.</w:t>
            </w:r>
          </w:p>
        </w:tc>
      </w:tr>
      <w:tr w:rsidR="00030573" w14:paraId="00CDBDC3" w14:textId="77777777" w:rsidTr="00834B09">
        <w:trPr>
          <w:trHeight w:val="505"/>
        </w:trPr>
        <w:tc>
          <w:tcPr>
            <w:tcW w:w="8838" w:type="dxa"/>
            <w:gridSpan w:val="3"/>
          </w:tcPr>
          <w:p w14:paraId="5984F13F" w14:textId="77777777" w:rsidR="00030573" w:rsidRPr="00D4616F" w:rsidRDefault="00030573" w:rsidP="00E0587B">
            <w:r w:rsidRPr="00D4616F">
              <w:t xml:space="preserve">Précision : </w:t>
            </w:r>
          </w:p>
          <w:p w14:paraId="5C27E01E" w14:textId="77777777" w:rsidR="00030573" w:rsidRDefault="00030573" w:rsidP="00E0587B">
            <w:r w:rsidRPr="0059417D">
              <w:t>Décrire les moyens techniques et organisationnels mis en place afin de protéger le service objet de la prestation contre les intrusions (sondes IPS/IDS, firewall applicatif, etc.)</w:t>
            </w:r>
          </w:p>
        </w:tc>
      </w:tr>
      <w:tr w:rsidR="00030573" w:rsidRPr="00D4616F" w14:paraId="3B2ED8F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FF593A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E8B2C5B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886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35C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FDE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C1B3939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2C315875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B6F2CCE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3316A04C" w14:textId="77777777" w:rsidR="00030573" w:rsidRDefault="00030573" w:rsidP="00030573">
      <w:pPr>
        <w:pStyle w:val="Titre2"/>
      </w:pPr>
      <w:bookmarkStart w:id="50" w:name="_Toc52356073"/>
      <w:r>
        <w:t>Plan de continuité d’Activité</w:t>
      </w:r>
      <w:bookmarkEnd w:id="50"/>
    </w:p>
    <w:p w14:paraId="061045B3" w14:textId="1BB5B314" w:rsidR="00030573" w:rsidRDefault="00030573" w:rsidP="00030573">
      <w:pPr>
        <w:pStyle w:val="Sous-titre"/>
      </w:pPr>
      <w:r>
        <w:t xml:space="preserve">Pca-01 </w:t>
      </w:r>
      <w:r w:rsidR="003B3288">
        <w:t>-</w:t>
      </w:r>
      <w:r>
        <w:t xml:space="preserve"> Plan de continuité d’activité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5766A783" w14:textId="77777777" w:rsidTr="00834B09">
        <w:trPr>
          <w:trHeight w:val="505"/>
        </w:trPr>
        <w:tc>
          <w:tcPr>
            <w:tcW w:w="8838" w:type="dxa"/>
            <w:gridSpan w:val="3"/>
          </w:tcPr>
          <w:p w14:paraId="394E9F72" w14:textId="77777777" w:rsidR="00030573" w:rsidRDefault="00030573" w:rsidP="00834B09">
            <w:r>
              <w:t>Un plan de continuité d’activité doit être défini, formalisé en conformité avec le besoin Client.</w:t>
            </w:r>
          </w:p>
          <w:p w14:paraId="1847B3D4" w14:textId="77777777" w:rsidR="00030573" w:rsidRDefault="00030573" w:rsidP="00834B09">
            <w:r>
              <w:t>Celui-ci doit préciser au minimum :</w:t>
            </w:r>
          </w:p>
          <w:p w14:paraId="11CA9693" w14:textId="77777777" w:rsidR="00030573" w:rsidRDefault="00030573" w:rsidP="00030573">
            <w:pPr>
              <w:pStyle w:val="Paragraphedeliste"/>
              <w:numPr>
                <w:ilvl w:val="0"/>
                <w:numId w:val="25"/>
              </w:numPr>
              <w:jc w:val="both"/>
            </w:pPr>
            <w:r>
              <w:t>Le périmètre du Prestataire couvert</w:t>
            </w:r>
          </w:p>
          <w:p w14:paraId="23FF2E9D" w14:textId="77777777" w:rsidR="00030573" w:rsidRDefault="00030573" w:rsidP="00030573">
            <w:pPr>
              <w:pStyle w:val="Paragraphedeliste"/>
              <w:numPr>
                <w:ilvl w:val="0"/>
                <w:numId w:val="25"/>
              </w:numPr>
              <w:jc w:val="both"/>
            </w:pPr>
            <w:r>
              <w:t>Les scénarios de sinistre pris en compte ;</w:t>
            </w:r>
          </w:p>
          <w:p w14:paraId="0FAC1322" w14:textId="77777777" w:rsidR="00030573" w:rsidRDefault="00030573" w:rsidP="00030573">
            <w:pPr>
              <w:pStyle w:val="Paragraphedeliste"/>
              <w:numPr>
                <w:ilvl w:val="0"/>
                <w:numId w:val="25"/>
              </w:numPr>
              <w:jc w:val="both"/>
            </w:pPr>
            <w:r>
              <w:t>Les solutions de secours mises en œuvre ;</w:t>
            </w:r>
          </w:p>
        </w:tc>
      </w:tr>
      <w:tr w:rsidR="00030573" w14:paraId="650D67A0" w14:textId="77777777" w:rsidTr="00834B09">
        <w:trPr>
          <w:trHeight w:val="505"/>
        </w:trPr>
        <w:tc>
          <w:tcPr>
            <w:tcW w:w="8838" w:type="dxa"/>
            <w:gridSpan w:val="3"/>
          </w:tcPr>
          <w:p w14:paraId="18353438" w14:textId="77777777" w:rsidR="00030573" w:rsidRPr="00D4616F" w:rsidRDefault="00030573" w:rsidP="00E0587B">
            <w:r w:rsidRPr="00D4616F">
              <w:lastRenderedPageBreak/>
              <w:t xml:space="preserve">Précision : </w:t>
            </w:r>
          </w:p>
          <w:p w14:paraId="4C2103D6" w14:textId="77777777" w:rsidR="00030573" w:rsidRDefault="00030573" w:rsidP="00E0587B">
            <w:r>
              <w:t xml:space="preserve">Les scénarios attendus, s'ils sont applicables, peuvent notamment être : </w:t>
            </w:r>
          </w:p>
          <w:p w14:paraId="299D0B20" w14:textId="77777777" w:rsidR="00030573" w:rsidRDefault="00030573" w:rsidP="00E0587B">
            <w:r>
              <w:t>Indisponibilité partielle ou totale des personnels du Prestataire intervenant dans le cadre de la prestation ;</w:t>
            </w:r>
          </w:p>
          <w:p w14:paraId="08C09110" w14:textId="77777777" w:rsidR="00030573" w:rsidRDefault="00030573" w:rsidP="00E0587B">
            <w:r>
              <w:t>Indisponibilité partielle ou totale des locaux du Prestataire hébergeant du personnel du Prestataire intervenant dans le cadre de la prestation ;</w:t>
            </w:r>
          </w:p>
          <w:p w14:paraId="5E89BC65" w14:textId="77777777" w:rsidR="00030573" w:rsidRDefault="00030573" w:rsidP="00E0587B">
            <w:r>
              <w:t xml:space="preserve">Indisponibilité des infrastructures du SI du Prestataire (postes de travail, réseau et messagerie) utilisé dans le cadre de la prestation </w:t>
            </w:r>
          </w:p>
        </w:tc>
      </w:tr>
      <w:tr w:rsidR="00030573" w:rsidRPr="00D4616F" w14:paraId="056C9049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E4D4568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6A591DA0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EA6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5FD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711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E78A80E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7D26BA6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EDE110D" w14:textId="2555270E" w:rsidR="00E0587B" w:rsidRDefault="00E0587B">
      <w:pPr>
        <w:rPr>
          <w:b/>
          <w:bCs/>
          <w:sz w:val="24"/>
          <w:szCs w:val="24"/>
        </w:rPr>
      </w:pPr>
    </w:p>
    <w:p w14:paraId="3FF22BE9" w14:textId="3C974BF7" w:rsidR="00030573" w:rsidRDefault="00030573" w:rsidP="00030573">
      <w:pPr>
        <w:pStyle w:val="Sous-titre"/>
      </w:pPr>
      <w:r>
        <w:t xml:space="preserve">Pca-02 </w:t>
      </w:r>
      <w:r w:rsidR="003B3288">
        <w:t>-</w:t>
      </w:r>
      <w:r>
        <w:t xml:space="preserve"> Test du plan de continuité d’activité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32743BE" w14:textId="77777777" w:rsidTr="00834B09">
        <w:trPr>
          <w:trHeight w:val="505"/>
        </w:trPr>
        <w:tc>
          <w:tcPr>
            <w:tcW w:w="8838" w:type="dxa"/>
            <w:gridSpan w:val="3"/>
          </w:tcPr>
          <w:p w14:paraId="488B4D74" w14:textId="77777777" w:rsidR="00030573" w:rsidRDefault="00030573" w:rsidP="00834B09">
            <w:r>
              <w:rPr>
                <w:noProof/>
              </w:rPr>
              <w:t>Le Prestataire doit tester et mettre à jour son plan de continuité d‘activité au minimum une fois par an.</w:t>
            </w:r>
          </w:p>
        </w:tc>
      </w:tr>
      <w:tr w:rsidR="00030573" w14:paraId="1FF01473" w14:textId="77777777" w:rsidTr="00834B09">
        <w:trPr>
          <w:trHeight w:val="505"/>
        </w:trPr>
        <w:tc>
          <w:tcPr>
            <w:tcW w:w="8838" w:type="dxa"/>
            <w:gridSpan w:val="3"/>
          </w:tcPr>
          <w:p w14:paraId="345E9961" w14:textId="77777777" w:rsidR="00030573" w:rsidRPr="00D4616F" w:rsidRDefault="00030573" w:rsidP="00E0587B">
            <w:r w:rsidRPr="00D4616F">
              <w:t xml:space="preserve">Précision : </w:t>
            </w:r>
          </w:p>
          <w:p w14:paraId="2C2EF169" w14:textId="77777777" w:rsidR="00030573" w:rsidRDefault="00030573" w:rsidP="00E0587B">
            <w:r w:rsidRPr="001548AA">
              <w:t>Indiquer votre engagement sur la réalisation de tests annuels du plan de continuité de service et l’organisation prévue pour la prestation (périodicité, responsabilités, périmètres, durées, etc.)</w:t>
            </w:r>
          </w:p>
        </w:tc>
      </w:tr>
      <w:tr w:rsidR="00030573" w:rsidRPr="00D4616F" w14:paraId="27DBD1F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584D484F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1DE594E5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033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0CD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47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8CB4021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B8DC500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868157F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67FE4F33" w14:textId="2E7B5C31" w:rsidR="00030573" w:rsidRDefault="00030573" w:rsidP="00030573">
      <w:pPr>
        <w:pStyle w:val="Titre2"/>
      </w:pPr>
      <w:bookmarkStart w:id="51" w:name="_Toc52356074"/>
      <w:r>
        <w:t>Réversibilité</w:t>
      </w:r>
      <w:bookmarkEnd w:id="51"/>
    </w:p>
    <w:p w14:paraId="223143F3" w14:textId="77777777" w:rsidR="00030573" w:rsidRPr="001A3489" w:rsidRDefault="00030573" w:rsidP="00030573"/>
    <w:p w14:paraId="570894BF" w14:textId="1D539D6C" w:rsidR="00030573" w:rsidRPr="00E0587B" w:rsidRDefault="00030573" w:rsidP="00E0587B">
      <w:pPr>
        <w:pStyle w:val="Sous-titre"/>
      </w:pPr>
      <w:r w:rsidRPr="00E0587B">
        <w:t>Rev-0</w:t>
      </w:r>
      <w:r w:rsidR="00030A5E">
        <w:t>1</w:t>
      </w:r>
      <w:r w:rsidRPr="00E0587B">
        <w:t xml:space="preserve"> </w:t>
      </w:r>
      <w:r w:rsidR="003B3288">
        <w:t>-</w:t>
      </w:r>
      <w:r w:rsidRPr="00E0587B">
        <w:t xml:space="preserve"> Destruction des données en fin de prestation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:rsidRPr="001A3489" w14:paraId="1D01B8E7" w14:textId="77777777" w:rsidTr="00834B09">
        <w:trPr>
          <w:trHeight w:val="505"/>
        </w:trPr>
        <w:tc>
          <w:tcPr>
            <w:tcW w:w="8838" w:type="dxa"/>
            <w:gridSpan w:val="3"/>
          </w:tcPr>
          <w:p w14:paraId="7F3F4A8F" w14:textId="128A8176" w:rsidR="00030573" w:rsidRPr="001A3489" w:rsidRDefault="00030573" w:rsidP="00834B09">
            <w:r w:rsidRPr="001A3489">
              <w:t>Le Prestataire doit disposer d’une procédure permettant la restitution et la destruction définitive des données du Client (sauf documents que le prestataire doit conserver dans le cadre de ses obligations réglementaires)</w:t>
            </w:r>
            <w:r w:rsidR="00030A5E">
              <w:t>.</w:t>
            </w:r>
          </w:p>
          <w:p w14:paraId="3A1C54B9" w14:textId="77777777" w:rsidR="00030573" w:rsidRPr="001A3489" w:rsidRDefault="00030573" w:rsidP="00834B09">
            <w:r w:rsidRPr="001A3489">
              <w:t>Cette procédure décrit notamment :</w:t>
            </w:r>
          </w:p>
          <w:p w14:paraId="6BEB11F3" w14:textId="77777777" w:rsidR="00030573" w:rsidRPr="001A3489" w:rsidRDefault="00030573" w:rsidP="00030573">
            <w:pPr>
              <w:numPr>
                <w:ilvl w:val="0"/>
                <w:numId w:val="19"/>
              </w:numPr>
              <w:contextualSpacing/>
              <w:jc w:val="both"/>
            </w:pPr>
            <w:r w:rsidRPr="001A3489">
              <w:t xml:space="preserve">La destruction des données présentes sur les postes de travail, éventuels supports numérique ou papier) </w:t>
            </w:r>
          </w:p>
          <w:p w14:paraId="341C81D4" w14:textId="77777777" w:rsidR="00030573" w:rsidRPr="001A3489" w:rsidRDefault="00030573" w:rsidP="00834B09"/>
          <w:p w14:paraId="44AD60E1" w14:textId="77777777" w:rsidR="00030573" w:rsidRPr="001A3489" w:rsidRDefault="00030573" w:rsidP="00834B09">
            <w:r w:rsidRPr="001A3489">
              <w:t>Le Prestataire doit informer le Client sur le délai de destruction effective de ces données.</w:t>
            </w:r>
          </w:p>
          <w:p w14:paraId="4A6A80CA" w14:textId="77777777" w:rsidR="00030573" w:rsidRPr="001A3489" w:rsidRDefault="00030573" w:rsidP="00834B09"/>
          <w:p w14:paraId="72DB922E" w14:textId="77777777" w:rsidR="00030573" w:rsidRPr="001A3489" w:rsidRDefault="00030573" w:rsidP="00834B09">
            <w:r w:rsidRPr="001A3489">
              <w:t xml:space="preserve">Le Prestataire doit fournir un rapport de destruction qui mentionne au minimum : </w:t>
            </w:r>
          </w:p>
          <w:p w14:paraId="6C83F5E1" w14:textId="77777777" w:rsidR="00030573" w:rsidRPr="001A3489" w:rsidRDefault="00030573" w:rsidP="00030573">
            <w:pPr>
              <w:numPr>
                <w:ilvl w:val="0"/>
                <w:numId w:val="19"/>
              </w:numPr>
              <w:contextualSpacing/>
              <w:jc w:val="both"/>
            </w:pPr>
            <w:r w:rsidRPr="001A3489">
              <w:t>Le succès ou l’échec de l’opération</w:t>
            </w:r>
          </w:p>
          <w:p w14:paraId="1D7CACA8" w14:textId="77777777" w:rsidR="00030573" w:rsidRPr="001A3489" w:rsidRDefault="00030573" w:rsidP="00030573">
            <w:pPr>
              <w:numPr>
                <w:ilvl w:val="0"/>
                <w:numId w:val="19"/>
              </w:numPr>
              <w:contextualSpacing/>
              <w:jc w:val="both"/>
            </w:pPr>
            <w:r w:rsidRPr="001A3489">
              <w:t xml:space="preserve">Les algorithmes ou la méthode utilisée pour la destruction </w:t>
            </w:r>
          </w:p>
          <w:p w14:paraId="52F85C82" w14:textId="096F04D5" w:rsidR="00030573" w:rsidRPr="001A3489" w:rsidRDefault="00030573" w:rsidP="00834B09">
            <w:r w:rsidRPr="001A3489">
              <w:t>Cette exigence court jusqu’à la destruction effective des données</w:t>
            </w:r>
            <w:r w:rsidR="00030A5E">
              <w:t>.</w:t>
            </w:r>
          </w:p>
        </w:tc>
      </w:tr>
      <w:tr w:rsidR="00030573" w:rsidRPr="001A3489" w14:paraId="7395115A" w14:textId="77777777" w:rsidTr="00834B09">
        <w:trPr>
          <w:trHeight w:val="505"/>
        </w:trPr>
        <w:tc>
          <w:tcPr>
            <w:tcW w:w="8838" w:type="dxa"/>
            <w:gridSpan w:val="3"/>
          </w:tcPr>
          <w:p w14:paraId="661F28F1" w14:textId="77777777" w:rsidR="00030573" w:rsidRPr="00E0587B" w:rsidRDefault="00030573" w:rsidP="00834B09">
            <w:r w:rsidRPr="00E0587B">
              <w:t xml:space="preserve">Précision : </w:t>
            </w:r>
          </w:p>
          <w:p w14:paraId="54729A23" w14:textId="4FFB1C88" w:rsidR="00030573" w:rsidRPr="00E0587B" w:rsidRDefault="00030573" w:rsidP="00E0587B">
            <w:r w:rsidRPr="00E0587B">
              <w:t>Décrire la procédure de destruction utilisée dans sur le périmètre de la prestation.</w:t>
            </w:r>
          </w:p>
          <w:p w14:paraId="4B9022D5" w14:textId="0313CCB4" w:rsidR="00030573" w:rsidRPr="001A3489" w:rsidRDefault="00030573" w:rsidP="00E0587B">
            <w:pPr>
              <w:rPr>
                <w:color w:val="808080" w:themeColor="background1" w:themeShade="80"/>
              </w:rPr>
            </w:pPr>
            <w:r w:rsidRPr="00E0587B">
              <w:t>Préciser les éventuel</w:t>
            </w:r>
            <w:r w:rsidR="00E0587B">
              <w:t>le</w:t>
            </w:r>
            <w:r w:rsidRPr="00E0587B">
              <w:t xml:space="preserve">s données que le </w:t>
            </w:r>
            <w:r w:rsidR="00E0587B">
              <w:t>prestataire</w:t>
            </w:r>
            <w:r w:rsidRPr="00E0587B">
              <w:t xml:space="preserve"> doit conserver dans le cadre de ses obligations réglementaires.</w:t>
            </w:r>
          </w:p>
        </w:tc>
      </w:tr>
      <w:tr w:rsidR="00030573" w:rsidRPr="001A3489" w14:paraId="5FDBE225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38C7B0F1" w14:textId="77777777" w:rsidR="00030573" w:rsidRPr="001A3489" w:rsidRDefault="00030573" w:rsidP="00834B09">
            <w:r w:rsidRPr="001A3489">
              <w:t xml:space="preserve">Engagement Prestataire : </w:t>
            </w:r>
          </w:p>
        </w:tc>
      </w:tr>
      <w:tr w:rsidR="00030573" w:rsidRPr="001A3489" w14:paraId="0B7A8F83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820E" w14:textId="77777777" w:rsidR="00030573" w:rsidRPr="001A3489" w:rsidRDefault="00030573" w:rsidP="00030573">
            <w:pPr>
              <w:numPr>
                <w:ilvl w:val="0"/>
                <w:numId w:val="13"/>
              </w:numPr>
              <w:contextualSpacing/>
              <w:jc w:val="both"/>
            </w:pPr>
            <w:r w:rsidRPr="001A3489"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1A0B" w14:textId="77777777" w:rsidR="00030573" w:rsidRPr="001A3489" w:rsidRDefault="00030573" w:rsidP="00030573">
            <w:pPr>
              <w:numPr>
                <w:ilvl w:val="0"/>
                <w:numId w:val="13"/>
              </w:numPr>
              <w:contextualSpacing/>
              <w:jc w:val="both"/>
            </w:pPr>
            <w:r w:rsidRPr="001A3489"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F25D" w14:textId="77777777" w:rsidR="00030573" w:rsidRPr="001A3489" w:rsidRDefault="00030573" w:rsidP="00030573">
            <w:pPr>
              <w:numPr>
                <w:ilvl w:val="0"/>
                <w:numId w:val="13"/>
              </w:numPr>
              <w:contextualSpacing/>
              <w:jc w:val="both"/>
            </w:pPr>
            <w:r w:rsidRPr="001A3489">
              <w:t>Non Applicable</w:t>
            </w:r>
          </w:p>
        </w:tc>
      </w:tr>
      <w:tr w:rsidR="00030573" w:rsidRPr="001A3489" w14:paraId="73956D31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7E05122" w14:textId="77777777" w:rsidR="00030573" w:rsidRPr="001A3489" w:rsidRDefault="00030573" w:rsidP="00834B09">
            <w:r>
              <w:lastRenderedPageBreak/>
              <w:t>Justification en cas de critère non applicable :</w:t>
            </w:r>
          </w:p>
        </w:tc>
      </w:tr>
    </w:tbl>
    <w:p w14:paraId="468AD86D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  <w:bookmarkStart w:id="52" w:name="_Toc40095604"/>
      <w:bookmarkStart w:id="53" w:name="_Toc40097690"/>
      <w:bookmarkStart w:id="54" w:name="_Toc40097869"/>
    </w:p>
    <w:p w14:paraId="579DAF87" w14:textId="77777777" w:rsidR="00030573" w:rsidRPr="00D22235" w:rsidRDefault="00030573" w:rsidP="00030573">
      <w:pPr>
        <w:pStyle w:val="Titre2"/>
      </w:pPr>
      <w:bookmarkStart w:id="55" w:name="_Toc52356075"/>
      <w:r w:rsidRPr="00D22235">
        <w:t>Audit et contrôle de la sécurité</w:t>
      </w:r>
      <w:bookmarkEnd w:id="52"/>
      <w:bookmarkEnd w:id="53"/>
      <w:bookmarkEnd w:id="54"/>
      <w:bookmarkEnd w:id="55"/>
    </w:p>
    <w:p w14:paraId="5763B764" w14:textId="2242FC7B" w:rsidR="00030573" w:rsidRDefault="00030573" w:rsidP="00030573">
      <w:pPr>
        <w:pStyle w:val="Sous-titre"/>
      </w:pPr>
      <w:r>
        <w:t xml:space="preserve">Ctr-01 </w:t>
      </w:r>
      <w:r w:rsidR="003B3288">
        <w:t>-</w:t>
      </w:r>
      <w:r>
        <w:t xml:space="preserve"> Contrôle de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03276D4B" w14:textId="77777777" w:rsidTr="00834B09">
        <w:trPr>
          <w:trHeight w:val="505"/>
        </w:trPr>
        <w:tc>
          <w:tcPr>
            <w:tcW w:w="8838" w:type="dxa"/>
            <w:gridSpan w:val="3"/>
          </w:tcPr>
          <w:p w14:paraId="277F6001" w14:textId="068D78D8" w:rsidR="00030573" w:rsidRDefault="00030573" w:rsidP="00834B09">
            <w:r>
              <w:t xml:space="preserve">Le Prestataire s'engage à autoriser le Client à </w:t>
            </w:r>
            <w:r w:rsidRPr="00B31652">
              <w:t>conduire ou mandater des contrôles et audits de sécurité informatique des fournitures, prestations, moyens utilisés et services proposés, et leurs sous-traitants</w:t>
            </w:r>
            <w:r w:rsidR="00F724D7">
              <w:t>.</w:t>
            </w:r>
          </w:p>
          <w:p w14:paraId="5C92D6AF" w14:textId="77777777" w:rsidR="00030573" w:rsidRDefault="00030573" w:rsidP="00834B09">
            <w:r>
              <w:t xml:space="preserve">Sont entendus notamment que : </w:t>
            </w:r>
          </w:p>
          <w:p w14:paraId="0842ECFE" w14:textId="77777777" w:rsidR="00030573" w:rsidRDefault="00030573" w:rsidP="00030573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 xml:space="preserve">Le rapport sera fourni au Client </w:t>
            </w:r>
          </w:p>
          <w:p w14:paraId="0A8A7197" w14:textId="77777777" w:rsidR="00030573" w:rsidRDefault="00030573" w:rsidP="00030573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Le Prestataire s'engage à collaborer de bonne foi avec le Client</w:t>
            </w:r>
          </w:p>
          <w:p w14:paraId="7C3472DC" w14:textId="77777777" w:rsidR="00030573" w:rsidRDefault="00030573" w:rsidP="00030573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Le coût des contrôles est supporté par le Client. Toutefois, le coût induit par la participation aux contrôles d’intervenants du Prestataire reste à la charge de celui-ci.</w:t>
            </w:r>
          </w:p>
        </w:tc>
      </w:tr>
      <w:tr w:rsidR="00030573" w14:paraId="7665EB70" w14:textId="77777777" w:rsidTr="00834B09">
        <w:trPr>
          <w:trHeight w:val="505"/>
        </w:trPr>
        <w:tc>
          <w:tcPr>
            <w:tcW w:w="8838" w:type="dxa"/>
            <w:gridSpan w:val="3"/>
          </w:tcPr>
          <w:p w14:paraId="1A988408" w14:textId="77777777" w:rsidR="00030573" w:rsidRPr="00D4616F" w:rsidRDefault="00030573" w:rsidP="00E0587B">
            <w:r w:rsidRPr="00D4616F">
              <w:t xml:space="preserve">Précision : </w:t>
            </w:r>
          </w:p>
          <w:p w14:paraId="680DD9B5" w14:textId="77777777" w:rsidR="00030573" w:rsidRDefault="00030573" w:rsidP="00E0587B">
            <w:r w:rsidRPr="001D6071">
              <w:t>Le Prestataire spécifie ici son accord ainsi que les modalités d'exécution et le délai de prévenance s'ils ne sont pas précisés au contrat.</w:t>
            </w:r>
          </w:p>
        </w:tc>
      </w:tr>
      <w:tr w:rsidR="00030573" w:rsidRPr="00D4616F" w14:paraId="68973A3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3F061D1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096D87EE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828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6FC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C6E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4044A57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A045A2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6E551057" w14:textId="77777777" w:rsidR="00030573" w:rsidRDefault="00030573" w:rsidP="00030573"/>
    <w:p w14:paraId="5060CEF1" w14:textId="772E3D3B" w:rsidR="00030573" w:rsidRDefault="00030573" w:rsidP="00030573">
      <w:pPr>
        <w:pStyle w:val="Sous-titre"/>
      </w:pPr>
      <w:r w:rsidRPr="00A526C0">
        <w:t>Ctr</w:t>
      </w:r>
      <w:r>
        <w:t>-</w:t>
      </w:r>
      <w:r w:rsidRPr="00A526C0">
        <w:t>0</w:t>
      </w:r>
      <w:r>
        <w:t>2</w:t>
      </w:r>
      <w:r w:rsidRPr="00A526C0">
        <w:t xml:space="preserve"> </w:t>
      </w:r>
      <w:r w:rsidR="003B3288">
        <w:t>-</w:t>
      </w:r>
      <w:r w:rsidRPr="00A526C0">
        <w:t xml:space="preserve"> Correction des écarts identifiés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CD72CE1" w14:textId="77777777" w:rsidTr="00834B09">
        <w:trPr>
          <w:trHeight w:val="505"/>
        </w:trPr>
        <w:tc>
          <w:tcPr>
            <w:tcW w:w="8838" w:type="dxa"/>
            <w:gridSpan w:val="3"/>
          </w:tcPr>
          <w:p w14:paraId="2CEFDEC6" w14:textId="77777777" w:rsidR="00030573" w:rsidRDefault="00030573" w:rsidP="00834B09">
            <w:r>
              <w:t>En cas d’écarts constatés, avec les exigences de sécurité contractuelles, ou en cas de manquement à la sécurité, à la suite d’un audit ou un contrôle, un plan de remédiation devra être formalisé par le Prestataire au plus tard 15 jours après la livraison du rapport.</w:t>
            </w:r>
          </w:p>
          <w:p w14:paraId="09422900" w14:textId="77777777" w:rsidR="00030573" w:rsidRDefault="00030573" w:rsidP="00834B09"/>
          <w:p w14:paraId="4A2B9B06" w14:textId="77777777" w:rsidR="00030573" w:rsidRDefault="00030573" w:rsidP="00834B09">
            <w:r>
              <w:t>Le Prestataire devra ensuite régulariser ces écarts ou manquements par l'application du plan de remédiation dans un délai convenu en commun accord par les deux Parties.</w:t>
            </w:r>
          </w:p>
          <w:p w14:paraId="05E70D99" w14:textId="77777777" w:rsidR="00030573" w:rsidRDefault="00030573" w:rsidP="00834B09"/>
          <w:p w14:paraId="0C0166F3" w14:textId="77777777" w:rsidR="00030573" w:rsidRDefault="00030573" w:rsidP="00834B09">
            <w:r>
              <w:t>Le Prestataire devra obligatoirement corriger ces écarts dans un temps raisonnable et pour un prix défini.</w:t>
            </w:r>
          </w:p>
        </w:tc>
      </w:tr>
      <w:tr w:rsidR="00030573" w14:paraId="22A64CCD" w14:textId="77777777" w:rsidTr="00834B09">
        <w:trPr>
          <w:trHeight w:val="505"/>
        </w:trPr>
        <w:tc>
          <w:tcPr>
            <w:tcW w:w="8838" w:type="dxa"/>
            <w:gridSpan w:val="3"/>
          </w:tcPr>
          <w:p w14:paraId="55E17AD8" w14:textId="77777777" w:rsidR="00030573" w:rsidRPr="00D4616F" w:rsidRDefault="00030573" w:rsidP="00E0587B">
            <w:r w:rsidRPr="00D4616F">
              <w:t xml:space="preserve">Précision : </w:t>
            </w:r>
          </w:p>
          <w:p w14:paraId="463298C5" w14:textId="77777777" w:rsidR="00030573" w:rsidRPr="007E735A" w:rsidRDefault="00030573" w:rsidP="00E0587B">
            <w:r w:rsidRPr="007E735A">
              <w:t>Les retards pourront donner lieu à des pénalités financières.</w:t>
            </w:r>
          </w:p>
          <w:p w14:paraId="1E1B916A" w14:textId="77777777" w:rsidR="00030573" w:rsidRDefault="00030573" w:rsidP="00E0587B">
            <w:r>
              <w:t>Les vulnérabilités introduites durant le développement doivent être corrigées.</w:t>
            </w:r>
          </w:p>
        </w:tc>
      </w:tr>
      <w:tr w:rsidR="00030573" w:rsidRPr="00D4616F" w14:paraId="1DDF606A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0DD1E46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3D06A717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516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97C6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450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46451C6D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344ED0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64604C00" w14:textId="77777777" w:rsidR="00030573" w:rsidRDefault="00030573" w:rsidP="00030573">
      <w:pPr>
        <w:rPr>
          <w:rFonts w:eastAsiaTheme="majorEastAsia" w:cstheme="majorBidi"/>
          <w:sz w:val="28"/>
          <w:szCs w:val="32"/>
        </w:rPr>
      </w:pPr>
    </w:p>
    <w:p w14:paraId="677254B0" w14:textId="77777777" w:rsidR="003B3288" w:rsidRDefault="003B3288">
      <w:pPr>
        <w:rPr>
          <w:rFonts w:asciiTheme="majorHAnsi" w:hAnsiTheme="majorHAnsi" w:cstheme="majorHAnsi"/>
          <w:i/>
          <w:iCs/>
          <w:color w:val="4664FF" w:themeColor="accent2"/>
          <w:spacing w:val="-18"/>
          <w:sz w:val="59"/>
          <w:szCs w:val="59"/>
        </w:rPr>
      </w:pPr>
      <w:bookmarkStart w:id="56" w:name="_Toc52356076"/>
      <w:r>
        <w:br w:type="page"/>
      </w:r>
    </w:p>
    <w:p w14:paraId="5D508400" w14:textId="43EFF40C" w:rsidR="00030573" w:rsidRDefault="00E0587B" w:rsidP="00030573">
      <w:pPr>
        <w:pStyle w:val="Titre1"/>
      </w:pPr>
      <w:r>
        <w:lastRenderedPageBreak/>
        <w:t>Procédure</w:t>
      </w:r>
      <w:r w:rsidR="00030573">
        <w:t xml:space="preserve"> d’évolution du PAS</w:t>
      </w:r>
      <w:bookmarkEnd w:id="56"/>
    </w:p>
    <w:p w14:paraId="1A9FF871" w14:textId="77777777" w:rsidR="00E0587B" w:rsidRDefault="00E0587B" w:rsidP="00030573"/>
    <w:p w14:paraId="74E4D255" w14:textId="590B1E8D" w:rsidR="00030573" w:rsidRDefault="00030573" w:rsidP="00030573">
      <w:r>
        <w:t xml:space="preserve">Des modifications peuvent être apportées au PAS, dans les cas d’évolutions significatives. Par exemple et de manière non limitative : </w:t>
      </w:r>
    </w:p>
    <w:p w14:paraId="0965FB05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À la suite d’une évolution de l’analyse des risques sur le périmètre de la prestation ;</w:t>
      </w:r>
    </w:p>
    <w:p w14:paraId="285BB746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À la suite d’une modification des modalités d'accès à l’objet de la prestation ;</w:t>
      </w:r>
    </w:p>
    <w:p w14:paraId="6192C4B4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Modification de la souscription au service objet de la prestation ou modification du Contrat ;</w:t>
      </w:r>
    </w:p>
    <w:p w14:paraId="56912A25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Modification de l’architecture technique du Prestataire impactant l’objet de la prestation, dont la modification des fonctionnalités de l’objet de la prestation ;</w:t>
      </w:r>
    </w:p>
    <w:p w14:paraId="1A0AB7D8" w14:textId="3520F713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À la suite d’une mise à jour qui impact</w:t>
      </w:r>
      <w:r w:rsidR="0086066B">
        <w:t>e</w:t>
      </w:r>
      <w:r>
        <w:t xml:space="preserve"> les modalités de la prestation.</w:t>
      </w:r>
    </w:p>
    <w:p w14:paraId="283B8A40" w14:textId="77777777" w:rsidR="00030573" w:rsidRDefault="00030573" w:rsidP="00030573">
      <w:r>
        <w:t xml:space="preserve"> </w:t>
      </w:r>
    </w:p>
    <w:p w14:paraId="0F33763F" w14:textId="58532EFE" w:rsidR="00030573" w:rsidRDefault="00030573" w:rsidP="00030573">
      <w:r>
        <w:t>La prise en compte des modifications dans le PAS est effectuée par le Client. L’application d’éventuelles nouvelles exigences de sécurité prend effet dès la signature par les deux Parties.</w:t>
      </w:r>
    </w:p>
    <w:p w14:paraId="444BFCD1" w14:textId="77777777" w:rsidR="00030573" w:rsidRDefault="00030573" w:rsidP="00030573"/>
    <w:p w14:paraId="322EC507" w14:textId="77777777" w:rsidR="00030573" w:rsidRDefault="00030573" w:rsidP="00030573">
      <w:r>
        <w:t>Toute modification du présent document ne sera acceptée que si elle fait l’objet d’un accord écrit et signé par les représentants autorisés des deux Parties.</w:t>
      </w:r>
    </w:p>
    <w:p w14:paraId="474974FC" w14:textId="77777777" w:rsidR="00030573" w:rsidRPr="00C81E9B" w:rsidRDefault="00030573" w:rsidP="00030573"/>
    <w:p w14:paraId="6819C069" w14:textId="77777777" w:rsidR="00030573" w:rsidRDefault="00030573" w:rsidP="00030573">
      <w:pPr>
        <w:pStyle w:val="Titre1"/>
      </w:pPr>
      <w:bookmarkStart w:id="57" w:name="_Toc52356077"/>
      <w:r>
        <w:t>Applicabilité du PAS</w:t>
      </w:r>
      <w:bookmarkEnd w:id="57"/>
    </w:p>
    <w:p w14:paraId="67462052" w14:textId="77777777" w:rsidR="00E0587B" w:rsidRDefault="00E0587B" w:rsidP="00030573"/>
    <w:p w14:paraId="3EF76651" w14:textId="2827C618" w:rsidR="00030573" w:rsidRDefault="00030573" w:rsidP="00030573">
      <w:r>
        <w:t>Le Plan d’Assurance Sécurité est applicable à l’ensemble des acteurs du projet, au même titre que le Plan d’Assurance Qualité et avec la même priorité.</w:t>
      </w:r>
    </w:p>
    <w:p w14:paraId="341D1A07" w14:textId="77777777" w:rsidR="00030573" w:rsidRDefault="00030573" w:rsidP="00030573"/>
    <w:p w14:paraId="5B7C47E5" w14:textId="18E75E9D" w:rsidR="00030573" w:rsidRDefault="00030573" w:rsidP="00030573">
      <w:r>
        <w:t>Un acteur du projet identifiant un non-respect du PAS dans ses procédures et mesures doit en référer immédiatement au Prestataire, qui en avertira la maîtrise d’ouvrage.</w:t>
      </w:r>
    </w:p>
    <w:p w14:paraId="49DF15BA" w14:textId="77777777" w:rsidR="00030573" w:rsidRDefault="00030573" w:rsidP="00030573"/>
    <w:p w14:paraId="0E514BE0" w14:textId="77777777" w:rsidR="00030573" w:rsidRDefault="00030573" w:rsidP="00030573">
      <w:r w:rsidRPr="00FF0600">
        <w:t>Toute modification unilatérale des présentes dispositions engage la responsabilité de la Partie qui en est à l’origine, à l’égard de l’autre Partie. En cas de non-respect du PAS, le titulaire sera redevable du paiement de pénalités. Les modalités de calcul et d’application des pénalités sont précisées au Contrat.</w:t>
      </w:r>
    </w:p>
    <w:p w14:paraId="136ECF88" w14:textId="77777777" w:rsidR="00030573" w:rsidRDefault="00030573" w:rsidP="00030573">
      <w:pPr>
        <w:pStyle w:val="Normal2"/>
      </w:pPr>
    </w:p>
    <w:p w14:paraId="5FDC27D5" w14:textId="5424A955" w:rsidR="00030573" w:rsidRDefault="00030573" w:rsidP="00030573">
      <w:pPr>
        <w:rPr>
          <w:rFonts w:eastAsiaTheme="majorEastAsia" w:cstheme="majorBidi"/>
          <w:b/>
          <w:caps/>
          <w:sz w:val="28"/>
          <w:szCs w:val="32"/>
        </w:rPr>
      </w:pPr>
    </w:p>
    <w:p w14:paraId="1BF1105D" w14:textId="77777777" w:rsidR="00030573" w:rsidRDefault="00030573" w:rsidP="00030573">
      <w:pPr>
        <w:pStyle w:val="Titre1"/>
      </w:pPr>
      <w:bookmarkStart w:id="58" w:name="_Toc40201529"/>
      <w:r>
        <w:t>Approbation</w:t>
      </w:r>
      <w:bookmarkEnd w:id="58"/>
    </w:p>
    <w:p w14:paraId="0A0D8E8A" w14:textId="77777777" w:rsidR="00030573" w:rsidRDefault="00030573" w:rsidP="00030573">
      <w:r>
        <w:t xml:space="preserve"> </w:t>
      </w:r>
    </w:p>
    <w:p w14:paraId="4521F3F0" w14:textId="77777777" w:rsidR="00030573" w:rsidRDefault="00030573" w:rsidP="00030573">
      <w:r>
        <w:t xml:space="preserve">Établi à __________________________ le _____________________  </w:t>
      </w:r>
    </w:p>
    <w:p w14:paraId="429813AE" w14:textId="77777777" w:rsidR="00030573" w:rsidRDefault="00030573" w:rsidP="00030573"/>
    <w:p w14:paraId="5F37DDB7" w14:textId="77777777" w:rsidR="00030573" w:rsidRDefault="00030573" w:rsidP="00030573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9"/>
        <w:gridCol w:w="4525"/>
      </w:tblGrid>
      <w:tr w:rsidR="00030573" w14:paraId="49AF5BC0" w14:textId="77777777" w:rsidTr="00834B09">
        <w:trPr>
          <w:trHeight w:val="509"/>
        </w:trPr>
        <w:tc>
          <w:tcPr>
            <w:tcW w:w="5102" w:type="dxa"/>
          </w:tcPr>
          <w:p w14:paraId="7D4197B5" w14:textId="77777777" w:rsidR="00030573" w:rsidRDefault="00030573" w:rsidP="00834B09">
            <w:r>
              <w:t xml:space="preserve">  </w:t>
            </w:r>
          </w:p>
        </w:tc>
        <w:tc>
          <w:tcPr>
            <w:tcW w:w="5102" w:type="dxa"/>
          </w:tcPr>
          <w:p w14:paraId="5865FFFA" w14:textId="77777777" w:rsidR="00030573" w:rsidRDefault="00030573" w:rsidP="00834B09">
            <w:r>
              <w:t>Pour le Prestataire, [Fonction] : [Nom, Prénom]</w:t>
            </w:r>
          </w:p>
          <w:p w14:paraId="5C19F229" w14:textId="77777777" w:rsidR="00030573" w:rsidRDefault="00030573" w:rsidP="00834B09"/>
          <w:p w14:paraId="6A6BEEA7" w14:textId="77777777" w:rsidR="00030573" w:rsidRDefault="00030573" w:rsidP="00834B09">
            <w:r>
              <w:t>Signature, Cachet de l’entreprise</w:t>
            </w:r>
          </w:p>
        </w:tc>
      </w:tr>
      <w:tr w:rsidR="00030573" w14:paraId="0E336A56" w14:textId="77777777" w:rsidTr="00834B09">
        <w:trPr>
          <w:trHeight w:val="2764"/>
        </w:trPr>
        <w:tc>
          <w:tcPr>
            <w:tcW w:w="5102" w:type="dxa"/>
          </w:tcPr>
          <w:p w14:paraId="675FC1D8" w14:textId="77777777" w:rsidR="00030573" w:rsidRDefault="00030573" w:rsidP="00834B09"/>
        </w:tc>
        <w:tc>
          <w:tcPr>
            <w:tcW w:w="5102" w:type="dxa"/>
          </w:tcPr>
          <w:p w14:paraId="5F9C674A" w14:textId="77777777" w:rsidR="00030573" w:rsidRDefault="00030573" w:rsidP="00834B09"/>
        </w:tc>
      </w:tr>
    </w:tbl>
    <w:p w14:paraId="0AF046A7" w14:textId="0572A5C2" w:rsidR="005D6991" w:rsidRDefault="005D6991" w:rsidP="005D6991">
      <w:pPr>
        <w:rPr>
          <w:rFonts w:eastAsiaTheme="majorEastAsia" w:cstheme="majorBidi"/>
          <w:b/>
          <w:caps/>
          <w:sz w:val="28"/>
          <w:szCs w:val="32"/>
        </w:rPr>
      </w:pPr>
    </w:p>
    <w:sectPr w:rsidR="005D6991" w:rsidSect="002F72D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86" w:bottom="851" w:left="1486" w:header="198" w:footer="28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245E3" w14:textId="77777777" w:rsidR="00330A0D" w:rsidRDefault="00330A0D" w:rsidP="00F51D4C">
      <w:r>
        <w:separator/>
      </w:r>
    </w:p>
    <w:p w14:paraId="734FFBF7" w14:textId="77777777" w:rsidR="00330A0D" w:rsidRDefault="00330A0D"/>
  </w:endnote>
  <w:endnote w:type="continuationSeparator" w:id="0">
    <w:p w14:paraId="40F1EEB7" w14:textId="77777777" w:rsidR="00330A0D" w:rsidRDefault="00330A0D" w:rsidP="00F51D4C">
      <w:r>
        <w:continuationSeparator/>
      </w:r>
    </w:p>
    <w:p w14:paraId="1C5FAA44" w14:textId="77777777" w:rsidR="00330A0D" w:rsidRDefault="00330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pace Grotesk">
    <w:altName w:val="Calibri"/>
    <w:charset w:val="00"/>
    <w:family w:val="auto"/>
    <w:pitch w:val="variable"/>
    <w:sig w:usb0="A10000FF" w:usb1="5000207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cular Std Bold">
    <w:altName w:val="Calibri"/>
    <w:panose1 w:val="00000000000000000000"/>
    <w:charset w:val="00"/>
    <w:family w:val="swiss"/>
    <w:notTrueType/>
    <w:pitch w:val="variable"/>
    <w:sig w:usb0="8000002F" w:usb1="5000E47B" w:usb2="00000008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BBB26" w14:textId="2D942A02" w:rsidR="004258B0" w:rsidRDefault="00E405F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281C4C2B" wp14:editId="42F3138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240" b="0"/>
              <wp:wrapNone/>
              <wp:docPr id="5" name="Zone de texte 5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45EF29" w14:textId="69F4D195" w:rsidR="00E405FB" w:rsidRPr="00E405FB" w:rsidRDefault="00E405FB" w:rsidP="00E405FB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E405FB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281C4C2B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alt="Classification : Restreint" style="position:absolute;margin-left:0;margin-top:0;width:34.95pt;height:34.95pt;z-index:25166745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6445EF29" w14:textId="69F4D195" w:rsidR="00E405FB" w:rsidRPr="00E405FB" w:rsidRDefault="00E405FB" w:rsidP="00E405FB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E405FB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76BF5" w14:textId="6801C2F8" w:rsidR="00D05D9C" w:rsidRPr="00D05D9C" w:rsidRDefault="00E405FB" w:rsidP="00D05D9C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26A184AE" wp14:editId="53F13118">
              <wp:simplePos x="944245" y="992378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240" b="0"/>
              <wp:wrapNone/>
              <wp:docPr id="6" name="Zone de texte 6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1E92FB" w14:textId="28F997F4" w:rsidR="00E405FB" w:rsidRPr="00E405FB" w:rsidRDefault="00E405FB" w:rsidP="00E405FB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E405FB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26A184AE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alt="Classification : Restreint" style="position:absolute;margin-left:0;margin-top:0;width:34.95pt;height:34.95pt;z-index:25166848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D1E92FB" w14:textId="28F997F4" w:rsidR="00E405FB" w:rsidRPr="00E405FB" w:rsidRDefault="00E405FB" w:rsidP="00E405FB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E405FB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E35838D" w14:textId="77777777" w:rsidR="008C77A1" w:rsidRPr="00830885" w:rsidRDefault="00830885" w:rsidP="00830885">
    <w:pPr>
      <w:pStyle w:val="Pieddepage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\* Arabic  \* MERGEFORMAT 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36048121" w14:textId="77777777" w:rsidR="000C130B" w:rsidRDefault="000C130B" w:rsidP="00830885">
    <w:pPr>
      <w:pStyle w:val="Pieddepage"/>
    </w:pPr>
  </w:p>
  <w:p w14:paraId="65DA9EB6" w14:textId="77777777" w:rsidR="00901D30" w:rsidRDefault="00901D3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DCF7" w14:textId="722CF84B" w:rsidR="002019AB" w:rsidRPr="00830885" w:rsidRDefault="00E405FB" w:rsidP="00830885">
    <w:pPr>
      <w:pStyle w:val="Pieddepage"/>
      <w:jc w:val="right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423E4EA1" wp14:editId="2AC4D59D">
              <wp:simplePos x="944880" y="1007364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240" b="0"/>
              <wp:wrapNone/>
              <wp:docPr id="4" name="Zone de texte 4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A0E71E" w14:textId="79CF3C8B" w:rsidR="00E405FB" w:rsidRPr="00E405FB" w:rsidRDefault="00E405FB" w:rsidP="00E405FB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E405FB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23E4EA1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alt="Classification : Restreint" style="position:absolute;left:0;text-align:left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AA0E71E" w14:textId="79CF3C8B" w:rsidR="00E405FB" w:rsidRPr="00E405FB" w:rsidRDefault="00E405FB" w:rsidP="00E405FB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E405FB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0885">
      <w:rPr>
        <w:sz w:val="22"/>
        <w:szCs w:val="22"/>
      </w:rPr>
      <w:fldChar w:fldCharType="begin"/>
    </w:r>
    <w:r w:rsidR="00830885">
      <w:rPr>
        <w:sz w:val="22"/>
        <w:szCs w:val="22"/>
      </w:rPr>
      <w:instrText xml:space="preserve"> PAGE  \* Arabic  \* MERGEFORMAT </w:instrText>
    </w:r>
    <w:r w:rsidR="00830885">
      <w:rPr>
        <w:sz w:val="22"/>
        <w:szCs w:val="22"/>
      </w:rPr>
      <w:fldChar w:fldCharType="separate"/>
    </w:r>
    <w:r w:rsidR="00830885">
      <w:rPr>
        <w:noProof/>
        <w:sz w:val="22"/>
        <w:szCs w:val="22"/>
      </w:rPr>
      <w:t>6</w:t>
    </w:r>
    <w:r w:rsidR="00830885">
      <w:rPr>
        <w:sz w:val="22"/>
        <w:szCs w:val="22"/>
      </w:rPr>
      <w:fldChar w:fldCharType="end"/>
    </w:r>
  </w:p>
  <w:p w14:paraId="22F0A8E7" w14:textId="77777777" w:rsidR="000C130B" w:rsidRDefault="000C130B" w:rsidP="008C77A1">
    <w:pPr>
      <w:pStyle w:val="Pieddepage"/>
    </w:pPr>
  </w:p>
  <w:p w14:paraId="058C7B9A" w14:textId="77777777" w:rsidR="00901D30" w:rsidRDefault="00901D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DB0F7" w14:textId="77777777" w:rsidR="00330A0D" w:rsidRDefault="00330A0D" w:rsidP="00F51D4C">
      <w:r>
        <w:separator/>
      </w:r>
    </w:p>
    <w:p w14:paraId="1DDACDCC" w14:textId="77777777" w:rsidR="00330A0D" w:rsidRDefault="00330A0D"/>
  </w:footnote>
  <w:footnote w:type="continuationSeparator" w:id="0">
    <w:p w14:paraId="5525FC2D" w14:textId="77777777" w:rsidR="00330A0D" w:rsidRDefault="00330A0D" w:rsidP="00F51D4C">
      <w:r>
        <w:continuationSeparator/>
      </w:r>
    </w:p>
    <w:p w14:paraId="2D484010" w14:textId="77777777" w:rsidR="00330A0D" w:rsidRDefault="00330A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2208" w14:textId="77777777" w:rsidR="000C130B" w:rsidRDefault="006729FA" w:rsidP="0020037E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395E72D" wp14:editId="48D26909">
              <wp:simplePos x="0" y="0"/>
              <wp:positionH relativeFrom="page">
                <wp:posOffset>5659755</wp:posOffset>
              </wp:positionH>
              <wp:positionV relativeFrom="page">
                <wp:posOffset>288290</wp:posOffset>
              </wp:positionV>
              <wp:extent cx="950400" cy="532800"/>
              <wp:effectExtent l="0" t="0" r="2540" b="635"/>
              <wp:wrapNone/>
              <wp:docPr id="659207618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50400" cy="532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0A8DCB83" id="Forme libre : forme 3" o:spid="_x0000_s1026" style="position:absolute;margin-left:445.65pt;margin-top:22.7pt;width:74.85pt;height:4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Q0Tj0AAM9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915344,255095;900222,252126;891287,243675;903658,233854;919927,247786;948796,242533;903200,208731;862220,232856;862220,160312;827852,160312;827852,221065;797150,209416;743611,253189;702160,209188;670312,225175;670312,212157;636632,212157;636632,221002;602144,208731;559621,227593;559621,212157;550456,211015;520899,227459;520899,212157;487218,212157;487218,239108;412138,239108;412138,270399;465523,270399;426571,295524;378686,244817;425655,194110;460670,211014;493170,193927;458222,165911;491106,132696;462008,124474;439096,139320;413205,117394;492482,117394;493169,106659;483442,70687;500425,70687;500425,130869;538459,167411;556559,164214;556559,143429;605885,168782;658353,132696;629255,124474;606343,139320;580452,117394;659728,117394;660415,106659;603364,48419;563532,64985;563532,40310;534793,40310;534793,5044;503632,5044;503632,21811;485990,40310;478243,40310;478243,64230;436117,48419;381017,92953;381017,63898;346191,63898;346191,82386;293154,48419;237063,86280;180452,48419;121141,95992;79505,68974;57739,64864;41700,49333;63925,31975;90961,52302;123496,43166;64154,0;5957,52073;50177,99579;72402,103690;89816,119906;66904,136807;33223,108943;0,116937;66445,168782;87066,166024;87066,221065;56364,209416;1145,268570;35860,324050;11685,324050;11685,485980;47886,485980;47886,430024;80653,430024;132507,397513;132507,485980;167333,485980;167333,436419;193912,405586;198796,405785;194460,429111;254948,489406;313898,443344;313898,490547;302213,502196;291902,500825;291902,529603;311148,532800;348724,494202;348724,443995;406461,489406;458930,453320;429832,445098;406920,459943;381029,438017;460305,438017;460992,427283;451265,391311;467994,391311;467994,451492;506028,488035;524129,484838;524129,467904;567703,489406;613069,451036;578013,415407;562891,412438;553956,403987;566327,394166;582596,408098;611466,402845;565870,369043;531101,383436;531101,360935;502363,360935;502363,325668;522045,325668;522045,276107;548624,245274;552308,245394;552196,246416;582440,252583;601915,235910;618641,248243;610393,256008;583586,260120;549904,294378;589313,328865;621391,312878;624498,325668;671458,325668;671458,260576;690246,240706;708805,260348;708805,325668;743631,325668;743631,284066;798295,328180;830402,312620;834277,325668;863137,325668;862248,308919;905034,329094;950400,290724;915344,255095;603823,75826;626735,95011;581139,95011;603823,75826;534793,70687;558577,70687;546542,108258;552469,136193;547394,136578;534793,124702;534793,70687;436576,75826;459488,95011;413893,95011;436576,75826;293842,80394;316754,97295;346191,88449;346191,128535;317899,119906;294300,136807;267721,108715;293842,80394;180452,80394;206114,108486;180452,136807;154790,108486;180452,80394;61863,240706;87525,268798;61863,297119;36201,268798;61863,240706;89617,312620;93371,325259;80653,324050;75040,324050;89617,312620;76987,398963;48115,398963;48115,355340;76987,355340;100129,377151;76987,398963;254948,457431;229286,429111;254948,401018;280610,429111;254948,457431;381717,415635;404400,396450;427311,415635;381717,415635;525751,391311;522108,406728;556017,441672;569077,444641;580304,454005;567016,463826;549143,448524;519587,453777;519995,456823;514964,457203;502363,445326;502363,391311;525751,391311;471202,325668;471202,342435;453560,360935;445812,360935;445812,384581;403941,369043;348724,414108;348724,384521;313898,384521;313898,414889;254948,369043;204909,394297;204909,372469;195744,371327;166188,387771;166188,372469;136146,372469;95363,325668;122351,325668;121435,305341;121435,278668;180085,329094;228555,302869;274410,329094;319776,290724;284721,255095;269598,252126;260663,243675;273035,233854;289303,247786;318173,242533;272577,208731;229512,239543;177565,208731;121435,258701;121435,160312;100703,160312;124258,131738;180452,168782;237052,130751;294300,168782;346191,136378;346191,165356;381017,165356;381017,123903;409698,161759;341568,244817;426571,329094;487218,299243;487218,325668;471202,325668;233928,277706;234584,265301;262725,281360;275785,284329;287012,293693;273723,303514;255851,288211;231129,292605;203456,284785;180543,299631;154653,277706;233928,277706;155340,255323;178023,236138;200935,255323;155340,255323;618641,281131;597790,303742;584274,292094;597103,279533;618641,276107;618641,281131;802649,297119;776986,268798;802649,240706;828310,268798;802649,297119;904346,303514;886474,288211;862220,292522;862220,260079;893349,281360;906408,284329;917635,293693;904346,303514;381017,52174;346191,52174;346191,24070;381017,24070;381017,52174;470959,28532;402485,42107;402485,16852;470959,3277;470959,28532;638207,28532;569731,42107;569731,16852;638207,3277;638207,28532;313898,344695;348724,344695;348724,372797;313898,372797;313898,3446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  <w:r w:rsidR="00435B08">
      <w:rPr>
        <w:noProof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B14673E" wp14:editId="68C9A1B8">
              <wp:simplePos x="0" y="0"/>
              <wp:positionH relativeFrom="page">
                <wp:posOffset>8684260</wp:posOffset>
              </wp:positionH>
              <wp:positionV relativeFrom="page">
                <wp:posOffset>334645</wp:posOffset>
              </wp:positionV>
              <wp:extent cx="1332000" cy="748800"/>
              <wp:effectExtent l="0" t="0" r="1905" b="0"/>
              <wp:wrapNone/>
              <wp:docPr id="1322318021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332000" cy="748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4EA36F71" id="Forme libre : forme 3" o:spid="_x0000_s1026" style="position:absolute;margin-left:683.8pt;margin-top:26.35pt;width:104.9pt;height:58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7BUz0AANB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1282868,358511;1261675,354339;1249152,342463;1266490,328660;1289291,348240;1329752,340857;1265849,293352;1208415,327257;1208415,225303;1160246,225303;1160246,310685;1117217,294315;1042182,355833;984089,293994;939453,316462;939453,298166;892249,298166;892249,310598;843914,293352;784317,319861;784317,298166;771472,296562;730048,319673;730048,298166;682843,298166;682843,336043;577617,336043;577617,380020;652438,380020;597846,415332;530734,344068;596561,272803;645636,296560;691185,272546;642205,233173;688293,186492;647511,174936;615400,195800;579114,164986;690221,164986;691184,149899;677551,99344;701353,99344;701353,183923;754658,235281;780026,230787;780026,201575;849156,237207;922692,186492;881910,174936;849799,195800;813512,164986;924618,164986;925582,149899;845623,68049;789798,91331;789798,56653;749520,56653;749520,7089;705849,7089;705849,30653;681122,56653;670264,56653;670264,90269;611225,68049;534002,130637;534002,89802;485192,89802;485192,115786;410859,68049;332248,121259;252906,68049;169781,134907;111428,96937;80921,91160;58443,69332;89592,44938;127483,73506;173082,60666;89912,0;8349,73184;70324,139949;101473,145727;125878,168517;93766,192269;46562,153109;0,164343;93124,237207;122025,233330;122025,310685;78995,294315;1605,377450;50258,455422;16377,455422;16377,682999;67114,682999;67114,604357;113037,604357;185710,558667;185710,682999;234520,682999;234520,613346;271770,570013;278615,570293;272538,603074;357313,687813;439932,623078;439932,689418;423556,705788;409105,703863;409105,744307;436079,748800;488742,694553;488742,623993;569662,687813;643198,637098;602416,625543;570304,646406;534018,615592;645125,615592;646088,600506;632455,549951;655900,549951;655900,634530;709206,685887;734574,681394;734574,657595;795644,687813;859225,633888;810094,583815;788900,579642;776377,567766;793716,553963;816517,573543;856978,566161;793075,518655;744347,538882;744347,507260;704069,507260;704069,457696;731653,457696;731653,388042;768904,344709;774069,344878;773911,346314;816298,354981;843593,331549;867035,348882;855475,359796;817904,365574;770699,413721;825931,462189;870889,439720;875243,457696;941059,457696;941059,366215;967390,338289;993401,365894;993401,457696;1042210,457696;1042210,399228;1118823,461226;1163821,439358;1169252,457696;1209699,457696;1208454,434156;1268418,462510;1332000,408585;1282868,358511;846266,106567;878378,133529;814475,133529;846266,106567;749520,99344;782854,99344;765987,152146;774294,191407;767182,191948;749520,175257;749520,99344;611868,106567;643980,133529;580077,133529;611868,106567;411823,112986;443935,136739;485192,124306;485192,180644;445540,168517;412466,192269;375216,152788;411823,112986;252906,112986;288871,152467;252906,192269;216941,152467;252906,112986;86702,338289;122667,377771;86702,417572;50737,377771;86702,338289;125600,439358;130861,457121;113037,455422;105170,455422;125600,439358;107899,560704;67434,560704;67434,499397;107899,499397;140332,530050;107899,560704;357313,642876;321348,603074;357313,563593;393279,603074;357313,642876;534982,584136;566772,557173;598883,584136;534982,584136;736848,549951;731742,571618;779267,620728;797571,624901;813304,638061;794681,651863;769633,630358;728209,637740;728781,642022;721729,642555;704069,625864;704069,549951;736848,549951;660396,457696;660396,481259;635671,507260;624812,507260;624812,540493;566129,518655;488742,581990;488742,540409;439932,540409;439932,583087;357313,518655;287183,554147;287183,523470;274339,521864;232915,544975;232915,523470;190810,523470;133653,457696;171477,457696;170193,429128;170193,391642;252392,462510;320323,425653;384589,462510;448171,408585;399041,358511;377846,354339;365323,342463;382663,328660;405462,348240;445924,340857;382021,293352;321665,336655;248860,293352;170193,363580;170193,225303;141137,225303;174150,185145;252906,237207;332232,183759;412466,237207;485192,191667;485192,232392;534002,232392;534002,174134;574199,227336;478713,344068;597846,462510;682843,420558;682843,457696;660396,457696;327854,390289;328774,372856;368213,395425;386516,399597;402251,412757;383627,426560;358579,405054;323931,411229;285147,400239;253034,421103;216748,390289;327854,390289;217711,358832;249502,331870;281613,358832;217711,358832;867035,395103;837812,426881;818868,410510;836849,392857;867035,388042;867035,395103;1124925,417572;1088958,377771;1124925,338289;1160889,377771;1124925,417572;1267455,426560;1242407,405054;1208415,411112;1208415,365517;1252042,395425;1270345,399597;1286079,412757;1267455,426560;534002,73325;485192,73325;485192,33829;534002,33829;534002,73325;660057,40099;564089,59177;564089,23684;660057,4606;660057,40099;894456,40099;798487,59177;798487,23684;894456,4606;894456,40099;439932,484436;488742,484436;488742,523931;439932,523931;439932,48443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</w:p>
  <w:p w14:paraId="1D11C7FC" w14:textId="74D0AB05" w:rsidR="00901D30" w:rsidRDefault="00901D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C817" w14:textId="77777777" w:rsidR="00BD7248" w:rsidRDefault="00BD7248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A4DF4C6" wp14:editId="3BB41D1B">
              <wp:simplePos x="0" y="0"/>
              <wp:positionH relativeFrom="page">
                <wp:posOffset>5659120</wp:posOffset>
              </wp:positionH>
              <wp:positionV relativeFrom="page">
                <wp:posOffset>288290</wp:posOffset>
              </wp:positionV>
              <wp:extent cx="950400" cy="532800"/>
              <wp:effectExtent l="0" t="0" r="2540" b="635"/>
              <wp:wrapNone/>
              <wp:docPr id="600828709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50400" cy="532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799F9DCB" id="Forme libre : forme 3" o:spid="_x0000_s1026" style="position:absolute;margin-left:445.6pt;margin-top:22.7pt;width:74.85pt;height:41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Q0Tj0AAM9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915344,255095;900222,252126;891287,243675;903658,233854;919927,247786;948796,242533;903200,208731;862220,232856;862220,160312;827852,160312;827852,221065;797150,209416;743611,253189;702160,209188;670312,225175;670312,212157;636632,212157;636632,221002;602144,208731;559621,227593;559621,212157;550456,211015;520899,227459;520899,212157;487218,212157;487218,239108;412138,239108;412138,270399;465523,270399;426571,295524;378686,244817;425655,194110;460670,211014;493170,193927;458222,165911;491106,132696;462008,124474;439096,139320;413205,117394;492482,117394;493169,106659;483442,70687;500425,70687;500425,130869;538459,167411;556559,164214;556559,143429;605885,168782;658353,132696;629255,124474;606343,139320;580452,117394;659728,117394;660415,106659;603364,48419;563532,64985;563532,40310;534793,40310;534793,5044;503632,5044;503632,21811;485990,40310;478243,40310;478243,64230;436117,48419;381017,92953;381017,63898;346191,63898;346191,82386;293154,48419;237063,86280;180452,48419;121141,95992;79505,68974;57739,64864;41700,49333;63925,31975;90961,52302;123496,43166;64154,0;5957,52073;50177,99579;72402,103690;89816,119906;66904,136807;33223,108943;0,116937;66445,168782;87066,166024;87066,221065;56364,209416;1145,268570;35860,324050;11685,324050;11685,485980;47886,485980;47886,430024;80653,430024;132507,397513;132507,485980;167333,485980;167333,436419;193912,405586;198796,405785;194460,429111;254948,489406;313898,443344;313898,490547;302213,502196;291902,500825;291902,529603;311148,532800;348724,494202;348724,443995;406461,489406;458930,453320;429832,445098;406920,459943;381029,438017;460305,438017;460992,427283;451265,391311;467994,391311;467994,451492;506028,488035;524129,484838;524129,467904;567703,489406;613069,451036;578013,415407;562891,412438;553956,403987;566327,394166;582596,408098;611466,402845;565870,369043;531101,383436;531101,360935;502363,360935;502363,325668;522045,325668;522045,276107;548624,245274;552308,245394;552196,246416;582440,252583;601915,235910;618641,248243;610393,256008;583586,260120;549904,294378;589313,328865;621391,312878;624498,325668;671458,325668;671458,260576;690246,240706;708805,260348;708805,325668;743631,325668;743631,284066;798295,328180;830402,312620;834277,325668;863137,325668;862248,308919;905034,329094;950400,290724;915344,255095;603823,75826;626735,95011;581139,95011;603823,75826;534793,70687;558577,70687;546542,108258;552469,136193;547394,136578;534793,124702;534793,70687;436576,75826;459488,95011;413893,95011;436576,75826;293842,80394;316754,97295;346191,88449;346191,128535;317899,119906;294300,136807;267721,108715;293842,80394;180452,80394;206114,108486;180452,136807;154790,108486;180452,80394;61863,240706;87525,268798;61863,297119;36201,268798;61863,240706;89617,312620;93371,325259;80653,324050;75040,324050;89617,312620;76987,398963;48115,398963;48115,355340;76987,355340;100129,377151;76987,398963;254948,457431;229286,429111;254948,401018;280610,429111;254948,457431;381717,415635;404400,396450;427311,415635;381717,415635;525751,391311;522108,406728;556017,441672;569077,444641;580304,454005;567016,463826;549143,448524;519587,453777;519995,456823;514964,457203;502363,445326;502363,391311;525751,391311;471202,325668;471202,342435;453560,360935;445812,360935;445812,384581;403941,369043;348724,414108;348724,384521;313898,384521;313898,414889;254948,369043;204909,394297;204909,372469;195744,371327;166188,387771;166188,372469;136146,372469;95363,325668;122351,325668;121435,305341;121435,278668;180085,329094;228555,302869;274410,329094;319776,290724;284721,255095;269598,252126;260663,243675;273035,233854;289303,247786;318173,242533;272577,208731;229512,239543;177565,208731;121435,258701;121435,160312;100703,160312;124258,131738;180452,168782;237052,130751;294300,168782;346191,136378;346191,165356;381017,165356;381017,123903;409698,161759;341568,244817;426571,329094;487218,299243;487218,325668;471202,325668;233928,277706;234584,265301;262725,281360;275785,284329;287012,293693;273723,303514;255851,288211;231129,292605;203456,284785;180543,299631;154653,277706;233928,277706;155340,255323;178023,236138;200935,255323;155340,255323;618641,281131;597790,303742;584274,292094;597103,279533;618641,276107;618641,281131;802649,297119;776986,268798;802649,240706;828310,268798;802649,297119;904346,303514;886474,288211;862220,292522;862220,260079;893349,281360;906408,284329;917635,293693;904346,303514;381017,52174;346191,52174;346191,24070;381017,24070;381017,52174;470959,28532;402485,42107;402485,16852;470959,3277;470959,28532;638207,28532;569731,42107;569731,16852;638207,3277;638207,28532;313898,344695;348724,344695;348724,372797;313898,372797;313898,3446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7D93"/>
    <w:multiLevelType w:val="hybridMultilevel"/>
    <w:tmpl w:val="91A2A108"/>
    <w:lvl w:ilvl="0" w:tplc="4D38C6E0">
      <w:start w:val="1"/>
      <w:numFmt w:val="bullet"/>
      <w:pStyle w:val="Textepuce2"/>
      <w:lvlText w:val="•"/>
      <w:lvlJc w:val="left"/>
      <w:pPr>
        <w:ind w:left="1798" w:hanging="360"/>
      </w:pPr>
      <w:rPr>
        <w:rFonts w:ascii="Space Grotesk" w:hAnsi="Space Grotesk" w:hint="default"/>
      </w:rPr>
    </w:lvl>
    <w:lvl w:ilvl="1" w:tplc="FFFFFFFF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" w15:restartNumberingAfterBreak="0">
    <w:nsid w:val="0E5052FF"/>
    <w:multiLevelType w:val="hybridMultilevel"/>
    <w:tmpl w:val="7E226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754AF"/>
    <w:multiLevelType w:val="hybridMultilevel"/>
    <w:tmpl w:val="0B1C9A4A"/>
    <w:lvl w:ilvl="0" w:tplc="7D769774">
      <w:start w:val="1"/>
      <w:numFmt w:val="decimal"/>
      <w:pStyle w:val="PuceCAC"/>
      <w:lvlText w:val="CON-%1"/>
      <w:lvlJc w:val="left"/>
      <w:pPr>
        <w:ind w:left="360" w:hanging="360"/>
      </w:pPr>
      <w:rPr>
        <w:rFonts w:ascii="Arial Gras" w:hAnsi="Arial Gras" w:hint="default"/>
        <w:b/>
        <w:i w:val="0"/>
        <w:color w:val="4664FF" w:themeColor="accent2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42CE"/>
    <w:multiLevelType w:val="hybridMultilevel"/>
    <w:tmpl w:val="12E671FC"/>
    <w:lvl w:ilvl="0" w:tplc="A51211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6F9A"/>
    <w:multiLevelType w:val="hybridMultilevel"/>
    <w:tmpl w:val="4B5C9040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AC0"/>
    <w:multiLevelType w:val="hybridMultilevel"/>
    <w:tmpl w:val="FA8A309E"/>
    <w:lvl w:ilvl="0" w:tplc="B0FC305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C75B7"/>
    <w:multiLevelType w:val="hybridMultilevel"/>
    <w:tmpl w:val="74161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135B4"/>
    <w:multiLevelType w:val="multilevel"/>
    <w:tmpl w:val="EEC6B580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64E389D"/>
    <w:multiLevelType w:val="hybridMultilevel"/>
    <w:tmpl w:val="43B86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20066"/>
    <w:multiLevelType w:val="hybridMultilevel"/>
    <w:tmpl w:val="0AF0F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002A5"/>
    <w:multiLevelType w:val="hybridMultilevel"/>
    <w:tmpl w:val="59C0973E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1258E"/>
    <w:multiLevelType w:val="hybridMultilevel"/>
    <w:tmpl w:val="44200EEA"/>
    <w:lvl w:ilvl="0" w:tplc="D4A089D6">
      <w:start w:val="1"/>
      <w:numFmt w:val="decimalZero"/>
      <w:pStyle w:val="PuceORG"/>
      <w:lvlText w:val="ORG-%1"/>
      <w:lvlJc w:val="left"/>
      <w:pPr>
        <w:ind w:left="360" w:hanging="360"/>
      </w:pPr>
      <w:rPr>
        <w:rFonts w:ascii="Arial Gras" w:hAnsi="Arial Gras" w:hint="default"/>
        <w:b/>
        <w:i w:val="0"/>
        <w:color w:val="7832C8" w:themeColor="accent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BC3BEC"/>
    <w:multiLevelType w:val="hybridMultilevel"/>
    <w:tmpl w:val="10D06502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3543D"/>
    <w:multiLevelType w:val="hybridMultilevel"/>
    <w:tmpl w:val="69D47B0E"/>
    <w:lvl w:ilvl="0" w:tplc="FFFFFFFF">
      <w:start w:val="1"/>
      <w:numFmt w:val="bullet"/>
      <w:lvlText w:val="▫"/>
      <w:lvlJc w:val="left"/>
      <w:pPr>
        <w:ind w:left="4976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D30A">
      <w:start w:val="1"/>
      <w:numFmt w:val="bullet"/>
      <w:pStyle w:val="Textepuce4"/>
      <w:lvlText w:val="▫"/>
      <w:lvlJc w:val="left"/>
      <w:pPr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15" w15:restartNumberingAfterBreak="0">
    <w:nsid w:val="4C96547A"/>
    <w:multiLevelType w:val="hybridMultilevel"/>
    <w:tmpl w:val="026E8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71384"/>
    <w:multiLevelType w:val="hybridMultilevel"/>
    <w:tmpl w:val="D2848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17130"/>
    <w:multiLevelType w:val="hybridMultilevel"/>
    <w:tmpl w:val="DD849528"/>
    <w:lvl w:ilvl="0" w:tplc="C67E5FEC">
      <w:start w:val="1"/>
      <w:numFmt w:val="decimal"/>
      <w:pStyle w:val="Titreannexes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44764"/>
    <w:multiLevelType w:val="hybridMultilevel"/>
    <w:tmpl w:val="19288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456AE"/>
    <w:multiLevelType w:val="hybridMultilevel"/>
    <w:tmpl w:val="407AD530"/>
    <w:lvl w:ilvl="0" w:tplc="38C8A666">
      <w:start w:val="1"/>
      <w:numFmt w:val="bullet"/>
      <w:pStyle w:val="Textepuce1"/>
      <w:lvlText w:val="—"/>
      <w:lvlJc w:val="left"/>
      <w:pPr>
        <w:ind w:left="720" w:hanging="360"/>
      </w:pPr>
      <w:rPr>
        <w:rFonts w:ascii="Merriweather" w:hAnsi="Merriweathe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46E77"/>
    <w:multiLevelType w:val="hybridMultilevel"/>
    <w:tmpl w:val="38821F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15E1C"/>
    <w:multiLevelType w:val="hybridMultilevel"/>
    <w:tmpl w:val="692075F6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B5BDF"/>
    <w:multiLevelType w:val="hybridMultilevel"/>
    <w:tmpl w:val="885E294A"/>
    <w:lvl w:ilvl="0" w:tplc="4498DC26">
      <w:start w:val="1"/>
      <w:numFmt w:val="bullet"/>
      <w:pStyle w:val="Textepuce3"/>
      <w:lvlText w:val="→"/>
      <w:lvlJc w:val="left"/>
      <w:pPr>
        <w:ind w:left="2847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652A3EEC"/>
    <w:multiLevelType w:val="hybridMultilevel"/>
    <w:tmpl w:val="35CAD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E06A6"/>
    <w:multiLevelType w:val="hybridMultilevel"/>
    <w:tmpl w:val="57802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8A13F5"/>
    <w:multiLevelType w:val="hybridMultilevel"/>
    <w:tmpl w:val="AAFE75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29" w15:restartNumberingAfterBreak="0">
    <w:nsid w:val="6A910DEC"/>
    <w:multiLevelType w:val="hybridMultilevel"/>
    <w:tmpl w:val="7960F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00F73"/>
    <w:multiLevelType w:val="hybridMultilevel"/>
    <w:tmpl w:val="E44A7D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C222D"/>
    <w:multiLevelType w:val="hybridMultilevel"/>
    <w:tmpl w:val="97D67F24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75419"/>
    <w:multiLevelType w:val="hybridMultilevel"/>
    <w:tmpl w:val="DD4A08D8"/>
    <w:lvl w:ilvl="0" w:tplc="B0FC305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056920">
    <w:abstractNumId w:val="21"/>
  </w:num>
  <w:num w:numId="2" w16cid:durableId="1035036128">
    <w:abstractNumId w:val="0"/>
  </w:num>
  <w:num w:numId="3" w16cid:durableId="1164398326">
    <w:abstractNumId w:val="24"/>
  </w:num>
  <w:num w:numId="4" w16cid:durableId="1645621691">
    <w:abstractNumId w:val="13"/>
  </w:num>
  <w:num w:numId="5" w16cid:durableId="1111783429">
    <w:abstractNumId w:val="7"/>
  </w:num>
  <w:num w:numId="6" w16cid:durableId="1375227924">
    <w:abstractNumId w:val="17"/>
  </w:num>
  <w:num w:numId="7" w16cid:durableId="1129006362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8" w16cid:durableId="1862543687">
    <w:abstractNumId w:val="20"/>
  </w:num>
  <w:num w:numId="9" w16cid:durableId="1016536264">
    <w:abstractNumId w:val="19"/>
  </w:num>
  <w:num w:numId="10" w16cid:durableId="629164377">
    <w:abstractNumId w:val="2"/>
  </w:num>
  <w:num w:numId="11" w16cid:durableId="1493059514">
    <w:abstractNumId w:val="11"/>
  </w:num>
  <w:num w:numId="12" w16cid:durableId="483206204">
    <w:abstractNumId w:val="3"/>
  </w:num>
  <w:num w:numId="13" w16cid:durableId="1507482583">
    <w:abstractNumId w:val="5"/>
  </w:num>
  <w:num w:numId="14" w16cid:durableId="232737794">
    <w:abstractNumId w:val="1"/>
  </w:num>
  <w:num w:numId="15" w16cid:durableId="572933494">
    <w:abstractNumId w:val="27"/>
  </w:num>
  <w:num w:numId="16" w16cid:durableId="2006202756">
    <w:abstractNumId w:val="32"/>
  </w:num>
  <w:num w:numId="17" w16cid:durableId="1332099127">
    <w:abstractNumId w:val="8"/>
  </w:num>
  <w:num w:numId="18" w16cid:durableId="1648626583">
    <w:abstractNumId w:val="16"/>
  </w:num>
  <w:num w:numId="19" w16cid:durableId="1448740395">
    <w:abstractNumId w:val="26"/>
  </w:num>
  <w:num w:numId="20" w16cid:durableId="1364819017">
    <w:abstractNumId w:val="23"/>
  </w:num>
  <w:num w:numId="21" w16cid:durableId="1434545162">
    <w:abstractNumId w:val="12"/>
  </w:num>
  <w:num w:numId="22" w16cid:durableId="102918090">
    <w:abstractNumId w:val="18"/>
  </w:num>
  <w:num w:numId="23" w16cid:durableId="2093046711">
    <w:abstractNumId w:val="25"/>
  </w:num>
  <w:num w:numId="24" w16cid:durableId="1058092418">
    <w:abstractNumId w:val="29"/>
  </w:num>
  <w:num w:numId="25" w16cid:durableId="1954707803">
    <w:abstractNumId w:val="15"/>
  </w:num>
  <w:num w:numId="26" w16cid:durableId="1920481989">
    <w:abstractNumId w:val="9"/>
  </w:num>
  <w:num w:numId="27" w16cid:durableId="1720545109">
    <w:abstractNumId w:val="22"/>
  </w:num>
  <w:num w:numId="28" w16cid:durableId="1902865493">
    <w:abstractNumId w:val="30"/>
  </w:num>
  <w:num w:numId="29" w16cid:durableId="1045257384">
    <w:abstractNumId w:val="6"/>
  </w:num>
  <w:num w:numId="30" w16cid:durableId="1683895039">
    <w:abstractNumId w:val="10"/>
  </w:num>
  <w:num w:numId="31" w16cid:durableId="184634884">
    <w:abstractNumId w:val="4"/>
  </w:num>
  <w:num w:numId="32" w16cid:durableId="818614934">
    <w:abstractNumId w:val="31"/>
  </w:num>
  <w:num w:numId="33" w16cid:durableId="38981165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B0"/>
    <w:rsid w:val="00001121"/>
    <w:rsid w:val="00004873"/>
    <w:rsid w:val="000169D4"/>
    <w:rsid w:val="00030573"/>
    <w:rsid w:val="00030A5E"/>
    <w:rsid w:val="000512E1"/>
    <w:rsid w:val="00086319"/>
    <w:rsid w:val="000B3263"/>
    <w:rsid w:val="000C130B"/>
    <w:rsid w:val="000C711B"/>
    <w:rsid w:val="000E091B"/>
    <w:rsid w:val="000E1D6F"/>
    <w:rsid w:val="000E2167"/>
    <w:rsid w:val="000E5107"/>
    <w:rsid w:val="00130F78"/>
    <w:rsid w:val="001342BA"/>
    <w:rsid w:val="0013609B"/>
    <w:rsid w:val="00156A1A"/>
    <w:rsid w:val="00172BCD"/>
    <w:rsid w:val="0017747E"/>
    <w:rsid w:val="001778B2"/>
    <w:rsid w:val="00180914"/>
    <w:rsid w:val="00180FC8"/>
    <w:rsid w:val="00182E78"/>
    <w:rsid w:val="001D1586"/>
    <w:rsid w:val="001D2573"/>
    <w:rsid w:val="0020037E"/>
    <w:rsid w:val="002019AB"/>
    <w:rsid w:val="0022180D"/>
    <w:rsid w:val="002304FC"/>
    <w:rsid w:val="00233038"/>
    <w:rsid w:val="00240659"/>
    <w:rsid w:val="00270DAE"/>
    <w:rsid w:val="00274C6C"/>
    <w:rsid w:val="002824FE"/>
    <w:rsid w:val="002C510C"/>
    <w:rsid w:val="002F58AA"/>
    <w:rsid w:val="002F72DC"/>
    <w:rsid w:val="0030416D"/>
    <w:rsid w:val="00322CC7"/>
    <w:rsid w:val="00330A0D"/>
    <w:rsid w:val="00332D13"/>
    <w:rsid w:val="00345D27"/>
    <w:rsid w:val="003467D7"/>
    <w:rsid w:val="00357B65"/>
    <w:rsid w:val="0036590C"/>
    <w:rsid w:val="00370CC5"/>
    <w:rsid w:val="003866C3"/>
    <w:rsid w:val="00391F0C"/>
    <w:rsid w:val="003A248F"/>
    <w:rsid w:val="003A5709"/>
    <w:rsid w:val="003B3288"/>
    <w:rsid w:val="003C7C34"/>
    <w:rsid w:val="003D618F"/>
    <w:rsid w:val="003E1380"/>
    <w:rsid w:val="003E3922"/>
    <w:rsid w:val="003F3641"/>
    <w:rsid w:val="00403EF0"/>
    <w:rsid w:val="00405CC0"/>
    <w:rsid w:val="0041445E"/>
    <w:rsid w:val="004146FB"/>
    <w:rsid w:val="00420451"/>
    <w:rsid w:val="004258B0"/>
    <w:rsid w:val="00425C93"/>
    <w:rsid w:val="00430975"/>
    <w:rsid w:val="00435B08"/>
    <w:rsid w:val="004454C0"/>
    <w:rsid w:val="004635D0"/>
    <w:rsid w:val="0046559B"/>
    <w:rsid w:val="00466F75"/>
    <w:rsid w:val="00474C83"/>
    <w:rsid w:val="00480E4C"/>
    <w:rsid w:val="00486C23"/>
    <w:rsid w:val="00487FF2"/>
    <w:rsid w:val="00497D8D"/>
    <w:rsid w:val="004A1549"/>
    <w:rsid w:val="004C4719"/>
    <w:rsid w:val="004D2032"/>
    <w:rsid w:val="004F2EDF"/>
    <w:rsid w:val="00505E55"/>
    <w:rsid w:val="00510086"/>
    <w:rsid w:val="00513F37"/>
    <w:rsid w:val="00515EFA"/>
    <w:rsid w:val="005232F9"/>
    <w:rsid w:val="0054363D"/>
    <w:rsid w:val="00550AF2"/>
    <w:rsid w:val="00555D51"/>
    <w:rsid w:val="005569CB"/>
    <w:rsid w:val="00586ED9"/>
    <w:rsid w:val="0059646F"/>
    <w:rsid w:val="00597111"/>
    <w:rsid w:val="005A232F"/>
    <w:rsid w:val="005B76B3"/>
    <w:rsid w:val="005D2254"/>
    <w:rsid w:val="005D6991"/>
    <w:rsid w:val="005F517C"/>
    <w:rsid w:val="0061111A"/>
    <w:rsid w:val="00652788"/>
    <w:rsid w:val="00663452"/>
    <w:rsid w:val="0067285E"/>
    <w:rsid w:val="006729FA"/>
    <w:rsid w:val="00673B30"/>
    <w:rsid w:val="0067429D"/>
    <w:rsid w:val="006908AF"/>
    <w:rsid w:val="006931D9"/>
    <w:rsid w:val="006A3F03"/>
    <w:rsid w:val="006A6F0F"/>
    <w:rsid w:val="006B108E"/>
    <w:rsid w:val="006B339A"/>
    <w:rsid w:val="006C296F"/>
    <w:rsid w:val="006F538E"/>
    <w:rsid w:val="0070671F"/>
    <w:rsid w:val="00706D9F"/>
    <w:rsid w:val="00757507"/>
    <w:rsid w:val="00775581"/>
    <w:rsid w:val="007913A8"/>
    <w:rsid w:val="007B3819"/>
    <w:rsid w:val="007E1F70"/>
    <w:rsid w:val="007E5E62"/>
    <w:rsid w:val="007F445E"/>
    <w:rsid w:val="00804C84"/>
    <w:rsid w:val="008134A7"/>
    <w:rsid w:val="00820FB2"/>
    <w:rsid w:val="00830885"/>
    <w:rsid w:val="00842C3A"/>
    <w:rsid w:val="008458A7"/>
    <w:rsid w:val="0086066B"/>
    <w:rsid w:val="008613AE"/>
    <w:rsid w:val="00896526"/>
    <w:rsid w:val="008B5B32"/>
    <w:rsid w:val="008B7E44"/>
    <w:rsid w:val="008C7125"/>
    <w:rsid w:val="008C77A1"/>
    <w:rsid w:val="00901D30"/>
    <w:rsid w:val="00910EA2"/>
    <w:rsid w:val="00924AAB"/>
    <w:rsid w:val="0095484D"/>
    <w:rsid w:val="00962526"/>
    <w:rsid w:val="00970C93"/>
    <w:rsid w:val="00971591"/>
    <w:rsid w:val="009764FA"/>
    <w:rsid w:val="009A005D"/>
    <w:rsid w:val="00A169CF"/>
    <w:rsid w:val="00A57644"/>
    <w:rsid w:val="00A66FC0"/>
    <w:rsid w:val="00A72B54"/>
    <w:rsid w:val="00A75FB3"/>
    <w:rsid w:val="00A83266"/>
    <w:rsid w:val="00A86E9E"/>
    <w:rsid w:val="00A9088C"/>
    <w:rsid w:val="00AD0FA4"/>
    <w:rsid w:val="00AE04D4"/>
    <w:rsid w:val="00B02F41"/>
    <w:rsid w:val="00B078C0"/>
    <w:rsid w:val="00B34435"/>
    <w:rsid w:val="00B57222"/>
    <w:rsid w:val="00B97B44"/>
    <w:rsid w:val="00BB0225"/>
    <w:rsid w:val="00BD39BF"/>
    <w:rsid w:val="00BD7248"/>
    <w:rsid w:val="00BE11A8"/>
    <w:rsid w:val="00BF20BD"/>
    <w:rsid w:val="00C30949"/>
    <w:rsid w:val="00C321F1"/>
    <w:rsid w:val="00C3397E"/>
    <w:rsid w:val="00C43745"/>
    <w:rsid w:val="00C66E09"/>
    <w:rsid w:val="00CA6111"/>
    <w:rsid w:val="00CB5A3A"/>
    <w:rsid w:val="00CB7216"/>
    <w:rsid w:val="00CD206D"/>
    <w:rsid w:val="00CE36D1"/>
    <w:rsid w:val="00CF3AC2"/>
    <w:rsid w:val="00D05D9C"/>
    <w:rsid w:val="00D17DE7"/>
    <w:rsid w:val="00D223D2"/>
    <w:rsid w:val="00D37B66"/>
    <w:rsid w:val="00D517E2"/>
    <w:rsid w:val="00D654B5"/>
    <w:rsid w:val="00D674C4"/>
    <w:rsid w:val="00D861B4"/>
    <w:rsid w:val="00D92CFD"/>
    <w:rsid w:val="00D93B98"/>
    <w:rsid w:val="00D976B3"/>
    <w:rsid w:val="00DB2103"/>
    <w:rsid w:val="00DB4CA0"/>
    <w:rsid w:val="00DB76CB"/>
    <w:rsid w:val="00DD27D4"/>
    <w:rsid w:val="00DF66AA"/>
    <w:rsid w:val="00E00342"/>
    <w:rsid w:val="00E0587B"/>
    <w:rsid w:val="00E112EE"/>
    <w:rsid w:val="00E34CFC"/>
    <w:rsid w:val="00E36928"/>
    <w:rsid w:val="00E405FB"/>
    <w:rsid w:val="00E435F7"/>
    <w:rsid w:val="00E447B1"/>
    <w:rsid w:val="00E63B91"/>
    <w:rsid w:val="00E776BF"/>
    <w:rsid w:val="00E82041"/>
    <w:rsid w:val="00E82A26"/>
    <w:rsid w:val="00E93293"/>
    <w:rsid w:val="00E9397C"/>
    <w:rsid w:val="00EB6D80"/>
    <w:rsid w:val="00EC326A"/>
    <w:rsid w:val="00ED177E"/>
    <w:rsid w:val="00EF288D"/>
    <w:rsid w:val="00F2279B"/>
    <w:rsid w:val="00F26992"/>
    <w:rsid w:val="00F51D4C"/>
    <w:rsid w:val="00F53E6E"/>
    <w:rsid w:val="00F724D7"/>
    <w:rsid w:val="00FA1C93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E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fr-FR" w:eastAsia="en-US" w:bidi="ar-SA"/>
      </w:rPr>
    </w:rPrDefault>
    <w:pPrDefault>
      <w:pPr>
        <w:spacing w:line="2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6B3"/>
  </w:style>
  <w:style w:type="paragraph" w:styleId="Titre1">
    <w:name w:val="heading 1"/>
    <w:basedOn w:val="Normal"/>
    <w:next w:val="Normal"/>
    <w:link w:val="Titre1Car"/>
    <w:uiPriority w:val="9"/>
    <w:qFormat/>
    <w:rsid w:val="0013609B"/>
    <w:pPr>
      <w:numPr>
        <w:numId w:val="5"/>
      </w:numPr>
      <w:spacing w:line="590" w:lineRule="exact"/>
      <w:outlineLvl w:val="0"/>
    </w:pPr>
    <w:rPr>
      <w:rFonts w:asciiTheme="majorHAnsi" w:hAnsiTheme="majorHAnsi" w:cstheme="majorHAnsi"/>
      <w:i/>
      <w:iCs/>
      <w:color w:val="4664FF" w:themeColor="accent2"/>
      <w:spacing w:val="-18"/>
      <w:sz w:val="59"/>
      <w:szCs w:val="59"/>
    </w:rPr>
  </w:style>
  <w:style w:type="paragraph" w:styleId="Titre2">
    <w:name w:val="heading 2"/>
    <w:basedOn w:val="Normal"/>
    <w:next w:val="Normal"/>
    <w:link w:val="Titre2Car"/>
    <w:uiPriority w:val="9"/>
    <w:qFormat/>
    <w:rsid w:val="00D674C4"/>
    <w:pPr>
      <w:numPr>
        <w:ilvl w:val="1"/>
        <w:numId w:val="5"/>
      </w:numPr>
      <w:spacing w:after="40" w:line="290" w:lineRule="exact"/>
      <w:ind w:left="737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674C4"/>
    <w:pPr>
      <w:numPr>
        <w:ilvl w:val="2"/>
        <w:numId w:val="5"/>
      </w:numPr>
      <w:outlineLvl w:val="2"/>
    </w:pPr>
    <w:rPr>
      <w:sz w:val="17"/>
      <w:szCs w:val="17"/>
    </w:rPr>
  </w:style>
  <w:style w:type="paragraph" w:styleId="Titre4">
    <w:name w:val="heading 4"/>
    <w:basedOn w:val="Titre1"/>
    <w:next w:val="Normal"/>
    <w:link w:val="Titre4Car"/>
    <w:uiPriority w:val="9"/>
    <w:qFormat/>
    <w:rsid w:val="0020037E"/>
    <w:pPr>
      <w:numPr>
        <w:numId w:val="0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5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3B1963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5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3B19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5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5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5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aliases w:val="Level 1 Puce,List Paragraph"/>
    <w:basedOn w:val="Normal"/>
    <w:link w:val="ParagraphedelisteCar"/>
    <w:uiPriority w:val="34"/>
    <w:qFormat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3609B"/>
    <w:rPr>
      <w:rFonts w:asciiTheme="majorHAnsi" w:hAnsiTheme="majorHAnsi" w:cstheme="majorHAnsi"/>
      <w:i/>
      <w:iCs/>
      <w:color w:val="4664FF" w:themeColor="accent2"/>
      <w:spacing w:val="-18"/>
      <w:sz w:val="59"/>
      <w:szCs w:val="59"/>
    </w:rPr>
  </w:style>
  <w:style w:type="character" w:customStyle="1" w:styleId="Titre2Car">
    <w:name w:val="Titre 2 Car"/>
    <w:basedOn w:val="Policepardfaut"/>
    <w:link w:val="Titre2"/>
    <w:uiPriority w:val="9"/>
    <w:rsid w:val="00D674C4"/>
    <w:rPr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D674C4"/>
    <w:rPr>
      <w:sz w:val="17"/>
      <w:szCs w:val="17"/>
    </w:rPr>
  </w:style>
  <w:style w:type="character" w:customStyle="1" w:styleId="Titre4Car">
    <w:name w:val="Titre 4 Car"/>
    <w:basedOn w:val="Policepardfaut"/>
    <w:link w:val="Titre4"/>
    <w:uiPriority w:val="9"/>
    <w:rsid w:val="0020037E"/>
    <w:rPr>
      <w:rFonts w:asciiTheme="majorHAnsi" w:hAnsiTheme="majorHAnsi" w:cstheme="majorHAnsi"/>
      <w:i/>
      <w:iCs/>
      <w:color w:val="7832C8" w:themeColor="accent1"/>
      <w:spacing w:val="-18"/>
      <w:sz w:val="70"/>
      <w:szCs w:val="70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3B1963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3B19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Normal"/>
    <w:qFormat/>
    <w:rsid w:val="00D674C4"/>
    <w:pPr>
      <w:numPr>
        <w:numId w:val="1"/>
      </w:numPr>
      <w:spacing w:before="200" w:after="120" w:line="260" w:lineRule="atLeast"/>
      <w:ind w:left="284" w:hanging="284"/>
    </w:pPr>
    <w:rPr>
      <w:sz w:val="20"/>
      <w:szCs w:val="20"/>
    </w:rPr>
  </w:style>
  <w:style w:type="paragraph" w:customStyle="1" w:styleId="Textedesaisie">
    <w:name w:val="Texte de saisie"/>
    <w:basedOn w:val="Normal"/>
    <w:link w:val="TextedesaisieCar"/>
    <w:qFormat/>
    <w:rsid w:val="00D674C4"/>
    <w:rPr>
      <w:sz w:val="20"/>
      <w:szCs w:val="20"/>
    </w:rPr>
  </w:style>
  <w:style w:type="paragraph" w:customStyle="1" w:styleId="Adressepostale">
    <w:name w:val="Adresse postale"/>
    <w:basedOn w:val="Normal"/>
    <w:qFormat/>
    <w:rsid w:val="00F2279B"/>
    <w:pPr>
      <w:framePr w:w="3929" w:h="6" w:wrap="notBeside" w:vAnchor="page" w:hAnchor="margin" w:xAlign="right" w:yAlign="bottom"/>
      <w:spacing w:line="252" w:lineRule="exact"/>
    </w:pPr>
    <w:rPr>
      <w:rFonts w:ascii="Circular Std Bold" w:hAnsi="Circular Std Bold" w:cs="Circular Std Bold"/>
    </w:rPr>
  </w:style>
  <w:style w:type="paragraph" w:styleId="Adressedestinataire">
    <w:name w:val="envelope address"/>
    <w:basedOn w:val="Normal"/>
    <w:uiPriority w:val="99"/>
    <w:rsid w:val="002304FC"/>
    <w:pPr>
      <w:framePr w:wrap="around" w:vAnchor="page" w:hAnchor="margin" w:xAlign="right" w:y="3290"/>
      <w:spacing w:line="252" w:lineRule="exact"/>
    </w:pPr>
    <w:rPr>
      <w:lang w:val="en-US"/>
    </w:rPr>
  </w:style>
  <w:style w:type="paragraph" w:customStyle="1" w:styleId="Adresseinternet">
    <w:name w:val="Adresse internet"/>
    <w:basedOn w:val="Pieddepage"/>
    <w:qFormat/>
    <w:rsid w:val="002304FC"/>
    <w:pPr>
      <w:spacing w:after="160" w:line="360" w:lineRule="atLeast"/>
    </w:pPr>
    <w:rPr>
      <w:rFonts w:asciiTheme="majorHAnsi" w:hAnsiTheme="majorHAnsi"/>
      <w:spacing w:val="10"/>
      <w:sz w:val="34"/>
      <w:szCs w:val="34"/>
    </w:rPr>
  </w:style>
  <w:style w:type="paragraph" w:styleId="Titre">
    <w:name w:val="Title"/>
    <w:basedOn w:val="Normal"/>
    <w:next w:val="Normal"/>
    <w:link w:val="TitreCar"/>
    <w:uiPriority w:val="10"/>
    <w:qFormat/>
    <w:rsid w:val="0013609B"/>
    <w:pPr>
      <w:spacing w:line="590" w:lineRule="exact"/>
    </w:pPr>
    <w:rPr>
      <w:rFonts w:asciiTheme="majorHAnsi" w:hAnsiTheme="majorHAnsi" w:cstheme="majorHAnsi"/>
      <w:i/>
      <w:iCs/>
      <w:color w:val="4664FF" w:themeColor="accent2"/>
      <w:spacing w:val="-4"/>
      <w:sz w:val="59"/>
      <w:szCs w:val="59"/>
    </w:rPr>
  </w:style>
  <w:style w:type="character" w:customStyle="1" w:styleId="TitreCar">
    <w:name w:val="Titre Car"/>
    <w:basedOn w:val="Policepardfaut"/>
    <w:link w:val="Titre"/>
    <w:uiPriority w:val="10"/>
    <w:rsid w:val="0013609B"/>
    <w:rPr>
      <w:rFonts w:asciiTheme="majorHAnsi" w:hAnsiTheme="majorHAnsi" w:cstheme="majorHAnsi"/>
      <w:i/>
      <w:iCs/>
      <w:color w:val="4664FF" w:themeColor="accent2"/>
      <w:spacing w:val="-4"/>
      <w:sz w:val="59"/>
      <w:szCs w:val="59"/>
    </w:rPr>
  </w:style>
  <w:style w:type="paragraph" w:customStyle="1" w:styleId="Intitul">
    <w:name w:val="Intitulé"/>
    <w:basedOn w:val="Normal"/>
    <w:qFormat/>
    <w:rsid w:val="00480E4C"/>
    <w:pPr>
      <w:framePr w:wrap="around" w:vAnchor="page" w:hAnchor="margin" w:y="455"/>
      <w:spacing w:line="380" w:lineRule="exact"/>
    </w:pPr>
    <w:rPr>
      <w:rFonts w:ascii="Circular Std Bold" w:hAnsi="Circular Std Bold" w:cs="Circular Std Bold"/>
      <w:sz w:val="38"/>
      <w:szCs w:val="38"/>
    </w:rPr>
  </w:style>
  <w:style w:type="paragraph" w:customStyle="1" w:styleId="Texteintitul">
    <w:name w:val="Texte intitulé"/>
    <w:basedOn w:val="Normal"/>
    <w:qFormat/>
    <w:rsid w:val="00842C3A"/>
    <w:pPr>
      <w:framePr w:wrap="around" w:vAnchor="page" w:hAnchor="margin" w:y="455"/>
      <w:spacing w:line="380" w:lineRule="exact"/>
    </w:pPr>
    <w:rPr>
      <w:sz w:val="30"/>
      <w:szCs w:val="30"/>
    </w:rPr>
  </w:style>
  <w:style w:type="paragraph" w:customStyle="1" w:styleId="Dernireligne">
    <w:name w:val="Dernière ligne"/>
    <w:basedOn w:val="Normal"/>
    <w:qFormat/>
    <w:rsid w:val="00842C3A"/>
  </w:style>
  <w:style w:type="table" w:customStyle="1" w:styleId="TableauAzur">
    <w:name w:val="Tableau Azur"/>
    <w:basedOn w:val="TableauNormal"/>
    <w:uiPriority w:val="99"/>
    <w:rsid w:val="0013609B"/>
    <w:pPr>
      <w:spacing w:line="240" w:lineRule="auto"/>
    </w:pPr>
    <w:tblPr>
      <w:tblStyleRowBandSize w:val="1"/>
      <w:tblBorders>
        <w:top w:val="single" w:sz="8" w:space="0" w:color="4664FF" w:themeColor="accent2"/>
        <w:left w:val="single" w:sz="8" w:space="0" w:color="4664FF" w:themeColor="accent2"/>
        <w:bottom w:val="single" w:sz="8" w:space="0" w:color="4664FF" w:themeColor="accent2"/>
        <w:right w:val="single" w:sz="8" w:space="0" w:color="4664FF" w:themeColor="accent2"/>
        <w:insideV w:val="single" w:sz="8" w:space="0" w:color="4664FF" w:themeColor="accent2"/>
      </w:tblBorders>
    </w:tblPr>
    <w:tcPr>
      <w:tcMar>
        <w:left w:w="170" w:type="dxa"/>
        <w:right w:w="170" w:type="dxa"/>
      </w:tcMar>
      <w:vAlign w:val="center"/>
    </w:tcPr>
    <w:tblStylePr w:type="firstRow">
      <w:rPr>
        <w:b/>
        <w:i w:val="0"/>
        <w:color w:val="FFFFFF" w:themeColor="background1"/>
      </w:rPr>
      <w:tblPr/>
      <w:tcPr>
        <w:tcBorders>
          <w:top w:val="nil"/>
          <w:left w:val="single" w:sz="8" w:space="0" w:color="4664FF" w:themeColor="accent2"/>
          <w:bottom w:val="nil"/>
          <w:right w:val="single" w:sz="8" w:space="0" w:color="4664FF" w:themeColor="accent2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664FF" w:themeFill="accent2"/>
      </w:tcPr>
    </w:tblStylePr>
    <w:tblStylePr w:type="firstCol">
      <w:rPr>
        <w:b/>
        <w:i w:val="0"/>
        <w:color w:val="FFFFFF" w:themeColor="background1"/>
      </w:rPr>
      <w:tblPr/>
      <w:tcPr>
        <w:tcBorders>
          <w:top w:val="nil"/>
          <w:left w:val="single" w:sz="8" w:space="0" w:color="4664FF" w:themeColor="accent2"/>
          <w:bottom w:val="single" w:sz="8" w:space="0" w:color="4664FF" w:themeColor="accent2"/>
          <w:right w:val="single" w:sz="8" w:space="0" w:color="4664FF" w:themeColor="accent2"/>
          <w:insideH w:val="nil"/>
          <w:insideV w:val="nil"/>
          <w:tl2br w:val="nil"/>
          <w:tr2bl w:val="nil"/>
        </w:tcBorders>
        <w:shd w:val="clear" w:color="auto" w:fill="4664FF" w:themeFill="accent2"/>
      </w:tcPr>
    </w:tblStylePr>
    <w:tblStylePr w:type="band2Horz">
      <w:tblPr/>
      <w:tcPr>
        <w:tcBorders>
          <w:top w:val="nil"/>
          <w:left w:val="single" w:sz="8" w:space="0" w:color="4664FF" w:themeColor="accent2"/>
          <w:bottom w:val="nil"/>
          <w:right w:val="single" w:sz="8" w:space="0" w:color="4664FF" w:themeColor="accent2"/>
          <w:insideH w:val="nil"/>
          <w:insideV w:val="single" w:sz="8" w:space="0" w:color="4664FF" w:themeColor="accent2"/>
          <w:tl2br w:val="nil"/>
          <w:tr2bl w:val="nil"/>
        </w:tcBorders>
        <w:shd w:val="clear" w:color="auto" w:fill="D9D9D9" w:themeFill="background1" w:themeFillShade="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itredelarunion">
    <w:name w:val="Titre de la réunion"/>
    <w:basedOn w:val="Texteintitul"/>
    <w:qFormat/>
    <w:rsid w:val="00435B08"/>
    <w:pPr>
      <w:framePr w:wrap="around"/>
    </w:pPr>
  </w:style>
  <w:style w:type="paragraph" w:customStyle="1" w:styleId="Datedelarunion">
    <w:name w:val="Date de la réunion"/>
    <w:basedOn w:val="Texteintitul"/>
    <w:qFormat/>
    <w:rsid w:val="00435B08"/>
    <w:pPr>
      <w:framePr w:wrap="around"/>
    </w:p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D976B3"/>
    <w:pPr>
      <w:spacing w:after="100"/>
      <w:ind w:left="737"/>
    </w:pPr>
    <w:rPr>
      <w:b/>
      <w:bCs/>
      <w:sz w:val="24"/>
      <w:szCs w:val="24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D976B3"/>
    <w:rPr>
      <w:b/>
      <w:bCs/>
      <w:sz w:val="24"/>
      <w:szCs w:val="24"/>
    </w:rPr>
  </w:style>
  <w:style w:type="paragraph" w:customStyle="1" w:styleId="Nomdeladirectionoudelunit">
    <w:name w:val="Nom de la direction ou de l'unité"/>
    <w:basedOn w:val="Normal"/>
    <w:qFormat/>
    <w:rsid w:val="00D976B3"/>
    <w:pPr>
      <w:spacing w:line="180" w:lineRule="atLeast"/>
      <w:ind w:left="737"/>
    </w:pPr>
    <w:rPr>
      <w:sz w:val="17"/>
      <w:szCs w:val="17"/>
    </w:rPr>
  </w:style>
  <w:style w:type="paragraph" w:customStyle="1" w:styleId="Textedestinataire">
    <w:name w:val="Texte destinataire"/>
    <w:basedOn w:val="Normal"/>
    <w:qFormat/>
    <w:rsid w:val="00D976B3"/>
    <w:pPr>
      <w:spacing w:line="240" w:lineRule="atLeast"/>
      <w:ind w:left="737"/>
    </w:pPr>
    <w:rPr>
      <w:sz w:val="20"/>
      <w:szCs w:val="20"/>
    </w:rPr>
  </w:style>
  <w:style w:type="paragraph" w:customStyle="1" w:styleId="Titreshorssommaire">
    <w:name w:val="Titres hors sommaire"/>
    <w:qFormat/>
    <w:rsid w:val="0013609B"/>
    <w:pPr>
      <w:spacing w:before="120" w:after="120" w:line="420" w:lineRule="exact"/>
    </w:pPr>
    <w:rPr>
      <w:rFonts w:asciiTheme="majorHAnsi" w:hAnsiTheme="majorHAnsi" w:cstheme="majorHAnsi"/>
      <w:i/>
      <w:iCs/>
      <w:color w:val="4664FF" w:themeColor="accent2"/>
      <w:sz w:val="42"/>
      <w:szCs w:val="42"/>
    </w:rPr>
  </w:style>
  <w:style w:type="paragraph" w:customStyle="1" w:styleId="Titredeparagraphe">
    <w:name w:val="Titre de paragraphe"/>
    <w:basedOn w:val="Normal"/>
    <w:qFormat/>
    <w:rsid w:val="00D674C4"/>
    <w:pPr>
      <w:spacing w:before="360" w:after="140"/>
    </w:pPr>
    <w:rPr>
      <w:rFonts w:asciiTheme="majorHAnsi" w:hAnsiTheme="majorHAnsi" w:cstheme="majorHAnsi"/>
      <w:i/>
      <w:iCs/>
      <w:sz w:val="28"/>
      <w:szCs w:val="28"/>
    </w:rPr>
  </w:style>
  <w:style w:type="paragraph" w:customStyle="1" w:styleId="Textepuce2">
    <w:name w:val="Texte puce 2"/>
    <w:basedOn w:val="Normal"/>
    <w:qFormat/>
    <w:rsid w:val="00D674C4"/>
    <w:pPr>
      <w:numPr>
        <w:numId w:val="2"/>
      </w:numPr>
      <w:spacing w:after="160"/>
      <w:ind w:left="1010" w:hanging="125"/>
    </w:pPr>
    <w:rPr>
      <w:sz w:val="19"/>
      <w:szCs w:val="19"/>
    </w:rPr>
  </w:style>
  <w:style w:type="paragraph" w:customStyle="1" w:styleId="Textepuce3">
    <w:name w:val="Texte puce 3"/>
    <w:basedOn w:val="Normal"/>
    <w:qFormat/>
    <w:rsid w:val="00D674C4"/>
    <w:pPr>
      <w:numPr>
        <w:numId w:val="3"/>
      </w:numPr>
      <w:spacing w:before="120" w:after="120"/>
      <w:ind w:left="1979" w:hanging="227"/>
    </w:pPr>
    <w:rPr>
      <w:sz w:val="17"/>
      <w:szCs w:val="17"/>
    </w:rPr>
  </w:style>
  <w:style w:type="paragraph" w:customStyle="1" w:styleId="Textepuce4">
    <w:name w:val="Texte puce 4"/>
    <w:basedOn w:val="Normal"/>
    <w:qFormat/>
    <w:rsid w:val="00D674C4"/>
    <w:pPr>
      <w:numPr>
        <w:ilvl w:val="4"/>
        <w:numId w:val="4"/>
      </w:numPr>
      <w:spacing w:after="120"/>
      <w:ind w:left="2727" w:hanging="96"/>
    </w:pPr>
    <w:rPr>
      <w:sz w:val="16"/>
      <w:szCs w:val="16"/>
    </w:rPr>
  </w:style>
  <w:style w:type="table" w:styleId="Grilledetableauclaire">
    <w:name w:val="Grid Table Light"/>
    <w:basedOn w:val="TableauNormal"/>
    <w:uiPriority w:val="40"/>
    <w:rsid w:val="0020037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Lgendesfigures">
    <w:name w:val="Légendes figures"/>
    <w:basedOn w:val="Normal"/>
    <w:qFormat/>
    <w:rsid w:val="00D674C4"/>
    <w:pPr>
      <w:spacing w:line="180" w:lineRule="atLeast"/>
      <w:jc w:val="center"/>
    </w:pPr>
    <w:rPr>
      <w:sz w:val="16"/>
      <w:szCs w:val="16"/>
    </w:rPr>
  </w:style>
  <w:style w:type="paragraph" w:customStyle="1" w:styleId="Lgendestableaux">
    <w:name w:val="Légendes tableaux"/>
    <w:basedOn w:val="Lgendesfigures"/>
    <w:qFormat/>
    <w:rsid w:val="00E00342"/>
    <w:pPr>
      <w:ind w:right="1417"/>
    </w:pPr>
  </w:style>
  <w:style w:type="paragraph" w:customStyle="1" w:styleId="Titreannexes">
    <w:name w:val="Titre annexes"/>
    <w:basedOn w:val="Normal"/>
    <w:qFormat/>
    <w:rsid w:val="001778B2"/>
    <w:pPr>
      <w:numPr>
        <w:numId w:val="6"/>
      </w:numPr>
      <w:ind w:left="1843"/>
    </w:pPr>
    <w:rPr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13609B"/>
    <w:pPr>
      <w:tabs>
        <w:tab w:val="right" w:leader="underscore" w:pos="14786"/>
      </w:tabs>
      <w:spacing w:before="480" w:after="100"/>
      <w:ind w:right="1565"/>
    </w:pPr>
    <w:rPr>
      <w:rFonts w:asciiTheme="majorHAnsi" w:hAnsiTheme="majorHAnsi" w:cstheme="majorHAnsi"/>
      <w:i/>
      <w:iCs/>
      <w:noProof/>
      <w:color w:val="4664FF" w:themeColor="accent2"/>
      <w:sz w:val="36"/>
      <w:szCs w:val="36"/>
    </w:rPr>
  </w:style>
  <w:style w:type="paragraph" w:styleId="TM2">
    <w:name w:val="toc 2"/>
    <w:basedOn w:val="Normal"/>
    <w:next w:val="Normal"/>
    <w:autoRedefine/>
    <w:uiPriority w:val="39"/>
    <w:unhideWhenUsed/>
    <w:rsid w:val="00F26992"/>
    <w:pPr>
      <w:tabs>
        <w:tab w:val="right" w:leader="underscore" w:pos="14786"/>
      </w:tabs>
      <w:spacing w:after="100"/>
      <w:ind w:left="567" w:right="1563"/>
    </w:pPr>
    <w:rPr>
      <w:b/>
      <w:bCs/>
      <w:noProof/>
      <w:sz w:val="26"/>
      <w:szCs w:val="26"/>
    </w:rPr>
  </w:style>
  <w:style w:type="paragraph" w:styleId="TM3">
    <w:name w:val="toc 3"/>
    <w:basedOn w:val="Normal"/>
    <w:next w:val="Normal"/>
    <w:autoRedefine/>
    <w:uiPriority w:val="39"/>
    <w:unhideWhenUsed/>
    <w:rsid w:val="00F26992"/>
    <w:pPr>
      <w:tabs>
        <w:tab w:val="right" w:leader="underscore" w:pos="14786"/>
      </w:tabs>
      <w:spacing w:after="100"/>
      <w:ind w:left="1021" w:right="1563"/>
    </w:pPr>
    <w:rPr>
      <w:noProof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3609B"/>
    <w:pPr>
      <w:tabs>
        <w:tab w:val="right" w:leader="underscore" w:pos="14786"/>
      </w:tabs>
      <w:spacing w:before="360" w:after="100"/>
      <w:ind w:right="1563"/>
    </w:pPr>
    <w:rPr>
      <w:rFonts w:asciiTheme="majorHAnsi" w:hAnsiTheme="majorHAnsi" w:cstheme="majorHAnsi"/>
      <w:i/>
      <w:iCs/>
      <w:noProof/>
      <w:color w:val="4664FF" w:themeColor="accent2"/>
      <w:sz w:val="36"/>
      <w:szCs w:val="36"/>
    </w:rPr>
  </w:style>
  <w:style w:type="paragraph" w:styleId="TM6">
    <w:name w:val="toc 6"/>
    <w:basedOn w:val="Normal"/>
    <w:next w:val="Normal"/>
    <w:autoRedefine/>
    <w:uiPriority w:val="39"/>
    <w:unhideWhenUsed/>
    <w:rsid w:val="00233038"/>
    <w:pPr>
      <w:tabs>
        <w:tab w:val="right" w:leader="underscore" w:pos="14786"/>
      </w:tabs>
      <w:spacing w:after="100"/>
      <w:ind w:left="567" w:right="1565"/>
    </w:pPr>
    <w:rPr>
      <w:noProof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33038"/>
    <w:pPr>
      <w:tabs>
        <w:tab w:val="right" w:leader="underscore" w:pos="14786"/>
      </w:tabs>
      <w:spacing w:after="100"/>
      <w:ind w:left="567" w:right="1565"/>
    </w:pPr>
    <w:rPr>
      <w:noProof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33038"/>
    <w:pPr>
      <w:tabs>
        <w:tab w:val="left" w:pos="851"/>
        <w:tab w:val="right" w:leader="underscore" w:pos="14786"/>
      </w:tabs>
      <w:spacing w:after="100"/>
      <w:ind w:left="567" w:right="1565"/>
    </w:pPr>
    <w:rPr>
      <w:noProof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B76B3"/>
    <w:rPr>
      <w:color w:val="000000" w:themeColor="hyperlink"/>
      <w:u w:val="single"/>
    </w:rPr>
  </w:style>
  <w:style w:type="table" w:styleId="TableauGrille5Fonc-Accentuation1">
    <w:name w:val="Grid Table 5 Dark Accent 1"/>
    <w:basedOn w:val="TableauNormal"/>
    <w:uiPriority w:val="50"/>
    <w:rsid w:val="00706D9F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D5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2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2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832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832C8" w:themeFill="accent1"/>
      </w:tcPr>
    </w:tblStylePr>
    <w:tblStylePr w:type="band1Vert">
      <w:tblPr/>
      <w:tcPr>
        <w:shd w:val="clear" w:color="auto" w:fill="C8ABEA" w:themeFill="accent1" w:themeFillTint="66"/>
      </w:tcPr>
    </w:tblStylePr>
    <w:tblStylePr w:type="band1Horz">
      <w:tblPr/>
      <w:tcPr>
        <w:shd w:val="clear" w:color="auto" w:fill="C8ABEA" w:themeFill="accent1" w:themeFillTint="66"/>
      </w:tcPr>
    </w:tblStylePr>
  </w:style>
  <w:style w:type="paragraph" w:customStyle="1" w:styleId="Mentionslgales">
    <w:name w:val="Mentions légales"/>
    <w:basedOn w:val="Normal"/>
    <w:qFormat/>
    <w:rsid w:val="006729FA"/>
    <w:pPr>
      <w:framePr w:w="8165" w:h="170" w:wrap="notBeside" w:vAnchor="page" w:hAnchor="margin" w:yAlign="bottom" w:anchorLock="1"/>
      <w:spacing w:line="140" w:lineRule="exact"/>
    </w:pPr>
    <w:rPr>
      <w:sz w:val="12"/>
      <w:szCs w:val="12"/>
    </w:rPr>
  </w:style>
  <w:style w:type="paragraph" w:customStyle="1" w:styleId="Confidentialitbasdepage">
    <w:name w:val="Confidentialité bas de page"/>
    <w:basedOn w:val="Normal"/>
    <w:qFormat/>
    <w:rsid w:val="00BE11A8"/>
    <w:pPr>
      <w:framePr w:w="14215" w:h="170" w:wrap="notBeside" w:vAnchor="page" w:hAnchor="margin" w:yAlign="bottom" w:anchorLock="1"/>
    </w:pPr>
    <w:rPr>
      <w:sz w:val="16"/>
      <w:szCs w:val="16"/>
    </w:rPr>
  </w:style>
  <w:style w:type="paragraph" w:customStyle="1" w:styleId="Datebasdepage">
    <w:name w:val="Date bas de page"/>
    <w:basedOn w:val="Normal"/>
    <w:qFormat/>
    <w:rsid w:val="00BE11A8"/>
    <w:pPr>
      <w:framePr w:w="14215" w:h="170" w:wrap="notBeside" w:vAnchor="page" w:hAnchor="margin" w:yAlign="bottom" w:anchorLock="1"/>
    </w:pPr>
    <w:rPr>
      <w:sz w:val="16"/>
      <w:szCs w:val="16"/>
    </w:rPr>
  </w:style>
  <w:style w:type="paragraph" w:customStyle="1" w:styleId="Titredudocumentbasdepage">
    <w:name w:val="Titre du document bas de page"/>
    <w:basedOn w:val="Normal"/>
    <w:qFormat/>
    <w:rsid w:val="00D05D9C"/>
    <w:pPr>
      <w:framePr w:w="14215" w:h="170" w:wrap="notBeside" w:vAnchor="page" w:hAnchor="margin" w:yAlign="bottom" w:anchorLock="1"/>
      <w:spacing w:line="220" w:lineRule="exact"/>
    </w:pPr>
    <w:rPr>
      <w:rFonts w:asciiTheme="majorHAnsi" w:hAnsiTheme="majorHAnsi" w:cstheme="majorHAnsi"/>
      <w:i/>
      <w:iCs/>
      <w:sz w:val="22"/>
      <w:szCs w:val="22"/>
    </w:rPr>
  </w:style>
  <w:style w:type="paragraph" w:customStyle="1" w:styleId="CodeGED">
    <w:name w:val="Code GED"/>
    <w:basedOn w:val="Normal"/>
    <w:qFormat/>
    <w:rsid w:val="00D05D9C"/>
    <w:pPr>
      <w:framePr w:w="14215" w:h="170" w:wrap="notBeside" w:vAnchor="page" w:hAnchor="margin" w:yAlign="bottom" w:anchorLock="1"/>
      <w:spacing w:line="160" w:lineRule="exact"/>
    </w:pPr>
    <w:rPr>
      <w:sz w:val="16"/>
      <w:szCs w:val="16"/>
    </w:rPr>
  </w:style>
  <w:style w:type="paragraph" w:customStyle="1" w:styleId="Titresommaire">
    <w:name w:val="Titre sommaire"/>
    <w:qFormat/>
    <w:rsid w:val="0013609B"/>
    <w:pPr>
      <w:spacing w:line="590" w:lineRule="exact"/>
    </w:pPr>
    <w:rPr>
      <w:rFonts w:asciiTheme="majorHAnsi" w:hAnsiTheme="majorHAnsi" w:cstheme="majorHAnsi"/>
      <w:i/>
      <w:iCs/>
      <w:color w:val="4664FF" w:themeColor="accent2"/>
      <w:spacing w:val="-4"/>
      <w:sz w:val="59"/>
      <w:szCs w:val="59"/>
    </w:rPr>
  </w:style>
  <w:style w:type="paragraph" w:customStyle="1" w:styleId="Confidentialit">
    <w:name w:val="Confidentialité"/>
    <w:basedOn w:val="Normal"/>
    <w:qFormat/>
    <w:rsid w:val="006729FA"/>
    <w:pPr>
      <w:spacing w:before="160" w:after="320" w:line="290" w:lineRule="atLeast"/>
    </w:pPr>
    <w:rPr>
      <w:rFonts w:cstheme="minorHAnsi"/>
      <w:b/>
      <w:bCs/>
      <w:color w:val="7832C8" w:themeColor="accent1"/>
      <w:sz w:val="24"/>
      <w:szCs w:val="24"/>
    </w:rPr>
  </w:style>
  <w:style w:type="paragraph" w:customStyle="1" w:styleId="Note">
    <w:name w:val="Note"/>
    <w:qFormat/>
    <w:rsid w:val="006729FA"/>
    <w:pPr>
      <w:spacing w:before="160" w:after="320" w:line="290" w:lineRule="atLeast"/>
    </w:pPr>
    <w:rPr>
      <w:rFonts w:cstheme="minorHAnsi"/>
      <w:b/>
      <w:bCs/>
      <w:color w:val="7832C8" w:themeColor="accent1"/>
      <w:sz w:val="24"/>
      <w:szCs w:val="24"/>
    </w:rPr>
  </w:style>
  <w:style w:type="paragraph" w:customStyle="1" w:styleId="Filet">
    <w:name w:val="Filet"/>
    <w:qFormat/>
    <w:rsid w:val="006729FA"/>
    <w:pPr>
      <w:spacing w:before="160" w:after="320" w:line="290" w:lineRule="atLeast"/>
    </w:pPr>
    <w:rPr>
      <w:rFonts w:cstheme="minorHAnsi"/>
      <w:b/>
      <w:bCs/>
      <w:color w:val="7832C8" w:themeColor="accent1"/>
      <w:sz w:val="24"/>
      <w:szCs w:val="24"/>
    </w:rPr>
  </w:style>
  <w:style w:type="paragraph" w:customStyle="1" w:styleId="numrocodeGED">
    <w:name w:val="numéro code GED"/>
    <w:basedOn w:val="Textedesaisie"/>
    <w:qFormat/>
    <w:rsid w:val="00156A1A"/>
    <w:pPr>
      <w:ind w:left="737"/>
    </w:pPr>
  </w:style>
  <w:style w:type="paragraph" w:styleId="Sansinterligne">
    <w:name w:val="No Spacing"/>
    <w:uiPriority w:val="1"/>
    <w:rsid w:val="00182E78"/>
    <w:pPr>
      <w:spacing w:line="240" w:lineRule="auto"/>
    </w:pPr>
    <w:rPr>
      <w:rFonts w:ascii="Arial" w:hAnsi="Arial"/>
      <w:sz w:val="22"/>
      <w:szCs w:val="22"/>
    </w:rPr>
  </w:style>
  <w:style w:type="paragraph" w:customStyle="1" w:styleId="Textecourant">
    <w:name w:val="Texte courant"/>
    <w:next w:val="Normal"/>
    <w:rsid w:val="00182E78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7832C8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182E78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82E78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182E78"/>
    <w:pPr>
      <w:pBdr>
        <w:top w:val="single" w:sz="8" w:space="10" w:color="134EA2"/>
        <w:bottom w:val="single" w:sz="8" w:space="10" w:color="134EA2"/>
      </w:pBdr>
      <w:spacing w:before="360" w:after="360" w:line="259" w:lineRule="auto"/>
      <w:contextualSpacing/>
      <w:jc w:val="center"/>
    </w:pPr>
    <w:rPr>
      <w:rFonts w:ascii="Microsoft Sans Serif" w:hAnsi="Microsoft Sans Serif"/>
      <w:b/>
      <w:iCs/>
      <w:sz w:val="28"/>
      <w:szCs w:val="22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182E78"/>
    <w:rPr>
      <w:rFonts w:ascii="Microsoft Sans Serif" w:hAnsi="Microsoft Sans Serif"/>
      <w:b/>
      <w:iCs/>
      <w:sz w:val="28"/>
      <w:szCs w:val="22"/>
    </w:rPr>
  </w:style>
  <w:style w:type="paragraph" w:styleId="Citation">
    <w:name w:val="Quote"/>
    <w:basedOn w:val="Normal"/>
    <w:next w:val="Normal"/>
    <w:link w:val="CitationCar"/>
    <w:uiPriority w:val="29"/>
    <w:rsid w:val="00182E78"/>
    <w:pPr>
      <w:spacing w:before="200" w:after="160" w:line="259" w:lineRule="auto"/>
      <w:ind w:left="864" w:right="864"/>
      <w:contextualSpacing/>
      <w:jc w:val="center"/>
    </w:pPr>
    <w:rPr>
      <w:rFonts w:ascii="Microsoft Sans Serif" w:hAnsi="Microsoft Sans Serif"/>
      <w:i/>
      <w:iCs/>
      <w:color w:val="404040" w:themeColor="text1" w:themeTint="BF"/>
      <w:sz w:val="22"/>
      <w:szCs w:val="22"/>
    </w:rPr>
  </w:style>
  <w:style w:type="character" w:customStyle="1" w:styleId="CitationCar">
    <w:name w:val="Citation Car"/>
    <w:basedOn w:val="Policepardfaut"/>
    <w:link w:val="Citation"/>
    <w:uiPriority w:val="29"/>
    <w:rsid w:val="00182E78"/>
    <w:rPr>
      <w:rFonts w:ascii="Microsoft Sans Serif" w:hAnsi="Microsoft Sans Serif"/>
      <w:i/>
      <w:iCs/>
      <w:color w:val="404040" w:themeColor="text1" w:themeTint="BF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182E78"/>
    <w:rPr>
      <w:rFonts w:ascii="Microsoft Sans Serif" w:hAnsi="Microsoft Sans Serif"/>
      <w:i/>
      <w:iCs/>
      <w:color w:val="404040" w:themeColor="text1" w:themeTint="BF"/>
      <w:sz w:val="14"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182E78"/>
    <w:pPr>
      <w:spacing w:after="200" w:line="240" w:lineRule="auto"/>
      <w:contextualSpacing/>
    </w:pPr>
    <w:rPr>
      <w:rFonts w:ascii="Microsoft Sans Serif" w:hAnsi="Microsoft Sans Serif"/>
      <w:i/>
      <w:iCs/>
      <w:color w:val="000000" w:themeColor="text1"/>
    </w:rPr>
  </w:style>
  <w:style w:type="paragraph" w:styleId="Tabledesillustrations">
    <w:name w:val="table of figures"/>
    <w:basedOn w:val="Normal"/>
    <w:next w:val="Normal"/>
    <w:uiPriority w:val="99"/>
    <w:unhideWhenUsed/>
    <w:rsid w:val="00182E78"/>
    <w:pPr>
      <w:spacing w:line="259" w:lineRule="auto"/>
      <w:contextualSpacing/>
    </w:pPr>
    <w:rPr>
      <w:rFonts w:ascii="Microsoft Sans Serif" w:hAnsi="Microsoft Sans Serif"/>
      <w:sz w:val="22"/>
      <w:szCs w:val="22"/>
    </w:rPr>
  </w:style>
  <w:style w:type="numbering" w:customStyle="1" w:styleId="SGP-Structuregnrale">
    <w:name w:val="SGP - Structure générale"/>
    <w:uiPriority w:val="99"/>
    <w:rsid w:val="00182E78"/>
    <w:pPr>
      <w:numPr>
        <w:numId w:val="8"/>
      </w:numPr>
    </w:pPr>
  </w:style>
  <w:style w:type="numbering" w:customStyle="1" w:styleId="Listepuce">
    <w:name w:val="Liste à puce"/>
    <w:uiPriority w:val="99"/>
    <w:rsid w:val="00182E78"/>
    <w:pPr>
      <w:numPr>
        <w:numId w:val="9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182E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82E78"/>
    <w:pPr>
      <w:spacing w:after="160" w:line="240" w:lineRule="auto"/>
      <w:contextualSpacing/>
    </w:pPr>
    <w:rPr>
      <w:rFonts w:ascii="Microsoft Sans Serif" w:hAnsi="Microsoft Sans Serif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82E78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2E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2E78"/>
    <w:rPr>
      <w:rFonts w:ascii="Microsoft Sans Serif" w:hAnsi="Microsoft Sans Serif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82E78"/>
    <w:pPr>
      <w:spacing w:line="240" w:lineRule="auto"/>
    </w:pPr>
    <w:rPr>
      <w:rFonts w:ascii="Microsoft Sans Serif" w:hAnsi="Microsoft Sans Serif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182E78"/>
    <w:rPr>
      <w:color w:val="808080"/>
    </w:rPr>
  </w:style>
  <w:style w:type="paragraph" w:customStyle="1" w:styleId="Titre0">
    <w:name w:val="Titre 0"/>
    <w:basedOn w:val="Titre1"/>
    <w:link w:val="Titre0Car"/>
    <w:qFormat/>
    <w:rsid w:val="00182E78"/>
    <w:pPr>
      <w:keepNext/>
      <w:keepLines/>
      <w:numPr>
        <w:numId w:val="0"/>
      </w:numPr>
      <w:spacing w:before="240" w:after="240" w:line="259" w:lineRule="auto"/>
      <w:contextualSpacing/>
    </w:pPr>
    <w:rPr>
      <w:rFonts w:ascii="Microsoft Sans Serif" w:eastAsiaTheme="majorEastAsia" w:hAnsi="Microsoft Sans Serif" w:cstheme="majorBidi"/>
      <w:b/>
      <w:i w:val="0"/>
      <w:iCs w:val="0"/>
      <w:caps/>
      <w:sz w:val="28"/>
      <w:szCs w:val="32"/>
    </w:rPr>
  </w:style>
  <w:style w:type="character" w:customStyle="1" w:styleId="Titre0Car">
    <w:name w:val="Titre 0 Car"/>
    <w:basedOn w:val="Titre1Car"/>
    <w:link w:val="Titre0"/>
    <w:rsid w:val="00182E78"/>
    <w:rPr>
      <w:rFonts w:ascii="Microsoft Sans Serif" w:eastAsiaTheme="majorEastAsia" w:hAnsi="Microsoft Sans Serif" w:cstheme="majorBidi"/>
      <w:b/>
      <w:i w:val="0"/>
      <w:iCs w:val="0"/>
      <w:caps/>
      <w:color w:val="4664FF" w:themeColor="accent2"/>
      <w:spacing w:val="-18"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182E78"/>
    <w:pPr>
      <w:spacing w:after="160" w:line="259" w:lineRule="auto"/>
      <w:contextualSpacing/>
    </w:pPr>
    <w:rPr>
      <w:rFonts w:ascii="Microsoft Sans Serif" w:hAnsi="Microsoft Sans Serif"/>
      <w:sz w:val="22"/>
      <w:szCs w:val="22"/>
    </w:rPr>
  </w:style>
  <w:style w:type="paragraph" w:customStyle="1" w:styleId="Pieddepagetitre">
    <w:name w:val="Pied de page titre"/>
    <w:basedOn w:val="Normal"/>
    <w:link w:val="PieddepagetitreCar"/>
    <w:qFormat/>
    <w:rsid w:val="00182E78"/>
    <w:pPr>
      <w:spacing w:after="160" w:line="259" w:lineRule="auto"/>
      <w:contextualSpacing/>
    </w:pPr>
    <w:rPr>
      <w:rFonts w:ascii="Microsoft Sans Serif" w:hAnsi="Microsoft Sans Serif"/>
      <w:b/>
      <w:color w:val="FFFFFF" w:themeColor="background1"/>
      <w:sz w:val="44"/>
      <w:szCs w:val="22"/>
    </w:rPr>
  </w:style>
  <w:style w:type="character" w:customStyle="1" w:styleId="PieddepageGEDCar">
    <w:name w:val="Pied de page GED Car"/>
    <w:basedOn w:val="Policepardfaut"/>
    <w:link w:val="PieddepageGED"/>
    <w:rsid w:val="00182E78"/>
    <w:rPr>
      <w:rFonts w:ascii="Microsoft Sans Serif" w:hAnsi="Microsoft Sans Serif"/>
      <w:sz w:val="22"/>
      <w:szCs w:val="22"/>
    </w:rPr>
  </w:style>
  <w:style w:type="character" w:customStyle="1" w:styleId="PieddepagetitreCar">
    <w:name w:val="Pied de page titre Car"/>
    <w:basedOn w:val="Policepardfaut"/>
    <w:link w:val="Pieddepagetitre"/>
    <w:rsid w:val="00182E78"/>
    <w:rPr>
      <w:rFonts w:ascii="Microsoft Sans Serif" w:hAnsi="Microsoft Sans Serif"/>
      <w:b/>
      <w:color w:val="FFFFFF" w:themeColor="background1"/>
      <w:sz w:val="44"/>
      <w:szCs w:val="22"/>
    </w:rPr>
  </w:style>
  <w:style w:type="character" w:customStyle="1" w:styleId="ParagraphedelisteCar">
    <w:name w:val="Paragraphe de liste Car"/>
    <w:aliases w:val="Level 1 Puce Car,List Paragraph Car"/>
    <w:basedOn w:val="Policepardfaut"/>
    <w:link w:val="Paragraphedeliste"/>
    <w:uiPriority w:val="34"/>
    <w:locked/>
    <w:rsid w:val="00182E78"/>
  </w:style>
  <w:style w:type="paragraph" w:customStyle="1" w:styleId="PuceCAC">
    <w:name w:val="Puce CAC"/>
    <w:basedOn w:val="Normal"/>
    <w:link w:val="PuceCACCar"/>
    <w:qFormat/>
    <w:rsid w:val="00182E78"/>
    <w:pPr>
      <w:numPr>
        <w:numId w:val="10"/>
      </w:numPr>
      <w:spacing w:before="60" w:after="60"/>
      <w:jc w:val="both"/>
    </w:pPr>
    <w:rPr>
      <w:color w:val="0D0D0D" w:themeColor="text1" w:themeTint="F2"/>
      <w:sz w:val="20"/>
      <w:szCs w:val="22"/>
    </w:rPr>
  </w:style>
  <w:style w:type="character" w:customStyle="1" w:styleId="PuceCACCar">
    <w:name w:val="Puce CAC Car"/>
    <w:basedOn w:val="Policepardfaut"/>
    <w:link w:val="PuceCAC"/>
    <w:rsid w:val="00182E78"/>
    <w:rPr>
      <w:color w:val="0D0D0D" w:themeColor="text1" w:themeTint="F2"/>
      <w:sz w:val="20"/>
      <w:szCs w:val="22"/>
    </w:rPr>
  </w:style>
  <w:style w:type="paragraph" w:customStyle="1" w:styleId="TexteTitre3DK">
    <w:name w:val="Texte Titre 3 DK"/>
    <w:basedOn w:val="Normal"/>
    <w:link w:val="TexteTitre3DKCar"/>
    <w:qFormat/>
    <w:rsid w:val="00182E78"/>
    <w:pPr>
      <w:spacing w:before="60" w:after="60" w:line="240" w:lineRule="auto"/>
      <w:ind w:left="1134"/>
      <w:jc w:val="both"/>
    </w:pPr>
    <w:rPr>
      <w:color w:val="0D0D0D" w:themeColor="text1" w:themeTint="F2"/>
      <w:sz w:val="20"/>
      <w:szCs w:val="22"/>
    </w:rPr>
  </w:style>
  <w:style w:type="character" w:customStyle="1" w:styleId="TexteTitre3DKCar">
    <w:name w:val="Texte Titre 3 DK Car"/>
    <w:basedOn w:val="Policepardfaut"/>
    <w:link w:val="TexteTitre3DK"/>
    <w:rsid w:val="00182E78"/>
    <w:rPr>
      <w:color w:val="0D0D0D" w:themeColor="text1" w:themeTint="F2"/>
      <w:sz w:val="20"/>
      <w:szCs w:val="22"/>
    </w:rPr>
  </w:style>
  <w:style w:type="character" w:customStyle="1" w:styleId="TextedesaisieCar">
    <w:name w:val="Texte de saisie Car"/>
    <w:basedOn w:val="Policepardfaut"/>
    <w:link w:val="Textedesaisie"/>
    <w:rsid w:val="00182E78"/>
    <w:rPr>
      <w:sz w:val="20"/>
      <w:szCs w:val="20"/>
    </w:rPr>
  </w:style>
  <w:style w:type="paragraph" w:customStyle="1" w:styleId="TexteTitre1DK">
    <w:name w:val="Texte Titre 1 DK"/>
    <w:basedOn w:val="Textedesaisie"/>
    <w:qFormat/>
    <w:rsid w:val="00182E78"/>
    <w:pPr>
      <w:spacing w:before="60" w:after="60"/>
      <w:ind w:left="284"/>
      <w:jc w:val="both"/>
    </w:pPr>
    <w:rPr>
      <w:color w:val="0D0D0D" w:themeColor="text1" w:themeTint="F2"/>
      <w:szCs w:val="22"/>
    </w:rPr>
  </w:style>
  <w:style w:type="paragraph" w:customStyle="1" w:styleId="Title2">
    <w:name w:val="Title 2"/>
    <w:basedOn w:val="Citationintense"/>
    <w:link w:val="Title2Car"/>
    <w:qFormat/>
    <w:rsid w:val="00182E78"/>
    <w:pPr>
      <w:pBdr>
        <w:top w:val="none" w:sz="0" w:space="0" w:color="auto"/>
        <w:bottom w:val="none" w:sz="0" w:space="0" w:color="auto"/>
      </w:pBdr>
      <w:spacing w:before="0" w:after="120" w:line="276" w:lineRule="auto"/>
      <w:contextualSpacing w:val="0"/>
      <w:jc w:val="left"/>
    </w:pPr>
    <w:rPr>
      <w:rFonts w:asciiTheme="majorHAnsi" w:eastAsia="Calibri" w:hAnsiTheme="majorHAnsi" w:cs="Times New Roman"/>
      <w:bCs/>
      <w:smallCaps/>
      <w:color w:val="E85426"/>
      <w:sz w:val="24"/>
    </w:rPr>
  </w:style>
  <w:style w:type="character" w:customStyle="1" w:styleId="Title2Car">
    <w:name w:val="Title 2 Car"/>
    <w:basedOn w:val="Policepardfaut"/>
    <w:link w:val="Title2"/>
    <w:rsid w:val="00182E78"/>
    <w:rPr>
      <w:rFonts w:asciiTheme="majorHAnsi" w:eastAsia="Calibri" w:hAnsiTheme="majorHAnsi" w:cs="Times New Roman"/>
      <w:b/>
      <w:bCs/>
      <w:iCs/>
      <w:smallCaps/>
      <w:color w:val="E85426"/>
      <w:sz w:val="24"/>
      <w:szCs w:val="22"/>
    </w:rPr>
  </w:style>
  <w:style w:type="paragraph" w:customStyle="1" w:styleId="Default">
    <w:name w:val="Default"/>
    <w:rsid w:val="00182E78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uceORG">
    <w:name w:val="Puce ORG"/>
    <w:basedOn w:val="Paragraphedeliste"/>
    <w:link w:val="PuceORGCar"/>
    <w:qFormat/>
    <w:rsid w:val="00182E78"/>
    <w:pPr>
      <w:numPr>
        <w:numId w:val="11"/>
      </w:numPr>
      <w:spacing w:before="60" w:after="60" w:line="240" w:lineRule="auto"/>
      <w:contextualSpacing w:val="0"/>
    </w:pPr>
    <w:rPr>
      <w:rFonts w:ascii="Microsoft Sans Serif" w:eastAsiaTheme="minorEastAsia" w:hAnsi="Microsoft Sans Serif"/>
      <w:sz w:val="22"/>
      <w:szCs w:val="24"/>
      <w:lang w:eastAsia="fr-FR"/>
    </w:rPr>
  </w:style>
  <w:style w:type="character" w:customStyle="1" w:styleId="PuceORGCar">
    <w:name w:val="Puce ORG Car"/>
    <w:basedOn w:val="ParagraphedelisteCar"/>
    <w:link w:val="PuceORG"/>
    <w:rsid w:val="00182E78"/>
    <w:rPr>
      <w:rFonts w:ascii="Microsoft Sans Serif" w:eastAsiaTheme="minorEastAsia" w:hAnsi="Microsoft Sans Serif"/>
      <w:sz w:val="22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182E78"/>
    <w:pPr>
      <w:spacing w:line="240" w:lineRule="auto"/>
    </w:pPr>
    <w:rPr>
      <w:rFonts w:ascii="Calibri" w:hAnsi="Calibri" w:cs="Calibri"/>
      <w:sz w:val="22"/>
      <w:szCs w:val="22"/>
      <w:lang w:eastAsia="fr-FR"/>
    </w:rPr>
  </w:style>
  <w:style w:type="table" w:customStyle="1" w:styleId="Grilledutableau4">
    <w:name w:val="Grille du tableau4"/>
    <w:basedOn w:val="TableauNormal"/>
    <w:next w:val="Grilledutableau"/>
    <w:rsid w:val="00182E78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2E78"/>
    <w:pPr>
      <w:spacing w:line="240" w:lineRule="auto"/>
      <w:contextualSpacing/>
    </w:pPr>
    <w:rPr>
      <w:rFonts w:ascii="Microsoft Sans Serif" w:hAnsi="Microsoft Sans Serif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2E78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82E78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182E7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82E78"/>
    <w:rPr>
      <w:color w:val="000000" w:themeColor="followedHyperlink"/>
      <w:u w:val="single"/>
    </w:rPr>
  </w:style>
  <w:style w:type="character" w:customStyle="1" w:styleId="Couleurbleu">
    <w:name w:val="Couleur bleu"/>
    <w:basedOn w:val="Policepardfaut"/>
    <w:uiPriority w:val="1"/>
    <w:rsid w:val="00030573"/>
    <w:rPr>
      <w:bCs/>
      <w:color w:val="7832C8" w:themeColor="accent1"/>
    </w:rPr>
  </w:style>
  <w:style w:type="paragraph" w:customStyle="1" w:styleId="Normal2">
    <w:name w:val="Normal2"/>
    <w:basedOn w:val="Normal"/>
    <w:qFormat/>
    <w:rsid w:val="00030573"/>
    <w:pPr>
      <w:spacing w:after="160" w:line="259" w:lineRule="auto"/>
      <w:contextualSpacing/>
      <w:jc w:val="both"/>
    </w:pPr>
    <w:rPr>
      <w:rFonts w:ascii="Microsoft Sans Serif" w:hAnsi="Microsoft Sans Serif"/>
      <w:color w:val="808080" w:themeColor="background1" w:themeShade="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SGP Bureautique">
      <a:dk1>
        <a:srgbClr val="000000"/>
      </a:dk1>
      <a:lt1>
        <a:srgbClr val="FFFFFF"/>
      </a:lt1>
      <a:dk2>
        <a:srgbClr val="A5A5A5"/>
      </a:dk2>
      <a:lt2>
        <a:srgbClr val="A5A5A5"/>
      </a:lt2>
      <a:accent1>
        <a:srgbClr val="7832C8"/>
      </a:accent1>
      <a:accent2>
        <a:srgbClr val="4664FF"/>
      </a:accent2>
      <a:accent3>
        <a:srgbClr val="FF7850"/>
      </a:accent3>
      <a:accent4>
        <a:srgbClr val="F01446"/>
      </a:accent4>
      <a:accent5>
        <a:srgbClr val="00DC82"/>
      </a:accent5>
      <a:accent6>
        <a:srgbClr val="A5A5A5"/>
      </a:accent6>
      <a:hlink>
        <a:srgbClr val="000000"/>
      </a:hlink>
      <a:folHlink>
        <a:srgbClr val="000000"/>
      </a:folHlink>
    </a:clrScheme>
    <a:fontScheme name="Times New Roman - Arial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797AD4AA7A434ABB7D107CEF88B27C" ma:contentTypeVersion="4" ma:contentTypeDescription="Crée un document." ma:contentTypeScope="" ma:versionID="831410b8c0862aaee847b4ced08d5e8a">
  <xsd:schema xmlns:xsd="http://www.w3.org/2001/XMLSchema" xmlns:xs="http://www.w3.org/2001/XMLSchema" xmlns:p="http://schemas.microsoft.com/office/2006/metadata/properties" xmlns:ns2="bac16e1c-3fa8-459f-be8d-cf21ba6952f5" targetNamespace="http://schemas.microsoft.com/office/2006/metadata/properties" ma:root="true" ma:fieldsID="901680add6c556de12b539f397ccaaec" ns2:_="">
    <xsd:import namespace="bac16e1c-3fa8-459f-be8d-cf21ba695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16e1c-3fa8-459f-be8d-cf21ba695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49275-54F9-4F41-830D-C09F6EDC7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BD3E74-42C6-48D8-B44D-7F6215E517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74188A-B71B-48FF-BA55-E8200A3FA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c16e1c-3fa8-459f-be8d-cf21ba695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06299-66D2-4021-95B6-D7B3080B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4571</Words>
  <Characters>25144</Characters>
  <Application>Microsoft Office Word</Application>
  <DocSecurity>0</DocSecurity>
  <Lines>209</Lines>
  <Paragraphs>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2024-05-29T11:14:00Z</dcterms:created>
  <dcterms:modified xsi:type="dcterms:W3CDTF">2025-04-09T13:07:00Z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#fb765b,12,Microsoft Sans Serif</vt:lpwstr>
  </property>
  <property fmtid="{D5CDD505-2E9C-101B-9397-08002B2CF9AE}" pid="4" name="ClassificationContentMarkingFooterText">
    <vt:lpwstr>Classification : Restreint</vt:lpwstr>
  </property>
  <property fmtid="{D5CDD505-2E9C-101B-9397-08002B2CF9AE}" pid="5" name="MSIP_Label_f63e9245-6c6c-42c8-ac9d-79c3c61db47f_Enabled">
    <vt:lpwstr>true</vt:lpwstr>
  </property>
  <property fmtid="{D5CDD505-2E9C-101B-9397-08002B2CF9AE}" pid="6" name="MSIP_Label_f63e9245-6c6c-42c8-ac9d-79c3c61db47f_SetDate">
    <vt:lpwstr>2024-05-29T07:38:59Z</vt:lpwstr>
  </property>
  <property fmtid="{D5CDD505-2E9C-101B-9397-08002B2CF9AE}" pid="7" name="MSIP_Label_f63e9245-6c6c-42c8-ac9d-79c3c61db47f_Method">
    <vt:lpwstr>Privileged</vt:lpwstr>
  </property>
  <property fmtid="{D5CDD505-2E9C-101B-9397-08002B2CF9AE}" pid="8" name="MSIP_Label_f63e9245-6c6c-42c8-ac9d-79c3c61db47f_Name">
    <vt:lpwstr>Restreint - -</vt:lpwstr>
  </property>
  <property fmtid="{D5CDD505-2E9C-101B-9397-08002B2CF9AE}" pid="9" name="MSIP_Label_f63e9245-6c6c-42c8-ac9d-79c3c61db47f_SiteId">
    <vt:lpwstr>234851e9-b7a5-4031-94e2-883ee18a0e89</vt:lpwstr>
  </property>
  <property fmtid="{D5CDD505-2E9C-101B-9397-08002B2CF9AE}" pid="10" name="MSIP_Label_f63e9245-6c6c-42c8-ac9d-79c3c61db47f_ActionId">
    <vt:lpwstr>36b4431e-a292-40c8-9de8-12006d119c42</vt:lpwstr>
  </property>
  <property fmtid="{D5CDD505-2E9C-101B-9397-08002B2CF9AE}" pid="11" name="MSIP_Label_f63e9245-6c6c-42c8-ac9d-79c3c61db47f_ContentBits">
    <vt:lpwstr>2</vt:lpwstr>
  </property>
  <property fmtid="{D5CDD505-2E9C-101B-9397-08002B2CF9AE}" pid="12" name="ContentTypeId">
    <vt:lpwstr>0x01010058797AD4AA7A434ABB7D107CEF88B27C</vt:lpwstr>
  </property>
</Properties>
</file>