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947D015" w14:textId="77777777" w:rsidR="0009386C" w:rsidRPr="00972EC4" w:rsidRDefault="0009386C" w:rsidP="0009386C">
      <w:pPr>
        <w:widowControl w:val="0"/>
        <w:autoSpaceDE w:val="0"/>
        <w:autoSpaceDN w:val="0"/>
        <w:ind w:right="761"/>
        <w:rPr>
          <w:rFonts w:ascii="Marianne" w:eastAsia="Marianne" w:hAnsi="Marianne" w:cs="Marianne"/>
          <w:iCs/>
          <w:sz w:val="18"/>
          <w:szCs w:val="22"/>
          <w:lang w:eastAsia="en-US"/>
        </w:rPr>
      </w:pPr>
      <w:r w:rsidRPr="00972EC4">
        <w:rPr>
          <w:rFonts w:ascii="Marianne" w:eastAsia="Marianne" w:hAnsi="Marianne" w:cs="Marianne"/>
          <w:iCs/>
          <w:sz w:val="18"/>
          <w:szCs w:val="22"/>
          <w:lang w:eastAsia="en-US"/>
        </w:rPr>
        <w:t xml:space="preserve">FOURNITURE D’USTENSILES </w:t>
      </w:r>
      <w:proofErr w:type="spellStart"/>
      <w:r w:rsidRPr="00972EC4">
        <w:rPr>
          <w:rFonts w:ascii="Marianne" w:eastAsia="Marianne" w:hAnsi="Marianne" w:cs="Marianne"/>
          <w:iCs/>
          <w:sz w:val="18"/>
          <w:szCs w:val="22"/>
          <w:lang w:eastAsia="en-US"/>
        </w:rPr>
        <w:t>professionnels</w:t>
      </w:r>
      <w:proofErr w:type="spellEnd"/>
      <w:r w:rsidRPr="00972EC4">
        <w:rPr>
          <w:rFonts w:ascii="Marianne" w:eastAsia="Marianne" w:hAnsi="Marianne" w:cs="Marianne"/>
          <w:iCs/>
          <w:sz w:val="18"/>
          <w:szCs w:val="22"/>
          <w:lang w:eastAsia="en-US"/>
        </w:rPr>
        <w:t xml:space="preserve"> FILIERE </w:t>
      </w:r>
      <w:proofErr w:type="spellStart"/>
      <w:r w:rsidRPr="00972EC4">
        <w:rPr>
          <w:rFonts w:ascii="Marianne" w:eastAsia="Marianne" w:hAnsi="Marianne" w:cs="Marianne"/>
          <w:iCs/>
          <w:sz w:val="18"/>
          <w:szCs w:val="22"/>
          <w:lang w:eastAsia="en-US"/>
        </w:rPr>
        <w:t>métierS</w:t>
      </w:r>
      <w:proofErr w:type="spellEnd"/>
      <w:r w:rsidRPr="00972EC4">
        <w:rPr>
          <w:rFonts w:ascii="Marianne" w:eastAsia="Marianne" w:hAnsi="Marianne" w:cs="Marianne"/>
          <w:iCs/>
          <w:sz w:val="18"/>
          <w:szCs w:val="22"/>
          <w:lang w:eastAsia="en-US"/>
        </w:rPr>
        <w:t xml:space="preserve"> Restauration</w:t>
      </w:r>
    </w:p>
    <w:p w14:paraId="730672B1" w14:textId="77777777" w:rsidR="0009386C" w:rsidRPr="00972EC4" w:rsidRDefault="0009386C" w:rsidP="0009386C">
      <w:pPr>
        <w:widowControl w:val="0"/>
        <w:autoSpaceDE w:val="0"/>
        <w:autoSpaceDN w:val="0"/>
        <w:ind w:right="761"/>
        <w:rPr>
          <w:rFonts w:ascii="Marianne" w:eastAsia="Marianne" w:hAnsi="Marianne" w:cs="Marianne"/>
          <w:iCs/>
          <w:sz w:val="18"/>
          <w:szCs w:val="22"/>
          <w:lang w:eastAsia="en-US"/>
        </w:rPr>
      </w:pPr>
      <w:r w:rsidRPr="00972EC4">
        <w:rPr>
          <w:rFonts w:ascii="Marianne" w:eastAsia="Marianne" w:hAnsi="Marianne" w:cs="Marianne"/>
          <w:iCs/>
          <w:sz w:val="18"/>
          <w:szCs w:val="22"/>
          <w:lang w:eastAsia="en-US"/>
        </w:rPr>
        <w:t>MARCHE N° 2025RTPN5026</w:t>
      </w:r>
    </w:p>
    <w:p w14:paraId="3A059F6B" w14:textId="77777777" w:rsidR="00FD3609" w:rsidRPr="00FD3609" w:rsidRDefault="00FD3609" w:rsidP="00FD3609">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w:t>
      </w:r>
      <w:proofErr w:type="gramStart"/>
      <w:r w:rsidRPr="6E2B2454">
        <w:rPr>
          <w:rFonts w:asciiTheme="minorHAnsi" w:hAnsiTheme="minorHAnsi"/>
          <w:sz w:val="22"/>
          <w:szCs w:val="22"/>
        </w:rPr>
        <w:t>) ;</w:t>
      </w:r>
      <w:proofErr w:type="gramEnd"/>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9E784" w14:textId="31841D23" w:rsidR="00FD3609" w:rsidRDefault="00FD3609" w:rsidP="00FD3609">
    <w:pPr>
      <w:pStyle w:val="Corpsdetexte"/>
      <w:spacing w:before="95" w:line="312" w:lineRule="auto"/>
      <w:ind w:left="1461" w:right="2877"/>
    </w:pPr>
    <w:r w:rsidRPr="00E7448D">
      <w:rPr>
        <w:rFonts w:ascii="Arial" w:hAnsi="Arial" w:cs="Arial"/>
        <w:sz w:val="12"/>
        <w:szCs w:val="12"/>
      </w:rPr>
      <w:t>1 Bd René Levasseur | CS 91435 |</w:t>
    </w:r>
    <w:r w:rsidRPr="00E7448D">
      <w:rPr>
        <w:rFonts w:ascii="Arial" w:hAnsi="Arial" w:cs="Arial"/>
        <w:spacing w:val="5"/>
        <w:sz w:val="12"/>
        <w:szCs w:val="12"/>
      </w:rPr>
      <w:t xml:space="preserve"> </w:t>
    </w:r>
    <w:r w:rsidRPr="00E7448D">
      <w:rPr>
        <w:rFonts w:ascii="Arial" w:hAnsi="Arial" w:cs="Arial"/>
        <w:sz w:val="12"/>
        <w:szCs w:val="12"/>
      </w:rPr>
      <w:t xml:space="preserve">72014 Le Mans Cedex 2 </w:t>
    </w:r>
    <w:r w:rsidRPr="00E7448D">
      <w:rPr>
        <w:rFonts w:ascii="Arial" w:hAnsi="Arial" w:cs="Arial"/>
        <w:sz w:val="12"/>
        <w:szCs w:val="12"/>
      </w:rPr>
      <w:br/>
    </w:r>
    <w:r w:rsidRPr="00E7448D">
      <w:rPr>
        <w:rFonts w:ascii="Arial" w:hAnsi="Arial" w:cs="Arial"/>
        <w:spacing w:val="-9"/>
        <w:sz w:val="12"/>
        <w:szCs w:val="12"/>
      </w:rPr>
      <w:t xml:space="preserve">T. </w:t>
    </w:r>
    <w:r w:rsidRPr="00E7448D">
      <w:rPr>
        <w:rFonts w:ascii="Arial" w:hAnsi="Arial" w:cs="Arial"/>
        <w:sz w:val="12"/>
        <w:szCs w:val="12"/>
      </w:rPr>
      <w:t xml:space="preserve">02 43 21 00 00 | </w:t>
    </w:r>
    <w:r w:rsidRPr="00E7448D">
      <w:rPr>
        <w:rFonts w:ascii="Arial" w:hAnsi="Arial" w:cs="Arial"/>
        <w:spacing w:val="-9"/>
        <w:sz w:val="12"/>
        <w:szCs w:val="12"/>
      </w:rPr>
      <w:t xml:space="preserve">F. </w:t>
    </w:r>
    <w:r w:rsidRPr="00E7448D">
      <w:rPr>
        <w:rFonts w:ascii="Arial" w:hAnsi="Arial" w:cs="Arial"/>
        <w:sz w:val="12"/>
        <w:szCs w:val="12"/>
      </w:rPr>
      <w:t>02 43 21 00 50 |</w:t>
    </w:r>
    <w:r w:rsidRPr="00E7448D">
      <w:rPr>
        <w:rFonts w:ascii="Arial" w:hAnsi="Arial" w:cs="Arial"/>
        <w:spacing w:val="2"/>
        <w:sz w:val="12"/>
        <w:szCs w:val="12"/>
      </w:rPr>
      <w:t xml:space="preserve"> </w:t>
    </w:r>
    <w:hyperlink r:id="rId1">
      <w:r w:rsidRPr="00E7448D">
        <w:rPr>
          <w:rStyle w:val="LienInternet"/>
          <w:rFonts w:ascii="Arial" w:hAnsi="Arial" w:cs="Arial"/>
          <w:sz w:val="12"/>
          <w:szCs w:val="12"/>
        </w:rPr>
        <w:t>www.lemans.sarthe.cci.fr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C4CF" w14:textId="77777777" w:rsidR="00FD3609" w:rsidRDefault="00FD3609" w:rsidP="00FD3609">
    <w:pPr>
      <w:pStyle w:val="En-tte"/>
      <w:tabs>
        <w:tab w:val="clear" w:pos="4536"/>
        <w:tab w:val="clear" w:pos="9072"/>
        <w:tab w:val="left" w:pos="1920"/>
      </w:tabs>
    </w:pPr>
    <w:r w:rsidRPr="00E7448D">
      <w:rPr>
        <w:rFonts w:cs="Arial"/>
        <w:noProof/>
      </w:rPr>
      <w:drawing>
        <wp:inline distT="0" distB="0" distL="0" distR="0" wp14:anchorId="4D114DE9" wp14:editId="2BE6BADD">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39595" cy="542290"/>
                  </a:xfrm>
                  <a:prstGeom prst="rect">
                    <a:avLst/>
                  </a:prstGeom>
                </pic:spPr>
              </pic:pic>
            </a:graphicData>
          </a:graphic>
        </wp:inline>
      </w:drawing>
    </w:r>
  </w:p>
  <w:p w14:paraId="2D12D44A" w14:textId="37772F71" w:rsidR="005A4426" w:rsidRDefault="00FD3609" w:rsidP="00FD3609">
    <w:pPr>
      <w:pStyle w:val="En-tte"/>
      <w:tabs>
        <w:tab w:val="clear" w:pos="4536"/>
        <w:tab w:val="clear" w:pos="9072"/>
        <w:tab w:val="left" w:pos="19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09386C"/>
    <w:rsid w:val="002973DF"/>
    <w:rsid w:val="00342EBF"/>
    <w:rsid w:val="00410961"/>
    <w:rsid w:val="00440202"/>
    <w:rsid w:val="004912EC"/>
    <w:rsid w:val="005A4426"/>
    <w:rsid w:val="00780434"/>
    <w:rsid w:val="00851E48"/>
    <w:rsid w:val="009C0A01"/>
    <w:rsid w:val="009E0B6C"/>
    <w:rsid w:val="00C7545A"/>
    <w:rsid w:val="00D81747"/>
    <w:rsid w:val="00FD3609"/>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Corpsdetexte">
    <w:name w:val="Body Text"/>
    <w:basedOn w:val="Normal"/>
    <w:link w:val="CorpsdetexteCar"/>
    <w:semiHidden/>
    <w:rsid w:val="00FD3609"/>
    <w:pPr>
      <w:tabs>
        <w:tab w:val="right" w:pos="280"/>
      </w:tabs>
      <w:ind w:right="119"/>
      <w:jc w:val="both"/>
    </w:pPr>
    <w:rPr>
      <w:rFonts w:ascii="Comic Sans MS" w:eastAsia="Calibri" w:hAnsi="Comic Sans MS"/>
      <w:snapToGrid/>
      <w:sz w:val="18"/>
      <w:szCs w:val="18"/>
      <w:lang w:val="fr-FR" w:eastAsia="en-US"/>
    </w:rPr>
  </w:style>
  <w:style w:type="character" w:customStyle="1" w:styleId="CorpsdetexteCar">
    <w:name w:val="Corps de texte Car"/>
    <w:basedOn w:val="Policepardfaut"/>
    <w:link w:val="Corpsdetexte"/>
    <w:semiHidden/>
    <w:rsid w:val="00FD3609"/>
    <w:rPr>
      <w:rFonts w:ascii="Comic Sans MS" w:eastAsia="Calibri" w:hAnsi="Comic Sans MS" w:cs="Times New Roman"/>
      <w:kern w:val="0"/>
      <w:sz w:val="18"/>
      <w:szCs w:val="18"/>
      <w14:ligatures w14:val="none"/>
    </w:rPr>
  </w:style>
  <w:style w:type="character" w:customStyle="1" w:styleId="LienInternet">
    <w:name w:val="Lien Internet"/>
    <w:basedOn w:val="Policepardfaut"/>
    <w:uiPriority w:val="99"/>
    <w:unhideWhenUsed/>
    <w:rsid w:val="00FD36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https://ccipdll.sharepoint.com/sites/CCI44-DIP/Achats/_layouts/15/wrkstat.aspx?List=c397f12b-0e49-407c-ac66-8ce7992bc47e&amp;WorkflowInstanceName=83ac1c54-5392-4a35-9f8f-69fe560a15da</Url>
      <Description>Phase 1</Description>
    </RecopieNomMarche>
    <StatutApprobation xmlns="c397f12b-0e49-407c-ac66-8ce7992bc4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3.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265</Words>
  <Characters>1461</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PINCHON Sebastien</cp:lastModifiedBy>
  <cp:revision>10</cp:revision>
  <dcterms:created xsi:type="dcterms:W3CDTF">2024-07-15T07:29:00Z</dcterms:created>
  <dcterms:modified xsi:type="dcterms:W3CDTF">2025-03-14T10:12:00Z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