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EE" w:rsidRPr="00BE2DB7" w:rsidRDefault="007874EE" w:rsidP="007874EE">
      <w:pPr>
        <w:pStyle w:val="Corpsdetexte"/>
        <w:jc w:val="center"/>
        <w:rPr>
          <w:rFonts w:ascii="Times New Roman" w:hAnsi="Times New Roman" w:cs="Times New Roman"/>
          <w:b/>
        </w:rPr>
      </w:pPr>
    </w:p>
    <w:p w:rsidR="007874EE" w:rsidRPr="00BE2DB7" w:rsidRDefault="007874EE" w:rsidP="007874EE">
      <w:pPr>
        <w:pStyle w:val="Corpsdetexte"/>
        <w:rPr>
          <w:rFonts w:ascii="Times New Roman" w:hAnsi="Times New Roman" w:cs="Times New Roman"/>
          <w:b/>
        </w:rPr>
      </w:pPr>
    </w:p>
    <w:p w:rsidR="007874EE" w:rsidRPr="00BE2DB7" w:rsidRDefault="001E5CAA" w:rsidP="00F673CD">
      <w:pPr>
        <w:pStyle w:val="Corpsdetexte"/>
        <w:jc w:val="center"/>
        <w:rPr>
          <w:rFonts w:ascii="Times New Roman" w:hAnsi="Times New Roman" w:cs="Times New Roman"/>
          <w:b/>
          <w:sz w:val="24"/>
          <w:szCs w:val="24"/>
        </w:rPr>
      </w:pPr>
      <w:r w:rsidRPr="00BE2DB7">
        <w:rPr>
          <w:rFonts w:ascii="Times New Roman" w:hAnsi="Times New Roman" w:cs="Times New Roman"/>
          <w:noProof/>
        </w:rPr>
        <w:drawing>
          <wp:inline distT="0" distB="0" distL="0" distR="0">
            <wp:extent cx="3735070" cy="1216025"/>
            <wp:effectExtent l="0" t="0" r="0" b="0"/>
            <wp:docPr id="3"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5070" cy="1216025"/>
                    </a:xfrm>
                    <a:prstGeom prst="rect">
                      <a:avLst/>
                    </a:prstGeom>
                    <a:noFill/>
                    <a:ln>
                      <a:noFill/>
                    </a:ln>
                  </pic:spPr>
                </pic:pic>
              </a:graphicData>
            </a:graphic>
          </wp:inline>
        </w:drawing>
      </w:r>
    </w:p>
    <w:p w:rsidR="007874EE" w:rsidRPr="00BE2DB7" w:rsidRDefault="007874EE" w:rsidP="007874EE">
      <w:pPr>
        <w:pStyle w:val="Corpsdetexte"/>
        <w:rPr>
          <w:rFonts w:ascii="Times New Roman" w:hAnsi="Times New Roman" w:cs="Times New Roman"/>
          <w:b/>
          <w:sz w:val="24"/>
          <w:szCs w:val="24"/>
        </w:rPr>
      </w:pPr>
    </w:p>
    <w:p w:rsidR="007874EE" w:rsidRPr="00BE2DB7" w:rsidRDefault="007874EE" w:rsidP="007874EE">
      <w:pPr>
        <w:pStyle w:val="Corpsdetexte"/>
        <w:rPr>
          <w:rFonts w:ascii="Times New Roman" w:hAnsi="Times New Roman" w:cs="Times New Roman"/>
          <w:b/>
          <w:sz w:val="24"/>
          <w:szCs w:val="24"/>
        </w:rPr>
      </w:pPr>
    </w:p>
    <w:p w:rsidR="005B0429" w:rsidRPr="005B0429" w:rsidRDefault="005B0429" w:rsidP="005B0429">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p>
    <w:p w:rsidR="00F673CD" w:rsidRDefault="005B0429"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sz w:val="28"/>
          <w:szCs w:val="28"/>
        </w:rPr>
      </w:pPr>
      <w:r>
        <w:rPr>
          <w:b/>
          <w:bCs/>
          <w:iCs/>
          <w:sz w:val="28"/>
          <w:szCs w:val="28"/>
        </w:rPr>
        <w:t>Cadre de Réponse du Mé</w:t>
      </w:r>
      <w:r w:rsidRPr="00BE2DB7">
        <w:rPr>
          <w:b/>
          <w:bCs/>
          <w:iCs/>
          <w:sz w:val="28"/>
          <w:szCs w:val="28"/>
        </w:rPr>
        <w:t>moire Technique</w:t>
      </w:r>
    </w:p>
    <w:p w:rsidR="005B0429" w:rsidRPr="005B0429" w:rsidRDefault="005B0429" w:rsidP="005B0429">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0"/>
          <w:szCs w:val="28"/>
        </w:rPr>
      </w:pPr>
      <w:r w:rsidRPr="005B0429">
        <w:rPr>
          <w:bCs/>
          <w:iCs/>
          <w:sz w:val="20"/>
          <w:szCs w:val="28"/>
        </w:rPr>
        <w:t>Annexe 01 au Règlement de la Consultation (R.C)</w:t>
      </w:r>
    </w:p>
    <w:p w:rsidR="005B0429" w:rsidRPr="005B0429" w:rsidRDefault="005B0429" w:rsidP="005B0429">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8"/>
          <w:szCs w:val="28"/>
        </w:rPr>
      </w:pPr>
      <w:r w:rsidRPr="005B0429">
        <w:rPr>
          <w:bCs/>
          <w:iCs/>
          <w:sz w:val="28"/>
          <w:szCs w:val="28"/>
        </w:rPr>
        <w:t>Marché à Procédure Adaptée</w:t>
      </w:r>
    </w:p>
    <w:p w:rsidR="005B0429" w:rsidRPr="00BE2DB7" w:rsidRDefault="005B0429" w:rsidP="005B0429">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8"/>
          <w:szCs w:val="28"/>
        </w:rPr>
      </w:pPr>
      <w:r w:rsidRPr="005B0429">
        <w:rPr>
          <w:bCs/>
          <w:iCs/>
          <w:sz w:val="28"/>
          <w:szCs w:val="28"/>
        </w:rPr>
        <w:t>Articles L.2123-1 et R2123-1-3 du Code de la commande publique</w:t>
      </w:r>
    </w:p>
    <w:p w:rsidR="00F673CD" w:rsidRPr="00BE2DB7"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rPr>
      </w:pPr>
    </w:p>
    <w:p w:rsidR="00F673CD" w:rsidRPr="00BE2DB7" w:rsidRDefault="00F673CD" w:rsidP="007874EE">
      <w:pPr>
        <w:pStyle w:val="Corpsdetexte"/>
        <w:rPr>
          <w:rFonts w:ascii="Times New Roman" w:hAnsi="Times New Roman" w:cs="Times New Roman"/>
          <w:b/>
          <w:sz w:val="24"/>
          <w:szCs w:val="24"/>
        </w:rPr>
      </w:pPr>
    </w:p>
    <w:p w:rsidR="00F673CD" w:rsidRPr="00BE2DB7" w:rsidRDefault="00F673CD" w:rsidP="007874EE">
      <w:pPr>
        <w:pStyle w:val="Corpsdetexte"/>
        <w:rPr>
          <w:rFonts w:ascii="Times New Roman" w:hAnsi="Times New Roman" w:cs="Times New Roman"/>
          <w:b/>
          <w:sz w:val="24"/>
          <w:szCs w:val="24"/>
        </w:rPr>
      </w:pPr>
    </w:p>
    <w:p w:rsidR="00F673CD" w:rsidRPr="00BE2DB7"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u w:val="single"/>
        </w:rPr>
      </w:pPr>
      <w:r w:rsidRPr="00BE2DB7">
        <w:rPr>
          <w:b/>
          <w:bCs/>
          <w:sz w:val="28"/>
          <w:szCs w:val="28"/>
          <w:u w:val="single"/>
        </w:rPr>
        <w:t xml:space="preserve">Objet de la consultation </w:t>
      </w:r>
    </w:p>
    <w:p w:rsidR="00F673CD" w:rsidRPr="00BE2DB7"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p>
    <w:p w:rsidR="00F673CD" w:rsidRPr="00BE2DB7" w:rsidRDefault="007D2D12"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BE2DB7">
        <w:rPr>
          <w:b/>
          <w:bCs/>
          <w:sz w:val="28"/>
          <w:szCs w:val="28"/>
        </w:rPr>
        <w:t>Prestation</w:t>
      </w:r>
      <w:r w:rsidR="00613829" w:rsidRPr="00BE2DB7">
        <w:rPr>
          <w:b/>
          <w:bCs/>
          <w:sz w:val="28"/>
          <w:szCs w:val="28"/>
        </w:rPr>
        <w:t>s</w:t>
      </w:r>
      <w:r w:rsidRPr="00BE2DB7">
        <w:rPr>
          <w:b/>
          <w:bCs/>
          <w:sz w:val="28"/>
          <w:szCs w:val="28"/>
        </w:rPr>
        <w:t xml:space="preserve"> de </w:t>
      </w:r>
      <w:r w:rsidR="00613829" w:rsidRPr="00BE2DB7">
        <w:rPr>
          <w:b/>
          <w:bCs/>
          <w:sz w:val="28"/>
          <w:szCs w:val="28"/>
        </w:rPr>
        <w:t>mise à disposition de places de crèches inter-entreprises</w:t>
      </w:r>
      <w:r w:rsidR="006874F0" w:rsidRPr="00BE2DB7">
        <w:rPr>
          <w:b/>
          <w:bCs/>
          <w:sz w:val="28"/>
          <w:szCs w:val="28"/>
        </w:rPr>
        <w:t xml:space="preserve"> </w:t>
      </w:r>
      <w:r w:rsidR="00613829" w:rsidRPr="00BE2DB7">
        <w:rPr>
          <w:b/>
          <w:bCs/>
          <w:sz w:val="28"/>
          <w:szCs w:val="28"/>
        </w:rPr>
        <w:t>pour la</w:t>
      </w:r>
      <w:r w:rsidRPr="00BE2DB7">
        <w:rPr>
          <w:b/>
          <w:bCs/>
          <w:sz w:val="28"/>
          <w:szCs w:val="28"/>
        </w:rPr>
        <w:t xml:space="preserve"> CPAM du Val-d’Oise.</w:t>
      </w:r>
    </w:p>
    <w:p w:rsidR="00F673CD" w:rsidRPr="00BE2DB7"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bCs/>
          <w:sz w:val="28"/>
          <w:szCs w:val="28"/>
        </w:rPr>
      </w:pPr>
    </w:p>
    <w:p w:rsidR="00F673CD" w:rsidRPr="00BE2DB7"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rPr>
      </w:pPr>
    </w:p>
    <w:p w:rsidR="00F673CD" w:rsidRPr="00BE2DB7" w:rsidRDefault="00F673CD" w:rsidP="007874EE">
      <w:pPr>
        <w:pStyle w:val="Corpsdetexte"/>
        <w:rPr>
          <w:rFonts w:ascii="Times New Roman" w:hAnsi="Times New Roman" w:cs="Times New Roman"/>
          <w:b/>
          <w:sz w:val="24"/>
          <w:szCs w:val="24"/>
        </w:rPr>
      </w:pPr>
    </w:p>
    <w:p w:rsidR="00F673CD" w:rsidRPr="00BE2DB7" w:rsidRDefault="00F673CD" w:rsidP="00F673CD">
      <w:pPr>
        <w:jc w:val="center"/>
        <w:rPr>
          <w:b/>
        </w:rPr>
      </w:pPr>
      <w:r w:rsidRPr="00BE2DB7">
        <w:rPr>
          <w:b/>
        </w:rPr>
        <w:t>POUVOIR ADJUDICATEUR </w:t>
      </w:r>
    </w:p>
    <w:p w:rsidR="00F673CD" w:rsidRPr="00BE2DB7" w:rsidRDefault="00F673CD" w:rsidP="00F673CD">
      <w:pPr>
        <w:jc w:val="center"/>
      </w:pPr>
      <w:r w:rsidRPr="00BE2DB7">
        <w:t>CAISSE PRIM</w:t>
      </w:r>
      <w:r w:rsidR="00A93B3F">
        <w:t>AIRE D’ASSURANCE MALADIE DU VAL-</w:t>
      </w:r>
      <w:r w:rsidRPr="00BE2DB7">
        <w:t>D’OISE</w:t>
      </w:r>
    </w:p>
    <w:p w:rsidR="00F673CD" w:rsidRPr="00BE2DB7" w:rsidRDefault="00F673CD" w:rsidP="00F673CD">
      <w:pPr>
        <w:jc w:val="center"/>
      </w:pPr>
      <w:r w:rsidRPr="00BE2DB7">
        <w:t xml:space="preserve">Immeuble les Marjoberts- 2, rue des </w:t>
      </w:r>
      <w:proofErr w:type="spellStart"/>
      <w:r w:rsidRPr="00BE2DB7">
        <w:t>Chauffours</w:t>
      </w:r>
      <w:proofErr w:type="spellEnd"/>
    </w:p>
    <w:p w:rsidR="00F673CD" w:rsidRPr="00BE2DB7" w:rsidRDefault="00F673CD" w:rsidP="00F673CD">
      <w:pPr>
        <w:jc w:val="center"/>
      </w:pPr>
      <w:r w:rsidRPr="00BE2DB7">
        <w:t>95017 Cergy-Pontoise Cedex</w:t>
      </w:r>
    </w:p>
    <w:p w:rsidR="00F673CD" w:rsidRPr="00BE2DB7" w:rsidRDefault="00F673CD" w:rsidP="00F673CD">
      <w:pPr>
        <w:jc w:val="center"/>
        <w:rPr>
          <w:b/>
          <w:color w:val="0000FF"/>
        </w:rPr>
      </w:pPr>
    </w:p>
    <w:p w:rsidR="00F673CD" w:rsidRPr="00BE2DB7" w:rsidRDefault="00005A34" w:rsidP="00A47D17">
      <w:pPr>
        <w:pStyle w:val="Corpsdetexte"/>
        <w:jc w:val="center"/>
        <w:rPr>
          <w:rFonts w:ascii="Times New Roman" w:hAnsi="Times New Roman" w:cs="Times New Roman"/>
          <w:b/>
          <w:color w:val="auto"/>
          <w:sz w:val="24"/>
          <w:szCs w:val="24"/>
        </w:rPr>
      </w:pPr>
      <w:r>
        <w:rPr>
          <w:rFonts w:ascii="Times New Roman" w:hAnsi="Times New Roman" w:cs="Times New Roman"/>
          <w:b/>
          <w:color w:val="auto"/>
          <w:sz w:val="24"/>
          <w:szCs w:val="24"/>
        </w:rPr>
        <w:t>Marché N° 2025-003</w:t>
      </w:r>
    </w:p>
    <w:p w:rsidR="00E66B51" w:rsidRPr="00BE2DB7" w:rsidRDefault="00E66B51" w:rsidP="00A47D17">
      <w:pPr>
        <w:pStyle w:val="Corpsdetexte"/>
        <w:jc w:val="center"/>
        <w:rPr>
          <w:rFonts w:ascii="Times New Roman" w:hAnsi="Times New Roman" w:cs="Times New Roman"/>
          <w:b/>
          <w:color w:val="auto"/>
          <w:sz w:val="24"/>
          <w:szCs w:val="24"/>
        </w:rPr>
      </w:pPr>
    </w:p>
    <w:p w:rsidR="00F673CD" w:rsidRPr="00BE2DB7" w:rsidRDefault="00F673CD" w:rsidP="007874EE">
      <w:pPr>
        <w:pStyle w:val="Corpsdetexte"/>
        <w:rPr>
          <w:rFonts w:ascii="Times New Roman" w:hAnsi="Times New Roman" w:cs="Times New Roman"/>
          <w:b/>
          <w:sz w:val="24"/>
          <w:szCs w:val="24"/>
        </w:rPr>
      </w:pPr>
    </w:p>
    <w:p w:rsidR="00B921B6" w:rsidRPr="00BE2DB7" w:rsidRDefault="00B921B6" w:rsidP="00E66B51">
      <w:pPr>
        <w:jc w:val="center"/>
      </w:pPr>
    </w:p>
    <w:p w:rsidR="00DD6E8F" w:rsidRDefault="00DD6E8F" w:rsidP="00DD6E8F">
      <w:pPr>
        <w:jc w:val="center"/>
      </w:pPr>
      <w:r w:rsidRPr="00454FD6">
        <w:t xml:space="preserve">Le présent document établi le </w:t>
      </w:r>
      <w:bookmarkStart w:id="0" w:name="_GoBack"/>
      <w:bookmarkEnd w:id="0"/>
      <w:r w:rsidR="00A93B3F">
        <w:t>03 Mars</w:t>
      </w:r>
      <w:r w:rsidRPr="00454FD6">
        <w:t xml:space="preserve"> 2025 comporte </w:t>
      </w:r>
      <w:r>
        <w:t>05 feuillets.</w:t>
      </w:r>
    </w:p>
    <w:p w:rsidR="00E66B51" w:rsidRPr="00BE2DB7" w:rsidRDefault="00E66B51" w:rsidP="00E66B51">
      <w:pPr>
        <w:jc w:val="center"/>
      </w:pPr>
    </w:p>
    <w:p w:rsidR="00E66B51" w:rsidRPr="00BE2DB7" w:rsidRDefault="00E66B51" w:rsidP="00E66B51">
      <w:pPr>
        <w:jc w:val="center"/>
      </w:pPr>
    </w:p>
    <w:p w:rsidR="00E66B51" w:rsidRPr="00BE2DB7" w:rsidRDefault="00E66B51" w:rsidP="00E66B51">
      <w:pPr>
        <w:jc w:val="center"/>
      </w:pPr>
    </w:p>
    <w:p w:rsidR="00E66B51" w:rsidRPr="00BE2DB7" w:rsidRDefault="00E66B51" w:rsidP="00E66B51">
      <w:pPr>
        <w:jc w:val="center"/>
      </w:pPr>
    </w:p>
    <w:p w:rsidR="00BE2DB7" w:rsidRPr="00BE2DB7" w:rsidRDefault="00BE2DB7" w:rsidP="00BE2DB7">
      <w:pPr>
        <w:rPr>
          <w:i/>
        </w:rPr>
      </w:pPr>
    </w:p>
    <w:p w:rsidR="00BE2DB7" w:rsidRPr="00BE2DB7" w:rsidRDefault="00BE2DB7" w:rsidP="00BE2DB7">
      <w:pPr>
        <w:rPr>
          <w:i/>
        </w:rPr>
      </w:pPr>
    </w:p>
    <w:p w:rsidR="00BE2DB7" w:rsidRPr="00BE2DB7" w:rsidRDefault="00BE2DB7" w:rsidP="00BE2DB7">
      <w:pPr>
        <w:rPr>
          <w:i/>
        </w:rPr>
      </w:pPr>
    </w:p>
    <w:p w:rsidR="00BE2DB7" w:rsidRPr="00BE2DB7" w:rsidRDefault="00BE2DB7" w:rsidP="00BE2DB7">
      <w:pPr>
        <w:rPr>
          <w:i/>
        </w:rPr>
      </w:pPr>
      <w:r w:rsidRPr="00BE2DB7">
        <w:rPr>
          <w:i/>
        </w:rPr>
        <w:t>CADRE DE REPONSE TECHNIQUE VALANT MEMOIRE TECHNIQUE DU CANDIDAT</w:t>
      </w:r>
    </w:p>
    <w:p w:rsidR="00BE2DB7" w:rsidRPr="00BE2DB7" w:rsidRDefault="00E66B51" w:rsidP="00E66B51">
      <w:pPr>
        <w:jc w:val="center"/>
      </w:pPr>
      <w:r w:rsidRPr="00BE2DB7">
        <w:br w:type="page"/>
      </w:r>
    </w:p>
    <w:p w:rsidR="00BE2DB7" w:rsidRPr="00BE2DB7" w:rsidRDefault="00BE2DB7" w:rsidP="00BE2DB7">
      <w:pPr>
        <w:ind w:right="-1"/>
        <w:jc w:val="center"/>
        <w:rPr>
          <w:sz w:val="32"/>
          <w:u w:val="single"/>
        </w:rPr>
      </w:pPr>
      <w:r w:rsidRPr="00BE2DB7">
        <w:rPr>
          <w:sz w:val="32"/>
          <w:u w:val="single"/>
        </w:rPr>
        <w:lastRenderedPageBreak/>
        <w:t>CONSIGNES</w:t>
      </w:r>
    </w:p>
    <w:p w:rsidR="00BE2DB7" w:rsidRPr="00BE2DB7" w:rsidRDefault="00BE2DB7" w:rsidP="00BE2DB7">
      <w:pPr>
        <w:ind w:right="-1"/>
        <w:jc w:val="center"/>
        <w:rPr>
          <w:u w:val="single"/>
        </w:rPr>
      </w:pPr>
    </w:p>
    <w:p w:rsidR="00BE2DB7" w:rsidRPr="00BE2DB7" w:rsidRDefault="00BE2DB7" w:rsidP="00BE2DB7">
      <w:pPr>
        <w:jc w:val="both"/>
        <w:rPr>
          <w:sz w:val="22"/>
          <w:szCs w:val="22"/>
        </w:rPr>
      </w:pPr>
      <w:r w:rsidRPr="00BE2DB7">
        <w:rPr>
          <w:sz w:val="22"/>
          <w:szCs w:val="22"/>
        </w:rPr>
        <w:t xml:space="preserve">Ce document correspond à l’offre technique du candidat. Il est obligatoire pour l’analyse de l’offre du soumissionnaire. L’absence de réponse peut rendre irrégulière l’offre du soumissionnaire. </w:t>
      </w:r>
    </w:p>
    <w:p w:rsidR="00BE2DB7" w:rsidRPr="00BE2DB7" w:rsidRDefault="00BE2DB7" w:rsidP="00BE2DB7">
      <w:pPr>
        <w:jc w:val="both"/>
        <w:rPr>
          <w:sz w:val="22"/>
          <w:szCs w:val="22"/>
        </w:rPr>
      </w:pPr>
    </w:p>
    <w:p w:rsidR="00BE2DB7" w:rsidRPr="00BE2DB7" w:rsidRDefault="00BE2DB7" w:rsidP="00BE2DB7">
      <w:pPr>
        <w:jc w:val="both"/>
        <w:rPr>
          <w:sz w:val="22"/>
          <w:szCs w:val="22"/>
        </w:rPr>
      </w:pPr>
      <w:r w:rsidRPr="00BE2DB7">
        <w:rPr>
          <w:b/>
          <w:i/>
          <w:sz w:val="22"/>
          <w:szCs w:val="22"/>
          <w:u w:val="single"/>
        </w:rPr>
        <w:t>Si l’offre du candidat est acceptée, ce document est contractuel et fait partie intégrale des pièces du marché.</w:t>
      </w:r>
    </w:p>
    <w:p w:rsidR="00BE2DB7" w:rsidRPr="00BE2DB7" w:rsidRDefault="00BE2DB7" w:rsidP="00BE2DB7">
      <w:pPr>
        <w:jc w:val="both"/>
        <w:rPr>
          <w:sz w:val="22"/>
          <w:szCs w:val="22"/>
        </w:rPr>
      </w:pPr>
    </w:p>
    <w:p w:rsidR="00BE2DB7" w:rsidRPr="00BE2DB7" w:rsidRDefault="00BE2DB7" w:rsidP="00BE2DB7">
      <w:pPr>
        <w:jc w:val="both"/>
        <w:rPr>
          <w:sz w:val="22"/>
          <w:szCs w:val="22"/>
        </w:rPr>
      </w:pPr>
      <w:r w:rsidRPr="00BE2DB7">
        <w:rPr>
          <w:sz w:val="22"/>
          <w:szCs w:val="22"/>
        </w:rPr>
        <w:t xml:space="preserve">Le soumissionnaire doit impérativement présenter son offre en utilisant ce document. Le soumissionnaire répondra à chaque sous-critère du présent cadre de réponse technique, en répondant dans les cellules correspondantes à droite de chaque question. </w:t>
      </w:r>
      <w:r w:rsidR="00DD6E8F">
        <w:rPr>
          <w:sz w:val="22"/>
          <w:szCs w:val="22"/>
        </w:rPr>
        <w:t>Le soumissionnaire ne rajoutera, ni ne supprimera des cellules dans le document. Cependant l</w:t>
      </w:r>
      <w:r w:rsidRPr="00BE2DB7">
        <w:rPr>
          <w:sz w:val="22"/>
          <w:szCs w:val="22"/>
        </w:rPr>
        <w:t xml:space="preserve">e soumissionnaire est libre de modifier la taille des cellules de droite afin d’apporter la meilleure réponse aux questions posées ; d’étayer ses réponses, de rajouter des images s’il le juge nécessaire. Si besoin, le soumissionnaire pourra joindre une ou des annexes complémentaires à son mémoire technique ci-présent. Toutefois le mémoire technique ci-présent prévaut sur toute autre réponse. </w:t>
      </w:r>
    </w:p>
    <w:p w:rsidR="00BE2DB7" w:rsidRPr="00BE2DB7" w:rsidRDefault="00BE2DB7" w:rsidP="00BE2DB7">
      <w:pPr>
        <w:jc w:val="both"/>
        <w:rPr>
          <w:sz w:val="22"/>
          <w:szCs w:val="22"/>
        </w:rPr>
      </w:pPr>
    </w:p>
    <w:p w:rsidR="00BE2DB7" w:rsidRPr="00BE2DB7" w:rsidRDefault="00BE2DB7" w:rsidP="00BE2DB7">
      <w:pPr>
        <w:jc w:val="both"/>
        <w:rPr>
          <w:sz w:val="22"/>
          <w:szCs w:val="22"/>
        </w:rPr>
      </w:pPr>
      <w:r w:rsidRPr="00BE2DB7">
        <w:rPr>
          <w:sz w:val="22"/>
          <w:szCs w:val="22"/>
        </w:rPr>
        <w:t>Chaque réponse faite via ce formulaire sera prise en compte lors de l’analyse des offres.</w:t>
      </w:r>
    </w:p>
    <w:p w:rsidR="00BE2DB7" w:rsidRPr="00BE2DB7" w:rsidRDefault="00BE2DB7" w:rsidP="00BE2DB7">
      <w:pPr>
        <w:jc w:val="both"/>
        <w:rPr>
          <w:sz w:val="22"/>
          <w:szCs w:val="22"/>
        </w:rPr>
      </w:pPr>
    </w:p>
    <w:p w:rsidR="00BE2DB7" w:rsidRPr="00BE2DB7" w:rsidRDefault="00BE2DB7" w:rsidP="00BE2DB7">
      <w:pPr>
        <w:jc w:val="both"/>
        <w:rPr>
          <w:sz w:val="22"/>
          <w:szCs w:val="22"/>
        </w:rPr>
      </w:pPr>
    </w:p>
    <w:p w:rsidR="00BE2DB7" w:rsidRPr="00BE2DB7" w:rsidRDefault="00BE2DB7" w:rsidP="00BE2DB7">
      <w:pPr>
        <w:jc w:val="center"/>
        <w:rPr>
          <w:b/>
          <w:sz w:val="22"/>
          <w:szCs w:val="22"/>
        </w:rPr>
      </w:pPr>
      <w:r w:rsidRPr="00BE2DB7">
        <w:rPr>
          <w:b/>
          <w:sz w:val="22"/>
          <w:szCs w:val="22"/>
        </w:rPr>
        <w:t>Nombre maximum de pages attendu : 20 pages.</w:t>
      </w:r>
    </w:p>
    <w:p w:rsidR="00BE2DB7" w:rsidRPr="00BE2DB7" w:rsidRDefault="00BE2DB7" w:rsidP="00E66B51">
      <w:pPr>
        <w:jc w:val="center"/>
      </w:pPr>
    </w:p>
    <w:p w:rsidR="00BE2DB7" w:rsidRDefault="00BE2DB7" w:rsidP="00E66B51">
      <w:pPr>
        <w:jc w:val="center"/>
      </w:pPr>
    </w:p>
    <w:p w:rsidR="00BE2DB7" w:rsidRDefault="00BE2DB7" w:rsidP="00B67A59">
      <w:pPr>
        <w:pStyle w:val="Paragraphedeliste"/>
        <w:jc w:val="both"/>
      </w:pPr>
      <w:r>
        <w:br w:type="page"/>
      </w:r>
      <w:r w:rsidR="00B67A59">
        <w:lastRenderedPageBreak/>
        <w:t xml:space="preserve"> </w:t>
      </w:r>
    </w:p>
    <w:tbl>
      <w:tblPr>
        <w:tblStyle w:val="Grilledutableau"/>
        <w:tblW w:w="10065" w:type="dxa"/>
        <w:tblInd w:w="-431" w:type="dxa"/>
        <w:tblLook w:val="04A0" w:firstRow="1" w:lastRow="0" w:firstColumn="1" w:lastColumn="0" w:noHBand="0" w:noVBand="1"/>
      </w:tblPr>
      <w:tblGrid>
        <w:gridCol w:w="4962"/>
        <w:gridCol w:w="5103"/>
      </w:tblGrid>
      <w:tr w:rsidR="009A586F" w:rsidTr="00086FBC">
        <w:tc>
          <w:tcPr>
            <w:tcW w:w="10065" w:type="dxa"/>
            <w:gridSpan w:val="2"/>
            <w:shd w:val="clear" w:color="auto" w:fill="D9E2F3" w:themeFill="accent5" w:themeFillTint="33"/>
          </w:tcPr>
          <w:p w:rsidR="009A586F" w:rsidRDefault="009A586F" w:rsidP="00086FBC">
            <w:pPr>
              <w:ind w:right="-1"/>
              <w:jc w:val="center"/>
              <w:rPr>
                <w:b/>
              </w:rPr>
            </w:pPr>
          </w:p>
          <w:p w:rsidR="009A586F" w:rsidRPr="004A371C" w:rsidRDefault="009A586F" w:rsidP="00086FBC">
            <w:pPr>
              <w:pStyle w:val="Titre1"/>
              <w:rPr>
                <w:b/>
                <w:color w:val="auto"/>
              </w:rPr>
            </w:pPr>
            <w:r w:rsidRPr="004A371C">
              <w:rPr>
                <w:b/>
                <w:color w:val="auto"/>
              </w:rPr>
              <w:t xml:space="preserve">CRITERE N°2 : TECHNIQUE </w:t>
            </w:r>
            <w:r w:rsidR="00D6216F" w:rsidRPr="004A371C">
              <w:rPr>
                <w:b/>
                <w:color w:val="auto"/>
              </w:rPr>
              <w:t xml:space="preserve">  60</w:t>
            </w:r>
            <w:r w:rsidRPr="004A371C">
              <w:rPr>
                <w:b/>
                <w:color w:val="auto"/>
              </w:rPr>
              <w:t xml:space="preserve"> POINTS</w:t>
            </w:r>
          </w:p>
          <w:p w:rsidR="009A586F" w:rsidRDefault="009A586F" w:rsidP="00086FBC">
            <w:pPr>
              <w:ind w:right="-1"/>
              <w:jc w:val="both"/>
            </w:pPr>
          </w:p>
        </w:tc>
      </w:tr>
      <w:tr w:rsidR="009A586F" w:rsidTr="00086FBC">
        <w:tc>
          <w:tcPr>
            <w:tcW w:w="10065" w:type="dxa"/>
            <w:gridSpan w:val="2"/>
            <w:shd w:val="clear" w:color="auto" w:fill="E7E6E6" w:themeFill="background2"/>
          </w:tcPr>
          <w:p w:rsidR="009A586F" w:rsidRDefault="009A586F" w:rsidP="00086FBC">
            <w:pPr>
              <w:pStyle w:val="Titre1"/>
            </w:pPr>
            <w:r>
              <w:t>2.1 Description d</w:t>
            </w:r>
            <w:r w:rsidR="00D6216F">
              <w:t>e l’</w:t>
            </w:r>
            <w:r w:rsidR="004206C3">
              <w:t>entreprise, valeurs, mo</w:t>
            </w:r>
            <w:r w:rsidR="00D6216F">
              <w:t>yens matériels et humains mis à disposition, localisation des c</w:t>
            </w:r>
            <w:r w:rsidR="005D76D3">
              <w:t>rèches dans le périmètre délimit</w:t>
            </w:r>
            <w:r w:rsidR="00D6216F">
              <w:t xml:space="preserve">é. </w:t>
            </w:r>
            <w:r w:rsidR="004206C3" w:rsidRPr="00B67A59">
              <w:rPr>
                <w:b/>
              </w:rPr>
              <w:t>30 Points</w:t>
            </w:r>
            <w:r w:rsidR="00B67A59">
              <w:rPr>
                <w:b/>
              </w:rPr>
              <w:t>.</w:t>
            </w:r>
          </w:p>
          <w:p w:rsidR="009A586F" w:rsidRDefault="009A586F" w:rsidP="00086FBC"/>
          <w:p w:rsidR="009A586F" w:rsidRPr="002E7447" w:rsidRDefault="009A586F" w:rsidP="00086FBC"/>
        </w:tc>
      </w:tr>
      <w:tr w:rsidR="009A586F" w:rsidTr="00086FBC">
        <w:tc>
          <w:tcPr>
            <w:tcW w:w="4962" w:type="dxa"/>
            <w:shd w:val="clear" w:color="auto" w:fill="E7E6E6" w:themeFill="background2"/>
          </w:tcPr>
          <w:p w:rsidR="009A586F" w:rsidRPr="00471F85" w:rsidRDefault="00D6216F" w:rsidP="00086FBC">
            <w:pPr>
              <w:ind w:right="-1"/>
              <w:jc w:val="both"/>
              <w:rPr>
                <w:b/>
                <w:i/>
                <w:sz w:val="22"/>
                <w:szCs w:val="22"/>
              </w:rPr>
            </w:pPr>
            <w:r w:rsidRPr="00471F85">
              <w:rPr>
                <w:b/>
                <w:i/>
                <w:sz w:val="22"/>
                <w:szCs w:val="22"/>
              </w:rPr>
              <w:t>Questions</w:t>
            </w:r>
          </w:p>
        </w:tc>
        <w:tc>
          <w:tcPr>
            <w:tcW w:w="5103" w:type="dxa"/>
          </w:tcPr>
          <w:p w:rsidR="009A586F" w:rsidRPr="00471F85" w:rsidRDefault="009A586F" w:rsidP="00086FBC">
            <w:pPr>
              <w:ind w:right="-1"/>
              <w:jc w:val="both"/>
              <w:rPr>
                <w:b/>
                <w:i/>
                <w:sz w:val="22"/>
                <w:szCs w:val="22"/>
              </w:rPr>
            </w:pPr>
            <w:r w:rsidRPr="00471F85">
              <w:rPr>
                <w:b/>
                <w:i/>
                <w:sz w:val="22"/>
                <w:szCs w:val="22"/>
              </w:rPr>
              <w:t xml:space="preserve">Réponses du candidat. Possibilité d’agrandir les cellules pour étoffer les commentaires. </w:t>
            </w:r>
            <w:r w:rsidR="00D6216F" w:rsidRPr="00471F85">
              <w:rPr>
                <w:b/>
                <w:i/>
                <w:sz w:val="22"/>
                <w:szCs w:val="22"/>
              </w:rPr>
              <w:t>Ne pas supprimer ou rajouter des cellules.</w:t>
            </w:r>
          </w:p>
        </w:tc>
      </w:tr>
      <w:tr w:rsidR="00D6216F" w:rsidTr="00086FBC">
        <w:tc>
          <w:tcPr>
            <w:tcW w:w="4962" w:type="dxa"/>
            <w:shd w:val="clear" w:color="auto" w:fill="E7E6E6" w:themeFill="background2"/>
          </w:tcPr>
          <w:p w:rsidR="00D6216F" w:rsidRPr="004A371C" w:rsidRDefault="00D6216F" w:rsidP="00D6216F">
            <w:pPr>
              <w:rPr>
                <w:i/>
                <w:sz w:val="22"/>
              </w:rPr>
            </w:pPr>
            <w:r w:rsidRPr="004A371C">
              <w:rPr>
                <w:i/>
                <w:sz w:val="22"/>
              </w:rPr>
              <w:t xml:space="preserve">Raison sociale de l’entreprise, </w:t>
            </w:r>
          </w:p>
          <w:p w:rsidR="00D6216F" w:rsidRPr="004A371C" w:rsidRDefault="00D6216F" w:rsidP="00D6216F">
            <w:pPr>
              <w:rPr>
                <w:i/>
                <w:sz w:val="22"/>
              </w:rPr>
            </w:pPr>
          </w:p>
          <w:p w:rsidR="00D6216F" w:rsidRPr="004A371C" w:rsidRDefault="00D6216F" w:rsidP="00D6216F">
            <w:pPr>
              <w:rPr>
                <w:i/>
                <w:sz w:val="22"/>
              </w:rPr>
            </w:pPr>
            <w:r w:rsidRPr="004A371C">
              <w:rPr>
                <w:i/>
                <w:sz w:val="22"/>
              </w:rPr>
              <w:t>Nom Prénom</w:t>
            </w:r>
          </w:p>
          <w:p w:rsidR="00D6216F" w:rsidRPr="004A371C" w:rsidRDefault="00D6216F" w:rsidP="00D6216F">
            <w:pPr>
              <w:rPr>
                <w:i/>
                <w:sz w:val="22"/>
              </w:rPr>
            </w:pPr>
          </w:p>
          <w:p w:rsidR="00D6216F" w:rsidRPr="004A371C" w:rsidRDefault="00D6216F" w:rsidP="00D6216F">
            <w:pPr>
              <w:rPr>
                <w:i/>
                <w:sz w:val="22"/>
              </w:rPr>
            </w:pPr>
            <w:r w:rsidRPr="004A371C">
              <w:rPr>
                <w:i/>
                <w:sz w:val="22"/>
              </w:rPr>
              <w:t>Qualité du Signataire</w:t>
            </w:r>
          </w:p>
          <w:p w:rsidR="00D6216F" w:rsidRPr="004A371C" w:rsidRDefault="00D6216F" w:rsidP="00D6216F">
            <w:pPr>
              <w:rPr>
                <w:i/>
                <w:sz w:val="22"/>
              </w:rPr>
            </w:pPr>
          </w:p>
          <w:p w:rsidR="00D6216F" w:rsidRPr="004A371C" w:rsidRDefault="00D6216F" w:rsidP="00D6216F">
            <w:pPr>
              <w:rPr>
                <w:i/>
                <w:sz w:val="22"/>
              </w:rPr>
            </w:pPr>
          </w:p>
        </w:tc>
        <w:tc>
          <w:tcPr>
            <w:tcW w:w="5103" w:type="dxa"/>
          </w:tcPr>
          <w:p w:rsidR="00D6216F" w:rsidRPr="00A030E0" w:rsidRDefault="00D6216F" w:rsidP="00D6216F">
            <w:pPr>
              <w:ind w:right="-1"/>
              <w:jc w:val="both"/>
              <w:rPr>
                <w:i/>
              </w:rPr>
            </w:pPr>
          </w:p>
        </w:tc>
      </w:tr>
      <w:tr w:rsidR="00D6216F" w:rsidTr="00086FBC">
        <w:tc>
          <w:tcPr>
            <w:tcW w:w="4962" w:type="dxa"/>
            <w:shd w:val="clear" w:color="auto" w:fill="E7E6E6" w:themeFill="background2"/>
          </w:tcPr>
          <w:p w:rsidR="00D6216F" w:rsidRPr="004A371C" w:rsidRDefault="00D6216F" w:rsidP="00D6216F">
            <w:pPr>
              <w:ind w:right="-1"/>
              <w:jc w:val="both"/>
              <w:rPr>
                <w:i/>
              </w:rPr>
            </w:pPr>
          </w:p>
          <w:p w:rsidR="00D6216F" w:rsidRPr="004A371C" w:rsidRDefault="00D6216F" w:rsidP="00D6216F">
            <w:pPr>
              <w:ind w:right="-1"/>
              <w:jc w:val="both"/>
              <w:rPr>
                <w:i/>
                <w:sz w:val="22"/>
              </w:rPr>
            </w:pPr>
            <w:r w:rsidRPr="004A371C">
              <w:rPr>
                <w:i/>
                <w:sz w:val="22"/>
              </w:rPr>
              <w:t xml:space="preserve">Présentation de l’entreprise, ses valeurs, chiffres clés </w:t>
            </w:r>
          </w:p>
          <w:p w:rsidR="00340B58" w:rsidRPr="004A371C" w:rsidRDefault="00340B58" w:rsidP="00D6216F">
            <w:pPr>
              <w:ind w:right="-1"/>
              <w:jc w:val="both"/>
              <w:rPr>
                <w:i/>
                <w:sz w:val="22"/>
              </w:rPr>
            </w:pPr>
          </w:p>
          <w:p w:rsidR="00340B58" w:rsidRPr="004A371C" w:rsidRDefault="00340B58" w:rsidP="00D6216F">
            <w:pPr>
              <w:ind w:right="-1"/>
              <w:jc w:val="both"/>
              <w:rPr>
                <w:i/>
                <w:sz w:val="22"/>
              </w:rPr>
            </w:pPr>
          </w:p>
          <w:p w:rsidR="00340B58" w:rsidRPr="004A371C" w:rsidRDefault="00340B58" w:rsidP="00D6216F">
            <w:pPr>
              <w:ind w:right="-1"/>
              <w:jc w:val="both"/>
              <w:rPr>
                <w:i/>
                <w:sz w:val="22"/>
              </w:rPr>
            </w:pPr>
            <w:r w:rsidRPr="004A371C">
              <w:rPr>
                <w:i/>
                <w:sz w:val="22"/>
              </w:rPr>
              <w:t>Vous présentez-vous seule (crèches p</w:t>
            </w:r>
            <w:r w:rsidR="00C74667">
              <w:rPr>
                <w:i/>
                <w:sz w:val="22"/>
              </w:rPr>
              <w:t>ropres à l’entité) ou en réseau/</w:t>
            </w:r>
            <w:r w:rsidRPr="004A371C">
              <w:rPr>
                <w:i/>
                <w:sz w:val="22"/>
              </w:rPr>
              <w:t xml:space="preserve"> groupement de crèches ?</w:t>
            </w:r>
          </w:p>
          <w:p w:rsidR="00D6216F" w:rsidRPr="004A371C" w:rsidRDefault="00D6216F" w:rsidP="00D6216F">
            <w:pPr>
              <w:ind w:right="-1"/>
              <w:jc w:val="both"/>
              <w:rPr>
                <w:i/>
              </w:rPr>
            </w:pPr>
          </w:p>
          <w:p w:rsidR="00D6216F" w:rsidRPr="004A371C" w:rsidRDefault="00D6216F" w:rsidP="00D6216F">
            <w:pPr>
              <w:ind w:right="-1"/>
              <w:jc w:val="both"/>
              <w:rPr>
                <w:i/>
              </w:rPr>
            </w:pPr>
          </w:p>
        </w:tc>
        <w:tc>
          <w:tcPr>
            <w:tcW w:w="5103" w:type="dxa"/>
          </w:tcPr>
          <w:p w:rsidR="00D6216F" w:rsidRPr="00A030E0" w:rsidRDefault="00D6216F" w:rsidP="00D6216F">
            <w:pPr>
              <w:ind w:right="-1"/>
              <w:jc w:val="both"/>
              <w:rPr>
                <w:i/>
              </w:rPr>
            </w:pPr>
            <w:r w:rsidRPr="00A030E0">
              <w:rPr>
                <w:i/>
              </w:rPr>
              <w:t xml:space="preserve"> </w:t>
            </w:r>
          </w:p>
        </w:tc>
      </w:tr>
      <w:tr w:rsidR="001A4870" w:rsidTr="00086FBC">
        <w:tc>
          <w:tcPr>
            <w:tcW w:w="4962" w:type="dxa"/>
            <w:shd w:val="clear" w:color="auto" w:fill="E7E6E6" w:themeFill="background2"/>
          </w:tcPr>
          <w:p w:rsidR="001A4870" w:rsidRPr="004A371C" w:rsidRDefault="001A4870" w:rsidP="001A4870">
            <w:pPr>
              <w:ind w:right="-1"/>
              <w:jc w:val="both"/>
              <w:rPr>
                <w:rFonts w:eastAsia="Trebuchet MS"/>
                <w:i/>
                <w:color w:val="000000"/>
                <w:sz w:val="22"/>
              </w:rPr>
            </w:pPr>
            <w:r w:rsidRPr="004A371C">
              <w:rPr>
                <w:rFonts w:eastAsia="Trebuchet MS"/>
                <w:i/>
                <w:color w:val="000000"/>
                <w:sz w:val="22"/>
              </w:rPr>
              <w:t xml:space="preserve">Produire la liste des crèches avec des places potentiellement disponibles + communes de rattachement et préciser la nature des crèches – type de structures (multi accueil, micro crèche…) pour les berceaux à </w:t>
            </w:r>
            <w:r w:rsidRPr="00FB7A57">
              <w:rPr>
                <w:rFonts w:eastAsia="Trebuchet MS"/>
                <w:i/>
                <w:color w:val="000000"/>
                <w:sz w:val="22"/>
              </w:rPr>
              <w:t>reprendre (voir annexe au CCP)</w:t>
            </w:r>
            <w:r w:rsidR="00FB7A57">
              <w:rPr>
                <w:rFonts w:eastAsia="Trebuchet MS"/>
                <w:i/>
                <w:color w:val="000000"/>
                <w:sz w:val="22"/>
              </w:rPr>
              <w:t>.</w:t>
            </w:r>
          </w:p>
          <w:p w:rsidR="001A4870" w:rsidRPr="004A371C" w:rsidRDefault="001A4870" w:rsidP="00D6216F">
            <w:pPr>
              <w:ind w:right="-1"/>
              <w:jc w:val="both"/>
              <w:rPr>
                <w:i/>
              </w:rPr>
            </w:pPr>
          </w:p>
        </w:tc>
        <w:tc>
          <w:tcPr>
            <w:tcW w:w="5103" w:type="dxa"/>
          </w:tcPr>
          <w:p w:rsidR="001A4870" w:rsidRPr="00A030E0" w:rsidRDefault="001A4870" w:rsidP="00D6216F">
            <w:pPr>
              <w:ind w:right="-1"/>
              <w:jc w:val="both"/>
              <w:rPr>
                <w:i/>
              </w:rPr>
            </w:pPr>
          </w:p>
        </w:tc>
      </w:tr>
      <w:tr w:rsidR="001A4870" w:rsidTr="00086FBC">
        <w:tc>
          <w:tcPr>
            <w:tcW w:w="4962" w:type="dxa"/>
            <w:shd w:val="clear" w:color="auto" w:fill="E7E6E6" w:themeFill="background2"/>
          </w:tcPr>
          <w:p w:rsidR="001A4870" w:rsidRPr="004A371C" w:rsidRDefault="001A4870" w:rsidP="001A4870">
            <w:pPr>
              <w:jc w:val="both"/>
              <w:rPr>
                <w:rFonts w:eastAsia="Trebuchet MS"/>
                <w:i/>
                <w:color w:val="000000"/>
                <w:sz w:val="22"/>
              </w:rPr>
            </w:pPr>
            <w:r w:rsidRPr="004A371C">
              <w:rPr>
                <w:rFonts w:eastAsia="Trebuchet MS"/>
                <w:i/>
                <w:color w:val="000000"/>
                <w:sz w:val="22"/>
              </w:rPr>
              <w:t>Présenter votre réseau de crèches (multi-accueil - micro-crèche, lieux, nombre potentiel de places disponibles, amplitudes horaires par structures et modes de garde possibles en dehors des horaires classiques) dans le rayon de 50 km autour de la CPAM du Val-d’Oise.</w:t>
            </w:r>
          </w:p>
          <w:p w:rsidR="001A4870" w:rsidRPr="004A371C" w:rsidRDefault="001A4870" w:rsidP="00D6216F">
            <w:pPr>
              <w:ind w:right="-1"/>
              <w:jc w:val="both"/>
              <w:rPr>
                <w:i/>
              </w:rPr>
            </w:pPr>
          </w:p>
        </w:tc>
        <w:tc>
          <w:tcPr>
            <w:tcW w:w="5103" w:type="dxa"/>
          </w:tcPr>
          <w:p w:rsidR="001A4870" w:rsidRPr="00A030E0" w:rsidRDefault="001A4870" w:rsidP="00D6216F">
            <w:pPr>
              <w:ind w:right="-1"/>
              <w:jc w:val="both"/>
              <w:rPr>
                <w:i/>
              </w:rPr>
            </w:pPr>
          </w:p>
        </w:tc>
      </w:tr>
      <w:tr w:rsidR="00D6216F" w:rsidTr="00086FBC">
        <w:tc>
          <w:tcPr>
            <w:tcW w:w="4962" w:type="dxa"/>
            <w:shd w:val="clear" w:color="auto" w:fill="E7E6E6" w:themeFill="background2"/>
          </w:tcPr>
          <w:p w:rsidR="00D6216F" w:rsidRPr="004A371C" w:rsidRDefault="00D6216F" w:rsidP="00D6216F">
            <w:pPr>
              <w:ind w:right="-1"/>
              <w:jc w:val="both"/>
              <w:rPr>
                <w:i/>
              </w:rPr>
            </w:pPr>
            <w:r w:rsidRPr="004A371C">
              <w:rPr>
                <w:i/>
                <w:sz w:val="22"/>
              </w:rPr>
              <w:t>Références utiles</w:t>
            </w:r>
          </w:p>
          <w:p w:rsidR="00D6216F" w:rsidRPr="004A371C" w:rsidRDefault="00D6216F" w:rsidP="00D6216F">
            <w:pPr>
              <w:ind w:right="-1"/>
              <w:jc w:val="both"/>
              <w:rPr>
                <w:i/>
              </w:rPr>
            </w:pPr>
          </w:p>
          <w:p w:rsidR="00D6216F" w:rsidRPr="004A371C" w:rsidRDefault="00D6216F" w:rsidP="00D6216F">
            <w:pPr>
              <w:ind w:right="-1"/>
              <w:jc w:val="both"/>
              <w:rPr>
                <w:i/>
              </w:rPr>
            </w:pPr>
          </w:p>
          <w:p w:rsidR="00D6216F" w:rsidRPr="004A371C" w:rsidRDefault="00D6216F" w:rsidP="00D6216F">
            <w:pPr>
              <w:ind w:right="-1"/>
              <w:jc w:val="both"/>
              <w:rPr>
                <w:i/>
              </w:rPr>
            </w:pPr>
          </w:p>
          <w:p w:rsidR="00D6216F" w:rsidRPr="004A371C" w:rsidRDefault="00D6216F" w:rsidP="00D6216F">
            <w:pPr>
              <w:ind w:right="-1"/>
              <w:jc w:val="both"/>
              <w:rPr>
                <w:i/>
              </w:rPr>
            </w:pPr>
          </w:p>
        </w:tc>
        <w:tc>
          <w:tcPr>
            <w:tcW w:w="5103" w:type="dxa"/>
          </w:tcPr>
          <w:p w:rsidR="00D6216F" w:rsidRPr="00A030E0" w:rsidRDefault="00D6216F" w:rsidP="00D6216F">
            <w:pPr>
              <w:ind w:right="-1"/>
              <w:jc w:val="both"/>
              <w:rPr>
                <w:i/>
              </w:rPr>
            </w:pPr>
          </w:p>
        </w:tc>
      </w:tr>
      <w:tr w:rsidR="00D6216F" w:rsidTr="00086FBC">
        <w:tc>
          <w:tcPr>
            <w:tcW w:w="4962" w:type="dxa"/>
            <w:shd w:val="clear" w:color="auto" w:fill="E7E6E6" w:themeFill="background2"/>
          </w:tcPr>
          <w:p w:rsidR="00D6216F" w:rsidRPr="00D64BC2" w:rsidRDefault="00D6216F" w:rsidP="00D6216F">
            <w:pPr>
              <w:ind w:right="-1"/>
              <w:jc w:val="both"/>
              <w:rPr>
                <w:i/>
                <w:sz w:val="22"/>
              </w:rPr>
            </w:pPr>
            <w:r w:rsidRPr="00D64BC2">
              <w:rPr>
                <w:i/>
                <w:sz w:val="22"/>
              </w:rPr>
              <w:t>Moyens humains dédiés au suivi du marché</w:t>
            </w:r>
          </w:p>
          <w:p w:rsidR="00D6216F" w:rsidRPr="00D64BC2" w:rsidRDefault="00D6216F" w:rsidP="00D6216F">
            <w:pPr>
              <w:ind w:right="-1"/>
              <w:jc w:val="both"/>
              <w:rPr>
                <w:i/>
                <w:sz w:val="22"/>
              </w:rPr>
            </w:pPr>
            <w:r w:rsidRPr="00D64BC2">
              <w:rPr>
                <w:i/>
                <w:sz w:val="22"/>
              </w:rPr>
              <w:t xml:space="preserve">? </w:t>
            </w:r>
          </w:p>
          <w:p w:rsidR="00B67A59" w:rsidRPr="00D64BC2" w:rsidRDefault="00B67A59" w:rsidP="00B67A59">
            <w:pPr>
              <w:ind w:right="-1"/>
              <w:jc w:val="both"/>
              <w:rPr>
                <w:i/>
                <w:sz w:val="22"/>
              </w:rPr>
            </w:pPr>
            <w:r w:rsidRPr="00D64BC2">
              <w:rPr>
                <w:i/>
                <w:sz w:val="22"/>
              </w:rPr>
              <w:t>Préciser votre gestion de la com</w:t>
            </w:r>
            <w:r w:rsidR="00FB7A57" w:rsidRPr="00D64BC2">
              <w:rPr>
                <w:i/>
                <w:sz w:val="22"/>
              </w:rPr>
              <w:t>munication des livrables attendu</w:t>
            </w:r>
            <w:r w:rsidRPr="00D64BC2">
              <w:rPr>
                <w:i/>
                <w:sz w:val="22"/>
              </w:rPr>
              <w:t xml:space="preserve">s au </w:t>
            </w:r>
            <w:r w:rsidR="00FB7A57" w:rsidRPr="00D64BC2">
              <w:rPr>
                <w:i/>
                <w:sz w:val="22"/>
              </w:rPr>
              <w:t xml:space="preserve">point </w:t>
            </w:r>
            <w:r w:rsidR="00D64BC2">
              <w:rPr>
                <w:b/>
                <w:i/>
                <w:sz w:val="22"/>
              </w:rPr>
              <w:t>7.</w:t>
            </w:r>
            <w:r w:rsidR="00D64BC2" w:rsidRPr="00D64BC2">
              <w:rPr>
                <w:b/>
                <w:i/>
                <w:sz w:val="22"/>
              </w:rPr>
              <w:t>6</w:t>
            </w:r>
            <w:r w:rsidR="00FB7A57" w:rsidRPr="00D64BC2">
              <w:rPr>
                <w:b/>
                <w:i/>
                <w:sz w:val="22"/>
              </w:rPr>
              <w:t xml:space="preserve"> du CC</w:t>
            </w:r>
            <w:r w:rsidRPr="00D64BC2">
              <w:rPr>
                <w:b/>
                <w:i/>
                <w:sz w:val="22"/>
              </w:rPr>
              <w:t>P</w:t>
            </w:r>
            <w:r w:rsidR="00FB7A57" w:rsidRPr="00D64BC2">
              <w:rPr>
                <w:b/>
                <w:i/>
                <w:sz w:val="22"/>
              </w:rPr>
              <w:t>.</w:t>
            </w:r>
          </w:p>
          <w:p w:rsidR="00B67A59" w:rsidRPr="00D64BC2" w:rsidRDefault="00B67A59" w:rsidP="00B67A59">
            <w:pPr>
              <w:ind w:right="-1"/>
              <w:jc w:val="both"/>
              <w:rPr>
                <w:i/>
                <w:sz w:val="22"/>
              </w:rPr>
            </w:pPr>
          </w:p>
          <w:p w:rsidR="00B67A59" w:rsidRPr="004A371C" w:rsidRDefault="00B67A59" w:rsidP="00B67A59">
            <w:pPr>
              <w:ind w:right="-1"/>
              <w:jc w:val="both"/>
              <w:rPr>
                <w:i/>
                <w:sz w:val="22"/>
              </w:rPr>
            </w:pPr>
            <w:r w:rsidRPr="00D64BC2">
              <w:rPr>
                <w:i/>
                <w:sz w:val="22"/>
              </w:rPr>
              <w:t>Quels sont les interlocuteurs dédiés au marchés ?</w:t>
            </w:r>
          </w:p>
          <w:p w:rsidR="00B67A59" w:rsidRPr="004A371C" w:rsidRDefault="00B67A59" w:rsidP="00B67A59">
            <w:pPr>
              <w:ind w:right="-1"/>
              <w:jc w:val="both"/>
              <w:rPr>
                <w:i/>
                <w:sz w:val="22"/>
              </w:rPr>
            </w:pPr>
          </w:p>
          <w:p w:rsidR="00B67A59" w:rsidRPr="004A371C" w:rsidRDefault="00B67A59" w:rsidP="00B67A59">
            <w:pPr>
              <w:ind w:right="-1"/>
              <w:jc w:val="both"/>
              <w:rPr>
                <w:i/>
                <w:sz w:val="22"/>
              </w:rPr>
            </w:pPr>
          </w:p>
          <w:p w:rsidR="00B67A59" w:rsidRPr="004A371C" w:rsidRDefault="00B67A59" w:rsidP="00B67A59">
            <w:pPr>
              <w:ind w:right="-1"/>
              <w:jc w:val="both"/>
              <w:rPr>
                <w:i/>
                <w:sz w:val="22"/>
              </w:rPr>
            </w:pPr>
            <w:r w:rsidRPr="00D64BC2">
              <w:rPr>
                <w:i/>
                <w:sz w:val="22"/>
              </w:rPr>
              <w:t>Décrire les outils de suivi et de reporting prévus pour le suivi de ce marché.</w:t>
            </w:r>
          </w:p>
          <w:p w:rsidR="00D6216F" w:rsidRPr="004A371C" w:rsidRDefault="00D6216F" w:rsidP="00D6216F">
            <w:pPr>
              <w:ind w:right="-1"/>
              <w:jc w:val="both"/>
              <w:rPr>
                <w:i/>
                <w:sz w:val="22"/>
              </w:rPr>
            </w:pPr>
          </w:p>
          <w:p w:rsidR="00D6216F" w:rsidRPr="004A371C" w:rsidRDefault="00D6216F" w:rsidP="00D6216F">
            <w:pPr>
              <w:ind w:right="-1"/>
              <w:jc w:val="both"/>
              <w:rPr>
                <w:i/>
              </w:rPr>
            </w:pPr>
          </w:p>
        </w:tc>
        <w:tc>
          <w:tcPr>
            <w:tcW w:w="5103" w:type="dxa"/>
          </w:tcPr>
          <w:p w:rsidR="00D6216F" w:rsidRPr="00A030E0" w:rsidRDefault="00D6216F" w:rsidP="00D6216F">
            <w:pPr>
              <w:ind w:right="-1"/>
              <w:jc w:val="both"/>
              <w:rPr>
                <w:i/>
              </w:rPr>
            </w:pPr>
          </w:p>
        </w:tc>
      </w:tr>
      <w:tr w:rsidR="001A4870" w:rsidTr="00086FBC">
        <w:tc>
          <w:tcPr>
            <w:tcW w:w="4962" w:type="dxa"/>
            <w:shd w:val="clear" w:color="auto" w:fill="E7E6E6" w:themeFill="background2"/>
          </w:tcPr>
          <w:p w:rsidR="001A4870" w:rsidRPr="004A371C" w:rsidRDefault="001A4870" w:rsidP="001A4870">
            <w:pPr>
              <w:ind w:right="-1"/>
              <w:jc w:val="both"/>
              <w:rPr>
                <w:i/>
                <w:sz w:val="22"/>
                <w:szCs w:val="22"/>
              </w:rPr>
            </w:pPr>
            <w:r w:rsidRPr="00D64BC2">
              <w:rPr>
                <w:i/>
                <w:sz w:val="22"/>
                <w:szCs w:val="22"/>
              </w:rPr>
              <w:t>Présenter votre approche de gestion en recueil de besoin, du choix des familles et de votre gestion de la liste d’attente.</w:t>
            </w:r>
            <w:r w:rsidRPr="004A371C">
              <w:rPr>
                <w:i/>
                <w:sz w:val="22"/>
                <w:szCs w:val="22"/>
              </w:rPr>
              <w:t xml:space="preserve"> </w:t>
            </w:r>
          </w:p>
          <w:p w:rsidR="001A4870" w:rsidRPr="004A371C" w:rsidRDefault="001A4870" w:rsidP="00D6216F">
            <w:pPr>
              <w:ind w:right="-1"/>
              <w:jc w:val="both"/>
              <w:rPr>
                <w:i/>
                <w:sz w:val="22"/>
              </w:rPr>
            </w:pPr>
          </w:p>
        </w:tc>
        <w:tc>
          <w:tcPr>
            <w:tcW w:w="5103" w:type="dxa"/>
          </w:tcPr>
          <w:p w:rsidR="001A4870" w:rsidRPr="00A030E0" w:rsidRDefault="001A4870" w:rsidP="00D6216F">
            <w:pPr>
              <w:ind w:right="-1"/>
              <w:jc w:val="both"/>
              <w:rPr>
                <w:i/>
              </w:rPr>
            </w:pPr>
          </w:p>
        </w:tc>
      </w:tr>
      <w:tr w:rsidR="00D6216F" w:rsidTr="00086FBC">
        <w:trPr>
          <w:trHeight w:val="562"/>
        </w:trPr>
        <w:tc>
          <w:tcPr>
            <w:tcW w:w="10065" w:type="dxa"/>
            <w:gridSpan w:val="2"/>
            <w:shd w:val="clear" w:color="auto" w:fill="E7E6E6" w:themeFill="background2"/>
          </w:tcPr>
          <w:p w:rsidR="00D6216F" w:rsidRDefault="00D6216F" w:rsidP="00F317A8">
            <w:pPr>
              <w:pStyle w:val="Titre1"/>
            </w:pPr>
            <w:r w:rsidRPr="00A030E0">
              <w:t xml:space="preserve">2.2 Description des moyens mis en place </w:t>
            </w:r>
            <w:r>
              <w:t>pour l’accueil des</w:t>
            </w:r>
            <w:r w:rsidR="004206C3">
              <w:t xml:space="preserve"> enfants dans les structures</w:t>
            </w:r>
            <w:r w:rsidR="00B67A59">
              <w:t>.</w:t>
            </w:r>
            <w:r w:rsidR="00B67A59" w:rsidRPr="00B67A59">
              <w:rPr>
                <w:b/>
              </w:rPr>
              <w:t xml:space="preserve"> 30 Points</w:t>
            </w:r>
            <w:r w:rsidR="00B67A59">
              <w:rPr>
                <w:b/>
              </w:rPr>
              <w:t>.</w:t>
            </w:r>
          </w:p>
          <w:p w:rsidR="00D6216F" w:rsidRPr="00656F5C" w:rsidRDefault="00D6216F" w:rsidP="00D6216F"/>
        </w:tc>
      </w:tr>
      <w:tr w:rsidR="00D6216F" w:rsidTr="00086FBC">
        <w:trPr>
          <w:trHeight w:val="562"/>
        </w:trPr>
        <w:tc>
          <w:tcPr>
            <w:tcW w:w="4962" w:type="dxa"/>
            <w:shd w:val="clear" w:color="auto" w:fill="E7E6E6" w:themeFill="background2"/>
          </w:tcPr>
          <w:p w:rsidR="00D6216F" w:rsidRPr="001A4870" w:rsidRDefault="004206C3" w:rsidP="00D6216F">
            <w:pPr>
              <w:rPr>
                <w:b/>
                <w:i/>
                <w:sz w:val="22"/>
                <w:szCs w:val="22"/>
              </w:rPr>
            </w:pPr>
            <w:r w:rsidRPr="001A4870">
              <w:rPr>
                <w:b/>
                <w:i/>
                <w:sz w:val="22"/>
                <w:szCs w:val="22"/>
              </w:rPr>
              <w:t>Questions</w:t>
            </w:r>
          </w:p>
        </w:tc>
        <w:tc>
          <w:tcPr>
            <w:tcW w:w="5103" w:type="dxa"/>
          </w:tcPr>
          <w:p w:rsidR="00D6216F" w:rsidRPr="00471F85" w:rsidRDefault="00D6216F" w:rsidP="00D6216F">
            <w:pPr>
              <w:rPr>
                <w:b/>
                <w:i/>
                <w:sz w:val="22"/>
                <w:szCs w:val="22"/>
              </w:rPr>
            </w:pPr>
            <w:r w:rsidRPr="00471F85">
              <w:rPr>
                <w:b/>
                <w:i/>
                <w:sz w:val="22"/>
                <w:szCs w:val="22"/>
              </w:rPr>
              <w:t>Réponses du candidat. Possibilité d’agrandir les cellules pour étoffer les commentaires.</w:t>
            </w:r>
            <w:r w:rsidR="004206C3" w:rsidRPr="00471F85">
              <w:rPr>
                <w:b/>
                <w:i/>
                <w:sz w:val="22"/>
                <w:szCs w:val="22"/>
              </w:rPr>
              <w:t xml:space="preserve"> Ne pas supprimer ou rajouter des cellules.</w:t>
            </w:r>
          </w:p>
        </w:tc>
      </w:tr>
      <w:tr w:rsidR="00D6216F" w:rsidTr="00086FBC">
        <w:tc>
          <w:tcPr>
            <w:tcW w:w="4962" w:type="dxa"/>
            <w:shd w:val="clear" w:color="auto" w:fill="E7E6E6" w:themeFill="background2"/>
          </w:tcPr>
          <w:p w:rsidR="00D6216F" w:rsidRDefault="004206C3" w:rsidP="00D6216F">
            <w:pPr>
              <w:ind w:right="-1"/>
              <w:jc w:val="both"/>
              <w:rPr>
                <w:i/>
                <w:sz w:val="22"/>
                <w:szCs w:val="22"/>
              </w:rPr>
            </w:pPr>
            <w:r w:rsidRPr="00D64BC2">
              <w:rPr>
                <w:i/>
                <w:sz w:val="22"/>
                <w:szCs w:val="22"/>
              </w:rPr>
              <w:t xml:space="preserve">Renseigner le projet </w:t>
            </w:r>
            <w:r w:rsidR="008A3B72" w:rsidRPr="00D64BC2">
              <w:rPr>
                <w:i/>
                <w:sz w:val="22"/>
                <w:szCs w:val="22"/>
              </w:rPr>
              <w:t xml:space="preserve">d’établissement et projet </w:t>
            </w:r>
            <w:r w:rsidRPr="00D64BC2">
              <w:rPr>
                <w:i/>
                <w:sz w:val="22"/>
                <w:szCs w:val="22"/>
              </w:rPr>
              <w:t>pédagogique / Mission pédagogique de votre structure</w:t>
            </w:r>
          </w:p>
          <w:p w:rsidR="0098470F" w:rsidRDefault="0098470F" w:rsidP="00D6216F">
            <w:pPr>
              <w:ind w:right="-1"/>
              <w:jc w:val="both"/>
              <w:rPr>
                <w:i/>
                <w:sz w:val="22"/>
                <w:szCs w:val="22"/>
              </w:rPr>
            </w:pPr>
          </w:p>
          <w:p w:rsidR="0098470F" w:rsidRDefault="0098470F" w:rsidP="00D6216F">
            <w:pPr>
              <w:ind w:right="-1"/>
              <w:jc w:val="both"/>
              <w:rPr>
                <w:i/>
                <w:sz w:val="22"/>
                <w:szCs w:val="22"/>
              </w:rPr>
            </w:pPr>
          </w:p>
          <w:p w:rsidR="0098470F" w:rsidRDefault="0098470F" w:rsidP="00D6216F">
            <w:pPr>
              <w:ind w:right="-1"/>
              <w:jc w:val="both"/>
              <w:rPr>
                <w:i/>
                <w:sz w:val="22"/>
                <w:szCs w:val="22"/>
              </w:rPr>
            </w:pPr>
          </w:p>
          <w:p w:rsidR="00D6216F" w:rsidRPr="00F64F3D" w:rsidRDefault="0098470F" w:rsidP="00D6216F">
            <w:pPr>
              <w:ind w:right="-1"/>
              <w:jc w:val="both"/>
              <w:rPr>
                <w:b/>
                <w:i/>
                <w:color w:val="0000FF"/>
                <w:sz w:val="22"/>
                <w:szCs w:val="22"/>
              </w:rPr>
            </w:pPr>
            <w:r w:rsidRPr="00F64F3D">
              <w:rPr>
                <w:b/>
                <w:i/>
                <w:color w:val="0000FF"/>
                <w:sz w:val="22"/>
                <w:szCs w:val="22"/>
              </w:rPr>
              <w:t>Joindre en annexe le règlement de fonctionnement de votre structure</w:t>
            </w:r>
            <w:r w:rsidR="00F64F3D" w:rsidRPr="00F64F3D">
              <w:rPr>
                <w:b/>
                <w:i/>
                <w:color w:val="0000FF"/>
                <w:sz w:val="22"/>
                <w:szCs w:val="22"/>
              </w:rPr>
              <w:t>.</w:t>
            </w:r>
          </w:p>
          <w:p w:rsidR="00D6216F" w:rsidRPr="004A371C" w:rsidRDefault="00D6216F" w:rsidP="00D6216F">
            <w:pPr>
              <w:ind w:right="-1"/>
              <w:jc w:val="both"/>
              <w:rPr>
                <w:i/>
                <w:sz w:val="22"/>
                <w:szCs w:val="22"/>
              </w:rPr>
            </w:pPr>
            <w:r w:rsidRPr="004A371C">
              <w:rPr>
                <w:i/>
                <w:sz w:val="22"/>
                <w:szCs w:val="22"/>
              </w:rPr>
              <w:t xml:space="preserve"> </w:t>
            </w:r>
          </w:p>
        </w:tc>
        <w:tc>
          <w:tcPr>
            <w:tcW w:w="5103" w:type="dxa"/>
          </w:tcPr>
          <w:p w:rsidR="00D6216F" w:rsidRPr="001A4870" w:rsidRDefault="00D6216F" w:rsidP="00D6216F">
            <w:pPr>
              <w:ind w:right="-1"/>
              <w:jc w:val="both"/>
              <w:rPr>
                <w:i/>
                <w:sz w:val="22"/>
                <w:szCs w:val="22"/>
              </w:rPr>
            </w:pPr>
          </w:p>
        </w:tc>
      </w:tr>
      <w:tr w:rsidR="0036286C" w:rsidTr="00086FBC">
        <w:tc>
          <w:tcPr>
            <w:tcW w:w="4962" w:type="dxa"/>
            <w:shd w:val="clear" w:color="auto" w:fill="E7E6E6" w:themeFill="background2"/>
          </w:tcPr>
          <w:p w:rsidR="00D64BC2" w:rsidRDefault="00D64BC2" w:rsidP="00D6216F">
            <w:pPr>
              <w:ind w:right="-1"/>
              <w:jc w:val="both"/>
              <w:rPr>
                <w:i/>
                <w:sz w:val="22"/>
                <w:szCs w:val="22"/>
              </w:rPr>
            </w:pPr>
          </w:p>
          <w:p w:rsidR="0036286C" w:rsidRPr="00D64BC2" w:rsidRDefault="00F317A8" w:rsidP="00D6216F">
            <w:pPr>
              <w:ind w:right="-1"/>
              <w:jc w:val="both"/>
              <w:rPr>
                <w:i/>
                <w:sz w:val="22"/>
                <w:szCs w:val="22"/>
              </w:rPr>
            </w:pPr>
            <w:r w:rsidRPr="00D64BC2">
              <w:rPr>
                <w:i/>
                <w:sz w:val="22"/>
                <w:szCs w:val="22"/>
              </w:rPr>
              <w:t>Détailler le nombre d’encadrant</w:t>
            </w:r>
            <w:r w:rsidR="00C74667" w:rsidRPr="00D64BC2">
              <w:rPr>
                <w:i/>
                <w:sz w:val="22"/>
                <w:szCs w:val="22"/>
              </w:rPr>
              <w:t>s</w:t>
            </w:r>
            <w:r w:rsidRPr="00D64BC2">
              <w:rPr>
                <w:i/>
                <w:sz w:val="22"/>
                <w:szCs w:val="22"/>
              </w:rPr>
              <w:t xml:space="preserve"> par enfants,</w:t>
            </w:r>
          </w:p>
          <w:p w:rsidR="00F317A8" w:rsidRPr="00D64BC2" w:rsidRDefault="00F317A8" w:rsidP="00D6216F">
            <w:pPr>
              <w:ind w:right="-1"/>
              <w:jc w:val="both"/>
              <w:rPr>
                <w:i/>
                <w:sz w:val="22"/>
                <w:szCs w:val="22"/>
              </w:rPr>
            </w:pPr>
          </w:p>
          <w:p w:rsidR="00D64BC2" w:rsidRPr="00D64BC2" w:rsidRDefault="00D64BC2" w:rsidP="00D64BC2">
            <w:pPr>
              <w:ind w:right="-1"/>
              <w:jc w:val="both"/>
              <w:rPr>
                <w:i/>
                <w:sz w:val="22"/>
                <w:szCs w:val="22"/>
              </w:rPr>
            </w:pPr>
            <w:r w:rsidRPr="00D64BC2">
              <w:rPr>
                <w:i/>
                <w:sz w:val="22"/>
                <w:szCs w:val="22"/>
              </w:rPr>
              <w:t>Préciser la qualification et le niveau d’expérience avec CV à l’appui, si professionnels spécifiques (infirmière, docteur, psychomotricien …) préciser le temps de présence par structure.</w:t>
            </w:r>
          </w:p>
          <w:p w:rsidR="00D64BC2" w:rsidRDefault="00D64BC2" w:rsidP="00D64BC2">
            <w:pPr>
              <w:ind w:right="-1"/>
              <w:jc w:val="both"/>
              <w:rPr>
                <w:i/>
                <w:sz w:val="22"/>
                <w:szCs w:val="22"/>
              </w:rPr>
            </w:pPr>
          </w:p>
          <w:p w:rsidR="00D64BC2" w:rsidRDefault="00D64BC2" w:rsidP="00D64BC2">
            <w:pPr>
              <w:ind w:right="-1"/>
              <w:jc w:val="both"/>
              <w:rPr>
                <w:i/>
                <w:sz w:val="22"/>
                <w:szCs w:val="22"/>
              </w:rPr>
            </w:pPr>
          </w:p>
          <w:p w:rsidR="00D64BC2" w:rsidRPr="00D64BC2" w:rsidRDefault="00D64BC2" w:rsidP="00D64BC2">
            <w:pPr>
              <w:ind w:right="-1"/>
              <w:jc w:val="both"/>
              <w:rPr>
                <w:i/>
                <w:sz w:val="22"/>
                <w:szCs w:val="22"/>
              </w:rPr>
            </w:pPr>
            <w:r>
              <w:rPr>
                <w:i/>
                <w:sz w:val="22"/>
                <w:szCs w:val="22"/>
              </w:rPr>
              <w:t>Préciser l</w:t>
            </w:r>
            <w:r w:rsidRPr="00D64BC2">
              <w:rPr>
                <w:i/>
                <w:sz w:val="22"/>
                <w:szCs w:val="22"/>
              </w:rPr>
              <w:t>a gestion type d’un enfant en situation de handicap.</w:t>
            </w:r>
          </w:p>
          <w:p w:rsidR="00B67A59" w:rsidRPr="00D64BC2" w:rsidRDefault="00B67A59" w:rsidP="00D6216F">
            <w:pPr>
              <w:ind w:right="-1"/>
              <w:jc w:val="both"/>
              <w:rPr>
                <w:i/>
                <w:sz w:val="22"/>
                <w:szCs w:val="22"/>
              </w:rPr>
            </w:pPr>
          </w:p>
          <w:p w:rsidR="00F317A8" w:rsidRPr="00D64BC2" w:rsidRDefault="00F317A8" w:rsidP="00D6216F">
            <w:pPr>
              <w:ind w:right="-1"/>
              <w:jc w:val="both"/>
              <w:rPr>
                <w:i/>
                <w:sz w:val="22"/>
                <w:szCs w:val="22"/>
              </w:rPr>
            </w:pPr>
            <w:r w:rsidRPr="00D64BC2">
              <w:rPr>
                <w:i/>
                <w:sz w:val="22"/>
                <w:szCs w:val="22"/>
              </w:rPr>
              <w:t xml:space="preserve">Quel est le plan de formation du personnel ? </w:t>
            </w:r>
          </w:p>
          <w:p w:rsidR="00B67A59" w:rsidRPr="004A371C" w:rsidRDefault="00B67A59" w:rsidP="00D6216F">
            <w:pPr>
              <w:ind w:right="-1"/>
              <w:jc w:val="both"/>
              <w:rPr>
                <w:i/>
                <w:sz w:val="22"/>
                <w:szCs w:val="22"/>
              </w:rPr>
            </w:pPr>
          </w:p>
        </w:tc>
        <w:tc>
          <w:tcPr>
            <w:tcW w:w="5103" w:type="dxa"/>
          </w:tcPr>
          <w:p w:rsidR="00E22EC5" w:rsidRPr="001A4870" w:rsidRDefault="00E22EC5" w:rsidP="00D6216F">
            <w:pPr>
              <w:ind w:right="-1"/>
              <w:jc w:val="both"/>
              <w:rPr>
                <w:i/>
                <w:sz w:val="22"/>
                <w:szCs w:val="22"/>
              </w:rPr>
            </w:pPr>
          </w:p>
        </w:tc>
      </w:tr>
      <w:tr w:rsidR="00B67A59" w:rsidTr="00086FBC">
        <w:tc>
          <w:tcPr>
            <w:tcW w:w="4962" w:type="dxa"/>
            <w:shd w:val="clear" w:color="auto" w:fill="E7E6E6" w:themeFill="background2"/>
          </w:tcPr>
          <w:p w:rsidR="00B67A59" w:rsidRPr="00D64BC2" w:rsidRDefault="00B67A59" w:rsidP="00B67A59">
            <w:pPr>
              <w:ind w:right="-1"/>
              <w:jc w:val="both"/>
              <w:rPr>
                <w:rFonts w:eastAsia="Trebuchet MS"/>
                <w:i/>
                <w:color w:val="000000"/>
                <w:sz w:val="22"/>
                <w:szCs w:val="22"/>
              </w:rPr>
            </w:pPr>
            <w:r w:rsidRPr="00D64BC2">
              <w:rPr>
                <w:rFonts w:eastAsia="Trebuchet MS"/>
                <w:i/>
                <w:color w:val="000000"/>
                <w:sz w:val="22"/>
                <w:szCs w:val="22"/>
              </w:rPr>
              <w:t>Décrivez l’organisation des changes / des repas.</w:t>
            </w:r>
          </w:p>
          <w:p w:rsidR="00B67A59" w:rsidRPr="00D64BC2" w:rsidRDefault="00B67A59" w:rsidP="00B67A59">
            <w:pPr>
              <w:ind w:right="-1"/>
              <w:jc w:val="both"/>
              <w:rPr>
                <w:rFonts w:eastAsia="Trebuchet MS"/>
                <w:i/>
                <w:color w:val="000000"/>
                <w:sz w:val="22"/>
                <w:szCs w:val="22"/>
              </w:rPr>
            </w:pPr>
          </w:p>
        </w:tc>
        <w:tc>
          <w:tcPr>
            <w:tcW w:w="5103" w:type="dxa"/>
          </w:tcPr>
          <w:p w:rsidR="00B67A59" w:rsidRPr="001A4870" w:rsidRDefault="00B67A59" w:rsidP="00B67A59">
            <w:pPr>
              <w:ind w:right="-1"/>
              <w:jc w:val="both"/>
              <w:rPr>
                <w:i/>
                <w:sz w:val="22"/>
                <w:szCs w:val="22"/>
              </w:rPr>
            </w:pPr>
          </w:p>
        </w:tc>
      </w:tr>
      <w:tr w:rsidR="00B67A59" w:rsidTr="00086FBC">
        <w:tc>
          <w:tcPr>
            <w:tcW w:w="4962" w:type="dxa"/>
            <w:shd w:val="clear" w:color="auto" w:fill="E7E6E6" w:themeFill="background2"/>
          </w:tcPr>
          <w:p w:rsidR="00B67A59" w:rsidRPr="00D64BC2" w:rsidRDefault="00B67A59" w:rsidP="00B67A59">
            <w:pPr>
              <w:ind w:right="-1"/>
              <w:jc w:val="both"/>
              <w:rPr>
                <w:rFonts w:eastAsia="Trebuchet MS"/>
                <w:i/>
                <w:color w:val="000000"/>
                <w:sz w:val="22"/>
                <w:szCs w:val="22"/>
              </w:rPr>
            </w:pPr>
            <w:r w:rsidRPr="00D64BC2">
              <w:rPr>
                <w:rFonts w:eastAsia="Trebuchet MS"/>
                <w:i/>
                <w:color w:val="000000"/>
                <w:sz w:val="22"/>
                <w:szCs w:val="22"/>
              </w:rPr>
              <w:t>Décrivez la qualité de l’équipement mis à disposition des enfants.</w:t>
            </w:r>
          </w:p>
          <w:p w:rsidR="00B67A59" w:rsidRPr="00D64BC2" w:rsidRDefault="00B67A59" w:rsidP="00B67A59">
            <w:pPr>
              <w:ind w:right="-1"/>
              <w:jc w:val="both"/>
              <w:rPr>
                <w:i/>
                <w:sz w:val="22"/>
                <w:szCs w:val="22"/>
              </w:rPr>
            </w:pPr>
          </w:p>
        </w:tc>
        <w:tc>
          <w:tcPr>
            <w:tcW w:w="5103" w:type="dxa"/>
          </w:tcPr>
          <w:p w:rsidR="00B67A59" w:rsidRPr="001A4870" w:rsidRDefault="00B67A59" w:rsidP="00B67A59">
            <w:pPr>
              <w:ind w:right="-1"/>
              <w:jc w:val="both"/>
              <w:rPr>
                <w:i/>
                <w:sz w:val="22"/>
                <w:szCs w:val="22"/>
              </w:rPr>
            </w:pPr>
          </w:p>
        </w:tc>
      </w:tr>
      <w:tr w:rsidR="00B67A59" w:rsidTr="00086FBC">
        <w:tc>
          <w:tcPr>
            <w:tcW w:w="4962" w:type="dxa"/>
            <w:shd w:val="clear" w:color="auto" w:fill="E7E6E6" w:themeFill="background2"/>
          </w:tcPr>
          <w:p w:rsidR="00B67A59" w:rsidRPr="00D64BC2" w:rsidRDefault="00B67A59" w:rsidP="00B67A59">
            <w:pPr>
              <w:ind w:right="-1"/>
              <w:jc w:val="both"/>
              <w:rPr>
                <w:rFonts w:eastAsia="Trebuchet MS"/>
                <w:i/>
                <w:color w:val="000000"/>
                <w:sz w:val="22"/>
                <w:szCs w:val="22"/>
              </w:rPr>
            </w:pPr>
            <w:r w:rsidRPr="00D64BC2">
              <w:rPr>
                <w:rFonts w:eastAsia="Trebuchet MS"/>
                <w:i/>
                <w:color w:val="000000"/>
                <w:sz w:val="22"/>
                <w:szCs w:val="22"/>
              </w:rPr>
              <w:t>Décrivez le type d’activités mis en œuvre pour l’éveil des enfants.</w:t>
            </w:r>
          </w:p>
        </w:tc>
        <w:tc>
          <w:tcPr>
            <w:tcW w:w="5103" w:type="dxa"/>
          </w:tcPr>
          <w:p w:rsidR="00B67A59" w:rsidRPr="001A4870" w:rsidRDefault="00B67A59" w:rsidP="00B67A59">
            <w:pPr>
              <w:ind w:right="-1"/>
              <w:jc w:val="both"/>
              <w:rPr>
                <w:i/>
                <w:sz w:val="22"/>
                <w:szCs w:val="22"/>
              </w:rPr>
            </w:pPr>
          </w:p>
        </w:tc>
      </w:tr>
      <w:tr w:rsidR="00B67A59" w:rsidTr="00086FBC">
        <w:tc>
          <w:tcPr>
            <w:tcW w:w="4962" w:type="dxa"/>
            <w:shd w:val="clear" w:color="auto" w:fill="E7E6E6" w:themeFill="background2"/>
          </w:tcPr>
          <w:p w:rsidR="00B67A59" w:rsidRPr="004A371C" w:rsidRDefault="00F0128D" w:rsidP="00B67A59">
            <w:pPr>
              <w:ind w:right="-1"/>
              <w:jc w:val="both"/>
              <w:rPr>
                <w:rFonts w:eastAsia="Trebuchet MS"/>
                <w:i/>
                <w:color w:val="000000"/>
                <w:sz w:val="22"/>
                <w:szCs w:val="22"/>
              </w:rPr>
            </w:pPr>
            <w:r w:rsidRPr="00F0128D">
              <w:rPr>
                <w:rFonts w:eastAsia="Trebuchet MS"/>
                <w:i/>
                <w:color w:val="000000"/>
                <w:sz w:val="22"/>
                <w:szCs w:val="22"/>
              </w:rPr>
              <w:t>Quel</w:t>
            </w:r>
            <w:r w:rsidR="00B67A59" w:rsidRPr="00F0128D">
              <w:rPr>
                <w:rFonts w:eastAsia="Trebuchet MS"/>
                <w:i/>
                <w:color w:val="000000"/>
                <w:sz w:val="22"/>
                <w:szCs w:val="22"/>
              </w:rPr>
              <w:t xml:space="preserve"> est l</w:t>
            </w:r>
            <w:r w:rsidRPr="00F0128D">
              <w:rPr>
                <w:rFonts w:eastAsia="Trebuchet MS"/>
                <w:i/>
                <w:color w:val="000000"/>
                <w:sz w:val="22"/>
                <w:szCs w:val="22"/>
              </w:rPr>
              <w:t>e pourcentage de produits/ menus bio dans vos structures</w:t>
            </w:r>
            <w:r w:rsidR="00B67A59" w:rsidRPr="00F0128D">
              <w:rPr>
                <w:rFonts w:eastAsia="Trebuchet MS"/>
                <w:i/>
                <w:color w:val="000000"/>
                <w:sz w:val="22"/>
                <w:szCs w:val="22"/>
              </w:rPr>
              <w:t>?</w:t>
            </w:r>
            <w:r w:rsidR="00B67A59" w:rsidRPr="004A371C">
              <w:rPr>
                <w:rFonts w:eastAsia="Trebuchet MS"/>
                <w:i/>
                <w:color w:val="000000"/>
                <w:sz w:val="22"/>
                <w:szCs w:val="22"/>
              </w:rPr>
              <w:t xml:space="preserve"> </w:t>
            </w:r>
          </w:p>
          <w:p w:rsidR="00B67A59" w:rsidRPr="004A371C" w:rsidRDefault="00B67A59" w:rsidP="00B67A59">
            <w:pPr>
              <w:ind w:right="-1"/>
              <w:jc w:val="both"/>
              <w:rPr>
                <w:rFonts w:eastAsia="Trebuchet MS"/>
                <w:i/>
                <w:color w:val="000000"/>
                <w:sz w:val="22"/>
                <w:szCs w:val="22"/>
              </w:rPr>
            </w:pPr>
          </w:p>
          <w:p w:rsidR="00B67A59" w:rsidRPr="004A371C" w:rsidRDefault="00B67A59" w:rsidP="00B67A59">
            <w:pPr>
              <w:ind w:right="-1"/>
              <w:jc w:val="both"/>
              <w:rPr>
                <w:rFonts w:eastAsia="Trebuchet MS"/>
                <w:i/>
                <w:color w:val="000000"/>
                <w:sz w:val="22"/>
                <w:szCs w:val="22"/>
              </w:rPr>
            </w:pPr>
          </w:p>
          <w:p w:rsidR="00B67A59" w:rsidRPr="004A371C" w:rsidRDefault="00B67A59" w:rsidP="00F0128D">
            <w:pPr>
              <w:ind w:right="-1"/>
              <w:jc w:val="both"/>
              <w:rPr>
                <w:rFonts w:eastAsia="Trebuchet MS"/>
                <w:i/>
                <w:color w:val="000000"/>
                <w:sz w:val="22"/>
                <w:szCs w:val="22"/>
              </w:rPr>
            </w:pPr>
          </w:p>
        </w:tc>
        <w:tc>
          <w:tcPr>
            <w:tcW w:w="5103" w:type="dxa"/>
          </w:tcPr>
          <w:p w:rsidR="00D64BC2" w:rsidRPr="001A4870" w:rsidRDefault="00D64BC2" w:rsidP="00D64BC2">
            <w:pPr>
              <w:ind w:right="-1"/>
              <w:jc w:val="both"/>
              <w:rPr>
                <w:i/>
                <w:sz w:val="22"/>
                <w:szCs w:val="22"/>
              </w:rPr>
            </w:pPr>
          </w:p>
        </w:tc>
      </w:tr>
      <w:tr w:rsidR="00B67A59" w:rsidTr="00086FBC">
        <w:tc>
          <w:tcPr>
            <w:tcW w:w="10065" w:type="dxa"/>
            <w:gridSpan w:val="2"/>
            <w:shd w:val="clear" w:color="auto" w:fill="D9E2F3" w:themeFill="accent5" w:themeFillTint="33"/>
          </w:tcPr>
          <w:p w:rsidR="00B67A59" w:rsidRPr="00A030E0" w:rsidRDefault="00B67A59" w:rsidP="00B67A59">
            <w:pPr>
              <w:jc w:val="center"/>
              <w:rPr>
                <w:b/>
                <w:i/>
              </w:rPr>
            </w:pPr>
          </w:p>
          <w:p w:rsidR="00B67A59" w:rsidRPr="004A371C" w:rsidRDefault="00B67A59" w:rsidP="00B67A59">
            <w:pPr>
              <w:pStyle w:val="Titre1"/>
              <w:rPr>
                <w:b/>
                <w:color w:val="auto"/>
              </w:rPr>
            </w:pPr>
            <w:r w:rsidRPr="004A371C">
              <w:rPr>
                <w:b/>
                <w:color w:val="auto"/>
              </w:rPr>
              <w:lastRenderedPageBreak/>
              <w:t>CRITERE N° 3 : DEVELOPPEMENT DURABLE</w:t>
            </w:r>
            <w:r w:rsidR="004A371C">
              <w:rPr>
                <w:b/>
                <w:color w:val="auto"/>
              </w:rPr>
              <w:t xml:space="preserve"> &amp;</w:t>
            </w:r>
            <w:r w:rsidRPr="004A371C">
              <w:rPr>
                <w:b/>
                <w:color w:val="auto"/>
              </w:rPr>
              <w:t xml:space="preserve"> CRITERES SOCIAUX  10 POINTS</w:t>
            </w:r>
          </w:p>
          <w:p w:rsidR="00B67A59" w:rsidRPr="00A030E0" w:rsidRDefault="00B67A59" w:rsidP="00B67A59">
            <w:pPr>
              <w:ind w:right="-1"/>
              <w:jc w:val="both"/>
              <w:rPr>
                <w:b/>
                <w:i/>
              </w:rPr>
            </w:pPr>
          </w:p>
        </w:tc>
      </w:tr>
      <w:tr w:rsidR="00B67A59" w:rsidTr="00086FBC">
        <w:tc>
          <w:tcPr>
            <w:tcW w:w="10065" w:type="dxa"/>
            <w:gridSpan w:val="2"/>
            <w:shd w:val="clear" w:color="auto" w:fill="E7E6E6" w:themeFill="background2"/>
          </w:tcPr>
          <w:p w:rsidR="00B67A59" w:rsidRPr="00A030E0" w:rsidRDefault="00B67A59" w:rsidP="00F0128D">
            <w:pPr>
              <w:pStyle w:val="Titre1"/>
            </w:pPr>
            <w:r>
              <w:lastRenderedPageBreak/>
              <w:t>3</w:t>
            </w:r>
            <w:r w:rsidRPr="00A030E0">
              <w:t xml:space="preserve">.1 Mesures </w:t>
            </w:r>
            <w:r w:rsidR="005D76D3">
              <w:t>écologiques et de préservation de l’environnement</w:t>
            </w:r>
            <w:r>
              <w:t xml:space="preserve"> </w:t>
            </w:r>
            <w:r w:rsidRPr="00B67A59">
              <w:rPr>
                <w:b/>
              </w:rPr>
              <w:t>0</w:t>
            </w:r>
            <w:r>
              <w:rPr>
                <w:b/>
              </w:rPr>
              <w:t>5</w:t>
            </w:r>
            <w:r w:rsidRPr="00B67A59">
              <w:rPr>
                <w:b/>
              </w:rPr>
              <w:t xml:space="preserve"> Points</w:t>
            </w:r>
            <w:r>
              <w:rPr>
                <w:b/>
              </w:rPr>
              <w:t>.</w:t>
            </w:r>
          </w:p>
          <w:p w:rsidR="00B67A59" w:rsidRPr="00A030E0" w:rsidRDefault="00B67A59" w:rsidP="00B67A59">
            <w:pPr>
              <w:rPr>
                <w:b/>
                <w:i/>
              </w:rPr>
            </w:pPr>
          </w:p>
        </w:tc>
      </w:tr>
      <w:tr w:rsidR="00B67A59" w:rsidTr="00086FBC">
        <w:tc>
          <w:tcPr>
            <w:tcW w:w="4962" w:type="dxa"/>
            <w:shd w:val="clear" w:color="auto" w:fill="E7E6E6" w:themeFill="background2"/>
          </w:tcPr>
          <w:p w:rsidR="00B67A59" w:rsidRPr="004A371C" w:rsidRDefault="00B67A59" w:rsidP="00B67A59">
            <w:pPr>
              <w:rPr>
                <w:b/>
                <w:i/>
                <w:sz w:val="22"/>
                <w:szCs w:val="22"/>
              </w:rPr>
            </w:pPr>
            <w:r w:rsidRPr="004A371C">
              <w:rPr>
                <w:b/>
                <w:i/>
                <w:sz w:val="22"/>
                <w:szCs w:val="22"/>
              </w:rPr>
              <w:t>Questions</w:t>
            </w:r>
          </w:p>
        </w:tc>
        <w:tc>
          <w:tcPr>
            <w:tcW w:w="5103" w:type="dxa"/>
          </w:tcPr>
          <w:p w:rsidR="00B67A59" w:rsidRPr="00471F85" w:rsidRDefault="00B67A59" w:rsidP="00B67A59">
            <w:pPr>
              <w:rPr>
                <w:b/>
                <w:i/>
                <w:sz w:val="22"/>
                <w:szCs w:val="22"/>
              </w:rPr>
            </w:pPr>
            <w:r w:rsidRPr="00471F85">
              <w:rPr>
                <w:b/>
                <w:i/>
                <w:sz w:val="22"/>
                <w:szCs w:val="22"/>
              </w:rPr>
              <w:t>Réponses du candidat. Possibilité d’agrandir les cellules pour étoffer les commentaires. Ne pas supprimer ou rajouter des cellules.</w:t>
            </w:r>
          </w:p>
        </w:tc>
      </w:tr>
      <w:tr w:rsidR="00B67A59" w:rsidTr="00086FBC">
        <w:tc>
          <w:tcPr>
            <w:tcW w:w="4962" w:type="dxa"/>
            <w:shd w:val="clear" w:color="auto" w:fill="E7E6E6" w:themeFill="background2"/>
          </w:tcPr>
          <w:p w:rsidR="00B67A59" w:rsidRDefault="00B67A59" w:rsidP="00B67A59">
            <w:pPr>
              <w:rPr>
                <w:i/>
                <w:sz w:val="22"/>
                <w:szCs w:val="22"/>
              </w:rPr>
            </w:pPr>
          </w:p>
          <w:p w:rsidR="00D64BC2" w:rsidRPr="00F0128D" w:rsidRDefault="00D64BC2" w:rsidP="00B67A59">
            <w:pPr>
              <w:rPr>
                <w:i/>
                <w:sz w:val="22"/>
                <w:szCs w:val="22"/>
              </w:rPr>
            </w:pPr>
            <w:r w:rsidRPr="00F0128D">
              <w:rPr>
                <w:i/>
                <w:sz w:val="22"/>
                <w:szCs w:val="22"/>
              </w:rPr>
              <w:t>Préciser le circuit d’approvisionnement (circuit court)</w:t>
            </w:r>
            <w:r w:rsidR="00F0128D">
              <w:rPr>
                <w:i/>
                <w:sz w:val="22"/>
                <w:szCs w:val="22"/>
              </w:rPr>
              <w:t xml:space="preserve"> de vos produits</w:t>
            </w:r>
            <w:r w:rsidRPr="00F0128D">
              <w:rPr>
                <w:i/>
                <w:sz w:val="22"/>
                <w:szCs w:val="22"/>
              </w:rPr>
              <w:t>, et l’origine, label</w:t>
            </w:r>
            <w:r w:rsidR="00F0128D">
              <w:rPr>
                <w:i/>
                <w:sz w:val="22"/>
                <w:szCs w:val="22"/>
              </w:rPr>
              <w:t>s s’il y en a.</w:t>
            </w:r>
          </w:p>
          <w:p w:rsidR="00B67A59" w:rsidRPr="004A371C" w:rsidRDefault="00B67A59" w:rsidP="00B67A59">
            <w:pPr>
              <w:rPr>
                <w:i/>
                <w:sz w:val="22"/>
                <w:szCs w:val="22"/>
              </w:rPr>
            </w:pPr>
          </w:p>
        </w:tc>
        <w:tc>
          <w:tcPr>
            <w:tcW w:w="5103" w:type="dxa"/>
          </w:tcPr>
          <w:p w:rsidR="00B67A59" w:rsidRPr="004A371C" w:rsidRDefault="00B67A59" w:rsidP="00406490">
            <w:pPr>
              <w:rPr>
                <w:i/>
                <w:sz w:val="22"/>
                <w:szCs w:val="22"/>
              </w:rPr>
            </w:pPr>
          </w:p>
        </w:tc>
      </w:tr>
      <w:tr w:rsidR="00B67A59" w:rsidTr="00086FBC">
        <w:tc>
          <w:tcPr>
            <w:tcW w:w="4962" w:type="dxa"/>
            <w:shd w:val="clear" w:color="auto" w:fill="E7E6E6" w:themeFill="background2"/>
          </w:tcPr>
          <w:p w:rsidR="00B67A59" w:rsidRPr="004A371C" w:rsidRDefault="004A371C" w:rsidP="00B67A59">
            <w:pPr>
              <w:rPr>
                <w:i/>
                <w:sz w:val="22"/>
                <w:szCs w:val="22"/>
              </w:rPr>
            </w:pPr>
            <w:r w:rsidRPr="00D64BC2">
              <w:rPr>
                <w:i/>
                <w:sz w:val="22"/>
                <w:szCs w:val="22"/>
              </w:rPr>
              <w:t xml:space="preserve">Décrire </w:t>
            </w:r>
            <w:r w:rsidR="00B67A59" w:rsidRPr="00D64BC2">
              <w:rPr>
                <w:i/>
                <w:sz w:val="22"/>
                <w:szCs w:val="22"/>
              </w:rPr>
              <w:t>vos politiques de recyclage et valorisation des déchets</w:t>
            </w:r>
            <w:r w:rsidRPr="00D64BC2">
              <w:rPr>
                <w:i/>
                <w:sz w:val="22"/>
                <w:szCs w:val="22"/>
              </w:rPr>
              <w:t xml:space="preserve"> appliqué</w:t>
            </w:r>
            <w:r w:rsidR="001B2CAA" w:rsidRPr="00D64BC2">
              <w:rPr>
                <w:i/>
                <w:sz w:val="22"/>
                <w:szCs w:val="22"/>
              </w:rPr>
              <w:t>e</w:t>
            </w:r>
            <w:r w:rsidRPr="00D64BC2">
              <w:rPr>
                <w:i/>
                <w:sz w:val="22"/>
                <w:szCs w:val="22"/>
              </w:rPr>
              <w:t>s dans vos structures</w:t>
            </w:r>
            <w:r w:rsidR="001B2CAA" w:rsidRPr="00D64BC2">
              <w:rPr>
                <w:i/>
                <w:sz w:val="22"/>
                <w:szCs w:val="22"/>
              </w:rPr>
              <w:t>.</w:t>
            </w:r>
          </w:p>
        </w:tc>
        <w:tc>
          <w:tcPr>
            <w:tcW w:w="5103" w:type="dxa"/>
          </w:tcPr>
          <w:p w:rsidR="00B67A59" w:rsidRPr="004A371C" w:rsidRDefault="00B67A59" w:rsidP="00B67A59">
            <w:pPr>
              <w:rPr>
                <w:i/>
                <w:sz w:val="22"/>
                <w:szCs w:val="22"/>
              </w:rPr>
            </w:pPr>
          </w:p>
        </w:tc>
      </w:tr>
      <w:tr w:rsidR="00B67A59" w:rsidTr="00086FBC">
        <w:tc>
          <w:tcPr>
            <w:tcW w:w="4962" w:type="dxa"/>
            <w:shd w:val="clear" w:color="auto" w:fill="E7E6E6" w:themeFill="background2"/>
          </w:tcPr>
          <w:p w:rsidR="00B67A59" w:rsidRPr="004A371C" w:rsidRDefault="00471F85" w:rsidP="00B67A59">
            <w:pPr>
              <w:ind w:right="-1"/>
              <w:jc w:val="both"/>
              <w:rPr>
                <w:i/>
                <w:sz w:val="22"/>
                <w:szCs w:val="22"/>
              </w:rPr>
            </w:pPr>
            <w:r w:rsidRPr="004A371C">
              <w:rPr>
                <w:i/>
                <w:sz w:val="22"/>
                <w:szCs w:val="22"/>
              </w:rPr>
              <w:t>Quels sont les</w:t>
            </w:r>
            <w:r w:rsidR="002A6881">
              <w:rPr>
                <w:i/>
                <w:sz w:val="22"/>
                <w:szCs w:val="22"/>
              </w:rPr>
              <w:t xml:space="preserve"> moyens mis en œuvre par votre/</w:t>
            </w:r>
            <w:r w:rsidRPr="004A371C">
              <w:rPr>
                <w:i/>
                <w:sz w:val="22"/>
                <w:szCs w:val="22"/>
              </w:rPr>
              <w:t xml:space="preserve">vos structures pour assurer </w:t>
            </w:r>
            <w:r w:rsidR="00B67A59" w:rsidRPr="004A371C">
              <w:rPr>
                <w:i/>
                <w:sz w:val="22"/>
                <w:szCs w:val="22"/>
              </w:rPr>
              <w:t xml:space="preserve">la sobriété énergétique ? </w:t>
            </w:r>
          </w:p>
          <w:p w:rsidR="00B67A59" w:rsidRPr="004A371C" w:rsidRDefault="00B67A59" w:rsidP="00B67A59">
            <w:pPr>
              <w:ind w:right="-1"/>
              <w:jc w:val="both"/>
              <w:rPr>
                <w:i/>
                <w:sz w:val="22"/>
                <w:szCs w:val="22"/>
              </w:rPr>
            </w:pPr>
          </w:p>
        </w:tc>
        <w:tc>
          <w:tcPr>
            <w:tcW w:w="5103" w:type="dxa"/>
          </w:tcPr>
          <w:p w:rsidR="00B67A59" w:rsidRPr="004A371C" w:rsidRDefault="00B67A59" w:rsidP="00B67A59">
            <w:pPr>
              <w:ind w:right="-1"/>
              <w:jc w:val="both"/>
              <w:rPr>
                <w:i/>
                <w:sz w:val="22"/>
                <w:szCs w:val="22"/>
              </w:rPr>
            </w:pPr>
          </w:p>
        </w:tc>
      </w:tr>
      <w:tr w:rsidR="00471F85" w:rsidTr="00086FBC">
        <w:tc>
          <w:tcPr>
            <w:tcW w:w="4962" w:type="dxa"/>
            <w:shd w:val="clear" w:color="auto" w:fill="E7E6E6" w:themeFill="background2"/>
          </w:tcPr>
          <w:p w:rsidR="00471F85" w:rsidRPr="004A371C" w:rsidRDefault="00471F85" w:rsidP="00B67A59">
            <w:pPr>
              <w:ind w:right="-1"/>
              <w:jc w:val="both"/>
              <w:rPr>
                <w:i/>
                <w:sz w:val="22"/>
                <w:szCs w:val="22"/>
              </w:rPr>
            </w:pPr>
            <w:r w:rsidRPr="004A371C">
              <w:rPr>
                <w:i/>
                <w:sz w:val="22"/>
                <w:szCs w:val="22"/>
              </w:rPr>
              <w:t>Quels sont les</w:t>
            </w:r>
            <w:r w:rsidR="002A6881">
              <w:rPr>
                <w:i/>
                <w:sz w:val="22"/>
                <w:szCs w:val="22"/>
              </w:rPr>
              <w:t xml:space="preserve"> moyens mis en œuvre par votre/</w:t>
            </w:r>
            <w:r w:rsidRPr="004A371C">
              <w:rPr>
                <w:i/>
                <w:sz w:val="22"/>
                <w:szCs w:val="22"/>
              </w:rPr>
              <w:t>vos structures pour assurer</w:t>
            </w:r>
            <w:r>
              <w:rPr>
                <w:i/>
                <w:sz w:val="22"/>
                <w:szCs w:val="22"/>
              </w:rPr>
              <w:t xml:space="preserve"> la réduction de l’impact carbone dans vos structures ?</w:t>
            </w:r>
          </w:p>
        </w:tc>
        <w:tc>
          <w:tcPr>
            <w:tcW w:w="5103" w:type="dxa"/>
          </w:tcPr>
          <w:p w:rsidR="00471F85" w:rsidRPr="004A371C" w:rsidRDefault="00471F85" w:rsidP="00B67A59">
            <w:pPr>
              <w:ind w:right="-1"/>
              <w:jc w:val="both"/>
              <w:rPr>
                <w:i/>
                <w:sz w:val="22"/>
                <w:szCs w:val="22"/>
              </w:rPr>
            </w:pPr>
          </w:p>
        </w:tc>
      </w:tr>
      <w:tr w:rsidR="00B67A59" w:rsidTr="00086FBC">
        <w:tc>
          <w:tcPr>
            <w:tcW w:w="4962" w:type="dxa"/>
            <w:shd w:val="clear" w:color="auto" w:fill="E7E6E6" w:themeFill="background2"/>
          </w:tcPr>
          <w:p w:rsidR="00B67A59" w:rsidRPr="004A371C" w:rsidRDefault="00B67A59" w:rsidP="00B67A59">
            <w:pPr>
              <w:ind w:right="-1"/>
              <w:jc w:val="both"/>
              <w:rPr>
                <w:i/>
                <w:sz w:val="22"/>
                <w:szCs w:val="22"/>
              </w:rPr>
            </w:pPr>
            <w:r w:rsidRPr="004A371C">
              <w:rPr>
                <w:i/>
                <w:sz w:val="22"/>
                <w:szCs w:val="22"/>
              </w:rPr>
              <w:t xml:space="preserve">Avez-vous recours à d’autres moyens contribuant à la protection de l’environnement ? </w:t>
            </w:r>
          </w:p>
          <w:p w:rsidR="00B67A59" w:rsidRPr="004A371C" w:rsidRDefault="00B67A59" w:rsidP="00B67A59">
            <w:pPr>
              <w:ind w:right="-1"/>
              <w:jc w:val="both"/>
              <w:rPr>
                <w:i/>
                <w:sz w:val="22"/>
                <w:szCs w:val="22"/>
              </w:rPr>
            </w:pPr>
          </w:p>
        </w:tc>
        <w:tc>
          <w:tcPr>
            <w:tcW w:w="5103" w:type="dxa"/>
          </w:tcPr>
          <w:p w:rsidR="00B67A59" w:rsidRPr="004A371C" w:rsidRDefault="00B67A59" w:rsidP="00B67A59">
            <w:pPr>
              <w:ind w:right="-1"/>
              <w:jc w:val="both"/>
              <w:rPr>
                <w:i/>
                <w:sz w:val="22"/>
                <w:szCs w:val="22"/>
              </w:rPr>
            </w:pPr>
          </w:p>
        </w:tc>
      </w:tr>
      <w:tr w:rsidR="00B67A59" w:rsidTr="00086FBC">
        <w:tc>
          <w:tcPr>
            <w:tcW w:w="10065" w:type="dxa"/>
            <w:gridSpan w:val="2"/>
            <w:shd w:val="clear" w:color="auto" w:fill="E7E6E6" w:themeFill="background2"/>
          </w:tcPr>
          <w:p w:rsidR="00B67A59" w:rsidRDefault="00B67A59" w:rsidP="00B67A59">
            <w:pPr>
              <w:pStyle w:val="Titre1"/>
              <w:ind w:left="142"/>
              <w:rPr>
                <w:b/>
              </w:rPr>
            </w:pPr>
            <w:r>
              <w:t xml:space="preserve">3.2 Critères sociaux </w:t>
            </w:r>
            <w:r w:rsidRPr="00B67A59">
              <w:rPr>
                <w:b/>
              </w:rPr>
              <w:t>0</w:t>
            </w:r>
            <w:r>
              <w:rPr>
                <w:b/>
              </w:rPr>
              <w:t>5</w:t>
            </w:r>
            <w:r w:rsidRPr="00B67A59">
              <w:rPr>
                <w:b/>
              </w:rPr>
              <w:t xml:space="preserve"> Points</w:t>
            </w:r>
            <w:r>
              <w:rPr>
                <w:b/>
              </w:rPr>
              <w:t>.</w:t>
            </w:r>
          </w:p>
          <w:p w:rsidR="001B2CAA" w:rsidRPr="001B2CAA" w:rsidRDefault="001B2CAA" w:rsidP="001B2CAA"/>
        </w:tc>
      </w:tr>
      <w:tr w:rsidR="00B67A59" w:rsidRPr="004A371C" w:rsidTr="00086FBC">
        <w:tc>
          <w:tcPr>
            <w:tcW w:w="4962" w:type="dxa"/>
            <w:shd w:val="clear" w:color="auto" w:fill="E7E6E6" w:themeFill="background2"/>
          </w:tcPr>
          <w:p w:rsidR="00B67A59" w:rsidRPr="00471F85" w:rsidRDefault="00B67A59" w:rsidP="00B67A59">
            <w:pPr>
              <w:ind w:right="-1"/>
              <w:jc w:val="both"/>
              <w:rPr>
                <w:b/>
                <w:i/>
                <w:sz w:val="22"/>
                <w:szCs w:val="22"/>
              </w:rPr>
            </w:pPr>
            <w:r w:rsidRPr="00471F85">
              <w:rPr>
                <w:b/>
                <w:i/>
                <w:sz w:val="22"/>
                <w:szCs w:val="22"/>
              </w:rPr>
              <w:t>Questions</w:t>
            </w:r>
          </w:p>
        </w:tc>
        <w:tc>
          <w:tcPr>
            <w:tcW w:w="5103" w:type="dxa"/>
          </w:tcPr>
          <w:p w:rsidR="00B67A59" w:rsidRPr="00471F85" w:rsidRDefault="00B67A59" w:rsidP="00B67A59">
            <w:pPr>
              <w:ind w:right="-1"/>
              <w:jc w:val="both"/>
              <w:rPr>
                <w:b/>
                <w:i/>
                <w:sz w:val="22"/>
                <w:szCs w:val="22"/>
              </w:rPr>
            </w:pPr>
            <w:r w:rsidRPr="00471F85">
              <w:rPr>
                <w:b/>
                <w:i/>
                <w:sz w:val="22"/>
                <w:szCs w:val="22"/>
              </w:rPr>
              <w:t>Réponses du candidat. Possibilité d’agrandir les cellules pour étoffer les commentaires. Ne pas supprimer ou rajouter des cellules.</w:t>
            </w:r>
          </w:p>
        </w:tc>
      </w:tr>
      <w:tr w:rsidR="00B67A59" w:rsidRPr="004A371C" w:rsidTr="00086FBC">
        <w:tc>
          <w:tcPr>
            <w:tcW w:w="4962" w:type="dxa"/>
            <w:shd w:val="clear" w:color="auto" w:fill="E7E6E6" w:themeFill="background2"/>
          </w:tcPr>
          <w:p w:rsidR="00B67A59" w:rsidRPr="00D64BC2" w:rsidRDefault="00B67A59" w:rsidP="00DA6A3F">
            <w:pPr>
              <w:ind w:right="-1"/>
              <w:jc w:val="both"/>
              <w:rPr>
                <w:i/>
                <w:sz w:val="22"/>
                <w:szCs w:val="22"/>
              </w:rPr>
            </w:pPr>
            <w:r w:rsidRPr="00D64BC2">
              <w:rPr>
                <w:i/>
                <w:sz w:val="22"/>
                <w:szCs w:val="22"/>
              </w:rPr>
              <w:t xml:space="preserve">Préciser </w:t>
            </w:r>
            <w:r w:rsidR="00DA6A3F">
              <w:rPr>
                <w:i/>
                <w:sz w:val="22"/>
                <w:szCs w:val="22"/>
              </w:rPr>
              <w:t>votre politique RH (</w:t>
            </w:r>
            <w:r w:rsidRPr="00D64BC2">
              <w:rPr>
                <w:i/>
                <w:sz w:val="22"/>
                <w:szCs w:val="22"/>
              </w:rPr>
              <w:t>recrutement, formation, fidélisation…)</w:t>
            </w:r>
            <w:r w:rsidR="004A371C" w:rsidRPr="00D64BC2">
              <w:rPr>
                <w:i/>
                <w:sz w:val="22"/>
                <w:szCs w:val="22"/>
              </w:rPr>
              <w:t xml:space="preserve"> et votre politique RSE</w:t>
            </w:r>
            <w:r w:rsidR="00F0128D">
              <w:rPr>
                <w:i/>
                <w:sz w:val="22"/>
                <w:szCs w:val="22"/>
              </w:rPr>
              <w:t>.</w:t>
            </w:r>
          </w:p>
        </w:tc>
        <w:tc>
          <w:tcPr>
            <w:tcW w:w="5103" w:type="dxa"/>
          </w:tcPr>
          <w:p w:rsidR="00B67A59" w:rsidRPr="004A371C" w:rsidRDefault="00B67A59" w:rsidP="00B67A59">
            <w:pPr>
              <w:ind w:right="-1"/>
              <w:jc w:val="both"/>
              <w:rPr>
                <w:i/>
                <w:sz w:val="22"/>
                <w:szCs w:val="22"/>
              </w:rPr>
            </w:pPr>
          </w:p>
        </w:tc>
      </w:tr>
      <w:tr w:rsidR="004A371C" w:rsidRPr="004A371C" w:rsidTr="00086FBC">
        <w:tc>
          <w:tcPr>
            <w:tcW w:w="4962" w:type="dxa"/>
            <w:shd w:val="clear" w:color="auto" w:fill="E7E6E6" w:themeFill="background2"/>
          </w:tcPr>
          <w:p w:rsidR="004A371C" w:rsidRPr="00D64BC2" w:rsidRDefault="004A371C" w:rsidP="00B67A59">
            <w:pPr>
              <w:ind w:right="-1"/>
              <w:jc w:val="both"/>
              <w:rPr>
                <w:i/>
                <w:sz w:val="22"/>
                <w:szCs w:val="22"/>
              </w:rPr>
            </w:pPr>
            <w:r w:rsidRPr="00D64BC2">
              <w:rPr>
                <w:i/>
                <w:sz w:val="22"/>
                <w:szCs w:val="22"/>
              </w:rPr>
              <w:t xml:space="preserve">Avez-vous une politique ou programme de promotion de la santé au Travail ? </w:t>
            </w:r>
          </w:p>
        </w:tc>
        <w:tc>
          <w:tcPr>
            <w:tcW w:w="5103" w:type="dxa"/>
          </w:tcPr>
          <w:p w:rsidR="004A371C" w:rsidRPr="004A371C" w:rsidRDefault="004A371C" w:rsidP="00B67A59">
            <w:pPr>
              <w:ind w:right="-1"/>
              <w:jc w:val="both"/>
              <w:rPr>
                <w:i/>
                <w:sz w:val="22"/>
                <w:szCs w:val="22"/>
              </w:rPr>
            </w:pPr>
          </w:p>
        </w:tc>
      </w:tr>
      <w:tr w:rsidR="00B67A59" w:rsidRPr="004A371C" w:rsidTr="00086FBC">
        <w:tc>
          <w:tcPr>
            <w:tcW w:w="4962" w:type="dxa"/>
            <w:shd w:val="clear" w:color="auto" w:fill="E7E6E6" w:themeFill="background2"/>
          </w:tcPr>
          <w:p w:rsidR="00471F85" w:rsidRDefault="002A6881" w:rsidP="00B67A59">
            <w:pPr>
              <w:ind w:right="-1"/>
              <w:jc w:val="both"/>
              <w:rPr>
                <w:i/>
                <w:sz w:val="22"/>
                <w:szCs w:val="22"/>
              </w:rPr>
            </w:pPr>
            <w:r>
              <w:rPr>
                <w:i/>
                <w:sz w:val="22"/>
                <w:szCs w:val="22"/>
              </w:rPr>
              <w:t xml:space="preserve">Y </w:t>
            </w:r>
            <w:r w:rsidRPr="004A371C">
              <w:rPr>
                <w:i/>
                <w:sz w:val="22"/>
                <w:szCs w:val="22"/>
              </w:rPr>
              <w:t>a</w:t>
            </w:r>
            <w:r>
              <w:rPr>
                <w:i/>
                <w:sz w:val="22"/>
                <w:szCs w:val="22"/>
              </w:rPr>
              <w:t>-t-il</w:t>
            </w:r>
            <w:r w:rsidR="00B67A59" w:rsidRPr="004A371C">
              <w:rPr>
                <w:i/>
                <w:sz w:val="22"/>
                <w:szCs w:val="22"/>
              </w:rPr>
              <w:t xml:space="preserve"> des mesures mises en œuvre </w:t>
            </w:r>
            <w:r w:rsidR="00471F85">
              <w:rPr>
                <w:i/>
                <w:sz w:val="22"/>
                <w:szCs w:val="22"/>
              </w:rPr>
              <w:t>par vos organismes</w:t>
            </w:r>
            <w:r w:rsidR="00B67A59" w:rsidRPr="004A371C">
              <w:rPr>
                <w:i/>
                <w:sz w:val="22"/>
                <w:szCs w:val="22"/>
              </w:rPr>
              <w:t xml:space="preserve"> pour préserver la non-discrimination des salariés</w:t>
            </w:r>
            <w:r w:rsidR="004A371C">
              <w:rPr>
                <w:i/>
                <w:sz w:val="22"/>
                <w:szCs w:val="22"/>
              </w:rPr>
              <w:t xml:space="preserve"> ? </w:t>
            </w:r>
          </w:p>
          <w:p w:rsidR="00471F85" w:rsidRDefault="00471F85" w:rsidP="00B67A59">
            <w:pPr>
              <w:ind w:right="-1"/>
              <w:jc w:val="both"/>
              <w:rPr>
                <w:i/>
                <w:sz w:val="22"/>
                <w:szCs w:val="22"/>
              </w:rPr>
            </w:pPr>
          </w:p>
          <w:p w:rsidR="00B67A59" w:rsidRPr="004A371C" w:rsidRDefault="00471F85" w:rsidP="00B67A59">
            <w:pPr>
              <w:ind w:right="-1"/>
              <w:jc w:val="both"/>
              <w:rPr>
                <w:i/>
                <w:sz w:val="22"/>
                <w:szCs w:val="22"/>
              </w:rPr>
            </w:pPr>
            <w:r w:rsidRPr="004A371C">
              <w:rPr>
                <w:i/>
                <w:sz w:val="22"/>
                <w:szCs w:val="22"/>
              </w:rPr>
              <w:t xml:space="preserve">Y a-t-il </w:t>
            </w:r>
            <w:r>
              <w:rPr>
                <w:i/>
                <w:sz w:val="22"/>
                <w:szCs w:val="22"/>
              </w:rPr>
              <w:t xml:space="preserve">une </w:t>
            </w:r>
            <w:r w:rsidR="004A371C">
              <w:rPr>
                <w:i/>
                <w:sz w:val="22"/>
                <w:szCs w:val="22"/>
              </w:rPr>
              <w:t>p</w:t>
            </w:r>
            <w:r w:rsidR="000764EF">
              <w:rPr>
                <w:i/>
                <w:sz w:val="22"/>
                <w:szCs w:val="22"/>
              </w:rPr>
              <w:t>olitique de réinsertion sociale de population éloignée</w:t>
            </w:r>
            <w:r w:rsidR="001B2CAA">
              <w:rPr>
                <w:i/>
                <w:sz w:val="22"/>
                <w:szCs w:val="22"/>
              </w:rPr>
              <w:t xml:space="preserve"> de l’emploi</w:t>
            </w:r>
            <w:r w:rsidR="00DA6A3F">
              <w:rPr>
                <w:i/>
                <w:sz w:val="22"/>
                <w:szCs w:val="22"/>
              </w:rPr>
              <w:t xml:space="preserve"> </w:t>
            </w:r>
            <w:r w:rsidR="00B67A59" w:rsidRPr="004A371C">
              <w:rPr>
                <w:i/>
                <w:sz w:val="22"/>
                <w:szCs w:val="22"/>
              </w:rPr>
              <w:t>?</w:t>
            </w:r>
          </w:p>
          <w:p w:rsidR="00B67A59" w:rsidRPr="004A371C" w:rsidRDefault="00B67A59" w:rsidP="00B67A59">
            <w:pPr>
              <w:ind w:right="-1"/>
              <w:jc w:val="both"/>
              <w:rPr>
                <w:i/>
                <w:sz w:val="22"/>
                <w:szCs w:val="22"/>
              </w:rPr>
            </w:pPr>
          </w:p>
        </w:tc>
        <w:tc>
          <w:tcPr>
            <w:tcW w:w="5103" w:type="dxa"/>
          </w:tcPr>
          <w:p w:rsidR="00B67A59" w:rsidRPr="004A371C" w:rsidRDefault="00B67A59" w:rsidP="00B67A59">
            <w:pPr>
              <w:ind w:right="-1"/>
              <w:jc w:val="both"/>
              <w:rPr>
                <w:i/>
                <w:sz w:val="22"/>
                <w:szCs w:val="22"/>
              </w:rPr>
            </w:pPr>
          </w:p>
        </w:tc>
      </w:tr>
      <w:tr w:rsidR="00B67A59" w:rsidRPr="004A371C" w:rsidTr="00086FBC">
        <w:tc>
          <w:tcPr>
            <w:tcW w:w="4962" w:type="dxa"/>
            <w:shd w:val="clear" w:color="auto" w:fill="E7E6E6" w:themeFill="background2"/>
          </w:tcPr>
          <w:p w:rsidR="00B67A59" w:rsidRPr="004A371C" w:rsidRDefault="004A371C" w:rsidP="00B67A59">
            <w:pPr>
              <w:ind w:right="-1"/>
              <w:rPr>
                <w:i/>
                <w:sz w:val="22"/>
                <w:szCs w:val="22"/>
              </w:rPr>
            </w:pPr>
            <w:r>
              <w:rPr>
                <w:i/>
                <w:sz w:val="22"/>
                <w:szCs w:val="22"/>
              </w:rPr>
              <w:t>Vos organismes ont-ils mis en place une politique de qualité de v</w:t>
            </w:r>
            <w:r w:rsidR="00471F85">
              <w:rPr>
                <w:i/>
                <w:sz w:val="22"/>
                <w:szCs w:val="22"/>
              </w:rPr>
              <w:t>ie au travail pour le personnel</w:t>
            </w:r>
            <w:r>
              <w:rPr>
                <w:i/>
                <w:sz w:val="22"/>
                <w:szCs w:val="22"/>
              </w:rPr>
              <w:t>, entre vie professionnelle et vie personnelle</w:t>
            </w:r>
            <w:r w:rsidR="00B67A59" w:rsidRPr="004A371C">
              <w:rPr>
                <w:i/>
                <w:sz w:val="22"/>
                <w:szCs w:val="22"/>
              </w:rPr>
              <w:t> ?</w:t>
            </w:r>
          </w:p>
          <w:p w:rsidR="00B67A59" w:rsidRPr="004A371C" w:rsidRDefault="00B67A59" w:rsidP="00B67A59">
            <w:pPr>
              <w:ind w:right="-1"/>
              <w:rPr>
                <w:i/>
                <w:sz w:val="22"/>
                <w:szCs w:val="22"/>
              </w:rPr>
            </w:pPr>
          </w:p>
        </w:tc>
        <w:tc>
          <w:tcPr>
            <w:tcW w:w="5103" w:type="dxa"/>
          </w:tcPr>
          <w:p w:rsidR="00B67A59" w:rsidRPr="004A371C" w:rsidRDefault="00B67A59" w:rsidP="00B67A59">
            <w:pPr>
              <w:ind w:right="-1"/>
              <w:jc w:val="both"/>
              <w:rPr>
                <w:i/>
                <w:sz w:val="22"/>
                <w:szCs w:val="22"/>
              </w:rPr>
            </w:pPr>
          </w:p>
        </w:tc>
      </w:tr>
    </w:tbl>
    <w:p w:rsidR="009A586F" w:rsidRPr="004A371C" w:rsidRDefault="009A586F" w:rsidP="00BE2DB7">
      <w:pPr>
        <w:jc w:val="both"/>
        <w:rPr>
          <w:sz w:val="22"/>
          <w:szCs w:val="22"/>
        </w:rPr>
      </w:pPr>
    </w:p>
    <w:p w:rsidR="00BE2DB7" w:rsidRPr="00DD6E8F" w:rsidRDefault="00BE2DB7" w:rsidP="00DD6E8F">
      <w:pPr>
        <w:jc w:val="both"/>
        <w:rPr>
          <w:sz w:val="22"/>
          <w:szCs w:val="22"/>
        </w:rPr>
      </w:pPr>
    </w:p>
    <w:sectPr w:rsidR="00BE2DB7" w:rsidRPr="00DD6E8F" w:rsidSect="00DD6E8F">
      <w:headerReference w:type="default" r:id="rId9"/>
      <w:footerReference w:type="even" r:id="rId10"/>
      <w:footerReference w:type="default" r:id="rId11"/>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B51" w:rsidRDefault="00E66B51">
      <w:r>
        <w:separator/>
      </w:r>
    </w:p>
  </w:endnote>
  <w:endnote w:type="continuationSeparator" w:id="0">
    <w:p w:rsidR="00E66B51" w:rsidRDefault="00E66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DD6E8F">
      <w:rPr>
        <w:rStyle w:val="Numrodepage"/>
        <w:noProof/>
      </w:rPr>
      <w:t>2</w: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A93B3F">
      <w:rPr>
        <w:rStyle w:val="Numrodepage"/>
        <w:noProof/>
        <w:sz w:val="20"/>
        <w:szCs w:val="20"/>
      </w:rPr>
      <w:t>4</w:t>
    </w:r>
    <w:r w:rsidRPr="0093542C">
      <w:rPr>
        <w:rStyle w:val="Numrodepage"/>
        <w:sz w:val="20"/>
        <w:szCs w:val="20"/>
      </w:rPr>
      <w:fldChar w:fldCharType="end"/>
    </w:r>
  </w:p>
  <w:p w:rsidR="008007D4" w:rsidRDefault="00800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B51" w:rsidRDefault="00E66B51">
      <w:r>
        <w:separator/>
      </w:r>
    </w:p>
  </w:footnote>
  <w:footnote w:type="continuationSeparator" w:id="0">
    <w:p w:rsidR="00E66B51" w:rsidRDefault="00E66B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1E5CAA" w:rsidRDefault="008007D4" w:rsidP="00E66B51">
    <w:pPr>
      <w:pStyle w:val="En-tte"/>
      <w:jc w:val="both"/>
      <w:rPr>
        <w:i/>
        <w:color w:val="0000FF"/>
        <w:sz w:val="16"/>
        <w:szCs w:val="16"/>
      </w:rPr>
    </w:pPr>
    <w:r w:rsidRPr="001E5CAA">
      <w:rPr>
        <w:b/>
        <w:i/>
        <w:color w:val="000000" w:themeColor="text1"/>
        <w:sz w:val="16"/>
        <w:szCs w:val="16"/>
      </w:rPr>
      <w:t>C</w:t>
    </w:r>
    <w:r w:rsidR="002E2A4B" w:rsidRPr="001E5CAA">
      <w:rPr>
        <w:b/>
        <w:i/>
        <w:color w:val="000000" w:themeColor="text1"/>
        <w:sz w:val="16"/>
        <w:szCs w:val="16"/>
      </w:rPr>
      <w:t>PAMVO/SAM/</w:t>
    </w:r>
    <w:r w:rsidR="00E66B51">
      <w:rPr>
        <w:b/>
        <w:i/>
        <w:color w:val="000000" w:themeColor="text1"/>
        <w:sz w:val="16"/>
        <w:szCs w:val="16"/>
      </w:rPr>
      <w:t>Cadre de mémoire technique</w:t>
    </w:r>
    <w:r w:rsidRPr="001E5CAA">
      <w:rPr>
        <w:b/>
        <w:i/>
        <w:color w:val="000000" w:themeColor="text1"/>
        <w:sz w:val="16"/>
        <w:szCs w:val="16"/>
      </w:rPr>
      <w:t> </w:t>
    </w:r>
    <w:r w:rsidRPr="007D2D12">
      <w:rPr>
        <w:b/>
        <w:i/>
        <w:color w:val="000000" w:themeColor="text1"/>
        <w:sz w:val="16"/>
        <w:szCs w:val="16"/>
      </w:rPr>
      <w:t xml:space="preserve">: </w:t>
    </w:r>
    <w:r w:rsidR="00613829">
      <w:rPr>
        <w:b/>
        <w:color w:val="000000"/>
        <w:sz w:val="16"/>
        <w:szCs w:val="16"/>
      </w:rPr>
      <w:t xml:space="preserve">Prestations de mise à disposition de places de crèches inter-entreprises à destination des salariés de la CPAM du Val-d’Oise. </w:t>
    </w:r>
    <w:r w:rsidR="00207256">
      <w:rPr>
        <w:b/>
        <w:color w:val="000000"/>
        <w:sz w:val="16"/>
        <w:szCs w:val="16"/>
      </w:rPr>
      <w:t xml:space="preserve"> </w:t>
    </w:r>
  </w:p>
  <w:p w:rsidR="00820671" w:rsidRPr="001E5CAA" w:rsidRDefault="00820671" w:rsidP="00E66B51">
    <w:pPr>
      <w:pStyle w:val="En-tte"/>
      <w:jc w:val="both"/>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E62A2"/>
    <w:multiLevelType w:val="hybridMultilevel"/>
    <w:tmpl w:val="68C0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4"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FA4F5F"/>
    <w:multiLevelType w:val="hybridMultilevel"/>
    <w:tmpl w:val="E83615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8"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20"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BD4CFA"/>
    <w:multiLevelType w:val="hybridMultilevel"/>
    <w:tmpl w:val="9B78EFFA"/>
    <w:lvl w:ilvl="0" w:tplc="1F987CD0">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435325"/>
    <w:multiLevelType w:val="hybridMultilevel"/>
    <w:tmpl w:val="D3CA89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0"/>
  </w:num>
  <w:num w:numId="2">
    <w:abstractNumId w:val="12"/>
  </w:num>
  <w:num w:numId="3">
    <w:abstractNumId w:val="0"/>
  </w:num>
  <w:num w:numId="4">
    <w:abstractNumId w:val="3"/>
  </w:num>
  <w:num w:numId="5">
    <w:abstractNumId w:val="2"/>
  </w:num>
  <w:num w:numId="6">
    <w:abstractNumId w:val="13"/>
  </w:num>
  <w:num w:numId="7">
    <w:abstractNumId w:val="23"/>
  </w:num>
  <w:num w:numId="8">
    <w:abstractNumId w:val="26"/>
  </w:num>
  <w:num w:numId="9">
    <w:abstractNumId w:val="19"/>
  </w:num>
  <w:num w:numId="10">
    <w:abstractNumId w:val="22"/>
  </w:num>
  <w:num w:numId="11">
    <w:abstractNumId w:val="24"/>
  </w:num>
  <w:num w:numId="12">
    <w:abstractNumId w:val="28"/>
  </w:num>
  <w:num w:numId="13">
    <w:abstractNumId w:val="7"/>
  </w:num>
  <w:num w:numId="14">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4"/>
  </w:num>
  <w:num w:numId="18">
    <w:abstractNumId w:val="18"/>
  </w:num>
  <w:num w:numId="19">
    <w:abstractNumId w:val="17"/>
  </w:num>
  <w:num w:numId="20">
    <w:abstractNumId w:val="9"/>
  </w:num>
  <w:num w:numId="21">
    <w:abstractNumId w:val="11"/>
  </w:num>
  <w:num w:numId="22">
    <w:abstractNumId w:val="16"/>
  </w:num>
  <w:num w:numId="23">
    <w:abstractNumId w:val="6"/>
  </w:num>
  <w:num w:numId="24">
    <w:abstractNumId w:val="5"/>
  </w:num>
  <w:num w:numId="25">
    <w:abstractNumId w:val="25"/>
  </w:num>
  <w:num w:numId="26">
    <w:abstractNumId w:val="8"/>
  </w:num>
  <w:num w:numId="2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27"/>
  </w:num>
  <w:num w:numId="30">
    <w:abstractNumId w:val="10"/>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5A34"/>
    <w:rsid w:val="000063F2"/>
    <w:rsid w:val="00006545"/>
    <w:rsid w:val="00007E77"/>
    <w:rsid w:val="000111A4"/>
    <w:rsid w:val="00012486"/>
    <w:rsid w:val="00013903"/>
    <w:rsid w:val="0001458A"/>
    <w:rsid w:val="000223DE"/>
    <w:rsid w:val="00022723"/>
    <w:rsid w:val="0002370F"/>
    <w:rsid w:val="00027139"/>
    <w:rsid w:val="0002717C"/>
    <w:rsid w:val="00031042"/>
    <w:rsid w:val="00036D19"/>
    <w:rsid w:val="00040A0E"/>
    <w:rsid w:val="00044321"/>
    <w:rsid w:val="00044EC6"/>
    <w:rsid w:val="00044FF3"/>
    <w:rsid w:val="000534E5"/>
    <w:rsid w:val="00056B44"/>
    <w:rsid w:val="00060B7C"/>
    <w:rsid w:val="0006231B"/>
    <w:rsid w:val="0006513E"/>
    <w:rsid w:val="00067385"/>
    <w:rsid w:val="000701DA"/>
    <w:rsid w:val="00073BD7"/>
    <w:rsid w:val="000764EF"/>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7D04"/>
    <w:rsid w:val="000E0D7E"/>
    <w:rsid w:val="000E2C4C"/>
    <w:rsid w:val="000E39A5"/>
    <w:rsid w:val="000E3AAE"/>
    <w:rsid w:val="000E5612"/>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60C5"/>
    <w:rsid w:val="001469C2"/>
    <w:rsid w:val="00146E0B"/>
    <w:rsid w:val="00154C70"/>
    <w:rsid w:val="00155701"/>
    <w:rsid w:val="00156734"/>
    <w:rsid w:val="00160045"/>
    <w:rsid w:val="001608EB"/>
    <w:rsid w:val="00165726"/>
    <w:rsid w:val="0016588A"/>
    <w:rsid w:val="001767D0"/>
    <w:rsid w:val="001831B2"/>
    <w:rsid w:val="00186D4A"/>
    <w:rsid w:val="00187E61"/>
    <w:rsid w:val="001932A4"/>
    <w:rsid w:val="001A00CF"/>
    <w:rsid w:val="001A4870"/>
    <w:rsid w:val="001B274C"/>
    <w:rsid w:val="001B2CAA"/>
    <w:rsid w:val="001B71CA"/>
    <w:rsid w:val="001C1383"/>
    <w:rsid w:val="001C7111"/>
    <w:rsid w:val="001C7152"/>
    <w:rsid w:val="001D72E8"/>
    <w:rsid w:val="001E144D"/>
    <w:rsid w:val="001E1CCD"/>
    <w:rsid w:val="001E225D"/>
    <w:rsid w:val="001E4B2D"/>
    <w:rsid w:val="001E5CAA"/>
    <w:rsid w:val="001E642D"/>
    <w:rsid w:val="001F10CE"/>
    <w:rsid w:val="001F159E"/>
    <w:rsid w:val="001F3CB3"/>
    <w:rsid w:val="001F6B2E"/>
    <w:rsid w:val="001F744E"/>
    <w:rsid w:val="0020255D"/>
    <w:rsid w:val="00203B65"/>
    <w:rsid w:val="00207256"/>
    <w:rsid w:val="00217ADC"/>
    <w:rsid w:val="0022309C"/>
    <w:rsid w:val="00223DFF"/>
    <w:rsid w:val="0022520E"/>
    <w:rsid w:val="0022589B"/>
    <w:rsid w:val="0022698B"/>
    <w:rsid w:val="00230978"/>
    <w:rsid w:val="00231BFA"/>
    <w:rsid w:val="002321FC"/>
    <w:rsid w:val="00234152"/>
    <w:rsid w:val="002356EE"/>
    <w:rsid w:val="002411C6"/>
    <w:rsid w:val="00242AB6"/>
    <w:rsid w:val="00242EDD"/>
    <w:rsid w:val="00245882"/>
    <w:rsid w:val="0025158F"/>
    <w:rsid w:val="0025178D"/>
    <w:rsid w:val="00255F3F"/>
    <w:rsid w:val="00260527"/>
    <w:rsid w:val="00264177"/>
    <w:rsid w:val="00267F6F"/>
    <w:rsid w:val="002702A8"/>
    <w:rsid w:val="002763A8"/>
    <w:rsid w:val="002773FE"/>
    <w:rsid w:val="00282692"/>
    <w:rsid w:val="00282AAB"/>
    <w:rsid w:val="0028385D"/>
    <w:rsid w:val="002838F2"/>
    <w:rsid w:val="00290164"/>
    <w:rsid w:val="002932A7"/>
    <w:rsid w:val="00295871"/>
    <w:rsid w:val="002960C3"/>
    <w:rsid w:val="00296559"/>
    <w:rsid w:val="002A2B99"/>
    <w:rsid w:val="002A446D"/>
    <w:rsid w:val="002A557E"/>
    <w:rsid w:val="002A6881"/>
    <w:rsid w:val="002B30A9"/>
    <w:rsid w:val="002C7A32"/>
    <w:rsid w:val="002D034C"/>
    <w:rsid w:val="002D3F7C"/>
    <w:rsid w:val="002D513A"/>
    <w:rsid w:val="002D7B30"/>
    <w:rsid w:val="002E144B"/>
    <w:rsid w:val="002E2A4B"/>
    <w:rsid w:val="002E5901"/>
    <w:rsid w:val="002F4E56"/>
    <w:rsid w:val="002F593F"/>
    <w:rsid w:val="003029EE"/>
    <w:rsid w:val="00305536"/>
    <w:rsid w:val="00306A41"/>
    <w:rsid w:val="00306D2F"/>
    <w:rsid w:val="00307230"/>
    <w:rsid w:val="003120B5"/>
    <w:rsid w:val="00314D3B"/>
    <w:rsid w:val="003155F1"/>
    <w:rsid w:val="00320996"/>
    <w:rsid w:val="00323EFF"/>
    <w:rsid w:val="00325777"/>
    <w:rsid w:val="0032741D"/>
    <w:rsid w:val="003374DB"/>
    <w:rsid w:val="00340362"/>
    <w:rsid w:val="00340B58"/>
    <w:rsid w:val="003416CD"/>
    <w:rsid w:val="00344B1E"/>
    <w:rsid w:val="0035091F"/>
    <w:rsid w:val="00352049"/>
    <w:rsid w:val="003545C9"/>
    <w:rsid w:val="00354CEB"/>
    <w:rsid w:val="00356D26"/>
    <w:rsid w:val="0036193B"/>
    <w:rsid w:val="0036234E"/>
    <w:rsid w:val="0036286C"/>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25BE"/>
    <w:rsid w:val="003A4493"/>
    <w:rsid w:val="003B0072"/>
    <w:rsid w:val="003B0D38"/>
    <w:rsid w:val="003B14AC"/>
    <w:rsid w:val="003B14DC"/>
    <w:rsid w:val="003B3002"/>
    <w:rsid w:val="003B652F"/>
    <w:rsid w:val="003B76BE"/>
    <w:rsid w:val="003C2DAB"/>
    <w:rsid w:val="003C444A"/>
    <w:rsid w:val="003D35D1"/>
    <w:rsid w:val="003D5E51"/>
    <w:rsid w:val="003D7682"/>
    <w:rsid w:val="003E0687"/>
    <w:rsid w:val="003E18D8"/>
    <w:rsid w:val="003E3D7B"/>
    <w:rsid w:val="003F60D2"/>
    <w:rsid w:val="003F7CB8"/>
    <w:rsid w:val="004028BB"/>
    <w:rsid w:val="00402FA5"/>
    <w:rsid w:val="00404677"/>
    <w:rsid w:val="004058E3"/>
    <w:rsid w:val="00406490"/>
    <w:rsid w:val="004079C0"/>
    <w:rsid w:val="00411067"/>
    <w:rsid w:val="00411BF8"/>
    <w:rsid w:val="00413353"/>
    <w:rsid w:val="004206C3"/>
    <w:rsid w:val="0042257F"/>
    <w:rsid w:val="0042505D"/>
    <w:rsid w:val="004254D2"/>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67E4"/>
    <w:rsid w:val="004673FA"/>
    <w:rsid w:val="00471F85"/>
    <w:rsid w:val="004764AF"/>
    <w:rsid w:val="00476C9C"/>
    <w:rsid w:val="004776BC"/>
    <w:rsid w:val="004820DD"/>
    <w:rsid w:val="00485980"/>
    <w:rsid w:val="00493232"/>
    <w:rsid w:val="004978C8"/>
    <w:rsid w:val="004A0E28"/>
    <w:rsid w:val="004A2CC9"/>
    <w:rsid w:val="004A371C"/>
    <w:rsid w:val="004A6359"/>
    <w:rsid w:val="004A669C"/>
    <w:rsid w:val="004B1ABB"/>
    <w:rsid w:val="004B5BBD"/>
    <w:rsid w:val="004B7BA7"/>
    <w:rsid w:val="004C4764"/>
    <w:rsid w:val="004C5FD5"/>
    <w:rsid w:val="004C6E4B"/>
    <w:rsid w:val="004D295D"/>
    <w:rsid w:val="004D4CAF"/>
    <w:rsid w:val="004E0128"/>
    <w:rsid w:val="004E3FD4"/>
    <w:rsid w:val="004E49BE"/>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237A"/>
    <w:rsid w:val="005331E9"/>
    <w:rsid w:val="00533669"/>
    <w:rsid w:val="0053439D"/>
    <w:rsid w:val="00536682"/>
    <w:rsid w:val="00540AE3"/>
    <w:rsid w:val="00540E1E"/>
    <w:rsid w:val="005410FD"/>
    <w:rsid w:val="005426E8"/>
    <w:rsid w:val="00547853"/>
    <w:rsid w:val="0055741A"/>
    <w:rsid w:val="00560C75"/>
    <w:rsid w:val="00562B9C"/>
    <w:rsid w:val="0056514B"/>
    <w:rsid w:val="005679CD"/>
    <w:rsid w:val="0057186A"/>
    <w:rsid w:val="00572F6C"/>
    <w:rsid w:val="005747AA"/>
    <w:rsid w:val="00574914"/>
    <w:rsid w:val="00576ABE"/>
    <w:rsid w:val="00576E50"/>
    <w:rsid w:val="00577151"/>
    <w:rsid w:val="00580DA9"/>
    <w:rsid w:val="00590B54"/>
    <w:rsid w:val="00593BBB"/>
    <w:rsid w:val="005A3DD4"/>
    <w:rsid w:val="005A48E1"/>
    <w:rsid w:val="005A5B19"/>
    <w:rsid w:val="005A75BA"/>
    <w:rsid w:val="005A7A5D"/>
    <w:rsid w:val="005A7F4E"/>
    <w:rsid w:val="005B0429"/>
    <w:rsid w:val="005B3F13"/>
    <w:rsid w:val="005B59B4"/>
    <w:rsid w:val="005B7A33"/>
    <w:rsid w:val="005C11C3"/>
    <w:rsid w:val="005C2293"/>
    <w:rsid w:val="005C63BA"/>
    <w:rsid w:val="005C6F2A"/>
    <w:rsid w:val="005D197C"/>
    <w:rsid w:val="005D229A"/>
    <w:rsid w:val="005D521D"/>
    <w:rsid w:val="005D76D3"/>
    <w:rsid w:val="005E3915"/>
    <w:rsid w:val="005E3F16"/>
    <w:rsid w:val="005E429A"/>
    <w:rsid w:val="005E4448"/>
    <w:rsid w:val="006119ED"/>
    <w:rsid w:val="00611F99"/>
    <w:rsid w:val="00613829"/>
    <w:rsid w:val="0062014B"/>
    <w:rsid w:val="00621EA1"/>
    <w:rsid w:val="00622184"/>
    <w:rsid w:val="00622AE2"/>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556D"/>
    <w:rsid w:val="006C0E69"/>
    <w:rsid w:val="006C20F1"/>
    <w:rsid w:val="006C57D5"/>
    <w:rsid w:val="006C64F0"/>
    <w:rsid w:val="006C77EE"/>
    <w:rsid w:val="006D16F0"/>
    <w:rsid w:val="006D2762"/>
    <w:rsid w:val="006D2FE9"/>
    <w:rsid w:val="006D3051"/>
    <w:rsid w:val="006D47E7"/>
    <w:rsid w:val="006D7DB4"/>
    <w:rsid w:val="006E0770"/>
    <w:rsid w:val="006E3059"/>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603B1"/>
    <w:rsid w:val="00766609"/>
    <w:rsid w:val="00770489"/>
    <w:rsid w:val="00774E2F"/>
    <w:rsid w:val="00775B2D"/>
    <w:rsid w:val="00777C79"/>
    <w:rsid w:val="00777D9D"/>
    <w:rsid w:val="00781144"/>
    <w:rsid w:val="00782ED8"/>
    <w:rsid w:val="007874EE"/>
    <w:rsid w:val="0079137D"/>
    <w:rsid w:val="00797327"/>
    <w:rsid w:val="007A00C3"/>
    <w:rsid w:val="007A24CB"/>
    <w:rsid w:val="007A2E30"/>
    <w:rsid w:val="007A4219"/>
    <w:rsid w:val="007A647B"/>
    <w:rsid w:val="007A6D72"/>
    <w:rsid w:val="007A6F0A"/>
    <w:rsid w:val="007B01C1"/>
    <w:rsid w:val="007B02B4"/>
    <w:rsid w:val="007B03BF"/>
    <w:rsid w:val="007B1B8B"/>
    <w:rsid w:val="007B38AA"/>
    <w:rsid w:val="007B45C8"/>
    <w:rsid w:val="007B4AE6"/>
    <w:rsid w:val="007B4EDA"/>
    <w:rsid w:val="007C44B2"/>
    <w:rsid w:val="007D1C40"/>
    <w:rsid w:val="007D2A6E"/>
    <w:rsid w:val="007D2D12"/>
    <w:rsid w:val="007D4D1F"/>
    <w:rsid w:val="007E2F1D"/>
    <w:rsid w:val="007E3E30"/>
    <w:rsid w:val="007E445A"/>
    <w:rsid w:val="007E45AE"/>
    <w:rsid w:val="007E48DD"/>
    <w:rsid w:val="007E6080"/>
    <w:rsid w:val="007F270D"/>
    <w:rsid w:val="007F4311"/>
    <w:rsid w:val="008007D4"/>
    <w:rsid w:val="00803066"/>
    <w:rsid w:val="00803BAF"/>
    <w:rsid w:val="0081043A"/>
    <w:rsid w:val="00810AD2"/>
    <w:rsid w:val="008115BE"/>
    <w:rsid w:val="0081174B"/>
    <w:rsid w:val="00811E55"/>
    <w:rsid w:val="00813B61"/>
    <w:rsid w:val="00813EEC"/>
    <w:rsid w:val="00814756"/>
    <w:rsid w:val="008161B4"/>
    <w:rsid w:val="00816CD6"/>
    <w:rsid w:val="00820671"/>
    <w:rsid w:val="008214AA"/>
    <w:rsid w:val="008247D9"/>
    <w:rsid w:val="008255B9"/>
    <w:rsid w:val="008267D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27D5"/>
    <w:rsid w:val="00872DAA"/>
    <w:rsid w:val="0087755E"/>
    <w:rsid w:val="008775DE"/>
    <w:rsid w:val="00877E83"/>
    <w:rsid w:val="0088127B"/>
    <w:rsid w:val="008826D1"/>
    <w:rsid w:val="0088325D"/>
    <w:rsid w:val="008911E3"/>
    <w:rsid w:val="0089243F"/>
    <w:rsid w:val="00895EA0"/>
    <w:rsid w:val="008A11B2"/>
    <w:rsid w:val="008A1525"/>
    <w:rsid w:val="008A3B72"/>
    <w:rsid w:val="008B064D"/>
    <w:rsid w:val="008B109F"/>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186A"/>
    <w:rsid w:val="00923195"/>
    <w:rsid w:val="00923616"/>
    <w:rsid w:val="00923689"/>
    <w:rsid w:val="00923989"/>
    <w:rsid w:val="00930308"/>
    <w:rsid w:val="00931CAC"/>
    <w:rsid w:val="00932A93"/>
    <w:rsid w:val="00933945"/>
    <w:rsid w:val="0093542C"/>
    <w:rsid w:val="00936F29"/>
    <w:rsid w:val="00944659"/>
    <w:rsid w:val="00945D2E"/>
    <w:rsid w:val="00950D3B"/>
    <w:rsid w:val="00953153"/>
    <w:rsid w:val="00953163"/>
    <w:rsid w:val="00965ECC"/>
    <w:rsid w:val="0096644D"/>
    <w:rsid w:val="00966C24"/>
    <w:rsid w:val="009737D3"/>
    <w:rsid w:val="00974C77"/>
    <w:rsid w:val="0097704C"/>
    <w:rsid w:val="00983126"/>
    <w:rsid w:val="0098470F"/>
    <w:rsid w:val="00984AAD"/>
    <w:rsid w:val="00985134"/>
    <w:rsid w:val="00986E14"/>
    <w:rsid w:val="0099190E"/>
    <w:rsid w:val="00992377"/>
    <w:rsid w:val="009935D7"/>
    <w:rsid w:val="0099468D"/>
    <w:rsid w:val="00997569"/>
    <w:rsid w:val="009A0695"/>
    <w:rsid w:val="009A0976"/>
    <w:rsid w:val="009A1C11"/>
    <w:rsid w:val="009A586F"/>
    <w:rsid w:val="009A6D45"/>
    <w:rsid w:val="009B0975"/>
    <w:rsid w:val="009B3751"/>
    <w:rsid w:val="009B3C0D"/>
    <w:rsid w:val="009B4D36"/>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A02D0D"/>
    <w:rsid w:val="00A037F2"/>
    <w:rsid w:val="00A07AF3"/>
    <w:rsid w:val="00A118B7"/>
    <w:rsid w:val="00A20EA4"/>
    <w:rsid w:val="00A22D07"/>
    <w:rsid w:val="00A23F02"/>
    <w:rsid w:val="00A245A5"/>
    <w:rsid w:val="00A25B80"/>
    <w:rsid w:val="00A25CCA"/>
    <w:rsid w:val="00A32C15"/>
    <w:rsid w:val="00A345B5"/>
    <w:rsid w:val="00A42307"/>
    <w:rsid w:val="00A4440D"/>
    <w:rsid w:val="00A454C9"/>
    <w:rsid w:val="00A4649F"/>
    <w:rsid w:val="00A46714"/>
    <w:rsid w:val="00A46CAF"/>
    <w:rsid w:val="00A4788E"/>
    <w:rsid w:val="00A47D17"/>
    <w:rsid w:val="00A52597"/>
    <w:rsid w:val="00A52E32"/>
    <w:rsid w:val="00A5301A"/>
    <w:rsid w:val="00A55085"/>
    <w:rsid w:val="00A552E2"/>
    <w:rsid w:val="00A55B72"/>
    <w:rsid w:val="00A570E9"/>
    <w:rsid w:val="00A6095C"/>
    <w:rsid w:val="00A6133D"/>
    <w:rsid w:val="00A638AD"/>
    <w:rsid w:val="00A755E5"/>
    <w:rsid w:val="00A80037"/>
    <w:rsid w:val="00A81422"/>
    <w:rsid w:val="00A860F8"/>
    <w:rsid w:val="00A90BCF"/>
    <w:rsid w:val="00A92991"/>
    <w:rsid w:val="00A93B3F"/>
    <w:rsid w:val="00A93BF2"/>
    <w:rsid w:val="00AA34F7"/>
    <w:rsid w:val="00AA7EA4"/>
    <w:rsid w:val="00AB2B6B"/>
    <w:rsid w:val="00AB394B"/>
    <w:rsid w:val="00AB69D5"/>
    <w:rsid w:val="00AB7AC1"/>
    <w:rsid w:val="00AB7D9E"/>
    <w:rsid w:val="00AC4A74"/>
    <w:rsid w:val="00AD77B2"/>
    <w:rsid w:val="00AE0A1D"/>
    <w:rsid w:val="00AE53BC"/>
    <w:rsid w:val="00AE62A4"/>
    <w:rsid w:val="00AE79A4"/>
    <w:rsid w:val="00AF0B48"/>
    <w:rsid w:val="00AF4A95"/>
    <w:rsid w:val="00AF55C3"/>
    <w:rsid w:val="00AF5CE3"/>
    <w:rsid w:val="00AF7CC7"/>
    <w:rsid w:val="00B03A47"/>
    <w:rsid w:val="00B056C1"/>
    <w:rsid w:val="00B06D47"/>
    <w:rsid w:val="00B104E4"/>
    <w:rsid w:val="00B111D2"/>
    <w:rsid w:val="00B1525A"/>
    <w:rsid w:val="00B166C5"/>
    <w:rsid w:val="00B213E1"/>
    <w:rsid w:val="00B22D50"/>
    <w:rsid w:val="00B3302A"/>
    <w:rsid w:val="00B33F8B"/>
    <w:rsid w:val="00B3468D"/>
    <w:rsid w:val="00B374CD"/>
    <w:rsid w:val="00B43029"/>
    <w:rsid w:val="00B434CA"/>
    <w:rsid w:val="00B461AE"/>
    <w:rsid w:val="00B53274"/>
    <w:rsid w:val="00B53485"/>
    <w:rsid w:val="00B54ADF"/>
    <w:rsid w:val="00B54C38"/>
    <w:rsid w:val="00B60C5A"/>
    <w:rsid w:val="00B6190A"/>
    <w:rsid w:val="00B61A42"/>
    <w:rsid w:val="00B63D36"/>
    <w:rsid w:val="00B66030"/>
    <w:rsid w:val="00B67A59"/>
    <w:rsid w:val="00B70590"/>
    <w:rsid w:val="00B7135E"/>
    <w:rsid w:val="00B717AB"/>
    <w:rsid w:val="00B72AD7"/>
    <w:rsid w:val="00B73FD7"/>
    <w:rsid w:val="00B812F8"/>
    <w:rsid w:val="00B81318"/>
    <w:rsid w:val="00B861FB"/>
    <w:rsid w:val="00B871FD"/>
    <w:rsid w:val="00B921B6"/>
    <w:rsid w:val="00B92B3D"/>
    <w:rsid w:val="00B93066"/>
    <w:rsid w:val="00BA1B39"/>
    <w:rsid w:val="00BA37E2"/>
    <w:rsid w:val="00BB3873"/>
    <w:rsid w:val="00BB403F"/>
    <w:rsid w:val="00BC0E35"/>
    <w:rsid w:val="00BC30E8"/>
    <w:rsid w:val="00BC44FF"/>
    <w:rsid w:val="00BC473F"/>
    <w:rsid w:val="00BC5120"/>
    <w:rsid w:val="00BC6525"/>
    <w:rsid w:val="00BD0F5C"/>
    <w:rsid w:val="00BD4523"/>
    <w:rsid w:val="00BD6F56"/>
    <w:rsid w:val="00BE0025"/>
    <w:rsid w:val="00BE2DB7"/>
    <w:rsid w:val="00BF1262"/>
    <w:rsid w:val="00BF12B3"/>
    <w:rsid w:val="00BF1CAB"/>
    <w:rsid w:val="00BF244E"/>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F49"/>
    <w:rsid w:val="00C5241D"/>
    <w:rsid w:val="00C56D88"/>
    <w:rsid w:val="00C57448"/>
    <w:rsid w:val="00C60302"/>
    <w:rsid w:val="00C61F1E"/>
    <w:rsid w:val="00C61FBE"/>
    <w:rsid w:val="00C700D7"/>
    <w:rsid w:val="00C70774"/>
    <w:rsid w:val="00C713E4"/>
    <w:rsid w:val="00C74667"/>
    <w:rsid w:val="00C76B10"/>
    <w:rsid w:val="00C771D6"/>
    <w:rsid w:val="00C9023D"/>
    <w:rsid w:val="00C92E05"/>
    <w:rsid w:val="00C95EC6"/>
    <w:rsid w:val="00C96D60"/>
    <w:rsid w:val="00CA4340"/>
    <w:rsid w:val="00CA51A1"/>
    <w:rsid w:val="00CA6353"/>
    <w:rsid w:val="00CB1EF8"/>
    <w:rsid w:val="00CB5164"/>
    <w:rsid w:val="00CB5342"/>
    <w:rsid w:val="00CC7A5C"/>
    <w:rsid w:val="00CC7DA6"/>
    <w:rsid w:val="00CC7E2A"/>
    <w:rsid w:val="00CD0170"/>
    <w:rsid w:val="00CD4324"/>
    <w:rsid w:val="00CE0C29"/>
    <w:rsid w:val="00CE26C2"/>
    <w:rsid w:val="00CE2983"/>
    <w:rsid w:val="00CF1874"/>
    <w:rsid w:val="00CF2530"/>
    <w:rsid w:val="00CF2938"/>
    <w:rsid w:val="00CF3CA4"/>
    <w:rsid w:val="00D003DB"/>
    <w:rsid w:val="00D03B45"/>
    <w:rsid w:val="00D104C8"/>
    <w:rsid w:val="00D10B5A"/>
    <w:rsid w:val="00D1644C"/>
    <w:rsid w:val="00D16487"/>
    <w:rsid w:val="00D25432"/>
    <w:rsid w:val="00D26E01"/>
    <w:rsid w:val="00D325B2"/>
    <w:rsid w:val="00D34A16"/>
    <w:rsid w:val="00D3789E"/>
    <w:rsid w:val="00D4040A"/>
    <w:rsid w:val="00D41F96"/>
    <w:rsid w:val="00D43666"/>
    <w:rsid w:val="00D50907"/>
    <w:rsid w:val="00D51987"/>
    <w:rsid w:val="00D536A4"/>
    <w:rsid w:val="00D53DEA"/>
    <w:rsid w:val="00D543BF"/>
    <w:rsid w:val="00D55239"/>
    <w:rsid w:val="00D56231"/>
    <w:rsid w:val="00D57401"/>
    <w:rsid w:val="00D57777"/>
    <w:rsid w:val="00D61B48"/>
    <w:rsid w:val="00D6216F"/>
    <w:rsid w:val="00D632F7"/>
    <w:rsid w:val="00D63A5C"/>
    <w:rsid w:val="00D64BC2"/>
    <w:rsid w:val="00D67246"/>
    <w:rsid w:val="00D77772"/>
    <w:rsid w:val="00D77B9C"/>
    <w:rsid w:val="00D821E6"/>
    <w:rsid w:val="00D922DC"/>
    <w:rsid w:val="00D9235B"/>
    <w:rsid w:val="00D923C9"/>
    <w:rsid w:val="00D940A0"/>
    <w:rsid w:val="00D979C4"/>
    <w:rsid w:val="00DA1A98"/>
    <w:rsid w:val="00DA5C29"/>
    <w:rsid w:val="00DA6A3F"/>
    <w:rsid w:val="00DA6FA7"/>
    <w:rsid w:val="00DB1679"/>
    <w:rsid w:val="00DB3CEF"/>
    <w:rsid w:val="00DB6924"/>
    <w:rsid w:val="00DC590B"/>
    <w:rsid w:val="00DD0748"/>
    <w:rsid w:val="00DD6E8F"/>
    <w:rsid w:val="00DE0188"/>
    <w:rsid w:val="00DE195D"/>
    <w:rsid w:val="00DE1F48"/>
    <w:rsid w:val="00DE22E6"/>
    <w:rsid w:val="00DE2BFB"/>
    <w:rsid w:val="00DE3A98"/>
    <w:rsid w:val="00DE5653"/>
    <w:rsid w:val="00DF15A8"/>
    <w:rsid w:val="00DF18EA"/>
    <w:rsid w:val="00DF67DF"/>
    <w:rsid w:val="00E00C88"/>
    <w:rsid w:val="00E01F4E"/>
    <w:rsid w:val="00E042E4"/>
    <w:rsid w:val="00E102DE"/>
    <w:rsid w:val="00E1283A"/>
    <w:rsid w:val="00E1362E"/>
    <w:rsid w:val="00E13C20"/>
    <w:rsid w:val="00E21E93"/>
    <w:rsid w:val="00E22EC5"/>
    <w:rsid w:val="00E23251"/>
    <w:rsid w:val="00E236D3"/>
    <w:rsid w:val="00E249BF"/>
    <w:rsid w:val="00E304F7"/>
    <w:rsid w:val="00E315FB"/>
    <w:rsid w:val="00E3794C"/>
    <w:rsid w:val="00E41EFC"/>
    <w:rsid w:val="00E431E3"/>
    <w:rsid w:val="00E44485"/>
    <w:rsid w:val="00E45DA5"/>
    <w:rsid w:val="00E46F1C"/>
    <w:rsid w:val="00E477FB"/>
    <w:rsid w:val="00E500E7"/>
    <w:rsid w:val="00E50C8A"/>
    <w:rsid w:val="00E534E4"/>
    <w:rsid w:val="00E53521"/>
    <w:rsid w:val="00E572B7"/>
    <w:rsid w:val="00E6231C"/>
    <w:rsid w:val="00E66B51"/>
    <w:rsid w:val="00E66DEA"/>
    <w:rsid w:val="00E72CC3"/>
    <w:rsid w:val="00E74031"/>
    <w:rsid w:val="00E7504D"/>
    <w:rsid w:val="00E755F0"/>
    <w:rsid w:val="00E80785"/>
    <w:rsid w:val="00E83664"/>
    <w:rsid w:val="00E86F20"/>
    <w:rsid w:val="00E9079E"/>
    <w:rsid w:val="00E91CE1"/>
    <w:rsid w:val="00E947AA"/>
    <w:rsid w:val="00E96CFC"/>
    <w:rsid w:val="00EA29E0"/>
    <w:rsid w:val="00EA50BB"/>
    <w:rsid w:val="00EA6945"/>
    <w:rsid w:val="00EB445B"/>
    <w:rsid w:val="00EB5BAF"/>
    <w:rsid w:val="00EB6674"/>
    <w:rsid w:val="00EB6739"/>
    <w:rsid w:val="00EC16A6"/>
    <w:rsid w:val="00EC1FEE"/>
    <w:rsid w:val="00EC5426"/>
    <w:rsid w:val="00EC6DDB"/>
    <w:rsid w:val="00EE022B"/>
    <w:rsid w:val="00EE0483"/>
    <w:rsid w:val="00EE295D"/>
    <w:rsid w:val="00EE3EDA"/>
    <w:rsid w:val="00EF1943"/>
    <w:rsid w:val="00EF419D"/>
    <w:rsid w:val="00EF5703"/>
    <w:rsid w:val="00F0043D"/>
    <w:rsid w:val="00F0128D"/>
    <w:rsid w:val="00F01CF8"/>
    <w:rsid w:val="00F03E7A"/>
    <w:rsid w:val="00F05004"/>
    <w:rsid w:val="00F112EF"/>
    <w:rsid w:val="00F1135F"/>
    <w:rsid w:val="00F11580"/>
    <w:rsid w:val="00F14504"/>
    <w:rsid w:val="00F14CFB"/>
    <w:rsid w:val="00F16EA7"/>
    <w:rsid w:val="00F26EC2"/>
    <w:rsid w:val="00F317A8"/>
    <w:rsid w:val="00F3386E"/>
    <w:rsid w:val="00F33987"/>
    <w:rsid w:val="00F36085"/>
    <w:rsid w:val="00F36450"/>
    <w:rsid w:val="00F36EBA"/>
    <w:rsid w:val="00F40994"/>
    <w:rsid w:val="00F40A93"/>
    <w:rsid w:val="00F4152B"/>
    <w:rsid w:val="00F43DF4"/>
    <w:rsid w:val="00F55BBC"/>
    <w:rsid w:val="00F5649C"/>
    <w:rsid w:val="00F56D89"/>
    <w:rsid w:val="00F64F3D"/>
    <w:rsid w:val="00F673CD"/>
    <w:rsid w:val="00F70130"/>
    <w:rsid w:val="00F74429"/>
    <w:rsid w:val="00F8192A"/>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B7A57"/>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BCC76E2"/>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1">
    <w:name w:val="heading 1"/>
    <w:basedOn w:val="Normal"/>
    <w:next w:val="Normal"/>
    <w:link w:val="Titre1Car"/>
    <w:uiPriority w:val="9"/>
    <w:qFormat/>
    <w:rsid w:val="009A58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 w:type="character" w:customStyle="1" w:styleId="Titre1Car">
    <w:name w:val="Titre 1 Car"/>
    <w:basedOn w:val="Policepardfaut"/>
    <w:link w:val="Titre1"/>
    <w:uiPriority w:val="9"/>
    <w:rsid w:val="009A586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D0598-1F21-4210-97BC-B446E01E7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848</Words>
  <Characters>5024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5861</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ASSOGBA AKPENEMAWU (CPAM VAL-D'OISE)</cp:lastModifiedBy>
  <cp:revision>5</cp:revision>
  <cp:lastPrinted>2019-04-15T14:29:00Z</cp:lastPrinted>
  <dcterms:created xsi:type="dcterms:W3CDTF">2025-03-05T11:21:00Z</dcterms:created>
  <dcterms:modified xsi:type="dcterms:W3CDTF">2025-03-11T12:31:00Z</dcterms:modified>
</cp:coreProperties>
</file>