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DB3FF8" w14:textId="314C777D" w:rsidR="00E17EF3" w:rsidRPr="00E10BEB" w:rsidRDefault="00E17EF3" w:rsidP="00E17EF3">
      <w:pPr>
        <w:rPr>
          <w:b/>
          <w:u w:val="single"/>
        </w:rPr>
      </w:pPr>
      <w:bookmarkStart w:id="0" w:name="OLE_LINK18"/>
    </w:p>
    <w:p w14:paraId="7C31DC84" w14:textId="77777777" w:rsidR="00E17EF3" w:rsidRPr="00E10BEB" w:rsidRDefault="00E17EF3" w:rsidP="00E17EF3">
      <w:pPr>
        <w:pStyle w:val="CT09C"/>
      </w:pPr>
    </w:p>
    <w:p w14:paraId="1FE5A27A" w14:textId="77777777" w:rsidR="00E17EF3" w:rsidRDefault="00E17EF3" w:rsidP="00E17EF3">
      <w:pPr>
        <w:pStyle w:val="CT09C"/>
      </w:pPr>
      <w:r>
        <w:rPr>
          <w:noProof/>
        </w:rPr>
        <w:drawing>
          <wp:inline distT="0" distB="0" distL="0" distR="0" wp14:anchorId="5D3263B8" wp14:editId="712869D3">
            <wp:extent cx="2440940" cy="90614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40940" cy="906145"/>
                    </a:xfrm>
                    <a:prstGeom prst="rect">
                      <a:avLst/>
                    </a:prstGeom>
                    <a:noFill/>
                    <a:ln>
                      <a:noFill/>
                    </a:ln>
                  </pic:spPr>
                </pic:pic>
              </a:graphicData>
            </a:graphic>
          </wp:inline>
        </w:drawing>
      </w:r>
    </w:p>
    <w:p w14:paraId="4796D2CC" w14:textId="77777777" w:rsidR="00E17EF3" w:rsidRDefault="00E17EF3" w:rsidP="00E17EF3">
      <w:pPr>
        <w:pStyle w:val="CT09C"/>
      </w:pPr>
    </w:p>
    <w:p w14:paraId="0021C9F5" w14:textId="77777777" w:rsidR="00E17EF3" w:rsidRDefault="00E17EF3" w:rsidP="00E17EF3">
      <w:pPr>
        <w:pStyle w:val="CT09C"/>
      </w:pPr>
    </w:p>
    <w:tbl>
      <w:tblPr>
        <w:tblW w:w="10600" w:type="dxa"/>
        <w:tblInd w:w="-110" w:type="dxa"/>
        <w:tblCellMar>
          <w:left w:w="70" w:type="dxa"/>
          <w:right w:w="70" w:type="dxa"/>
        </w:tblCellMar>
        <w:tblLook w:val="0000" w:firstRow="0" w:lastRow="0" w:firstColumn="0" w:lastColumn="0" w:noHBand="0" w:noVBand="0"/>
      </w:tblPr>
      <w:tblGrid>
        <w:gridCol w:w="4500"/>
        <w:gridCol w:w="6100"/>
      </w:tblGrid>
      <w:tr w:rsidR="00E17EF3" w14:paraId="5F6CB4B6" w14:textId="77777777" w:rsidTr="00E17EF3">
        <w:tc>
          <w:tcPr>
            <w:tcW w:w="4500" w:type="dxa"/>
          </w:tcPr>
          <w:p w14:paraId="2B4D7A6C" w14:textId="77777777" w:rsidR="00E17EF3" w:rsidRPr="0096497E" w:rsidRDefault="00E17EF3" w:rsidP="0017331B">
            <w:pPr>
              <w:ind w:right="650"/>
              <w:rPr>
                <w:b/>
                <w:sz w:val="44"/>
                <w:szCs w:val="44"/>
              </w:rPr>
            </w:pPr>
            <w:r>
              <w:rPr>
                <w:b/>
                <w:sz w:val="36"/>
                <w:szCs w:val="44"/>
              </w:rPr>
              <w:t>DIRECTION</w:t>
            </w:r>
            <w:r w:rsidRPr="0096497E">
              <w:rPr>
                <w:b/>
                <w:sz w:val="36"/>
                <w:szCs w:val="44"/>
              </w:rPr>
              <w:t xml:space="preserve"> PISTE</w:t>
            </w:r>
            <w:r w:rsidRPr="0096497E">
              <w:rPr>
                <w:b/>
                <w:sz w:val="44"/>
                <w:szCs w:val="44"/>
              </w:rPr>
              <w:t xml:space="preserve"> </w:t>
            </w:r>
          </w:p>
          <w:p w14:paraId="565E4079" w14:textId="77777777" w:rsidR="00E17EF3" w:rsidRDefault="00E17EF3" w:rsidP="0017331B">
            <w:pPr>
              <w:tabs>
                <w:tab w:val="left" w:pos="3600"/>
                <w:tab w:val="left" w:pos="4320"/>
              </w:tabs>
              <w:spacing w:line="240" w:lineRule="exact"/>
              <w:rPr>
                <w:bCs/>
              </w:rPr>
            </w:pPr>
          </w:p>
        </w:tc>
        <w:tc>
          <w:tcPr>
            <w:tcW w:w="6100" w:type="dxa"/>
          </w:tcPr>
          <w:p w14:paraId="78DC55DE" w14:textId="77777777" w:rsidR="00E17EF3" w:rsidRPr="004D39D5" w:rsidRDefault="00E17EF3" w:rsidP="00E17EF3">
            <w:pPr>
              <w:pStyle w:val="PdG10GDFENCO"/>
            </w:pPr>
            <w:r w:rsidRPr="004D39D5">
              <w:t xml:space="preserve">Patrimoine </w:t>
            </w:r>
            <w:r w:rsidRPr="00E17EF3">
              <w:t>Immobilier</w:t>
            </w:r>
            <w:r w:rsidRPr="004D39D5">
              <w:t xml:space="preserve"> &amp; Services Techniques</w:t>
            </w:r>
          </w:p>
          <w:p w14:paraId="37D725C7" w14:textId="77777777" w:rsidR="00E17EF3" w:rsidRPr="004D39D5" w:rsidRDefault="00E17EF3" w:rsidP="00E17EF3">
            <w:pPr>
              <w:pStyle w:val="PdG10GDFENCO"/>
            </w:pPr>
            <w:r w:rsidRPr="004D39D5">
              <w:t>Direct</w:t>
            </w:r>
            <w:r>
              <w:t>eur</w:t>
            </w:r>
            <w:r w:rsidRPr="004D39D5">
              <w:t xml:space="preserve"> : </w:t>
            </w:r>
            <w:r>
              <w:t>Franck Natale</w:t>
            </w:r>
          </w:p>
          <w:p w14:paraId="53D10E25" w14:textId="77777777" w:rsidR="00E17EF3" w:rsidRPr="00567DFF" w:rsidRDefault="00E17EF3" w:rsidP="00567DFF">
            <w:pPr>
              <w:pStyle w:val="PdG10"/>
            </w:pPr>
            <w:r w:rsidRPr="00567DFF">
              <w:t>Secrétariat :</w:t>
            </w:r>
          </w:p>
          <w:p w14:paraId="16188CE4" w14:textId="77777777" w:rsidR="00E17EF3" w:rsidRPr="00567DFF" w:rsidRDefault="00E17EF3" w:rsidP="00567DFF">
            <w:pPr>
              <w:pStyle w:val="PdG10"/>
            </w:pPr>
            <w:r w:rsidRPr="00567DFF">
              <w:rPr>
                <w:rFonts w:ascii="Wingdings" w:eastAsia="Wingdings" w:hAnsi="Wingdings" w:cs="Wingdings"/>
              </w:rPr>
              <w:t>(</w:t>
            </w:r>
            <w:r w:rsidRPr="00567DFF">
              <w:t xml:space="preserve"> 05 61 77 84 45</w:t>
            </w:r>
          </w:p>
          <w:p w14:paraId="46E1CC70" w14:textId="77777777" w:rsidR="00E17EF3" w:rsidRDefault="00E17EF3" w:rsidP="00567DFF">
            <w:pPr>
              <w:pStyle w:val="PdG10"/>
            </w:pPr>
            <w:r w:rsidRPr="00567DFF">
              <w:t>Fax : 05 61 77 84 01</w:t>
            </w:r>
          </w:p>
        </w:tc>
      </w:tr>
    </w:tbl>
    <w:p w14:paraId="6690A031" w14:textId="54C9828D" w:rsidR="00E17EF3" w:rsidRDefault="00E17EF3" w:rsidP="00E17EF3">
      <w:pPr>
        <w:pStyle w:val="CT09C"/>
      </w:pPr>
    </w:p>
    <w:tbl>
      <w:tblPr>
        <w:tblStyle w:val="Grilledutableau"/>
        <w:tblW w:w="10774" w:type="dxa"/>
        <w:tblInd w:w="-147" w:type="dxa"/>
        <w:tblLook w:val="04A0" w:firstRow="1" w:lastRow="0" w:firstColumn="1" w:lastColumn="0" w:noHBand="0" w:noVBand="1"/>
      </w:tblPr>
      <w:tblGrid>
        <w:gridCol w:w="10774"/>
      </w:tblGrid>
      <w:tr w:rsidR="00E17EF3" w:rsidRPr="00601A21" w14:paraId="366EF2BD" w14:textId="77777777" w:rsidTr="00567DFF">
        <w:tc>
          <w:tcPr>
            <w:tcW w:w="10774" w:type="dxa"/>
          </w:tcPr>
          <w:p w14:paraId="6B0E0A1E" w14:textId="77777777" w:rsidR="00E17EF3" w:rsidRDefault="00E17EF3" w:rsidP="00E17EF3">
            <w:pPr>
              <w:pStyle w:val="CT09C"/>
            </w:pPr>
          </w:p>
          <w:p w14:paraId="433F26EC" w14:textId="77777777" w:rsidR="00E17EF3" w:rsidRPr="00C409CA" w:rsidRDefault="00E17EF3" w:rsidP="00E17EF3">
            <w:pPr>
              <w:pStyle w:val="PdG18"/>
            </w:pPr>
            <w:r w:rsidRPr="00C409CA">
              <w:t>H</w:t>
            </w:r>
            <w:r>
              <w:t>ÔPITAUX DE TOULOUSE</w:t>
            </w:r>
          </w:p>
          <w:p w14:paraId="68C50C8A" w14:textId="77777777" w:rsidR="00E17EF3" w:rsidRPr="007D4B6F" w:rsidRDefault="00E17EF3" w:rsidP="00E17EF3">
            <w:pPr>
              <w:pStyle w:val="CT09C"/>
            </w:pPr>
            <w:r w:rsidRPr="007D4B6F">
              <w:t>______</w:t>
            </w:r>
          </w:p>
          <w:p w14:paraId="6A7EFE0B" w14:textId="287297AA" w:rsidR="00E17EF3" w:rsidRPr="00DA14B7" w:rsidRDefault="00484B7A" w:rsidP="00E17EF3">
            <w:pPr>
              <w:pStyle w:val="PdG16"/>
            </w:pPr>
            <w:r w:rsidRPr="00DA14B7">
              <w:t>P2</w:t>
            </w:r>
            <w:r w:rsidR="00601A21" w:rsidRPr="00DA14B7">
              <w:t>2133</w:t>
            </w:r>
          </w:p>
          <w:p w14:paraId="24E4EC20" w14:textId="7978367A" w:rsidR="00E17EF3" w:rsidRPr="00DA14B7" w:rsidRDefault="00754A38" w:rsidP="00E17EF3">
            <w:pPr>
              <w:pStyle w:val="PdG16"/>
            </w:pPr>
            <w:r w:rsidRPr="00DA14B7">
              <w:t>CH</w:t>
            </w:r>
            <w:r w:rsidR="00484B7A" w:rsidRPr="00DA14B7">
              <w:t>P</w:t>
            </w:r>
            <w:r w:rsidRPr="00DA14B7">
              <w:t xml:space="preserve"> </w:t>
            </w:r>
            <w:r w:rsidR="00484B7A" w:rsidRPr="00DA14B7">
              <w:t>PPR</w:t>
            </w:r>
            <w:r w:rsidRPr="00DA14B7">
              <w:t xml:space="preserve"> </w:t>
            </w:r>
            <w:r w:rsidR="00601A21" w:rsidRPr="00DA14B7">
              <w:t>PC SECURITE</w:t>
            </w:r>
          </w:p>
          <w:p w14:paraId="21904334" w14:textId="009F23ED" w:rsidR="00E17EF3" w:rsidRPr="00DA14B7" w:rsidRDefault="00E17EF3" w:rsidP="00E17EF3">
            <w:pPr>
              <w:pStyle w:val="CT09C"/>
              <w:jc w:val="both"/>
            </w:pPr>
          </w:p>
        </w:tc>
      </w:tr>
    </w:tbl>
    <w:p w14:paraId="5095E7E3" w14:textId="6E455F97" w:rsidR="00E17EF3" w:rsidRPr="00DA14B7" w:rsidRDefault="00E17EF3" w:rsidP="00E17EF3">
      <w:pPr>
        <w:pStyle w:val="CT09C"/>
      </w:pPr>
    </w:p>
    <w:tbl>
      <w:tblPr>
        <w:tblStyle w:val="Grilledutableau"/>
        <w:tblW w:w="10774" w:type="dxa"/>
        <w:tblInd w:w="-147" w:type="dxa"/>
        <w:tblLook w:val="04A0" w:firstRow="1" w:lastRow="0" w:firstColumn="1" w:lastColumn="0" w:noHBand="0" w:noVBand="1"/>
      </w:tblPr>
      <w:tblGrid>
        <w:gridCol w:w="10774"/>
      </w:tblGrid>
      <w:tr w:rsidR="00E17EF3" w14:paraId="137EC4EF" w14:textId="77777777" w:rsidTr="00567DFF">
        <w:tc>
          <w:tcPr>
            <w:tcW w:w="10774" w:type="dxa"/>
          </w:tcPr>
          <w:p w14:paraId="0D4FEF03" w14:textId="77777777" w:rsidR="00E17EF3" w:rsidRPr="00DA14B7" w:rsidRDefault="00E17EF3" w:rsidP="00E17EF3">
            <w:pPr>
              <w:pStyle w:val="CT09C"/>
            </w:pPr>
          </w:p>
          <w:p w14:paraId="53852ED1" w14:textId="3C8DE882" w:rsidR="00E17EF3" w:rsidRDefault="00222F27" w:rsidP="00222F27">
            <w:pPr>
              <w:pStyle w:val="PdG20"/>
            </w:pPr>
            <w:r>
              <w:t>BORDEREAU TECHNIQUE</w:t>
            </w:r>
          </w:p>
          <w:p w14:paraId="3761E54A" w14:textId="3D0DC31B" w:rsidR="00E17EF3" w:rsidRPr="00A126B3" w:rsidRDefault="00E17EF3" w:rsidP="00E17EF3">
            <w:pPr>
              <w:pStyle w:val="PdG16"/>
            </w:pPr>
            <w:r w:rsidRPr="00A126B3">
              <w:t xml:space="preserve">LOT </w:t>
            </w:r>
            <w:r w:rsidR="00F3767B">
              <w:t>05</w:t>
            </w:r>
            <w:r w:rsidR="0050723F" w:rsidRPr="00A126B3">
              <w:t xml:space="preserve"> </w:t>
            </w:r>
            <w:r w:rsidR="00396D7B" w:rsidRPr="00A126B3">
              <w:t>COURANT FORT/COURANTS FAIBLES</w:t>
            </w:r>
          </w:p>
          <w:p w14:paraId="65128B81" w14:textId="77777777" w:rsidR="00E17EF3" w:rsidRPr="00E17EF3" w:rsidRDefault="00E17EF3" w:rsidP="00E17EF3">
            <w:pPr>
              <w:pStyle w:val="CT09C"/>
            </w:pPr>
          </w:p>
        </w:tc>
      </w:tr>
    </w:tbl>
    <w:p w14:paraId="2965C61B" w14:textId="41B3ED2C" w:rsidR="00E17EF3" w:rsidRPr="00A126B3" w:rsidRDefault="00E17EF3" w:rsidP="00567DFF">
      <w:pPr>
        <w:pStyle w:val="CT09C"/>
      </w:pPr>
    </w:p>
    <w:tbl>
      <w:tblPr>
        <w:tblStyle w:val="Grilledutableau"/>
        <w:tblW w:w="10774" w:type="dxa"/>
        <w:tblInd w:w="-147" w:type="dxa"/>
        <w:tblLook w:val="04A0" w:firstRow="1" w:lastRow="0" w:firstColumn="1" w:lastColumn="0" w:noHBand="0" w:noVBand="1"/>
      </w:tblPr>
      <w:tblGrid>
        <w:gridCol w:w="10774"/>
      </w:tblGrid>
      <w:tr w:rsidR="00567DFF" w14:paraId="43F81E17" w14:textId="77777777" w:rsidTr="00567DFF">
        <w:tc>
          <w:tcPr>
            <w:tcW w:w="10774" w:type="dxa"/>
          </w:tcPr>
          <w:p w14:paraId="05593D35" w14:textId="77777777" w:rsidR="00567DFF" w:rsidRPr="00801111" w:rsidRDefault="00567DFF" w:rsidP="00567DFF">
            <w:pPr>
              <w:pStyle w:val="CT09C"/>
            </w:pPr>
          </w:p>
          <w:p w14:paraId="50A56772" w14:textId="77777777" w:rsidR="00567DFF" w:rsidRDefault="00567DFF" w:rsidP="00567DFF">
            <w:pPr>
              <w:pStyle w:val="PdG14G"/>
            </w:pPr>
            <w:r>
              <w:t>Maître d'ouvrage</w:t>
            </w:r>
          </w:p>
          <w:p w14:paraId="747E60D8" w14:textId="77777777" w:rsidR="00567DFF" w:rsidRDefault="00567DFF" w:rsidP="00567DFF">
            <w:pPr>
              <w:pStyle w:val="PdG14"/>
            </w:pPr>
            <w:r>
              <w:t>Centre Hospitalier Universitaire de Toulouse</w:t>
            </w:r>
          </w:p>
          <w:p w14:paraId="2F5635E8" w14:textId="77777777" w:rsidR="00567DFF" w:rsidRDefault="00567DFF" w:rsidP="00567DFF">
            <w:pPr>
              <w:pStyle w:val="PdG14"/>
            </w:pPr>
            <w:r>
              <w:t>2, rue Viguerie</w:t>
            </w:r>
          </w:p>
          <w:p w14:paraId="195ECD71" w14:textId="77777777" w:rsidR="00567DFF" w:rsidRDefault="00567DFF" w:rsidP="00567DFF">
            <w:pPr>
              <w:pStyle w:val="PdG14"/>
            </w:pPr>
            <w:r>
              <w:t>TSA 80035</w:t>
            </w:r>
          </w:p>
          <w:p w14:paraId="64FC1874" w14:textId="1F888375" w:rsidR="00567DFF" w:rsidRDefault="00567DFF" w:rsidP="00567DFF">
            <w:pPr>
              <w:pStyle w:val="PdG14"/>
            </w:pPr>
            <w:r>
              <w:t>31059 Toulouse</w:t>
            </w:r>
          </w:p>
          <w:p w14:paraId="60234417" w14:textId="0DC623D4" w:rsidR="00567DFF" w:rsidRDefault="00567DFF" w:rsidP="00567DFF">
            <w:pPr>
              <w:pStyle w:val="CT09C"/>
              <w:rPr>
                <w:lang w:val="en-US"/>
              </w:rPr>
            </w:pPr>
          </w:p>
        </w:tc>
      </w:tr>
    </w:tbl>
    <w:p w14:paraId="2E9E7ED6" w14:textId="77777777" w:rsidR="00567DFF" w:rsidRPr="00F742BD" w:rsidRDefault="00567DFF" w:rsidP="00567DFF">
      <w:pPr>
        <w:pStyle w:val="CT09C"/>
        <w:rPr>
          <w:lang w:val="en-US"/>
        </w:rPr>
      </w:pPr>
    </w:p>
    <w:tbl>
      <w:tblPr>
        <w:tblW w:w="10796" w:type="dxa"/>
        <w:tblInd w:w="-14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1E0" w:firstRow="1" w:lastRow="1" w:firstColumn="1" w:lastColumn="1" w:noHBand="0" w:noVBand="0"/>
      </w:tblPr>
      <w:tblGrid>
        <w:gridCol w:w="1155"/>
        <w:gridCol w:w="1260"/>
        <w:gridCol w:w="1620"/>
        <w:gridCol w:w="6761"/>
      </w:tblGrid>
      <w:tr w:rsidR="00E17EF3" w:rsidRPr="006E7A7A" w14:paraId="6098196B" w14:textId="77777777" w:rsidTr="00567DFF">
        <w:tc>
          <w:tcPr>
            <w:tcW w:w="1155" w:type="dxa"/>
            <w:tcBorders>
              <w:top w:val="single" w:sz="4" w:space="0" w:color="auto"/>
              <w:bottom w:val="single" w:sz="4" w:space="0" w:color="auto"/>
            </w:tcBorders>
            <w:shd w:val="clear" w:color="auto" w:fill="auto"/>
          </w:tcPr>
          <w:p w14:paraId="1EFE60F1" w14:textId="77777777" w:rsidR="00E17EF3" w:rsidRPr="006E7A7A" w:rsidRDefault="00E17EF3" w:rsidP="00567DFF">
            <w:pPr>
              <w:pStyle w:val="PdG10"/>
            </w:pPr>
            <w:r w:rsidRPr="006E7A7A">
              <w:t>Indice</w:t>
            </w:r>
          </w:p>
        </w:tc>
        <w:tc>
          <w:tcPr>
            <w:tcW w:w="1260" w:type="dxa"/>
            <w:tcBorders>
              <w:top w:val="single" w:sz="4" w:space="0" w:color="auto"/>
              <w:bottom w:val="single" w:sz="4" w:space="0" w:color="auto"/>
            </w:tcBorders>
            <w:shd w:val="clear" w:color="auto" w:fill="auto"/>
          </w:tcPr>
          <w:p w14:paraId="1FD9C8EE" w14:textId="77777777" w:rsidR="00E17EF3" w:rsidRPr="006E7A7A" w:rsidRDefault="00E17EF3" w:rsidP="00567DFF">
            <w:pPr>
              <w:pStyle w:val="PdG10"/>
            </w:pPr>
            <w:r w:rsidRPr="006E7A7A">
              <w:t>Date :</w:t>
            </w:r>
          </w:p>
        </w:tc>
        <w:tc>
          <w:tcPr>
            <w:tcW w:w="1620" w:type="dxa"/>
            <w:tcBorders>
              <w:top w:val="single" w:sz="4" w:space="0" w:color="auto"/>
              <w:bottom w:val="single" w:sz="4" w:space="0" w:color="auto"/>
            </w:tcBorders>
            <w:shd w:val="clear" w:color="auto" w:fill="auto"/>
          </w:tcPr>
          <w:p w14:paraId="00FE21F7" w14:textId="77777777" w:rsidR="00E17EF3" w:rsidRPr="006E7A7A" w:rsidRDefault="00E17EF3" w:rsidP="00567DFF">
            <w:pPr>
              <w:pStyle w:val="PdG10"/>
            </w:pPr>
            <w:r w:rsidRPr="006E7A7A">
              <w:t>Rédacteurs :</w:t>
            </w:r>
          </w:p>
        </w:tc>
        <w:tc>
          <w:tcPr>
            <w:tcW w:w="6761" w:type="dxa"/>
            <w:tcBorders>
              <w:top w:val="single" w:sz="4" w:space="0" w:color="auto"/>
              <w:bottom w:val="single" w:sz="4" w:space="0" w:color="auto"/>
            </w:tcBorders>
            <w:shd w:val="clear" w:color="auto" w:fill="auto"/>
          </w:tcPr>
          <w:p w14:paraId="3069A97E" w14:textId="77777777" w:rsidR="00E17EF3" w:rsidRPr="006E7A7A" w:rsidRDefault="00E17EF3" w:rsidP="00567DFF">
            <w:pPr>
              <w:pStyle w:val="PdG10"/>
            </w:pPr>
            <w:r w:rsidRPr="006E7A7A">
              <w:t>Relecteur :</w:t>
            </w:r>
          </w:p>
        </w:tc>
      </w:tr>
      <w:tr w:rsidR="00E17EF3" w14:paraId="1B4D5660" w14:textId="77777777" w:rsidTr="00567DFF">
        <w:tc>
          <w:tcPr>
            <w:tcW w:w="1155" w:type="dxa"/>
            <w:vMerge w:val="restart"/>
            <w:tcBorders>
              <w:top w:val="single" w:sz="4" w:space="0" w:color="auto"/>
              <w:bottom w:val="dotted" w:sz="4" w:space="0" w:color="auto"/>
            </w:tcBorders>
            <w:shd w:val="clear" w:color="auto" w:fill="auto"/>
            <w:vAlign w:val="center"/>
          </w:tcPr>
          <w:p w14:paraId="461410A0" w14:textId="652A44AD" w:rsidR="00E17EF3" w:rsidRPr="006E7A7A" w:rsidRDefault="0069395E" w:rsidP="00567DFF">
            <w:pPr>
              <w:pStyle w:val="PdG10"/>
            </w:pPr>
            <w:r>
              <w:t>A</w:t>
            </w:r>
          </w:p>
        </w:tc>
        <w:tc>
          <w:tcPr>
            <w:tcW w:w="1260" w:type="dxa"/>
            <w:tcBorders>
              <w:top w:val="single" w:sz="4" w:space="0" w:color="auto"/>
              <w:bottom w:val="dotted" w:sz="4" w:space="0" w:color="auto"/>
            </w:tcBorders>
            <w:shd w:val="clear" w:color="auto" w:fill="auto"/>
          </w:tcPr>
          <w:p w14:paraId="0ACE97C1" w14:textId="72F081F6" w:rsidR="00E17EF3" w:rsidRPr="006E7A7A" w:rsidRDefault="00484B7A" w:rsidP="00567DFF">
            <w:pPr>
              <w:pStyle w:val="PdG08I"/>
            </w:pPr>
            <w:r>
              <w:t>16</w:t>
            </w:r>
            <w:r w:rsidR="003E7988">
              <w:t>/</w:t>
            </w:r>
            <w:r w:rsidR="00D22B96">
              <w:t>0</w:t>
            </w:r>
            <w:r>
              <w:t>6</w:t>
            </w:r>
            <w:r w:rsidR="00240556">
              <w:t>/202</w:t>
            </w:r>
            <w:r w:rsidR="00ED2D7F">
              <w:t>3</w:t>
            </w:r>
          </w:p>
        </w:tc>
        <w:tc>
          <w:tcPr>
            <w:tcW w:w="1620" w:type="dxa"/>
            <w:tcBorders>
              <w:top w:val="single" w:sz="4" w:space="0" w:color="auto"/>
              <w:bottom w:val="dotted" w:sz="4" w:space="0" w:color="auto"/>
            </w:tcBorders>
            <w:shd w:val="clear" w:color="auto" w:fill="auto"/>
          </w:tcPr>
          <w:p w14:paraId="32A0817C" w14:textId="465C14AA" w:rsidR="00E17EF3" w:rsidRPr="006E7A7A" w:rsidRDefault="00240556" w:rsidP="00567DFF">
            <w:pPr>
              <w:pStyle w:val="PdG10I"/>
            </w:pPr>
            <w:r>
              <w:t>J</w:t>
            </w:r>
            <w:r w:rsidR="00AD4945">
              <w:t>. GARCIA</w:t>
            </w:r>
          </w:p>
        </w:tc>
        <w:tc>
          <w:tcPr>
            <w:tcW w:w="6761" w:type="dxa"/>
            <w:tcBorders>
              <w:top w:val="single" w:sz="4" w:space="0" w:color="auto"/>
              <w:bottom w:val="dotted" w:sz="4" w:space="0" w:color="auto"/>
            </w:tcBorders>
            <w:shd w:val="clear" w:color="auto" w:fill="auto"/>
          </w:tcPr>
          <w:p w14:paraId="529438A1" w14:textId="12EB7EFA" w:rsidR="00E17EF3" w:rsidRPr="006E7A7A" w:rsidRDefault="00240556" w:rsidP="00567DFF">
            <w:pPr>
              <w:pStyle w:val="PdG10I"/>
            </w:pPr>
            <w:r>
              <w:t>JGA / LFS</w:t>
            </w:r>
          </w:p>
        </w:tc>
      </w:tr>
      <w:tr w:rsidR="00E17EF3" w14:paraId="44566231" w14:textId="77777777" w:rsidTr="00567DFF">
        <w:trPr>
          <w:trHeight w:val="249"/>
        </w:trPr>
        <w:tc>
          <w:tcPr>
            <w:tcW w:w="1155" w:type="dxa"/>
            <w:vMerge/>
            <w:tcBorders>
              <w:top w:val="dotted" w:sz="4" w:space="0" w:color="auto"/>
              <w:bottom w:val="single" w:sz="4" w:space="0" w:color="auto"/>
            </w:tcBorders>
            <w:shd w:val="clear" w:color="auto" w:fill="auto"/>
            <w:vAlign w:val="bottom"/>
          </w:tcPr>
          <w:p w14:paraId="00F76B35" w14:textId="77777777" w:rsidR="00E17EF3" w:rsidRPr="006E7A7A" w:rsidRDefault="00E17EF3" w:rsidP="00567DFF">
            <w:pPr>
              <w:pStyle w:val="PdG10"/>
              <w:rPr>
                <w:color w:val="333333"/>
              </w:rPr>
            </w:pPr>
          </w:p>
        </w:tc>
        <w:tc>
          <w:tcPr>
            <w:tcW w:w="9641" w:type="dxa"/>
            <w:gridSpan w:val="3"/>
            <w:tcBorders>
              <w:top w:val="dotted" w:sz="4" w:space="0" w:color="auto"/>
              <w:bottom w:val="single" w:sz="4" w:space="0" w:color="auto"/>
            </w:tcBorders>
            <w:shd w:val="clear" w:color="auto" w:fill="auto"/>
            <w:vAlign w:val="bottom"/>
          </w:tcPr>
          <w:p w14:paraId="2ED88AED" w14:textId="77777777" w:rsidR="00E17EF3" w:rsidRPr="006E7A7A" w:rsidRDefault="00E17EF3" w:rsidP="00567DFF">
            <w:pPr>
              <w:pStyle w:val="PdG10I"/>
            </w:pPr>
            <w:r w:rsidRPr="006E7A7A">
              <w:t>Etablissement du document</w:t>
            </w:r>
          </w:p>
        </w:tc>
      </w:tr>
      <w:tr w:rsidR="00ED612F" w14:paraId="34ED78FD" w14:textId="77777777" w:rsidTr="00BC0FFA">
        <w:tc>
          <w:tcPr>
            <w:tcW w:w="1155" w:type="dxa"/>
            <w:vMerge w:val="restart"/>
            <w:tcBorders>
              <w:top w:val="single" w:sz="4" w:space="0" w:color="auto"/>
              <w:bottom w:val="dotted" w:sz="4" w:space="0" w:color="auto"/>
            </w:tcBorders>
            <w:shd w:val="clear" w:color="auto" w:fill="auto"/>
            <w:vAlign w:val="center"/>
          </w:tcPr>
          <w:p w14:paraId="01BFBB0C" w14:textId="77777777" w:rsidR="00ED612F" w:rsidRPr="006E7A7A" w:rsidRDefault="00ED612F" w:rsidP="00ED612F">
            <w:pPr>
              <w:pStyle w:val="PdG10"/>
              <w:rPr>
                <w:color w:val="333333"/>
              </w:rPr>
            </w:pPr>
            <w:r w:rsidRPr="006E7A7A">
              <w:rPr>
                <w:color w:val="333333"/>
              </w:rPr>
              <w:t>B</w:t>
            </w:r>
          </w:p>
        </w:tc>
        <w:tc>
          <w:tcPr>
            <w:tcW w:w="1260" w:type="dxa"/>
            <w:tcBorders>
              <w:top w:val="single" w:sz="4" w:space="0" w:color="auto"/>
              <w:bottom w:val="dotted" w:sz="4" w:space="0" w:color="auto"/>
            </w:tcBorders>
            <w:shd w:val="clear" w:color="auto" w:fill="auto"/>
          </w:tcPr>
          <w:p w14:paraId="3377670B" w14:textId="12824D8E" w:rsidR="00ED612F" w:rsidRPr="00ED612F" w:rsidRDefault="00ED612F" w:rsidP="00ED612F">
            <w:pPr>
              <w:pStyle w:val="PdG08I"/>
            </w:pPr>
            <w:r w:rsidRPr="000B1FE4">
              <w:t>15/11/2024</w:t>
            </w:r>
          </w:p>
        </w:tc>
        <w:tc>
          <w:tcPr>
            <w:tcW w:w="1620" w:type="dxa"/>
            <w:tcBorders>
              <w:top w:val="single" w:sz="4" w:space="0" w:color="auto"/>
              <w:bottom w:val="dotted" w:sz="4" w:space="0" w:color="auto"/>
            </w:tcBorders>
            <w:shd w:val="clear" w:color="auto" w:fill="auto"/>
          </w:tcPr>
          <w:p w14:paraId="06B8E6DF" w14:textId="2BE605AC" w:rsidR="00ED612F" w:rsidRPr="00ED612F" w:rsidRDefault="00ED612F" w:rsidP="00ED612F">
            <w:pPr>
              <w:pStyle w:val="PdG10I"/>
            </w:pPr>
            <w:r w:rsidRPr="000B1FE4">
              <w:t>J. GARCIA</w:t>
            </w:r>
          </w:p>
        </w:tc>
        <w:tc>
          <w:tcPr>
            <w:tcW w:w="6761" w:type="dxa"/>
            <w:tcBorders>
              <w:top w:val="single" w:sz="4" w:space="0" w:color="auto"/>
              <w:bottom w:val="dotted" w:sz="4" w:space="0" w:color="auto"/>
            </w:tcBorders>
            <w:shd w:val="clear" w:color="auto" w:fill="auto"/>
          </w:tcPr>
          <w:p w14:paraId="7E7DA345" w14:textId="32745D18" w:rsidR="00ED612F" w:rsidRPr="00ED612F" w:rsidRDefault="00ED612F" w:rsidP="00ED612F">
            <w:pPr>
              <w:pStyle w:val="PdG10I"/>
            </w:pPr>
            <w:r w:rsidRPr="000B1FE4">
              <w:t>JGA / LFS</w:t>
            </w:r>
          </w:p>
        </w:tc>
      </w:tr>
      <w:tr w:rsidR="00ED612F" w14:paraId="3A735B41" w14:textId="77777777" w:rsidTr="00567DFF">
        <w:tc>
          <w:tcPr>
            <w:tcW w:w="1155" w:type="dxa"/>
            <w:vMerge/>
            <w:tcBorders>
              <w:top w:val="dotted" w:sz="4" w:space="0" w:color="auto"/>
              <w:bottom w:val="single" w:sz="4" w:space="0" w:color="auto"/>
            </w:tcBorders>
            <w:shd w:val="clear" w:color="auto" w:fill="auto"/>
            <w:vAlign w:val="bottom"/>
          </w:tcPr>
          <w:p w14:paraId="1547638B" w14:textId="77777777" w:rsidR="00ED612F" w:rsidRPr="006E7A7A" w:rsidRDefault="00ED612F" w:rsidP="00ED612F">
            <w:pPr>
              <w:pStyle w:val="PdG10"/>
              <w:rPr>
                <w:color w:val="333333"/>
              </w:rPr>
            </w:pPr>
          </w:p>
        </w:tc>
        <w:tc>
          <w:tcPr>
            <w:tcW w:w="9641" w:type="dxa"/>
            <w:gridSpan w:val="3"/>
            <w:tcBorders>
              <w:top w:val="dotted" w:sz="4" w:space="0" w:color="auto"/>
              <w:bottom w:val="single" w:sz="4" w:space="0" w:color="auto"/>
            </w:tcBorders>
            <w:shd w:val="clear" w:color="auto" w:fill="auto"/>
            <w:vAlign w:val="bottom"/>
          </w:tcPr>
          <w:p w14:paraId="6EC298F8" w14:textId="352431BE" w:rsidR="00ED612F" w:rsidRPr="00ED612F" w:rsidRDefault="00ED612F" w:rsidP="00ED612F">
            <w:pPr>
              <w:pStyle w:val="PdG10I"/>
            </w:pPr>
            <w:r>
              <w:t>MAJ Dossier</w:t>
            </w:r>
          </w:p>
        </w:tc>
      </w:tr>
      <w:tr w:rsidR="00ED612F" w14:paraId="431A0BAD" w14:textId="77777777" w:rsidTr="00567DFF">
        <w:tc>
          <w:tcPr>
            <w:tcW w:w="1155" w:type="dxa"/>
            <w:vMerge w:val="restart"/>
            <w:tcBorders>
              <w:top w:val="single" w:sz="4" w:space="0" w:color="auto"/>
              <w:bottom w:val="dotted" w:sz="4" w:space="0" w:color="auto"/>
            </w:tcBorders>
            <w:shd w:val="clear" w:color="auto" w:fill="auto"/>
            <w:vAlign w:val="center"/>
          </w:tcPr>
          <w:p w14:paraId="76809B83" w14:textId="77777777" w:rsidR="00ED612F" w:rsidRPr="006E7A7A" w:rsidRDefault="00ED612F" w:rsidP="00ED612F">
            <w:pPr>
              <w:pStyle w:val="PdG10"/>
              <w:rPr>
                <w:color w:val="333333"/>
              </w:rPr>
            </w:pPr>
            <w:r w:rsidRPr="006E7A7A">
              <w:rPr>
                <w:color w:val="333333"/>
              </w:rPr>
              <w:t>C</w:t>
            </w:r>
          </w:p>
        </w:tc>
        <w:tc>
          <w:tcPr>
            <w:tcW w:w="1260" w:type="dxa"/>
            <w:tcBorders>
              <w:top w:val="single" w:sz="4" w:space="0" w:color="auto"/>
              <w:bottom w:val="dotted" w:sz="4" w:space="0" w:color="auto"/>
            </w:tcBorders>
            <w:shd w:val="clear" w:color="auto" w:fill="auto"/>
            <w:vAlign w:val="bottom"/>
          </w:tcPr>
          <w:p w14:paraId="3EDAD4B2" w14:textId="77777777" w:rsidR="00ED612F" w:rsidRPr="006E7A7A" w:rsidRDefault="00ED612F" w:rsidP="00ED612F">
            <w:pPr>
              <w:spacing w:before="40"/>
              <w:rPr>
                <w:rFonts w:cs="Arial"/>
                <w:color w:val="808080"/>
              </w:rPr>
            </w:pPr>
          </w:p>
        </w:tc>
        <w:tc>
          <w:tcPr>
            <w:tcW w:w="1620" w:type="dxa"/>
            <w:tcBorders>
              <w:top w:val="single" w:sz="4" w:space="0" w:color="auto"/>
              <w:bottom w:val="dotted" w:sz="4" w:space="0" w:color="auto"/>
            </w:tcBorders>
            <w:shd w:val="clear" w:color="auto" w:fill="auto"/>
            <w:vAlign w:val="bottom"/>
          </w:tcPr>
          <w:p w14:paraId="6C1E7DEA" w14:textId="77777777" w:rsidR="00ED612F" w:rsidRPr="006E7A7A" w:rsidRDefault="00ED612F" w:rsidP="00ED612F">
            <w:pPr>
              <w:spacing w:before="40"/>
              <w:rPr>
                <w:rFonts w:cs="Arial"/>
                <w:color w:val="808080"/>
              </w:rPr>
            </w:pPr>
          </w:p>
        </w:tc>
        <w:tc>
          <w:tcPr>
            <w:tcW w:w="6761" w:type="dxa"/>
            <w:tcBorders>
              <w:top w:val="single" w:sz="4" w:space="0" w:color="auto"/>
              <w:bottom w:val="dotted" w:sz="4" w:space="0" w:color="auto"/>
            </w:tcBorders>
            <w:shd w:val="clear" w:color="auto" w:fill="auto"/>
            <w:vAlign w:val="bottom"/>
          </w:tcPr>
          <w:p w14:paraId="68D15E42" w14:textId="77777777" w:rsidR="00ED612F" w:rsidRPr="006E7A7A" w:rsidRDefault="00ED612F" w:rsidP="00ED612F">
            <w:pPr>
              <w:spacing w:before="40"/>
              <w:rPr>
                <w:rFonts w:cs="Arial"/>
                <w:color w:val="808080"/>
              </w:rPr>
            </w:pPr>
          </w:p>
        </w:tc>
      </w:tr>
      <w:tr w:rsidR="00ED612F" w14:paraId="4B83A28E" w14:textId="77777777" w:rsidTr="00567DFF">
        <w:tc>
          <w:tcPr>
            <w:tcW w:w="1155" w:type="dxa"/>
            <w:vMerge/>
            <w:tcBorders>
              <w:top w:val="dotted" w:sz="4" w:space="0" w:color="auto"/>
              <w:bottom w:val="single" w:sz="4" w:space="0" w:color="auto"/>
            </w:tcBorders>
            <w:shd w:val="clear" w:color="auto" w:fill="auto"/>
            <w:vAlign w:val="bottom"/>
          </w:tcPr>
          <w:p w14:paraId="593ED5CC" w14:textId="77777777" w:rsidR="00ED612F" w:rsidRPr="006E7A7A" w:rsidRDefault="00ED612F" w:rsidP="00ED612F">
            <w:pPr>
              <w:rPr>
                <w:rFonts w:cs="Arial"/>
                <w:color w:val="333333"/>
              </w:rPr>
            </w:pPr>
          </w:p>
        </w:tc>
        <w:tc>
          <w:tcPr>
            <w:tcW w:w="9641" w:type="dxa"/>
            <w:gridSpan w:val="3"/>
            <w:tcBorders>
              <w:top w:val="dotted" w:sz="4" w:space="0" w:color="auto"/>
              <w:bottom w:val="single" w:sz="4" w:space="0" w:color="auto"/>
            </w:tcBorders>
            <w:shd w:val="clear" w:color="auto" w:fill="auto"/>
            <w:vAlign w:val="bottom"/>
          </w:tcPr>
          <w:p w14:paraId="5A9CC6CE" w14:textId="77777777" w:rsidR="00ED612F" w:rsidRPr="006E7A7A" w:rsidRDefault="00ED612F" w:rsidP="00ED612F">
            <w:pPr>
              <w:spacing w:before="40"/>
              <w:ind w:left="249"/>
              <w:rPr>
                <w:rFonts w:cs="Arial"/>
              </w:rPr>
            </w:pPr>
          </w:p>
        </w:tc>
      </w:tr>
    </w:tbl>
    <w:p w14:paraId="13FFF3A3" w14:textId="77777777" w:rsidR="00E17EF3" w:rsidRPr="00E10BEB" w:rsidRDefault="00E17EF3" w:rsidP="00E17EF3">
      <w:pPr>
        <w:rPr>
          <w:b/>
          <w:u w:val="single"/>
        </w:rPr>
      </w:pPr>
    </w:p>
    <w:p w14:paraId="6262647A" w14:textId="22C08525" w:rsidR="00CF1D35" w:rsidRDefault="00C050C5">
      <w:pPr>
        <w:spacing w:before="0" w:beforeAutospacing="0" w:after="0" w:afterAutospacing="0"/>
        <w:jc w:val="left"/>
        <w:rPr>
          <w:noProof/>
        </w:rPr>
      </w:pPr>
      <w:r>
        <w:rPr>
          <w:noProof/>
        </w:rPr>
        <w:br w:type="page"/>
      </w:r>
    </w:p>
    <w:tbl>
      <w:tblPr>
        <w:tblW w:w="10774"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1950"/>
        <w:gridCol w:w="1589"/>
        <w:gridCol w:w="1748"/>
        <w:gridCol w:w="1659"/>
      </w:tblGrid>
      <w:tr w:rsidR="00551EB6" w:rsidRPr="0032213B" w14:paraId="33F9996F" w14:textId="77777777" w:rsidTr="00030FD5">
        <w:tc>
          <w:tcPr>
            <w:tcW w:w="10774" w:type="dxa"/>
            <w:gridSpan w:val="5"/>
            <w:shd w:val="clear" w:color="auto" w:fill="D9D9D9"/>
          </w:tcPr>
          <w:bookmarkEnd w:id="0"/>
          <w:p w14:paraId="6B8DA4D6" w14:textId="77777777" w:rsidR="00551EB6" w:rsidRPr="001D68DF" w:rsidRDefault="00551EB6" w:rsidP="00030FD5">
            <w:pPr>
              <w:pStyle w:val="PdG10G"/>
            </w:pPr>
            <w:r w:rsidRPr="001D68DF">
              <w:lastRenderedPageBreak/>
              <w:t>NOM DE L’ENTREPRISE :</w:t>
            </w:r>
          </w:p>
        </w:tc>
      </w:tr>
      <w:tr w:rsidR="00551EB6" w:rsidRPr="0056215B" w14:paraId="0DFA6E25" w14:textId="77777777" w:rsidTr="00030FD5">
        <w:tc>
          <w:tcPr>
            <w:tcW w:w="10774" w:type="dxa"/>
            <w:gridSpan w:val="5"/>
          </w:tcPr>
          <w:p w14:paraId="097FFC30" w14:textId="77777777" w:rsidR="00551EB6" w:rsidRPr="0056215B" w:rsidRDefault="00551EB6" w:rsidP="00030FD5">
            <w:pPr>
              <w:pStyle w:val="CT09"/>
            </w:pPr>
            <w:r>
              <w:t>Les éléments transmis dans ce document, ainsi que les fiches complémentaires, permettront d’établir la note technique de l’offre. L’absence de renseignements ou le manque de précisions exerceront une influence directe sur cette note.</w:t>
            </w:r>
          </w:p>
        </w:tc>
      </w:tr>
      <w:tr w:rsidR="00551EB6" w:rsidRPr="0056215B" w14:paraId="153CA8A6" w14:textId="77777777" w:rsidTr="00030FD5">
        <w:tc>
          <w:tcPr>
            <w:tcW w:w="10774" w:type="dxa"/>
            <w:gridSpan w:val="5"/>
            <w:shd w:val="clear" w:color="auto" w:fill="D9D9D9"/>
          </w:tcPr>
          <w:p w14:paraId="5B603777" w14:textId="77777777" w:rsidR="00551EB6" w:rsidRPr="0032213B" w:rsidRDefault="00551EB6" w:rsidP="00030FD5">
            <w:pPr>
              <w:pStyle w:val="PdG10G"/>
            </w:pPr>
            <w:r w:rsidRPr="0032213B">
              <w:t>Moyens humains dédiés à l’opération</w:t>
            </w:r>
          </w:p>
        </w:tc>
      </w:tr>
      <w:tr w:rsidR="00551EB6" w:rsidRPr="0056215B" w14:paraId="5E0FA872" w14:textId="77777777" w:rsidTr="00030FD5">
        <w:tc>
          <w:tcPr>
            <w:tcW w:w="5778" w:type="dxa"/>
            <w:gridSpan w:val="2"/>
            <w:shd w:val="clear" w:color="auto" w:fill="D9D9D9"/>
          </w:tcPr>
          <w:p w14:paraId="531EA8AB" w14:textId="77777777" w:rsidR="00551EB6" w:rsidRPr="0032213B" w:rsidRDefault="00551EB6" w:rsidP="00030FD5">
            <w:pPr>
              <w:pStyle w:val="PdG10G"/>
            </w:pPr>
            <w:r w:rsidRPr="0032213B">
              <w:t>Encadrement</w:t>
            </w:r>
          </w:p>
        </w:tc>
        <w:tc>
          <w:tcPr>
            <w:tcW w:w="1589" w:type="dxa"/>
            <w:shd w:val="clear" w:color="auto" w:fill="D9D9D9"/>
            <w:vAlign w:val="center"/>
          </w:tcPr>
          <w:p w14:paraId="5A398315" w14:textId="77777777" w:rsidR="00551EB6" w:rsidRPr="0032213B" w:rsidRDefault="00551EB6" w:rsidP="00030FD5">
            <w:pPr>
              <w:pStyle w:val="PdG10G"/>
              <w:jc w:val="center"/>
            </w:pPr>
            <w:r w:rsidRPr="0032213B">
              <w:t>Nom 1</w:t>
            </w:r>
          </w:p>
        </w:tc>
        <w:tc>
          <w:tcPr>
            <w:tcW w:w="1748" w:type="dxa"/>
            <w:shd w:val="clear" w:color="auto" w:fill="D9D9D9"/>
            <w:vAlign w:val="center"/>
          </w:tcPr>
          <w:p w14:paraId="6B66AA19" w14:textId="77777777" w:rsidR="00551EB6" w:rsidRPr="0032213B" w:rsidRDefault="00551EB6" w:rsidP="00030FD5">
            <w:pPr>
              <w:pStyle w:val="PdG10G"/>
              <w:jc w:val="center"/>
            </w:pPr>
            <w:r w:rsidRPr="0032213B">
              <w:t>Nom 2</w:t>
            </w:r>
          </w:p>
        </w:tc>
        <w:tc>
          <w:tcPr>
            <w:tcW w:w="1659" w:type="dxa"/>
            <w:shd w:val="clear" w:color="auto" w:fill="D9D9D9"/>
            <w:vAlign w:val="center"/>
          </w:tcPr>
          <w:p w14:paraId="5C986961" w14:textId="77777777" w:rsidR="00551EB6" w:rsidRPr="0032213B" w:rsidRDefault="00551EB6" w:rsidP="00030FD5">
            <w:pPr>
              <w:pStyle w:val="PdG10G"/>
              <w:jc w:val="center"/>
            </w:pPr>
            <w:r w:rsidRPr="0032213B">
              <w:t>Nom 3</w:t>
            </w:r>
          </w:p>
        </w:tc>
      </w:tr>
      <w:tr w:rsidR="00551EB6" w:rsidRPr="0056215B" w14:paraId="17D4872E" w14:textId="77777777" w:rsidTr="00030FD5">
        <w:tc>
          <w:tcPr>
            <w:tcW w:w="5778" w:type="dxa"/>
            <w:gridSpan w:val="2"/>
            <w:vAlign w:val="center"/>
          </w:tcPr>
          <w:p w14:paraId="19BE0112" w14:textId="77777777" w:rsidR="00551EB6" w:rsidRPr="001D68DF" w:rsidRDefault="00551EB6" w:rsidP="00030FD5">
            <w:pPr>
              <w:pStyle w:val="CT09"/>
              <w:jc w:val="left"/>
            </w:pPr>
            <w:r w:rsidRPr="001D68DF">
              <w:t>Nom du ou des chefs de projet ou du chargé d’affaire pressenti</w:t>
            </w:r>
            <w:r>
              <w:t>(</w:t>
            </w:r>
            <w:r w:rsidRPr="001D68DF">
              <w:t>s</w:t>
            </w:r>
            <w:r>
              <w:t>)</w:t>
            </w:r>
            <w:r w:rsidRPr="001D68DF">
              <w:t xml:space="preserve"> sur l’opération</w:t>
            </w:r>
          </w:p>
        </w:tc>
        <w:tc>
          <w:tcPr>
            <w:tcW w:w="1589" w:type="dxa"/>
            <w:vAlign w:val="center"/>
          </w:tcPr>
          <w:p w14:paraId="293BD958" w14:textId="77777777" w:rsidR="00551EB6" w:rsidRPr="001D68DF" w:rsidRDefault="00551EB6" w:rsidP="00030FD5">
            <w:pPr>
              <w:pStyle w:val="CT09"/>
              <w:jc w:val="center"/>
            </w:pPr>
          </w:p>
        </w:tc>
        <w:tc>
          <w:tcPr>
            <w:tcW w:w="1748" w:type="dxa"/>
            <w:vAlign w:val="center"/>
          </w:tcPr>
          <w:p w14:paraId="780DDB95" w14:textId="77777777" w:rsidR="00551EB6" w:rsidRPr="001D68DF" w:rsidRDefault="00551EB6" w:rsidP="00030FD5">
            <w:pPr>
              <w:pStyle w:val="CT09"/>
              <w:jc w:val="center"/>
            </w:pPr>
          </w:p>
        </w:tc>
        <w:tc>
          <w:tcPr>
            <w:tcW w:w="1659" w:type="dxa"/>
            <w:vAlign w:val="center"/>
          </w:tcPr>
          <w:p w14:paraId="46ADE26F" w14:textId="77777777" w:rsidR="00551EB6" w:rsidRPr="001D68DF" w:rsidRDefault="00551EB6" w:rsidP="00030FD5">
            <w:pPr>
              <w:pStyle w:val="CT09"/>
              <w:jc w:val="center"/>
            </w:pPr>
          </w:p>
        </w:tc>
      </w:tr>
      <w:tr w:rsidR="00551EB6" w:rsidRPr="0056215B" w14:paraId="36198C9A" w14:textId="77777777" w:rsidTr="00030FD5">
        <w:trPr>
          <w:trHeight w:val="220"/>
        </w:trPr>
        <w:tc>
          <w:tcPr>
            <w:tcW w:w="5778" w:type="dxa"/>
            <w:gridSpan w:val="2"/>
            <w:vAlign w:val="center"/>
          </w:tcPr>
          <w:p w14:paraId="4F52B4CB" w14:textId="77777777" w:rsidR="00551EB6" w:rsidRPr="001D68DF" w:rsidRDefault="00551EB6" w:rsidP="00030FD5">
            <w:pPr>
              <w:pStyle w:val="CT09"/>
              <w:jc w:val="left"/>
            </w:pPr>
            <w:r w:rsidRPr="001D68DF">
              <w:t>Nom du ou des chefs de chantier pressenti</w:t>
            </w:r>
            <w:r>
              <w:t>(</w:t>
            </w:r>
            <w:r w:rsidRPr="001D68DF">
              <w:t>s</w:t>
            </w:r>
            <w:r>
              <w:t>)</w:t>
            </w:r>
            <w:r w:rsidRPr="001D68DF">
              <w:t xml:space="preserve"> sur l’opération</w:t>
            </w:r>
          </w:p>
        </w:tc>
        <w:tc>
          <w:tcPr>
            <w:tcW w:w="1589" w:type="dxa"/>
            <w:vAlign w:val="center"/>
          </w:tcPr>
          <w:p w14:paraId="32EEBBB8" w14:textId="77777777" w:rsidR="00551EB6" w:rsidRPr="001D68DF" w:rsidRDefault="00551EB6" w:rsidP="00030FD5">
            <w:pPr>
              <w:pStyle w:val="CT09"/>
              <w:jc w:val="center"/>
            </w:pPr>
          </w:p>
        </w:tc>
        <w:tc>
          <w:tcPr>
            <w:tcW w:w="1748" w:type="dxa"/>
            <w:vAlign w:val="center"/>
          </w:tcPr>
          <w:p w14:paraId="0BA451DF" w14:textId="77777777" w:rsidR="00551EB6" w:rsidRPr="001D68DF" w:rsidRDefault="00551EB6" w:rsidP="00030FD5">
            <w:pPr>
              <w:pStyle w:val="CT09"/>
              <w:jc w:val="center"/>
            </w:pPr>
          </w:p>
        </w:tc>
        <w:tc>
          <w:tcPr>
            <w:tcW w:w="1659" w:type="dxa"/>
            <w:vAlign w:val="center"/>
          </w:tcPr>
          <w:p w14:paraId="39E58B30" w14:textId="77777777" w:rsidR="00551EB6" w:rsidRPr="001D68DF" w:rsidRDefault="00551EB6" w:rsidP="00030FD5">
            <w:pPr>
              <w:pStyle w:val="CT09"/>
              <w:jc w:val="center"/>
            </w:pPr>
          </w:p>
        </w:tc>
      </w:tr>
      <w:tr w:rsidR="00551EB6" w:rsidRPr="0056215B" w14:paraId="13785C3C" w14:textId="77777777" w:rsidTr="00030FD5">
        <w:trPr>
          <w:trHeight w:val="429"/>
        </w:trPr>
        <w:tc>
          <w:tcPr>
            <w:tcW w:w="10774" w:type="dxa"/>
            <w:gridSpan w:val="5"/>
            <w:vAlign w:val="center"/>
          </w:tcPr>
          <w:p w14:paraId="0D33B376" w14:textId="77777777" w:rsidR="00551EB6" w:rsidRPr="00376E84" w:rsidRDefault="00551EB6" w:rsidP="00030FD5">
            <w:pPr>
              <w:pStyle w:val="CT09"/>
              <w:jc w:val="left"/>
            </w:pPr>
            <w:r w:rsidRPr="00BF2A6C">
              <w:t>Afin de préciser l'agencement de l'équipe dédiée à l'opération</w:t>
            </w:r>
            <w:r>
              <w:t>,</w:t>
            </w:r>
            <w:r w:rsidRPr="00BF2A6C">
              <w:t xml:space="preserve"> l'entreprise complétera ce document avec un organigramme</w:t>
            </w:r>
            <w:r>
              <w:t xml:space="preserve"> en pièce jointe.</w:t>
            </w:r>
          </w:p>
        </w:tc>
      </w:tr>
      <w:tr w:rsidR="00551EB6" w:rsidRPr="0056215B" w14:paraId="0DFEC093" w14:textId="77777777" w:rsidTr="00030FD5">
        <w:tc>
          <w:tcPr>
            <w:tcW w:w="3828" w:type="dxa"/>
            <w:shd w:val="clear" w:color="auto" w:fill="D9D9D9"/>
          </w:tcPr>
          <w:p w14:paraId="0B771D47" w14:textId="77777777" w:rsidR="00551EB6" w:rsidRPr="0032213B" w:rsidRDefault="00551EB6" w:rsidP="00030FD5">
            <w:pPr>
              <w:pStyle w:val="PdG10G"/>
            </w:pPr>
          </w:p>
        </w:tc>
        <w:tc>
          <w:tcPr>
            <w:tcW w:w="1950" w:type="dxa"/>
            <w:shd w:val="clear" w:color="auto" w:fill="D9D9D9"/>
          </w:tcPr>
          <w:p w14:paraId="73AAD819" w14:textId="77777777" w:rsidR="00551EB6" w:rsidRPr="0032213B" w:rsidRDefault="00551EB6" w:rsidP="00030FD5">
            <w:pPr>
              <w:pStyle w:val="PdG10G"/>
            </w:pPr>
            <w:r w:rsidRPr="0032213B">
              <w:t>Encadrement</w:t>
            </w:r>
          </w:p>
        </w:tc>
        <w:tc>
          <w:tcPr>
            <w:tcW w:w="1589" w:type="dxa"/>
            <w:shd w:val="clear" w:color="auto" w:fill="D9D9D9"/>
          </w:tcPr>
          <w:p w14:paraId="7C3136D5" w14:textId="77777777" w:rsidR="00551EB6" w:rsidRPr="0032213B" w:rsidRDefault="00551EB6" w:rsidP="00030FD5">
            <w:pPr>
              <w:pStyle w:val="PdG10G"/>
            </w:pPr>
            <w:r w:rsidRPr="0032213B">
              <w:t>Etudes</w:t>
            </w:r>
          </w:p>
        </w:tc>
        <w:tc>
          <w:tcPr>
            <w:tcW w:w="1748" w:type="dxa"/>
            <w:shd w:val="clear" w:color="auto" w:fill="D9D9D9"/>
          </w:tcPr>
          <w:p w14:paraId="07117E0C" w14:textId="77777777" w:rsidR="00551EB6" w:rsidRPr="0032213B" w:rsidRDefault="00551EB6" w:rsidP="00030FD5">
            <w:pPr>
              <w:pStyle w:val="PdG10G"/>
            </w:pPr>
            <w:r w:rsidRPr="0032213B">
              <w:t>Chantier</w:t>
            </w:r>
          </w:p>
        </w:tc>
        <w:tc>
          <w:tcPr>
            <w:tcW w:w="1659" w:type="dxa"/>
            <w:shd w:val="clear" w:color="auto" w:fill="D9D9D9"/>
          </w:tcPr>
          <w:p w14:paraId="451D3ECB" w14:textId="77777777" w:rsidR="00551EB6" w:rsidRPr="0032213B" w:rsidRDefault="00551EB6" w:rsidP="00030FD5">
            <w:pPr>
              <w:pStyle w:val="PdG10G"/>
            </w:pPr>
            <w:r>
              <w:t>Formation</w:t>
            </w:r>
          </w:p>
        </w:tc>
      </w:tr>
      <w:tr w:rsidR="00551EB6" w:rsidRPr="0056215B" w14:paraId="73C4903D" w14:textId="77777777" w:rsidTr="00030FD5">
        <w:tc>
          <w:tcPr>
            <w:tcW w:w="3828" w:type="dxa"/>
            <w:shd w:val="clear" w:color="auto" w:fill="auto"/>
          </w:tcPr>
          <w:p w14:paraId="012E7E2E" w14:textId="77777777" w:rsidR="00551EB6" w:rsidRPr="00376E84" w:rsidRDefault="00551EB6" w:rsidP="00030FD5">
            <w:pPr>
              <w:pStyle w:val="CT09"/>
            </w:pPr>
            <w:r w:rsidRPr="00376E84">
              <w:t>Nombre d’heures estimées</w:t>
            </w:r>
          </w:p>
        </w:tc>
        <w:tc>
          <w:tcPr>
            <w:tcW w:w="1950" w:type="dxa"/>
            <w:shd w:val="clear" w:color="auto" w:fill="auto"/>
          </w:tcPr>
          <w:p w14:paraId="6FAB55B8" w14:textId="77777777" w:rsidR="00551EB6" w:rsidRPr="0056215B" w:rsidRDefault="00551EB6" w:rsidP="00030FD5">
            <w:pPr>
              <w:pStyle w:val="CT09"/>
            </w:pPr>
            <w:r>
              <w:t xml:space="preserve">                   </w:t>
            </w:r>
            <w:proofErr w:type="gramStart"/>
            <w:r>
              <w:t>h</w:t>
            </w:r>
            <w:proofErr w:type="gramEnd"/>
          </w:p>
        </w:tc>
        <w:tc>
          <w:tcPr>
            <w:tcW w:w="1589" w:type="dxa"/>
          </w:tcPr>
          <w:p w14:paraId="1B0457BA" w14:textId="77777777" w:rsidR="00551EB6" w:rsidRPr="0056215B" w:rsidRDefault="00551EB6" w:rsidP="00030FD5">
            <w:pPr>
              <w:pStyle w:val="CT09"/>
            </w:pPr>
            <w:r>
              <w:t xml:space="preserve">                   </w:t>
            </w:r>
            <w:proofErr w:type="gramStart"/>
            <w:r>
              <w:t>h</w:t>
            </w:r>
            <w:proofErr w:type="gramEnd"/>
          </w:p>
        </w:tc>
        <w:tc>
          <w:tcPr>
            <w:tcW w:w="1748" w:type="dxa"/>
          </w:tcPr>
          <w:p w14:paraId="10A63E89" w14:textId="77777777" w:rsidR="00551EB6" w:rsidRPr="0056215B" w:rsidRDefault="00551EB6" w:rsidP="00030FD5">
            <w:pPr>
              <w:pStyle w:val="CT09"/>
            </w:pPr>
            <w:r>
              <w:t xml:space="preserve">                   </w:t>
            </w:r>
            <w:proofErr w:type="gramStart"/>
            <w:r>
              <w:t>h</w:t>
            </w:r>
            <w:proofErr w:type="gramEnd"/>
          </w:p>
        </w:tc>
        <w:tc>
          <w:tcPr>
            <w:tcW w:w="1659" w:type="dxa"/>
          </w:tcPr>
          <w:p w14:paraId="54B9B794" w14:textId="77777777" w:rsidR="00551EB6" w:rsidRPr="0056215B" w:rsidRDefault="00551EB6" w:rsidP="00030FD5">
            <w:pPr>
              <w:pStyle w:val="CT09"/>
            </w:pPr>
            <w:r>
              <w:t xml:space="preserve">                   </w:t>
            </w:r>
            <w:proofErr w:type="gramStart"/>
            <w:r>
              <w:t>h</w:t>
            </w:r>
            <w:proofErr w:type="gramEnd"/>
          </w:p>
        </w:tc>
      </w:tr>
      <w:tr w:rsidR="00551EB6" w:rsidRPr="0056215B" w14:paraId="0369557F" w14:textId="77777777" w:rsidTr="00030FD5">
        <w:tc>
          <w:tcPr>
            <w:tcW w:w="3828" w:type="dxa"/>
            <w:shd w:val="clear" w:color="auto" w:fill="auto"/>
          </w:tcPr>
          <w:p w14:paraId="56DE6E71" w14:textId="77777777" w:rsidR="00551EB6" w:rsidRPr="00376E84" w:rsidRDefault="00551EB6" w:rsidP="00030FD5">
            <w:pPr>
              <w:pStyle w:val="CT09"/>
            </w:pPr>
            <w:r>
              <w:t>P/U main d’œuvre associée</w:t>
            </w:r>
          </w:p>
        </w:tc>
        <w:tc>
          <w:tcPr>
            <w:tcW w:w="1950" w:type="dxa"/>
            <w:shd w:val="clear" w:color="auto" w:fill="auto"/>
          </w:tcPr>
          <w:p w14:paraId="2E3FCFAD" w14:textId="77777777" w:rsidR="00551EB6" w:rsidRPr="0056215B" w:rsidRDefault="00551EB6" w:rsidP="00030FD5">
            <w:pPr>
              <w:pStyle w:val="CT09"/>
            </w:pPr>
            <w:r>
              <w:t xml:space="preserve">              € HT</w:t>
            </w:r>
          </w:p>
        </w:tc>
        <w:tc>
          <w:tcPr>
            <w:tcW w:w="1589" w:type="dxa"/>
          </w:tcPr>
          <w:p w14:paraId="610EE587" w14:textId="77777777" w:rsidR="00551EB6" w:rsidRPr="0056215B" w:rsidRDefault="00551EB6" w:rsidP="00030FD5">
            <w:pPr>
              <w:pStyle w:val="CT09"/>
            </w:pPr>
            <w:r>
              <w:t xml:space="preserve">              € HT</w:t>
            </w:r>
          </w:p>
        </w:tc>
        <w:tc>
          <w:tcPr>
            <w:tcW w:w="1748" w:type="dxa"/>
          </w:tcPr>
          <w:p w14:paraId="13886967" w14:textId="77777777" w:rsidR="00551EB6" w:rsidRPr="0056215B" w:rsidRDefault="00551EB6" w:rsidP="00030FD5">
            <w:pPr>
              <w:pStyle w:val="CT09"/>
            </w:pPr>
            <w:r>
              <w:t xml:space="preserve">              € HT</w:t>
            </w:r>
          </w:p>
        </w:tc>
        <w:tc>
          <w:tcPr>
            <w:tcW w:w="1659" w:type="dxa"/>
          </w:tcPr>
          <w:p w14:paraId="73404378" w14:textId="77777777" w:rsidR="00551EB6" w:rsidRPr="0056215B" w:rsidRDefault="00551EB6" w:rsidP="00030FD5">
            <w:pPr>
              <w:pStyle w:val="CT09"/>
            </w:pPr>
            <w:r>
              <w:t xml:space="preserve">              € HT</w:t>
            </w:r>
          </w:p>
        </w:tc>
      </w:tr>
      <w:tr w:rsidR="00551EB6" w:rsidRPr="0056215B" w14:paraId="4647C70A" w14:textId="77777777" w:rsidTr="00030FD5">
        <w:tc>
          <w:tcPr>
            <w:tcW w:w="3828" w:type="dxa"/>
            <w:shd w:val="clear" w:color="auto" w:fill="auto"/>
          </w:tcPr>
          <w:p w14:paraId="7B01A932" w14:textId="77777777" w:rsidR="00551EB6" w:rsidRPr="00376E84" w:rsidRDefault="00551EB6" w:rsidP="00030FD5">
            <w:pPr>
              <w:pStyle w:val="CT09"/>
            </w:pPr>
            <w:r>
              <w:t>Coût de la main d’œuvre associée</w:t>
            </w:r>
          </w:p>
        </w:tc>
        <w:tc>
          <w:tcPr>
            <w:tcW w:w="1950" w:type="dxa"/>
            <w:shd w:val="clear" w:color="auto" w:fill="auto"/>
          </w:tcPr>
          <w:p w14:paraId="09C4EEFC" w14:textId="77777777" w:rsidR="00551EB6" w:rsidRPr="0056215B" w:rsidRDefault="00551EB6" w:rsidP="00030FD5">
            <w:pPr>
              <w:pStyle w:val="CT09"/>
            </w:pPr>
            <w:r>
              <w:t xml:space="preserve">              € HT</w:t>
            </w:r>
          </w:p>
        </w:tc>
        <w:tc>
          <w:tcPr>
            <w:tcW w:w="1589" w:type="dxa"/>
          </w:tcPr>
          <w:p w14:paraId="6310EAEC" w14:textId="77777777" w:rsidR="00551EB6" w:rsidRPr="0056215B" w:rsidRDefault="00551EB6" w:rsidP="00030FD5">
            <w:pPr>
              <w:pStyle w:val="CT09"/>
            </w:pPr>
            <w:r>
              <w:t xml:space="preserve">              € HT</w:t>
            </w:r>
          </w:p>
        </w:tc>
        <w:tc>
          <w:tcPr>
            <w:tcW w:w="1748" w:type="dxa"/>
          </w:tcPr>
          <w:p w14:paraId="1B11547A" w14:textId="77777777" w:rsidR="00551EB6" w:rsidRPr="0056215B" w:rsidRDefault="00551EB6" w:rsidP="00030FD5">
            <w:pPr>
              <w:pStyle w:val="CT09"/>
            </w:pPr>
            <w:r>
              <w:t xml:space="preserve">              € HT</w:t>
            </w:r>
          </w:p>
        </w:tc>
        <w:tc>
          <w:tcPr>
            <w:tcW w:w="1659" w:type="dxa"/>
          </w:tcPr>
          <w:p w14:paraId="02E27FA6" w14:textId="77777777" w:rsidR="00551EB6" w:rsidRPr="0056215B" w:rsidRDefault="00551EB6" w:rsidP="00030FD5">
            <w:pPr>
              <w:pStyle w:val="CT09"/>
            </w:pPr>
            <w:r>
              <w:t xml:space="preserve">              € HT</w:t>
            </w:r>
          </w:p>
        </w:tc>
      </w:tr>
      <w:tr w:rsidR="00551EB6" w:rsidRPr="0056215B" w14:paraId="36FC912F" w14:textId="77777777" w:rsidTr="00030FD5">
        <w:trPr>
          <w:trHeight w:val="403"/>
        </w:trPr>
        <w:tc>
          <w:tcPr>
            <w:tcW w:w="10774" w:type="dxa"/>
            <w:gridSpan w:val="5"/>
            <w:shd w:val="clear" w:color="auto" w:fill="auto"/>
            <w:vAlign w:val="center"/>
          </w:tcPr>
          <w:p w14:paraId="4AABAC44" w14:textId="77777777" w:rsidR="00551EB6" w:rsidRPr="0056215B" w:rsidRDefault="00551EB6" w:rsidP="00030FD5">
            <w:pPr>
              <w:pStyle w:val="CT09"/>
              <w:jc w:val="left"/>
            </w:pPr>
            <w:r w:rsidRPr="00BF2A6C">
              <w:t>En complément du nombre d'heure</w:t>
            </w:r>
            <w:r>
              <w:t>s</w:t>
            </w:r>
            <w:r w:rsidRPr="00BF2A6C">
              <w:t>, l’entreprise fournira en pièce jointe un plan de charge</w:t>
            </w:r>
            <w:r>
              <w:t>s</w:t>
            </w:r>
            <w:r w:rsidRPr="00BF2A6C">
              <w:t xml:space="preserve"> pour comprendre la répartition imaginée par l'entreprise en fonction du planning.</w:t>
            </w:r>
          </w:p>
        </w:tc>
      </w:tr>
      <w:tr w:rsidR="00551EB6" w:rsidRPr="0056215B" w14:paraId="35328B7C" w14:textId="77777777" w:rsidTr="00030FD5">
        <w:tc>
          <w:tcPr>
            <w:tcW w:w="10774" w:type="dxa"/>
            <w:gridSpan w:val="5"/>
            <w:shd w:val="clear" w:color="auto" w:fill="D9D9D9"/>
          </w:tcPr>
          <w:p w14:paraId="125A81CF" w14:textId="77777777" w:rsidR="00551EB6" w:rsidRPr="0056215B" w:rsidRDefault="00551EB6" w:rsidP="00030FD5">
            <w:pPr>
              <w:pStyle w:val="PdG10G"/>
            </w:pPr>
            <w:r w:rsidRPr="0032213B">
              <w:t>Matériels proposés par l’entreprise</w:t>
            </w:r>
          </w:p>
        </w:tc>
      </w:tr>
      <w:tr w:rsidR="00551EB6" w:rsidRPr="0056215B" w14:paraId="36877156" w14:textId="77777777" w:rsidTr="00030FD5">
        <w:tc>
          <w:tcPr>
            <w:tcW w:w="10774" w:type="dxa"/>
            <w:gridSpan w:val="5"/>
          </w:tcPr>
          <w:p w14:paraId="6F1DF11B" w14:textId="77777777" w:rsidR="00551EB6" w:rsidRPr="0032213B" w:rsidRDefault="00551EB6" w:rsidP="00030FD5">
            <w:pPr>
              <w:pStyle w:val="CT09"/>
            </w:pPr>
            <w:r w:rsidRPr="0032213B">
              <w:t xml:space="preserve">Dans le but de pouvoir évaluer la valeur technique de l’offre, l’entreprise doit préciser les matériels proposés dans son offre.  </w:t>
            </w:r>
          </w:p>
          <w:p w14:paraId="6AB78993" w14:textId="77777777" w:rsidR="00551EB6" w:rsidRDefault="00551EB6" w:rsidP="00030FD5">
            <w:pPr>
              <w:pStyle w:val="CT09"/>
            </w:pPr>
          </w:p>
          <w:p w14:paraId="1E25B47B" w14:textId="77777777" w:rsidR="00551EB6" w:rsidRPr="0032213B" w:rsidRDefault="00551EB6" w:rsidP="00030FD5">
            <w:pPr>
              <w:pStyle w:val="CT09"/>
            </w:pPr>
            <w:r w:rsidRPr="0032213B">
              <w:t>L’entreprise transmettra</w:t>
            </w:r>
            <w:r>
              <w:t>,</w:t>
            </w:r>
            <w:r w:rsidRPr="0032213B">
              <w:t xml:space="preserve"> en complément de son offre</w:t>
            </w:r>
            <w:r>
              <w:t>,</w:t>
            </w:r>
            <w:r w:rsidRPr="0032213B">
              <w:t xml:space="preserve"> le tableau de synthèse des équipements avec les marques</w:t>
            </w:r>
            <w:r>
              <w:t>,</w:t>
            </w:r>
            <w:r w:rsidRPr="0032213B">
              <w:t xml:space="preserve"> modèles et référence</w:t>
            </w:r>
            <w:r>
              <w:t>s</w:t>
            </w:r>
            <w:r w:rsidRPr="0032213B">
              <w:t xml:space="preserve"> proposés en supprimant la notion d’équivalence. Dans le cas où l’entreprise souhaite maintenir un choix entre plusieurs solutions</w:t>
            </w:r>
            <w:r>
              <w:t>,</w:t>
            </w:r>
            <w:r w:rsidRPr="0032213B">
              <w:t xml:space="preserve"> elles seront explicitement mentionnées et présentées techniquement. Mais dans ce cas</w:t>
            </w:r>
            <w:r>
              <w:t>,</w:t>
            </w:r>
            <w:r w:rsidRPr="0032213B">
              <w:t xml:space="preserve"> c’est la valeur technique de la proposition la plus faible qui sera retenue.</w:t>
            </w:r>
          </w:p>
          <w:p w14:paraId="278991A0" w14:textId="77777777" w:rsidR="00551EB6" w:rsidRDefault="00551EB6" w:rsidP="00030FD5">
            <w:pPr>
              <w:pStyle w:val="CT09"/>
            </w:pPr>
          </w:p>
          <w:p w14:paraId="63A470C7" w14:textId="77777777" w:rsidR="00551EB6" w:rsidRPr="0056215B" w:rsidRDefault="00551EB6" w:rsidP="00030FD5">
            <w:pPr>
              <w:pStyle w:val="CT09"/>
            </w:pPr>
            <w:r w:rsidRPr="0032213B">
              <w:t>Les solutions présentées dans l’offre seront celles attendues ensuite en réalisation et toute modification sera alors soumise à l’accord du maître d’ouvrage et de la maîtrise d’œuvre.</w:t>
            </w:r>
          </w:p>
        </w:tc>
      </w:tr>
    </w:tbl>
    <w:p w14:paraId="0513D16E" w14:textId="77777777" w:rsidR="00551EB6" w:rsidRDefault="00551EB6" w:rsidP="00551EB6">
      <w:pPr>
        <w:pStyle w:val="CT08TableauDFENCO"/>
      </w:pPr>
    </w:p>
    <w:tbl>
      <w:tblPr>
        <w:tblW w:w="10774"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41"/>
        <w:gridCol w:w="1559"/>
        <w:gridCol w:w="1559"/>
        <w:gridCol w:w="1843"/>
        <w:gridCol w:w="1872"/>
      </w:tblGrid>
      <w:tr w:rsidR="00551EB6" w:rsidRPr="0056215B" w14:paraId="15CD6370" w14:textId="77777777" w:rsidTr="00030FD5">
        <w:trPr>
          <w:tblHeader/>
        </w:trPr>
        <w:tc>
          <w:tcPr>
            <w:tcW w:w="3941" w:type="dxa"/>
            <w:shd w:val="clear" w:color="auto" w:fill="D9D9D9"/>
          </w:tcPr>
          <w:p w14:paraId="64560CA0" w14:textId="77777777" w:rsidR="00551EB6" w:rsidRDefault="00551EB6" w:rsidP="00030FD5">
            <w:pPr>
              <w:pStyle w:val="PdG09G"/>
            </w:pPr>
          </w:p>
        </w:tc>
        <w:tc>
          <w:tcPr>
            <w:tcW w:w="1559" w:type="dxa"/>
            <w:shd w:val="clear" w:color="auto" w:fill="D9D9D9"/>
            <w:vAlign w:val="center"/>
          </w:tcPr>
          <w:p w14:paraId="542F41A5" w14:textId="77777777" w:rsidR="00551EB6" w:rsidRPr="00A00CA0" w:rsidRDefault="00551EB6" w:rsidP="00030FD5">
            <w:pPr>
              <w:pStyle w:val="PdG09G"/>
              <w:jc w:val="center"/>
            </w:pPr>
            <w:r w:rsidRPr="00A00CA0">
              <w:t>Doc à joindre</w:t>
            </w:r>
          </w:p>
        </w:tc>
        <w:tc>
          <w:tcPr>
            <w:tcW w:w="1559" w:type="dxa"/>
            <w:shd w:val="clear" w:color="auto" w:fill="D9D9D9"/>
            <w:vAlign w:val="center"/>
          </w:tcPr>
          <w:p w14:paraId="33F649E2" w14:textId="77777777" w:rsidR="00551EB6" w:rsidRPr="0056215B" w:rsidRDefault="00551EB6" w:rsidP="00030FD5">
            <w:pPr>
              <w:pStyle w:val="PdG09G"/>
              <w:jc w:val="center"/>
            </w:pPr>
            <w:r>
              <w:t>Marque</w:t>
            </w:r>
          </w:p>
        </w:tc>
        <w:tc>
          <w:tcPr>
            <w:tcW w:w="1843" w:type="dxa"/>
            <w:shd w:val="clear" w:color="auto" w:fill="D9D9D9"/>
            <w:vAlign w:val="center"/>
          </w:tcPr>
          <w:p w14:paraId="0A7D2F02" w14:textId="77777777" w:rsidR="00551EB6" w:rsidRPr="0056215B" w:rsidRDefault="00551EB6" w:rsidP="00030FD5">
            <w:pPr>
              <w:pStyle w:val="PdG09G"/>
              <w:jc w:val="center"/>
            </w:pPr>
            <w:r>
              <w:t>Modèle</w:t>
            </w:r>
          </w:p>
        </w:tc>
        <w:tc>
          <w:tcPr>
            <w:tcW w:w="1872" w:type="dxa"/>
            <w:shd w:val="clear" w:color="auto" w:fill="D9D9D9"/>
            <w:vAlign w:val="center"/>
          </w:tcPr>
          <w:p w14:paraId="7F811346" w14:textId="77777777" w:rsidR="00551EB6" w:rsidRPr="0056215B" w:rsidRDefault="00551EB6" w:rsidP="00030FD5">
            <w:pPr>
              <w:pStyle w:val="PdG09G"/>
              <w:jc w:val="center"/>
            </w:pPr>
            <w:r>
              <w:t>Référence</w:t>
            </w:r>
          </w:p>
        </w:tc>
      </w:tr>
      <w:tr w:rsidR="00551EB6" w:rsidRPr="0056215B" w14:paraId="14330644" w14:textId="77777777" w:rsidTr="00030FD5">
        <w:tc>
          <w:tcPr>
            <w:tcW w:w="3941" w:type="dxa"/>
            <w:tcBorders>
              <w:bottom w:val="single" w:sz="4" w:space="0" w:color="000000"/>
            </w:tcBorders>
            <w:shd w:val="clear" w:color="auto" w:fill="D9D9D9"/>
          </w:tcPr>
          <w:p w14:paraId="036C6EAC" w14:textId="77777777" w:rsidR="00551EB6" w:rsidRPr="0032213B" w:rsidRDefault="00551EB6" w:rsidP="00030FD5">
            <w:pPr>
              <w:pStyle w:val="PdG10GR"/>
            </w:pPr>
            <w:r>
              <w:t xml:space="preserve">Courant Fort </w:t>
            </w:r>
          </w:p>
        </w:tc>
        <w:tc>
          <w:tcPr>
            <w:tcW w:w="1559" w:type="dxa"/>
            <w:tcBorders>
              <w:bottom w:val="single" w:sz="4" w:space="0" w:color="000000"/>
            </w:tcBorders>
            <w:shd w:val="clear" w:color="auto" w:fill="D9D9D9"/>
            <w:vAlign w:val="center"/>
          </w:tcPr>
          <w:p w14:paraId="71DE6BB0" w14:textId="77777777" w:rsidR="00551EB6" w:rsidRPr="00A00CA0" w:rsidRDefault="00551EB6" w:rsidP="00030FD5">
            <w:pPr>
              <w:pStyle w:val="PdG09G"/>
              <w:jc w:val="center"/>
            </w:pPr>
          </w:p>
        </w:tc>
        <w:tc>
          <w:tcPr>
            <w:tcW w:w="1559" w:type="dxa"/>
            <w:tcBorders>
              <w:bottom w:val="single" w:sz="4" w:space="0" w:color="000000"/>
            </w:tcBorders>
            <w:shd w:val="clear" w:color="auto" w:fill="D9D9D9"/>
            <w:vAlign w:val="center"/>
          </w:tcPr>
          <w:p w14:paraId="7CD62968" w14:textId="77777777" w:rsidR="00551EB6" w:rsidRPr="0056215B" w:rsidRDefault="00551EB6" w:rsidP="00030FD5">
            <w:pPr>
              <w:pStyle w:val="PdG09G"/>
              <w:jc w:val="center"/>
            </w:pPr>
          </w:p>
        </w:tc>
        <w:tc>
          <w:tcPr>
            <w:tcW w:w="1843" w:type="dxa"/>
            <w:tcBorders>
              <w:bottom w:val="single" w:sz="4" w:space="0" w:color="000000"/>
            </w:tcBorders>
            <w:shd w:val="clear" w:color="auto" w:fill="D9D9D9"/>
            <w:vAlign w:val="center"/>
          </w:tcPr>
          <w:p w14:paraId="3EFF7F54" w14:textId="77777777" w:rsidR="00551EB6" w:rsidRPr="0056215B" w:rsidRDefault="00551EB6" w:rsidP="00030FD5">
            <w:pPr>
              <w:pStyle w:val="PdG09G"/>
              <w:jc w:val="center"/>
            </w:pPr>
          </w:p>
        </w:tc>
        <w:tc>
          <w:tcPr>
            <w:tcW w:w="1872" w:type="dxa"/>
            <w:tcBorders>
              <w:bottom w:val="single" w:sz="4" w:space="0" w:color="000000"/>
            </w:tcBorders>
            <w:shd w:val="clear" w:color="auto" w:fill="D9D9D9"/>
            <w:vAlign w:val="center"/>
          </w:tcPr>
          <w:p w14:paraId="6AC49FCA" w14:textId="77777777" w:rsidR="00551EB6" w:rsidRPr="0056215B" w:rsidRDefault="00551EB6" w:rsidP="00030FD5">
            <w:pPr>
              <w:pStyle w:val="PdG09G"/>
              <w:jc w:val="center"/>
            </w:pPr>
          </w:p>
        </w:tc>
      </w:tr>
      <w:tr w:rsidR="00551EB6" w:rsidRPr="0056215B" w14:paraId="32337A1B" w14:textId="77777777" w:rsidTr="00030FD5">
        <w:tc>
          <w:tcPr>
            <w:tcW w:w="3941" w:type="dxa"/>
            <w:tcBorders>
              <w:bottom w:val="single" w:sz="4" w:space="0" w:color="000000"/>
            </w:tcBorders>
            <w:shd w:val="clear" w:color="auto" w:fill="8EAADB" w:themeFill="accent5" w:themeFillTint="99"/>
          </w:tcPr>
          <w:p w14:paraId="0484182D" w14:textId="77777777" w:rsidR="00551EB6" w:rsidRPr="0032213B" w:rsidRDefault="00551EB6" w:rsidP="00030FD5">
            <w:pPr>
              <w:pStyle w:val="PdG09G"/>
            </w:pPr>
            <w:r w:rsidRPr="0032213B">
              <w:t>Tableaux Electriques</w:t>
            </w:r>
          </w:p>
        </w:tc>
        <w:tc>
          <w:tcPr>
            <w:tcW w:w="1559" w:type="dxa"/>
            <w:tcBorders>
              <w:bottom w:val="single" w:sz="4" w:space="0" w:color="000000"/>
            </w:tcBorders>
            <w:shd w:val="clear" w:color="auto" w:fill="8EAADB" w:themeFill="accent5" w:themeFillTint="99"/>
            <w:vAlign w:val="center"/>
          </w:tcPr>
          <w:p w14:paraId="5AA03609" w14:textId="77777777" w:rsidR="00551EB6" w:rsidRPr="00A00CA0" w:rsidRDefault="00551EB6" w:rsidP="00030FD5">
            <w:pPr>
              <w:pStyle w:val="PdG09G"/>
              <w:jc w:val="center"/>
            </w:pPr>
          </w:p>
        </w:tc>
        <w:tc>
          <w:tcPr>
            <w:tcW w:w="1559" w:type="dxa"/>
            <w:tcBorders>
              <w:bottom w:val="single" w:sz="4" w:space="0" w:color="000000"/>
            </w:tcBorders>
            <w:shd w:val="clear" w:color="auto" w:fill="8EAADB" w:themeFill="accent5" w:themeFillTint="99"/>
            <w:vAlign w:val="center"/>
          </w:tcPr>
          <w:p w14:paraId="4F45E03E" w14:textId="77777777" w:rsidR="00551EB6" w:rsidRPr="0056215B" w:rsidRDefault="00551EB6" w:rsidP="00030FD5">
            <w:pPr>
              <w:pStyle w:val="PdG09G"/>
              <w:jc w:val="center"/>
            </w:pPr>
          </w:p>
        </w:tc>
        <w:tc>
          <w:tcPr>
            <w:tcW w:w="1843" w:type="dxa"/>
            <w:tcBorders>
              <w:bottom w:val="single" w:sz="4" w:space="0" w:color="000000"/>
            </w:tcBorders>
            <w:shd w:val="clear" w:color="auto" w:fill="8EAADB" w:themeFill="accent5" w:themeFillTint="99"/>
            <w:vAlign w:val="center"/>
          </w:tcPr>
          <w:p w14:paraId="46B896B8" w14:textId="77777777" w:rsidR="00551EB6" w:rsidRPr="0056215B" w:rsidRDefault="00551EB6" w:rsidP="00030FD5">
            <w:pPr>
              <w:pStyle w:val="PdG09G"/>
              <w:jc w:val="center"/>
            </w:pPr>
          </w:p>
        </w:tc>
        <w:tc>
          <w:tcPr>
            <w:tcW w:w="1872" w:type="dxa"/>
            <w:tcBorders>
              <w:bottom w:val="single" w:sz="4" w:space="0" w:color="000000"/>
            </w:tcBorders>
            <w:shd w:val="clear" w:color="auto" w:fill="8EAADB" w:themeFill="accent5" w:themeFillTint="99"/>
            <w:vAlign w:val="center"/>
          </w:tcPr>
          <w:p w14:paraId="327AF5C6" w14:textId="77777777" w:rsidR="00551EB6" w:rsidRPr="0056215B" w:rsidRDefault="00551EB6" w:rsidP="00030FD5">
            <w:pPr>
              <w:pStyle w:val="PdG09G"/>
              <w:jc w:val="center"/>
            </w:pPr>
          </w:p>
        </w:tc>
      </w:tr>
      <w:tr w:rsidR="00551EB6" w14:paraId="30016762" w14:textId="77777777" w:rsidTr="00D12372">
        <w:tc>
          <w:tcPr>
            <w:tcW w:w="3941" w:type="dxa"/>
            <w:tcBorders>
              <w:top w:val="single" w:sz="4" w:space="0" w:color="000000"/>
              <w:left w:val="single" w:sz="4" w:space="0" w:color="000000"/>
              <w:bottom w:val="single" w:sz="4" w:space="0" w:color="000000"/>
              <w:right w:val="single" w:sz="4" w:space="0" w:color="000000"/>
            </w:tcBorders>
          </w:tcPr>
          <w:p w14:paraId="7BE03B17" w14:textId="77777777" w:rsidR="00551EB6" w:rsidRDefault="00551EB6" w:rsidP="00030FD5">
            <w:pPr>
              <w:pStyle w:val="CT09"/>
              <w:jc w:val="left"/>
            </w:pPr>
            <w:r>
              <w:t>TGD Normaux/ Secours/Ondulé</w:t>
            </w:r>
          </w:p>
        </w:tc>
        <w:tc>
          <w:tcPr>
            <w:tcW w:w="1559" w:type="dxa"/>
            <w:tcBorders>
              <w:top w:val="single" w:sz="4" w:space="0" w:color="000000"/>
              <w:left w:val="single" w:sz="4" w:space="0" w:color="000000"/>
              <w:bottom w:val="single" w:sz="4" w:space="0" w:color="000000"/>
              <w:right w:val="single" w:sz="4" w:space="0" w:color="000000"/>
            </w:tcBorders>
            <w:vAlign w:val="center"/>
          </w:tcPr>
          <w:p w14:paraId="6447E707" w14:textId="77777777" w:rsidR="00551EB6" w:rsidRDefault="00551EB6" w:rsidP="00030FD5">
            <w:pPr>
              <w:pStyle w:val="CT09"/>
              <w:jc w:val="center"/>
            </w:pPr>
            <w:r>
              <w:t>1 page</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76D32E" w14:textId="77777777" w:rsidR="00551EB6" w:rsidRPr="00D12372" w:rsidRDefault="00551EB6" w:rsidP="00030FD5">
            <w:pPr>
              <w:pStyle w:val="CT09"/>
              <w:jc w:val="cente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06B2C" w14:textId="77777777" w:rsidR="00551EB6" w:rsidRPr="00D12372" w:rsidRDefault="00551EB6" w:rsidP="00030FD5">
            <w:pPr>
              <w:pStyle w:val="CT09"/>
              <w:jc w:val="center"/>
            </w:pPr>
          </w:p>
        </w:tc>
        <w:tc>
          <w:tcPr>
            <w:tcW w:w="18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6C3A33" w14:textId="77777777" w:rsidR="00551EB6" w:rsidRPr="00D12372" w:rsidRDefault="00551EB6" w:rsidP="00030FD5">
            <w:pPr>
              <w:pStyle w:val="CT09"/>
              <w:jc w:val="center"/>
            </w:pPr>
          </w:p>
        </w:tc>
      </w:tr>
      <w:tr w:rsidR="00551EB6" w14:paraId="4490E820" w14:textId="77777777" w:rsidTr="00030FD5">
        <w:tc>
          <w:tcPr>
            <w:tcW w:w="3941" w:type="dxa"/>
            <w:tcBorders>
              <w:top w:val="single" w:sz="4" w:space="0" w:color="000000"/>
              <w:left w:val="single" w:sz="4" w:space="0" w:color="000000"/>
              <w:bottom w:val="single" w:sz="4" w:space="0" w:color="000000"/>
              <w:right w:val="single" w:sz="4" w:space="0" w:color="000000"/>
            </w:tcBorders>
          </w:tcPr>
          <w:p w14:paraId="40E7DE90" w14:textId="77777777" w:rsidR="00551EB6" w:rsidRPr="00D3000B" w:rsidRDefault="00551EB6" w:rsidP="00030FD5">
            <w:pPr>
              <w:pStyle w:val="LP091"/>
              <w:ind w:left="681" w:hanging="284"/>
            </w:pPr>
            <w:r w:rsidRPr="00D3000B">
              <w:t>Disjoncteurs modulaires</w:t>
            </w:r>
          </w:p>
        </w:tc>
        <w:tc>
          <w:tcPr>
            <w:tcW w:w="1559" w:type="dxa"/>
            <w:tcBorders>
              <w:top w:val="single" w:sz="4" w:space="0" w:color="000000"/>
              <w:left w:val="single" w:sz="4" w:space="0" w:color="000000"/>
              <w:bottom w:val="single" w:sz="4" w:space="0" w:color="000000"/>
              <w:right w:val="single" w:sz="4" w:space="0" w:color="000000"/>
            </w:tcBorders>
            <w:vAlign w:val="center"/>
          </w:tcPr>
          <w:p w14:paraId="1A5215FD" w14:textId="77777777" w:rsidR="00551EB6" w:rsidRDefault="00551EB6" w:rsidP="00030FD5">
            <w:pPr>
              <w:pStyle w:val="CT09"/>
              <w:jc w:val="center"/>
            </w:pPr>
          </w:p>
        </w:tc>
        <w:tc>
          <w:tcPr>
            <w:tcW w:w="1559" w:type="dxa"/>
            <w:tcBorders>
              <w:top w:val="single" w:sz="4" w:space="0" w:color="000000"/>
              <w:left w:val="single" w:sz="4" w:space="0" w:color="000000"/>
              <w:bottom w:val="single" w:sz="4" w:space="0" w:color="000000"/>
              <w:right w:val="single" w:sz="4" w:space="0" w:color="000000"/>
            </w:tcBorders>
            <w:vAlign w:val="center"/>
          </w:tcPr>
          <w:p w14:paraId="5A225AA2" w14:textId="77777777" w:rsidR="00551EB6" w:rsidRDefault="00551EB6" w:rsidP="00030FD5">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72FBDCE1" w14:textId="77777777" w:rsidR="00551EB6" w:rsidRDefault="00551EB6" w:rsidP="00030FD5">
            <w:pPr>
              <w:pStyle w:val="CT09"/>
              <w:jc w:val="center"/>
            </w:pPr>
          </w:p>
        </w:tc>
        <w:tc>
          <w:tcPr>
            <w:tcW w:w="18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559062" w14:textId="77777777" w:rsidR="00551EB6" w:rsidRDefault="00551EB6" w:rsidP="00030FD5">
            <w:pPr>
              <w:pStyle w:val="CT09"/>
              <w:jc w:val="center"/>
            </w:pPr>
          </w:p>
        </w:tc>
      </w:tr>
      <w:tr w:rsidR="00551EB6" w:rsidRPr="0056215B" w14:paraId="4E3C32B4" w14:textId="77777777" w:rsidTr="00030FD5">
        <w:tc>
          <w:tcPr>
            <w:tcW w:w="3941" w:type="dxa"/>
            <w:tcBorders>
              <w:top w:val="single" w:sz="4" w:space="0" w:color="000000"/>
              <w:left w:val="single" w:sz="4" w:space="0" w:color="000000"/>
              <w:bottom w:val="single" w:sz="4" w:space="0" w:color="000000"/>
              <w:right w:val="single" w:sz="4" w:space="0" w:color="000000"/>
            </w:tcBorders>
            <w:shd w:val="clear" w:color="auto" w:fill="8EAADB" w:themeFill="accent5" w:themeFillTint="99"/>
          </w:tcPr>
          <w:p w14:paraId="0625FC61" w14:textId="77777777" w:rsidR="00551EB6" w:rsidRPr="00D3000B" w:rsidRDefault="00551EB6" w:rsidP="00030FD5">
            <w:pPr>
              <w:pStyle w:val="PdG09G"/>
            </w:pPr>
            <w:r w:rsidRPr="00D3000B">
              <w:t>Cheminements et distribution</w:t>
            </w:r>
          </w:p>
        </w:tc>
        <w:tc>
          <w:tcPr>
            <w:tcW w:w="1559" w:type="dxa"/>
            <w:tcBorders>
              <w:top w:val="single" w:sz="4" w:space="0" w:color="000000"/>
              <w:left w:val="single" w:sz="4" w:space="0" w:color="000000"/>
              <w:bottom w:val="single" w:sz="4" w:space="0" w:color="000000"/>
              <w:right w:val="single" w:sz="4" w:space="0" w:color="000000"/>
            </w:tcBorders>
            <w:shd w:val="clear" w:color="auto" w:fill="8EAADB" w:themeFill="accent5" w:themeFillTint="99"/>
            <w:vAlign w:val="center"/>
          </w:tcPr>
          <w:p w14:paraId="7A4FC62A" w14:textId="77777777" w:rsidR="00551EB6" w:rsidRPr="00A00CA0" w:rsidRDefault="00551EB6" w:rsidP="00030FD5">
            <w:pPr>
              <w:pStyle w:val="CT09"/>
              <w:jc w:val="center"/>
            </w:pPr>
          </w:p>
        </w:tc>
        <w:tc>
          <w:tcPr>
            <w:tcW w:w="1559" w:type="dxa"/>
            <w:tcBorders>
              <w:top w:val="single" w:sz="4" w:space="0" w:color="000000"/>
              <w:left w:val="single" w:sz="4" w:space="0" w:color="000000"/>
              <w:bottom w:val="single" w:sz="4" w:space="0" w:color="000000"/>
              <w:right w:val="single" w:sz="4" w:space="0" w:color="000000"/>
            </w:tcBorders>
            <w:shd w:val="clear" w:color="auto" w:fill="8EAADB" w:themeFill="accent5" w:themeFillTint="99"/>
            <w:vAlign w:val="center"/>
          </w:tcPr>
          <w:p w14:paraId="61722A8C" w14:textId="77777777" w:rsidR="00551EB6" w:rsidRPr="0056215B" w:rsidRDefault="00551EB6" w:rsidP="00030FD5">
            <w:pPr>
              <w:pStyle w:val="CT09"/>
              <w:jc w:val="center"/>
            </w:pPr>
          </w:p>
        </w:tc>
        <w:tc>
          <w:tcPr>
            <w:tcW w:w="1843" w:type="dxa"/>
            <w:tcBorders>
              <w:top w:val="single" w:sz="4" w:space="0" w:color="000000"/>
              <w:left w:val="single" w:sz="4" w:space="0" w:color="000000"/>
              <w:bottom w:val="single" w:sz="4" w:space="0" w:color="000000"/>
              <w:right w:val="single" w:sz="4" w:space="0" w:color="000000"/>
            </w:tcBorders>
            <w:shd w:val="clear" w:color="auto" w:fill="8EAADB" w:themeFill="accent5" w:themeFillTint="99"/>
            <w:vAlign w:val="center"/>
          </w:tcPr>
          <w:p w14:paraId="73D72F46" w14:textId="77777777" w:rsidR="00551EB6" w:rsidRPr="0056215B" w:rsidRDefault="00551EB6" w:rsidP="00030FD5">
            <w:pPr>
              <w:pStyle w:val="CT09"/>
              <w:jc w:val="center"/>
            </w:pPr>
          </w:p>
        </w:tc>
        <w:tc>
          <w:tcPr>
            <w:tcW w:w="1872" w:type="dxa"/>
            <w:tcBorders>
              <w:top w:val="single" w:sz="4" w:space="0" w:color="000000"/>
              <w:left w:val="single" w:sz="4" w:space="0" w:color="000000"/>
              <w:bottom w:val="single" w:sz="4" w:space="0" w:color="000000"/>
              <w:right w:val="single" w:sz="4" w:space="0" w:color="000000"/>
            </w:tcBorders>
            <w:shd w:val="clear" w:color="auto" w:fill="8EAADB" w:themeFill="accent5" w:themeFillTint="99"/>
            <w:vAlign w:val="center"/>
          </w:tcPr>
          <w:p w14:paraId="213D7848" w14:textId="77777777" w:rsidR="00551EB6" w:rsidRPr="0056215B" w:rsidRDefault="00551EB6" w:rsidP="00030FD5">
            <w:pPr>
              <w:pStyle w:val="CT09"/>
              <w:jc w:val="center"/>
            </w:pPr>
          </w:p>
        </w:tc>
      </w:tr>
      <w:tr w:rsidR="00551EB6" w14:paraId="052E5147" w14:textId="77777777" w:rsidTr="00030FD5">
        <w:tc>
          <w:tcPr>
            <w:tcW w:w="3941" w:type="dxa"/>
            <w:tcBorders>
              <w:top w:val="single" w:sz="4" w:space="0" w:color="000000"/>
              <w:left w:val="single" w:sz="4" w:space="0" w:color="000000"/>
              <w:bottom w:val="single" w:sz="4" w:space="0" w:color="000000"/>
              <w:right w:val="single" w:sz="4" w:space="0" w:color="000000"/>
            </w:tcBorders>
          </w:tcPr>
          <w:p w14:paraId="76720758" w14:textId="78DBF9BB" w:rsidR="00551EB6" w:rsidRDefault="00551EB6" w:rsidP="00030FD5">
            <w:pPr>
              <w:pStyle w:val="CT09"/>
            </w:pPr>
            <w:r>
              <w:t xml:space="preserve">Chemins de câble </w:t>
            </w:r>
            <w:r w:rsidR="00D12372">
              <w:t>b</w:t>
            </w:r>
            <w:r>
              <w:t>asse tension</w:t>
            </w:r>
          </w:p>
        </w:tc>
        <w:tc>
          <w:tcPr>
            <w:tcW w:w="1559" w:type="dxa"/>
            <w:tcBorders>
              <w:top w:val="single" w:sz="4" w:space="0" w:color="000000"/>
              <w:left w:val="single" w:sz="4" w:space="0" w:color="000000"/>
              <w:bottom w:val="single" w:sz="4" w:space="0" w:color="000000"/>
              <w:right w:val="single" w:sz="4" w:space="0" w:color="000000"/>
            </w:tcBorders>
            <w:vAlign w:val="center"/>
          </w:tcPr>
          <w:p w14:paraId="0F90A0A6" w14:textId="77777777" w:rsidR="00551EB6" w:rsidRDefault="00551EB6" w:rsidP="00030FD5">
            <w:pPr>
              <w:pStyle w:val="CT09"/>
              <w:jc w:val="center"/>
            </w:pPr>
            <w:r w:rsidRPr="003C7822">
              <w:t>1 page</w:t>
            </w:r>
          </w:p>
        </w:tc>
        <w:tc>
          <w:tcPr>
            <w:tcW w:w="1559" w:type="dxa"/>
            <w:tcBorders>
              <w:top w:val="single" w:sz="4" w:space="0" w:color="000000"/>
              <w:left w:val="single" w:sz="4" w:space="0" w:color="000000"/>
              <w:bottom w:val="single" w:sz="4" w:space="0" w:color="000000"/>
              <w:right w:val="single" w:sz="4" w:space="0" w:color="000000"/>
            </w:tcBorders>
            <w:vAlign w:val="center"/>
          </w:tcPr>
          <w:p w14:paraId="3A6FC683" w14:textId="77777777" w:rsidR="00551EB6" w:rsidRDefault="00551EB6" w:rsidP="00030FD5">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6D1F70FF" w14:textId="77777777" w:rsidR="00551EB6" w:rsidRDefault="00551EB6" w:rsidP="00030FD5">
            <w:pPr>
              <w:pStyle w:val="CT09"/>
              <w:jc w:val="center"/>
            </w:pPr>
          </w:p>
        </w:tc>
        <w:tc>
          <w:tcPr>
            <w:tcW w:w="18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EC592" w14:textId="77777777" w:rsidR="00551EB6" w:rsidRDefault="00551EB6" w:rsidP="00030FD5">
            <w:pPr>
              <w:pStyle w:val="CT09"/>
              <w:jc w:val="center"/>
            </w:pPr>
          </w:p>
        </w:tc>
      </w:tr>
      <w:tr w:rsidR="00551EB6" w14:paraId="20BA4C57" w14:textId="77777777" w:rsidTr="00030FD5">
        <w:tc>
          <w:tcPr>
            <w:tcW w:w="3941" w:type="dxa"/>
            <w:tcBorders>
              <w:top w:val="single" w:sz="4" w:space="0" w:color="000000"/>
              <w:left w:val="single" w:sz="4" w:space="0" w:color="000000"/>
              <w:bottom w:val="single" w:sz="4" w:space="0" w:color="000000"/>
              <w:right w:val="single" w:sz="4" w:space="0" w:color="000000"/>
            </w:tcBorders>
          </w:tcPr>
          <w:p w14:paraId="5CF0BF19" w14:textId="555111B6" w:rsidR="00551EB6" w:rsidRDefault="00551EB6" w:rsidP="00030FD5">
            <w:pPr>
              <w:pStyle w:val="CT09"/>
            </w:pPr>
            <w:r>
              <w:t>Goulotte</w:t>
            </w:r>
            <w:r w:rsidR="00A40DB4">
              <w:t>s</w:t>
            </w:r>
            <w:r>
              <w:t xml:space="preserve"> 3 compartiments</w:t>
            </w:r>
          </w:p>
        </w:tc>
        <w:tc>
          <w:tcPr>
            <w:tcW w:w="1559" w:type="dxa"/>
            <w:tcBorders>
              <w:top w:val="single" w:sz="4" w:space="0" w:color="000000"/>
              <w:left w:val="single" w:sz="4" w:space="0" w:color="000000"/>
              <w:bottom w:val="single" w:sz="4" w:space="0" w:color="000000"/>
              <w:right w:val="single" w:sz="4" w:space="0" w:color="000000"/>
            </w:tcBorders>
            <w:vAlign w:val="center"/>
          </w:tcPr>
          <w:p w14:paraId="1AE005AA" w14:textId="77777777" w:rsidR="00551EB6" w:rsidRDefault="00551EB6" w:rsidP="00030FD5">
            <w:pPr>
              <w:pStyle w:val="CT09"/>
              <w:jc w:val="center"/>
            </w:pPr>
            <w:r w:rsidRPr="003C7822">
              <w:t>1 page</w:t>
            </w:r>
          </w:p>
        </w:tc>
        <w:tc>
          <w:tcPr>
            <w:tcW w:w="1559" w:type="dxa"/>
            <w:tcBorders>
              <w:top w:val="single" w:sz="4" w:space="0" w:color="000000"/>
              <w:left w:val="single" w:sz="4" w:space="0" w:color="000000"/>
              <w:bottom w:val="single" w:sz="4" w:space="0" w:color="000000"/>
              <w:right w:val="single" w:sz="4" w:space="0" w:color="000000"/>
            </w:tcBorders>
            <w:vAlign w:val="center"/>
          </w:tcPr>
          <w:p w14:paraId="1F460D99" w14:textId="77777777" w:rsidR="00551EB6" w:rsidRDefault="00551EB6" w:rsidP="00030FD5">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5D845AF5" w14:textId="77777777" w:rsidR="00551EB6" w:rsidRDefault="00551EB6" w:rsidP="00030FD5">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39A24192" w14:textId="77777777" w:rsidR="00551EB6" w:rsidRDefault="00551EB6" w:rsidP="00030FD5">
            <w:pPr>
              <w:pStyle w:val="CT09"/>
              <w:jc w:val="center"/>
            </w:pPr>
          </w:p>
        </w:tc>
      </w:tr>
      <w:tr w:rsidR="00551EB6" w14:paraId="2ED5D56F" w14:textId="77777777" w:rsidTr="00030FD5">
        <w:tc>
          <w:tcPr>
            <w:tcW w:w="3941" w:type="dxa"/>
            <w:tcBorders>
              <w:top w:val="single" w:sz="4" w:space="0" w:color="000000"/>
              <w:left w:val="single" w:sz="4" w:space="0" w:color="000000"/>
              <w:bottom w:val="single" w:sz="4" w:space="0" w:color="000000"/>
              <w:right w:val="single" w:sz="4" w:space="0" w:color="000000"/>
            </w:tcBorders>
          </w:tcPr>
          <w:p w14:paraId="260F7854" w14:textId="77777777" w:rsidR="00551EB6" w:rsidRDefault="00551EB6" w:rsidP="00030FD5">
            <w:pPr>
              <w:pStyle w:val="CT09"/>
            </w:pPr>
            <w:r>
              <w:t>Moulures et plinthes</w:t>
            </w:r>
          </w:p>
        </w:tc>
        <w:tc>
          <w:tcPr>
            <w:tcW w:w="1559" w:type="dxa"/>
            <w:tcBorders>
              <w:top w:val="single" w:sz="4" w:space="0" w:color="000000"/>
              <w:left w:val="single" w:sz="4" w:space="0" w:color="000000"/>
              <w:bottom w:val="single" w:sz="4" w:space="0" w:color="000000"/>
              <w:right w:val="single" w:sz="4" w:space="0" w:color="000000"/>
            </w:tcBorders>
            <w:vAlign w:val="center"/>
          </w:tcPr>
          <w:p w14:paraId="3A87F65F" w14:textId="77777777" w:rsidR="00551EB6" w:rsidRDefault="00551EB6" w:rsidP="00030FD5">
            <w:pPr>
              <w:pStyle w:val="CT09"/>
              <w:jc w:val="center"/>
            </w:pPr>
            <w:r w:rsidRPr="003C7822">
              <w:t>1 page</w:t>
            </w:r>
          </w:p>
        </w:tc>
        <w:tc>
          <w:tcPr>
            <w:tcW w:w="1559" w:type="dxa"/>
            <w:tcBorders>
              <w:top w:val="single" w:sz="4" w:space="0" w:color="000000"/>
              <w:left w:val="single" w:sz="4" w:space="0" w:color="000000"/>
              <w:bottom w:val="single" w:sz="4" w:space="0" w:color="000000"/>
              <w:right w:val="single" w:sz="4" w:space="0" w:color="000000"/>
            </w:tcBorders>
            <w:vAlign w:val="center"/>
          </w:tcPr>
          <w:p w14:paraId="0D037BC6" w14:textId="77777777" w:rsidR="00551EB6" w:rsidRDefault="00551EB6" w:rsidP="00030FD5">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59B00590" w14:textId="77777777" w:rsidR="00551EB6" w:rsidRDefault="00551EB6" w:rsidP="00030FD5">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50D24CB6" w14:textId="77777777" w:rsidR="00551EB6" w:rsidRDefault="00551EB6" w:rsidP="00030FD5">
            <w:pPr>
              <w:pStyle w:val="CT09"/>
              <w:jc w:val="center"/>
            </w:pPr>
          </w:p>
        </w:tc>
      </w:tr>
      <w:tr w:rsidR="00551EB6" w:rsidRPr="0056215B" w14:paraId="4141A7B0" w14:textId="77777777" w:rsidTr="00030FD5">
        <w:tc>
          <w:tcPr>
            <w:tcW w:w="3941" w:type="dxa"/>
            <w:tcBorders>
              <w:top w:val="single" w:sz="4" w:space="0" w:color="000000"/>
              <w:left w:val="single" w:sz="4" w:space="0" w:color="000000"/>
              <w:bottom w:val="single" w:sz="4" w:space="0" w:color="000000"/>
              <w:right w:val="single" w:sz="4" w:space="0" w:color="000000"/>
            </w:tcBorders>
            <w:shd w:val="clear" w:color="auto" w:fill="8EAADB" w:themeFill="accent5" w:themeFillTint="99"/>
          </w:tcPr>
          <w:p w14:paraId="5C69CBB4" w14:textId="77777777" w:rsidR="00551EB6" w:rsidRPr="00D3000B" w:rsidRDefault="00551EB6" w:rsidP="00030FD5">
            <w:pPr>
              <w:pStyle w:val="PdG09G"/>
            </w:pPr>
            <w:r w:rsidRPr="00D3000B">
              <w:t>Appareillages</w:t>
            </w:r>
          </w:p>
        </w:tc>
        <w:tc>
          <w:tcPr>
            <w:tcW w:w="1559" w:type="dxa"/>
            <w:tcBorders>
              <w:top w:val="single" w:sz="4" w:space="0" w:color="000000"/>
              <w:left w:val="single" w:sz="4" w:space="0" w:color="000000"/>
              <w:bottom w:val="single" w:sz="4" w:space="0" w:color="000000"/>
              <w:right w:val="single" w:sz="4" w:space="0" w:color="000000"/>
            </w:tcBorders>
            <w:shd w:val="clear" w:color="auto" w:fill="8EAADB" w:themeFill="accent5" w:themeFillTint="99"/>
            <w:vAlign w:val="center"/>
          </w:tcPr>
          <w:p w14:paraId="61B8A410" w14:textId="77777777" w:rsidR="00551EB6" w:rsidRPr="00A00CA0" w:rsidRDefault="00551EB6" w:rsidP="00030FD5">
            <w:pPr>
              <w:pStyle w:val="CT09"/>
              <w:jc w:val="center"/>
            </w:pPr>
          </w:p>
        </w:tc>
        <w:tc>
          <w:tcPr>
            <w:tcW w:w="1559" w:type="dxa"/>
            <w:tcBorders>
              <w:top w:val="single" w:sz="4" w:space="0" w:color="000000"/>
              <w:left w:val="single" w:sz="4" w:space="0" w:color="000000"/>
              <w:bottom w:val="single" w:sz="4" w:space="0" w:color="000000"/>
              <w:right w:val="single" w:sz="4" w:space="0" w:color="000000"/>
            </w:tcBorders>
            <w:shd w:val="clear" w:color="auto" w:fill="8EAADB" w:themeFill="accent5" w:themeFillTint="99"/>
            <w:vAlign w:val="center"/>
          </w:tcPr>
          <w:p w14:paraId="037AD454" w14:textId="77777777" w:rsidR="00551EB6" w:rsidRPr="0056215B" w:rsidRDefault="00551EB6" w:rsidP="00030FD5">
            <w:pPr>
              <w:pStyle w:val="CT09"/>
              <w:jc w:val="center"/>
            </w:pPr>
          </w:p>
        </w:tc>
        <w:tc>
          <w:tcPr>
            <w:tcW w:w="1843" w:type="dxa"/>
            <w:tcBorders>
              <w:top w:val="single" w:sz="4" w:space="0" w:color="000000"/>
              <w:left w:val="single" w:sz="4" w:space="0" w:color="000000"/>
              <w:bottom w:val="single" w:sz="4" w:space="0" w:color="000000"/>
              <w:right w:val="single" w:sz="4" w:space="0" w:color="000000"/>
            </w:tcBorders>
            <w:shd w:val="clear" w:color="auto" w:fill="8EAADB" w:themeFill="accent5" w:themeFillTint="99"/>
            <w:vAlign w:val="center"/>
          </w:tcPr>
          <w:p w14:paraId="1A305E2E" w14:textId="77777777" w:rsidR="00551EB6" w:rsidRPr="0056215B" w:rsidRDefault="00551EB6" w:rsidP="00030FD5">
            <w:pPr>
              <w:pStyle w:val="CT09"/>
              <w:jc w:val="center"/>
            </w:pPr>
          </w:p>
        </w:tc>
        <w:tc>
          <w:tcPr>
            <w:tcW w:w="1872" w:type="dxa"/>
            <w:tcBorders>
              <w:top w:val="single" w:sz="4" w:space="0" w:color="000000"/>
              <w:left w:val="single" w:sz="4" w:space="0" w:color="000000"/>
              <w:bottom w:val="single" w:sz="4" w:space="0" w:color="000000"/>
              <w:right w:val="single" w:sz="4" w:space="0" w:color="000000"/>
            </w:tcBorders>
            <w:shd w:val="clear" w:color="auto" w:fill="8EAADB" w:themeFill="accent5" w:themeFillTint="99"/>
            <w:vAlign w:val="center"/>
          </w:tcPr>
          <w:p w14:paraId="4C99BF03" w14:textId="77777777" w:rsidR="00551EB6" w:rsidRPr="0056215B" w:rsidRDefault="00551EB6" w:rsidP="00030FD5">
            <w:pPr>
              <w:pStyle w:val="CT09"/>
              <w:jc w:val="center"/>
            </w:pPr>
          </w:p>
        </w:tc>
      </w:tr>
      <w:tr w:rsidR="00551EB6" w14:paraId="15EA0580" w14:textId="77777777" w:rsidTr="00030FD5">
        <w:tc>
          <w:tcPr>
            <w:tcW w:w="3941" w:type="dxa"/>
            <w:tcBorders>
              <w:top w:val="single" w:sz="4" w:space="0" w:color="000000"/>
              <w:left w:val="single" w:sz="4" w:space="0" w:color="000000"/>
              <w:bottom w:val="single" w:sz="4" w:space="0" w:color="000000"/>
              <w:right w:val="single" w:sz="4" w:space="0" w:color="000000"/>
            </w:tcBorders>
          </w:tcPr>
          <w:p w14:paraId="0ECADD5D" w14:textId="77777777" w:rsidR="00551EB6" w:rsidRDefault="00551EB6" w:rsidP="00030FD5">
            <w:pPr>
              <w:pStyle w:val="CT09"/>
            </w:pPr>
            <w:r>
              <w:t>Interrupteurs SA/VV/BP non étanches</w:t>
            </w:r>
          </w:p>
        </w:tc>
        <w:tc>
          <w:tcPr>
            <w:tcW w:w="1559" w:type="dxa"/>
            <w:tcBorders>
              <w:top w:val="single" w:sz="4" w:space="0" w:color="000000"/>
              <w:left w:val="single" w:sz="4" w:space="0" w:color="000000"/>
              <w:bottom w:val="single" w:sz="4" w:space="0" w:color="000000"/>
              <w:right w:val="single" w:sz="4" w:space="0" w:color="000000"/>
            </w:tcBorders>
            <w:vAlign w:val="center"/>
          </w:tcPr>
          <w:p w14:paraId="179AE4C5" w14:textId="77777777" w:rsidR="00551EB6" w:rsidRPr="00A00CA0" w:rsidRDefault="00551EB6" w:rsidP="00030FD5">
            <w:pPr>
              <w:pStyle w:val="CT09"/>
              <w:jc w:val="center"/>
            </w:pPr>
            <w:r>
              <w:t>3 pages</w:t>
            </w:r>
          </w:p>
        </w:tc>
        <w:tc>
          <w:tcPr>
            <w:tcW w:w="1559" w:type="dxa"/>
            <w:tcBorders>
              <w:top w:val="single" w:sz="4" w:space="0" w:color="000000"/>
              <w:left w:val="single" w:sz="4" w:space="0" w:color="000000"/>
              <w:bottom w:val="single" w:sz="4" w:space="0" w:color="000000"/>
              <w:right w:val="single" w:sz="4" w:space="0" w:color="000000"/>
            </w:tcBorders>
            <w:vAlign w:val="center"/>
          </w:tcPr>
          <w:p w14:paraId="2C4724F2" w14:textId="77777777" w:rsidR="00551EB6" w:rsidRDefault="00551EB6" w:rsidP="00030FD5">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4061276A" w14:textId="77777777" w:rsidR="00551EB6" w:rsidRDefault="00551EB6" w:rsidP="00030FD5">
            <w:pPr>
              <w:pStyle w:val="CT09"/>
              <w:jc w:val="center"/>
            </w:pPr>
          </w:p>
        </w:tc>
        <w:tc>
          <w:tcPr>
            <w:tcW w:w="18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1DCA1" w14:textId="77777777" w:rsidR="00551EB6" w:rsidRDefault="00551EB6" w:rsidP="00030FD5">
            <w:pPr>
              <w:pStyle w:val="CT09"/>
              <w:jc w:val="center"/>
            </w:pPr>
          </w:p>
        </w:tc>
      </w:tr>
      <w:tr w:rsidR="00551EB6" w14:paraId="762B06B3" w14:textId="77777777" w:rsidTr="00030FD5">
        <w:tc>
          <w:tcPr>
            <w:tcW w:w="3941" w:type="dxa"/>
            <w:tcBorders>
              <w:top w:val="single" w:sz="4" w:space="0" w:color="000000"/>
              <w:left w:val="single" w:sz="4" w:space="0" w:color="000000"/>
              <w:bottom w:val="single" w:sz="4" w:space="0" w:color="000000"/>
              <w:right w:val="single" w:sz="4" w:space="0" w:color="000000"/>
            </w:tcBorders>
          </w:tcPr>
          <w:p w14:paraId="4DE1C063" w14:textId="77777777" w:rsidR="00551EB6" w:rsidRDefault="00551EB6" w:rsidP="00030FD5">
            <w:pPr>
              <w:pStyle w:val="CT09"/>
            </w:pPr>
            <w:r>
              <w:t>Interrupteurs SA/VV/BP étanches</w:t>
            </w:r>
          </w:p>
        </w:tc>
        <w:tc>
          <w:tcPr>
            <w:tcW w:w="1559" w:type="dxa"/>
            <w:tcBorders>
              <w:top w:val="single" w:sz="4" w:space="0" w:color="000000"/>
              <w:left w:val="single" w:sz="4" w:space="0" w:color="000000"/>
              <w:bottom w:val="single" w:sz="4" w:space="0" w:color="000000"/>
              <w:right w:val="single" w:sz="4" w:space="0" w:color="000000"/>
            </w:tcBorders>
            <w:vAlign w:val="center"/>
          </w:tcPr>
          <w:p w14:paraId="689E7B57" w14:textId="77777777" w:rsidR="00551EB6" w:rsidRPr="00A00CA0" w:rsidRDefault="00551EB6" w:rsidP="00030FD5">
            <w:pPr>
              <w:pStyle w:val="CT09"/>
              <w:jc w:val="center"/>
            </w:pPr>
            <w:r>
              <w:t>3 pages</w:t>
            </w:r>
          </w:p>
        </w:tc>
        <w:tc>
          <w:tcPr>
            <w:tcW w:w="1559" w:type="dxa"/>
            <w:tcBorders>
              <w:top w:val="single" w:sz="4" w:space="0" w:color="000000"/>
              <w:left w:val="single" w:sz="4" w:space="0" w:color="000000"/>
              <w:bottom w:val="single" w:sz="4" w:space="0" w:color="000000"/>
              <w:right w:val="single" w:sz="4" w:space="0" w:color="000000"/>
            </w:tcBorders>
            <w:vAlign w:val="center"/>
          </w:tcPr>
          <w:p w14:paraId="22EEAF98" w14:textId="77777777" w:rsidR="00551EB6" w:rsidRDefault="00551EB6" w:rsidP="00030FD5">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39D31EC7" w14:textId="77777777" w:rsidR="00551EB6" w:rsidRDefault="00551EB6" w:rsidP="00030FD5">
            <w:pPr>
              <w:pStyle w:val="CT09"/>
              <w:jc w:val="center"/>
            </w:pPr>
          </w:p>
        </w:tc>
        <w:tc>
          <w:tcPr>
            <w:tcW w:w="18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099D9" w14:textId="77777777" w:rsidR="00551EB6" w:rsidRDefault="00551EB6" w:rsidP="00030FD5">
            <w:pPr>
              <w:pStyle w:val="CT09"/>
              <w:jc w:val="center"/>
            </w:pPr>
          </w:p>
        </w:tc>
      </w:tr>
      <w:tr w:rsidR="00551EB6" w14:paraId="3546A5C1" w14:textId="77777777" w:rsidTr="00030FD5">
        <w:tc>
          <w:tcPr>
            <w:tcW w:w="3941" w:type="dxa"/>
            <w:tcBorders>
              <w:top w:val="single" w:sz="4" w:space="0" w:color="000000"/>
              <w:left w:val="single" w:sz="4" w:space="0" w:color="000000"/>
              <w:bottom w:val="single" w:sz="4" w:space="0" w:color="000000"/>
              <w:right w:val="single" w:sz="4" w:space="0" w:color="000000"/>
            </w:tcBorders>
          </w:tcPr>
          <w:p w14:paraId="6BACFE61" w14:textId="77777777" w:rsidR="00551EB6" w:rsidRDefault="00551EB6" w:rsidP="00030FD5">
            <w:pPr>
              <w:pStyle w:val="CT09"/>
            </w:pPr>
            <w:r>
              <w:t>Variateurs</w:t>
            </w:r>
          </w:p>
        </w:tc>
        <w:tc>
          <w:tcPr>
            <w:tcW w:w="1559" w:type="dxa"/>
            <w:tcBorders>
              <w:top w:val="single" w:sz="4" w:space="0" w:color="000000"/>
              <w:left w:val="single" w:sz="4" w:space="0" w:color="000000"/>
              <w:bottom w:val="single" w:sz="4" w:space="0" w:color="000000"/>
              <w:right w:val="single" w:sz="4" w:space="0" w:color="000000"/>
            </w:tcBorders>
            <w:vAlign w:val="center"/>
          </w:tcPr>
          <w:p w14:paraId="66A7CB18" w14:textId="77777777" w:rsidR="00551EB6" w:rsidRDefault="00551EB6" w:rsidP="00030FD5">
            <w:pPr>
              <w:pStyle w:val="CT09"/>
              <w:jc w:val="center"/>
            </w:pPr>
            <w:r w:rsidRPr="006B04CD">
              <w:t>1 page</w:t>
            </w:r>
          </w:p>
        </w:tc>
        <w:tc>
          <w:tcPr>
            <w:tcW w:w="1559" w:type="dxa"/>
            <w:tcBorders>
              <w:top w:val="single" w:sz="4" w:space="0" w:color="000000"/>
              <w:left w:val="single" w:sz="4" w:space="0" w:color="000000"/>
              <w:bottom w:val="single" w:sz="4" w:space="0" w:color="000000"/>
              <w:right w:val="single" w:sz="4" w:space="0" w:color="000000"/>
            </w:tcBorders>
            <w:vAlign w:val="center"/>
          </w:tcPr>
          <w:p w14:paraId="4E273B4C" w14:textId="77777777" w:rsidR="00551EB6" w:rsidRDefault="00551EB6" w:rsidP="00030FD5">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521ABBCF" w14:textId="77777777" w:rsidR="00551EB6" w:rsidRDefault="00551EB6" w:rsidP="00030FD5">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66A3CEEF" w14:textId="77777777" w:rsidR="00551EB6" w:rsidRDefault="00551EB6" w:rsidP="00030FD5">
            <w:pPr>
              <w:pStyle w:val="CT09"/>
              <w:jc w:val="center"/>
            </w:pPr>
          </w:p>
        </w:tc>
      </w:tr>
      <w:tr w:rsidR="00BD6EC1" w14:paraId="4C6DD808" w14:textId="77777777" w:rsidTr="0086508C">
        <w:tc>
          <w:tcPr>
            <w:tcW w:w="3941" w:type="dxa"/>
            <w:tcBorders>
              <w:top w:val="single" w:sz="4" w:space="0" w:color="000000"/>
              <w:left w:val="single" w:sz="4" w:space="0" w:color="000000"/>
              <w:bottom w:val="single" w:sz="4" w:space="0" w:color="000000"/>
              <w:right w:val="single" w:sz="4" w:space="0" w:color="000000"/>
            </w:tcBorders>
            <w:vAlign w:val="center"/>
          </w:tcPr>
          <w:p w14:paraId="7CDC12BD" w14:textId="77777777" w:rsidR="00BD6EC1" w:rsidRDefault="00BD6EC1" w:rsidP="0086508C">
            <w:pPr>
              <w:pStyle w:val="CT09"/>
              <w:jc w:val="left"/>
            </w:pPr>
            <w:r>
              <w:t>Prises de courant 16A 230V 2P+T non étanches</w:t>
            </w:r>
          </w:p>
        </w:tc>
        <w:tc>
          <w:tcPr>
            <w:tcW w:w="1559" w:type="dxa"/>
            <w:tcBorders>
              <w:top w:val="single" w:sz="4" w:space="0" w:color="000000"/>
              <w:left w:val="single" w:sz="4" w:space="0" w:color="000000"/>
              <w:bottom w:val="single" w:sz="4" w:space="0" w:color="000000"/>
              <w:right w:val="single" w:sz="4" w:space="0" w:color="000000"/>
            </w:tcBorders>
            <w:vAlign w:val="center"/>
          </w:tcPr>
          <w:p w14:paraId="21C7C569" w14:textId="77777777" w:rsidR="00BD6EC1" w:rsidRPr="00A00CA0" w:rsidRDefault="00BD6EC1" w:rsidP="0086508C">
            <w:pPr>
              <w:pStyle w:val="CT09"/>
              <w:jc w:val="center"/>
            </w:pPr>
            <w:r w:rsidRPr="006B04CD">
              <w:t>1 page</w:t>
            </w:r>
          </w:p>
        </w:tc>
        <w:tc>
          <w:tcPr>
            <w:tcW w:w="1559" w:type="dxa"/>
            <w:tcBorders>
              <w:top w:val="single" w:sz="4" w:space="0" w:color="000000"/>
              <w:left w:val="single" w:sz="4" w:space="0" w:color="000000"/>
              <w:bottom w:val="single" w:sz="4" w:space="0" w:color="000000"/>
              <w:right w:val="single" w:sz="4" w:space="0" w:color="000000"/>
            </w:tcBorders>
            <w:vAlign w:val="center"/>
          </w:tcPr>
          <w:p w14:paraId="07ED2497" w14:textId="77777777" w:rsidR="00BD6EC1" w:rsidRDefault="00BD6EC1" w:rsidP="0086508C">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2FA1675C" w14:textId="77777777" w:rsidR="00BD6EC1" w:rsidRDefault="00BD6EC1" w:rsidP="0086508C">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5E06F83B" w14:textId="77777777" w:rsidR="00BD6EC1" w:rsidRDefault="00BD6EC1" w:rsidP="0086508C">
            <w:pPr>
              <w:pStyle w:val="CT09"/>
              <w:jc w:val="center"/>
            </w:pPr>
          </w:p>
        </w:tc>
      </w:tr>
      <w:tr w:rsidR="00551EB6" w14:paraId="75B1454D" w14:textId="77777777" w:rsidTr="00030FD5">
        <w:tc>
          <w:tcPr>
            <w:tcW w:w="3941" w:type="dxa"/>
            <w:tcBorders>
              <w:top w:val="single" w:sz="4" w:space="0" w:color="000000"/>
              <w:left w:val="single" w:sz="4" w:space="0" w:color="000000"/>
              <w:bottom w:val="single" w:sz="4" w:space="0" w:color="000000"/>
              <w:right w:val="single" w:sz="4" w:space="0" w:color="000000"/>
            </w:tcBorders>
            <w:vAlign w:val="center"/>
          </w:tcPr>
          <w:p w14:paraId="7251AB69" w14:textId="53BC3F9E" w:rsidR="00551EB6" w:rsidRDefault="00551EB6" w:rsidP="00030FD5">
            <w:pPr>
              <w:pStyle w:val="CT09"/>
              <w:jc w:val="left"/>
            </w:pPr>
            <w:r>
              <w:t xml:space="preserve">Prises de courant 16A 230V 2P+T </w:t>
            </w:r>
            <w:r w:rsidR="00BD6EC1">
              <w:t>USB A+C</w:t>
            </w:r>
          </w:p>
        </w:tc>
        <w:tc>
          <w:tcPr>
            <w:tcW w:w="1559" w:type="dxa"/>
            <w:tcBorders>
              <w:top w:val="single" w:sz="4" w:space="0" w:color="000000"/>
              <w:left w:val="single" w:sz="4" w:space="0" w:color="000000"/>
              <w:bottom w:val="single" w:sz="4" w:space="0" w:color="000000"/>
              <w:right w:val="single" w:sz="4" w:space="0" w:color="000000"/>
            </w:tcBorders>
            <w:vAlign w:val="center"/>
          </w:tcPr>
          <w:p w14:paraId="4229D43B" w14:textId="77777777" w:rsidR="00551EB6" w:rsidRPr="00A00CA0" w:rsidRDefault="00551EB6" w:rsidP="00030FD5">
            <w:pPr>
              <w:pStyle w:val="CT09"/>
              <w:jc w:val="center"/>
            </w:pPr>
            <w:r w:rsidRPr="006B04CD">
              <w:t>1 page</w:t>
            </w:r>
          </w:p>
        </w:tc>
        <w:tc>
          <w:tcPr>
            <w:tcW w:w="1559" w:type="dxa"/>
            <w:tcBorders>
              <w:top w:val="single" w:sz="4" w:space="0" w:color="000000"/>
              <w:left w:val="single" w:sz="4" w:space="0" w:color="000000"/>
              <w:bottom w:val="single" w:sz="4" w:space="0" w:color="000000"/>
              <w:right w:val="single" w:sz="4" w:space="0" w:color="000000"/>
            </w:tcBorders>
            <w:vAlign w:val="center"/>
          </w:tcPr>
          <w:p w14:paraId="59BFA34A" w14:textId="77777777" w:rsidR="00551EB6" w:rsidRDefault="00551EB6" w:rsidP="00030FD5">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27E82F24" w14:textId="77777777" w:rsidR="00551EB6" w:rsidRDefault="00551EB6" w:rsidP="00030FD5">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11654914" w14:textId="77777777" w:rsidR="00551EB6" w:rsidRDefault="00551EB6" w:rsidP="00030FD5">
            <w:pPr>
              <w:pStyle w:val="CT09"/>
              <w:jc w:val="center"/>
            </w:pPr>
          </w:p>
        </w:tc>
      </w:tr>
      <w:tr w:rsidR="00551EB6" w14:paraId="116E8D21" w14:textId="77777777" w:rsidTr="00030FD5">
        <w:tc>
          <w:tcPr>
            <w:tcW w:w="3941" w:type="dxa"/>
            <w:tcBorders>
              <w:top w:val="single" w:sz="4" w:space="0" w:color="000000"/>
              <w:left w:val="single" w:sz="4" w:space="0" w:color="000000"/>
              <w:bottom w:val="single" w:sz="4" w:space="0" w:color="000000"/>
              <w:right w:val="single" w:sz="4" w:space="0" w:color="000000"/>
            </w:tcBorders>
            <w:vAlign w:val="center"/>
          </w:tcPr>
          <w:p w14:paraId="2CBC8E4A" w14:textId="77777777" w:rsidR="00551EB6" w:rsidRDefault="00551EB6" w:rsidP="00030FD5">
            <w:pPr>
              <w:pStyle w:val="CT09"/>
              <w:jc w:val="left"/>
            </w:pPr>
            <w:r>
              <w:t>Prises de courant 16A 230V 2P+T étanches</w:t>
            </w:r>
          </w:p>
        </w:tc>
        <w:tc>
          <w:tcPr>
            <w:tcW w:w="1559" w:type="dxa"/>
            <w:tcBorders>
              <w:top w:val="single" w:sz="4" w:space="0" w:color="000000"/>
              <w:left w:val="single" w:sz="4" w:space="0" w:color="000000"/>
              <w:bottom w:val="single" w:sz="4" w:space="0" w:color="000000"/>
              <w:right w:val="single" w:sz="4" w:space="0" w:color="000000"/>
            </w:tcBorders>
            <w:vAlign w:val="center"/>
          </w:tcPr>
          <w:p w14:paraId="58AB7556" w14:textId="77777777" w:rsidR="00551EB6" w:rsidRPr="00A00CA0" w:rsidRDefault="00551EB6" w:rsidP="00030FD5">
            <w:pPr>
              <w:pStyle w:val="CT09"/>
              <w:jc w:val="center"/>
            </w:pPr>
            <w:r w:rsidRPr="006B04CD">
              <w:t>1 page</w:t>
            </w:r>
          </w:p>
        </w:tc>
        <w:tc>
          <w:tcPr>
            <w:tcW w:w="1559" w:type="dxa"/>
            <w:tcBorders>
              <w:top w:val="single" w:sz="4" w:space="0" w:color="000000"/>
              <w:left w:val="single" w:sz="4" w:space="0" w:color="000000"/>
              <w:bottom w:val="single" w:sz="4" w:space="0" w:color="000000"/>
              <w:right w:val="single" w:sz="4" w:space="0" w:color="000000"/>
            </w:tcBorders>
            <w:vAlign w:val="center"/>
          </w:tcPr>
          <w:p w14:paraId="44C156E2" w14:textId="77777777" w:rsidR="00551EB6" w:rsidRDefault="00551EB6" w:rsidP="00030FD5">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482EF27E" w14:textId="77777777" w:rsidR="00551EB6" w:rsidRDefault="00551EB6" w:rsidP="00030FD5">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4C19B62C" w14:textId="77777777" w:rsidR="00551EB6" w:rsidRDefault="00551EB6" w:rsidP="00030FD5">
            <w:pPr>
              <w:pStyle w:val="CT09"/>
              <w:jc w:val="center"/>
            </w:pPr>
          </w:p>
        </w:tc>
      </w:tr>
      <w:tr w:rsidR="00551EB6" w14:paraId="422E7E4A" w14:textId="77777777" w:rsidTr="00030FD5">
        <w:tc>
          <w:tcPr>
            <w:tcW w:w="3941" w:type="dxa"/>
            <w:tcBorders>
              <w:top w:val="single" w:sz="4" w:space="0" w:color="000000"/>
              <w:left w:val="single" w:sz="4" w:space="0" w:color="000000"/>
              <w:bottom w:val="single" w:sz="4" w:space="0" w:color="000000"/>
              <w:right w:val="single" w:sz="4" w:space="0" w:color="000000"/>
            </w:tcBorders>
            <w:vAlign w:val="center"/>
          </w:tcPr>
          <w:p w14:paraId="5928E7FB" w14:textId="77777777" w:rsidR="00551EB6" w:rsidRDefault="00551EB6" w:rsidP="00030FD5">
            <w:pPr>
              <w:pStyle w:val="CT09"/>
              <w:jc w:val="left"/>
            </w:pPr>
            <w:r>
              <w:t>Prises de courant 16A 230V 2P+T ondulées</w:t>
            </w:r>
          </w:p>
        </w:tc>
        <w:tc>
          <w:tcPr>
            <w:tcW w:w="1559" w:type="dxa"/>
            <w:tcBorders>
              <w:top w:val="single" w:sz="4" w:space="0" w:color="000000"/>
              <w:left w:val="single" w:sz="4" w:space="0" w:color="000000"/>
              <w:bottom w:val="single" w:sz="4" w:space="0" w:color="000000"/>
              <w:right w:val="single" w:sz="4" w:space="0" w:color="000000"/>
            </w:tcBorders>
            <w:vAlign w:val="center"/>
          </w:tcPr>
          <w:p w14:paraId="11585C7B" w14:textId="77777777" w:rsidR="00551EB6" w:rsidRPr="00A00CA0" w:rsidRDefault="00551EB6" w:rsidP="00030FD5">
            <w:pPr>
              <w:pStyle w:val="CT09"/>
              <w:jc w:val="center"/>
            </w:pPr>
            <w:r w:rsidRPr="006B04CD">
              <w:t>1 page</w:t>
            </w:r>
          </w:p>
        </w:tc>
        <w:tc>
          <w:tcPr>
            <w:tcW w:w="1559" w:type="dxa"/>
            <w:tcBorders>
              <w:top w:val="single" w:sz="4" w:space="0" w:color="000000"/>
              <w:left w:val="single" w:sz="4" w:space="0" w:color="000000"/>
              <w:bottom w:val="single" w:sz="4" w:space="0" w:color="000000"/>
              <w:right w:val="single" w:sz="4" w:space="0" w:color="000000"/>
            </w:tcBorders>
            <w:vAlign w:val="center"/>
          </w:tcPr>
          <w:p w14:paraId="05E09B6D" w14:textId="77777777" w:rsidR="00551EB6" w:rsidRDefault="00551EB6" w:rsidP="00030FD5">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14B755AE" w14:textId="77777777" w:rsidR="00551EB6" w:rsidRDefault="00551EB6" w:rsidP="00030FD5">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585EA6B6" w14:textId="77777777" w:rsidR="00551EB6" w:rsidRDefault="00551EB6" w:rsidP="00030FD5">
            <w:pPr>
              <w:pStyle w:val="CT09"/>
              <w:jc w:val="center"/>
            </w:pPr>
          </w:p>
        </w:tc>
      </w:tr>
      <w:tr w:rsidR="00551EB6" w:rsidRPr="0056215B" w14:paraId="07A776D9" w14:textId="77777777" w:rsidTr="00030FD5">
        <w:tc>
          <w:tcPr>
            <w:tcW w:w="3941" w:type="dxa"/>
            <w:tcBorders>
              <w:top w:val="single" w:sz="4" w:space="0" w:color="000000"/>
              <w:left w:val="single" w:sz="4" w:space="0" w:color="000000"/>
              <w:bottom w:val="single" w:sz="4" w:space="0" w:color="000000"/>
              <w:right w:val="single" w:sz="4" w:space="0" w:color="000000"/>
            </w:tcBorders>
            <w:shd w:val="clear" w:color="auto" w:fill="8EAADB" w:themeFill="accent5" w:themeFillTint="99"/>
          </w:tcPr>
          <w:p w14:paraId="0CAFC57C" w14:textId="77777777" w:rsidR="00551EB6" w:rsidRPr="00D3000B" w:rsidRDefault="00551EB6" w:rsidP="00030FD5">
            <w:pPr>
              <w:pStyle w:val="PdG09G"/>
            </w:pPr>
            <w:r w:rsidRPr="00D3000B">
              <w:t>Eclairage</w:t>
            </w:r>
          </w:p>
        </w:tc>
        <w:tc>
          <w:tcPr>
            <w:tcW w:w="1559" w:type="dxa"/>
            <w:tcBorders>
              <w:top w:val="single" w:sz="4" w:space="0" w:color="000000"/>
              <w:left w:val="single" w:sz="4" w:space="0" w:color="000000"/>
              <w:bottom w:val="single" w:sz="4" w:space="0" w:color="000000"/>
              <w:right w:val="single" w:sz="4" w:space="0" w:color="000000"/>
            </w:tcBorders>
            <w:shd w:val="clear" w:color="auto" w:fill="8EAADB" w:themeFill="accent5" w:themeFillTint="99"/>
            <w:vAlign w:val="center"/>
          </w:tcPr>
          <w:p w14:paraId="4E37EF67" w14:textId="77777777" w:rsidR="00551EB6" w:rsidRPr="00A00CA0" w:rsidRDefault="00551EB6" w:rsidP="00030FD5">
            <w:pPr>
              <w:pStyle w:val="CT09"/>
              <w:jc w:val="center"/>
            </w:pPr>
          </w:p>
        </w:tc>
        <w:tc>
          <w:tcPr>
            <w:tcW w:w="1559" w:type="dxa"/>
            <w:tcBorders>
              <w:top w:val="single" w:sz="4" w:space="0" w:color="000000"/>
              <w:left w:val="single" w:sz="4" w:space="0" w:color="000000"/>
              <w:bottom w:val="single" w:sz="4" w:space="0" w:color="000000"/>
              <w:right w:val="single" w:sz="4" w:space="0" w:color="000000"/>
            </w:tcBorders>
            <w:shd w:val="clear" w:color="auto" w:fill="8EAADB" w:themeFill="accent5" w:themeFillTint="99"/>
            <w:vAlign w:val="center"/>
          </w:tcPr>
          <w:p w14:paraId="52E81596" w14:textId="77777777" w:rsidR="00551EB6" w:rsidRPr="0056215B" w:rsidRDefault="00551EB6" w:rsidP="00030FD5">
            <w:pPr>
              <w:pStyle w:val="CT09"/>
              <w:jc w:val="center"/>
            </w:pPr>
          </w:p>
        </w:tc>
        <w:tc>
          <w:tcPr>
            <w:tcW w:w="1843" w:type="dxa"/>
            <w:tcBorders>
              <w:top w:val="single" w:sz="4" w:space="0" w:color="000000"/>
              <w:left w:val="single" w:sz="4" w:space="0" w:color="000000"/>
              <w:bottom w:val="single" w:sz="4" w:space="0" w:color="000000"/>
              <w:right w:val="single" w:sz="4" w:space="0" w:color="000000"/>
            </w:tcBorders>
            <w:shd w:val="clear" w:color="auto" w:fill="8EAADB" w:themeFill="accent5" w:themeFillTint="99"/>
            <w:vAlign w:val="center"/>
          </w:tcPr>
          <w:p w14:paraId="2C910D29" w14:textId="77777777" w:rsidR="00551EB6" w:rsidRPr="0056215B" w:rsidRDefault="00551EB6" w:rsidP="00030FD5">
            <w:pPr>
              <w:pStyle w:val="CT09"/>
              <w:jc w:val="center"/>
            </w:pPr>
          </w:p>
        </w:tc>
        <w:tc>
          <w:tcPr>
            <w:tcW w:w="1872" w:type="dxa"/>
            <w:tcBorders>
              <w:top w:val="single" w:sz="4" w:space="0" w:color="000000"/>
              <w:left w:val="single" w:sz="4" w:space="0" w:color="000000"/>
              <w:bottom w:val="single" w:sz="4" w:space="0" w:color="000000"/>
              <w:right w:val="single" w:sz="4" w:space="0" w:color="000000"/>
            </w:tcBorders>
            <w:shd w:val="clear" w:color="auto" w:fill="8EAADB" w:themeFill="accent5" w:themeFillTint="99"/>
            <w:vAlign w:val="center"/>
          </w:tcPr>
          <w:p w14:paraId="53B2A66D" w14:textId="77777777" w:rsidR="00551EB6" w:rsidRPr="0056215B" w:rsidRDefault="00551EB6" w:rsidP="00030FD5">
            <w:pPr>
              <w:pStyle w:val="CT09"/>
              <w:jc w:val="center"/>
            </w:pPr>
          </w:p>
        </w:tc>
      </w:tr>
      <w:tr w:rsidR="00551EB6" w14:paraId="1D273A98" w14:textId="77777777" w:rsidTr="00030FD5">
        <w:tc>
          <w:tcPr>
            <w:tcW w:w="3941" w:type="dxa"/>
            <w:tcBorders>
              <w:top w:val="single" w:sz="4" w:space="0" w:color="000000"/>
              <w:left w:val="single" w:sz="4" w:space="0" w:color="000000"/>
              <w:bottom w:val="single" w:sz="4" w:space="0" w:color="000000"/>
              <w:right w:val="single" w:sz="4" w:space="0" w:color="000000"/>
            </w:tcBorders>
          </w:tcPr>
          <w:p w14:paraId="3E870EBE" w14:textId="77777777" w:rsidR="00551EB6" w:rsidRDefault="00551EB6" w:rsidP="00030FD5">
            <w:pPr>
              <w:pStyle w:val="CT09"/>
            </w:pPr>
            <w:r>
              <w:t>Luminaire Type 1</w:t>
            </w:r>
          </w:p>
        </w:tc>
        <w:tc>
          <w:tcPr>
            <w:tcW w:w="1559" w:type="dxa"/>
            <w:tcBorders>
              <w:top w:val="single" w:sz="4" w:space="0" w:color="000000"/>
              <w:left w:val="single" w:sz="4" w:space="0" w:color="000000"/>
              <w:bottom w:val="single" w:sz="4" w:space="0" w:color="000000"/>
              <w:right w:val="single" w:sz="4" w:space="0" w:color="000000"/>
            </w:tcBorders>
            <w:vAlign w:val="center"/>
          </w:tcPr>
          <w:p w14:paraId="5E4D536E" w14:textId="77777777" w:rsidR="00551EB6" w:rsidRPr="00A00CA0" w:rsidRDefault="00551EB6" w:rsidP="00030FD5">
            <w:pPr>
              <w:pStyle w:val="CT09"/>
              <w:jc w:val="center"/>
            </w:pPr>
            <w:r w:rsidRPr="00A00CA0">
              <w:t>1 page</w:t>
            </w:r>
          </w:p>
        </w:tc>
        <w:tc>
          <w:tcPr>
            <w:tcW w:w="1559" w:type="dxa"/>
            <w:tcBorders>
              <w:top w:val="single" w:sz="4" w:space="0" w:color="000000"/>
              <w:left w:val="single" w:sz="4" w:space="0" w:color="000000"/>
              <w:bottom w:val="single" w:sz="4" w:space="0" w:color="000000"/>
              <w:right w:val="single" w:sz="4" w:space="0" w:color="000000"/>
            </w:tcBorders>
            <w:vAlign w:val="center"/>
          </w:tcPr>
          <w:p w14:paraId="57869CF1" w14:textId="77777777" w:rsidR="00551EB6" w:rsidRDefault="00551EB6" w:rsidP="00030FD5">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623FBEA9" w14:textId="77777777" w:rsidR="00551EB6" w:rsidRDefault="00551EB6" w:rsidP="00030FD5">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428255ED" w14:textId="77777777" w:rsidR="00551EB6" w:rsidRDefault="00551EB6" w:rsidP="00030FD5">
            <w:pPr>
              <w:pStyle w:val="CT09"/>
              <w:jc w:val="center"/>
            </w:pPr>
          </w:p>
        </w:tc>
      </w:tr>
      <w:tr w:rsidR="00551EB6" w14:paraId="77CA8498" w14:textId="77777777" w:rsidTr="00030FD5">
        <w:tc>
          <w:tcPr>
            <w:tcW w:w="3941" w:type="dxa"/>
            <w:tcBorders>
              <w:top w:val="single" w:sz="4" w:space="0" w:color="000000"/>
              <w:left w:val="single" w:sz="4" w:space="0" w:color="000000"/>
              <w:bottom w:val="single" w:sz="4" w:space="0" w:color="000000"/>
              <w:right w:val="single" w:sz="4" w:space="0" w:color="000000"/>
            </w:tcBorders>
          </w:tcPr>
          <w:p w14:paraId="04FF965D" w14:textId="77777777" w:rsidR="00551EB6" w:rsidRDefault="00551EB6" w:rsidP="00030FD5">
            <w:pPr>
              <w:pStyle w:val="CT09"/>
            </w:pPr>
            <w:r>
              <w:t>Luminaire Type 2</w:t>
            </w:r>
          </w:p>
        </w:tc>
        <w:tc>
          <w:tcPr>
            <w:tcW w:w="1559" w:type="dxa"/>
            <w:tcBorders>
              <w:top w:val="single" w:sz="4" w:space="0" w:color="000000"/>
              <w:left w:val="single" w:sz="4" w:space="0" w:color="000000"/>
              <w:bottom w:val="single" w:sz="4" w:space="0" w:color="000000"/>
              <w:right w:val="single" w:sz="4" w:space="0" w:color="000000"/>
            </w:tcBorders>
            <w:vAlign w:val="center"/>
          </w:tcPr>
          <w:p w14:paraId="5C3829A7" w14:textId="77777777" w:rsidR="00551EB6" w:rsidRDefault="00551EB6" w:rsidP="00030FD5">
            <w:pPr>
              <w:pStyle w:val="CT09"/>
              <w:jc w:val="center"/>
            </w:pPr>
            <w:r w:rsidRPr="00A653EB">
              <w:t>1 page</w:t>
            </w:r>
          </w:p>
        </w:tc>
        <w:tc>
          <w:tcPr>
            <w:tcW w:w="1559" w:type="dxa"/>
            <w:tcBorders>
              <w:top w:val="single" w:sz="4" w:space="0" w:color="000000"/>
              <w:left w:val="single" w:sz="4" w:space="0" w:color="000000"/>
              <w:bottom w:val="single" w:sz="4" w:space="0" w:color="000000"/>
              <w:right w:val="single" w:sz="4" w:space="0" w:color="000000"/>
            </w:tcBorders>
            <w:vAlign w:val="center"/>
          </w:tcPr>
          <w:p w14:paraId="71A2CA86" w14:textId="77777777" w:rsidR="00551EB6" w:rsidRDefault="00551EB6" w:rsidP="00030FD5">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0D40753D" w14:textId="77777777" w:rsidR="00551EB6" w:rsidRDefault="00551EB6" w:rsidP="00030FD5">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7CDE50B1" w14:textId="77777777" w:rsidR="00551EB6" w:rsidRDefault="00551EB6" w:rsidP="00030FD5">
            <w:pPr>
              <w:pStyle w:val="CT09"/>
              <w:jc w:val="center"/>
            </w:pPr>
          </w:p>
        </w:tc>
      </w:tr>
      <w:tr w:rsidR="003F0737" w14:paraId="382F7EE2" w14:textId="77777777" w:rsidTr="00030FD5">
        <w:tc>
          <w:tcPr>
            <w:tcW w:w="3941" w:type="dxa"/>
            <w:tcBorders>
              <w:top w:val="single" w:sz="4" w:space="0" w:color="000000"/>
              <w:left w:val="single" w:sz="4" w:space="0" w:color="000000"/>
              <w:bottom w:val="single" w:sz="4" w:space="0" w:color="000000"/>
              <w:right w:val="single" w:sz="4" w:space="0" w:color="000000"/>
            </w:tcBorders>
          </w:tcPr>
          <w:p w14:paraId="6D0672F6" w14:textId="77777777" w:rsidR="003F0737" w:rsidRDefault="003F0737" w:rsidP="00030FD5">
            <w:pPr>
              <w:pStyle w:val="CT09"/>
            </w:pPr>
            <w:r w:rsidRPr="00B81D47">
              <w:t xml:space="preserve">Luminaire Type </w:t>
            </w:r>
            <w:r>
              <w:t>3</w:t>
            </w:r>
          </w:p>
        </w:tc>
        <w:tc>
          <w:tcPr>
            <w:tcW w:w="1559" w:type="dxa"/>
            <w:tcBorders>
              <w:top w:val="single" w:sz="4" w:space="0" w:color="000000"/>
              <w:left w:val="single" w:sz="4" w:space="0" w:color="000000"/>
              <w:bottom w:val="single" w:sz="4" w:space="0" w:color="000000"/>
              <w:right w:val="single" w:sz="4" w:space="0" w:color="000000"/>
            </w:tcBorders>
            <w:vAlign w:val="center"/>
          </w:tcPr>
          <w:p w14:paraId="2B754626" w14:textId="77777777" w:rsidR="003F0737" w:rsidRDefault="003F0737" w:rsidP="00030FD5">
            <w:pPr>
              <w:pStyle w:val="CT09"/>
              <w:jc w:val="center"/>
            </w:pPr>
            <w:r w:rsidRPr="00A653EB">
              <w:t>1 page</w:t>
            </w:r>
          </w:p>
        </w:tc>
        <w:tc>
          <w:tcPr>
            <w:tcW w:w="1559" w:type="dxa"/>
            <w:tcBorders>
              <w:top w:val="single" w:sz="4" w:space="0" w:color="000000"/>
              <w:left w:val="single" w:sz="4" w:space="0" w:color="000000"/>
              <w:bottom w:val="single" w:sz="4" w:space="0" w:color="000000"/>
              <w:right w:val="single" w:sz="4" w:space="0" w:color="000000"/>
            </w:tcBorders>
            <w:vAlign w:val="center"/>
          </w:tcPr>
          <w:p w14:paraId="4D10E02B" w14:textId="77777777" w:rsidR="003F0737" w:rsidRDefault="003F0737" w:rsidP="00030FD5">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1B74AC96" w14:textId="77777777" w:rsidR="003F0737" w:rsidRDefault="003F0737" w:rsidP="00030FD5">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660DBD99" w14:textId="77777777" w:rsidR="003F0737" w:rsidRDefault="003F0737" w:rsidP="00030FD5">
            <w:pPr>
              <w:pStyle w:val="CT09"/>
              <w:jc w:val="center"/>
            </w:pPr>
          </w:p>
        </w:tc>
      </w:tr>
      <w:tr w:rsidR="003F0737" w14:paraId="768DA0AD" w14:textId="77777777" w:rsidTr="00030FD5">
        <w:tc>
          <w:tcPr>
            <w:tcW w:w="3941" w:type="dxa"/>
            <w:tcBorders>
              <w:top w:val="single" w:sz="4" w:space="0" w:color="000000"/>
              <w:left w:val="single" w:sz="4" w:space="0" w:color="000000"/>
              <w:bottom w:val="single" w:sz="4" w:space="0" w:color="000000"/>
              <w:right w:val="single" w:sz="4" w:space="0" w:color="000000"/>
            </w:tcBorders>
          </w:tcPr>
          <w:p w14:paraId="112377F3" w14:textId="1F0DA73C" w:rsidR="003F0737" w:rsidRDefault="003F0737" w:rsidP="00030FD5">
            <w:pPr>
              <w:pStyle w:val="CT09"/>
            </w:pPr>
            <w:r w:rsidRPr="00B81D47">
              <w:t xml:space="preserve">Luminaire Type </w:t>
            </w:r>
            <w:r>
              <w:t>4</w:t>
            </w:r>
          </w:p>
        </w:tc>
        <w:tc>
          <w:tcPr>
            <w:tcW w:w="1559" w:type="dxa"/>
            <w:tcBorders>
              <w:top w:val="single" w:sz="4" w:space="0" w:color="000000"/>
              <w:left w:val="single" w:sz="4" w:space="0" w:color="000000"/>
              <w:bottom w:val="single" w:sz="4" w:space="0" w:color="000000"/>
              <w:right w:val="single" w:sz="4" w:space="0" w:color="000000"/>
            </w:tcBorders>
            <w:vAlign w:val="center"/>
          </w:tcPr>
          <w:p w14:paraId="18BD6292" w14:textId="77777777" w:rsidR="003F0737" w:rsidRDefault="003F0737" w:rsidP="00030FD5">
            <w:pPr>
              <w:pStyle w:val="CT09"/>
              <w:jc w:val="center"/>
            </w:pPr>
            <w:r w:rsidRPr="00A653EB">
              <w:t>1 page</w:t>
            </w:r>
          </w:p>
        </w:tc>
        <w:tc>
          <w:tcPr>
            <w:tcW w:w="1559" w:type="dxa"/>
            <w:tcBorders>
              <w:top w:val="single" w:sz="4" w:space="0" w:color="000000"/>
              <w:left w:val="single" w:sz="4" w:space="0" w:color="000000"/>
              <w:bottom w:val="single" w:sz="4" w:space="0" w:color="000000"/>
              <w:right w:val="single" w:sz="4" w:space="0" w:color="000000"/>
            </w:tcBorders>
            <w:vAlign w:val="center"/>
          </w:tcPr>
          <w:p w14:paraId="347B44D8" w14:textId="77777777" w:rsidR="003F0737" w:rsidRDefault="003F0737" w:rsidP="00030FD5">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780CE915" w14:textId="77777777" w:rsidR="003F0737" w:rsidRDefault="003F0737" w:rsidP="00030FD5">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2256C9EF" w14:textId="77777777" w:rsidR="003F0737" w:rsidRDefault="003F0737" w:rsidP="00030FD5">
            <w:pPr>
              <w:pStyle w:val="CT09"/>
              <w:jc w:val="center"/>
            </w:pPr>
          </w:p>
        </w:tc>
      </w:tr>
      <w:tr w:rsidR="003F0737" w14:paraId="7EC0DFB1" w14:textId="77777777" w:rsidTr="00030FD5">
        <w:tc>
          <w:tcPr>
            <w:tcW w:w="3941" w:type="dxa"/>
            <w:tcBorders>
              <w:top w:val="single" w:sz="4" w:space="0" w:color="000000"/>
              <w:left w:val="single" w:sz="4" w:space="0" w:color="000000"/>
              <w:bottom w:val="single" w:sz="4" w:space="0" w:color="000000"/>
              <w:right w:val="single" w:sz="4" w:space="0" w:color="000000"/>
            </w:tcBorders>
          </w:tcPr>
          <w:p w14:paraId="3259F84C" w14:textId="3A97CBB6" w:rsidR="003F0737" w:rsidRDefault="003F0737" w:rsidP="00030FD5">
            <w:pPr>
              <w:pStyle w:val="CT09"/>
            </w:pPr>
            <w:r w:rsidRPr="00B81D47">
              <w:t xml:space="preserve">Luminaire Type </w:t>
            </w:r>
            <w:r>
              <w:t>5</w:t>
            </w:r>
          </w:p>
        </w:tc>
        <w:tc>
          <w:tcPr>
            <w:tcW w:w="1559" w:type="dxa"/>
            <w:tcBorders>
              <w:top w:val="single" w:sz="4" w:space="0" w:color="000000"/>
              <w:left w:val="single" w:sz="4" w:space="0" w:color="000000"/>
              <w:bottom w:val="single" w:sz="4" w:space="0" w:color="000000"/>
              <w:right w:val="single" w:sz="4" w:space="0" w:color="000000"/>
            </w:tcBorders>
            <w:vAlign w:val="center"/>
          </w:tcPr>
          <w:p w14:paraId="4097415E" w14:textId="77777777" w:rsidR="003F0737" w:rsidRDefault="003F0737" w:rsidP="00030FD5">
            <w:pPr>
              <w:pStyle w:val="CT09"/>
              <w:jc w:val="center"/>
            </w:pPr>
            <w:r w:rsidRPr="00A653EB">
              <w:t>1 page</w:t>
            </w:r>
          </w:p>
        </w:tc>
        <w:tc>
          <w:tcPr>
            <w:tcW w:w="1559" w:type="dxa"/>
            <w:tcBorders>
              <w:top w:val="single" w:sz="4" w:space="0" w:color="000000"/>
              <w:left w:val="single" w:sz="4" w:space="0" w:color="000000"/>
              <w:bottom w:val="single" w:sz="4" w:space="0" w:color="000000"/>
              <w:right w:val="single" w:sz="4" w:space="0" w:color="000000"/>
            </w:tcBorders>
            <w:vAlign w:val="center"/>
          </w:tcPr>
          <w:p w14:paraId="05B3911D" w14:textId="77777777" w:rsidR="003F0737" w:rsidRDefault="003F0737" w:rsidP="00030FD5">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54D2B078" w14:textId="77777777" w:rsidR="003F0737" w:rsidRDefault="003F0737" w:rsidP="00030FD5">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31C8C882" w14:textId="77777777" w:rsidR="003F0737" w:rsidRDefault="003F0737" w:rsidP="00030FD5">
            <w:pPr>
              <w:pStyle w:val="CT09"/>
              <w:jc w:val="center"/>
            </w:pPr>
          </w:p>
        </w:tc>
      </w:tr>
      <w:tr w:rsidR="00551EB6" w14:paraId="142DDD2C" w14:textId="77777777" w:rsidTr="00030FD5">
        <w:tc>
          <w:tcPr>
            <w:tcW w:w="3941" w:type="dxa"/>
            <w:tcBorders>
              <w:top w:val="single" w:sz="4" w:space="0" w:color="000000"/>
              <w:left w:val="single" w:sz="4" w:space="0" w:color="000000"/>
              <w:bottom w:val="single" w:sz="4" w:space="0" w:color="000000"/>
              <w:right w:val="single" w:sz="4" w:space="0" w:color="000000"/>
            </w:tcBorders>
          </w:tcPr>
          <w:p w14:paraId="2F4DA372" w14:textId="759A0118" w:rsidR="00551EB6" w:rsidRDefault="00551EB6" w:rsidP="00030FD5">
            <w:pPr>
              <w:pStyle w:val="CT09"/>
            </w:pPr>
            <w:r w:rsidRPr="00B81D47">
              <w:t xml:space="preserve">Luminaire Type </w:t>
            </w:r>
            <w:r w:rsidR="003F0737">
              <w:t>6</w:t>
            </w:r>
          </w:p>
        </w:tc>
        <w:tc>
          <w:tcPr>
            <w:tcW w:w="1559" w:type="dxa"/>
            <w:tcBorders>
              <w:top w:val="single" w:sz="4" w:space="0" w:color="000000"/>
              <w:left w:val="single" w:sz="4" w:space="0" w:color="000000"/>
              <w:bottom w:val="single" w:sz="4" w:space="0" w:color="000000"/>
              <w:right w:val="single" w:sz="4" w:space="0" w:color="000000"/>
            </w:tcBorders>
            <w:vAlign w:val="center"/>
          </w:tcPr>
          <w:p w14:paraId="5084195D" w14:textId="77777777" w:rsidR="00551EB6" w:rsidRDefault="00551EB6" w:rsidP="00030FD5">
            <w:pPr>
              <w:pStyle w:val="CT09"/>
              <w:jc w:val="center"/>
            </w:pPr>
            <w:r w:rsidRPr="00A653EB">
              <w:t>1 page</w:t>
            </w:r>
          </w:p>
        </w:tc>
        <w:tc>
          <w:tcPr>
            <w:tcW w:w="1559" w:type="dxa"/>
            <w:tcBorders>
              <w:top w:val="single" w:sz="4" w:space="0" w:color="000000"/>
              <w:left w:val="single" w:sz="4" w:space="0" w:color="000000"/>
              <w:bottom w:val="single" w:sz="4" w:space="0" w:color="000000"/>
              <w:right w:val="single" w:sz="4" w:space="0" w:color="000000"/>
            </w:tcBorders>
            <w:vAlign w:val="center"/>
          </w:tcPr>
          <w:p w14:paraId="76CDF387" w14:textId="77777777" w:rsidR="00551EB6" w:rsidRDefault="00551EB6" w:rsidP="00030FD5">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56046DB7" w14:textId="77777777" w:rsidR="00551EB6" w:rsidRDefault="00551EB6" w:rsidP="00030FD5">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02F1E013" w14:textId="77777777" w:rsidR="00551EB6" w:rsidRDefault="00551EB6" w:rsidP="00030FD5">
            <w:pPr>
              <w:pStyle w:val="CT09"/>
              <w:jc w:val="center"/>
            </w:pPr>
          </w:p>
        </w:tc>
      </w:tr>
      <w:tr w:rsidR="00800412" w:rsidRPr="0056215B" w14:paraId="6681DE8F" w14:textId="77777777" w:rsidTr="00B144F6">
        <w:tc>
          <w:tcPr>
            <w:tcW w:w="3941" w:type="dxa"/>
            <w:tcBorders>
              <w:top w:val="single" w:sz="4" w:space="0" w:color="000000"/>
              <w:left w:val="single" w:sz="4" w:space="0" w:color="000000"/>
              <w:bottom w:val="single" w:sz="4" w:space="0" w:color="000000"/>
              <w:right w:val="single" w:sz="4" w:space="0" w:color="000000"/>
            </w:tcBorders>
            <w:shd w:val="clear" w:color="auto" w:fill="8EAADB" w:themeFill="accent5" w:themeFillTint="99"/>
          </w:tcPr>
          <w:p w14:paraId="6CED0535" w14:textId="1647C03E" w:rsidR="00800412" w:rsidRPr="00D3000B" w:rsidRDefault="00800412" w:rsidP="00B144F6">
            <w:pPr>
              <w:pStyle w:val="PdG09G"/>
            </w:pPr>
            <w:r w:rsidRPr="00D3000B">
              <w:t>Eclairage</w:t>
            </w:r>
            <w:r>
              <w:t xml:space="preserve"> sécurité</w:t>
            </w:r>
          </w:p>
        </w:tc>
        <w:tc>
          <w:tcPr>
            <w:tcW w:w="1559" w:type="dxa"/>
            <w:tcBorders>
              <w:top w:val="single" w:sz="4" w:space="0" w:color="000000"/>
              <w:left w:val="single" w:sz="4" w:space="0" w:color="000000"/>
              <w:bottom w:val="single" w:sz="4" w:space="0" w:color="000000"/>
              <w:right w:val="single" w:sz="4" w:space="0" w:color="000000"/>
            </w:tcBorders>
            <w:shd w:val="clear" w:color="auto" w:fill="8EAADB" w:themeFill="accent5" w:themeFillTint="99"/>
            <w:vAlign w:val="center"/>
          </w:tcPr>
          <w:p w14:paraId="5BEDA59C" w14:textId="77777777" w:rsidR="00800412" w:rsidRPr="00A00CA0" w:rsidRDefault="00800412" w:rsidP="00B144F6">
            <w:pPr>
              <w:pStyle w:val="CT09"/>
              <w:jc w:val="center"/>
            </w:pPr>
          </w:p>
        </w:tc>
        <w:tc>
          <w:tcPr>
            <w:tcW w:w="1559" w:type="dxa"/>
            <w:tcBorders>
              <w:top w:val="single" w:sz="4" w:space="0" w:color="000000"/>
              <w:left w:val="single" w:sz="4" w:space="0" w:color="000000"/>
              <w:bottom w:val="single" w:sz="4" w:space="0" w:color="000000"/>
              <w:right w:val="single" w:sz="4" w:space="0" w:color="000000"/>
            </w:tcBorders>
            <w:shd w:val="clear" w:color="auto" w:fill="8EAADB" w:themeFill="accent5" w:themeFillTint="99"/>
            <w:vAlign w:val="center"/>
          </w:tcPr>
          <w:p w14:paraId="46F7261E" w14:textId="77777777" w:rsidR="00800412" w:rsidRPr="0056215B" w:rsidRDefault="00800412" w:rsidP="00B144F6">
            <w:pPr>
              <w:pStyle w:val="CT09"/>
              <w:jc w:val="center"/>
            </w:pPr>
          </w:p>
        </w:tc>
        <w:tc>
          <w:tcPr>
            <w:tcW w:w="1843" w:type="dxa"/>
            <w:tcBorders>
              <w:top w:val="single" w:sz="4" w:space="0" w:color="000000"/>
              <w:left w:val="single" w:sz="4" w:space="0" w:color="000000"/>
              <w:bottom w:val="single" w:sz="4" w:space="0" w:color="000000"/>
              <w:right w:val="single" w:sz="4" w:space="0" w:color="000000"/>
            </w:tcBorders>
            <w:shd w:val="clear" w:color="auto" w:fill="8EAADB" w:themeFill="accent5" w:themeFillTint="99"/>
            <w:vAlign w:val="center"/>
          </w:tcPr>
          <w:p w14:paraId="127E1B94" w14:textId="77777777" w:rsidR="00800412" w:rsidRPr="0056215B" w:rsidRDefault="00800412" w:rsidP="00B144F6">
            <w:pPr>
              <w:pStyle w:val="CT09"/>
              <w:jc w:val="center"/>
            </w:pPr>
          </w:p>
        </w:tc>
        <w:tc>
          <w:tcPr>
            <w:tcW w:w="1872" w:type="dxa"/>
            <w:tcBorders>
              <w:top w:val="single" w:sz="4" w:space="0" w:color="000000"/>
              <w:left w:val="single" w:sz="4" w:space="0" w:color="000000"/>
              <w:bottom w:val="single" w:sz="4" w:space="0" w:color="000000"/>
              <w:right w:val="single" w:sz="4" w:space="0" w:color="000000"/>
            </w:tcBorders>
            <w:shd w:val="clear" w:color="auto" w:fill="8EAADB" w:themeFill="accent5" w:themeFillTint="99"/>
            <w:vAlign w:val="center"/>
          </w:tcPr>
          <w:p w14:paraId="0AF4A59B" w14:textId="77777777" w:rsidR="00800412" w:rsidRPr="0056215B" w:rsidRDefault="00800412" w:rsidP="00B144F6">
            <w:pPr>
              <w:pStyle w:val="CT09"/>
              <w:jc w:val="center"/>
            </w:pPr>
          </w:p>
        </w:tc>
      </w:tr>
      <w:tr w:rsidR="00800412" w14:paraId="2CB3D96A" w14:textId="77777777" w:rsidTr="00B144F6">
        <w:tc>
          <w:tcPr>
            <w:tcW w:w="3941" w:type="dxa"/>
            <w:tcBorders>
              <w:top w:val="single" w:sz="4" w:space="0" w:color="000000"/>
              <w:left w:val="single" w:sz="4" w:space="0" w:color="000000"/>
              <w:bottom w:val="single" w:sz="4" w:space="0" w:color="000000"/>
              <w:right w:val="single" w:sz="4" w:space="0" w:color="000000"/>
            </w:tcBorders>
          </w:tcPr>
          <w:p w14:paraId="1F43F715" w14:textId="58984D1A" w:rsidR="00800412" w:rsidRDefault="00800412" w:rsidP="00B144F6">
            <w:pPr>
              <w:pStyle w:val="CT09"/>
            </w:pPr>
            <w:r>
              <w:t>Bloc d’évacuation</w:t>
            </w:r>
          </w:p>
        </w:tc>
        <w:tc>
          <w:tcPr>
            <w:tcW w:w="1559" w:type="dxa"/>
            <w:tcBorders>
              <w:top w:val="single" w:sz="4" w:space="0" w:color="000000"/>
              <w:left w:val="single" w:sz="4" w:space="0" w:color="000000"/>
              <w:bottom w:val="single" w:sz="4" w:space="0" w:color="000000"/>
              <w:right w:val="single" w:sz="4" w:space="0" w:color="000000"/>
            </w:tcBorders>
            <w:vAlign w:val="center"/>
          </w:tcPr>
          <w:p w14:paraId="0D6AA006" w14:textId="77777777" w:rsidR="00800412" w:rsidRPr="00A00CA0" w:rsidRDefault="00800412" w:rsidP="00B144F6">
            <w:pPr>
              <w:pStyle w:val="CT09"/>
              <w:jc w:val="center"/>
            </w:pPr>
            <w:r w:rsidRPr="00A00CA0">
              <w:t>1 page</w:t>
            </w:r>
          </w:p>
        </w:tc>
        <w:tc>
          <w:tcPr>
            <w:tcW w:w="1559" w:type="dxa"/>
            <w:tcBorders>
              <w:top w:val="single" w:sz="4" w:space="0" w:color="000000"/>
              <w:left w:val="single" w:sz="4" w:space="0" w:color="000000"/>
              <w:bottom w:val="single" w:sz="4" w:space="0" w:color="000000"/>
              <w:right w:val="single" w:sz="4" w:space="0" w:color="000000"/>
            </w:tcBorders>
            <w:vAlign w:val="center"/>
          </w:tcPr>
          <w:p w14:paraId="4E89ACEB" w14:textId="77777777" w:rsidR="00800412" w:rsidRDefault="00800412" w:rsidP="00B144F6">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12BB89B1" w14:textId="77777777" w:rsidR="00800412" w:rsidRDefault="00800412" w:rsidP="00B144F6">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3F9E085E" w14:textId="77777777" w:rsidR="00800412" w:rsidRDefault="00800412" w:rsidP="00B144F6">
            <w:pPr>
              <w:pStyle w:val="CT09"/>
              <w:jc w:val="center"/>
            </w:pPr>
          </w:p>
        </w:tc>
      </w:tr>
      <w:tr w:rsidR="00551EB6" w14:paraId="6830D4A5" w14:textId="77777777" w:rsidTr="00030FD5">
        <w:tc>
          <w:tcPr>
            <w:tcW w:w="3941" w:type="dxa"/>
            <w:tcBorders>
              <w:top w:val="single" w:sz="4" w:space="0" w:color="000000"/>
              <w:left w:val="single" w:sz="4" w:space="0" w:color="000000"/>
              <w:bottom w:val="single" w:sz="4" w:space="0" w:color="000000"/>
              <w:right w:val="single" w:sz="4" w:space="0" w:color="000000"/>
            </w:tcBorders>
          </w:tcPr>
          <w:p w14:paraId="3E8A912B" w14:textId="77777777" w:rsidR="00551EB6" w:rsidRPr="00B81D47" w:rsidRDefault="00551EB6" w:rsidP="00030FD5">
            <w:pPr>
              <w:pStyle w:val="CT09"/>
            </w:pPr>
          </w:p>
        </w:tc>
        <w:tc>
          <w:tcPr>
            <w:tcW w:w="1559" w:type="dxa"/>
            <w:tcBorders>
              <w:top w:val="single" w:sz="4" w:space="0" w:color="000000"/>
              <w:left w:val="single" w:sz="4" w:space="0" w:color="000000"/>
              <w:bottom w:val="single" w:sz="4" w:space="0" w:color="000000"/>
              <w:right w:val="single" w:sz="4" w:space="0" w:color="000000"/>
            </w:tcBorders>
            <w:vAlign w:val="center"/>
          </w:tcPr>
          <w:p w14:paraId="64EFE13B" w14:textId="77777777" w:rsidR="00551EB6" w:rsidRPr="00A653EB" w:rsidRDefault="00551EB6" w:rsidP="00030FD5">
            <w:pPr>
              <w:pStyle w:val="CT09"/>
              <w:jc w:val="center"/>
            </w:pPr>
          </w:p>
        </w:tc>
        <w:tc>
          <w:tcPr>
            <w:tcW w:w="1559" w:type="dxa"/>
            <w:tcBorders>
              <w:top w:val="single" w:sz="4" w:space="0" w:color="000000"/>
              <w:left w:val="single" w:sz="4" w:space="0" w:color="000000"/>
              <w:bottom w:val="single" w:sz="4" w:space="0" w:color="000000"/>
              <w:right w:val="single" w:sz="4" w:space="0" w:color="000000"/>
            </w:tcBorders>
            <w:vAlign w:val="center"/>
          </w:tcPr>
          <w:p w14:paraId="61A080A1" w14:textId="77777777" w:rsidR="00551EB6" w:rsidRDefault="00551EB6" w:rsidP="00030FD5">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6573856A" w14:textId="77777777" w:rsidR="00551EB6" w:rsidRDefault="00551EB6" w:rsidP="00030FD5">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1BD2270D" w14:textId="77777777" w:rsidR="00551EB6" w:rsidRDefault="00551EB6" w:rsidP="00030FD5">
            <w:pPr>
              <w:pStyle w:val="CT09"/>
              <w:jc w:val="center"/>
            </w:pPr>
          </w:p>
        </w:tc>
      </w:tr>
      <w:tr w:rsidR="00800412" w14:paraId="1ADCA4F5" w14:textId="77777777" w:rsidTr="00030FD5">
        <w:tc>
          <w:tcPr>
            <w:tcW w:w="3941" w:type="dxa"/>
            <w:tcBorders>
              <w:top w:val="single" w:sz="4" w:space="0" w:color="000000"/>
              <w:left w:val="single" w:sz="4" w:space="0" w:color="000000"/>
              <w:bottom w:val="single" w:sz="4" w:space="0" w:color="000000"/>
              <w:right w:val="single" w:sz="4" w:space="0" w:color="000000"/>
            </w:tcBorders>
          </w:tcPr>
          <w:p w14:paraId="428E5EE4" w14:textId="77777777" w:rsidR="00800412" w:rsidRPr="00B81D47" w:rsidRDefault="00800412" w:rsidP="00030FD5">
            <w:pPr>
              <w:pStyle w:val="CT09"/>
            </w:pPr>
          </w:p>
        </w:tc>
        <w:tc>
          <w:tcPr>
            <w:tcW w:w="1559" w:type="dxa"/>
            <w:tcBorders>
              <w:top w:val="single" w:sz="4" w:space="0" w:color="000000"/>
              <w:left w:val="single" w:sz="4" w:space="0" w:color="000000"/>
              <w:bottom w:val="single" w:sz="4" w:space="0" w:color="000000"/>
              <w:right w:val="single" w:sz="4" w:space="0" w:color="000000"/>
            </w:tcBorders>
            <w:vAlign w:val="center"/>
          </w:tcPr>
          <w:p w14:paraId="6ADB2AAA" w14:textId="77777777" w:rsidR="00800412" w:rsidRPr="00A653EB" w:rsidRDefault="00800412" w:rsidP="00030FD5">
            <w:pPr>
              <w:pStyle w:val="CT09"/>
              <w:jc w:val="center"/>
            </w:pPr>
          </w:p>
        </w:tc>
        <w:tc>
          <w:tcPr>
            <w:tcW w:w="1559" w:type="dxa"/>
            <w:tcBorders>
              <w:top w:val="single" w:sz="4" w:space="0" w:color="000000"/>
              <w:left w:val="single" w:sz="4" w:space="0" w:color="000000"/>
              <w:bottom w:val="single" w:sz="4" w:space="0" w:color="000000"/>
              <w:right w:val="single" w:sz="4" w:space="0" w:color="000000"/>
            </w:tcBorders>
            <w:vAlign w:val="center"/>
          </w:tcPr>
          <w:p w14:paraId="7500B3CA" w14:textId="77777777" w:rsidR="00800412" w:rsidRDefault="00800412" w:rsidP="00030FD5">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36FE4C49" w14:textId="77777777" w:rsidR="00800412" w:rsidRDefault="00800412" w:rsidP="00030FD5">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54C168C1" w14:textId="77777777" w:rsidR="00800412" w:rsidRDefault="00800412" w:rsidP="00030FD5">
            <w:pPr>
              <w:pStyle w:val="CT09"/>
              <w:jc w:val="center"/>
            </w:pPr>
          </w:p>
        </w:tc>
      </w:tr>
      <w:tr w:rsidR="00800412" w14:paraId="40627805" w14:textId="77777777" w:rsidTr="00030FD5">
        <w:tc>
          <w:tcPr>
            <w:tcW w:w="3941" w:type="dxa"/>
            <w:tcBorders>
              <w:top w:val="single" w:sz="4" w:space="0" w:color="000000"/>
              <w:left w:val="single" w:sz="4" w:space="0" w:color="000000"/>
              <w:bottom w:val="single" w:sz="4" w:space="0" w:color="000000"/>
              <w:right w:val="single" w:sz="4" w:space="0" w:color="000000"/>
            </w:tcBorders>
          </w:tcPr>
          <w:p w14:paraId="4859947E" w14:textId="77777777" w:rsidR="00800412" w:rsidRPr="00B81D47" w:rsidRDefault="00800412" w:rsidP="00030FD5">
            <w:pPr>
              <w:pStyle w:val="CT09"/>
            </w:pPr>
          </w:p>
        </w:tc>
        <w:tc>
          <w:tcPr>
            <w:tcW w:w="1559" w:type="dxa"/>
            <w:tcBorders>
              <w:top w:val="single" w:sz="4" w:space="0" w:color="000000"/>
              <w:left w:val="single" w:sz="4" w:space="0" w:color="000000"/>
              <w:bottom w:val="single" w:sz="4" w:space="0" w:color="000000"/>
              <w:right w:val="single" w:sz="4" w:space="0" w:color="000000"/>
            </w:tcBorders>
            <w:vAlign w:val="center"/>
          </w:tcPr>
          <w:p w14:paraId="2FA27DD1" w14:textId="77777777" w:rsidR="00800412" w:rsidRPr="00A653EB" w:rsidRDefault="00800412" w:rsidP="00030FD5">
            <w:pPr>
              <w:pStyle w:val="CT09"/>
              <w:jc w:val="center"/>
            </w:pPr>
          </w:p>
        </w:tc>
        <w:tc>
          <w:tcPr>
            <w:tcW w:w="1559" w:type="dxa"/>
            <w:tcBorders>
              <w:top w:val="single" w:sz="4" w:space="0" w:color="000000"/>
              <w:left w:val="single" w:sz="4" w:space="0" w:color="000000"/>
              <w:bottom w:val="single" w:sz="4" w:space="0" w:color="000000"/>
              <w:right w:val="single" w:sz="4" w:space="0" w:color="000000"/>
            </w:tcBorders>
            <w:vAlign w:val="center"/>
          </w:tcPr>
          <w:p w14:paraId="07C17ED1" w14:textId="77777777" w:rsidR="00800412" w:rsidRDefault="00800412" w:rsidP="00030FD5">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252ABAC5" w14:textId="77777777" w:rsidR="00800412" w:rsidRDefault="00800412" w:rsidP="00030FD5">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734BDCCC" w14:textId="77777777" w:rsidR="00800412" w:rsidRDefault="00800412" w:rsidP="00030FD5">
            <w:pPr>
              <w:pStyle w:val="CT09"/>
              <w:jc w:val="center"/>
            </w:pPr>
          </w:p>
        </w:tc>
      </w:tr>
      <w:tr w:rsidR="00800412" w14:paraId="57548F23" w14:textId="77777777" w:rsidTr="00030FD5">
        <w:tc>
          <w:tcPr>
            <w:tcW w:w="3941" w:type="dxa"/>
            <w:tcBorders>
              <w:top w:val="single" w:sz="4" w:space="0" w:color="000000"/>
              <w:left w:val="single" w:sz="4" w:space="0" w:color="000000"/>
              <w:bottom w:val="single" w:sz="4" w:space="0" w:color="000000"/>
              <w:right w:val="single" w:sz="4" w:space="0" w:color="000000"/>
            </w:tcBorders>
          </w:tcPr>
          <w:p w14:paraId="413993FE" w14:textId="77777777" w:rsidR="00800412" w:rsidRPr="00B81D47" w:rsidRDefault="00800412" w:rsidP="00030FD5">
            <w:pPr>
              <w:pStyle w:val="CT09"/>
            </w:pPr>
          </w:p>
        </w:tc>
        <w:tc>
          <w:tcPr>
            <w:tcW w:w="1559" w:type="dxa"/>
            <w:tcBorders>
              <w:top w:val="single" w:sz="4" w:space="0" w:color="000000"/>
              <w:left w:val="single" w:sz="4" w:space="0" w:color="000000"/>
              <w:bottom w:val="single" w:sz="4" w:space="0" w:color="000000"/>
              <w:right w:val="single" w:sz="4" w:space="0" w:color="000000"/>
            </w:tcBorders>
            <w:vAlign w:val="center"/>
          </w:tcPr>
          <w:p w14:paraId="58EF3C95" w14:textId="77777777" w:rsidR="00800412" w:rsidRPr="00A653EB" w:rsidRDefault="00800412" w:rsidP="00030FD5">
            <w:pPr>
              <w:pStyle w:val="CT09"/>
              <w:jc w:val="center"/>
            </w:pPr>
          </w:p>
        </w:tc>
        <w:tc>
          <w:tcPr>
            <w:tcW w:w="1559" w:type="dxa"/>
            <w:tcBorders>
              <w:top w:val="single" w:sz="4" w:space="0" w:color="000000"/>
              <w:left w:val="single" w:sz="4" w:space="0" w:color="000000"/>
              <w:bottom w:val="single" w:sz="4" w:space="0" w:color="000000"/>
              <w:right w:val="single" w:sz="4" w:space="0" w:color="000000"/>
            </w:tcBorders>
            <w:vAlign w:val="center"/>
          </w:tcPr>
          <w:p w14:paraId="6CF3FAA4" w14:textId="77777777" w:rsidR="00800412" w:rsidRDefault="00800412" w:rsidP="00030FD5">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66E34F9A" w14:textId="77777777" w:rsidR="00800412" w:rsidRDefault="00800412" w:rsidP="00030FD5">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3971A1AF" w14:textId="77777777" w:rsidR="00800412" w:rsidRDefault="00800412" w:rsidP="00030FD5">
            <w:pPr>
              <w:pStyle w:val="CT09"/>
              <w:jc w:val="center"/>
            </w:pPr>
          </w:p>
        </w:tc>
      </w:tr>
      <w:tr w:rsidR="00800412" w14:paraId="17624A48" w14:textId="77777777" w:rsidTr="00030FD5">
        <w:tc>
          <w:tcPr>
            <w:tcW w:w="3941" w:type="dxa"/>
            <w:tcBorders>
              <w:top w:val="single" w:sz="4" w:space="0" w:color="000000"/>
              <w:left w:val="single" w:sz="4" w:space="0" w:color="000000"/>
              <w:bottom w:val="single" w:sz="4" w:space="0" w:color="000000"/>
              <w:right w:val="single" w:sz="4" w:space="0" w:color="000000"/>
            </w:tcBorders>
          </w:tcPr>
          <w:p w14:paraId="3B1C7FF9" w14:textId="77777777" w:rsidR="00800412" w:rsidRPr="00B81D47" w:rsidRDefault="00800412" w:rsidP="00030FD5">
            <w:pPr>
              <w:pStyle w:val="CT09"/>
            </w:pPr>
          </w:p>
        </w:tc>
        <w:tc>
          <w:tcPr>
            <w:tcW w:w="1559" w:type="dxa"/>
            <w:tcBorders>
              <w:top w:val="single" w:sz="4" w:space="0" w:color="000000"/>
              <w:left w:val="single" w:sz="4" w:space="0" w:color="000000"/>
              <w:bottom w:val="single" w:sz="4" w:space="0" w:color="000000"/>
              <w:right w:val="single" w:sz="4" w:space="0" w:color="000000"/>
            </w:tcBorders>
            <w:vAlign w:val="center"/>
          </w:tcPr>
          <w:p w14:paraId="4F664068" w14:textId="77777777" w:rsidR="00800412" w:rsidRPr="00A653EB" w:rsidRDefault="00800412" w:rsidP="00030FD5">
            <w:pPr>
              <w:pStyle w:val="CT09"/>
              <w:jc w:val="center"/>
            </w:pPr>
          </w:p>
        </w:tc>
        <w:tc>
          <w:tcPr>
            <w:tcW w:w="1559" w:type="dxa"/>
            <w:tcBorders>
              <w:top w:val="single" w:sz="4" w:space="0" w:color="000000"/>
              <w:left w:val="single" w:sz="4" w:space="0" w:color="000000"/>
              <w:bottom w:val="single" w:sz="4" w:space="0" w:color="000000"/>
              <w:right w:val="single" w:sz="4" w:space="0" w:color="000000"/>
            </w:tcBorders>
            <w:vAlign w:val="center"/>
          </w:tcPr>
          <w:p w14:paraId="20C1C487" w14:textId="77777777" w:rsidR="00800412" w:rsidRDefault="00800412" w:rsidP="00030FD5">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449D345A" w14:textId="77777777" w:rsidR="00800412" w:rsidRDefault="00800412" w:rsidP="00030FD5">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5DEE3B35" w14:textId="77777777" w:rsidR="00800412" w:rsidRDefault="00800412" w:rsidP="00030FD5">
            <w:pPr>
              <w:pStyle w:val="CT09"/>
              <w:jc w:val="center"/>
            </w:pPr>
          </w:p>
        </w:tc>
      </w:tr>
      <w:tr w:rsidR="00551EB6" w:rsidRPr="0056215B" w14:paraId="134F7BE4" w14:textId="77777777" w:rsidTr="00030FD5">
        <w:tc>
          <w:tcPr>
            <w:tcW w:w="10774" w:type="dxa"/>
            <w:gridSpan w:val="5"/>
            <w:shd w:val="clear" w:color="auto" w:fill="D9D9D9"/>
            <w:vAlign w:val="center"/>
          </w:tcPr>
          <w:p w14:paraId="345A9D40" w14:textId="77777777" w:rsidR="00551EB6" w:rsidRPr="0056215B" w:rsidRDefault="00551EB6" w:rsidP="00030FD5">
            <w:pPr>
              <w:pStyle w:val="PdG10GR"/>
            </w:pPr>
            <w:r>
              <w:lastRenderedPageBreak/>
              <w:t>Courants faibles</w:t>
            </w:r>
          </w:p>
        </w:tc>
      </w:tr>
      <w:tr w:rsidR="00551EB6" w:rsidRPr="0056215B" w14:paraId="70F9F879" w14:textId="77777777" w:rsidTr="00030FD5">
        <w:tc>
          <w:tcPr>
            <w:tcW w:w="3941" w:type="dxa"/>
            <w:shd w:val="clear" w:color="auto" w:fill="F4B083" w:themeFill="accent2" w:themeFillTint="99"/>
          </w:tcPr>
          <w:p w14:paraId="6B5092EC" w14:textId="77777777" w:rsidR="00551EB6" w:rsidRPr="0032213B" w:rsidRDefault="00551EB6" w:rsidP="00030FD5">
            <w:pPr>
              <w:pStyle w:val="PdG09G"/>
            </w:pPr>
            <w:r>
              <w:t>Câblage VDI</w:t>
            </w:r>
          </w:p>
        </w:tc>
        <w:tc>
          <w:tcPr>
            <w:tcW w:w="1559" w:type="dxa"/>
            <w:shd w:val="clear" w:color="auto" w:fill="F4B083" w:themeFill="accent2" w:themeFillTint="99"/>
            <w:vAlign w:val="center"/>
          </w:tcPr>
          <w:p w14:paraId="0D215150" w14:textId="77777777" w:rsidR="00551EB6" w:rsidRPr="00A00CA0" w:rsidRDefault="00551EB6" w:rsidP="00030FD5">
            <w:pPr>
              <w:pStyle w:val="PdG09G"/>
              <w:jc w:val="center"/>
            </w:pPr>
          </w:p>
        </w:tc>
        <w:tc>
          <w:tcPr>
            <w:tcW w:w="1559" w:type="dxa"/>
            <w:shd w:val="clear" w:color="auto" w:fill="F4B083" w:themeFill="accent2" w:themeFillTint="99"/>
            <w:vAlign w:val="center"/>
          </w:tcPr>
          <w:p w14:paraId="52391AFD" w14:textId="77777777" w:rsidR="00551EB6" w:rsidRPr="0056215B" w:rsidRDefault="00551EB6" w:rsidP="00030FD5">
            <w:pPr>
              <w:pStyle w:val="PdG09G"/>
              <w:jc w:val="center"/>
            </w:pPr>
          </w:p>
        </w:tc>
        <w:tc>
          <w:tcPr>
            <w:tcW w:w="1843" w:type="dxa"/>
            <w:shd w:val="clear" w:color="auto" w:fill="F4B083" w:themeFill="accent2" w:themeFillTint="99"/>
            <w:vAlign w:val="center"/>
          </w:tcPr>
          <w:p w14:paraId="73CD4D33" w14:textId="77777777" w:rsidR="00551EB6" w:rsidRPr="0056215B" w:rsidRDefault="00551EB6" w:rsidP="00030FD5">
            <w:pPr>
              <w:pStyle w:val="PdG09G"/>
              <w:jc w:val="center"/>
            </w:pPr>
          </w:p>
        </w:tc>
        <w:tc>
          <w:tcPr>
            <w:tcW w:w="1872" w:type="dxa"/>
            <w:shd w:val="clear" w:color="auto" w:fill="F4B083" w:themeFill="accent2" w:themeFillTint="99"/>
            <w:vAlign w:val="center"/>
          </w:tcPr>
          <w:p w14:paraId="26178FF2" w14:textId="77777777" w:rsidR="00551EB6" w:rsidRPr="0056215B" w:rsidRDefault="00551EB6" w:rsidP="00030FD5">
            <w:pPr>
              <w:pStyle w:val="PdG09G"/>
              <w:jc w:val="center"/>
            </w:pPr>
          </w:p>
        </w:tc>
      </w:tr>
      <w:tr w:rsidR="00551EB6" w:rsidRPr="0056215B" w14:paraId="291EF7CB" w14:textId="77777777" w:rsidTr="00030FD5">
        <w:tc>
          <w:tcPr>
            <w:tcW w:w="3941" w:type="dxa"/>
            <w:shd w:val="clear" w:color="auto" w:fill="95B3D7"/>
          </w:tcPr>
          <w:p w14:paraId="40BE37B0" w14:textId="77777777" w:rsidR="00551EB6" w:rsidRPr="00B24607" w:rsidRDefault="00551EB6" w:rsidP="00030FD5">
            <w:pPr>
              <w:pStyle w:val="PdG09G"/>
            </w:pPr>
            <w:r w:rsidRPr="00B24607">
              <w:t>Répartiteurs</w:t>
            </w:r>
          </w:p>
        </w:tc>
        <w:tc>
          <w:tcPr>
            <w:tcW w:w="1559" w:type="dxa"/>
            <w:shd w:val="clear" w:color="auto" w:fill="95B3D7"/>
            <w:vAlign w:val="center"/>
          </w:tcPr>
          <w:p w14:paraId="5C6B2CFC" w14:textId="77777777" w:rsidR="00551EB6" w:rsidRPr="00A00CA0" w:rsidRDefault="00551EB6" w:rsidP="00030FD5">
            <w:pPr>
              <w:pStyle w:val="PdG09G"/>
              <w:jc w:val="center"/>
            </w:pPr>
          </w:p>
        </w:tc>
        <w:tc>
          <w:tcPr>
            <w:tcW w:w="1559" w:type="dxa"/>
            <w:shd w:val="clear" w:color="auto" w:fill="95B3D7"/>
            <w:vAlign w:val="center"/>
          </w:tcPr>
          <w:p w14:paraId="16A9956B" w14:textId="77777777" w:rsidR="00551EB6" w:rsidRDefault="00551EB6" w:rsidP="00030FD5">
            <w:pPr>
              <w:pStyle w:val="PdG09G"/>
              <w:jc w:val="center"/>
            </w:pPr>
          </w:p>
        </w:tc>
        <w:tc>
          <w:tcPr>
            <w:tcW w:w="1843" w:type="dxa"/>
            <w:shd w:val="clear" w:color="auto" w:fill="95B3D7"/>
            <w:vAlign w:val="center"/>
          </w:tcPr>
          <w:p w14:paraId="02D5E37F" w14:textId="77777777" w:rsidR="00551EB6" w:rsidRDefault="00551EB6" w:rsidP="00030FD5">
            <w:pPr>
              <w:pStyle w:val="PdG09G"/>
              <w:jc w:val="center"/>
            </w:pPr>
          </w:p>
        </w:tc>
        <w:tc>
          <w:tcPr>
            <w:tcW w:w="1872" w:type="dxa"/>
            <w:shd w:val="clear" w:color="auto" w:fill="95B3D7"/>
            <w:vAlign w:val="center"/>
          </w:tcPr>
          <w:p w14:paraId="62852666" w14:textId="77777777" w:rsidR="00551EB6" w:rsidRDefault="00551EB6" w:rsidP="00030FD5">
            <w:pPr>
              <w:pStyle w:val="PdG09G"/>
              <w:jc w:val="center"/>
            </w:pPr>
          </w:p>
        </w:tc>
      </w:tr>
      <w:tr w:rsidR="009D7B2C" w14:paraId="170C4D6F" w14:textId="77777777" w:rsidTr="00030FD5">
        <w:tc>
          <w:tcPr>
            <w:tcW w:w="3941" w:type="dxa"/>
            <w:tcBorders>
              <w:top w:val="single" w:sz="4" w:space="0" w:color="000000"/>
              <w:left w:val="single" w:sz="4" w:space="0" w:color="000000"/>
              <w:bottom w:val="single" w:sz="4" w:space="0" w:color="000000"/>
              <w:right w:val="single" w:sz="4" w:space="0" w:color="000000"/>
            </w:tcBorders>
          </w:tcPr>
          <w:p w14:paraId="3E9F5BEC" w14:textId="1F3E782E" w:rsidR="009D7B2C" w:rsidRDefault="009D7B2C" w:rsidP="00030FD5">
            <w:pPr>
              <w:pStyle w:val="CT09"/>
            </w:pPr>
            <w:r>
              <w:t>Baie Informatique</w:t>
            </w:r>
          </w:p>
        </w:tc>
        <w:tc>
          <w:tcPr>
            <w:tcW w:w="1559" w:type="dxa"/>
            <w:tcBorders>
              <w:top w:val="single" w:sz="4" w:space="0" w:color="000000"/>
              <w:left w:val="single" w:sz="4" w:space="0" w:color="000000"/>
              <w:bottom w:val="single" w:sz="4" w:space="0" w:color="000000"/>
              <w:right w:val="single" w:sz="4" w:space="0" w:color="000000"/>
            </w:tcBorders>
            <w:vAlign w:val="center"/>
          </w:tcPr>
          <w:p w14:paraId="02964DC5" w14:textId="77777777" w:rsidR="009D7B2C" w:rsidRDefault="009D7B2C" w:rsidP="00030FD5">
            <w:pPr>
              <w:pStyle w:val="CT09"/>
              <w:jc w:val="center"/>
            </w:pPr>
            <w:r>
              <w:t>X</w:t>
            </w:r>
          </w:p>
        </w:tc>
        <w:tc>
          <w:tcPr>
            <w:tcW w:w="1559" w:type="dxa"/>
            <w:tcBorders>
              <w:top w:val="single" w:sz="4" w:space="0" w:color="000000"/>
              <w:left w:val="single" w:sz="4" w:space="0" w:color="000000"/>
              <w:bottom w:val="single" w:sz="4" w:space="0" w:color="000000"/>
              <w:right w:val="single" w:sz="4" w:space="0" w:color="000000"/>
            </w:tcBorders>
            <w:vAlign w:val="center"/>
          </w:tcPr>
          <w:p w14:paraId="5B323AA8" w14:textId="77777777" w:rsidR="009D7B2C" w:rsidRDefault="009D7B2C" w:rsidP="00030FD5">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310132CD" w14:textId="77777777" w:rsidR="009D7B2C" w:rsidRDefault="009D7B2C" w:rsidP="00030FD5">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16069EF1" w14:textId="77777777" w:rsidR="009D7B2C" w:rsidRDefault="009D7B2C" w:rsidP="00030FD5">
            <w:pPr>
              <w:pStyle w:val="CT09"/>
              <w:jc w:val="center"/>
            </w:pPr>
          </w:p>
        </w:tc>
      </w:tr>
      <w:tr w:rsidR="009D7B2C" w14:paraId="32DFF001" w14:textId="77777777" w:rsidTr="00030FD5">
        <w:tc>
          <w:tcPr>
            <w:tcW w:w="3941" w:type="dxa"/>
            <w:tcBorders>
              <w:top w:val="single" w:sz="4" w:space="0" w:color="000000"/>
              <w:left w:val="single" w:sz="4" w:space="0" w:color="000000"/>
              <w:bottom w:val="single" w:sz="4" w:space="0" w:color="000000"/>
              <w:right w:val="single" w:sz="4" w:space="0" w:color="000000"/>
            </w:tcBorders>
          </w:tcPr>
          <w:p w14:paraId="4E03528C" w14:textId="54072231" w:rsidR="009D7B2C" w:rsidRDefault="009D7B2C" w:rsidP="00030FD5">
            <w:pPr>
              <w:pStyle w:val="CT09"/>
            </w:pPr>
          </w:p>
        </w:tc>
        <w:tc>
          <w:tcPr>
            <w:tcW w:w="1559" w:type="dxa"/>
            <w:tcBorders>
              <w:top w:val="single" w:sz="4" w:space="0" w:color="000000"/>
              <w:left w:val="single" w:sz="4" w:space="0" w:color="000000"/>
              <w:bottom w:val="single" w:sz="4" w:space="0" w:color="000000"/>
              <w:right w:val="single" w:sz="4" w:space="0" w:color="000000"/>
            </w:tcBorders>
            <w:vAlign w:val="center"/>
          </w:tcPr>
          <w:p w14:paraId="708299AD" w14:textId="22216310" w:rsidR="009D7B2C" w:rsidRDefault="009D7B2C" w:rsidP="00030FD5">
            <w:pPr>
              <w:pStyle w:val="CT09"/>
              <w:jc w:val="center"/>
            </w:pPr>
          </w:p>
        </w:tc>
        <w:tc>
          <w:tcPr>
            <w:tcW w:w="1559" w:type="dxa"/>
            <w:tcBorders>
              <w:top w:val="single" w:sz="4" w:space="0" w:color="000000"/>
              <w:left w:val="single" w:sz="4" w:space="0" w:color="000000"/>
              <w:bottom w:val="single" w:sz="4" w:space="0" w:color="000000"/>
              <w:right w:val="single" w:sz="4" w:space="0" w:color="000000"/>
            </w:tcBorders>
            <w:vAlign w:val="center"/>
          </w:tcPr>
          <w:p w14:paraId="5D4E735D" w14:textId="77777777" w:rsidR="009D7B2C" w:rsidRDefault="009D7B2C" w:rsidP="00030FD5">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25AC97D2" w14:textId="77777777" w:rsidR="009D7B2C" w:rsidRDefault="009D7B2C" w:rsidP="00030FD5">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69490F61" w14:textId="77777777" w:rsidR="009D7B2C" w:rsidRDefault="009D7B2C" w:rsidP="00030FD5">
            <w:pPr>
              <w:pStyle w:val="CT09"/>
              <w:jc w:val="center"/>
            </w:pPr>
          </w:p>
        </w:tc>
      </w:tr>
      <w:tr w:rsidR="00551EB6" w14:paraId="04A2E91A" w14:textId="77777777" w:rsidTr="00030FD5">
        <w:tc>
          <w:tcPr>
            <w:tcW w:w="3941" w:type="dxa"/>
            <w:tcBorders>
              <w:top w:val="single" w:sz="4" w:space="0" w:color="000000"/>
              <w:left w:val="single" w:sz="4" w:space="0" w:color="000000"/>
              <w:bottom w:val="single" w:sz="4" w:space="0" w:color="000000"/>
              <w:right w:val="single" w:sz="4" w:space="0" w:color="000000"/>
            </w:tcBorders>
          </w:tcPr>
          <w:p w14:paraId="2414DDF8" w14:textId="77777777" w:rsidR="00551EB6" w:rsidRDefault="00551EB6" w:rsidP="00030FD5">
            <w:pPr>
              <w:pStyle w:val="CT09"/>
            </w:pPr>
            <w:r>
              <w:t>Noyau RJ</w:t>
            </w:r>
          </w:p>
        </w:tc>
        <w:tc>
          <w:tcPr>
            <w:tcW w:w="1559" w:type="dxa"/>
            <w:tcBorders>
              <w:top w:val="single" w:sz="4" w:space="0" w:color="000000"/>
              <w:left w:val="single" w:sz="4" w:space="0" w:color="000000"/>
              <w:bottom w:val="single" w:sz="4" w:space="0" w:color="000000"/>
              <w:right w:val="single" w:sz="4" w:space="0" w:color="000000"/>
            </w:tcBorders>
            <w:vAlign w:val="center"/>
          </w:tcPr>
          <w:p w14:paraId="4F9447E9" w14:textId="77777777" w:rsidR="00551EB6" w:rsidRDefault="00551EB6" w:rsidP="00030FD5">
            <w:pPr>
              <w:pStyle w:val="CT09"/>
              <w:jc w:val="center"/>
            </w:pPr>
            <w:r>
              <w:t>X</w:t>
            </w:r>
          </w:p>
        </w:tc>
        <w:tc>
          <w:tcPr>
            <w:tcW w:w="1559" w:type="dxa"/>
            <w:tcBorders>
              <w:top w:val="single" w:sz="4" w:space="0" w:color="000000"/>
              <w:left w:val="single" w:sz="4" w:space="0" w:color="000000"/>
              <w:bottom w:val="single" w:sz="4" w:space="0" w:color="000000"/>
              <w:right w:val="single" w:sz="4" w:space="0" w:color="000000"/>
            </w:tcBorders>
            <w:vAlign w:val="center"/>
          </w:tcPr>
          <w:p w14:paraId="0697A72A" w14:textId="77777777" w:rsidR="00551EB6" w:rsidRDefault="00551EB6" w:rsidP="00030FD5">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02F4B0DB" w14:textId="77777777" w:rsidR="00551EB6" w:rsidRDefault="00551EB6" w:rsidP="00030FD5">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003176B0" w14:textId="77777777" w:rsidR="00551EB6" w:rsidRDefault="00551EB6" w:rsidP="00030FD5">
            <w:pPr>
              <w:pStyle w:val="CT09"/>
              <w:jc w:val="center"/>
            </w:pPr>
          </w:p>
        </w:tc>
      </w:tr>
      <w:tr w:rsidR="00551EB6" w14:paraId="4EA8D378" w14:textId="77777777" w:rsidTr="00030FD5">
        <w:tc>
          <w:tcPr>
            <w:tcW w:w="3941" w:type="dxa"/>
            <w:tcBorders>
              <w:top w:val="single" w:sz="4" w:space="0" w:color="000000"/>
              <w:left w:val="single" w:sz="4" w:space="0" w:color="000000"/>
              <w:bottom w:val="single" w:sz="4" w:space="0" w:color="000000"/>
              <w:right w:val="single" w:sz="4" w:space="0" w:color="000000"/>
            </w:tcBorders>
          </w:tcPr>
          <w:p w14:paraId="78D54687" w14:textId="77777777" w:rsidR="00551EB6" w:rsidRDefault="00551EB6" w:rsidP="00030FD5">
            <w:pPr>
              <w:pStyle w:val="CT09"/>
            </w:pPr>
            <w:r>
              <w:t>Passe câbles</w:t>
            </w:r>
          </w:p>
        </w:tc>
        <w:tc>
          <w:tcPr>
            <w:tcW w:w="1559" w:type="dxa"/>
            <w:tcBorders>
              <w:top w:val="single" w:sz="4" w:space="0" w:color="000000"/>
              <w:left w:val="single" w:sz="4" w:space="0" w:color="000000"/>
              <w:bottom w:val="single" w:sz="4" w:space="0" w:color="000000"/>
              <w:right w:val="single" w:sz="4" w:space="0" w:color="000000"/>
            </w:tcBorders>
            <w:vAlign w:val="center"/>
          </w:tcPr>
          <w:p w14:paraId="28FFB2EC" w14:textId="77777777" w:rsidR="00551EB6" w:rsidRDefault="00551EB6" w:rsidP="00030FD5">
            <w:pPr>
              <w:pStyle w:val="CT09"/>
              <w:jc w:val="center"/>
            </w:pPr>
            <w:r>
              <w:t>X</w:t>
            </w:r>
          </w:p>
        </w:tc>
        <w:tc>
          <w:tcPr>
            <w:tcW w:w="1559" w:type="dxa"/>
            <w:tcBorders>
              <w:top w:val="single" w:sz="4" w:space="0" w:color="000000"/>
              <w:left w:val="single" w:sz="4" w:space="0" w:color="000000"/>
              <w:bottom w:val="single" w:sz="4" w:space="0" w:color="000000"/>
              <w:right w:val="single" w:sz="4" w:space="0" w:color="000000"/>
            </w:tcBorders>
            <w:vAlign w:val="center"/>
          </w:tcPr>
          <w:p w14:paraId="747FD2E2" w14:textId="77777777" w:rsidR="00551EB6" w:rsidRDefault="00551EB6" w:rsidP="00030FD5">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66CA2F6C" w14:textId="77777777" w:rsidR="00551EB6" w:rsidRDefault="00551EB6" w:rsidP="00030FD5">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758A1DDE" w14:textId="77777777" w:rsidR="00551EB6" w:rsidRDefault="00551EB6" w:rsidP="00030FD5">
            <w:pPr>
              <w:pStyle w:val="CT09"/>
              <w:jc w:val="center"/>
            </w:pPr>
          </w:p>
        </w:tc>
      </w:tr>
      <w:tr w:rsidR="009D7B2C" w14:paraId="1370EE3B" w14:textId="77777777" w:rsidTr="00030FD5">
        <w:tc>
          <w:tcPr>
            <w:tcW w:w="3941" w:type="dxa"/>
            <w:tcBorders>
              <w:top w:val="single" w:sz="4" w:space="0" w:color="000000"/>
              <w:left w:val="single" w:sz="4" w:space="0" w:color="000000"/>
              <w:bottom w:val="single" w:sz="4" w:space="0" w:color="000000"/>
              <w:right w:val="single" w:sz="4" w:space="0" w:color="000000"/>
            </w:tcBorders>
          </w:tcPr>
          <w:p w14:paraId="065045F0" w14:textId="77777777" w:rsidR="009D7B2C" w:rsidRDefault="009D7B2C" w:rsidP="00030FD5">
            <w:pPr>
              <w:pStyle w:val="CT09"/>
            </w:pPr>
          </w:p>
        </w:tc>
        <w:tc>
          <w:tcPr>
            <w:tcW w:w="1559" w:type="dxa"/>
            <w:tcBorders>
              <w:top w:val="single" w:sz="4" w:space="0" w:color="000000"/>
              <w:left w:val="single" w:sz="4" w:space="0" w:color="000000"/>
              <w:bottom w:val="single" w:sz="4" w:space="0" w:color="000000"/>
              <w:right w:val="single" w:sz="4" w:space="0" w:color="000000"/>
            </w:tcBorders>
            <w:vAlign w:val="center"/>
          </w:tcPr>
          <w:p w14:paraId="5097B585" w14:textId="77777777" w:rsidR="009D7B2C" w:rsidRDefault="009D7B2C" w:rsidP="00030FD5">
            <w:pPr>
              <w:pStyle w:val="CT09"/>
              <w:jc w:val="center"/>
            </w:pPr>
          </w:p>
        </w:tc>
        <w:tc>
          <w:tcPr>
            <w:tcW w:w="1559" w:type="dxa"/>
            <w:tcBorders>
              <w:top w:val="single" w:sz="4" w:space="0" w:color="000000"/>
              <w:left w:val="single" w:sz="4" w:space="0" w:color="000000"/>
              <w:bottom w:val="single" w:sz="4" w:space="0" w:color="000000"/>
              <w:right w:val="single" w:sz="4" w:space="0" w:color="000000"/>
            </w:tcBorders>
            <w:vAlign w:val="center"/>
          </w:tcPr>
          <w:p w14:paraId="671B8508" w14:textId="77777777" w:rsidR="009D7B2C" w:rsidRDefault="009D7B2C" w:rsidP="00030FD5">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25CB7C51" w14:textId="77777777" w:rsidR="009D7B2C" w:rsidRDefault="009D7B2C" w:rsidP="00030FD5">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0A6D054C" w14:textId="77777777" w:rsidR="009D7B2C" w:rsidRDefault="009D7B2C" w:rsidP="00030FD5">
            <w:pPr>
              <w:pStyle w:val="CT09"/>
              <w:jc w:val="center"/>
            </w:pPr>
          </w:p>
        </w:tc>
      </w:tr>
      <w:tr w:rsidR="00551EB6" w:rsidRPr="00B24607" w14:paraId="4BB313EE" w14:textId="77777777" w:rsidTr="00030FD5">
        <w:tc>
          <w:tcPr>
            <w:tcW w:w="3941" w:type="dxa"/>
            <w:tcBorders>
              <w:top w:val="single" w:sz="4" w:space="0" w:color="000000"/>
              <w:left w:val="single" w:sz="4" w:space="0" w:color="000000"/>
              <w:bottom w:val="single" w:sz="4" w:space="0" w:color="000000"/>
              <w:right w:val="single" w:sz="4" w:space="0" w:color="000000"/>
            </w:tcBorders>
            <w:shd w:val="clear" w:color="auto" w:fill="95B3D7"/>
            <w:vAlign w:val="center"/>
          </w:tcPr>
          <w:p w14:paraId="3DC58C51" w14:textId="77777777" w:rsidR="00551EB6" w:rsidRPr="00B24607" w:rsidRDefault="00551EB6" w:rsidP="00030FD5">
            <w:pPr>
              <w:pStyle w:val="PdG09G"/>
            </w:pPr>
            <w:r w:rsidRPr="00B24607">
              <w:t xml:space="preserve">Distribution capillaire </w:t>
            </w:r>
            <w:r>
              <w:t>CHU</w:t>
            </w:r>
          </w:p>
        </w:tc>
        <w:tc>
          <w:tcPr>
            <w:tcW w:w="1559" w:type="dxa"/>
            <w:tcBorders>
              <w:top w:val="single" w:sz="4" w:space="0" w:color="000000"/>
              <w:left w:val="single" w:sz="4" w:space="0" w:color="000000"/>
              <w:bottom w:val="single" w:sz="4" w:space="0" w:color="000000"/>
              <w:right w:val="single" w:sz="4" w:space="0" w:color="000000"/>
            </w:tcBorders>
            <w:shd w:val="clear" w:color="auto" w:fill="95B3D7"/>
            <w:vAlign w:val="center"/>
          </w:tcPr>
          <w:p w14:paraId="5EA4E494" w14:textId="77777777" w:rsidR="00551EB6" w:rsidRPr="00B24607" w:rsidRDefault="00551EB6" w:rsidP="00030FD5">
            <w:pPr>
              <w:pStyle w:val="PdG09G"/>
              <w:jc w:val="center"/>
            </w:pPr>
          </w:p>
        </w:tc>
        <w:tc>
          <w:tcPr>
            <w:tcW w:w="1559" w:type="dxa"/>
            <w:tcBorders>
              <w:top w:val="single" w:sz="4" w:space="0" w:color="000000"/>
              <w:left w:val="single" w:sz="4" w:space="0" w:color="000000"/>
              <w:bottom w:val="single" w:sz="4" w:space="0" w:color="000000"/>
              <w:right w:val="single" w:sz="4" w:space="0" w:color="000000"/>
            </w:tcBorders>
            <w:shd w:val="clear" w:color="auto" w:fill="95B3D7"/>
            <w:vAlign w:val="center"/>
          </w:tcPr>
          <w:p w14:paraId="76E1E3D8" w14:textId="77777777" w:rsidR="00551EB6" w:rsidRPr="00B24607" w:rsidRDefault="00551EB6" w:rsidP="00030FD5">
            <w:pPr>
              <w:pStyle w:val="PdG09G"/>
              <w:jc w:val="center"/>
            </w:pPr>
          </w:p>
        </w:tc>
        <w:tc>
          <w:tcPr>
            <w:tcW w:w="1843" w:type="dxa"/>
            <w:tcBorders>
              <w:top w:val="single" w:sz="4" w:space="0" w:color="000000"/>
              <w:left w:val="single" w:sz="4" w:space="0" w:color="000000"/>
              <w:bottom w:val="single" w:sz="4" w:space="0" w:color="000000"/>
              <w:right w:val="single" w:sz="4" w:space="0" w:color="000000"/>
            </w:tcBorders>
            <w:shd w:val="clear" w:color="auto" w:fill="95B3D7"/>
            <w:vAlign w:val="center"/>
          </w:tcPr>
          <w:p w14:paraId="52EECCC1" w14:textId="77777777" w:rsidR="00551EB6" w:rsidRPr="00B24607" w:rsidRDefault="00551EB6" w:rsidP="00030FD5">
            <w:pPr>
              <w:pStyle w:val="PdG09G"/>
              <w:jc w:val="center"/>
            </w:pPr>
          </w:p>
        </w:tc>
        <w:tc>
          <w:tcPr>
            <w:tcW w:w="1872" w:type="dxa"/>
            <w:tcBorders>
              <w:top w:val="single" w:sz="4" w:space="0" w:color="000000"/>
              <w:left w:val="single" w:sz="4" w:space="0" w:color="000000"/>
              <w:bottom w:val="single" w:sz="4" w:space="0" w:color="000000"/>
              <w:right w:val="single" w:sz="4" w:space="0" w:color="000000"/>
            </w:tcBorders>
            <w:shd w:val="clear" w:color="auto" w:fill="95B3D7"/>
            <w:vAlign w:val="center"/>
          </w:tcPr>
          <w:p w14:paraId="2E31E88C" w14:textId="77777777" w:rsidR="00551EB6" w:rsidRPr="00B24607" w:rsidRDefault="00551EB6" w:rsidP="00030FD5">
            <w:pPr>
              <w:pStyle w:val="PdG09G"/>
              <w:jc w:val="center"/>
            </w:pPr>
          </w:p>
        </w:tc>
      </w:tr>
      <w:tr w:rsidR="00551EB6" w14:paraId="642573A7" w14:textId="77777777" w:rsidTr="00030FD5">
        <w:tc>
          <w:tcPr>
            <w:tcW w:w="3941" w:type="dxa"/>
            <w:tcBorders>
              <w:top w:val="single" w:sz="4" w:space="0" w:color="000000"/>
              <w:left w:val="single" w:sz="4" w:space="0" w:color="000000"/>
              <w:bottom w:val="single" w:sz="4" w:space="0" w:color="000000"/>
              <w:right w:val="single" w:sz="4" w:space="0" w:color="000000"/>
            </w:tcBorders>
            <w:vAlign w:val="center"/>
          </w:tcPr>
          <w:p w14:paraId="30107FD5" w14:textId="77777777" w:rsidR="00551EB6" w:rsidRDefault="00551EB6" w:rsidP="00030FD5">
            <w:pPr>
              <w:pStyle w:val="CT09"/>
            </w:pPr>
            <w:r>
              <w:t>Câble cuivre 4 paires</w:t>
            </w:r>
          </w:p>
        </w:tc>
        <w:tc>
          <w:tcPr>
            <w:tcW w:w="1559" w:type="dxa"/>
            <w:tcBorders>
              <w:top w:val="single" w:sz="4" w:space="0" w:color="000000"/>
              <w:left w:val="single" w:sz="4" w:space="0" w:color="000000"/>
              <w:bottom w:val="single" w:sz="4" w:space="0" w:color="000000"/>
              <w:right w:val="single" w:sz="4" w:space="0" w:color="000000"/>
            </w:tcBorders>
            <w:vAlign w:val="center"/>
          </w:tcPr>
          <w:p w14:paraId="0404D737" w14:textId="77777777" w:rsidR="00551EB6" w:rsidRDefault="00551EB6" w:rsidP="00030FD5">
            <w:pPr>
              <w:pStyle w:val="CT09"/>
              <w:jc w:val="center"/>
            </w:pPr>
            <w:r>
              <w:t>X</w:t>
            </w:r>
          </w:p>
        </w:tc>
        <w:tc>
          <w:tcPr>
            <w:tcW w:w="1559" w:type="dxa"/>
            <w:tcBorders>
              <w:top w:val="single" w:sz="4" w:space="0" w:color="000000"/>
              <w:left w:val="single" w:sz="4" w:space="0" w:color="000000"/>
              <w:bottom w:val="single" w:sz="4" w:space="0" w:color="000000"/>
              <w:right w:val="single" w:sz="4" w:space="0" w:color="000000"/>
            </w:tcBorders>
            <w:vAlign w:val="center"/>
          </w:tcPr>
          <w:p w14:paraId="48C0FB5F" w14:textId="77777777" w:rsidR="00551EB6" w:rsidRDefault="00551EB6" w:rsidP="00030FD5">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2E7853AA" w14:textId="77777777" w:rsidR="00551EB6" w:rsidRDefault="00551EB6" w:rsidP="00030FD5">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592E66AA" w14:textId="77777777" w:rsidR="00551EB6" w:rsidRDefault="00551EB6" w:rsidP="00030FD5">
            <w:pPr>
              <w:pStyle w:val="CT09"/>
              <w:jc w:val="center"/>
            </w:pPr>
          </w:p>
        </w:tc>
      </w:tr>
      <w:tr w:rsidR="00551EB6" w14:paraId="51CBC56A" w14:textId="77777777" w:rsidTr="00030FD5">
        <w:tc>
          <w:tcPr>
            <w:tcW w:w="3941" w:type="dxa"/>
            <w:tcBorders>
              <w:top w:val="single" w:sz="4" w:space="0" w:color="000000"/>
              <w:left w:val="single" w:sz="4" w:space="0" w:color="000000"/>
              <w:bottom w:val="single" w:sz="4" w:space="0" w:color="000000"/>
              <w:right w:val="single" w:sz="4" w:space="0" w:color="000000"/>
            </w:tcBorders>
            <w:vAlign w:val="center"/>
          </w:tcPr>
          <w:p w14:paraId="0BD2BD17" w14:textId="77777777" w:rsidR="00551EB6" w:rsidRDefault="00551EB6" w:rsidP="00030FD5">
            <w:pPr>
              <w:pStyle w:val="CT09"/>
            </w:pPr>
            <w:r>
              <w:t>Connectique RJ</w:t>
            </w:r>
          </w:p>
        </w:tc>
        <w:tc>
          <w:tcPr>
            <w:tcW w:w="1559" w:type="dxa"/>
            <w:tcBorders>
              <w:top w:val="single" w:sz="4" w:space="0" w:color="000000"/>
              <w:left w:val="single" w:sz="4" w:space="0" w:color="000000"/>
              <w:bottom w:val="single" w:sz="4" w:space="0" w:color="000000"/>
              <w:right w:val="single" w:sz="4" w:space="0" w:color="000000"/>
            </w:tcBorders>
            <w:vAlign w:val="center"/>
          </w:tcPr>
          <w:p w14:paraId="2EACD2A7" w14:textId="77777777" w:rsidR="00551EB6" w:rsidRDefault="00551EB6" w:rsidP="00030FD5">
            <w:pPr>
              <w:pStyle w:val="CT09"/>
              <w:jc w:val="center"/>
            </w:pPr>
            <w:r>
              <w:t>X</w:t>
            </w:r>
          </w:p>
        </w:tc>
        <w:tc>
          <w:tcPr>
            <w:tcW w:w="1559" w:type="dxa"/>
            <w:tcBorders>
              <w:top w:val="single" w:sz="4" w:space="0" w:color="000000"/>
              <w:left w:val="single" w:sz="4" w:space="0" w:color="000000"/>
              <w:bottom w:val="single" w:sz="4" w:space="0" w:color="000000"/>
              <w:right w:val="single" w:sz="4" w:space="0" w:color="000000"/>
            </w:tcBorders>
            <w:vAlign w:val="center"/>
          </w:tcPr>
          <w:p w14:paraId="371A2C75" w14:textId="77777777" w:rsidR="00551EB6" w:rsidRDefault="00551EB6" w:rsidP="00030FD5">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02284B8A" w14:textId="77777777" w:rsidR="00551EB6" w:rsidRDefault="00551EB6" w:rsidP="00030FD5">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5EE6A81A" w14:textId="77777777" w:rsidR="00551EB6" w:rsidRDefault="00551EB6" w:rsidP="00030FD5">
            <w:pPr>
              <w:pStyle w:val="CT09"/>
              <w:jc w:val="center"/>
            </w:pPr>
          </w:p>
        </w:tc>
      </w:tr>
      <w:tr w:rsidR="00551EB6" w14:paraId="3D2D46CA" w14:textId="77777777" w:rsidTr="00030FD5">
        <w:tc>
          <w:tcPr>
            <w:tcW w:w="3941" w:type="dxa"/>
            <w:tcBorders>
              <w:top w:val="single" w:sz="4" w:space="0" w:color="000000"/>
              <w:left w:val="single" w:sz="4" w:space="0" w:color="000000"/>
              <w:bottom w:val="single" w:sz="4" w:space="0" w:color="000000"/>
              <w:right w:val="single" w:sz="4" w:space="0" w:color="000000"/>
            </w:tcBorders>
            <w:vAlign w:val="center"/>
          </w:tcPr>
          <w:p w14:paraId="1161476E" w14:textId="77777777" w:rsidR="00551EB6" w:rsidRDefault="00551EB6" w:rsidP="00030FD5">
            <w:pPr>
              <w:pStyle w:val="CT09"/>
            </w:pPr>
          </w:p>
        </w:tc>
        <w:tc>
          <w:tcPr>
            <w:tcW w:w="1559" w:type="dxa"/>
            <w:tcBorders>
              <w:top w:val="single" w:sz="4" w:space="0" w:color="000000"/>
              <w:left w:val="single" w:sz="4" w:space="0" w:color="000000"/>
              <w:bottom w:val="single" w:sz="4" w:space="0" w:color="000000"/>
              <w:right w:val="single" w:sz="4" w:space="0" w:color="000000"/>
            </w:tcBorders>
            <w:vAlign w:val="center"/>
          </w:tcPr>
          <w:p w14:paraId="5BFE0B38" w14:textId="77777777" w:rsidR="00551EB6" w:rsidRDefault="00551EB6" w:rsidP="00030FD5">
            <w:pPr>
              <w:pStyle w:val="CT09"/>
              <w:jc w:val="center"/>
            </w:pPr>
          </w:p>
        </w:tc>
        <w:tc>
          <w:tcPr>
            <w:tcW w:w="1559" w:type="dxa"/>
            <w:tcBorders>
              <w:top w:val="single" w:sz="4" w:space="0" w:color="000000"/>
              <w:left w:val="single" w:sz="4" w:space="0" w:color="000000"/>
              <w:bottom w:val="single" w:sz="4" w:space="0" w:color="000000"/>
              <w:right w:val="single" w:sz="4" w:space="0" w:color="000000"/>
            </w:tcBorders>
            <w:vAlign w:val="center"/>
          </w:tcPr>
          <w:p w14:paraId="3C014F64" w14:textId="77777777" w:rsidR="00551EB6" w:rsidRDefault="00551EB6" w:rsidP="00030FD5">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194F8653" w14:textId="77777777" w:rsidR="00551EB6" w:rsidRDefault="00551EB6" w:rsidP="00030FD5">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1AE0CD36" w14:textId="77777777" w:rsidR="00551EB6" w:rsidRDefault="00551EB6" w:rsidP="00030FD5">
            <w:pPr>
              <w:pStyle w:val="CT09"/>
              <w:jc w:val="center"/>
            </w:pPr>
          </w:p>
        </w:tc>
      </w:tr>
      <w:tr w:rsidR="00551EB6" w:rsidRPr="0056215B" w14:paraId="43651916" w14:textId="77777777" w:rsidTr="00030FD5">
        <w:tc>
          <w:tcPr>
            <w:tcW w:w="3941" w:type="dxa"/>
            <w:shd w:val="clear" w:color="auto" w:fill="F4B083" w:themeFill="accent2" w:themeFillTint="99"/>
          </w:tcPr>
          <w:p w14:paraId="2E00DA15" w14:textId="77777777" w:rsidR="00551EB6" w:rsidRPr="0032213B" w:rsidRDefault="00551EB6" w:rsidP="00030FD5">
            <w:pPr>
              <w:pStyle w:val="PdG09G"/>
            </w:pPr>
            <w:r>
              <w:t>SSI</w:t>
            </w:r>
          </w:p>
        </w:tc>
        <w:tc>
          <w:tcPr>
            <w:tcW w:w="1559" w:type="dxa"/>
            <w:shd w:val="clear" w:color="auto" w:fill="F4B083" w:themeFill="accent2" w:themeFillTint="99"/>
            <w:vAlign w:val="center"/>
          </w:tcPr>
          <w:p w14:paraId="71BB1CA3" w14:textId="77777777" w:rsidR="00551EB6" w:rsidRPr="00A00CA0" w:rsidRDefault="00551EB6" w:rsidP="00030FD5">
            <w:pPr>
              <w:pStyle w:val="PdG09G"/>
              <w:jc w:val="center"/>
            </w:pPr>
          </w:p>
        </w:tc>
        <w:tc>
          <w:tcPr>
            <w:tcW w:w="1559" w:type="dxa"/>
            <w:shd w:val="clear" w:color="auto" w:fill="F4B083" w:themeFill="accent2" w:themeFillTint="99"/>
            <w:vAlign w:val="center"/>
          </w:tcPr>
          <w:p w14:paraId="32467E38" w14:textId="77777777" w:rsidR="00551EB6" w:rsidRPr="0056215B" w:rsidRDefault="00551EB6" w:rsidP="00030FD5">
            <w:pPr>
              <w:pStyle w:val="PdG09G"/>
              <w:jc w:val="center"/>
            </w:pPr>
          </w:p>
        </w:tc>
        <w:tc>
          <w:tcPr>
            <w:tcW w:w="1843" w:type="dxa"/>
            <w:shd w:val="clear" w:color="auto" w:fill="F4B083" w:themeFill="accent2" w:themeFillTint="99"/>
            <w:vAlign w:val="center"/>
          </w:tcPr>
          <w:p w14:paraId="5564FE7D" w14:textId="77777777" w:rsidR="00551EB6" w:rsidRPr="0056215B" w:rsidRDefault="00551EB6" w:rsidP="00030FD5">
            <w:pPr>
              <w:pStyle w:val="PdG09G"/>
              <w:jc w:val="center"/>
            </w:pPr>
          </w:p>
        </w:tc>
        <w:tc>
          <w:tcPr>
            <w:tcW w:w="1872" w:type="dxa"/>
            <w:shd w:val="clear" w:color="auto" w:fill="F4B083" w:themeFill="accent2" w:themeFillTint="99"/>
            <w:vAlign w:val="center"/>
          </w:tcPr>
          <w:p w14:paraId="1E83DA94" w14:textId="77777777" w:rsidR="00551EB6" w:rsidRPr="0056215B" w:rsidRDefault="00551EB6" w:rsidP="00030FD5">
            <w:pPr>
              <w:pStyle w:val="PdG09G"/>
              <w:jc w:val="center"/>
            </w:pPr>
          </w:p>
        </w:tc>
      </w:tr>
      <w:tr w:rsidR="00551EB6" w14:paraId="47DCD559" w14:textId="77777777" w:rsidTr="00030FD5">
        <w:tc>
          <w:tcPr>
            <w:tcW w:w="3941" w:type="dxa"/>
            <w:tcBorders>
              <w:top w:val="single" w:sz="4" w:space="0" w:color="000000"/>
              <w:left w:val="single" w:sz="4" w:space="0" w:color="000000"/>
              <w:bottom w:val="single" w:sz="4" w:space="0" w:color="000000"/>
              <w:right w:val="single" w:sz="4" w:space="0" w:color="000000"/>
            </w:tcBorders>
          </w:tcPr>
          <w:p w14:paraId="1880391C" w14:textId="77777777" w:rsidR="00551EB6" w:rsidRDefault="00551EB6" w:rsidP="00030FD5">
            <w:pPr>
              <w:pStyle w:val="CT09"/>
            </w:pPr>
            <w:r>
              <w:t>Marque SSI</w:t>
            </w:r>
          </w:p>
        </w:tc>
        <w:tc>
          <w:tcPr>
            <w:tcW w:w="1559" w:type="dxa"/>
            <w:tcBorders>
              <w:top w:val="single" w:sz="4" w:space="0" w:color="000000"/>
              <w:left w:val="single" w:sz="4" w:space="0" w:color="000000"/>
              <w:bottom w:val="single" w:sz="4" w:space="0" w:color="000000"/>
              <w:right w:val="single" w:sz="4" w:space="0" w:color="000000"/>
            </w:tcBorders>
            <w:vAlign w:val="center"/>
          </w:tcPr>
          <w:p w14:paraId="0A1BB207" w14:textId="77777777" w:rsidR="00551EB6" w:rsidRDefault="00551EB6" w:rsidP="00030FD5">
            <w:pPr>
              <w:pStyle w:val="CT09"/>
              <w:jc w:val="center"/>
            </w:pPr>
            <w:r>
              <w:t>X</w:t>
            </w:r>
          </w:p>
        </w:tc>
        <w:tc>
          <w:tcPr>
            <w:tcW w:w="1559" w:type="dxa"/>
            <w:tcBorders>
              <w:top w:val="single" w:sz="4" w:space="0" w:color="000000"/>
              <w:left w:val="single" w:sz="4" w:space="0" w:color="000000"/>
              <w:bottom w:val="single" w:sz="4" w:space="0" w:color="000000"/>
              <w:right w:val="single" w:sz="4" w:space="0" w:color="000000"/>
            </w:tcBorders>
            <w:vAlign w:val="center"/>
          </w:tcPr>
          <w:p w14:paraId="63897BA0" w14:textId="77777777" w:rsidR="00551EB6" w:rsidRDefault="00551EB6" w:rsidP="00030FD5">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2C589519" w14:textId="77777777" w:rsidR="00551EB6" w:rsidRDefault="00551EB6" w:rsidP="00030FD5">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5D5CB01B" w14:textId="77777777" w:rsidR="00551EB6" w:rsidRDefault="00551EB6" w:rsidP="00030FD5">
            <w:pPr>
              <w:pStyle w:val="CT09"/>
              <w:jc w:val="center"/>
            </w:pPr>
          </w:p>
        </w:tc>
      </w:tr>
      <w:tr w:rsidR="00551EB6" w:rsidRPr="0056215B" w14:paraId="7C32150A" w14:textId="77777777" w:rsidTr="00030FD5">
        <w:tc>
          <w:tcPr>
            <w:tcW w:w="3941" w:type="dxa"/>
            <w:shd w:val="clear" w:color="auto" w:fill="8EAADB" w:themeFill="accent5" w:themeFillTint="99"/>
          </w:tcPr>
          <w:p w14:paraId="7DF1937E" w14:textId="77777777" w:rsidR="00551EB6" w:rsidRPr="00B24607" w:rsidRDefault="00551EB6" w:rsidP="00030FD5">
            <w:pPr>
              <w:pStyle w:val="PdG09G"/>
            </w:pPr>
            <w:r>
              <w:t xml:space="preserve">SDI </w:t>
            </w:r>
          </w:p>
        </w:tc>
        <w:tc>
          <w:tcPr>
            <w:tcW w:w="1559" w:type="dxa"/>
            <w:shd w:val="clear" w:color="auto" w:fill="8EAADB" w:themeFill="accent5" w:themeFillTint="99"/>
            <w:vAlign w:val="center"/>
          </w:tcPr>
          <w:p w14:paraId="37B432A6" w14:textId="77777777" w:rsidR="00551EB6" w:rsidRPr="00A00CA0" w:rsidRDefault="00551EB6" w:rsidP="00030FD5">
            <w:pPr>
              <w:pStyle w:val="PdG09G"/>
              <w:jc w:val="center"/>
            </w:pPr>
          </w:p>
        </w:tc>
        <w:tc>
          <w:tcPr>
            <w:tcW w:w="1559" w:type="dxa"/>
            <w:shd w:val="clear" w:color="auto" w:fill="8EAADB" w:themeFill="accent5" w:themeFillTint="99"/>
            <w:vAlign w:val="center"/>
          </w:tcPr>
          <w:p w14:paraId="1707D71C" w14:textId="77777777" w:rsidR="00551EB6" w:rsidRDefault="00551EB6" w:rsidP="00030FD5">
            <w:pPr>
              <w:pStyle w:val="PdG09G"/>
              <w:jc w:val="center"/>
            </w:pPr>
          </w:p>
        </w:tc>
        <w:tc>
          <w:tcPr>
            <w:tcW w:w="1843" w:type="dxa"/>
            <w:shd w:val="clear" w:color="auto" w:fill="8EAADB" w:themeFill="accent5" w:themeFillTint="99"/>
            <w:vAlign w:val="center"/>
          </w:tcPr>
          <w:p w14:paraId="22D4079E" w14:textId="77777777" w:rsidR="00551EB6" w:rsidRDefault="00551EB6" w:rsidP="00030FD5">
            <w:pPr>
              <w:pStyle w:val="PdG09G"/>
              <w:jc w:val="center"/>
            </w:pPr>
          </w:p>
        </w:tc>
        <w:tc>
          <w:tcPr>
            <w:tcW w:w="1872" w:type="dxa"/>
            <w:shd w:val="clear" w:color="auto" w:fill="8EAADB" w:themeFill="accent5" w:themeFillTint="99"/>
            <w:vAlign w:val="center"/>
          </w:tcPr>
          <w:p w14:paraId="3B3505F3" w14:textId="77777777" w:rsidR="00551EB6" w:rsidRDefault="00551EB6" w:rsidP="00030FD5">
            <w:pPr>
              <w:pStyle w:val="PdG09G"/>
              <w:jc w:val="center"/>
            </w:pPr>
          </w:p>
        </w:tc>
      </w:tr>
      <w:tr w:rsidR="00551EB6" w14:paraId="6A018F63" w14:textId="77777777" w:rsidTr="00030FD5">
        <w:tc>
          <w:tcPr>
            <w:tcW w:w="3941" w:type="dxa"/>
            <w:tcBorders>
              <w:top w:val="single" w:sz="4" w:space="0" w:color="000000"/>
              <w:left w:val="single" w:sz="4" w:space="0" w:color="000000"/>
              <w:bottom w:val="single" w:sz="4" w:space="0" w:color="000000"/>
              <w:right w:val="single" w:sz="4" w:space="0" w:color="000000"/>
            </w:tcBorders>
          </w:tcPr>
          <w:p w14:paraId="285E11B4" w14:textId="77777777" w:rsidR="00551EB6" w:rsidRDefault="00551EB6" w:rsidP="00030FD5">
            <w:pPr>
              <w:pStyle w:val="CT09"/>
            </w:pPr>
            <w:r>
              <w:t xml:space="preserve">SDI </w:t>
            </w:r>
          </w:p>
        </w:tc>
        <w:tc>
          <w:tcPr>
            <w:tcW w:w="1559" w:type="dxa"/>
            <w:tcBorders>
              <w:top w:val="single" w:sz="4" w:space="0" w:color="000000"/>
              <w:left w:val="single" w:sz="4" w:space="0" w:color="000000"/>
              <w:bottom w:val="single" w:sz="4" w:space="0" w:color="000000"/>
              <w:right w:val="single" w:sz="4" w:space="0" w:color="000000"/>
            </w:tcBorders>
            <w:vAlign w:val="center"/>
          </w:tcPr>
          <w:p w14:paraId="3BD9DD9D" w14:textId="77777777" w:rsidR="00551EB6" w:rsidRDefault="00551EB6" w:rsidP="00030FD5">
            <w:pPr>
              <w:pStyle w:val="CT09"/>
              <w:jc w:val="center"/>
            </w:pPr>
          </w:p>
        </w:tc>
        <w:tc>
          <w:tcPr>
            <w:tcW w:w="1559" w:type="dxa"/>
            <w:tcBorders>
              <w:top w:val="single" w:sz="4" w:space="0" w:color="000000"/>
              <w:left w:val="single" w:sz="4" w:space="0" w:color="000000"/>
              <w:bottom w:val="single" w:sz="4" w:space="0" w:color="000000"/>
              <w:right w:val="single" w:sz="4" w:space="0" w:color="000000"/>
            </w:tcBorders>
            <w:vAlign w:val="center"/>
          </w:tcPr>
          <w:p w14:paraId="3017A4DB" w14:textId="77777777" w:rsidR="00551EB6" w:rsidRDefault="00551EB6" w:rsidP="00030FD5">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161C30B7" w14:textId="77777777" w:rsidR="00551EB6" w:rsidRDefault="00551EB6" w:rsidP="00030FD5">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52859713" w14:textId="77777777" w:rsidR="00551EB6" w:rsidRDefault="00551EB6" w:rsidP="00030FD5">
            <w:pPr>
              <w:pStyle w:val="CT09"/>
              <w:jc w:val="center"/>
            </w:pPr>
          </w:p>
        </w:tc>
      </w:tr>
      <w:tr w:rsidR="00B91CF0" w14:paraId="0449880C" w14:textId="77777777" w:rsidTr="00C75FA1">
        <w:tc>
          <w:tcPr>
            <w:tcW w:w="3941" w:type="dxa"/>
            <w:tcBorders>
              <w:top w:val="single" w:sz="4" w:space="0" w:color="000000"/>
              <w:left w:val="single" w:sz="4" w:space="0" w:color="000000"/>
              <w:bottom w:val="single" w:sz="4" w:space="0" w:color="000000"/>
              <w:right w:val="single" w:sz="4" w:space="0" w:color="000000"/>
            </w:tcBorders>
          </w:tcPr>
          <w:p w14:paraId="2A52D80D" w14:textId="77777777" w:rsidR="00B91CF0" w:rsidRDefault="00B91CF0" w:rsidP="00C75FA1">
            <w:pPr>
              <w:pStyle w:val="LP091"/>
              <w:ind w:left="681" w:hanging="284"/>
            </w:pPr>
            <w:r>
              <w:t>Détecteurs optiques ponctuels</w:t>
            </w:r>
          </w:p>
        </w:tc>
        <w:tc>
          <w:tcPr>
            <w:tcW w:w="1559" w:type="dxa"/>
            <w:tcBorders>
              <w:top w:val="single" w:sz="4" w:space="0" w:color="000000"/>
              <w:left w:val="single" w:sz="4" w:space="0" w:color="000000"/>
              <w:bottom w:val="single" w:sz="4" w:space="0" w:color="000000"/>
              <w:right w:val="single" w:sz="4" w:space="0" w:color="000000"/>
            </w:tcBorders>
            <w:vAlign w:val="center"/>
          </w:tcPr>
          <w:p w14:paraId="47372817" w14:textId="77777777" w:rsidR="00B91CF0" w:rsidRDefault="00B91CF0" w:rsidP="00C75FA1">
            <w:pPr>
              <w:pStyle w:val="CT09"/>
              <w:jc w:val="center"/>
            </w:pPr>
            <w:r w:rsidRPr="004A35C2">
              <w:t>X</w:t>
            </w:r>
          </w:p>
        </w:tc>
        <w:tc>
          <w:tcPr>
            <w:tcW w:w="1559" w:type="dxa"/>
            <w:tcBorders>
              <w:top w:val="single" w:sz="4" w:space="0" w:color="000000"/>
              <w:left w:val="single" w:sz="4" w:space="0" w:color="000000"/>
              <w:bottom w:val="single" w:sz="4" w:space="0" w:color="000000"/>
              <w:right w:val="single" w:sz="4" w:space="0" w:color="000000"/>
            </w:tcBorders>
            <w:vAlign w:val="center"/>
          </w:tcPr>
          <w:p w14:paraId="2A09CB21" w14:textId="77777777" w:rsidR="00B91CF0" w:rsidRDefault="00B91CF0" w:rsidP="00C75FA1">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54C2837C" w14:textId="77777777" w:rsidR="00B91CF0" w:rsidRDefault="00B91CF0" w:rsidP="00C75FA1">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453B055D" w14:textId="77777777" w:rsidR="00B91CF0" w:rsidRDefault="00B91CF0" w:rsidP="00C75FA1">
            <w:pPr>
              <w:pStyle w:val="CT09"/>
              <w:jc w:val="center"/>
            </w:pPr>
          </w:p>
        </w:tc>
      </w:tr>
      <w:tr w:rsidR="00551EB6" w14:paraId="68A2C332" w14:textId="77777777" w:rsidTr="00030FD5">
        <w:tc>
          <w:tcPr>
            <w:tcW w:w="3941" w:type="dxa"/>
            <w:tcBorders>
              <w:top w:val="single" w:sz="4" w:space="0" w:color="000000"/>
              <w:left w:val="single" w:sz="4" w:space="0" w:color="000000"/>
              <w:bottom w:val="single" w:sz="4" w:space="0" w:color="000000"/>
              <w:right w:val="single" w:sz="4" w:space="0" w:color="000000"/>
            </w:tcBorders>
          </w:tcPr>
          <w:p w14:paraId="58E6C0D9" w14:textId="5D2C5C70" w:rsidR="00551EB6" w:rsidRDefault="00B91CF0" w:rsidP="00030FD5">
            <w:pPr>
              <w:pStyle w:val="LP091"/>
              <w:ind w:left="681" w:hanging="284"/>
            </w:pPr>
            <w:r>
              <w:t>Indicateur d’action</w:t>
            </w:r>
          </w:p>
        </w:tc>
        <w:tc>
          <w:tcPr>
            <w:tcW w:w="1559" w:type="dxa"/>
            <w:tcBorders>
              <w:top w:val="single" w:sz="4" w:space="0" w:color="000000"/>
              <w:left w:val="single" w:sz="4" w:space="0" w:color="000000"/>
              <w:bottom w:val="single" w:sz="4" w:space="0" w:color="000000"/>
              <w:right w:val="single" w:sz="4" w:space="0" w:color="000000"/>
            </w:tcBorders>
            <w:vAlign w:val="center"/>
          </w:tcPr>
          <w:p w14:paraId="278136A6" w14:textId="77777777" w:rsidR="00551EB6" w:rsidRDefault="00551EB6" w:rsidP="00030FD5">
            <w:pPr>
              <w:pStyle w:val="CT09"/>
              <w:jc w:val="center"/>
            </w:pPr>
            <w:r w:rsidRPr="004A35C2">
              <w:t>X</w:t>
            </w:r>
          </w:p>
        </w:tc>
        <w:tc>
          <w:tcPr>
            <w:tcW w:w="1559" w:type="dxa"/>
            <w:tcBorders>
              <w:top w:val="single" w:sz="4" w:space="0" w:color="000000"/>
              <w:left w:val="single" w:sz="4" w:space="0" w:color="000000"/>
              <w:bottom w:val="single" w:sz="4" w:space="0" w:color="000000"/>
              <w:right w:val="single" w:sz="4" w:space="0" w:color="000000"/>
            </w:tcBorders>
            <w:vAlign w:val="center"/>
          </w:tcPr>
          <w:p w14:paraId="231A54C6" w14:textId="77777777" w:rsidR="00551EB6" w:rsidRDefault="00551EB6" w:rsidP="00030FD5">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4432FAEF" w14:textId="77777777" w:rsidR="00551EB6" w:rsidRDefault="00551EB6" w:rsidP="00030FD5">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72D175D8" w14:textId="77777777" w:rsidR="00551EB6" w:rsidRDefault="00551EB6" w:rsidP="00030FD5">
            <w:pPr>
              <w:pStyle w:val="CT09"/>
              <w:jc w:val="center"/>
            </w:pPr>
          </w:p>
        </w:tc>
      </w:tr>
      <w:tr w:rsidR="00551EB6" w:rsidRPr="0056215B" w14:paraId="136BA842" w14:textId="77777777" w:rsidTr="00030FD5">
        <w:tc>
          <w:tcPr>
            <w:tcW w:w="3941" w:type="dxa"/>
            <w:shd w:val="clear" w:color="auto" w:fill="8EAADB" w:themeFill="accent5" w:themeFillTint="99"/>
          </w:tcPr>
          <w:p w14:paraId="47274C60" w14:textId="77777777" w:rsidR="00551EB6" w:rsidRPr="00B24607" w:rsidRDefault="00551EB6" w:rsidP="00030FD5">
            <w:pPr>
              <w:pStyle w:val="PdG09G"/>
            </w:pPr>
            <w:r>
              <w:t xml:space="preserve">SMSI </w:t>
            </w:r>
          </w:p>
        </w:tc>
        <w:tc>
          <w:tcPr>
            <w:tcW w:w="1559" w:type="dxa"/>
            <w:shd w:val="clear" w:color="auto" w:fill="8EAADB" w:themeFill="accent5" w:themeFillTint="99"/>
            <w:vAlign w:val="center"/>
          </w:tcPr>
          <w:p w14:paraId="49A9D857" w14:textId="77777777" w:rsidR="00551EB6" w:rsidRPr="00A00CA0" w:rsidRDefault="00551EB6" w:rsidP="00030FD5">
            <w:pPr>
              <w:pStyle w:val="PdG09G"/>
              <w:jc w:val="center"/>
            </w:pPr>
          </w:p>
        </w:tc>
        <w:tc>
          <w:tcPr>
            <w:tcW w:w="1559" w:type="dxa"/>
            <w:shd w:val="clear" w:color="auto" w:fill="8EAADB" w:themeFill="accent5" w:themeFillTint="99"/>
            <w:vAlign w:val="center"/>
          </w:tcPr>
          <w:p w14:paraId="13DD56CD" w14:textId="77777777" w:rsidR="00551EB6" w:rsidRDefault="00551EB6" w:rsidP="00030FD5">
            <w:pPr>
              <w:pStyle w:val="PdG09G"/>
              <w:jc w:val="center"/>
            </w:pPr>
          </w:p>
        </w:tc>
        <w:tc>
          <w:tcPr>
            <w:tcW w:w="1843" w:type="dxa"/>
            <w:shd w:val="clear" w:color="auto" w:fill="8EAADB" w:themeFill="accent5" w:themeFillTint="99"/>
            <w:vAlign w:val="center"/>
          </w:tcPr>
          <w:p w14:paraId="2D57BE1B" w14:textId="77777777" w:rsidR="00551EB6" w:rsidRDefault="00551EB6" w:rsidP="00030FD5">
            <w:pPr>
              <w:pStyle w:val="PdG09G"/>
              <w:jc w:val="center"/>
            </w:pPr>
          </w:p>
        </w:tc>
        <w:tc>
          <w:tcPr>
            <w:tcW w:w="1872" w:type="dxa"/>
            <w:shd w:val="clear" w:color="auto" w:fill="8EAADB" w:themeFill="accent5" w:themeFillTint="99"/>
            <w:vAlign w:val="center"/>
          </w:tcPr>
          <w:p w14:paraId="1A24DE2A" w14:textId="77777777" w:rsidR="00551EB6" w:rsidRDefault="00551EB6" w:rsidP="00030FD5">
            <w:pPr>
              <w:pStyle w:val="PdG09G"/>
              <w:jc w:val="center"/>
            </w:pPr>
          </w:p>
        </w:tc>
      </w:tr>
      <w:tr w:rsidR="00FC4CA3" w14:paraId="79C073F2" w14:textId="77777777" w:rsidTr="00C75FA1">
        <w:tc>
          <w:tcPr>
            <w:tcW w:w="3941" w:type="dxa"/>
            <w:tcBorders>
              <w:top w:val="single" w:sz="4" w:space="0" w:color="000000"/>
              <w:left w:val="single" w:sz="4" w:space="0" w:color="000000"/>
              <w:bottom w:val="single" w:sz="4" w:space="0" w:color="000000"/>
              <w:right w:val="single" w:sz="4" w:space="0" w:color="000000"/>
            </w:tcBorders>
          </w:tcPr>
          <w:p w14:paraId="42674D43" w14:textId="77777777" w:rsidR="00FC4CA3" w:rsidRDefault="00FC4CA3" w:rsidP="00C75FA1">
            <w:pPr>
              <w:pStyle w:val="LP091"/>
              <w:ind w:left="681" w:hanging="284"/>
            </w:pPr>
            <w:r>
              <w:t xml:space="preserve">Modules déportés </w:t>
            </w:r>
          </w:p>
        </w:tc>
        <w:tc>
          <w:tcPr>
            <w:tcW w:w="1559" w:type="dxa"/>
            <w:tcBorders>
              <w:top w:val="single" w:sz="4" w:space="0" w:color="000000"/>
              <w:left w:val="single" w:sz="4" w:space="0" w:color="000000"/>
              <w:bottom w:val="single" w:sz="4" w:space="0" w:color="000000"/>
              <w:right w:val="single" w:sz="4" w:space="0" w:color="000000"/>
            </w:tcBorders>
            <w:vAlign w:val="center"/>
          </w:tcPr>
          <w:p w14:paraId="100BE5A6" w14:textId="77777777" w:rsidR="00FC4CA3" w:rsidRDefault="00FC4CA3" w:rsidP="00C75FA1">
            <w:pPr>
              <w:pStyle w:val="CT09"/>
              <w:jc w:val="center"/>
            </w:pPr>
            <w:r w:rsidRPr="00542210">
              <w:t>X</w:t>
            </w:r>
          </w:p>
        </w:tc>
        <w:tc>
          <w:tcPr>
            <w:tcW w:w="1559" w:type="dxa"/>
            <w:tcBorders>
              <w:top w:val="single" w:sz="4" w:space="0" w:color="000000"/>
              <w:left w:val="single" w:sz="4" w:space="0" w:color="000000"/>
              <w:bottom w:val="single" w:sz="4" w:space="0" w:color="000000"/>
              <w:right w:val="single" w:sz="4" w:space="0" w:color="000000"/>
            </w:tcBorders>
            <w:vAlign w:val="center"/>
          </w:tcPr>
          <w:p w14:paraId="3375D0C5" w14:textId="77777777" w:rsidR="00FC4CA3" w:rsidRDefault="00FC4CA3" w:rsidP="00C75FA1">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49D6E9A3" w14:textId="77777777" w:rsidR="00FC4CA3" w:rsidRDefault="00FC4CA3" w:rsidP="00C75FA1">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54CDE469" w14:textId="77777777" w:rsidR="00FC4CA3" w:rsidRDefault="00FC4CA3" w:rsidP="00C75FA1">
            <w:pPr>
              <w:pStyle w:val="CT09"/>
              <w:jc w:val="center"/>
            </w:pPr>
          </w:p>
        </w:tc>
      </w:tr>
      <w:tr w:rsidR="000B7C6A" w14:paraId="3097BBE3" w14:textId="77777777" w:rsidTr="00565002">
        <w:tc>
          <w:tcPr>
            <w:tcW w:w="3941" w:type="dxa"/>
            <w:tcBorders>
              <w:top w:val="single" w:sz="4" w:space="0" w:color="000000"/>
              <w:left w:val="single" w:sz="4" w:space="0" w:color="000000"/>
              <w:bottom w:val="single" w:sz="4" w:space="0" w:color="000000"/>
              <w:right w:val="single" w:sz="4" w:space="0" w:color="000000"/>
            </w:tcBorders>
          </w:tcPr>
          <w:p w14:paraId="5C696752" w14:textId="77777777" w:rsidR="000B7C6A" w:rsidRDefault="000B7C6A" w:rsidP="00565002">
            <w:pPr>
              <w:pStyle w:val="LP091"/>
              <w:ind w:left="681" w:hanging="284"/>
            </w:pPr>
            <w:r>
              <w:t xml:space="preserve">Terminal répétiteur d’exploitation </w:t>
            </w:r>
          </w:p>
        </w:tc>
        <w:tc>
          <w:tcPr>
            <w:tcW w:w="1559" w:type="dxa"/>
            <w:tcBorders>
              <w:top w:val="single" w:sz="4" w:space="0" w:color="000000"/>
              <w:left w:val="single" w:sz="4" w:space="0" w:color="000000"/>
              <w:bottom w:val="single" w:sz="4" w:space="0" w:color="000000"/>
              <w:right w:val="single" w:sz="4" w:space="0" w:color="000000"/>
            </w:tcBorders>
            <w:vAlign w:val="center"/>
          </w:tcPr>
          <w:p w14:paraId="52AD8A48" w14:textId="77777777" w:rsidR="000B7C6A" w:rsidRDefault="000B7C6A" w:rsidP="00565002">
            <w:pPr>
              <w:pStyle w:val="CT09"/>
              <w:jc w:val="center"/>
            </w:pPr>
            <w:r w:rsidRPr="00542210">
              <w:t>X</w:t>
            </w:r>
          </w:p>
        </w:tc>
        <w:tc>
          <w:tcPr>
            <w:tcW w:w="1559" w:type="dxa"/>
            <w:tcBorders>
              <w:top w:val="single" w:sz="4" w:space="0" w:color="000000"/>
              <w:left w:val="single" w:sz="4" w:space="0" w:color="000000"/>
              <w:bottom w:val="single" w:sz="4" w:space="0" w:color="000000"/>
              <w:right w:val="single" w:sz="4" w:space="0" w:color="000000"/>
            </w:tcBorders>
            <w:vAlign w:val="center"/>
          </w:tcPr>
          <w:p w14:paraId="669ECFA9" w14:textId="77777777" w:rsidR="000B7C6A" w:rsidRDefault="000B7C6A" w:rsidP="00565002">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7591689F" w14:textId="77777777" w:rsidR="000B7C6A" w:rsidRDefault="000B7C6A" w:rsidP="00565002">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6667A0FB" w14:textId="77777777" w:rsidR="000B7C6A" w:rsidRDefault="000B7C6A" w:rsidP="00565002">
            <w:pPr>
              <w:pStyle w:val="CT09"/>
              <w:jc w:val="center"/>
            </w:pPr>
          </w:p>
        </w:tc>
      </w:tr>
      <w:tr w:rsidR="00551EB6" w14:paraId="05AA3CDF" w14:textId="77777777" w:rsidTr="00030FD5">
        <w:tc>
          <w:tcPr>
            <w:tcW w:w="3941" w:type="dxa"/>
            <w:tcBorders>
              <w:top w:val="single" w:sz="4" w:space="0" w:color="000000"/>
              <w:left w:val="single" w:sz="4" w:space="0" w:color="000000"/>
              <w:bottom w:val="single" w:sz="4" w:space="0" w:color="000000"/>
              <w:right w:val="single" w:sz="4" w:space="0" w:color="000000"/>
            </w:tcBorders>
          </w:tcPr>
          <w:p w14:paraId="2422ABE4" w14:textId="1025300A" w:rsidR="00551EB6" w:rsidRDefault="008F28EE" w:rsidP="00030FD5">
            <w:pPr>
              <w:pStyle w:val="LP091"/>
              <w:ind w:left="681" w:hanging="284"/>
            </w:pPr>
            <w:r>
              <w:t>Buzzer</w:t>
            </w:r>
          </w:p>
        </w:tc>
        <w:tc>
          <w:tcPr>
            <w:tcW w:w="1559" w:type="dxa"/>
            <w:tcBorders>
              <w:top w:val="single" w:sz="4" w:space="0" w:color="000000"/>
              <w:left w:val="single" w:sz="4" w:space="0" w:color="000000"/>
              <w:bottom w:val="single" w:sz="4" w:space="0" w:color="000000"/>
              <w:right w:val="single" w:sz="4" w:space="0" w:color="000000"/>
            </w:tcBorders>
            <w:vAlign w:val="center"/>
          </w:tcPr>
          <w:p w14:paraId="61292158" w14:textId="77777777" w:rsidR="00551EB6" w:rsidRDefault="00551EB6" w:rsidP="00030FD5">
            <w:pPr>
              <w:pStyle w:val="CT09"/>
              <w:jc w:val="center"/>
            </w:pPr>
            <w:r w:rsidRPr="00542210">
              <w:t>X</w:t>
            </w:r>
          </w:p>
        </w:tc>
        <w:tc>
          <w:tcPr>
            <w:tcW w:w="1559" w:type="dxa"/>
            <w:tcBorders>
              <w:top w:val="single" w:sz="4" w:space="0" w:color="000000"/>
              <w:left w:val="single" w:sz="4" w:space="0" w:color="000000"/>
              <w:bottom w:val="single" w:sz="4" w:space="0" w:color="000000"/>
              <w:right w:val="single" w:sz="4" w:space="0" w:color="000000"/>
            </w:tcBorders>
            <w:vAlign w:val="center"/>
          </w:tcPr>
          <w:p w14:paraId="01F10CCE" w14:textId="77777777" w:rsidR="00551EB6" w:rsidRDefault="00551EB6" w:rsidP="00030FD5">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1784FA87" w14:textId="77777777" w:rsidR="00551EB6" w:rsidRDefault="00551EB6" w:rsidP="00030FD5">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638BCFA8" w14:textId="77777777" w:rsidR="00551EB6" w:rsidRDefault="00551EB6" w:rsidP="00030FD5">
            <w:pPr>
              <w:pStyle w:val="CT09"/>
              <w:jc w:val="center"/>
            </w:pPr>
          </w:p>
        </w:tc>
      </w:tr>
      <w:tr w:rsidR="00551EB6" w:rsidRPr="0056215B" w14:paraId="0BDD3568" w14:textId="77777777" w:rsidTr="00030FD5">
        <w:tc>
          <w:tcPr>
            <w:tcW w:w="3941" w:type="dxa"/>
            <w:shd w:val="clear" w:color="auto" w:fill="8EAADB" w:themeFill="accent5" w:themeFillTint="99"/>
          </w:tcPr>
          <w:p w14:paraId="6EEDEC82" w14:textId="77777777" w:rsidR="00551EB6" w:rsidRPr="00B24607" w:rsidRDefault="00551EB6" w:rsidP="00030FD5">
            <w:pPr>
              <w:pStyle w:val="PdG09G"/>
            </w:pPr>
            <w:r>
              <w:t xml:space="preserve">UAE </w:t>
            </w:r>
          </w:p>
        </w:tc>
        <w:tc>
          <w:tcPr>
            <w:tcW w:w="1559" w:type="dxa"/>
            <w:shd w:val="clear" w:color="auto" w:fill="8EAADB" w:themeFill="accent5" w:themeFillTint="99"/>
            <w:vAlign w:val="center"/>
          </w:tcPr>
          <w:p w14:paraId="38972B97" w14:textId="77777777" w:rsidR="00551EB6" w:rsidRPr="00A00CA0" w:rsidRDefault="00551EB6" w:rsidP="00030FD5">
            <w:pPr>
              <w:pStyle w:val="PdG09G"/>
              <w:jc w:val="center"/>
            </w:pPr>
          </w:p>
        </w:tc>
        <w:tc>
          <w:tcPr>
            <w:tcW w:w="1559" w:type="dxa"/>
            <w:shd w:val="clear" w:color="auto" w:fill="8EAADB" w:themeFill="accent5" w:themeFillTint="99"/>
            <w:vAlign w:val="center"/>
          </w:tcPr>
          <w:p w14:paraId="1A701D25" w14:textId="77777777" w:rsidR="00551EB6" w:rsidRDefault="00551EB6" w:rsidP="00030FD5">
            <w:pPr>
              <w:pStyle w:val="PdG09G"/>
              <w:jc w:val="center"/>
            </w:pPr>
          </w:p>
        </w:tc>
        <w:tc>
          <w:tcPr>
            <w:tcW w:w="1843" w:type="dxa"/>
            <w:shd w:val="clear" w:color="auto" w:fill="8EAADB" w:themeFill="accent5" w:themeFillTint="99"/>
            <w:vAlign w:val="center"/>
          </w:tcPr>
          <w:p w14:paraId="5A1ACD63" w14:textId="77777777" w:rsidR="00551EB6" w:rsidRDefault="00551EB6" w:rsidP="00030FD5">
            <w:pPr>
              <w:pStyle w:val="PdG09G"/>
              <w:jc w:val="center"/>
            </w:pPr>
          </w:p>
        </w:tc>
        <w:tc>
          <w:tcPr>
            <w:tcW w:w="1872" w:type="dxa"/>
            <w:shd w:val="clear" w:color="auto" w:fill="8EAADB" w:themeFill="accent5" w:themeFillTint="99"/>
            <w:vAlign w:val="center"/>
          </w:tcPr>
          <w:p w14:paraId="51462A9A" w14:textId="77777777" w:rsidR="00551EB6" w:rsidRDefault="00551EB6" w:rsidP="00030FD5">
            <w:pPr>
              <w:pStyle w:val="PdG09G"/>
              <w:jc w:val="center"/>
            </w:pPr>
          </w:p>
        </w:tc>
      </w:tr>
      <w:tr w:rsidR="00551EB6" w14:paraId="19C14E89" w14:textId="77777777" w:rsidTr="00030FD5">
        <w:tc>
          <w:tcPr>
            <w:tcW w:w="3941" w:type="dxa"/>
            <w:tcBorders>
              <w:top w:val="single" w:sz="4" w:space="0" w:color="000000"/>
              <w:left w:val="single" w:sz="4" w:space="0" w:color="000000"/>
              <w:bottom w:val="single" w:sz="4" w:space="0" w:color="000000"/>
              <w:right w:val="single" w:sz="4" w:space="0" w:color="000000"/>
            </w:tcBorders>
          </w:tcPr>
          <w:p w14:paraId="405699FE" w14:textId="77777777" w:rsidR="00551EB6" w:rsidRDefault="00551EB6" w:rsidP="00030FD5">
            <w:pPr>
              <w:pStyle w:val="CT09"/>
            </w:pPr>
            <w:r>
              <w:t>Logiciel – y compris version</w:t>
            </w:r>
          </w:p>
        </w:tc>
        <w:tc>
          <w:tcPr>
            <w:tcW w:w="1559" w:type="dxa"/>
            <w:tcBorders>
              <w:top w:val="single" w:sz="4" w:space="0" w:color="000000"/>
              <w:left w:val="single" w:sz="4" w:space="0" w:color="000000"/>
              <w:bottom w:val="single" w:sz="4" w:space="0" w:color="000000"/>
              <w:right w:val="single" w:sz="4" w:space="0" w:color="000000"/>
            </w:tcBorders>
            <w:vAlign w:val="center"/>
          </w:tcPr>
          <w:p w14:paraId="555E7C7D" w14:textId="77777777" w:rsidR="00551EB6" w:rsidRDefault="00551EB6" w:rsidP="00030FD5">
            <w:pPr>
              <w:pStyle w:val="CT09"/>
              <w:jc w:val="center"/>
            </w:pPr>
            <w:r>
              <w:t>X</w:t>
            </w:r>
          </w:p>
        </w:tc>
        <w:tc>
          <w:tcPr>
            <w:tcW w:w="1559" w:type="dxa"/>
            <w:tcBorders>
              <w:top w:val="single" w:sz="4" w:space="0" w:color="000000"/>
              <w:left w:val="single" w:sz="4" w:space="0" w:color="000000"/>
              <w:bottom w:val="single" w:sz="4" w:space="0" w:color="000000"/>
              <w:right w:val="single" w:sz="4" w:space="0" w:color="000000"/>
            </w:tcBorders>
            <w:vAlign w:val="center"/>
          </w:tcPr>
          <w:p w14:paraId="24DAB1BC" w14:textId="77777777" w:rsidR="00551EB6" w:rsidRDefault="00551EB6" w:rsidP="00030FD5">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74E14978" w14:textId="77777777" w:rsidR="00551EB6" w:rsidRDefault="00551EB6" w:rsidP="00030FD5">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01CC6813" w14:textId="77777777" w:rsidR="00551EB6" w:rsidRDefault="00551EB6" w:rsidP="00030FD5">
            <w:pPr>
              <w:pStyle w:val="CT09"/>
              <w:jc w:val="center"/>
            </w:pPr>
          </w:p>
        </w:tc>
      </w:tr>
      <w:tr w:rsidR="00551EB6" w14:paraId="5937D007" w14:textId="77777777" w:rsidTr="00030FD5">
        <w:tc>
          <w:tcPr>
            <w:tcW w:w="3941" w:type="dxa"/>
            <w:tcBorders>
              <w:top w:val="single" w:sz="4" w:space="0" w:color="000000"/>
              <w:left w:val="single" w:sz="4" w:space="0" w:color="000000"/>
              <w:bottom w:val="single" w:sz="4" w:space="0" w:color="000000"/>
              <w:right w:val="single" w:sz="4" w:space="0" w:color="000000"/>
            </w:tcBorders>
          </w:tcPr>
          <w:p w14:paraId="27EEA900" w14:textId="77777777" w:rsidR="00551EB6" w:rsidRDefault="00551EB6" w:rsidP="00030FD5">
            <w:pPr>
              <w:pStyle w:val="CT09"/>
            </w:pPr>
            <w:r>
              <w:t>Poste d’exploitation</w:t>
            </w:r>
          </w:p>
        </w:tc>
        <w:tc>
          <w:tcPr>
            <w:tcW w:w="1559" w:type="dxa"/>
            <w:tcBorders>
              <w:top w:val="single" w:sz="4" w:space="0" w:color="000000"/>
              <w:left w:val="single" w:sz="4" w:space="0" w:color="000000"/>
              <w:bottom w:val="single" w:sz="4" w:space="0" w:color="000000"/>
              <w:right w:val="single" w:sz="4" w:space="0" w:color="000000"/>
            </w:tcBorders>
            <w:vAlign w:val="center"/>
          </w:tcPr>
          <w:p w14:paraId="09D63D92" w14:textId="77777777" w:rsidR="00551EB6" w:rsidRDefault="00551EB6" w:rsidP="00030FD5">
            <w:pPr>
              <w:pStyle w:val="CT09"/>
              <w:jc w:val="center"/>
            </w:pPr>
            <w:r>
              <w:t>X</w:t>
            </w:r>
          </w:p>
        </w:tc>
        <w:tc>
          <w:tcPr>
            <w:tcW w:w="1559" w:type="dxa"/>
            <w:tcBorders>
              <w:top w:val="single" w:sz="4" w:space="0" w:color="000000"/>
              <w:left w:val="single" w:sz="4" w:space="0" w:color="000000"/>
              <w:bottom w:val="single" w:sz="4" w:space="0" w:color="000000"/>
              <w:right w:val="single" w:sz="4" w:space="0" w:color="000000"/>
            </w:tcBorders>
            <w:vAlign w:val="center"/>
          </w:tcPr>
          <w:p w14:paraId="7B04B1F9" w14:textId="77777777" w:rsidR="00551EB6" w:rsidRDefault="00551EB6" w:rsidP="00030FD5">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7E2C968A" w14:textId="77777777" w:rsidR="00551EB6" w:rsidRDefault="00551EB6" w:rsidP="00030FD5">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0F981A5B" w14:textId="77777777" w:rsidR="00551EB6" w:rsidRDefault="00551EB6" w:rsidP="00030FD5">
            <w:pPr>
              <w:pStyle w:val="CT09"/>
              <w:jc w:val="center"/>
            </w:pPr>
          </w:p>
        </w:tc>
      </w:tr>
      <w:tr w:rsidR="00FC4CA3" w14:paraId="3F27DFF8" w14:textId="77777777" w:rsidTr="00C75FA1">
        <w:tc>
          <w:tcPr>
            <w:tcW w:w="3941" w:type="dxa"/>
            <w:tcBorders>
              <w:top w:val="single" w:sz="4" w:space="0" w:color="000000"/>
              <w:left w:val="single" w:sz="4" w:space="0" w:color="000000"/>
              <w:bottom w:val="single" w:sz="4" w:space="0" w:color="000000"/>
              <w:right w:val="single" w:sz="4" w:space="0" w:color="000000"/>
            </w:tcBorders>
          </w:tcPr>
          <w:p w14:paraId="07F73BA4" w14:textId="77777777" w:rsidR="00FC4CA3" w:rsidRDefault="00FC4CA3" w:rsidP="00C75FA1">
            <w:pPr>
              <w:pStyle w:val="CT09"/>
            </w:pPr>
          </w:p>
        </w:tc>
        <w:tc>
          <w:tcPr>
            <w:tcW w:w="1559" w:type="dxa"/>
            <w:tcBorders>
              <w:top w:val="single" w:sz="4" w:space="0" w:color="000000"/>
              <w:left w:val="single" w:sz="4" w:space="0" w:color="000000"/>
              <w:bottom w:val="single" w:sz="4" w:space="0" w:color="000000"/>
              <w:right w:val="single" w:sz="4" w:space="0" w:color="000000"/>
            </w:tcBorders>
            <w:vAlign w:val="center"/>
          </w:tcPr>
          <w:p w14:paraId="32B7C0C5" w14:textId="77777777" w:rsidR="00FC4CA3" w:rsidRDefault="00FC4CA3" w:rsidP="00C75FA1">
            <w:pPr>
              <w:pStyle w:val="CT09"/>
              <w:jc w:val="center"/>
            </w:pPr>
          </w:p>
        </w:tc>
        <w:tc>
          <w:tcPr>
            <w:tcW w:w="1559" w:type="dxa"/>
            <w:tcBorders>
              <w:top w:val="single" w:sz="4" w:space="0" w:color="000000"/>
              <w:left w:val="single" w:sz="4" w:space="0" w:color="000000"/>
              <w:bottom w:val="single" w:sz="4" w:space="0" w:color="000000"/>
              <w:right w:val="single" w:sz="4" w:space="0" w:color="000000"/>
            </w:tcBorders>
            <w:vAlign w:val="center"/>
          </w:tcPr>
          <w:p w14:paraId="4E6B1643" w14:textId="77777777" w:rsidR="00FC4CA3" w:rsidRDefault="00FC4CA3" w:rsidP="00C75FA1">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7D41FA3A" w14:textId="77777777" w:rsidR="00FC4CA3" w:rsidRDefault="00FC4CA3" w:rsidP="00C75FA1">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672986DE" w14:textId="77777777" w:rsidR="00FC4CA3" w:rsidRDefault="00FC4CA3" w:rsidP="00C75FA1">
            <w:pPr>
              <w:pStyle w:val="CT09"/>
              <w:jc w:val="center"/>
            </w:pPr>
          </w:p>
        </w:tc>
      </w:tr>
      <w:tr w:rsidR="00FC4CA3" w14:paraId="0636E77D" w14:textId="77777777" w:rsidTr="00C75FA1">
        <w:tc>
          <w:tcPr>
            <w:tcW w:w="3941" w:type="dxa"/>
            <w:tcBorders>
              <w:top w:val="single" w:sz="4" w:space="0" w:color="000000"/>
              <w:left w:val="single" w:sz="4" w:space="0" w:color="000000"/>
              <w:bottom w:val="single" w:sz="4" w:space="0" w:color="000000"/>
              <w:right w:val="single" w:sz="4" w:space="0" w:color="000000"/>
            </w:tcBorders>
          </w:tcPr>
          <w:p w14:paraId="16412646" w14:textId="1BD4711D" w:rsidR="00FC4CA3" w:rsidRDefault="00FC4CA3" w:rsidP="00C75FA1">
            <w:pPr>
              <w:pStyle w:val="CT09"/>
            </w:pPr>
            <w:r>
              <w:t>Câblage Display Port</w:t>
            </w:r>
          </w:p>
        </w:tc>
        <w:tc>
          <w:tcPr>
            <w:tcW w:w="1559" w:type="dxa"/>
            <w:tcBorders>
              <w:top w:val="single" w:sz="4" w:space="0" w:color="000000"/>
              <w:left w:val="single" w:sz="4" w:space="0" w:color="000000"/>
              <w:bottom w:val="single" w:sz="4" w:space="0" w:color="000000"/>
              <w:right w:val="single" w:sz="4" w:space="0" w:color="000000"/>
            </w:tcBorders>
            <w:vAlign w:val="center"/>
          </w:tcPr>
          <w:p w14:paraId="5C660E6A" w14:textId="77777777" w:rsidR="00FC4CA3" w:rsidRDefault="00FC4CA3" w:rsidP="00C75FA1">
            <w:pPr>
              <w:pStyle w:val="CT09"/>
              <w:jc w:val="center"/>
            </w:pPr>
            <w:r>
              <w:t>X</w:t>
            </w:r>
          </w:p>
        </w:tc>
        <w:tc>
          <w:tcPr>
            <w:tcW w:w="1559" w:type="dxa"/>
            <w:tcBorders>
              <w:top w:val="single" w:sz="4" w:space="0" w:color="000000"/>
              <w:left w:val="single" w:sz="4" w:space="0" w:color="000000"/>
              <w:bottom w:val="single" w:sz="4" w:space="0" w:color="000000"/>
              <w:right w:val="single" w:sz="4" w:space="0" w:color="000000"/>
            </w:tcBorders>
            <w:vAlign w:val="center"/>
          </w:tcPr>
          <w:p w14:paraId="5243E12F" w14:textId="77777777" w:rsidR="00FC4CA3" w:rsidRDefault="00FC4CA3" w:rsidP="00C75FA1">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11229867" w14:textId="77777777" w:rsidR="00FC4CA3" w:rsidRDefault="00FC4CA3" w:rsidP="00C75FA1">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773D501A" w14:textId="77777777" w:rsidR="00FC4CA3" w:rsidRDefault="00FC4CA3" w:rsidP="00C75FA1">
            <w:pPr>
              <w:pStyle w:val="CT09"/>
              <w:jc w:val="center"/>
            </w:pPr>
          </w:p>
        </w:tc>
      </w:tr>
      <w:tr w:rsidR="00FC4CA3" w14:paraId="5CA626E5" w14:textId="77777777" w:rsidTr="00C75FA1">
        <w:tc>
          <w:tcPr>
            <w:tcW w:w="3941" w:type="dxa"/>
            <w:tcBorders>
              <w:top w:val="single" w:sz="4" w:space="0" w:color="000000"/>
              <w:left w:val="single" w:sz="4" w:space="0" w:color="000000"/>
              <w:bottom w:val="single" w:sz="4" w:space="0" w:color="000000"/>
              <w:right w:val="single" w:sz="4" w:space="0" w:color="000000"/>
            </w:tcBorders>
          </w:tcPr>
          <w:p w14:paraId="565DDDE8" w14:textId="3A8BAF64" w:rsidR="00FC4CA3" w:rsidRDefault="00FC4CA3" w:rsidP="00C75FA1">
            <w:pPr>
              <w:pStyle w:val="CT09"/>
            </w:pPr>
            <w:r>
              <w:t>Câblage double USB</w:t>
            </w:r>
          </w:p>
        </w:tc>
        <w:tc>
          <w:tcPr>
            <w:tcW w:w="1559" w:type="dxa"/>
            <w:tcBorders>
              <w:top w:val="single" w:sz="4" w:space="0" w:color="000000"/>
              <w:left w:val="single" w:sz="4" w:space="0" w:color="000000"/>
              <w:bottom w:val="single" w:sz="4" w:space="0" w:color="000000"/>
              <w:right w:val="single" w:sz="4" w:space="0" w:color="000000"/>
            </w:tcBorders>
            <w:vAlign w:val="center"/>
          </w:tcPr>
          <w:p w14:paraId="6A16E745" w14:textId="77777777" w:rsidR="00FC4CA3" w:rsidRDefault="00FC4CA3" w:rsidP="00C75FA1">
            <w:pPr>
              <w:pStyle w:val="CT09"/>
              <w:jc w:val="center"/>
            </w:pPr>
            <w:r>
              <w:t>X</w:t>
            </w:r>
          </w:p>
        </w:tc>
        <w:tc>
          <w:tcPr>
            <w:tcW w:w="1559" w:type="dxa"/>
            <w:tcBorders>
              <w:top w:val="single" w:sz="4" w:space="0" w:color="000000"/>
              <w:left w:val="single" w:sz="4" w:space="0" w:color="000000"/>
              <w:bottom w:val="single" w:sz="4" w:space="0" w:color="000000"/>
              <w:right w:val="single" w:sz="4" w:space="0" w:color="000000"/>
            </w:tcBorders>
            <w:vAlign w:val="center"/>
          </w:tcPr>
          <w:p w14:paraId="0BB321AE" w14:textId="77777777" w:rsidR="00FC4CA3" w:rsidRDefault="00FC4CA3" w:rsidP="00C75FA1">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721FBAFE" w14:textId="77777777" w:rsidR="00FC4CA3" w:rsidRDefault="00FC4CA3" w:rsidP="00C75FA1">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4655979C" w14:textId="77777777" w:rsidR="00FC4CA3" w:rsidRDefault="00FC4CA3" w:rsidP="00C75FA1">
            <w:pPr>
              <w:pStyle w:val="CT09"/>
              <w:jc w:val="center"/>
            </w:pPr>
          </w:p>
        </w:tc>
      </w:tr>
      <w:tr w:rsidR="00551EB6" w14:paraId="247CFD12" w14:textId="77777777" w:rsidTr="00030FD5">
        <w:tc>
          <w:tcPr>
            <w:tcW w:w="3941" w:type="dxa"/>
            <w:tcBorders>
              <w:top w:val="single" w:sz="4" w:space="0" w:color="000000"/>
              <w:left w:val="single" w:sz="4" w:space="0" w:color="000000"/>
              <w:bottom w:val="single" w:sz="4" w:space="0" w:color="000000"/>
              <w:right w:val="single" w:sz="4" w:space="0" w:color="000000"/>
            </w:tcBorders>
          </w:tcPr>
          <w:p w14:paraId="4D347482" w14:textId="77777777" w:rsidR="00551EB6" w:rsidRDefault="00551EB6" w:rsidP="00030FD5">
            <w:pPr>
              <w:pStyle w:val="CT09"/>
            </w:pPr>
          </w:p>
        </w:tc>
        <w:tc>
          <w:tcPr>
            <w:tcW w:w="1559" w:type="dxa"/>
            <w:tcBorders>
              <w:top w:val="single" w:sz="4" w:space="0" w:color="000000"/>
              <w:left w:val="single" w:sz="4" w:space="0" w:color="000000"/>
              <w:bottom w:val="single" w:sz="4" w:space="0" w:color="000000"/>
              <w:right w:val="single" w:sz="4" w:space="0" w:color="000000"/>
            </w:tcBorders>
            <w:vAlign w:val="center"/>
          </w:tcPr>
          <w:p w14:paraId="70668281" w14:textId="77777777" w:rsidR="00551EB6" w:rsidRDefault="00551EB6" w:rsidP="00030FD5">
            <w:pPr>
              <w:pStyle w:val="CT09"/>
              <w:jc w:val="center"/>
            </w:pPr>
          </w:p>
        </w:tc>
        <w:tc>
          <w:tcPr>
            <w:tcW w:w="1559" w:type="dxa"/>
            <w:tcBorders>
              <w:top w:val="single" w:sz="4" w:space="0" w:color="000000"/>
              <w:left w:val="single" w:sz="4" w:space="0" w:color="000000"/>
              <w:bottom w:val="single" w:sz="4" w:space="0" w:color="000000"/>
              <w:right w:val="single" w:sz="4" w:space="0" w:color="000000"/>
            </w:tcBorders>
            <w:vAlign w:val="center"/>
          </w:tcPr>
          <w:p w14:paraId="27A9828E" w14:textId="77777777" w:rsidR="00551EB6" w:rsidRDefault="00551EB6" w:rsidP="00030FD5">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2D024672" w14:textId="77777777" w:rsidR="00551EB6" w:rsidRDefault="00551EB6" w:rsidP="00030FD5">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4B555A7B" w14:textId="77777777" w:rsidR="00551EB6" w:rsidRDefault="00551EB6" w:rsidP="00030FD5">
            <w:pPr>
              <w:pStyle w:val="CT09"/>
              <w:jc w:val="center"/>
            </w:pPr>
          </w:p>
        </w:tc>
      </w:tr>
      <w:tr w:rsidR="00551EB6" w:rsidRPr="0056215B" w14:paraId="6C80B85D" w14:textId="77777777" w:rsidTr="00030FD5">
        <w:tc>
          <w:tcPr>
            <w:tcW w:w="3941" w:type="dxa"/>
            <w:shd w:val="clear" w:color="auto" w:fill="F4B083" w:themeFill="accent2" w:themeFillTint="99"/>
          </w:tcPr>
          <w:p w14:paraId="6A0573F4" w14:textId="77777777" w:rsidR="00551EB6" w:rsidRPr="0032213B" w:rsidRDefault="00551EB6" w:rsidP="00030FD5">
            <w:pPr>
              <w:pStyle w:val="PdG09G"/>
            </w:pPr>
            <w:bookmarkStart w:id="1" w:name="_Hlk489370029"/>
            <w:r>
              <w:t>CONTROLE D’ACCES</w:t>
            </w:r>
          </w:p>
        </w:tc>
        <w:tc>
          <w:tcPr>
            <w:tcW w:w="1559" w:type="dxa"/>
            <w:shd w:val="clear" w:color="auto" w:fill="F4B083" w:themeFill="accent2" w:themeFillTint="99"/>
            <w:vAlign w:val="center"/>
          </w:tcPr>
          <w:p w14:paraId="6E3E3E5D" w14:textId="77777777" w:rsidR="00551EB6" w:rsidRPr="00A00CA0" w:rsidRDefault="00551EB6" w:rsidP="00030FD5">
            <w:pPr>
              <w:pStyle w:val="PdG09G"/>
              <w:jc w:val="center"/>
            </w:pPr>
          </w:p>
        </w:tc>
        <w:tc>
          <w:tcPr>
            <w:tcW w:w="1559" w:type="dxa"/>
            <w:shd w:val="clear" w:color="auto" w:fill="F4B083" w:themeFill="accent2" w:themeFillTint="99"/>
            <w:vAlign w:val="center"/>
          </w:tcPr>
          <w:p w14:paraId="64EB771C" w14:textId="77777777" w:rsidR="00551EB6" w:rsidRPr="0056215B" w:rsidRDefault="00551EB6" w:rsidP="00030FD5">
            <w:pPr>
              <w:pStyle w:val="PdG09G"/>
              <w:jc w:val="center"/>
            </w:pPr>
          </w:p>
        </w:tc>
        <w:tc>
          <w:tcPr>
            <w:tcW w:w="1843" w:type="dxa"/>
            <w:shd w:val="clear" w:color="auto" w:fill="F4B083" w:themeFill="accent2" w:themeFillTint="99"/>
            <w:vAlign w:val="center"/>
          </w:tcPr>
          <w:p w14:paraId="38455ACB" w14:textId="77777777" w:rsidR="00551EB6" w:rsidRPr="0056215B" w:rsidRDefault="00551EB6" w:rsidP="00030FD5">
            <w:pPr>
              <w:pStyle w:val="PdG09G"/>
              <w:jc w:val="center"/>
            </w:pPr>
          </w:p>
        </w:tc>
        <w:tc>
          <w:tcPr>
            <w:tcW w:w="1872" w:type="dxa"/>
            <w:shd w:val="clear" w:color="auto" w:fill="F4B083" w:themeFill="accent2" w:themeFillTint="99"/>
            <w:vAlign w:val="center"/>
          </w:tcPr>
          <w:p w14:paraId="57B8ED9E" w14:textId="77777777" w:rsidR="00551EB6" w:rsidRPr="0056215B" w:rsidRDefault="00551EB6" w:rsidP="00030FD5">
            <w:pPr>
              <w:pStyle w:val="PdG09G"/>
              <w:jc w:val="center"/>
            </w:pPr>
          </w:p>
        </w:tc>
      </w:tr>
      <w:tr w:rsidR="00382D88" w14:paraId="63D86AA1" w14:textId="77777777" w:rsidTr="00565002">
        <w:tc>
          <w:tcPr>
            <w:tcW w:w="3941" w:type="dxa"/>
            <w:tcBorders>
              <w:top w:val="single" w:sz="4" w:space="0" w:color="000000"/>
              <w:left w:val="single" w:sz="4" w:space="0" w:color="000000"/>
              <w:bottom w:val="single" w:sz="4" w:space="0" w:color="000000"/>
              <w:right w:val="single" w:sz="4" w:space="0" w:color="000000"/>
            </w:tcBorders>
          </w:tcPr>
          <w:p w14:paraId="3293B49D" w14:textId="77777777" w:rsidR="00382D88" w:rsidRDefault="00382D88" w:rsidP="00565002">
            <w:pPr>
              <w:pStyle w:val="CT09"/>
            </w:pPr>
            <w:r>
              <w:t>Marque Contrôle d’accès</w:t>
            </w:r>
          </w:p>
        </w:tc>
        <w:tc>
          <w:tcPr>
            <w:tcW w:w="1559" w:type="dxa"/>
            <w:tcBorders>
              <w:top w:val="single" w:sz="4" w:space="0" w:color="000000"/>
              <w:left w:val="single" w:sz="4" w:space="0" w:color="000000"/>
              <w:bottom w:val="single" w:sz="4" w:space="0" w:color="000000"/>
              <w:right w:val="single" w:sz="4" w:space="0" w:color="000000"/>
            </w:tcBorders>
            <w:vAlign w:val="center"/>
          </w:tcPr>
          <w:p w14:paraId="6784C5B2" w14:textId="77777777" w:rsidR="00382D88" w:rsidRDefault="00382D88" w:rsidP="00565002">
            <w:pPr>
              <w:pStyle w:val="CT09"/>
              <w:jc w:val="center"/>
            </w:pPr>
            <w:r>
              <w:t>X</w:t>
            </w:r>
          </w:p>
        </w:tc>
        <w:tc>
          <w:tcPr>
            <w:tcW w:w="1559" w:type="dxa"/>
            <w:tcBorders>
              <w:top w:val="single" w:sz="4" w:space="0" w:color="000000"/>
              <w:left w:val="single" w:sz="4" w:space="0" w:color="000000"/>
              <w:bottom w:val="single" w:sz="4" w:space="0" w:color="000000"/>
              <w:right w:val="single" w:sz="4" w:space="0" w:color="000000"/>
            </w:tcBorders>
            <w:vAlign w:val="center"/>
          </w:tcPr>
          <w:p w14:paraId="6BA1359F" w14:textId="77777777" w:rsidR="00382D88" w:rsidRDefault="00382D88" w:rsidP="00565002">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22930D8C" w14:textId="77777777" w:rsidR="00382D88" w:rsidRDefault="00382D88" w:rsidP="00565002">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7E7B8634" w14:textId="77777777" w:rsidR="00382D88" w:rsidRDefault="00382D88" w:rsidP="00565002">
            <w:pPr>
              <w:pStyle w:val="CT09"/>
              <w:jc w:val="center"/>
            </w:pPr>
          </w:p>
        </w:tc>
      </w:tr>
      <w:tr w:rsidR="00382D88" w:rsidRPr="0056215B" w14:paraId="060F4CDE" w14:textId="77777777" w:rsidTr="00565002">
        <w:tc>
          <w:tcPr>
            <w:tcW w:w="3941" w:type="dxa"/>
            <w:shd w:val="clear" w:color="auto" w:fill="8EAADB" w:themeFill="accent5" w:themeFillTint="99"/>
          </w:tcPr>
          <w:p w14:paraId="007F9881" w14:textId="77777777" w:rsidR="00382D88" w:rsidRPr="00B24607" w:rsidRDefault="00382D88" w:rsidP="00565002">
            <w:pPr>
              <w:pStyle w:val="PdG09G"/>
            </w:pPr>
            <w:r>
              <w:t>Equipement de gestion</w:t>
            </w:r>
          </w:p>
        </w:tc>
        <w:tc>
          <w:tcPr>
            <w:tcW w:w="1559" w:type="dxa"/>
            <w:shd w:val="clear" w:color="auto" w:fill="8EAADB" w:themeFill="accent5" w:themeFillTint="99"/>
            <w:vAlign w:val="center"/>
          </w:tcPr>
          <w:p w14:paraId="3A0A4390" w14:textId="77777777" w:rsidR="00382D88" w:rsidRPr="00A00CA0" w:rsidRDefault="00382D88" w:rsidP="00565002">
            <w:pPr>
              <w:pStyle w:val="PdG09G"/>
              <w:jc w:val="center"/>
            </w:pPr>
          </w:p>
        </w:tc>
        <w:tc>
          <w:tcPr>
            <w:tcW w:w="1559" w:type="dxa"/>
            <w:shd w:val="clear" w:color="auto" w:fill="8EAADB" w:themeFill="accent5" w:themeFillTint="99"/>
            <w:vAlign w:val="center"/>
          </w:tcPr>
          <w:p w14:paraId="36CEB5B8" w14:textId="77777777" w:rsidR="00382D88" w:rsidRDefault="00382D88" w:rsidP="00565002">
            <w:pPr>
              <w:pStyle w:val="PdG09G"/>
              <w:jc w:val="center"/>
            </w:pPr>
          </w:p>
        </w:tc>
        <w:tc>
          <w:tcPr>
            <w:tcW w:w="1843" w:type="dxa"/>
            <w:shd w:val="clear" w:color="auto" w:fill="8EAADB" w:themeFill="accent5" w:themeFillTint="99"/>
            <w:vAlign w:val="center"/>
          </w:tcPr>
          <w:p w14:paraId="331E20F2" w14:textId="77777777" w:rsidR="00382D88" w:rsidRDefault="00382D88" w:rsidP="00565002">
            <w:pPr>
              <w:pStyle w:val="PdG09G"/>
              <w:jc w:val="center"/>
            </w:pPr>
          </w:p>
        </w:tc>
        <w:tc>
          <w:tcPr>
            <w:tcW w:w="1872" w:type="dxa"/>
            <w:shd w:val="clear" w:color="auto" w:fill="8EAADB" w:themeFill="accent5" w:themeFillTint="99"/>
            <w:vAlign w:val="center"/>
          </w:tcPr>
          <w:p w14:paraId="25E2BA3C" w14:textId="77777777" w:rsidR="00382D88" w:rsidRDefault="00382D88" w:rsidP="00565002">
            <w:pPr>
              <w:pStyle w:val="PdG09G"/>
              <w:jc w:val="center"/>
            </w:pPr>
          </w:p>
        </w:tc>
      </w:tr>
      <w:tr w:rsidR="00382D88" w14:paraId="6FB78DD9" w14:textId="77777777" w:rsidTr="00565002">
        <w:tc>
          <w:tcPr>
            <w:tcW w:w="3941" w:type="dxa"/>
            <w:tcBorders>
              <w:top w:val="single" w:sz="4" w:space="0" w:color="000000"/>
              <w:left w:val="single" w:sz="4" w:space="0" w:color="000000"/>
              <w:bottom w:val="single" w:sz="4" w:space="0" w:color="000000"/>
              <w:right w:val="single" w:sz="4" w:space="0" w:color="000000"/>
            </w:tcBorders>
          </w:tcPr>
          <w:p w14:paraId="1404958D" w14:textId="77777777" w:rsidR="00382D88" w:rsidRDefault="00382D88" w:rsidP="00565002">
            <w:pPr>
              <w:pStyle w:val="CT09"/>
            </w:pPr>
            <w:r>
              <w:t>UCL</w:t>
            </w:r>
          </w:p>
        </w:tc>
        <w:tc>
          <w:tcPr>
            <w:tcW w:w="1559" w:type="dxa"/>
            <w:tcBorders>
              <w:top w:val="single" w:sz="4" w:space="0" w:color="000000"/>
              <w:left w:val="single" w:sz="4" w:space="0" w:color="000000"/>
              <w:bottom w:val="single" w:sz="4" w:space="0" w:color="000000"/>
              <w:right w:val="single" w:sz="4" w:space="0" w:color="000000"/>
            </w:tcBorders>
            <w:vAlign w:val="center"/>
          </w:tcPr>
          <w:p w14:paraId="0EE9FED8" w14:textId="63C9644B" w:rsidR="00382D88" w:rsidRDefault="00382D88" w:rsidP="00565002">
            <w:pPr>
              <w:pStyle w:val="CT09"/>
              <w:jc w:val="center"/>
            </w:pPr>
            <w:r>
              <w:t>X</w:t>
            </w:r>
          </w:p>
        </w:tc>
        <w:tc>
          <w:tcPr>
            <w:tcW w:w="1559" w:type="dxa"/>
            <w:tcBorders>
              <w:top w:val="single" w:sz="4" w:space="0" w:color="000000"/>
              <w:left w:val="single" w:sz="4" w:space="0" w:color="000000"/>
              <w:bottom w:val="single" w:sz="4" w:space="0" w:color="000000"/>
              <w:right w:val="single" w:sz="4" w:space="0" w:color="000000"/>
            </w:tcBorders>
            <w:vAlign w:val="center"/>
          </w:tcPr>
          <w:p w14:paraId="41E255EC" w14:textId="77777777" w:rsidR="00382D88" w:rsidRDefault="00382D88" w:rsidP="00565002">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23071414" w14:textId="77777777" w:rsidR="00382D88" w:rsidRDefault="00382D88" w:rsidP="00565002">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619A18D5" w14:textId="77777777" w:rsidR="00382D88" w:rsidRDefault="00382D88" w:rsidP="00565002">
            <w:pPr>
              <w:pStyle w:val="CT09"/>
              <w:jc w:val="center"/>
            </w:pPr>
          </w:p>
        </w:tc>
      </w:tr>
      <w:tr w:rsidR="00382D88" w:rsidRPr="0056215B" w14:paraId="17DEB549" w14:textId="77777777" w:rsidTr="00565002">
        <w:tc>
          <w:tcPr>
            <w:tcW w:w="3941" w:type="dxa"/>
            <w:shd w:val="clear" w:color="auto" w:fill="8EAADB" w:themeFill="accent5" w:themeFillTint="99"/>
          </w:tcPr>
          <w:p w14:paraId="6FC9C24D" w14:textId="77777777" w:rsidR="00382D88" w:rsidRPr="00B24607" w:rsidRDefault="00382D88" w:rsidP="00565002">
            <w:pPr>
              <w:pStyle w:val="PdG09G"/>
            </w:pPr>
            <w:r>
              <w:t>Equipement porte</w:t>
            </w:r>
          </w:p>
        </w:tc>
        <w:tc>
          <w:tcPr>
            <w:tcW w:w="1559" w:type="dxa"/>
            <w:shd w:val="clear" w:color="auto" w:fill="8EAADB" w:themeFill="accent5" w:themeFillTint="99"/>
            <w:vAlign w:val="center"/>
          </w:tcPr>
          <w:p w14:paraId="2A300992" w14:textId="77777777" w:rsidR="00382D88" w:rsidRPr="00A00CA0" w:rsidRDefault="00382D88" w:rsidP="00565002">
            <w:pPr>
              <w:pStyle w:val="PdG09G"/>
              <w:jc w:val="center"/>
            </w:pPr>
          </w:p>
        </w:tc>
        <w:tc>
          <w:tcPr>
            <w:tcW w:w="1559" w:type="dxa"/>
            <w:shd w:val="clear" w:color="auto" w:fill="8EAADB" w:themeFill="accent5" w:themeFillTint="99"/>
            <w:vAlign w:val="center"/>
          </w:tcPr>
          <w:p w14:paraId="0FEBFAC9" w14:textId="77777777" w:rsidR="00382D88" w:rsidRDefault="00382D88" w:rsidP="00565002">
            <w:pPr>
              <w:pStyle w:val="PdG09G"/>
              <w:jc w:val="center"/>
            </w:pPr>
          </w:p>
        </w:tc>
        <w:tc>
          <w:tcPr>
            <w:tcW w:w="1843" w:type="dxa"/>
            <w:shd w:val="clear" w:color="auto" w:fill="8EAADB" w:themeFill="accent5" w:themeFillTint="99"/>
            <w:vAlign w:val="center"/>
          </w:tcPr>
          <w:p w14:paraId="6B00B534" w14:textId="77777777" w:rsidR="00382D88" w:rsidRDefault="00382D88" w:rsidP="00565002">
            <w:pPr>
              <w:pStyle w:val="PdG09G"/>
              <w:jc w:val="center"/>
            </w:pPr>
          </w:p>
        </w:tc>
        <w:tc>
          <w:tcPr>
            <w:tcW w:w="1872" w:type="dxa"/>
            <w:shd w:val="clear" w:color="auto" w:fill="8EAADB" w:themeFill="accent5" w:themeFillTint="99"/>
            <w:vAlign w:val="center"/>
          </w:tcPr>
          <w:p w14:paraId="153470F9" w14:textId="77777777" w:rsidR="00382D88" w:rsidRDefault="00382D88" w:rsidP="00565002">
            <w:pPr>
              <w:pStyle w:val="PdG09G"/>
              <w:jc w:val="center"/>
            </w:pPr>
          </w:p>
        </w:tc>
      </w:tr>
      <w:tr w:rsidR="00382D88" w14:paraId="09654D5F" w14:textId="77777777" w:rsidTr="00565002">
        <w:tc>
          <w:tcPr>
            <w:tcW w:w="3941" w:type="dxa"/>
            <w:tcBorders>
              <w:top w:val="single" w:sz="4" w:space="0" w:color="000000"/>
              <w:left w:val="single" w:sz="4" w:space="0" w:color="000000"/>
              <w:bottom w:val="single" w:sz="4" w:space="0" w:color="000000"/>
              <w:right w:val="single" w:sz="4" w:space="0" w:color="000000"/>
            </w:tcBorders>
          </w:tcPr>
          <w:p w14:paraId="55DD672B" w14:textId="1243BF7A" w:rsidR="00382D88" w:rsidRDefault="00382D88" w:rsidP="00565002">
            <w:pPr>
              <w:pStyle w:val="CT09"/>
            </w:pPr>
            <w:r>
              <w:t>Lecteur de badge</w:t>
            </w:r>
          </w:p>
        </w:tc>
        <w:tc>
          <w:tcPr>
            <w:tcW w:w="1559" w:type="dxa"/>
            <w:tcBorders>
              <w:top w:val="single" w:sz="4" w:space="0" w:color="000000"/>
              <w:left w:val="single" w:sz="4" w:space="0" w:color="000000"/>
              <w:bottom w:val="single" w:sz="4" w:space="0" w:color="000000"/>
              <w:right w:val="single" w:sz="4" w:space="0" w:color="000000"/>
            </w:tcBorders>
            <w:vAlign w:val="center"/>
          </w:tcPr>
          <w:p w14:paraId="29CBB88F" w14:textId="77777777" w:rsidR="00382D88" w:rsidRDefault="00382D88" w:rsidP="00565002">
            <w:pPr>
              <w:pStyle w:val="CT09"/>
              <w:jc w:val="center"/>
            </w:pPr>
            <w:r w:rsidRPr="00542210">
              <w:t>X</w:t>
            </w:r>
          </w:p>
        </w:tc>
        <w:tc>
          <w:tcPr>
            <w:tcW w:w="1559" w:type="dxa"/>
            <w:tcBorders>
              <w:top w:val="single" w:sz="4" w:space="0" w:color="000000"/>
              <w:left w:val="single" w:sz="4" w:space="0" w:color="000000"/>
              <w:bottom w:val="single" w:sz="4" w:space="0" w:color="000000"/>
              <w:right w:val="single" w:sz="4" w:space="0" w:color="000000"/>
            </w:tcBorders>
            <w:vAlign w:val="center"/>
          </w:tcPr>
          <w:p w14:paraId="07741AEC" w14:textId="77777777" w:rsidR="00382D88" w:rsidRDefault="00382D88" w:rsidP="00565002">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0C398277" w14:textId="77777777" w:rsidR="00382D88" w:rsidRDefault="00382D88" w:rsidP="00565002">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154EC196" w14:textId="77777777" w:rsidR="00382D88" w:rsidRDefault="00382D88" w:rsidP="00565002">
            <w:pPr>
              <w:pStyle w:val="CT09"/>
              <w:jc w:val="center"/>
            </w:pPr>
          </w:p>
        </w:tc>
      </w:tr>
      <w:tr w:rsidR="00382D88" w14:paraId="5913BF5A" w14:textId="77777777" w:rsidTr="00565002">
        <w:tc>
          <w:tcPr>
            <w:tcW w:w="3941" w:type="dxa"/>
            <w:tcBorders>
              <w:top w:val="single" w:sz="4" w:space="0" w:color="000000"/>
              <w:left w:val="single" w:sz="4" w:space="0" w:color="000000"/>
              <w:bottom w:val="single" w:sz="4" w:space="0" w:color="000000"/>
              <w:right w:val="single" w:sz="4" w:space="0" w:color="000000"/>
            </w:tcBorders>
          </w:tcPr>
          <w:p w14:paraId="0E55D9A1" w14:textId="77777777" w:rsidR="00382D88" w:rsidRDefault="00382D88" w:rsidP="00565002">
            <w:pPr>
              <w:pStyle w:val="CT09"/>
            </w:pPr>
            <w:r>
              <w:t>Bouton Poussoir</w:t>
            </w:r>
          </w:p>
        </w:tc>
        <w:tc>
          <w:tcPr>
            <w:tcW w:w="1559" w:type="dxa"/>
            <w:tcBorders>
              <w:top w:val="single" w:sz="4" w:space="0" w:color="000000"/>
              <w:left w:val="single" w:sz="4" w:space="0" w:color="000000"/>
              <w:bottom w:val="single" w:sz="4" w:space="0" w:color="000000"/>
              <w:right w:val="single" w:sz="4" w:space="0" w:color="000000"/>
            </w:tcBorders>
            <w:vAlign w:val="center"/>
          </w:tcPr>
          <w:p w14:paraId="0E8ABE19" w14:textId="77777777" w:rsidR="00382D88" w:rsidRDefault="00382D88" w:rsidP="00565002">
            <w:pPr>
              <w:pStyle w:val="CT09"/>
              <w:jc w:val="center"/>
            </w:pPr>
            <w:r w:rsidRPr="00542210">
              <w:t>X</w:t>
            </w:r>
          </w:p>
        </w:tc>
        <w:tc>
          <w:tcPr>
            <w:tcW w:w="1559" w:type="dxa"/>
            <w:tcBorders>
              <w:top w:val="single" w:sz="4" w:space="0" w:color="000000"/>
              <w:left w:val="single" w:sz="4" w:space="0" w:color="000000"/>
              <w:bottom w:val="single" w:sz="4" w:space="0" w:color="000000"/>
              <w:right w:val="single" w:sz="4" w:space="0" w:color="000000"/>
            </w:tcBorders>
            <w:vAlign w:val="center"/>
          </w:tcPr>
          <w:p w14:paraId="7BAB78EE" w14:textId="77777777" w:rsidR="00382D88" w:rsidRDefault="00382D88" w:rsidP="00565002">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7C4B36F9" w14:textId="77777777" w:rsidR="00382D88" w:rsidRDefault="00382D88" w:rsidP="00565002">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6C88D9AD" w14:textId="77777777" w:rsidR="00382D88" w:rsidRDefault="00382D88" w:rsidP="00565002">
            <w:pPr>
              <w:pStyle w:val="CT09"/>
              <w:jc w:val="center"/>
            </w:pPr>
          </w:p>
        </w:tc>
      </w:tr>
      <w:tr w:rsidR="00551EB6" w:rsidRPr="0056215B" w14:paraId="44B55EC2" w14:textId="77777777" w:rsidTr="00030FD5">
        <w:tc>
          <w:tcPr>
            <w:tcW w:w="3941" w:type="dxa"/>
            <w:shd w:val="clear" w:color="auto" w:fill="8EAADB" w:themeFill="accent5" w:themeFillTint="99"/>
          </w:tcPr>
          <w:p w14:paraId="194C37D4" w14:textId="77777777" w:rsidR="00551EB6" w:rsidRPr="00B24607" w:rsidRDefault="00551EB6" w:rsidP="00030FD5">
            <w:pPr>
              <w:pStyle w:val="PdG09G"/>
            </w:pPr>
            <w:r>
              <w:t xml:space="preserve">UAE </w:t>
            </w:r>
          </w:p>
        </w:tc>
        <w:tc>
          <w:tcPr>
            <w:tcW w:w="1559" w:type="dxa"/>
            <w:shd w:val="clear" w:color="auto" w:fill="8EAADB" w:themeFill="accent5" w:themeFillTint="99"/>
            <w:vAlign w:val="center"/>
          </w:tcPr>
          <w:p w14:paraId="1C067119" w14:textId="77777777" w:rsidR="00551EB6" w:rsidRPr="00A00CA0" w:rsidRDefault="00551EB6" w:rsidP="00030FD5">
            <w:pPr>
              <w:pStyle w:val="PdG09G"/>
              <w:jc w:val="center"/>
            </w:pPr>
          </w:p>
        </w:tc>
        <w:tc>
          <w:tcPr>
            <w:tcW w:w="1559" w:type="dxa"/>
            <w:shd w:val="clear" w:color="auto" w:fill="8EAADB" w:themeFill="accent5" w:themeFillTint="99"/>
            <w:vAlign w:val="center"/>
          </w:tcPr>
          <w:p w14:paraId="3E2D7E96" w14:textId="77777777" w:rsidR="00551EB6" w:rsidRDefault="00551EB6" w:rsidP="00030FD5">
            <w:pPr>
              <w:pStyle w:val="PdG09G"/>
              <w:jc w:val="center"/>
            </w:pPr>
          </w:p>
        </w:tc>
        <w:tc>
          <w:tcPr>
            <w:tcW w:w="1843" w:type="dxa"/>
            <w:shd w:val="clear" w:color="auto" w:fill="8EAADB" w:themeFill="accent5" w:themeFillTint="99"/>
            <w:vAlign w:val="center"/>
          </w:tcPr>
          <w:p w14:paraId="725E044D" w14:textId="77777777" w:rsidR="00551EB6" w:rsidRDefault="00551EB6" w:rsidP="00030FD5">
            <w:pPr>
              <w:pStyle w:val="PdG09G"/>
              <w:jc w:val="center"/>
            </w:pPr>
          </w:p>
        </w:tc>
        <w:tc>
          <w:tcPr>
            <w:tcW w:w="1872" w:type="dxa"/>
            <w:shd w:val="clear" w:color="auto" w:fill="8EAADB" w:themeFill="accent5" w:themeFillTint="99"/>
            <w:vAlign w:val="center"/>
          </w:tcPr>
          <w:p w14:paraId="1BD7E693" w14:textId="77777777" w:rsidR="00551EB6" w:rsidRDefault="00551EB6" w:rsidP="00030FD5">
            <w:pPr>
              <w:pStyle w:val="PdG09G"/>
              <w:jc w:val="center"/>
            </w:pPr>
          </w:p>
        </w:tc>
      </w:tr>
      <w:tr w:rsidR="00551EB6" w14:paraId="3C9A7386" w14:textId="77777777" w:rsidTr="00030FD5">
        <w:tc>
          <w:tcPr>
            <w:tcW w:w="3941" w:type="dxa"/>
            <w:tcBorders>
              <w:top w:val="single" w:sz="4" w:space="0" w:color="000000"/>
              <w:left w:val="single" w:sz="4" w:space="0" w:color="000000"/>
              <w:bottom w:val="single" w:sz="4" w:space="0" w:color="000000"/>
              <w:right w:val="single" w:sz="4" w:space="0" w:color="000000"/>
            </w:tcBorders>
          </w:tcPr>
          <w:p w14:paraId="7D010BA5" w14:textId="77777777" w:rsidR="00551EB6" w:rsidRDefault="00551EB6" w:rsidP="00030FD5">
            <w:pPr>
              <w:pStyle w:val="CT09"/>
            </w:pPr>
            <w:r>
              <w:t>Logiciel – y compris version</w:t>
            </w:r>
          </w:p>
        </w:tc>
        <w:tc>
          <w:tcPr>
            <w:tcW w:w="1559" w:type="dxa"/>
            <w:tcBorders>
              <w:top w:val="single" w:sz="4" w:space="0" w:color="000000"/>
              <w:left w:val="single" w:sz="4" w:space="0" w:color="000000"/>
              <w:bottom w:val="single" w:sz="4" w:space="0" w:color="000000"/>
              <w:right w:val="single" w:sz="4" w:space="0" w:color="000000"/>
            </w:tcBorders>
            <w:vAlign w:val="center"/>
          </w:tcPr>
          <w:p w14:paraId="2C28AA9C" w14:textId="77777777" w:rsidR="00551EB6" w:rsidRDefault="00551EB6" w:rsidP="00030FD5">
            <w:pPr>
              <w:pStyle w:val="CT09"/>
              <w:jc w:val="center"/>
            </w:pPr>
            <w:r>
              <w:t>X</w:t>
            </w:r>
          </w:p>
        </w:tc>
        <w:tc>
          <w:tcPr>
            <w:tcW w:w="1559" w:type="dxa"/>
            <w:tcBorders>
              <w:top w:val="single" w:sz="4" w:space="0" w:color="000000"/>
              <w:left w:val="single" w:sz="4" w:space="0" w:color="000000"/>
              <w:bottom w:val="single" w:sz="4" w:space="0" w:color="000000"/>
              <w:right w:val="single" w:sz="4" w:space="0" w:color="000000"/>
            </w:tcBorders>
            <w:vAlign w:val="center"/>
          </w:tcPr>
          <w:p w14:paraId="2F25EB47" w14:textId="77777777" w:rsidR="00551EB6" w:rsidRDefault="00551EB6" w:rsidP="00030FD5">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5CBFDD01" w14:textId="77777777" w:rsidR="00551EB6" w:rsidRDefault="00551EB6" w:rsidP="00030FD5">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478E63E0" w14:textId="77777777" w:rsidR="00551EB6" w:rsidRDefault="00551EB6" w:rsidP="00030FD5">
            <w:pPr>
              <w:pStyle w:val="CT09"/>
              <w:jc w:val="center"/>
            </w:pPr>
          </w:p>
        </w:tc>
      </w:tr>
      <w:tr w:rsidR="00551EB6" w14:paraId="70FFB34B" w14:textId="77777777" w:rsidTr="00030FD5">
        <w:tc>
          <w:tcPr>
            <w:tcW w:w="3941" w:type="dxa"/>
            <w:tcBorders>
              <w:top w:val="single" w:sz="4" w:space="0" w:color="000000"/>
              <w:left w:val="single" w:sz="4" w:space="0" w:color="000000"/>
              <w:bottom w:val="single" w:sz="4" w:space="0" w:color="000000"/>
              <w:right w:val="single" w:sz="4" w:space="0" w:color="000000"/>
            </w:tcBorders>
          </w:tcPr>
          <w:p w14:paraId="0C4EABC8" w14:textId="77777777" w:rsidR="00551EB6" w:rsidRDefault="00551EB6" w:rsidP="00030FD5">
            <w:pPr>
              <w:pStyle w:val="CT09"/>
            </w:pPr>
            <w:r>
              <w:t>Poste d’exploitation</w:t>
            </w:r>
          </w:p>
        </w:tc>
        <w:tc>
          <w:tcPr>
            <w:tcW w:w="1559" w:type="dxa"/>
            <w:tcBorders>
              <w:top w:val="single" w:sz="4" w:space="0" w:color="000000"/>
              <w:left w:val="single" w:sz="4" w:space="0" w:color="000000"/>
              <w:bottom w:val="single" w:sz="4" w:space="0" w:color="000000"/>
              <w:right w:val="single" w:sz="4" w:space="0" w:color="000000"/>
            </w:tcBorders>
            <w:vAlign w:val="center"/>
          </w:tcPr>
          <w:p w14:paraId="4120D1CD" w14:textId="77777777" w:rsidR="00551EB6" w:rsidRDefault="00551EB6" w:rsidP="00030FD5">
            <w:pPr>
              <w:pStyle w:val="CT09"/>
              <w:jc w:val="center"/>
            </w:pPr>
            <w:r>
              <w:t>X</w:t>
            </w:r>
          </w:p>
        </w:tc>
        <w:tc>
          <w:tcPr>
            <w:tcW w:w="1559" w:type="dxa"/>
            <w:tcBorders>
              <w:top w:val="single" w:sz="4" w:space="0" w:color="000000"/>
              <w:left w:val="single" w:sz="4" w:space="0" w:color="000000"/>
              <w:bottom w:val="single" w:sz="4" w:space="0" w:color="000000"/>
              <w:right w:val="single" w:sz="4" w:space="0" w:color="000000"/>
            </w:tcBorders>
            <w:vAlign w:val="center"/>
          </w:tcPr>
          <w:p w14:paraId="231D7D84" w14:textId="77777777" w:rsidR="00551EB6" w:rsidRDefault="00551EB6" w:rsidP="00030FD5">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3D64F4D7" w14:textId="77777777" w:rsidR="00551EB6" w:rsidRDefault="00551EB6" w:rsidP="00030FD5">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6511A54F" w14:textId="77777777" w:rsidR="00551EB6" w:rsidRDefault="00551EB6" w:rsidP="00030FD5">
            <w:pPr>
              <w:pStyle w:val="CT09"/>
              <w:jc w:val="center"/>
            </w:pPr>
          </w:p>
        </w:tc>
      </w:tr>
      <w:tr w:rsidR="00551EB6" w14:paraId="45958A91" w14:textId="77777777" w:rsidTr="00030FD5">
        <w:tc>
          <w:tcPr>
            <w:tcW w:w="3941" w:type="dxa"/>
            <w:tcBorders>
              <w:top w:val="single" w:sz="4" w:space="0" w:color="000000"/>
              <w:left w:val="single" w:sz="4" w:space="0" w:color="000000"/>
              <w:bottom w:val="single" w:sz="4" w:space="0" w:color="000000"/>
              <w:right w:val="single" w:sz="4" w:space="0" w:color="000000"/>
            </w:tcBorders>
          </w:tcPr>
          <w:p w14:paraId="1C8E3E28" w14:textId="77777777" w:rsidR="00551EB6" w:rsidRDefault="00551EB6" w:rsidP="00030FD5">
            <w:pPr>
              <w:pStyle w:val="CT09"/>
            </w:pPr>
          </w:p>
        </w:tc>
        <w:tc>
          <w:tcPr>
            <w:tcW w:w="1559" w:type="dxa"/>
            <w:tcBorders>
              <w:top w:val="single" w:sz="4" w:space="0" w:color="000000"/>
              <w:left w:val="single" w:sz="4" w:space="0" w:color="000000"/>
              <w:bottom w:val="single" w:sz="4" w:space="0" w:color="000000"/>
              <w:right w:val="single" w:sz="4" w:space="0" w:color="000000"/>
            </w:tcBorders>
            <w:vAlign w:val="center"/>
          </w:tcPr>
          <w:p w14:paraId="17F34C64" w14:textId="77777777" w:rsidR="00551EB6" w:rsidRDefault="00551EB6" w:rsidP="00030FD5">
            <w:pPr>
              <w:pStyle w:val="CT09"/>
              <w:jc w:val="center"/>
            </w:pPr>
          </w:p>
        </w:tc>
        <w:tc>
          <w:tcPr>
            <w:tcW w:w="1559" w:type="dxa"/>
            <w:tcBorders>
              <w:top w:val="single" w:sz="4" w:space="0" w:color="000000"/>
              <w:left w:val="single" w:sz="4" w:space="0" w:color="000000"/>
              <w:bottom w:val="single" w:sz="4" w:space="0" w:color="000000"/>
              <w:right w:val="single" w:sz="4" w:space="0" w:color="000000"/>
            </w:tcBorders>
            <w:vAlign w:val="center"/>
          </w:tcPr>
          <w:p w14:paraId="6BC65338" w14:textId="77777777" w:rsidR="00551EB6" w:rsidRDefault="00551EB6" w:rsidP="00030FD5">
            <w:pPr>
              <w:pStyle w:val="CT09"/>
              <w:jc w:val="center"/>
            </w:pPr>
          </w:p>
        </w:tc>
        <w:tc>
          <w:tcPr>
            <w:tcW w:w="1843" w:type="dxa"/>
            <w:tcBorders>
              <w:top w:val="single" w:sz="4" w:space="0" w:color="000000"/>
              <w:left w:val="single" w:sz="4" w:space="0" w:color="000000"/>
              <w:bottom w:val="single" w:sz="4" w:space="0" w:color="000000"/>
              <w:right w:val="single" w:sz="4" w:space="0" w:color="000000"/>
            </w:tcBorders>
            <w:vAlign w:val="center"/>
          </w:tcPr>
          <w:p w14:paraId="327382B5" w14:textId="77777777" w:rsidR="00551EB6" w:rsidRDefault="00551EB6" w:rsidP="00030FD5">
            <w:pPr>
              <w:pStyle w:val="CT09"/>
              <w:jc w:val="center"/>
            </w:pPr>
          </w:p>
        </w:tc>
        <w:tc>
          <w:tcPr>
            <w:tcW w:w="1872" w:type="dxa"/>
            <w:tcBorders>
              <w:top w:val="single" w:sz="4" w:space="0" w:color="000000"/>
              <w:left w:val="single" w:sz="4" w:space="0" w:color="000000"/>
              <w:bottom w:val="single" w:sz="4" w:space="0" w:color="000000"/>
              <w:right w:val="single" w:sz="4" w:space="0" w:color="000000"/>
            </w:tcBorders>
            <w:vAlign w:val="center"/>
          </w:tcPr>
          <w:p w14:paraId="146A1ADF" w14:textId="77777777" w:rsidR="00551EB6" w:rsidRDefault="00551EB6" w:rsidP="00030FD5">
            <w:pPr>
              <w:pStyle w:val="CT09"/>
              <w:jc w:val="center"/>
            </w:pPr>
          </w:p>
        </w:tc>
      </w:tr>
      <w:bookmarkEnd w:id="1"/>
    </w:tbl>
    <w:p w14:paraId="73EF8007" w14:textId="77777777" w:rsidR="00551EB6" w:rsidRDefault="00551EB6" w:rsidP="00551EB6">
      <w:pPr>
        <w:pStyle w:val="CT09"/>
      </w:pPr>
    </w:p>
    <w:p w14:paraId="460F827B" w14:textId="77777777" w:rsidR="00551EB6" w:rsidRDefault="00551EB6" w:rsidP="00551EB6">
      <w:pPr>
        <w:spacing w:before="0" w:beforeAutospacing="0" w:after="0" w:afterAutospacing="0"/>
        <w:jc w:val="left"/>
        <w:rPr>
          <w:rFonts w:ascii="Verdana" w:hAnsi="Verdana"/>
          <w:sz w:val="18"/>
        </w:rPr>
      </w:pPr>
      <w:r>
        <w:br w:type="page"/>
      </w:r>
    </w:p>
    <w:p w14:paraId="5C0D7EED" w14:textId="77777777" w:rsidR="00551EB6" w:rsidRDefault="00551EB6" w:rsidP="00551EB6">
      <w:pPr>
        <w:pStyle w:val="CT09"/>
      </w:pPr>
    </w:p>
    <w:tbl>
      <w:tblPr>
        <w:tblW w:w="10774"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74"/>
      </w:tblGrid>
      <w:tr w:rsidR="00551EB6" w:rsidRPr="0056215B" w14:paraId="68931B55" w14:textId="77777777" w:rsidTr="00030FD5">
        <w:tc>
          <w:tcPr>
            <w:tcW w:w="10774" w:type="dxa"/>
            <w:tcBorders>
              <w:top w:val="single" w:sz="4" w:space="0" w:color="000000"/>
              <w:left w:val="single" w:sz="4" w:space="0" w:color="000000"/>
              <w:bottom w:val="single" w:sz="4" w:space="0" w:color="000000"/>
              <w:right w:val="single" w:sz="4" w:space="0" w:color="000000"/>
            </w:tcBorders>
            <w:shd w:val="clear" w:color="auto" w:fill="D9D9D9"/>
          </w:tcPr>
          <w:p w14:paraId="0CCB2690" w14:textId="77777777" w:rsidR="00551EB6" w:rsidRPr="0056215B" w:rsidRDefault="00551EB6" w:rsidP="00030FD5">
            <w:pPr>
              <w:pStyle w:val="PdG09G"/>
            </w:pPr>
            <w:r>
              <w:t>Organigramme</w:t>
            </w:r>
          </w:p>
        </w:tc>
      </w:tr>
      <w:tr w:rsidR="00551EB6" w14:paraId="59D6A636" w14:textId="77777777" w:rsidTr="00030FD5">
        <w:trPr>
          <w:trHeight w:val="9062"/>
        </w:trPr>
        <w:tc>
          <w:tcPr>
            <w:tcW w:w="10774" w:type="dxa"/>
            <w:tcBorders>
              <w:top w:val="single" w:sz="4" w:space="0" w:color="000000"/>
              <w:left w:val="single" w:sz="4" w:space="0" w:color="000000"/>
              <w:bottom w:val="single" w:sz="4" w:space="0" w:color="000000"/>
              <w:right w:val="single" w:sz="4" w:space="0" w:color="000000"/>
            </w:tcBorders>
          </w:tcPr>
          <w:p w14:paraId="6E8C6E7B" w14:textId="77777777" w:rsidR="00551EB6" w:rsidRDefault="00551EB6" w:rsidP="00030FD5">
            <w:pPr>
              <w:pStyle w:val="CT09"/>
            </w:pPr>
          </w:p>
          <w:p w14:paraId="1C776663" w14:textId="77777777" w:rsidR="00551EB6" w:rsidRDefault="00551EB6" w:rsidP="00030FD5">
            <w:pPr>
              <w:pStyle w:val="CT09"/>
            </w:pPr>
          </w:p>
          <w:p w14:paraId="2B9FA7A0" w14:textId="77777777" w:rsidR="00551EB6" w:rsidRDefault="00551EB6" w:rsidP="00030FD5">
            <w:pPr>
              <w:pStyle w:val="CT09"/>
            </w:pPr>
          </w:p>
          <w:p w14:paraId="26EE7FCA" w14:textId="77777777" w:rsidR="00551EB6" w:rsidRDefault="00551EB6" w:rsidP="00030FD5">
            <w:pPr>
              <w:pStyle w:val="CT09"/>
            </w:pPr>
          </w:p>
          <w:p w14:paraId="26A939FB" w14:textId="77777777" w:rsidR="00551EB6" w:rsidRDefault="00551EB6" w:rsidP="00030FD5">
            <w:pPr>
              <w:pStyle w:val="CT09"/>
            </w:pPr>
          </w:p>
          <w:p w14:paraId="4522249B" w14:textId="77777777" w:rsidR="00551EB6" w:rsidRDefault="00551EB6" w:rsidP="00030FD5">
            <w:pPr>
              <w:pStyle w:val="CT09"/>
            </w:pPr>
          </w:p>
          <w:p w14:paraId="49E320A8" w14:textId="77777777" w:rsidR="00551EB6" w:rsidRDefault="00551EB6" w:rsidP="00030FD5">
            <w:pPr>
              <w:pStyle w:val="CT09"/>
            </w:pPr>
          </w:p>
          <w:p w14:paraId="29689869" w14:textId="77777777" w:rsidR="00551EB6" w:rsidRDefault="00551EB6" w:rsidP="00030FD5">
            <w:pPr>
              <w:pStyle w:val="CT09"/>
            </w:pPr>
          </w:p>
          <w:p w14:paraId="2CABC3A5" w14:textId="77777777" w:rsidR="00551EB6" w:rsidRDefault="00551EB6" w:rsidP="00030FD5">
            <w:pPr>
              <w:pStyle w:val="CT09"/>
            </w:pPr>
          </w:p>
          <w:p w14:paraId="547D6011" w14:textId="77777777" w:rsidR="00551EB6" w:rsidRDefault="00551EB6" w:rsidP="00030FD5">
            <w:pPr>
              <w:pStyle w:val="CT09"/>
            </w:pPr>
          </w:p>
          <w:p w14:paraId="68DB3ED2" w14:textId="77777777" w:rsidR="00551EB6" w:rsidRDefault="00551EB6" w:rsidP="00030FD5">
            <w:pPr>
              <w:pStyle w:val="CT09"/>
            </w:pPr>
          </w:p>
          <w:p w14:paraId="3E05E58A" w14:textId="77777777" w:rsidR="00551EB6" w:rsidRDefault="00551EB6" w:rsidP="00030FD5">
            <w:pPr>
              <w:pStyle w:val="CT09"/>
            </w:pPr>
          </w:p>
          <w:p w14:paraId="0343C484" w14:textId="77777777" w:rsidR="00551EB6" w:rsidRDefault="00551EB6" w:rsidP="00030FD5">
            <w:pPr>
              <w:pStyle w:val="CT09"/>
            </w:pPr>
          </w:p>
        </w:tc>
      </w:tr>
    </w:tbl>
    <w:p w14:paraId="1AB3508B" w14:textId="77777777" w:rsidR="00551EB6" w:rsidRPr="000B7EC7" w:rsidRDefault="00551EB6" w:rsidP="00551EB6">
      <w:pPr>
        <w:rPr>
          <w:sz w:val="10"/>
          <w:szCs w:val="10"/>
        </w:rPr>
      </w:pPr>
    </w:p>
    <w:p w14:paraId="6C25B6B1" w14:textId="77777777" w:rsidR="00551EB6" w:rsidRPr="00391EBA" w:rsidRDefault="00551EB6" w:rsidP="00551EB6">
      <w:pPr>
        <w:rPr>
          <w:lang w:val="x-none"/>
        </w:rPr>
      </w:pPr>
    </w:p>
    <w:p w14:paraId="4B3EAA19" w14:textId="77777777" w:rsidR="00B20D40" w:rsidRPr="00391EBA" w:rsidRDefault="00B20D40" w:rsidP="00551EB6">
      <w:pPr>
        <w:rPr>
          <w:lang w:val="x-none"/>
        </w:rPr>
      </w:pPr>
    </w:p>
    <w:sectPr w:rsidR="00B20D40" w:rsidRPr="00391EBA" w:rsidSect="009B4444">
      <w:footerReference w:type="default" r:id="rId12"/>
      <w:pgSz w:w="11907" w:h="16840" w:code="9"/>
      <w:pgMar w:top="851" w:right="709" w:bottom="992" w:left="709" w:header="454" w:footer="23"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AE58CF" w14:textId="77777777" w:rsidR="00BD74A9" w:rsidRDefault="00BD74A9">
      <w:r>
        <w:separator/>
      </w:r>
    </w:p>
    <w:p w14:paraId="5D91C5CE" w14:textId="77777777" w:rsidR="00BD74A9" w:rsidRDefault="00BD74A9"/>
  </w:endnote>
  <w:endnote w:type="continuationSeparator" w:id="0">
    <w:p w14:paraId="084BA2E0" w14:textId="77777777" w:rsidR="00BD74A9" w:rsidRDefault="00BD74A9">
      <w:r>
        <w:continuationSeparator/>
      </w:r>
    </w:p>
    <w:p w14:paraId="58B43028" w14:textId="77777777" w:rsidR="00BD74A9" w:rsidRDefault="00BD74A9"/>
  </w:endnote>
  <w:endnote w:type="continuationNotice" w:id="1">
    <w:p w14:paraId="3E3744C8" w14:textId="77777777" w:rsidR="00BD74A9" w:rsidRDefault="00BD74A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9E64B" w14:textId="0F5D39F2" w:rsidR="00850F07" w:rsidRDefault="00850F07" w:rsidP="00E17EF3">
    <w:pPr>
      <w:pStyle w:val="Pieddepage"/>
    </w:pPr>
  </w:p>
  <w:tbl>
    <w:tblPr>
      <w:tblW w:w="10774" w:type="dxa"/>
      <w:tblInd w:w="-284" w:type="dxa"/>
      <w:tblLook w:val="04A0" w:firstRow="1" w:lastRow="0" w:firstColumn="1" w:lastColumn="0" w:noHBand="0" w:noVBand="1"/>
    </w:tblPr>
    <w:tblGrid>
      <w:gridCol w:w="1560"/>
      <w:gridCol w:w="8222"/>
      <w:gridCol w:w="992"/>
    </w:tblGrid>
    <w:tr w:rsidR="00850F07" w:rsidRPr="00E17EF3" w14:paraId="669A1604" w14:textId="77777777" w:rsidTr="006F44D0">
      <w:tc>
        <w:tcPr>
          <w:tcW w:w="1560" w:type="dxa"/>
        </w:tcPr>
        <w:p w14:paraId="4B144389" w14:textId="77777777" w:rsidR="00850F07" w:rsidRDefault="00850F07" w:rsidP="00E17EF3">
          <w:pPr>
            <w:pStyle w:val="CT08"/>
          </w:pPr>
          <w:r w:rsidRPr="0075426A">
            <w:rPr>
              <w:rStyle w:val="Numrodepage"/>
              <w:rFonts w:cs="Arial"/>
            </w:rPr>
            <w:t>Pôle PISTE</w:t>
          </w:r>
          <w:r w:rsidRPr="00E17EF3">
            <w:t xml:space="preserve"> </w:t>
          </w:r>
        </w:p>
        <w:p w14:paraId="636FB8D5" w14:textId="77777777" w:rsidR="00850F07" w:rsidRPr="00E17EF3" w:rsidRDefault="00850F07" w:rsidP="00E17EF3">
          <w:pPr>
            <w:pStyle w:val="CT08"/>
          </w:pPr>
          <w:r>
            <w:rPr>
              <w:rStyle w:val="Numrodepage"/>
              <w:rFonts w:cs="Arial"/>
            </w:rPr>
            <w:t>Maîtrise d’œuvre</w:t>
          </w:r>
        </w:p>
      </w:tc>
      <w:tc>
        <w:tcPr>
          <w:tcW w:w="8222" w:type="dxa"/>
          <w:vAlign w:val="center"/>
        </w:tcPr>
        <w:p w14:paraId="770EE907" w14:textId="7EEC9202" w:rsidR="00850F07" w:rsidRPr="00E17EF3" w:rsidRDefault="00850F07" w:rsidP="00531CBC">
          <w:pPr>
            <w:pStyle w:val="CT08"/>
            <w:jc w:val="center"/>
          </w:pPr>
          <w:r>
            <w:t xml:space="preserve">N° </w:t>
          </w:r>
          <w:r w:rsidR="00601A21">
            <w:t>P22133</w:t>
          </w:r>
          <w:r w:rsidR="0094073B">
            <w:t xml:space="preserve"> </w:t>
          </w:r>
          <w:r>
            <w:t xml:space="preserve">- </w:t>
          </w:r>
          <w:r w:rsidR="003F560B">
            <w:t>BT</w:t>
          </w:r>
          <w:r w:rsidR="0094073B">
            <w:t xml:space="preserve"> </w:t>
          </w:r>
          <w:r w:rsidR="008E588D">
            <w:t>PRO</w:t>
          </w:r>
          <w:r w:rsidR="0094073B">
            <w:t xml:space="preserve"> </w:t>
          </w:r>
          <w:r w:rsidR="00531CBC">
            <w:t>Lot</w:t>
          </w:r>
          <w:r>
            <w:t xml:space="preserve"> </w:t>
          </w:r>
          <w:r w:rsidR="00516257">
            <w:t>05</w:t>
          </w:r>
          <w:r w:rsidR="00240556">
            <w:t xml:space="preserve"> – COURANT FORT / COURANTS FAIBLES</w:t>
          </w:r>
        </w:p>
      </w:tc>
      <w:tc>
        <w:tcPr>
          <w:tcW w:w="992" w:type="dxa"/>
          <w:vAlign w:val="center"/>
        </w:tcPr>
        <w:p w14:paraId="120EA742" w14:textId="77777777" w:rsidR="00850F07" w:rsidRDefault="00850F07" w:rsidP="00E17EF3">
          <w:pPr>
            <w:pStyle w:val="CT08"/>
          </w:pPr>
          <w:r w:rsidRPr="00AE323F">
            <w:fldChar w:fldCharType="begin"/>
          </w:r>
          <w:r w:rsidRPr="00AE323F">
            <w:instrText>PAGE  \* Arabic  \* MERGEFORMAT</w:instrText>
          </w:r>
          <w:r w:rsidRPr="00AE323F">
            <w:fldChar w:fldCharType="separate"/>
          </w:r>
          <w:r>
            <w:t>2</w:t>
          </w:r>
          <w:r w:rsidRPr="00AE323F">
            <w:fldChar w:fldCharType="end"/>
          </w:r>
          <w:r w:rsidRPr="00AE323F">
            <w:t xml:space="preserve"> </w:t>
          </w:r>
          <w:r>
            <w:t>/</w:t>
          </w:r>
          <w:r w:rsidRPr="00AE323F">
            <w:t xml:space="preserve"> </w:t>
          </w:r>
          <w:fldSimple w:instr="NUMPAGES  \* Arabic  \* MERGEFORMAT">
            <w:r>
              <w:t>6</w:t>
            </w:r>
          </w:fldSimple>
        </w:p>
        <w:p w14:paraId="5733503D" w14:textId="707A4036" w:rsidR="00850F07" w:rsidRPr="00E17EF3" w:rsidRDefault="00850F07" w:rsidP="00E17EF3">
          <w:pPr>
            <w:pStyle w:val="CT08"/>
          </w:pPr>
          <w:r w:rsidRPr="00E17EF3">
            <w:t xml:space="preserve">Indice : </w:t>
          </w:r>
          <w:r w:rsidR="00ED612F">
            <w:t>B</w:t>
          </w:r>
        </w:p>
      </w:tc>
    </w:tr>
  </w:tbl>
  <w:p w14:paraId="5B2239E7" w14:textId="77777777" w:rsidR="00850F07" w:rsidRPr="00E17EF3" w:rsidRDefault="00850F07" w:rsidP="00E17EF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A836DA" w14:textId="77777777" w:rsidR="00BD74A9" w:rsidRDefault="00BD74A9">
      <w:r>
        <w:separator/>
      </w:r>
    </w:p>
    <w:p w14:paraId="3F4D1E3D" w14:textId="77777777" w:rsidR="00BD74A9" w:rsidRDefault="00BD74A9"/>
  </w:footnote>
  <w:footnote w:type="continuationSeparator" w:id="0">
    <w:p w14:paraId="3B5F3AF0" w14:textId="77777777" w:rsidR="00BD74A9" w:rsidRDefault="00BD74A9">
      <w:r>
        <w:continuationSeparator/>
      </w:r>
    </w:p>
    <w:p w14:paraId="4F64E5CC" w14:textId="77777777" w:rsidR="00BD74A9" w:rsidRDefault="00BD74A9"/>
  </w:footnote>
  <w:footnote w:type="continuationNotice" w:id="1">
    <w:p w14:paraId="1D0D4654" w14:textId="77777777" w:rsidR="00BD74A9" w:rsidRDefault="00BD74A9">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07E33"/>
    <w:multiLevelType w:val="hybridMultilevel"/>
    <w:tmpl w:val="741CBDC0"/>
    <w:lvl w:ilvl="0" w:tplc="5E72D3B2">
      <w:start w:val="1"/>
      <w:numFmt w:val="bullet"/>
      <w:pStyle w:val="LP093"/>
      <w:lvlText w:val=""/>
      <w:lvlJc w:val="left"/>
      <w:pPr>
        <w:ind w:left="1911" w:hanging="360"/>
      </w:pPr>
      <w:rPr>
        <w:rFonts w:ascii="Wingdings" w:hAnsi="Wingdings" w:hint="default"/>
      </w:rPr>
    </w:lvl>
    <w:lvl w:ilvl="1" w:tplc="040C0003">
      <w:start w:val="1"/>
      <w:numFmt w:val="bullet"/>
      <w:lvlText w:val="o"/>
      <w:lvlJc w:val="left"/>
      <w:pPr>
        <w:ind w:left="2631" w:hanging="360"/>
      </w:pPr>
      <w:rPr>
        <w:rFonts w:ascii="Courier New" w:hAnsi="Courier New" w:cs="Courier New" w:hint="default"/>
      </w:rPr>
    </w:lvl>
    <w:lvl w:ilvl="2" w:tplc="040C0005" w:tentative="1">
      <w:start w:val="1"/>
      <w:numFmt w:val="bullet"/>
      <w:lvlText w:val=""/>
      <w:lvlJc w:val="left"/>
      <w:pPr>
        <w:ind w:left="3351" w:hanging="360"/>
      </w:pPr>
      <w:rPr>
        <w:rFonts w:ascii="Wingdings" w:hAnsi="Wingdings" w:hint="default"/>
      </w:rPr>
    </w:lvl>
    <w:lvl w:ilvl="3" w:tplc="040C0001" w:tentative="1">
      <w:start w:val="1"/>
      <w:numFmt w:val="bullet"/>
      <w:lvlText w:val=""/>
      <w:lvlJc w:val="left"/>
      <w:pPr>
        <w:ind w:left="4071" w:hanging="360"/>
      </w:pPr>
      <w:rPr>
        <w:rFonts w:ascii="Symbol" w:hAnsi="Symbol" w:hint="default"/>
      </w:rPr>
    </w:lvl>
    <w:lvl w:ilvl="4" w:tplc="040C0003" w:tentative="1">
      <w:start w:val="1"/>
      <w:numFmt w:val="bullet"/>
      <w:lvlText w:val="o"/>
      <w:lvlJc w:val="left"/>
      <w:pPr>
        <w:ind w:left="4791" w:hanging="360"/>
      </w:pPr>
      <w:rPr>
        <w:rFonts w:ascii="Courier New" w:hAnsi="Courier New" w:cs="Courier New" w:hint="default"/>
      </w:rPr>
    </w:lvl>
    <w:lvl w:ilvl="5" w:tplc="040C0005" w:tentative="1">
      <w:start w:val="1"/>
      <w:numFmt w:val="bullet"/>
      <w:lvlText w:val=""/>
      <w:lvlJc w:val="left"/>
      <w:pPr>
        <w:ind w:left="5511" w:hanging="360"/>
      </w:pPr>
      <w:rPr>
        <w:rFonts w:ascii="Wingdings" w:hAnsi="Wingdings" w:hint="default"/>
      </w:rPr>
    </w:lvl>
    <w:lvl w:ilvl="6" w:tplc="040C0001" w:tentative="1">
      <w:start w:val="1"/>
      <w:numFmt w:val="bullet"/>
      <w:lvlText w:val=""/>
      <w:lvlJc w:val="left"/>
      <w:pPr>
        <w:ind w:left="6231" w:hanging="360"/>
      </w:pPr>
      <w:rPr>
        <w:rFonts w:ascii="Symbol" w:hAnsi="Symbol" w:hint="default"/>
      </w:rPr>
    </w:lvl>
    <w:lvl w:ilvl="7" w:tplc="040C0003" w:tentative="1">
      <w:start w:val="1"/>
      <w:numFmt w:val="bullet"/>
      <w:lvlText w:val="o"/>
      <w:lvlJc w:val="left"/>
      <w:pPr>
        <w:ind w:left="6951" w:hanging="360"/>
      </w:pPr>
      <w:rPr>
        <w:rFonts w:ascii="Courier New" w:hAnsi="Courier New" w:cs="Courier New" w:hint="default"/>
      </w:rPr>
    </w:lvl>
    <w:lvl w:ilvl="8" w:tplc="040C0005" w:tentative="1">
      <w:start w:val="1"/>
      <w:numFmt w:val="bullet"/>
      <w:lvlText w:val=""/>
      <w:lvlJc w:val="left"/>
      <w:pPr>
        <w:ind w:left="7671" w:hanging="360"/>
      </w:pPr>
      <w:rPr>
        <w:rFonts w:ascii="Wingdings" w:hAnsi="Wingdings" w:hint="default"/>
      </w:rPr>
    </w:lvl>
  </w:abstractNum>
  <w:abstractNum w:abstractNumId="1" w15:restartNumberingAfterBreak="0">
    <w:nsid w:val="0A2726AE"/>
    <w:multiLevelType w:val="hybridMultilevel"/>
    <w:tmpl w:val="16DC64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9C5108"/>
    <w:multiLevelType w:val="hybridMultilevel"/>
    <w:tmpl w:val="C3F086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012FC1"/>
    <w:multiLevelType w:val="hybridMultilevel"/>
    <w:tmpl w:val="29EED628"/>
    <w:lvl w:ilvl="0" w:tplc="1E786AC2">
      <w:start w:val="1"/>
      <w:numFmt w:val="bullet"/>
      <w:lvlText w:val=""/>
      <w:lvlJc w:val="left"/>
      <w:pPr>
        <w:ind w:left="720" w:hanging="360"/>
      </w:pPr>
      <w:rPr>
        <w:rFonts w:ascii="Symbol" w:hAnsi="Symbol" w:hint="default"/>
      </w:rPr>
    </w:lvl>
    <w:lvl w:ilvl="1" w:tplc="424CAB3C">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7354DF"/>
    <w:multiLevelType w:val="hybridMultilevel"/>
    <w:tmpl w:val="77A2DD16"/>
    <w:lvl w:ilvl="0" w:tplc="23C6E2D6">
      <w:start w:val="1"/>
      <w:numFmt w:val="bullet"/>
      <w:pStyle w:val="LP103"/>
      <w:lvlText w:val=""/>
      <w:lvlJc w:val="left"/>
      <w:pPr>
        <w:ind w:left="2520" w:hanging="360"/>
      </w:pPr>
      <w:rPr>
        <w:rFonts w:ascii="Symbol" w:hAnsi="Symbol" w:hint="default"/>
      </w:rPr>
    </w:lvl>
    <w:lvl w:ilvl="1" w:tplc="040C0003" w:tentative="1">
      <w:start w:val="1"/>
      <w:numFmt w:val="bullet"/>
      <w:lvlText w:val="o"/>
      <w:lvlJc w:val="left"/>
      <w:pPr>
        <w:ind w:left="3240" w:hanging="360"/>
      </w:pPr>
      <w:rPr>
        <w:rFonts w:ascii="Courier New" w:hAnsi="Courier New" w:cs="Courier New" w:hint="default"/>
      </w:rPr>
    </w:lvl>
    <w:lvl w:ilvl="2" w:tplc="040C0005" w:tentative="1">
      <w:start w:val="1"/>
      <w:numFmt w:val="bullet"/>
      <w:lvlText w:val=""/>
      <w:lvlJc w:val="left"/>
      <w:pPr>
        <w:ind w:left="3960" w:hanging="360"/>
      </w:pPr>
      <w:rPr>
        <w:rFonts w:ascii="Wingdings" w:hAnsi="Wingdings" w:hint="default"/>
      </w:rPr>
    </w:lvl>
    <w:lvl w:ilvl="3" w:tplc="040C0001" w:tentative="1">
      <w:start w:val="1"/>
      <w:numFmt w:val="bullet"/>
      <w:lvlText w:val=""/>
      <w:lvlJc w:val="left"/>
      <w:pPr>
        <w:ind w:left="4680" w:hanging="360"/>
      </w:pPr>
      <w:rPr>
        <w:rFonts w:ascii="Symbol" w:hAnsi="Symbol" w:hint="default"/>
      </w:rPr>
    </w:lvl>
    <w:lvl w:ilvl="4" w:tplc="040C0003" w:tentative="1">
      <w:start w:val="1"/>
      <w:numFmt w:val="bullet"/>
      <w:lvlText w:val="o"/>
      <w:lvlJc w:val="left"/>
      <w:pPr>
        <w:ind w:left="5400" w:hanging="360"/>
      </w:pPr>
      <w:rPr>
        <w:rFonts w:ascii="Courier New" w:hAnsi="Courier New" w:cs="Courier New" w:hint="default"/>
      </w:rPr>
    </w:lvl>
    <w:lvl w:ilvl="5" w:tplc="040C0005" w:tentative="1">
      <w:start w:val="1"/>
      <w:numFmt w:val="bullet"/>
      <w:lvlText w:val=""/>
      <w:lvlJc w:val="left"/>
      <w:pPr>
        <w:ind w:left="6120" w:hanging="360"/>
      </w:pPr>
      <w:rPr>
        <w:rFonts w:ascii="Wingdings" w:hAnsi="Wingdings" w:hint="default"/>
      </w:rPr>
    </w:lvl>
    <w:lvl w:ilvl="6" w:tplc="040C0001" w:tentative="1">
      <w:start w:val="1"/>
      <w:numFmt w:val="bullet"/>
      <w:lvlText w:val=""/>
      <w:lvlJc w:val="left"/>
      <w:pPr>
        <w:ind w:left="6840" w:hanging="360"/>
      </w:pPr>
      <w:rPr>
        <w:rFonts w:ascii="Symbol" w:hAnsi="Symbol" w:hint="default"/>
      </w:rPr>
    </w:lvl>
    <w:lvl w:ilvl="7" w:tplc="040C0003" w:tentative="1">
      <w:start w:val="1"/>
      <w:numFmt w:val="bullet"/>
      <w:lvlText w:val="o"/>
      <w:lvlJc w:val="left"/>
      <w:pPr>
        <w:ind w:left="7560" w:hanging="360"/>
      </w:pPr>
      <w:rPr>
        <w:rFonts w:ascii="Courier New" w:hAnsi="Courier New" w:cs="Courier New" w:hint="default"/>
      </w:rPr>
    </w:lvl>
    <w:lvl w:ilvl="8" w:tplc="040C0005" w:tentative="1">
      <w:start w:val="1"/>
      <w:numFmt w:val="bullet"/>
      <w:lvlText w:val=""/>
      <w:lvlJc w:val="left"/>
      <w:pPr>
        <w:ind w:left="8280" w:hanging="360"/>
      </w:pPr>
      <w:rPr>
        <w:rFonts w:ascii="Wingdings" w:hAnsi="Wingdings" w:hint="default"/>
      </w:rPr>
    </w:lvl>
  </w:abstractNum>
  <w:abstractNum w:abstractNumId="5" w15:restartNumberingAfterBreak="0">
    <w:nsid w:val="1C255C7B"/>
    <w:multiLevelType w:val="hybridMultilevel"/>
    <w:tmpl w:val="38021F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D194201"/>
    <w:multiLevelType w:val="multilevel"/>
    <w:tmpl w:val="129ADB9E"/>
    <w:lvl w:ilvl="0">
      <w:start w:val="1"/>
      <w:numFmt w:val="decimal"/>
      <w:pStyle w:val="Titre1"/>
      <w:lvlText w:val="CHAPITRE %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1288"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859"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7" w15:restartNumberingAfterBreak="0">
    <w:nsid w:val="2DBF3E3D"/>
    <w:multiLevelType w:val="multilevel"/>
    <w:tmpl w:val="41BC5E60"/>
    <w:lvl w:ilvl="0">
      <w:start w:val="1"/>
      <w:numFmt w:val="decimal"/>
      <w:pStyle w:val="enumration1"/>
      <w:lvlText w:val="%1."/>
      <w:lvlJc w:val="left"/>
      <w:pPr>
        <w:ind w:left="360" w:hanging="360"/>
      </w:pPr>
      <w:rPr>
        <w:rFonts w:hint="default"/>
        <w:b/>
        <w:i w:val="0"/>
        <w:sz w:val="32"/>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0" w:firstLine="0"/>
      </w:pPr>
      <w:rPr>
        <w:rFonts w:hint="default"/>
        <w:i w:val="0"/>
      </w:rPr>
    </w:lvl>
    <w:lvl w:ilvl="4">
      <w:numFmt w:val="none"/>
      <w:lvlText w:val=""/>
      <w:lvlJc w:val="left"/>
      <w:pPr>
        <w:tabs>
          <w:tab w:val="num" w:pos="360"/>
        </w:tabs>
        <w:ind w:left="0" w:firstLine="0"/>
      </w:pPr>
      <w:rPr>
        <w:rFonts w:hint="default"/>
      </w:rPr>
    </w:lvl>
    <w:lvl w:ilvl="5">
      <w:numFmt w:val="none"/>
      <w:lvlText w:val=""/>
      <w:lvlJc w:val="left"/>
      <w:pPr>
        <w:tabs>
          <w:tab w:val="num" w:pos="0"/>
        </w:tabs>
        <w:ind w:left="0" w:firstLine="0"/>
      </w:pPr>
      <w:rPr>
        <w:rFonts w:hint="default"/>
      </w:rPr>
    </w:lvl>
    <w:lvl w:ilvl="6">
      <w:numFmt w:val="none"/>
      <w:lvlText w:val=""/>
      <w:lvlJc w:val="left"/>
      <w:pPr>
        <w:tabs>
          <w:tab w:val="num" w:pos="0"/>
        </w:tabs>
        <w:ind w:left="0" w:firstLine="0"/>
      </w:pPr>
      <w:rPr>
        <w:rFonts w:hint="default"/>
      </w:rPr>
    </w:lvl>
    <w:lvl w:ilvl="7">
      <w:numFmt w:val="none"/>
      <w:lvlText w:val=""/>
      <w:lvlJc w:val="left"/>
      <w:pPr>
        <w:tabs>
          <w:tab w:val="num" w:pos="0"/>
        </w:tabs>
        <w:ind w:left="0" w:firstLine="0"/>
      </w:pPr>
      <w:rPr>
        <w:rFonts w:hint="default"/>
      </w:rPr>
    </w:lvl>
    <w:lvl w:ilvl="8">
      <w:numFmt w:val="none"/>
      <w:lvlText w:val=""/>
      <w:lvlJc w:val="left"/>
      <w:pPr>
        <w:tabs>
          <w:tab w:val="num" w:pos="0"/>
        </w:tabs>
        <w:ind w:left="0" w:firstLine="0"/>
      </w:pPr>
      <w:rPr>
        <w:rFonts w:hint="default"/>
      </w:rPr>
    </w:lvl>
  </w:abstractNum>
  <w:abstractNum w:abstractNumId="8" w15:restartNumberingAfterBreak="0">
    <w:nsid w:val="31900BB1"/>
    <w:multiLevelType w:val="hybridMultilevel"/>
    <w:tmpl w:val="4DA670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B921CBC"/>
    <w:multiLevelType w:val="hybridMultilevel"/>
    <w:tmpl w:val="83003346"/>
    <w:lvl w:ilvl="0" w:tplc="9246E96E">
      <w:start w:val="1"/>
      <w:numFmt w:val="bullet"/>
      <w:pStyle w:val="LP092"/>
      <w:lvlText w:val="o"/>
      <w:lvlJc w:val="left"/>
      <w:pPr>
        <w:ind w:left="1117" w:hanging="360"/>
      </w:pPr>
      <w:rPr>
        <w:rFonts w:ascii="Courier New" w:hAnsi="Courier New" w:cs="Courier New" w:hint="default"/>
      </w:rPr>
    </w:lvl>
    <w:lvl w:ilvl="1" w:tplc="040C0003">
      <w:start w:val="1"/>
      <w:numFmt w:val="bullet"/>
      <w:lvlText w:val="o"/>
      <w:lvlJc w:val="left"/>
      <w:pPr>
        <w:ind w:left="1837" w:hanging="360"/>
      </w:pPr>
      <w:rPr>
        <w:rFonts w:ascii="Courier New" w:hAnsi="Courier New" w:cs="Courier New" w:hint="default"/>
      </w:rPr>
    </w:lvl>
    <w:lvl w:ilvl="2" w:tplc="040C0005" w:tentative="1">
      <w:start w:val="1"/>
      <w:numFmt w:val="bullet"/>
      <w:lvlText w:val=""/>
      <w:lvlJc w:val="left"/>
      <w:pPr>
        <w:ind w:left="2557" w:hanging="360"/>
      </w:pPr>
      <w:rPr>
        <w:rFonts w:ascii="Wingdings" w:hAnsi="Wingdings" w:hint="default"/>
      </w:rPr>
    </w:lvl>
    <w:lvl w:ilvl="3" w:tplc="040C0001" w:tentative="1">
      <w:start w:val="1"/>
      <w:numFmt w:val="bullet"/>
      <w:lvlText w:val=""/>
      <w:lvlJc w:val="left"/>
      <w:pPr>
        <w:ind w:left="3277" w:hanging="360"/>
      </w:pPr>
      <w:rPr>
        <w:rFonts w:ascii="Symbol" w:hAnsi="Symbol" w:hint="default"/>
      </w:rPr>
    </w:lvl>
    <w:lvl w:ilvl="4" w:tplc="040C0003" w:tentative="1">
      <w:start w:val="1"/>
      <w:numFmt w:val="bullet"/>
      <w:lvlText w:val="o"/>
      <w:lvlJc w:val="left"/>
      <w:pPr>
        <w:ind w:left="3997" w:hanging="360"/>
      </w:pPr>
      <w:rPr>
        <w:rFonts w:ascii="Courier New" w:hAnsi="Courier New" w:cs="Courier New" w:hint="default"/>
      </w:rPr>
    </w:lvl>
    <w:lvl w:ilvl="5" w:tplc="040C0005" w:tentative="1">
      <w:start w:val="1"/>
      <w:numFmt w:val="bullet"/>
      <w:lvlText w:val=""/>
      <w:lvlJc w:val="left"/>
      <w:pPr>
        <w:ind w:left="4717" w:hanging="360"/>
      </w:pPr>
      <w:rPr>
        <w:rFonts w:ascii="Wingdings" w:hAnsi="Wingdings" w:hint="default"/>
      </w:rPr>
    </w:lvl>
    <w:lvl w:ilvl="6" w:tplc="040C0001" w:tentative="1">
      <w:start w:val="1"/>
      <w:numFmt w:val="bullet"/>
      <w:lvlText w:val=""/>
      <w:lvlJc w:val="left"/>
      <w:pPr>
        <w:ind w:left="5437" w:hanging="360"/>
      </w:pPr>
      <w:rPr>
        <w:rFonts w:ascii="Symbol" w:hAnsi="Symbol" w:hint="default"/>
      </w:rPr>
    </w:lvl>
    <w:lvl w:ilvl="7" w:tplc="040C0003" w:tentative="1">
      <w:start w:val="1"/>
      <w:numFmt w:val="bullet"/>
      <w:lvlText w:val="o"/>
      <w:lvlJc w:val="left"/>
      <w:pPr>
        <w:ind w:left="6157" w:hanging="360"/>
      </w:pPr>
      <w:rPr>
        <w:rFonts w:ascii="Courier New" w:hAnsi="Courier New" w:cs="Courier New" w:hint="default"/>
      </w:rPr>
    </w:lvl>
    <w:lvl w:ilvl="8" w:tplc="040C0005" w:tentative="1">
      <w:start w:val="1"/>
      <w:numFmt w:val="bullet"/>
      <w:lvlText w:val=""/>
      <w:lvlJc w:val="left"/>
      <w:pPr>
        <w:ind w:left="6877" w:hanging="360"/>
      </w:pPr>
      <w:rPr>
        <w:rFonts w:ascii="Wingdings" w:hAnsi="Wingdings" w:hint="default"/>
      </w:rPr>
    </w:lvl>
  </w:abstractNum>
  <w:abstractNum w:abstractNumId="10" w15:restartNumberingAfterBreak="0">
    <w:nsid w:val="591548BB"/>
    <w:multiLevelType w:val="hybridMultilevel"/>
    <w:tmpl w:val="014286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C741504"/>
    <w:multiLevelType w:val="hybridMultilevel"/>
    <w:tmpl w:val="31F881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EC66316"/>
    <w:multiLevelType w:val="hybridMultilevel"/>
    <w:tmpl w:val="0BDA2BD2"/>
    <w:lvl w:ilvl="0" w:tplc="A7307BC0">
      <w:start w:val="1"/>
      <w:numFmt w:val="bullet"/>
      <w:pStyle w:val="LP081"/>
      <w:lvlText w:val=""/>
      <w:lvlJc w:val="left"/>
      <w:pPr>
        <w:ind w:left="1117" w:hanging="360"/>
      </w:pPr>
      <w:rPr>
        <w:rFonts w:ascii="Symbol" w:hAnsi="Symbol" w:hint="default"/>
      </w:rPr>
    </w:lvl>
    <w:lvl w:ilvl="1" w:tplc="040C0003" w:tentative="1">
      <w:start w:val="1"/>
      <w:numFmt w:val="bullet"/>
      <w:lvlText w:val="o"/>
      <w:lvlJc w:val="left"/>
      <w:pPr>
        <w:ind w:left="1837" w:hanging="360"/>
      </w:pPr>
      <w:rPr>
        <w:rFonts w:ascii="Courier New" w:hAnsi="Courier New" w:cs="Courier New" w:hint="default"/>
      </w:rPr>
    </w:lvl>
    <w:lvl w:ilvl="2" w:tplc="040C0005" w:tentative="1">
      <w:start w:val="1"/>
      <w:numFmt w:val="bullet"/>
      <w:lvlText w:val=""/>
      <w:lvlJc w:val="left"/>
      <w:pPr>
        <w:ind w:left="2557" w:hanging="360"/>
      </w:pPr>
      <w:rPr>
        <w:rFonts w:ascii="Wingdings" w:hAnsi="Wingdings" w:hint="default"/>
      </w:rPr>
    </w:lvl>
    <w:lvl w:ilvl="3" w:tplc="040C0001" w:tentative="1">
      <w:start w:val="1"/>
      <w:numFmt w:val="bullet"/>
      <w:lvlText w:val=""/>
      <w:lvlJc w:val="left"/>
      <w:pPr>
        <w:ind w:left="3277" w:hanging="360"/>
      </w:pPr>
      <w:rPr>
        <w:rFonts w:ascii="Symbol" w:hAnsi="Symbol" w:hint="default"/>
      </w:rPr>
    </w:lvl>
    <w:lvl w:ilvl="4" w:tplc="040C0003" w:tentative="1">
      <w:start w:val="1"/>
      <w:numFmt w:val="bullet"/>
      <w:lvlText w:val="o"/>
      <w:lvlJc w:val="left"/>
      <w:pPr>
        <w:ind w:left="3997" w:hanging="360"/>
      </w:pPr>
      <w:rPr>
        <w:rFonts w:ascii="Courier New" w:hAnsi="Courier New" w:cs="Courier New" w:hint="default"/>
      </w:rPr>
    </w:lvl>
    <w:lvl w:ilvl="5" w:tplc="040C0005" w:tentative="1">
      <w:start w:val="1"/>
      <w:numFmt w:val="bullet"/>
      <w:lvlText w:val=""/>
      <w:lvlJc w:val="left"/>
      <w:pPr>
        <w:ind w:left="4717" w:hanging="360"/>
      </w:pPr>
      <w:rPr>
        <w:rFonts w:ascii="Wingdings" w:hAnsi="Wingdings" w:hint="default"/>
      </w:rPr>
    </w:lvl>
    <w:lvl w:ilvl="6" w:tplc="040C0001" w:tentative="1">
      <w:start w:val="1"/>
      <w:numFmt w:val="bullet"/>
      <w:lvlText w:val=""/>
      <w:lvlJc w:val="left"/>
      <w:pPr>
        <w:ind w:left="5437" w:hanging="360"/>
      </w:pPr>
      <w:rPr>
        <w:rFonts w:ascii="Symbol" w:hAnsi="Symbol" w:hint="default"/>
      </w:rPr>
    </w:lvl>
    <w:lvl w:ilvl="7" w:tplc="040C0003" w:tentative="1">
      <w:start w:val="1"/>
      <w:numFmt w:val="bullet"/>
      <w:lvlText w:val="o"/>
      <w:lvlJc w:val="left"/>
      <w:pPr>
        <w:ind w:left="6157" w:hanging="360"/>
      </w:pPr>
      <w:rPr>
        <w:rFonts w:ascii="Courier New" w:hAnsi="Courier New" w:cs="Courier New" w:hint="default"/>
      </w:rPr>
    </w:lvl>
    <w:lvl w:ilvl="8" w:tplc="040C0005" w:tentative="1">
      <w:start w:val="1"/>
      <w:numFmt w:val="bullet"/>
      <w:lvlText w:val=""/>
      <w:lvlJc w:val="left"/>
      <w:pPr>
        <w:ind w:left="6877" w:hanging="360"/>
      </w:pPr>
      <w:rPr>
        <w:rFonts w:ascii="Wingdings" w:hAnsi="Wingdings" w:hint="default"/>
      </w:rPr>
    </w:lvl>
  </w:abstractNum>
  <w:abstractNum w:abstractNumId="13" w15:restartNumberingAfterBreak="0">
    <w:nsid w:val="6F636ED7"/>
    <w:multiLevelType w:val="hybridMultilevel"/>
    <w:tmpl w:val="EBC44576"/>
    <w:lvl w:ilvl="0" w:tplc="37984456">
      <w:start w:val="1"/>
      <w:numFmt w:val="bullet"/>
      <w:lvlText w:val=""/>
      <w:lvlJc w:val="left"/>
      <w:pPr>
        <w:ind w:left="720" w:hanging="360"/>
      </w:pPr>
      <w:rPr>
        <w:rFonts w:ascii="Symbol" w:hAnsi="Symbol" w:hint="default"/>
      </w:rPr>
    </w:lvl>
    <w:lvl w:ilvl="1" w:tplc="D48E037C">
      <w:start w:val="1"/>
      <w:numFmt w:val="bullet"/>
      <w:lvlText w:val="o"/>
      <w:lvlJc w:val="left"/>
      <w:pPr>
        <w:ind w:left="1440" w:hanging="360"/>
      </w:pPr>
      <w:rPr>
        <w:rFonts w:ascii="Courier New" w:hAnsi="Courier New" w:cs="Courier New" w:hint="default"/>
      </w:rPr>
    </w:lvl>
    <w:lvl w:ilvl="2" w:tplc="0E68EF3A">
      <w:numFmt w:val="bullet"/>
      <w:pStyle w:val="LP113"/>
      <w:lvlText w:val="-"/>
      <w:lvlJc w:val="left"/>
      <w:pPr>
        <w:ind w:left="2160" w:hanging="360"/>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10A694D"/>
    <w:multiLevelType w:val="hybridMultilevel"/>
    <w:tmpl w:val="F59603B8"/>
    <w:lvl w:ilvl="0" w:tplc="FA680F74">
      <w:start w:val="1"/>
      <w:numFmt w:val="bullet"/>
      <w:pStyle w:val="LP091"/>
      <w:lvlText w:val=""/>
      <w:lvlJc w:val="left"/>
      <w:pPr>
        <w:ind w:left="720" w:hanging="360"/>
      </w:pPr>
      <w:rPr>
        <w:rFonts w:ascii="Symbol" w:hAnsi="Symbol" w:hint="default"/>
      </w:rPr>
    </w:lvl>
    <w:lvl w:ilvl="1" w:tplc="D48E037C">
      <w:start w:val="1"/>
      <w:numFmt w:val="bullet"/>
      <w:pStyle w:val="LP102"/>
      <w:lvlText w:val="o"/>
      <w:lvlJc w:val="left"/>
      <w:pPr>
        <w:ind w:left="1440" w:hanging="360"/>
      </w:pPr>
      <w:rPr>
        <w:rFonts w:ascii="Courier New" w:hAnsi="Courier New" w:cs="Courier New" w:hint="default"/>
      </w:rPr>
    </w:lvl>
    <w:lvl w:ilvl="2" w:tplc="EB4A0E6A">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79F66CC"/>
    <w:multiLevelType w:val="singleLevel"/>
    <w:tmpl w:val="3BA200CA"/>
    <w:lvl w:ilvl="0">
      <w:start w:val="1"/>
      <w:numFmt w:val="bullet"/>
      <w:pStyle w:val="Retrait1"/>
      <w:lvlText w:val=""/>
      <w:lvlJc w:val="left"/>
      <w:pPr>
        <w:tabs>
          <w:tab w:val="num" w:pos="360"/>
        </w:tabs>
        <w:ind w:left="360" w:hanging="360"/>
      </w:pPr>
      <w:rPr>
        <w:rFonts w:ascii="Symbol" w:hAnsi="Symbol" w:hint="default"/>
      </w:rPr>
    </w:lvl>
  </w:abstractNum>
  <w:num w:numId="1" w16cid:durableId="1166477911">
    <w:abstractNumId w:val="6"/>
  </w:num>
  <w:num w:numId="2" w16cid:durableId="843252200">
    <w:abstractNumId w:val="14"/>
  </w:num>
  <w:num w:numId="3" w16cid:durableId="1718699661">
    <w:abstractNumId w:val="4"/>
  </w:num>
  <w:num w:numId="4" w16cid:durableId="1507939097">
    <w:abstractNumId w:val="13"/>
  </w:num>
  <w:num w:numId="5" w16cid:durableId="315257354">
    <w:abstractNumId w:val="9"/>
  </w:num>
  <w:num w:numId="6" w16cid:durableId="2018459488">
    <w:abstractNumId w:val="0"/>
  </w:num>
  <w:num w:numId="7" w16cid:durableId="30454659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19987818">
    <w:abstractNumId w:val="8"/>
  </w:num>
  <w:num w:numId="9" w16cid:durableId="1104232994">
    <w:abstractNumId w:val="5"/>
  </w:num>
  <w:num w:numId="10" w16cid:durableId="1850177980">
    <w:abstractNumId w:val="1"/>
  </w:num>
  <w:num w:numId="11" w16cid:durableId="42485334">
    <w:abstractNumId w:val="11"/>
  </w:num>
  <w:num w:numId="12" w16cid:durableId="55248538">
    <w:abstractNumId w:val="15"/>
  </w:num>
  <w:num w:numId="13" w16cid:durableId="2438075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91288952">
    <w:abstractNumId w:val="12"/>
  </w:num>
  <w:num w:numId="15" w16cid:durableId="1079206919">
    <w:abstractNumId w:val="7"/>
  </w:num>
  <w:num w:numId="16" w16cid:durableId="9128180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647861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35868173">
    <w:abstractNumId w:val="6"/>
  </w:num>
  <w:num w:numId="19" w16cid:durableId="193539794">
    <w:abstractNumId w:val="6"/>
  </w:num>
  <w:num w:numId="20" w16cid:durableId="2069110853">
    <w:abstractNumId w:val="6"/>
  </w:num>
  <w:num w:numId="21" w16cid:durableId="20119120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35096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208042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202951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04852433">
    <w:abstractNumId w:val="2"/>
  </w:num>
  <w:num w:numId="26" w16cid:durableId="1850489157">
    <w:abstractNumId w:val="9"/>
  </w:num>
  <w:num w:numId="27" w16cid:durableId="10094834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098698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107387051">
    <w:abstractNumId w:val="10"/>
  </w:num>
  <w:num w:numId="30" w16cid:durableId="172937508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38422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2040677">
    <w:abstractNumId w:val="3"/>
  </w:num>
  <w:num w:numId="33" w16cid:durableId="4498877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457079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2993466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851111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033419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51829182">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516"/>
    <w:rsid w:val="00002239"/>
    <w:rsid w:val="000023D4"/>
    <w:rsid w:val="00003CC8"/>
    <w:rsid w:val="00003E89"/>
    <w:rsid w:val="000058D9"/>
    <w:rsid w:val="00006572"/>
    <w:rsid w:val="00006E02"/>
    <w:rsid w:val="00006E1D"/>
    <w:rsid w:val="000073C2"/>
    <w:rsid w:val="000112B9"/>
    <w:rsid w:val="00011424"/>
    <w:rsid w:val="00011DDD"/>
    <w:rsid w:val="00011E05"/>
    <w:rsid w:val="00012ED4"/>
    <w:rsid w:val="00013876"/>
    <w:rsid w:val="00014179"/>
    <w:rsid w:val="0001487A"/>
    <w:rsid w:val="00014E21"/>
    <w:rsid w:val="0001590A"/>
    <w:rsid w:val="00015FD8"/>
    <w:rsid w:val="00016ABF"/>
    <w:rsid w:val="00016F29"/>
    <w:rsid w:val="00020983"/>
    <w:rsid w:val="000209AF"/>
    <w:rsid w:val="000215DA"/>
    <w:rsid w:val="0002180C"/>
    <w:rsid w:val="00021E5C"/>
    <w:rsid w:val="0002235D"/>
    <w:rsid w:val="000225FA"/>
    <w:rsid w:val="00022C0D"/>
    <w:rsid w:val="00024E73"/>
    <w:rsid w:val="00025143"/>
    <w:rsid w:val="00025D08"/>
    <w:rsid w:val="00026634"/>
    <w:rsid w:val="00030241"/>
    <w:rsid w:val="00030649"/>
    <w:rsid w:val="000310B4"/>
    <w:rsid w:val="00031167"/>
    <w:rsid w:val="00031A32"/>
    <w:rsid w:val="00032002"/>
    <w:rsid w:val="00032500"/>
    <w:rsid w:val="0003320A"/>
    <w:rsid w:val="0003326B"/>
    <w:rsid w:val="00033477"/>
    <w:rsid w:val="0003389D"/>
    <w:rsid w:val="0003438F"/>
    <w:rsid w:val="00034C21"/>
    <w:rsid w:val="00035552"/>
    <w:rsid w:val="00035648"/>
    <w:rsid w:val="00035895"/>
    <w:rsid w:val="00035B8A"/>
    <w:rsid w:val="00035D77"/>
    <w:rsid w:val="00036326"/>
    <w:rsid w:val="000373AA"/>
    <w:rsid w:val="000375FC"/>
    <w:rsid w:val="00040AD1"/>
    <w:rsid w:val="00040BD7"/>
    <w:rsid w:val="00040FD6"/>
    <w:rsid w:val="00041061"/>
    <w:rsid w:val="00041236"/>
    <w:rsid w:val="0004165D"/>
    <w:rsid w:val="00041ADD"/>
    <w:rsid w:val="00042194"/>
    <w:rsid w:val="0004266A"/>
    <w:rsid w:val="00042857"/>
    <w:rsid w:val="00043EE4"/>
    <w:rsid w:val="00044393"/>
    <w:rsid w:val="00044450"/>
    <w:rsid w:val="00044B0E"/>
    <w:rsid w:val="000458DA"/>
    <w:rsid w:val="0004606C"/>
    <w:rsid w:val="00046B73"/>
    <w:rsid w:val="000474BE"/>
    <w:rsid w:val="0004785F"/>
    <w:rsid w:val="00047CBE"/>
    <w:rsid w:val="00047D7F"/>
    <w:rsid w:val="00050433"/>
    <w:rsid w:val="00050E48"/>
    <w:rsid w:val="00051132"/>
    <w:rsid w:val="00051170"/>
    <w:rsid w:val="0005172B"/>
    <w:rsid w:val="00051DA1"/>
    <w:rsid w:val="00051F87"/>
    <w:rsid w:val="00052531"/>
    <w:rsid w:val="0005272E"/>
    <w:rsid w:val="00052CAF"/>
    <w:rsid w:val="000530C4"/>
    <w:rsid w:val="00053B8D"/>
    <w:rsid w:val="00053CA2"/>
    <w:rsid w:val="00054DA5"/>
    <w:rsid w:val="00055022"/>
    <w:rsid w:val="000552ED"/>
    <w:rsid w:val="0005592F"/>
    <w:rsid w:val="000559E1"/>
    <w:rsid w:val="000561EB"/>
    <w:rsid w:val="000562AF"/>
    <w:rsid w:val="00056375"/>
    <w:rsid w:val="000563CD"/>
    <w:rsid w:val="000576BD"/>
    <w:rsid w:val="000579B2"/>
    <w:rsid w:val="0006071B"/>
    <w:rsid w:val="00061CFF"/>
    <w:rsid w:val="00062B96"/>
    <w:rsid w:val="00062BB7"/>
    <w:rsid w:val="000652FC"/>
    <w:rsid w:val="0006626C"/>
    <w:rsid w:val="00066621"/>
    <w:rsid w:val="00066D78"/>
    <w:rsid w:val="00067461"/>
    <w:rsid w:val="00070C17"/>
    <w:rsid w:val="0007109D"/>
    <w:rsid w:val="00071456"/>
    <w:rsid w:val="000714AA"/>
    <w:rsid w:val="000733E8"/>
    <w:rsid w:val="000751B9"/>
    <w:rsid w:val="00075AFC"/>
    <w:rsid w:val="00076314"/>
    <w:rsid w:val="00076A88"/>
    <w:rsid w:val="00077884"/>
    <w:rsid w:val="000803E1"/>
    <w:rsid w:val="00080DE9"/>
    <w:rsid w:val="000818DC"/>
    <w:rsid w:val="00081F81"/>
    <w:rsid w:val="0008249A"/>
    <w:rsid w:val="00084328"/>
    <w:rsid w:val="00085357"/>
    <w:rsid w:val="0008577B"/>
    <w:rsid w:val="0008590E"/>
    <w:rsid w:val="00085AF0"/>
    <w:rsid w:val="00085DC2"/>
    <w:rsid w:val="00086C4A"/>
    <w:rsid w:val="000872E7"/>
    <w:rsid w:val="00087AD5"/>
    <w:rsid w:val="0009018E"/>
    <w:rsid w:val="0009084C"/>
    <w:rsid w:val="0009104B"/>
    <w:rsid w:val="000917AD"/>
    <w:rsid w:val="00091F0E"/>
    <w:rsid w:val="000920AC"/>
    <w:rsid w:val="000921EB"/>
    <w:rsid w:val="0009233F"/>
    <w:rsid w:val="00092F61"/>
    <w:rsid w:val="00093808"/>
    <w:rsid w:val="00093D7A"/>
    <w:rsid w:val="000946E5"/>
    <w:rsid w:val="00094D3A"/>
    <w:rsid w:val="00095895"/>
    <w:rsid w:val="000963A4"/>
    <w:rsid w:val="00097F51"/>
    <w:rsid w:val="000A0328"/>
    <w:rsid w:val="000A2227"/>
    <w:rsid w:val="000A22BB"/>
    <w:rsid w:val="000A2402"/>
    <w:rsid w:val="000A4320"/>
    <w:rsid w:val="000A45B5"/>
    <w:rsid w:val="000A52A4"/>
    <w:rsid w:val="000A5889"/>
    <w:rsid w:val="000A66CE"/>
    <w:rsid w:val="000A7993"/>
    <w:rsid w:val="000A7AE7"/>
    <w:rsid w:val="000B00B4"/>
    <w:rsid w:val="000B09BD"/>
    <w:rsid w:val="000B0B9D"/>
    <w:rsid w:val="000B0F91"/>
    <w:rsid w:val="000B5437"/>
    <w:rsid w:val="000B5672"/>
    <w:rsid w:val="000B6565"/>
    <w:rsid w:val="000B7695"/>
    <w:rsid w:val="000B7C6A"/>
    <w:rsid w:val="000C0298"/>
    <w:rsid w:val="000C1390"/>
    <w:rsid w:val="000C2C0C"/>
    <w:rsid w:val="000C3A08"/>
    <w:rsid w:val="000C4923"/>
    <w:rsid w:val="000C4A48"/>
    <w:rsid w:val="000C5575"/>
    <w:rsid w:val="000C65C2"/>
    <w:rsid w:val="000C686C"/>
    <w:rsid w:val="000C78BA"/>
    <w:rsid w:val="000D0C63"/>
    <w:rsid w:val="000D18B8"/>
    <w:rsid w:val="000D1B85"/>
    <w:rsid w:val="000D1F5A"/>
    <w:rsid w:val="000D211E"/>
    <w:rsid w:val="000D24F8"/>
    <w:rsid w:val="000D2D5A"/>
    <w:rsid w:val="000D2DA3"/>
    <w:rsid w:val="000D3285"/>
    <w:rsid w:val="000D3491"/>
    <w:rsid w:val="000D3F26"/>
    <w:rsid w:val="000D400B"/>
    <w:rsid w:val="000D4BB4"/>
    <w:rsid w:val="000D655F"/>
    <w:rsid w:val="000D7106"/>
    <w:rsid w:val="000D7817"/>
    <w:rsid w:val="000D7D7A"/>
    <w:rsid w:val="000E0762"/>
    <w:rsid w:val="000E1EC2"/>
    <w:rsid w:val="000E2092"/>
    <w:rsid w:val="000E3D3C"/>
    <w:rsid w:val="000E3F86"/>
    <w:rsid w:val="000E4295"/>
    <w:rsid w:val="000E47F3"/>
    <w:rsid w:val="000E590A"/>
    <w:rsid w:val="000E60A9"/>
    <w:rsid w:val="000E6FB2"/>
    <w:rsid w:val="000E71D6"/>
    <w:rsid w:val="000E78C2"/>
    <w:rsid w:val="000E7993"/>
    <w:rsid w:val="000E7E00"/>
    <w:rsid w:val="000F0127"/>
    <w:rsid w:val="000F17B3"/>
    <w:rsid w:val="000F1F8E"/>
    <w:rsid w:val="000F2539"/>
    <w:rsid w:val="000F2C3A"/>
    <w:rsid w:val="000F2C4B"/>
    <w:rsid w:val="000F3389"/>
    <w:rsid w:val="000F379B"/>
    <w:rsid w:val="000F3B0D"/>
    <w:rsid w:val="000F3C93"/>
    <w:rsid w:val="000F44BB"/>
    <w:rsid w:val="000F4AA2"/>
    <w:rsid w:val="000F558D"/>
    <w:rsid w:val="000F6ABD"/>
    <w:rsid w:val="000F790B"/>
    <w:rsid w:val="00100197"/>
    <w:rsid w:val="00101C58"/>
    <w:rsid w:val="00102D8F"/>
    <w:rsid w:val="00102E62"/>
    <w:rsid w:val="0010310C"/>
    <w:rsid w:val="00104823"/>
    <w:rsid w:val="001048CC"/>
    <w:rsid w:val="00104B1A"/>
    <w:rsid w:val="001058C6"/>
    <w:rsid w:val="00106834"/>
    <w:rsid w:val="00106CAB"/>
    <w:rsid w:val="00106D28"/>
    <w:rsid w:val="00107029"/>
    <w:rsid w:val="00107251"/>
    <w:rsid w:val="0010764D"/>
    <w:rsid w:val="001077DA"/>
    <w:rsid w:val="001102E1"/>
    <w:rsid w:val="001104B1"/>
    <w:rsid w:val="00110CA3"/>
    <w:rsid w:val="0011157F"/>
    <w:rsid w:val="00112322"/>
    <w:rsid w:val="00112BAD"/>
    <w:rsid w:val="001132D6"/>
    <w:rsid w:val="00113712"/>
    <w:rsid w:val="001137F8"/>
    <w:rsid w:val="00113CB1"/>
    <w:rsid w:val="00114A45"/>
    <w:rsid w:val="00115B26"/>
    <w:rsid w:val="00116192"/>
    <w:rsid w:val="00116A6F"/>
    <w:rsid w:val="001173DB"/>
    <w:rsid w:val="001202D7"/>
    <w:rsid w:val="00120A6A"/>
    <w:rsid w:val="001211A2"/>
    <w:rsid w:val="001214DB"/>
    <w:rsid w:val="001218DE"/>
    <w:rsid w:val="00121B72"/>
    <w:rsid w:val="001220FD"/>
    <w:rsid w:val="001221C0"/>
    <w:rsid w:val="001223A2"/>
    <w:rsid w:val="00122AE4"/>
    <w:rsid w:val="00123522"/>
    <w:rsid w:val="00124CEA"/>
    <w:rsid w:val="00124EEA"/>
    <w:rsid w:val="001253B6"/>
    <w:rsid w:val="00125540"/>
    <w:rsid w:val="00125D89"/>
    <w:rsid w:val="00126062"/>
    <w:rsid w:val="00126D48"/>
    <w:rsid w:val="0012722F"/>
    <w:rsid w:val="001278DE"/>
    <w:rsid w:val="00127BF8"/>
    <w:rsid w:val="00127CD4"/>
    <w:rsid w:val="001315D6"/>
    <w:rsid w:val="00131A94"/>
    <w:rsid w:val="0013268E"/>
    <w:rsid w:val="00132FC6"/>
    <w:rsid w:val="00133067"/>
    <w:rsid w:val="001338D1"/>
    <w:rsid w:val="001354A5"/>
    <w:rsid w:val="00135B0E"/>
    <w:rsid w:val="00135F3D"/>
    <w:rsid w:val="00140A82"/>
    <w:rsid w:val="00141A37"/>
    <w:rsid w:val="00142B37"/>
    <w:rsid w:val="0014464C"/>
    <w:rsid w:val="001448C4"/>
    <w:rsid w:val="00144E3E"/>
    <w:rsid w:val="00145758"/>
    <w:rsid w:val="00145FEF"/>
    <w:rsid w:val="00146482"/>
    <w:rsid w:val="001466B1"/>
    <w:rsid w:val="00146EC9"/>
    <w:rsid w:val="00146F15"/>
    <w:rsid w:val="00147170"/>
    <w:rsid w:val="0014764F"/>
    <w:rsid w:val="00147AA3"/>
    <w:rsid w:val="001501BB"/>
    <w:rsid w:val="001506B8"/>
    <w:rsid w:val="00150CC2"/>
    <w:rsid w:val="00151527"/>
    <w:rsid w:val="001516D2"/>
    <w:rsid w:val="001518BC"/>
    <w:rsid w:val="00152C26"/>
    <w:rsid w:val="00153284"/>
    <w:rsid w:val="00153C21"/>
    <w:rsid w:val="001546D3"/>
    <w:rsid w:val="00154C20"/>
    <w:rsid w:val="00155BA6"/>
    <w:rsid w:val="00156577"/>
    <w:rsid w:val="001573E5"/>
    <w:rsid w:val="001576E5"/>
    <w:rsid w:val="00157933"/>
    <w:rsid w:val="00157B07"/>
    <w:rsid w:val="00160041"/>
    <w:rsid w:val="00160978"/>
    <w:rsid w:val="00160A40"/>
    <w:rsid w:val="00160DDC"/>
    <w:rsid w:val="00162EE5"/>
    <w:rsid w:val="0016318F"/>
    <w:rsid w:val="001637FA"/>
    <w:rsid w:val="00163A2C"/>
    <w:rsid w:val="00163F04"/>
    <w:rsid w:val="00166A94"/>
    <w:rsid w:val="001678C6"/>
    <w:rsid w:val="0016791E"/>
    <w:rsid w:val="00170024"/>
    <w:rsid w:val="001705E4"/>
    <w:rsid w:val="00170643"/>
    <w:rsid w:val="00170F3F"/>
    <w:rsid w:val="00170F48"/>
    <w:rsid w:val="00171CD1"/>
    <w:rsid w:val="001720E8"/>
    <w:rsid w:val="00172C9E"/>
    <w:rsid w:val="00172F85"/>
    <w:rsid w:val="0017319E"/>
    <w:rsid w:val="0017331B"/>
    <w:rsid w:val="00174B1E"/>
    <w:rsid w:val="00174F24"/>
    <w:rsid w:val="00174FE7"/>
    <w:rsid w:val="00175A51"/>
    <w:rsid w:val="00176565"/>
    <w:rsid w:val="001768DD"/>
    <w:rsid w:val="0018052F"/>
    <w:rsid w:val="00180919"/>
    <w:rsid w:val="00180B72"/>
    <w:rsid w:val="00180BF3"/>
    <w:rsid w:val="00181A87"/>
    <w:rsid w:val="00182CCA"/>
    <w:rsid w:val="00182D79"/>
    <w:rsid w:val="001835BC"/>
    <w:rsid w:val="001843C2"/>
    <w:rsid w:val="00184C12"/>
    <w:rsid w:val="00184EC1"/>
    <w:rsid w:val="00185449"/>
    <w:rsid w:val="00186473"/>
    <w:rsid w:val="0018650B"/>
    <w:rsid w:val="001869A4"/>
    <w:rsid w:val="00186DFB"/>
    <w:rsid w:val="0018725A"/>
    <w:rsid w:val="0018728C"/>
    <w:rsid w:val="0018782A"/>
    <w:rsid w:val="00190808"/>
    <w:rsid w:val="00190A2D"/>
    <w:rsid w:val="00191361"/>
    <w:rsid w:val="00192C67"/>
    <w:rsid w:val="00194C8A"/>
    <w:rsid w:val="00196FC7"/>
    <w:rsid w:val="001A0778"/>
    <w:rsid w:val="001A07FD"/>
    <w:rsid w:val="001A0B78"/>
    <w:rsid w:val="001A3E3C"/>
    <w:rsid w:val="001A43E5"/>
    <w:rsid w:val="001A47FA"/>
    <w:rsid w:val="001A5509"/>
    <w:rsid w:val="001A5711"/>
    <w:rsid w:val="001A5A55"/>
    <w:rsid w:val="001A5B8C"/>
    <w:rsid w:val="001A7000"/>
    <w:rsid w:val="001B0A2F"/>
    <w:rsid w:val="001B1061"/>
    <w:rsid w:val="001B1C41"/>
    <w:rsid w:val="001B2D29"/>
    <w:rsid w:val="001B2DB8"/>
    <w:rsid w:val="001B2EBF"/>
    <w:rsid w:val="001B3A57"/>
    <w:rsid w:val="001B417A"/>
    <w:rsid w:val="001B52D2"/>
    <w:rsid w:val="001B5433"/>
    <w:rsid w:val="001B57E2"/>
    <w:rsid w:val="001B67DC"/>
    <w:rsid w:val="001B6A84"/>
    <w:rsid w:val="001B6E80"/>
    <w:rsid w:val="001B7220"/>
    <w:rsid w:val="001B7F40"/>
    <w:rsid w:val="001C015C"/>
    <w:rsid w:val="001C1AA3"/>
    <w:rsid w:val="001C1CBC"/>
    <w:rsid w:val="001C3770"/>
    <w:rsid w:val="001C3ACF"/>
    <w:rsid w:val="001C3AE5"/>
    <w:rsid w:val="001C3F36"/>
    <w:rsid w:val="001C67C0"/>
    <w:rsid w:val="001C7349"/>
    <w:rsid w:val="001D07F3"/>
    <w:rsid w:val="001D251C"/>
    <w:rsid w:val="001D294B"/>
    <w:rsid w:val="001D3245"/>
    <w:rsid w:val="001D32D2"/>
    <w:rsid w:val="001D37B7"/>
    <w:rsid w:val="001D37C6"/>
    <w:rsid w:val="001D399B"/>
    <w:rsid w:val="001D4A26"/>
    <w:rsid w:val="001D535C"/>
    <w:rsid w:val="001D6319"/>
    <w:rsid w:val="001D6866"/>
    <w:rsid w:val="001D6ED1"/>
    <w:rsid w:val="001D700C"/>
    <w:rsid w:val="001D7C47"/>
    <w:rsid w:val="001E07AF"/>
    <w:rsid w:val="001E263D"/>
    <w:rsid w:val="001E2884"/>
    <w:rsid w:val="001E33C1"/>
    <w:rsid w:val="001E3645"/>
    <w:rsid w:val="001E39F6"/>
    <w:rsid w:val="001E3F2F"/>
    <w:rsid w:val="001E511C"/>
    <w:rsid w:val="001E52DA"/>
    <w:rsid w:val="001E5543"/>
    <w:rsid w:val="001E6E6D"/>
    <w:rsid w:val="001E7084"/>
    <w:rsid w:val="001F01E8"/>
    <w:rsid w:val="001F0A64"/>
    <w:rsid w:val="001F0A78"/>
    <w:rsid w:val="001F150B"/>
    <w:rsid w:val="001F1C9B"/>
    <w:rsid w:val="001F2393"/>
    <w:rsid w:val="001F28CA"/>
    <w:rsid w:val="001F294E"/>
    <w:rsid w:val="001F2D00"/>
    <w:rsid w:val="001F319E"/>
    <w:rsid w:val="001F3423"/>
    <w:rsid w:val="001F4509"/>
    <w:rsid w:val="001F5AF3"/>
    <w:rsid w:val="001F5E8F"/>
    <w:rsid w:val="001F6190"/>
    <w:rsid w:val="001F6C3E"/>
    <w:rsid w:val="001F71E0"/>
    <w:rsid w:val="002007E0"/>
    <w:rsid w:val="002007FB"/>
    <w:rsid w:val="00200DAB"/>
    <w:rsid w:val="002016A7"/>
    <w:rsid w:val="00201703"/>
    <w:rsid w:val="002030DD"/>
    <w:rsid w:val="00204766"/>
    <w:rsid w:val="002055AE"/>
    <w:rsid w:val="0020597A"/>
    <w:rsid w:val="002065CD"/>
    <w:rsid w:val="00206950"/>
    <w:rsid w:val="002101F5"/>
    <w:rsid w:val="00210C10"/>
    <w:rsid w:val="00211220"/>
    <w:rsid w:val="00211312"/>
    <w:rsid w:val="00211980"/>
    <w:rsid w:val="00211A04"/>
    <w:rsid w:val="002121F8"/>
    <w:rsid w:val="002123D9"/>
    <w:rsid w:val="00212EBA"/>
    <w:rsid w:val="00213F3B"/>
    <w:rsid w:val="00214108"/>
    <w:rsid w:val="0021431B"/>
    <w:rsid w:val="00214669"/>
    <w:rsid w:val="00214DE4"/>
    <w:rsid w:val="00216279"/>
    <w:rsid w:val="002168A1"/>
    <w:rsid w:val="00217657"/>
    <w:rsid w:val="0022029B"/>
    <w:rsid w:val="002203D7"/>
    <w:rsid w:val="00220C13"/>
    <w:rsid w:val="00220CC6"/>
    <w:rsid w:val="002217B6"/>
    <w:rsid w:val="0022281C"/>
    <w:rsid w:val="00222F27"/>
    <w:rsid w:val="0022592B"/>
    <w:rsid w:val="00226BD6"/>
    <w:rsid w:val="00227262"/>
    <w:rsid w:val="0022728C"/>
    <w:rsid w:val="00230636"/>
    <w:rsid w:val="00230910"/>
    <w:rsid w:val="002324FE"/>
    <w:rsid w:val="00233006"/>
    <w:rsid w:val="0023361A"/>
    <w:rsid w:val="00234518"/>
    <w:rsid w:val="00234C7F"/>
    <w:rsid w:val="00235BA0"/>
    <w:rsid w:val="00235DD8"/>
    <w:rsid w:val="002371FF"/>
    <w:rsid w:val="00237754"/>
    <w:rsid w:val="002378FD"/>
    <w:rsid w:val="00240556"/>
    <w:rsid w:val="00241822"/>
    <w:rsid w:val="00242002"/>
    <w:rsid w:val="002425EA"/>
    <w:rsid w:val="00243623"/>
    <w:rsid w:val="00243892"/>
    <w:rsid w:val="00243B2B"/>
    <w:rsid w:val="00243C5F"/>
    <w:rsid w:val="00243FCB"/>
    <w:rsid w:val="00244458"/>
    <w:rsid w:val="00244AD3"/>
    <w:rsid w:val="00244B41"/>
    <w:rsid w:val="00244DC9"/>
    <w:rsid w:val="00244FDF"/>
    <w:rsid w:val="00245978"/>
    <w:rsid w:val="002466C9"/>
    <w:rsid w:val="002479B6"/>
    <w:rsid w:val="002510F3"/>
    <w:rsid w:val="002526BA"/>
    <w:rsid w:val="00253545"/>
    <w:rsid w:val="00253DD9"/>
    <w:rsid w:val="00254CAF"/>
    <w:rsid w:val="00254DD2"/>
    <w:rsid w:val="002550A5"/>
    <w:rsid w:val="00257A42"/>
    <w:rsid w:val="00260906"/>
    <w:rsid w:val="0026175F"/>
    <w:rsid w:val="0026270C"/>
    <w:rsid w:val="002635FD"/>
    <w:rsid w:val="00263E37"/>
    <w:rsid w:val="002640F7"/>
    <w:rsid w:val="002643DF"/>
    <w:rsid w:val="00264560"/>
    <w:rsid w:val="002646C5"/>
    <w:rsid w:val="00264AB4"/>
    <w:rsid w:val="00264E4B"/>
    <w:rsid w:val="00264E86"/>
    <w:rsid w:val="00265738"/>
    <w:rsid w:val="002664DF"/>
    <w:rsid w:val="002666B9"/>
    <w:rsid w:val="00266BC0"/>
    <w:rsid w:val="002670C5"/>
    <w:rsid w:val="00267563"/>
    <w:rsid w:val="00267613"/>
    <w:rsid w:val="00270275"/>
    <w:rsid w:val="00270C0E"/>
    <w:rsid w:val="0027160F"/>
    <w:rsid w:val="00271948"/>
    <w:rsid w:val="0027274E"/>
    <w:rsid w:val="002728B0"/>
    <w:rsid w:val="00272D06"/>
    <w:rsid w:val="00273059"/>
    <w:rsid w:val="00275A7E"/>
    <w:rsid w:val="0027620D"/>
    <w:rsid w:val="00276AAB"/>
    <w:rsid w:val="00277098"/>
    <w:rsid w:val="002772FC"/>
    <w:rsid w:val="002773A8"/>
    <w:rsid w:val="002778BD"/>
    <w:rsid w:val="002800C7"/>
    <w:rsid w:val="002800D5"/>
    <w:rsid w:val="00280A40"/>
    <w:rsid w:val="00280BEB"/>
    <w:rsid w:val="00280CC0"/>
    <w:rsid w:val="0028105A"/>
    <w:rsid w:val="0028193B"/>
    <w:rsid w:val="00281E2C"/>
    <w:rsid w:val="00282B5B"/>
    <w:rsid w:val="00284493"/>
    <w:rsid w:val="00284BF9"/>
    <w:rsid w:val="0028609E"/>
    <w:rsid w:val="00286A17"/>
    <w:rsid w:val="00287AFD"/>
    <w:rsid w:val="00290F10"/>
    <w:rsid w:val="002935B9"/>
    <w:rsid w:val="0029376E"/>
    <w:rsid w:val="00293C61"/>
    <w:rsid w:val="00293D98"/>
    <w:rsid w:val="00294A00"/>
    <w:rsid w:val="00294CEA"/>
    <w:rsid w:val="0029507F"/>
    <w:rsid w:val="00295BBA"/>
    <w:rsid w:val="00296624"/>
    <w:rsid w:val="0029706F"/>
    <w:rsid w:val="00297AE0"/>
    <w:rsid w:val="002A114E"/>
    <w:rsid w:val="002A1CD0"/>
    <w:rsid w:val="002A24A4"/>
    <w:rsid w:val="002A42D8"/>
    <w:rsid w:val="002A473D"/>
    <w:rsid w:val="002A4E91"/>
    <w:rsid w:val="002A513A"/>
    <w:rsid w:val="002A5533"/>
    <w:rsid w:val="002A6991"/>
    <w:rsid w:val="002A7040"/>
    <w:rsid w:val="002B09A4"/>
    <w:rsid w:val="002B0B6B"/>
    <w:rsid w:val="002B1EFF"/>
    <w:rsid w:val="002B27C7"/>
    <w:rsid w:val="002B33D3"/>
    <w:rsid w:val="002B3B34"/>
    <w:rsid w:val="002B475E"/>
    <w:rsid w:val="002B478A"/>
    <w:rsid w:val="002B47BD"/>
    <w:rsid w:val="002B4C2F"/>
    <w:rsid w:val="002B5E7C"/>
    <w:rsid w:val="002B6042"/>
    <w:rsid w:val="002B6623"/>
    <w:rsid w:val="002B6AC9"/>
    <w:rsid w:val="002C0E91"/>
    <w:rsid w:val="002C0FAE"/>
    <w:rsid w:val="002C10DD"/>
    <w:rsid w:val="002C1CBE"/>
    <w:rsid w:val="002C242E"/>
    <w:rsid w:val="002C330D"/>
    <w:rsid w:val="002C3D5B"/>
    <w:rsid w:val="002C41B1"/>
    <w:rsid w:val="002C44EC"/>
    <w:rsid w:val="002C4817"/>
    <w:rsid w:val="002C55D1"/>
    <w:rsid w:val="002C6223"/>
    <w:rsid w:val="002C755E"/>
    <w:rsid w:val="002C75FC"/>
    <w:rsid w:val="002C7995"/>
    <w:rsid w:val="002C7C7E"/>
    <w:rsid w:val="002D0945"/>
    <w:rsid w:val="002D0A28"/>
    <w:rsid w:val="002D0F88"/>
    <w:rsid w:val="002D1517"/>
    <w:rsid w:val="002D152C"/>
    <w:rsid w:val="002D1774"/>
    <w:rsid w:val="002D22BA"/>
    <w:rsid w:val="002D2498"/>
    <w:rsid w:val="002D24C1"/>
    <w:rsid w:val="002D2901"/>
    <w:rsid w:val="002D2A17"/>
    <w:rsid w:val="002D36AF"/>
    <w:rsid w:val="002D37B4"/>
    <w:rsid w:val="002D52D8"/>
    <w:rsid w:val="002D6586"/>
    <w:rsid w:val="002D791A"/>
    <w:rsid w:val="002D7C3F"/>
    <w:rsid w:val="002D7ECA"/>
    <w:rsid w:val="002E05A6"/>
    <w:rsid w:val="002E1897"/>
    <w:rsid w:val="002E21C4"/>
    <w:rsid w:val="002E22D2"/>
    <w:rsid w:val="002E2A1E"/>
    <w:rsid w:val="002E3F97"/>
    <w:rsid w:val="002E45C9"/>
    <w:rsid w:val="002E5988"/>
    <w:rsid w:val="002E6244"/>
    <w:rsid w:val="002E62C3"/>
    <w:rsid w:val="002E6EEA"/>
    <w:rsid w:val="002E7390"/>
    <w:rsid w:val="002E75C9"/>
    <w:rsid w:val="002E7743"/>
    <w:rsid w:val="002E7902"/>
    <w:rsid w:val="002F01D9"/>
    <w:rsid w:val="002F0810"/>
    <w:rsid w:val="002F0F00"/>
    <w:rsid w:val="002F121B"/>
    <w:rsid w:val="002F2BCF"/>
    <w:rsid w:val="002F3D8F"/>
    <w:rsid w:val="002F42D3"/>
    <w:rsid w:val="002F49E1"/>
    <w:rsid w:val="002F4B4A"/>
    <w:rsid w:val="002F4DE7"/>
    <w:rsid w:val="002F50BA"/>
    <w:rsid w:val="002F51C5"/>
    <w:rsid w:val="002F658C"/>
    <w:rsid w:val="002F66F4"/>
    <w:rsid w:val="002F7B25"/>
    <w:rsid w:val="002F7FCC"/>
    <w:rsid w:val="00300683"/>
    <w:rsid w:val="003023E2"/>
    <w:rsid w:val="00302567"/>
    <w:rsid w:val="00302571"/>
    <w:rsid w:val="00302FF0"/>
    <w:rsid w:val="00303062"/>
    <w:rsid w:val="0030477B"/>
    <w:rsid w:val="00304E81"/>
    <w:rsid w:val="00305867"/>
    <w:rsid w:val="00306083"/>
    <w:rsid w:val="0030636A"/>
    <w:rsid w:val="0030658E"/>
    <w:rsid w:val="0030684E"/>
    <w:rsid w:val="00306914"/>
    <w:rsid w:val="00306C12"/>
    <w:rsid w:val="00310909"/>
    <w:rsid w:val="00311D56"/>
    <w:rsid w:val="00311F72"/>
    <w:rsid w:val="0031209A"/>
    <w:rsid w:val="00312A67"/>
    <w:rsid w:val="0031303F"/>
    <w:rsid w:val="00313545"/>
    <w:rsid w:val="003146C8"/>
    <w:rsid w:val="00315465"/>
    <w:rsid w:val="00315B25"/>
    <w:rsid w:val="00315FFC"/>
    <w:rsid w:val="0031604A"/>
    <w:rsid w:val="003165E8"/>
    <w:rsid w:val="00316C82"/>
    <w:rsid w:val="003179D8"/>
    <w:rsid w:val="00317A1B"/>
    <w:rsid w:val="00317B38"/>
    <w:rsid w:val="00321004"/>
    <w:rsid w:val="00321F06"/>
    <w:rsid w:val="003225CC"/>
    <w:rsid w:val="00322656"/>
    <w:rsid w:val="00322E4C"/>
    <w:rsid w:val="003250FC"/>
    <w:rsid w:val="00325F37"/>
    <w:rsid w:val="0032628A"/>
    <w:rsid w:val="0032652F"/>
    <w:rsid w:val="003273B9"/>
    <w:rsid w:val="00330A29"/>
    <w:rsid w:val="00330D98"/>
    <w:rsid w:val="003314CC"/>
    <w:rsid w:val="00331F87"/>
    <w:rsid w:val="003342B3"/>
    <w:rsid w:val="00334B05"/>
    <w:rsid w:val="00335E70"/>
    <w:rsid w:val="00336A17"/>
    <w:rsid w:val="00337436"/>
    <w:rsid w:val="003379F1"/>
    <w:rsid w:val="00340CB6"/>
    <w:rsid w:val="00343FED"/>
    <w:rsid w:val="0034649E"/>
    <w:rsid w:val="00346708"/>
    <w:rsid w:val="003467B0"/>
    <w:rsid w:val="0035082A"/>
    <w:rsid w:val="00350F50"/>
    <w:rsid w:val="0035210D"/>
    <w:rsid w:val="003537FA"/>
    <w:rsid w:val="00353CAA"/>
    <w:rsid w:val="00353CC1"/>
    <w:rsid w:val="003544E8"/>
    <w:rsid w:val="00355742"/>
    <w:rsid w:val="00355E79"/>
    <w:rsid w:val="0035761B"/>
    <w:rsid w:val="00357CDA"/>
    <w:rsid w:val="00357F98"/>
    <w:rsid w:val="00360E05"/>
    <w:rsid w:val="00363014"/>
    <w:rsid w:val="00363CCD"/>
    <w:rsid w:val="00364331"/>
    <w:rsid w:val="00366C2C"/>
    <w:rsid w:val="00367C24"/>
    <w:rsid w:val="003712C3"/>
    <w:rsid w:val="0037222B"/>
    <w:rsid w:val="00373940"/>
    <w:rsid w:val="003742BD"/>
    <w:rsid w:val="003744C2"/>
    <w:rsid w:val="00375B2F"/>
    <w:rsid w:val="00375BEB"/>
    <w:rsid w:val="003774E4"/>
    <w:rsid w:val="0037760D"/>
    <w:rsid w:val="00377E5F"/>
    <w:rsid w:val="003807DC"/>
    <w:rsid w:val="00381533"/>
    <w:rsid w:val="00382D88"/>
    <w:rsid w:val="00382DE2"/>
    <w:rsid w:val="00384124"/>
    <w:rsid w:val="00384FF4"/>
    <w:rsid w:val="00385473"/>
    <w:rsid w:val="00385638"/>
    <w:rsid w:val="003858FF"/>
    <w:rsid w:val="00386D48"/>
    <w:rsid w:val="0038703F"/>
    <w:rsid w:val="00387B17"/>
    <w:rsid w:val="00390AB4"/>
    <w:rsid w:val="00390C16"/>
    <w:rsid w:val="003917F1"/>
    <w:rsid w:val="003919DA"/>
    <w:rsid w:val="00391EBA"/>
    <w:rsid w:val="00391FAE"/>
    <w:rsid w:val="0039226D"/>
    <w:rsid w:val="003924AC"/>
    <w:rsid w:val="0039353A"/>
    <w:rsid w:val="00393A20"/>
    <w:rsid w:val="0039426F"/>
    <w:rsid w:val="00394560"/>
    <w:rsid w:val="00394D1B"/>
    <w:rsid w:val="00396496"/>
    <w:rsid w:val="00396530"/>
    <w:rsid w:val="00396B3E"/>
    <w:rsid w:val="00396D7B"/>
    <w:rsid w:val="00396FC8"/>
    <w:rsid w:val="003A0703"/>
    <w:rsid w:val="003A11E3"/>
    <w:rsid w:val="003A1397"/>
    <w:rsid w:val="003A167D"/>
    <w:rsid w:val="003A184D"/>
    <w:rsid w:val="003A19B0"/>
    <w:rsid w:val="003A21C6"/>
    <w:rsid w:val="003A27A0"/>
    <w:rsid w:val="003A32CF"/>
    <w:rsid w:val="003A62FD"/>
    <w:rsid w:val="003A677A"/>
    <w:rsid w:val="003A6BE9"/>
    <w:rsid w:val="003A6CAD"/>
    <w:rsid w:val="003A7288"/>
    <w:rsid w:val="003B020D"/>
    <w:rsid w:val="003B0B81"/>
    <w:rsid w:val="003B1508"/>
    <w:rsid w:val="003B161D"/>
    <w:rsid w:val="003B1782"/>
    <w:rsid w:val="003B1AE8"/>
    <w:rsid w:val="003B2010"/>
    <w:rsid w:val="003B40D3"/>
    <w:rsid w:val="003B410E"/>
    <w:rsid w:val="003B493A"/>
    <w:rsid w:val="003B4DEF"/>
    <w:rsid w:val="003B51D5"/>
    <w:rsid w:val="003B55AB"/>
    <w:rsid w:val="003B5B60"/>
    <w:rsid w:val="003B5DD0"/>
    <w:rsid w:val="003B683F"/>
    <w:rsid w:val="003B6CC1"/>
    <w:rsid w:val="003B7353"/>
    <w:rsid w:val="003C144A"/>
    <w:rsid w:val="003C2A26"/>
    <w:rsid w:val="003C3866"/>
    <w:rsid w:val="003C4886"/>
    <w:rsid w:val="003C4F25"/>
    <w:rsid w:val="003C566F"/>
    <w:rsid w:val="003C5CF8"/>
    <w:rsid w:val="003C6D00"/>
    <w:rsid w:val="003D05D8"/>
    <w:rsid w:val="003D0A5A"/>
    <w:rsid w:val="003D0AD1"/>
    <w:rsid w:val="003D10DC"/>
    <w:rsid w:val="003D1111"/>
    <w:rsid w:val="003D143F"/>
    <w:rsid w:val="003D17BD"/>
    <w:rsid w:val="003D37DE"/>
    <w:rsid w:val="003D5898"/>
    <w:rsid w:val="003D6148"/>
    <w:rsid w:val="003D6F22"/>
    <w:rsid w:val="003D7019"/>
    <w:rsid w:val="003D75CF"/>
    <w:rsid w:val="003D7868"/>
    <w:rsid w:val="003D7CA2"/>
    <w:rsid w:val="003D7F9C"/>
    <w:rsid w:val="003E0904"/>
    <w:rsid w:val="003E0B47"/>
    <w:rsid w:val="003E0C9D"/>
    <w:rsid w:val="003E1811"/>
    <w:rsid w:val="003E1AE4"/>
    <w:rsid w:val="003E1C1B"/>
    <w:rsid w:val="003E25F7"/>
    <w:rsid w:val="003E2F25"/>
    <w:rsid w:val="003E430E"/>
    <w:rsid w:val="003E4B9B"/>
    <w:rsid w:val="003E551A"/>
    <w:rsid w:val="003E5622"/>
    <w:rsid w:val="003E565E"/>
    <w:rsid w:val="003E5C5C"/>
    <w:rsid w:val="003E673E"/>
    <w:rsid w:val="003E67EC"/>
    <w:rsid w:val="003E6C60"/>
    <w:rsid w:val="003E7988"/>
    <w:rsid w:val="003E7A65"/>
    <w:rsid w:val="003E7B43"/>
    <w:rsid w:val="003F0737"/>
    <w:rsid w:val="003F16D2"/>
    <w:rsid w:val="003F18F1"/>
    <w:rsid w:val="003F2714"/>
    <w:rsid w:val="003F44B9"/>
    <w:rsid w:val="003F5335"/>
    <w:rsid w:val="003F5418"/>
    <w:rsid w:val="003F560B"/>
    <w:rsid w:val="003F6466"/>
    <w:rsid w:val="003F6796"/>
    <w:rsid w:val="003F68CC"/>
    <w:rsid w:val="003F68E8"/>
    <w:rsid w:val="003F6974"/>
    <w:rsid w:val="0040053A"/>
    <w:rsid w:val="00400A43"/>
    <w:rsid w:val="00400E40"/>
    <w:rsid w:val="004014B4"/>
    <w:rsid w:val="0040150B"/>
    <w:rsid w:val="004017A8"/>
    <w:rsid w:val="004030EA"/>
    <w:rsid w:val="0040342D"/>
    <w:rsid w:val="004047E5"/>
    <w:rsid w:val="0040497B"/>
    <w:rsid w:val="004049DB"/>
    <w:rsid w:val="00404FAC"/>
    <w:rsid w:val="00405171"/>
    <w:rsid w:val="0040538A"/>
    <w:rsid w:val="004065EC"/>
    <w:rsid w:val="0040693A"/>
    <w:rsid w:val="0040699B"/>
    <w:rsid w:val="004078D3"/>
    <w:rsid w:val="00410790"/>
    <w:rsid w:val="00410BB5"/>
    <w:rsid w:val="00410DAF"/>
    <w:rsid w:val="00411B64"/>
    <w:rsid w:val="00413960"/>
    <w:rsid w:val="004139E7"/>
    <w:rsid w:val="00414469"/>
    <w:rsid w:val="00415055"/>
    <w:rsid w:val="004159E1"/>
    <w:rsid w:val="00415F43"/>
    <w:rsid w:val="004162E9"/>
    <w:rsid w:val="0041643C"/>
    <w:rsid w:val="004174B3"/>
    <w:rsid w:val="00417F10"/>
    <w:rsid w:val="00420C42"/>
    <w:rsid w:val="00420F26"/>
    <w:rsid w:val="00422598"/>
    <w:rsid w:val="00422A18"/>
    <w:rsid w:val="00422CE7"/>
    <w:rsid w:val="004230D2"/>
    <w:rsid w:val="00423E63"/>
    <w:rsid w:val="00423EAB"/>
    <w:rsid w:val="00423F40"/>
    <w:rsid w:val="00425DA9"/>
    <w:rsid w:val="00425FF3"/>
    <w:rsid w:val="00427130"/>
    <w:rsid w:val="00427165"/>
    <w:rsid w:val="00427B23"/>
    <w:rsid w:val="004305A2"/>
    <w:rsid w:val="00431415"/>
    <w:rsid w:val="00431D48"/>
    <w:rsid w:val="00432AAF"/>
    <w:rsid w:val="0043355A"/>
    <w:rsid w:val="004335A3"/>
    <w:rsid w:val="00433984"/>
    <w:rsid w:val="004343F4"/>
    <w:rsid w:val="004346D4"/>
    <w:rsid w:val="00434CEA"/>
    <w:rsid w:val="00434DA0"/>
    <w:rsid w:val="004355B7"/>
    <w:rsid w:val="00435D79"/>
    <w:rsid w:val="00437040"/>
    <w:rsid w:val="00437D00"/>
    <w:rsid w:val="00440906"/>
    <w:rsid w:val="00440DC2"/>
    <w:rsid w:val="00441C95"/>
    <w:rsid w:val="0044262A"/>
    <w:rsid w:val="00443630"/>
    <w:rsid w:val="00444BCC"/>
    <w:rsid w:val="00445C0D"/>
    <w:rsid w:val="00445EE9"/>
    <w:rsid w:val="00446863"/>
    <w:rsid w:val="00446DAD"/>
    <w:rsid w:val="004508C8"/>
    <w:rsid w:val="00450A46"/>
    <w:rsid w:val="0045251B"/>
    <w:rsid w:val="00452EE2"/>
    <w:rsid w:val="00454991"/>
    <w:rsid w:val="00454FEC"/>
    <w:rsid w:val="004559E9"/>
    <w:rsid w:val="004569F0"/>
    <w:rsid w:val="004573EC"/>
    <w:rsid w:val="004600A9"/>
    <w:rsid w:val="004607F6"/>
    <w:rsid w:val="00460DF9"/>
    <w:rsid w:val="004624F1"/>
    <w:rsid w:val="00462A07"/>
    <w:rsid w:val="00462D58"/>
    <w:rsid w:val="004643C2"/>
    <w:rsid w:val="00464F26"/>
    <w:rsid w:val="00464F3F"/>
    <w:rsid w:val="0046687A"/>
    <w:rsid w:val="004668CD"/>
    <w:rsid w:val="00466A00"/>
    <w:rsid w:val="00466EE4"/>
    <w:rsid w:val="0046716E"/>
    <w:rsid w:val="004671A4"/>
    <w:rsid w:val="0046755F"/>
    <w:rsid w:val="004677B9"/>
    <w:rsid w:val="00467F2D"/>
    <w:rsid w:val="00470712"/>
    <w:rsid w:val="004707D3"/>
    <w:rsid w:val="00470805"/>
    <w:rsid w:val="00470CFB"/>
    <w:rsid w:val="004726AE"/>
    <w:rsid w:val="004727E7"/>
    <w:rsid w:val="004727F5"/>
    <w:rsid w:val="0047299E"/>
    <w:rsid w:val="00473638"/>
    <w:rsid w:val="00473D54"/>
    <w:rsid w:val="004741BD"/>
    <w:rsid w:val="0047429C"/>
    <w:rsid w:val="004742C7"/>
    <w:rsid w:val="00474347"/>
    <w:rsid w:val="0047441F"/>
    <w:rsid w:val="00475835"/>
    <w:rsid w:val="004773A5"/>
    <w:rsid w:val="00477BF2"/>
    <w:rsid w:val="00480192"/>
    <w:rsid w:val="004801DB"/>
    <w:rsid w:val="0048106F"/>
    <w:rsid w:val="00481070"/>
    <w:rsid w:val="00481AED"/>
    <w:rsid w:val="004827FD"/>
    <w:rsid w:val="00482A1F"/>
    <w:rsid w:val="00482D5F"/>
    <w:rsid w:val="00484B7A"/>
    <w:rsid w:val="00485A06"/>
    <w:rsid w:val="00486ECD"/>
    <w:rsid w:val="00487629"/>
    <w:rsid w:val="0049040F"/>
    <w:rsid w:val="00490426"/>
    <w:rsid w:val="00490EBD"/>
    <w:rsid w:val="00493028"/>
    <w:rsid w:val="00494455"/>
    <w:rsid w:val="00494645"/>
    <w:rsid w:val="0049477C"/>
    <w:rsid w:val="00494C22"/>
    <w:rsid w:val="004954A8"/>
    <w:rsid w:val="00496381"/>
    <w:rsid w:val="0049658E"/>
    <w:rsid w:val="00496655"/>
    <w:rsid w:val="0049690D"/>
    <w:rsid w:val="004970AA"/>
    <w:rsid w:val="004974EE"/>
    <w:rsid w:val="00497BDE"/>
    <w:rsid w:val="004A01A2"/>
    <w:rsid w:val="004A04D3"/>
    <w:rsid w:val="004A0B2E"/>
    <w:rsid w:val="004A0C73"/>
    <w:rsid w:val="004A0E02"/>
    <w:rsid w:val="004A17C9"/>
    <w:rsid w:val="004A1950"/>
    <w:rsid w:val="004A1B94"/>
    <w:rsid w:val="004A2B10"/>
    <w:rsid w:val="004A2CE4"/>
    <w:rsid w:val="004A33C4"/>
    <w:rsid w:val="004A3923"/>
    <w:rsid w:val="004A3B73"/>
    <w:rsid w:val="004A3BA0"/>
    <w:rsid w:val="004A43DF"/>
    <w:rsid w:val="004A46A8"/>
    <w:rsid w:val="004A5118"/>
    <w:rsid w:val="004A580F"/>
    <w:rsid w:val="004A5D2A"/>
    <w:rsid w:val="004A6777"/>
    <w:rsid w:val="004A69DC"/>
    <w:rsid w:val="004A71C9"/>
    <w:rsid w:val="004A7285"/>
    <w:rsid w:val="004A7417"/>
    <w:rsid w:val="004A7D6C"/>
    <w:rsid w:val="004B0E82"/>
    <w:rsid w:val="004B1262"/>
    <w:rsid w:val="004B1488"/>
    <w:rsid w:val="004B25F1"/>
    <w:rsid w:val="004B295F"/>
    <w:rsid w:val="004B30B0"/>
    <w:rsid w:val="004B468F"/>
    <w:rsid w:val="004B49BC"/>
    <w:rsid w:val="004B4A02"/>
    <w:rsid w:val="004B4C67"/>
    <w:rsid w:val="004B5427"/>
    <w:rsid w:val="004B60E6"/>
    <w:rsid w:val="004B7F0D"/>
    <w:rsid w:val="004C0446"/>
    <w:rsid w:val="004C289A"/>
    <w:rsid w:val="004C2D76"/>
    <w:rsid w:val="004C312B"/>
    <w:rsid w:val="004C3378"/>
    <w:rsid w:val="004C3441"/>
    <w:rsid w:val="004C4412"/>
    <w:rsid w:val="004C64FD"/>
    <w:rsid w:val="004C69A9"/>
    <w:rsid w:val="004C6F40"/>
    <w:rsid w:val="004C7EAA"/>
    <w:rsid w:val="004D00C9"/>
    <w:rsid w:val="004D281B"/>
    <w:rsid w:val="004D2D57"/>
    <w:rsid w:val="004D2ED1"/>
    <w:rsid w:val="004D4008"/>
    <w:rsid w:val="004D5983"/>
    <w:rsid w:val="004D6366"/>
    <w:rsid w:val="004D6427"/>
    <w:rsid w:val="004D6A3D"/>
    <w:rsid w:val="004D714B"/>
    <w:rsid w:val="004D7810"/>
    <w:rsid w:val="004D795E"/>
    <w:rsid w:val="004D7983"/>
    <w:rsid w:val="004E0185"/>
    <w:rsid w:val="004E112E"/>
    <w:rsid w:val="004E11E4"/>
    <w:rsid w:val="004E1329"/>
    <w:rsid w:val="004E1422"/>
    <w:rsid w:val="004E17D3"/>
    <w:rsid w:val="004E1E41"/>
    <w:rsid w:val="004E1F26"/>
    <w:rsid w:val="004E30C6"/>
    <w:rsid w:val="004E35C1"/>
    <w:rsid w:val="004E3DEE"/>
    <w:rsid w:val="004E471C"/>
    <w:rsid w:val="004E562B"/>
    <w:rsid w:val="004E5A76"/>
    <w:rsid w:val="004E61BC"/>
    <w:rsid w:val="004E62AB"/>
    <w:rsid w:val="004E660E"/>
    <w:rsid w:val="004E69F5"/>
    <w:rsid w:val="004E6A03"/>
    <w:rsid w:val="004E6E3E"/>
    <w:rsid w:val="004E7425"/>
    <w:rsid w:val="004F03F6"/>
    <w:rsid w:val="004F07BD"/>
    <w:rsid w:val="004F0920"/>
    <w:rsid w:val="004F0CAB"/>
    <w:rsid w:val="004F193D"/>
    <w:rsid w:val="004F20E2"/>
    <w:rsid w:val="004F2939"/>
    <w:rsid w:val="004F4A68"/>
    <w:rsid w:val="004F51E2"/>
    <w:rsid w:val="004F52DE"/>
    <w:rsid w:val="004F54DB"/>
    <w:rsid w:val="004F5605"/>
    <w:rsid w:val="004F6A12"/>
    <w:rsid w:val="004F732D"/>
    <w:rsid w:val="004F7721"/>
    <w:rsid w:val="005000A1"/>
    <w:rsid w:val="0050023F"/>
    <w:rsid w:val="00500242"/>
    <w:rsid w:val="005003FB"/>
    <w:rsid w:val="00500F72"/>
    <w:rsid w:val="00501116"/>
    <w:rsid w:val="00501860"/>
    <w:rsid w:val="005018A9"/>
    <w:rsid w:val="005038C2"/>
    <w:rsid w:val="0050390A"/>
    <w:rsid w:val="00503DD5"/>
    <w:rsid w:val="00503ED3"/>
    <w:rsid w:val="0050409A"/>
    <w:rsid w:val="005040E7"/>
    <w:rsid w:val="0050501A"/>
    <w:rsid w:val="0050552E"/>
    <w:rsid w:val="005061BE"/>
    <w:rsid w:val="00506428"/>
    <w:rsid w:val="00506A81"/>
    <w:rsid w:val="00506E93"/>
    <w:rsid w:val="0050723A"/>
    <w:rsid w:val="0050723F"/>
    <w:rsid w:val="005073FA"/>
    <w:rsid w:val="00507654"/>
    <w:rsid w:val="005077A3"/>
    <w:rsid w:val="00510653"/>
    <w:rsid w:val="0051091F"/>
    <w:rsid w:val="00510EF1"/>
    <w:rsid w:val="00511646"/>
    <w:rsid w:val="00511B86"/>
    <w:rsid w:val="00511EBD"/>
    <w:rsid w:val="00512746"/>
    <w:rsid w:val="00512B31"/>
    <w:rsid w:val="005142A6"/>
    <w:rsid w:val="005153A3"/>
    <w:rsid w:val="00515415"/>
    <w:rsid w:val="0051541E"/>
    <w:rsid w:val="00515A88"/>
    <w:rsid w:val="00515D02"/>
    <w:rsid w:val="00516257"/>
    <w:rsid w:val="005163DC"/>
    <w:rsid w:val="00516909"/>
    <w:rsid w:val="00517060"/>
    <w:rsid w:val="00517E88"/>
    <w:rsid w:val="00517FA3"/>
    <w:rsid w:val="0052130E"/>
    <w:rsid w:val="00521444"/>
    <w:rsid w:val="00521452"/>
    <w:rsid w:val="0052146E"/>
    <w:rsid w:val="00521B23"/>
    <w:rsid w:val="00521F53"/>
    <w:rsid w:val="0052291D"/>
    <w:rsid w:val="00523855"/>
    <w:rsid w:val="0052403B"/>
    <w:rsid w:val="005257EF"/>
    <w:rsid w:val="005257FE"/>
    <w:rsid w:val="00526305"/>
    <w:rsid w:val="00526865"/>
    <w:rsid w:val="0052689F"/>
    <w:rsid w:val="005268A9"/>
    <w:rsid w:val="0052768E"/>
    <w:rsid w:val="005279BA"/>
    <w:rsid w:val="00527BB2"/>
    <w:rsid w:val="005306ED"/>
    <w:rsid w:val="00531183"/>
    <w:rsid w:val="00531CBC"/>
    <w:rsid w:val="005331C2"/>
    <w:rsid w:val="00533814"/>
    <w:rsid w:val="00534759"/>
    <w:rsid w:val="00534FB7"/>
    <w:rsid w:val="0053584B"/>
    <w:rsid w:val="00536436"/>
    <w:rsid w:val="00536797"/>
    <w:rsid w:val="00536E90"/>
    <w:rsid w:val="00536F68"/>
    <w:rsid w:val="0053730F"/>
    <w:rsid w:val="005376B9"/>
    <w:rsid w:val="005409AB"/>
    <w:rsid w:val="00540DCE"/>
    <w:rsid w:val="00541828"/>
    <w:rsid w:val="00543102"/>
    <w:rsid w:val="00543740"/>
    <w:rsid w:val="00543798"/>
    <w:rsid w:val="00543B95"/>
    <w:rsid w:val="00543EBA"/>
    <w:rsid w:val="00544258"/>
    <w:rsid w:val="005442A3"/>
    <w:rsid w:val="00544DB7"/>
    <w:rsid w:val="00546E36"/>
    <w:rsid w:val="00547ABE"/>
    <w:rsid w:val="005511D9"/>
    <w:rsid w:val="00551D49"/>
    <w:rsid w:val="00551EB6"/>
    <w:rsid w:val="0055258B"/>
    <w:rsid w:val="00552888"/>
    <w:rsid w:val="00552EA0"/>
    <w:rsid w:val="005532F0"/>
    <w:rsid w:val="005534B6"/>
    <w:rsid w:val="00553B93"/>
    <w:rsid w:val="00555031"/>
    <w:rsid w:val="005554F4"/>
    <w:rsid w:val="00556499"/>
    <w:rsid w:val="0055672E"/>
    <w:rsid w:val="005572E6"/>
    <w:rsid w:val="005607D0"/>
    <w:rsid w:val="00560C5F"/>
    <w:rsid w:val="00560D2D"/>
    <w:rsid w:val="00561F86"/>
    <w:rsid w:val="00562001"/>
    <w:rsid w:val="00562185"/>
    <w:rsid w:val="005639CD"/>
    <w:rsid w:val="00564217"/>
    <w:rsid w:val="00564695"/>
    <w:rsid w:val="0056474A"/>
    <w:rsid w:val="005658D6"/>
    <w:rsid w:val="00565EA2"/>
    <w:rsid w:val="00566466"/>
    <w:rsid w:val="005670C7"/>
    <w:rsid w:val="00567130"/>
    <w:rsid w:val="005673C8"/>
    <w:rsid w:val="005678D9"/>
    <w:rsid w:val="005679DA"/>
    <w:rsid w:val="00567CE1"/>
    <w:rsid w:val="00567DFF"/>
    <w:rsid w:val="00567E0C"/>
    <w:rsid w:val="00570342"/>
    <w:rsid w:val="0057048E"/>
    <w:rsid w:val="00570A3D"/>
    <w:rsid w:val="00570BD0"/>
    <w:rsid w:val="00571A82"/>
    <w:rsid w:val="00571AD4"/>
    <w:rsid w:val="00571D24"/>
    <w:rsid w:val="00572FAD"/>
    <w:rsid w:val="0057314C"/>
    <w:rsid w:val="00573388"/>
    <w:rsid w:val="005739A2"/>
    <w:rsid w:val="00573A48"/>
    <w:rsid w:val="005768CE"/>
    <w:rsid w:val="00576C9D"/>
    <w:rsid w:val="00577223"/>
    <w:rsid w:val="005773EB"/>
    <w:rsid w:val="005803A1"/>
    <w:rsid w:val="005811A7"/>
    <w:rsid w:val="0058148A"/>
    <w:rsid w:val="005828F6"/>
    <w:rsid w:val="00583DB4"/>
    <w:rsid w:val="00583F4C"/>
    <w:rsid w:val="00584007"/>
    <w:rsid w:val="00584B27"/>
    <w:rsid w:val="00584CAB"/>
    <w:rsid w:val="0058519C"/>
    <w:rsid w:val="0058578C"/>
    <w:rsid w:val="00585912"/>
    <w:rsid w:val="00585AA1"/>
    <w:rsid w:val="0058643F"/>
    <w:rsid w:val="00586717"/>
    <w:rsid w:val="00587237"/>
    <w:rsid w:val="005874D0"/>
    <w:rsid w:val="00587775"/>
    <w:rsid w:val="00590E7F"/>
    <w:rsid w:val="00591B72"/>
    <w:rsid w:val="00592CDD"/>
    <w:rsid w:val="00593780"/>
    <w:rsid w:val="00594DC9"/>
    <w:rsid w:val="0059513A"/>
    <w:rsid w:val="0059515F"/>
    <w:rsid w:val="00595508"/>
    <w:rsid w:val="00595DD5"/>
    <w:rsid w:val="0059600B"/>
    <w:rsid w:val="00596551"/>
    <w:rsid w:val="00596B53"/>
    <w:rsid w:val="00596B83"/>
    <w:rsid w:val="00596C01"/>
    <w:rsid w:val="0059706E"/>
    <w:rsid w:val="00597570"/>
    <w:rsid w:val="0059787B"/>
    <w:rsid w:val="00597C99"/>
    <w:rsid w:val="00597ECB"/>
    <w:rsid w:val="005A07A8"/>
    <w:rsid w:val="005A1742"/>
    <w:rsid w:val="005A1CA6"/>
    <w:rsid w:val="005A393C"/>
    <w:rsid w:val="005A3ECC"/>
    <w:rsid w:val="005A4692"/>
    <w:rsid w:val="005A59E1"/>
    <w:rsid w:val="005A777A"/>
    <w:rsid w:val="005A7C5D"/>
    <w:rsid w:val="005A7E4E"/>
    <w:rsid w:val="005B015C"/>
    <w:rsid w:val="005B0E00"/>
    <w:rsid w:val="005B166A"/>
    <w:rsid w:val="005B1ADF"/>
    <w:rsid w:val="005B1DF9"/>
    <w:rsid w:val="005B2B76"/>
    <w:rsid w:val="005B2F75"/>
    <w:rsid w:val="005B34F7"/>
    <w:rsid w:val="005B4FD0"/>
    <w:rsid w:val="005B697B"/>
    <w:rsid w:val="005B6D84"/>
    <w:rsid w:val="005B7438"/>
    <w:rsid w:val="005C0244"/>
    <w:rsid w:val="005C1849"/>
    <w:rsid w:val="005C420F"/>
    <w:rsid w:val="005C4B50"/>
    <w:rsid w:val="005C4EF0"/>
    <w:rsid w:val="005C51FB"/>
    <w:rsid w:val="005C52AD"/>
    <w:rsid w:val="005C557A"/>
    <w:rsid w:val="005C606C"/>
    <w:rsid w:val="005D0562"/>
    <w:rsid w:val="005D0BEC"/>
    <w:rsid w:val="005D0CD6"/>
    <w:rsid w:val="005D1183"/>
    <w:rsid w:val="005D14EA"/>
    <w:rsid w:val="005D1EA2"/>
    <w:rsid w:val="005D2B5F"/>
    <w:rsid w:val="005D3085"/>
    <w:rsid w:val="005D343D"/>
    <w:rsid w:val="005D787A"/>
    <w:rsid w:val="005E08CE"/>
    <w:rsid w:val="005E0960"/>
    <w:rsid w:val="005E22FC"/>
    <w:rsid w:val="005E2AC3"/>
    <w:rsid w:val="005E3F40"/>
    <w:rsid w:val="005E4A85"/>
    <w:rsid w:val="005E5561"/>
    <w:rsid w:val="005E5C32"/>
    <w:rsid w:val="005E6317"/>
    <w:rsid w:val="005E6F87"/>
    <w:rsid w:val="005E778D"/>
    <w:rsid w:val="005E7932"/>
    <w:rsid w:val="005E7974"/>
    <w:rsid w:val="005F0F4B"/>
    <w:rsid w:val="005F11DB"/>
    <w:rsid w:val="005F4E39"/>
    <w:rsid w:val="005F72FD"/>
    <w:rsid w:val="005F75F5"/>
    <w:rsid w:val="005F7DDD"/>
    <w:rsid w:val="006000AB"/>
    <w:rsid w:val="00600E58"/>
    <w:rsid w:val="00601652"/>
    <w:rsid w:val="00601A21"/>
    <w:rsid w:val="00601F80"/>
    <w:rsid w:val="00602A39"/>
    <w:rsid w:val="006052B2"/>
    <w:rsid w:val="0060697F"/>
    <w:rsid w:val="00606B14"/>
    <w:rsid w:val="00606D47"/>
    <w:rsid w:val="00607079"/>
    <w:rsid w:val="006079EA"/>
    <w:rsid w:val="006104DD"/>
    <w:rsid w:val="0061071F"/>
    <w:rsid w:val="00610884"/>
    <w:rsid w:val="006117C0"/>
    <w:rsid w:val="0061191F"/>
    <w:rsid w:val="00612076"/>
    <w:rsid w:val="00612A39"/>
    <w:rsid w:val="00612CFC"/>
    <w:rsid w:val="0061334C"/>
    <w:rsid w:val="00614635"/>
    <w:rsid w:val="006152DD"/>
    <w:rsid w:val="00617BFA"/>
    <w:rsid w:val="0062057F"/>
    <w:rsid w:val="0062064E"/>
    <w:rsid w:val="006211AF"/>
    <w:rsid w:val="00621B31"/>
    <w:rsid w:val="00622C4C"/>
    <w:rsid w:val="0062491F"/>
    <w:rsid w:val="006272AB"/>
    <w:rsid w:val="0062740C"/>
    <w:rsid w:val="00630051"/>
    <w:rsid w:val="00630C23"/>
    <w:rsid w:val="00631716"/>
    <w:rsid w:val="0063224F"/>
    <w:rsid w:val="006338F9"/>
    <w:rsid w:val="006341BF"/>
    <w:rsid w:val="00635916"/>
    <w:rsid w:val="00635EB4"/>
    <w:rsid w:val="0063637E"/>
    <w:rsid w:val="0063689B"/>
    <w:rsid w:val="006375C5"/>
    <w:rsid w:val="00637F22"/>
    <w:rsid w:val="00640CC3"/>
    <w:rsid w:val="00641156"/>
    <w:rsid w:val="006416AB"/>
    <w:rsid w:val="00641A9E"/>
    <w:rsid w:val="00641B22"/>
    <w:rsid w:val="0064293D"/>
    <w:rsid w:val="00642A5A"/>
    <w:rsid w:val="0064308F"/>
    <w:rsid w:val="00643699"/>
    <w:rsid w:val="00643BDB"/>
    <w:rsid w:val="00644D30"/>
    <w:rsid w:val="00644EBB"/>
    <w:rsid w:val="00645F80"/>
    <w:rsid w:val="0064780B"/>
    <w:rsid w:val="00651ABE"/>
    <w:rsid w:val="00652894"/>
    <w:rsid w:val="00653440"/>
    <w:rsid w:val="006539A2"/>
    <w:rsid w:val="00653AE8"/>
    <w:rsid w:val="00653CAF"/>
    <w:rsid w:val="006559A2"/>
    <w:rsid w:val="00656062"/>
    <w:rsid w:val="006561EF"/>
    <w:rsid w:val="00656C21"/>
    <w:rsid w:val="00656EBE"/>
    <w:rsid w:val="00657319"/>
    <w:rsid w:val="006604A8"/>
    <w:rsid w:val="006606C7"/>
    <w:rsid w:val="00660ABA"/>
    <w:rsid w:val="00661702"/>
    <w:rsid w:val="006618E3"/>
    <w:rsid w:val="00662DD5"/>
    <w:rsid w:val="00663CEC"/>
    <w:rsid w:val="00664B2F"/>
    <w:rsid w:val="006655DB"/>
    <w:rsid w:val="00666D00"/>
    <w:rsid w:val="006675C7"/>
    <w:rsid w:val="006708B6"/>
    <w:rsid w:val="006709EB"/>
    <w:rsid w:val="006711D9"/>
    <w:rsid w:val="006725C7"/>
    <w:rsid w:val="006737A2"/>
    <w:rsid w:val="00673896"/>
    <w:rsid w:val="00674790"/>
    <w:rsid w:val="00674CB1"/>
    <w:rsid w:val="00674FAC"/>
    <w:rsid w:val="00675A20"/>
    <w:rsid w:val="00675F5F"/>
    <w:rsid w:val="00676232"/>
    <w:rsid w:val="00680777"/>
    <w:rsid w:val="006809F6"/>
    <w:rsid w:val="00680EB8"/>
    <w:rsid w:val="00681F34"/>
    <w:rsid w:val="00682230"/>
    <w:rsid w:val="00682E50"/>
    <w:rsid w:val="00683910"/>
    <w:rsid w:val="006839CE"/>
    <w:rsid w:val="00683EF6"/>
    <w:rsid w:val="00684249"/>
    <w:rsid w:val="00684828"/>
    <w:rsid w:val="00684984"/>
    <w:rsid w:val="006854DF"/>
    <w:rsid w:val="00685776"/>
    <w:rsid w:val="006859E6"/>
    <w:rsid w:val="00685A0E"/>
    <w:rsid w:val="00686FF0"/>
    <w:rsid w:val="00687CD0"/>
    <w:rsid w:val="00687EA5"/>
    <w:rsid w:val="006901BE"/>
    <w:rsid w:val="006902A8"/>
    <w:rsid w:val="00690449"/>
    <w:rsid w:val="00690A97"/>
    <w:rsid w:val="00691B86"/>
    <w:rsid w:val="00691D75"/>
    <w:rsid w:val="00692D84"/>
    <w:rsid w:val="00692F09"/>
    <w:rsid w:val="0069300C"/>
    <w:rsid w:val="006938CE"/>
    <w:rsid w:val="0069395E"/>
    <w:rsid w:val="00693B5A"/>
    <w:rsid w:val="00694455"/>
    <w:rsid w:val="00694B89"/>
    <w:rsid w:val="00696D2B"/>
    <w:rsid w:val="006A2A3C"/>
    <w:rsid w:val="006A300B"/>
    <w:rsid w:val="006A3588"/>
    <w:rsid w:val="006A3AA3"/>
    <w:rsid w:val="006A4AFA"/>
    <w:rsid w:val="006A571E"/>
    <w:rsid w:val="006A5F8A"/>
    <w:rsid w:val="006A69BD"/>
    <w:rsid w:val="006A6B5E"/>
    <w:rsid w:val="006A6F16"/>
    <w:rsid w:val="006B1478"/>
    <w:rsid w:val="006B1488"/>
    <w:rsid w:val="006B1AEE"/>
    <w:rsid w:val="006B1FC4"/>
    <w:rsid w:val="006B2130"/>
    <w:rsid w:val="006B24F9"/>
    <w:rsid w:val="006B4E85"/>
    <w:rsid w:val="006B5367"/>
    <w:rsid w:val="006B5589"/>
    <w:rsid w:val="006B5F5D"/>
    <w:rsid w:val="006C04AD"/>
    <w:rsid w:val="006C0A20"/>
    <w:rsid w:val="006C0C0C"/>
    <w:rsid w:val="006C0FBC"/>
    <w:rsid w:val="006C13A9"/>
    <w:rsid w:val="006C166F"/>
    <w:rsid w:val="006C1893"/>
    <w:rsid w:val="006C1AFA"/>
    <w:rsid w:val="006C1FAA"/>
    <w:rsid w:val="006C44BE"/>
    <w:rsid w:val="006C4810"/>
    <w:rsid w:val="006C4970"/>
    <w:rsid w:val="006C5DFB"/>
    <w:rsid w:val="006C6091"/>
    <w:rsid w:val="006C63AD"/>
    <w:rsid w:val="006C7E05"/>
    <w:rsid w:val="006C7EB2"/>
    <w:rsid w:val="006D077D"/>
    <w:rsid w:val="006D12E4"/>
    <w:rsid w:val="006D213B"/>
    <w:rsid w:val="006D262B"/>
    <w:rsid w:val="006D2A57"/>
    <w:rsid w:val="006D2C50"/>
    <w:rsid w:val="006D2EED"/>
    <w:rsid w:val="006D3580"/>
    <w:rsid w:val="006D379A"/>
    <w:rsid w:val="006D5A4C"/>
    <w:rsid w:val="006D5AED"/>
    <w:rsid w:val="006D6163"/>
    <w:rsid w:val="006D64F4"/>
    <w:rsid w:val="006D6A09"/>
    <w:rsid w:val="006D6A62"/>
    <w:rsid w:val="006E0BB0"/>
    <w:rsid w:val="006E0CAF"/>
    <w:rsid w:val="006E0EC2"/>
    <w:rsid w:val="006E12CC"/>
    <w:rsid w:val="006E2132"/>
    <w:rsid w:val="006E240B"/>
    <w:rsid w:val="006E268D"/>
    <w:rsid w:val="006E2D1F"/>
    <w:rsid w:val="006E2D65"/>
    <w:rsid w:val="006E2DCA"/>
    <w:rsid w:val="006E39AE"/>
    <w:rsid w:val="006E4E16"/>
    <w:rsid w:val="006E55B6"/>
    <w:rsid w:val="006E6E2B"/>
    <w:rsid w:val="006E709C"/>
    <w:rsid w:val="006E7187"/>
    <w:rsid w:val="006E7486"/>
    <w:rsid w:val="006F0851"/>
    <w:rsid w:val="006F11DC"/>
    <w:rsid w:val="006F1534"/>
    <w:rsid w:val="006F1F91"/>
    <w:rsid w:val="006F233A"/>
    <w:rsid w:val="006F2436"/>
    <w:rsid w:val="006F2723"/>
    <w:rsid w:val="006F2EAD"/>
    <w:rsid w:val="006F3F91"/>
    <w:rsid w:val="006F4073"/>
    <w:rsid w:val="006F4363"/>
    <w:rsid w:val="006F44D0"/>
    <w:rsid w:val="006F4EF5"/>
    <w:rsid w:val="006F6608"/>
    <w:rsid w:val="006F756A"/>
    <w:rsid w:val="006F7F70"/>
    <w:rsid w:val="007010B8"/>
    <w:rsid w:val="00701468"/>
    <w:rsid w:val="0070193C"/>
    <w:rsid w:val="00701F2C"/>
    <w:rsid w:val="00703A94"/>
    <w:rsid w:val="00704278"/>
    <w:rsid w:val="00704D26"/>
    <w:rsid w:val="00704E39"/>
    <w:rsid w:val="0070517C"/>
    <w:rsid w:val="007055CA"/>
    <w:rsid w:val="0070587D"/>
    <w:rsid w:val="007060C2"/>
    <w:rsid w:val="0070628C"/>
    <w:rsid w:val="0070648D"/>
    <w:rsid w:val="007066EE"/>
    <w:rsid w:val="00706843"/>
    <w:rsid w:val="00707E6D"/>
    <w:rsid w:val="00710262"/>
    <w:rsid w:val="0071050B"/>
    <w:rsid w:val="00710813"/>
    <w:rsid w:val="0071115B"/>
    <w:rsid w:val="007111F9"/>
    <w:rsid w:val="00711FBC"/>
    <w:rsid w:val="0071202A"/>
    <w:rsid w:val="0071357A"/>
    <w:rsid w:val="00713CC4"/>
    <w:rsid w:val="007140BF"/>
    <w:rsid w:val="0071420E"/>
    <w:rsid w:val="007145DD"/>
    <w:rsid w:val="00714C25"/>
    <w:rsid w:val="00715137"/>
    <w:rsid w:val="007152EE"/>
    <w:rsid w:val="007153A8"/>
    <w:rsid w:val="007159BE"/>
    <w:rsid w:val="00715CE1"/>
    <w:rsid w:val="007162C6"/>
    <w:rsid w:val="0071633C"/>
    <w:rsid w:val="007165BF"/>
    <w:rsid w:val="00716C24"/>
    <w:rsid w:val="00716D1A"/>
    <w:rsid w:val="00716F30"/>
    <w:rsid w:val="00717191"/>
    <w:rsid w:val="00717A97"/>
    <w:rsid w:val="00720401"/>
    <w:rsid w:val="00720835"/>
    <w:rsid w:val="00721393"/>
    <w:rsid w:val="00721569"/>
    <w:rsid w:val="00721D4A"/>
    <w:rsid w:val="00722D84"/>
    <w:rsid w:val="00723F05"/>
    <w:rsid w:val="007246B6"/>
    <w:rsid w:val="00724B43"/>
    <w:rsid w:val="0072566C"/>
    <w:rsid w:val="007259E6"/>
    <w:rsid w:val="00726258"/>
    <w:rsid w:val="00726CCE"/>
    <w:rsid w:val="00727358"/>
    <w:rsid w:val="007276B5"/>
    <w:rsid w:val="0072778B"/>
    <w:rsid w:val="00727D01"/>
    <w:rsid w:val="00730FB1"/>
    <w:rsid w:val="00731504"/>
    <w:rsid w:val="00732386"/>
    <w:rsid w:val="0073248F"/>
    <w:rsid w:val="00732E9A"/>
    <w:rsid w:val="0073335F"/>
    <w:rsid w:val="007335CC"/>
    <w:rsid w:val="00733C2F"/>
    <w:rsid w:val="00734029"/>
    <w:rsid w:val="007349F8"/>
    <w:rsid w:val="00734A4E"/>
    <w:rsid w:val="00734B63"/>
    <w:rsid w:val="007350C0"/>
    <w:rsid w:val="0073558F"/>
    <w:rsid w:val="007355A1"/>
    <w:rsid w:val="0073584E"/>
    <w:rsid w:val="00736986"/>
    <w:rsid w:val="00736CD9"/>
    <w:rsid w:val="00736D24"/>
    <w:rsid w:val="00737318"/>
    <w:rsid w:val="00737F9A"/>
    <w:rsid w:val="007404A8"/>
    <w:rsid w:val="00740774"/>
    <w:rsid w:val="00741AF9"/>
    <w:rsid w:val="00741D9E"/>
    <w:rsid w:val="007429D6"/>
    <w:rsid w:val="00742C45"/>
    <w:rsid w:val="007433BF"/>
    <w:rsid w:val="00743684"/>
    <w:rsid w:val="0074418B"/>
    <w:rsid w:val="00744997"/>
    <w:rsid w:val="007452E8"/>
    <w:rsid w:val="007460C2"/>
    <w:rsid w:val="007505E4"/>
    <w:rsid w:val="007511DC"/>
    <w:rsid w:val="007513F4"/>
    <w:rsid w:val="00752244"/>
    <w:rsid w:val="0075236C"/>
    <w:rsid w:val="00753FE7"/>
    <w:rsid w:val="00754496"/>
    <w:rsid w:val="0075496A"/>
    <w:rsid w:val="00754A38"/>
    <w:rsid w:val="0075600E"/>
    <w:rsid w:val="00756327"/>
    <w:rsid w:val="00756A61"/>
    <w:rsid w:val="00756CCB"/>
    <w:rsid w:val="00757EFC"/>
    <w:rsid w:val="007609CC"/>
    <w:rsid w:val="0076131B"/>
    <w:rsid w:val="00761444"/>
    <w:rsid w:val="0076177E"/>
    <w:rsid w:val="00761F02"/>
    <w:rsid w:val="00762B4C"/>
    <w:rsid w:val="00762B5F"/>
    <w:rsid w:val="00763A1C"/>
    <w:rsid w:val="00763D5C"/>
    <w:rsid w:val="00766116"/>
    <w:rsid w:val="00766D6F"/>
    <w:rsid w:val="00767818"/>
    <w:rsid w:val="00767B1D"/>
    <w:rsid w:val="00767BAC"/>
    <w:rsid w:val="00767FEF"/>
    <w:rsid w:val="007701C8"/>
    <w:rsid w:val="00771CC3"/>
    <w:rsid w:val="00773386"/>
    <w:rsid w:val="007733EC"/>
    <w:rsid w:val="00773A71"/>
    <w:rsid w:val="00773B29"/>
    <w:rsid w:val="00774020"/>
    <w:rsid w:val="007756C6"/>
    <w:rsid w:val="007758CC"/>
    <w:rsid w:val="00775979"/>
    <w:rsid w:val="007775A0"/>
    <w:rsid w:val="00777DDC"/>
    <w:rsid w:val="00781A7C"/>
    <w:rsid w:val="00781F6A"/>
    <w:rsid w:val="00782B66"/>
    <w:rsid w:val="00783E1A"/>
    <w:rsid w:val="007846BB"/>
    <w:rsid w:val="007848E3"/>
    <w:rsid w:val="00785343"/>
    <w:rsid w:val="00785F22"/>
    <w:rsid w:val="0078660F"/>
    <w:rsid w:val="00786A38"/>
    <w:rsid w:val="00787000"/>
    <w:rsid w:val="0078721B"/>
    <w:rsid w:val="007872FE"/>
    <w:rsid w:val="00787D90"/>
    <w:rsid w:val="007909AA"/>
    <w:rsid w:val="00790A8F"/>
    <w:rsid w:val="0079129A"/>
    <w:rsid w:val="007918F7"/>
    <w:rsid w:val="00791B36"/>
    <w:rsid w:val="00791DCB"/>
    <w:rsid w:val="00791FB5"/>
    <w:rsid w:val="007930B5"/>
    <w:rsid w:val="00793146"/>
    <w:rsid w:val="0079333F"/>
    <w:rsid w:val="00793970"/>
    <w:rsid w:val="00793C81"/>
    <w:rsid w:val="00794FED"/>
    <w:rsid w:val="007960C4"/>
    <w:rsid w:val="0079689E"/>
    <w:rsid w:val="00796B35"/>
    <w:rsid w:val="007972BB"/>
    <w:rsid w:val="007977AF"/>
    <w:rsid w:val="007A08AF"/>
    <w:rsid w:val="007A094F"/>
    <w:rsid w:val="007A0C6C"/>
    <w:rsid w:val="007A16A4"/>
    <w:rsid w:val="007A17C4"/>
    <w:rsid w:val="007A1DF5"/>
    <w:rsid w:val="007A39F0"/>
    <w:rsid w:val="007A4A28"/>
    <w:rsid w:val="007A4F5B"/>
    <w:rsid w:val="007A50CE"/>
    <w:rsid w:val="007A5100"/>
    <w:rsid w:val="007A63CC"/>
    <w:rsid w:val="007A77EE"/>
    <w:rsid w:val="007B05EB"/>
    <w:rsid w:val="007B0871"/>
    <w:rsid w:val="007B1E91"/>
    <w:rsid w:val="007B38E5"/>
    <w:rsid w:val="007B43BF"/>
    <w:rsid w:val="007B4907"/>
    <w:rsid w:val="007B4CE1"/>
    <w:rsid w:val="007B6892"/>
    <w:rsid w:val="007B697D"/>
    <w:rsid w:val="007B6BC5"/>
    <w:rsid w:val="007B723E"/>
    <w:rsid w:val="007B7359"/>
    <w:rsid w:val="007B78C4"/>
    <w:rsid w:val="007B7B2F"/>
    <w:rsid w:val="007B7BA9"/>
    <w:rsid w:val="007C0286"/>
    <w:rsid w:val="007C07BA"/>
    <w:rsid w:val="007C132D"/>
    <w:rsid w:val="007C14C9"/>
    <w:rsid w:val="007C16AF"/>
    <w:rsid w:val="007C17EA"/>
    <w:rsid w:val="007C209F"/>
    <w:rsid w:val="007C2295"/>
    <w:rsid w:val="007C37EA"/>
    <w:rsid w:val="007C3A3E"/>
    <w:rsid w:val="007C483F"/>
    <w:rsid w:val="007C4DC9"/>
    <w:rsid w:val="007C537B"/>
    <w:rsid w:val="007C630D"/>
    <w:rsid w:val="007C63B2"/>
    <w:rsid w:val="007C6725"/>
    <w:rsid w:val="007C6F7F"/>
    <w:rsid w:val="007D08E0"/>
    <w:rsid w:val="007D090A"/>
    <w:rsid w:val="007D0AE7"/>
    <w:rsid w:val="007D1839"/>
    <w:rsid w:val="007D19C5"/>
    <w:rsid w:val="007D1FEE"/>
    <w:rsid w:val="007D272B"/>
    <w:rsid w:val="007D2C35"/>
    <w:rsid w:val="007D477F"/>
    <w:rsid w:val="007D4B6F"/>
    <w:rsid w:val="007D5ADB"/>
    <w:rsid w:val="007D6576"/>
    <w:rsid w:val="007D69AB"/>
    <w:rsid w:val="007D7454"/>
    <w:rsid w:val="007E0006"/>
    <w:rsid w:val="007E0F3D"/>
    <w:rsid w:val="007E19B2"/>
    <w:rsid w:val="007E1AAD"/>
    <w:rsid w:val="007E2AF4"/>
    <w:rsid w:val="007E35A1"/>
    <w:rsid w:val="007E3845"/>
    <w:rsid w:val="007E4842"/>
    <w:rsid w:val="007E4DA0"/>
    <w:rsid w:val="007E4F4A"/>
    <w:rsid w:val="007E5078"/>
    <w:rsid w:val="007E52A4"/>
    <w:rsid w:val="007E55FF"/>
    <w:rsid w:val="007E6AF1"/>
    <w:rsid w:val="007E6BF7"/>
    <w:rsid w:val="007E7B0B"/>
    <w:rsid w:val="007F0058"/>
    <w:rsid w:val="007F0BAD"/>
    <w:rsid w:val="007F0F2B"/>
    <w:rsid w:val="007F108C"/>
    <w:rsid w:val="007F3198"/>
    <w:rsid w:val="007F50D7"/>
    <w:rsid w:val="007F6648"/>
    <w:rsid w:val="007F67D9"/>
    <w:rsid w:val="007F73A6"/>
    <w:rsid w:val="007F7805"/>
    <w:rsid w:val="00800412"/>
    <w:rsid w:val="008005C2"/>
    <w:rsid w:val="00801017"/>
    <w:rsid w:val="00801111"/>
    <w:rsid w:val="008016C6"/>
    <w:rsid w:val="00801C52"/>
    <w:rsid w:val="0080298F"/>
    <w:rsid w:val="00804328"/>
    <w:rsid w:val="00804C15"/>
    <w:rsid w:val="00804F4E"/>
    <w:rsid w:val="00805ADE"/>
    <w:rsid w:val="008062D1"/>
    <w:rsid w:val="00806B9F"/>
    <w:rsid w:val="0080773A"/>
    <w:rsid w:val="008102CF"/>
    <w:rsid w:val="0081213E"/>
    <w:rsid w:val="00812301"/>
    <w:rsid w:val="0081308A"/>
    <w:rsid w:val="00813442"/>
    <w:rsid w:val="008144BC"/>
    <w:rsid w:val="008148D7"/>
    <w:rsid w:val="008154DC"/>
    <w:rsid w:val="0081711B"/>
    <w:rsid w:val="00820577"/>
    <w:rsid w:val="0082105F"/>
    <w:rsid w:val="0082136B"/>
    <w:rsid w:val="00821B1B"/>
    <w:rsid w:val="00821BDA"/>
    <w:rsid w:val="00822A42"/>
    <w:rsid w:val="00824161"/>
    <w:rsid w:val="008263E8"/>
    <w:rsid w:val="0082642D"/>
    <w:rsid w:val="00827110"/>
    <w:rsid w:val="0083091C"/>
    <w:rsid w:val="00830DCE"/>
    <w:rsid w:val="008321F3"/>
    <w:rsid w:val="00832354"/>
    <w:rsid w:val="008331D3"/>
    <w:rsid w:val="0083357B"/>
    <w:rsid w:val="00834B8C"/>
    <w:rsid w:val="00834E0F"/>
    <w:rsid w:val="00834FED"/>
    <w:rsid w:val="008355D8"/>
    <w:rsid w:val="00835CC9"/>
    <w:rsid w:val="00836792"/>
    <w:rsid w:val="008368D3"/>
    <w:rsid w:val="008375D1"/>
    <w:rsid w:val="0083778C"/>
    <w:rsid w:val="008379D3"/>
    <w:rsid w:val="00837BB6"/>
    <w:rsid w:val="00841703"/>
    <w:rsid w:val="00842A90"/>
    <w:rsid w:val="00843626"/>
    <w:rsid w:val="00843BE9"/>
    <w:rsid w:val="0084421E"/>
    <w:rsid w:val="008459F1"/>
    <w:rsid w:val="008476CB"/>
    <w:rsid w:val="00847A53"/>
    <w:rsid w:val="00847FA2"/>
    <w:rsid w:val="00850F07"/>
    <w:rsid w:val="0085127C"/>
    <w:rsid w:val="0085206A"/>
    <w:rsid w:val="008523C4"/>
    <w:rsid w:val="00854291"/>
    <w:rsid w:val="00854A95"/>
    <w:rsid w:val="0085621D"/>
    <w:rsid w:val="008564B2"/>
    <w:rsid w:val="0085657D"/>
    <w:rsid w:val="008574D6"/>
    <w:rsid w:val="008576E6"/>
    <w:rsid w:val="00861745"/>
    <w:rsid w:val="008621D8"/>
    <w:rsid w:val="00864BB9"/>
    <w:rsid w:val="00865F08"/>
    <w:rsid w:val="00866088"/>
    <w:rsid w:val="00866BC3"/>
    <w:rsid w:val="008675B6"/>
    <w:rsid w:val="00867C05"/>
    <w:rsid w:val="008704CF"/>
    <w:rsid w:val="0087191B"/>
    <w:rsid w:val="008730A1"/>
    <w:rsid w:val="0087360F"/>
    <w:rsid w:val="00873E86"/>
    <w:rsid w:val="008768C4"/>
    <w:rsid w:val="00876BD9"/>
    <w:rsid w:val="00877F7A"/>
    <w:rsid w:val="00881C86"/>
    <w:rsid w:val="00884B6D"/>
    <w:rsid w:val="00885541"/>
    <w:rsid w:val="00885CD5"/>
    <w:rsid w:val="008878E9"/>
    <w:rsid w:val="00887A08"/>
    <w:rsid w:val="00887D75"/>
    <w:rsid w:val="00890377"/>
    <w:rsid w:val="00891A2F"/>
    <w:rsid w:val="00891D90"/>
    <w:rsid w:val="00892184"/>
    <w:rsid w:val="00892361"/>
    <w:rsid w:val="0089269B"/>
    <w:rsid w:val="00892F40"/>
    <w:rsid w:val="008939FA"/>
    <w:rsid w:val="00893BB5"/>
    <w:rsid w:val="00893EAF"/>
    <w:rsid w:val="00893F26"/>
    <w:rsid w:val="00894084"/>
    <w:rsid w:val="00894847"/>
    <w:rsid w:val="00894FC2"/>
    <w:rsid w:val="00895E7F"/>
    <w:rsid w:val="0089695E"/>
    <w:rsid w:val="00897206"/>
    <w:rsid w:val="00897645"/>
    <w:rsid w:val="0089777F"/>
    <w:rsid w:val="00897EAB"/>
    <w:rsid w:val="008A017C"/>
    <w:rsid w:val="008A2F78"/>
    <w:rsid w:val="008A3089"/>
    <w:rsid w:val="008A35D1"/>
    <w:rsid w:val="008A3945"/>
    <w:rsid w:val="008A3E99"/>
    <w:rsid w:val="008A43D8"/>
    <w:rsid w:val="008A56F9"/>
    <w:rsid w:val="008A58C6"/>
    <w:rsid w:val="008B1160"/>
    <w:rsid w:val="008B129B"/>
    <w:rsid w:val="008B1700"/>
    <w:rsid w:val="008B192A"/>
    <w:rsid w:val="008B1D22"/>
    <w:rsid w:val="008B21D2"/>
    <w:rsid w:val="008B3CD9"/>
    <w:rsid w:val="008B3F49"/>
    <w:rsid w:val="008B4124"/>
    <w:rsid w:val="008B4A3F"/>
    <w:rsid w:val="008B519A"/>
    <w:rsid w:val="008B524B"/>
    <w:rsid w:val="008B5A50"/>
    <w:rsid w:val="008B6DA6"/>
    <w:rsid w:val="008B7FBE"/>
    <w:rsid w:val="008C0241"/>
    <w:rsid w:val="008C0631"/>
    <w:rsid w:val="008C19ED"/>
    <w:rsid w:val="008C316F"/>
    <w:rsid w:val="008C3ABD"/>
    <w:rsid w:val="008C42DD"/>
    <w:rsid w:val="008C446B"/>
    <w:rsid w:val="008C4D2C"/>
    <w:rsid w:val="008C4F0C"/>
    <w:rsid w:val="008C4F2F"/>
    <w:rsid w:val="008C52C7"/>
    <w:rsid w:val="008C53CB"/>
    <w:rsid w:val="008C55CE"/>
    <w:rsid w:val="008C60E5"/>
    <w:rsid w:val="008C680C"/>
    <w:rsid w:val="008C6DEB"/>
    <w:rsid w:val="008C7828"/>
    <w:rsid w:val="008C7E92"/>
    <w:rsid w:val="008D0B6A"/>
    <w:rsid w:val="008D0BF9"/>
    <w:rsid w:val="008D0BFD"/>
    <w:rsid w:val="008D0EEA"/>
    <w:rsid w:val="008D1116"/>
    <w:rsid w:val="008D1BD1"/>
    <w:rsid w:val="008D1DD2"/>
    <w:rsid w:val="008D2DE0"/>
    <w:rsid w:val="008D3163"/>
    <w:rsid w:val="008D31A6"/>
    <w:rsid w:val="008D609A"/>
    <w:rsid w:val="008D6736"/>
    <w:rsid w:val="008D6EB7"/>
    <w:rsid w:val="008D71D5"/>
    <w:rsid w:val="008E199A"/>
    <w:rsid w:val="008E1FF8"/>
    <w:rsid w:val="008E2B9E"/>
    <w:rsid w:val="008E32A8"/>
    <w:rsid w:val="008E369B"/>
    <w:rsid w:val="008E3D67"/>
    <w:rsid w:val="008E3FF5"/>
    <w:rsid w:val="008E4708"/>
    <w:rsid w:val="008E5437"/>
    <w:rsid w:val="008E588D"/>
    <w:rsid w:val="008E5DC0"/>
    <w:rsid w:val="008E6650"/>
    <w:rsid w:val="008E66FD"/>
    <w:rsid w:val="008F02AB"/>
    <w:rsid w:val="008F0A05"/>
    <w:rsid w:val="008F1782"/>
    <w:rsid w:val="008F17FF"/>
    <w:rsid w:val="008F2345"/>
    <w:rsid w:val="008F24A9"/>
    <w:rsid w:val="008F28EE"/>
    <w:rsid w:val="008F2E98"/>
    <w:rsid w:val="008F3584"/>
    <w:rsid w:val="008F47B3"/>
    <w:rsid w:val="008F4A3B"/>
    <w:rsid w:val="008F5192"/>
    <w:rsid w:val="008F6BB1"/>
    <w:rsid w:val="008F6CC7"/>
    <w:rsid w:val="008F7146"/>
    <w:rsid w:val="008F77F1"/>
    <w:rsid w:val="008F7E06"/>
    <w:rsid w:val="008F7FEC"/>
    <w:rsid w:val="0090124A"/>
    <w:rsid w:val="00901D0B"/>
    <w:rsid w:val="00901EA6"/>
    <w:rsid w:val="009021A9"/>
    <w:rsid w:val="00902ED0"/>
    <w:rsid w:val="00902ED9"/>
    <w:rsid w:val="00902FA5"/>
    <w:rsid w:val="0090341A"/>
    <w:rsid w:val="00903445"/>
    <w:rsid w:val="00903504"/>
    <w:rsid w:val="009036CF"/>
    <w:rsid w:val="009042F7"/>
    <w:rsid w:val="009043DE"/>
    <w:rsid w:val="00904D92"/>
    <w:rsid w:val="00904E66"/>
    <w:rsid w:val="009057F3"/>
    <w:rsid w:val="009063DD"/>
    <w:rsid w:val="009065AB"/>
    <w:rsid w:val="00907191"/>
    <w:rsid w:val="00910225"/>
    <w:rsid w:val="00910F46"/>
    <w:rsid w:val="00911B09"/>
    <w:rsid w:val="009129F3"/>
    <w:rsid w:val="00913E25"/>
    <w:rsid w:val="00913E9C"/>
    <w:rsid w:val="00914488"/>
    <w:rsid w:val="00914D64"/>
    <w:rsid w:val="00915725"/>
    <w:rsid w:val="00915A40"/>
    <w:rsid w:val="00915C9C"/>
    <w:rsid w:val="009160AF"/>
    <w:rsid w:val="00916978"/>
    <w:rsid w:val="00916B93"/>
    <w:rsid w:val="0092038E"/>
    <w:rsid w:val="00920776"/>
    <w:rsid w:val="00920BF7"/>
    <w:rsid w:val="009215EC"/>
    <w:rsid w:val="00921622"/>
    <w:rsid w:val="00921701"/>
    <w:rsid w:val="009225F5"/>
    <w:rsid w:val="0092382C"/>
    <w:rsid w:val="00923841"/>
    <w:rsid w:val="00923D8E"/>
    <w:rsid w:val="00923F48"/>
    <w:rsid w:val="00924C87"/>
    <w:rsid w:val="00926039"/>
    <w:rsid w:val="00926B30"/>
    <w:rsid w:val="00926D9E"/>
    <w:rsid w:val="0093009C"/>
    <w:rsid w:val="00930255"/>
    <w:rsid w:val="00930447"/>
    <w:rsid w:val="00930AF0"/>
    <w:rsid w:val="00930E85"/>
    <w:rsid w:val="00931A67"/>
    <w:rsid w:val="0093294A"/>
    <w:rsid w:val="00932F61"/>
    <w:rsid w:val="00934BB0"/>
    <w:rsid w:val="009353EB"/>
    <w:rsid w:val="009357F0"/>
    <w:rsid w:val="00935887"/>
    <w:rsid w:val="00935DF0"/>
    <w:rsid w:val="009361E6"/>
    <w:rsid w:val="0093667D"/>
    <w:rsid w:val="009366A0"/>
    <w:rsid w:val="00936CD9"/>
    <w:rsid w:val="0093708B"/>
    <w:rsid w:val="009371F1"/>
    <w:rsid w:val="00937D35"/>
    <w:rsid w:val="00940560"/>
    <w:rsid w:val="0094073B"/>
    <w:rsid w:val="00941618"/>
    <w:rsid w:val="009424F4"/>
    <w:rsid w:val="009425F8"/>
    <w:rsid w:val="0094325E"/>
    <w:rsid w:val="009436DF"/>
    <w:rsid w:val="00944AC0"/>
    <w:rsid w:val="00945C87"/>
    <w:rsid w:val="00946598"/>
    <w:rsid w:val="00946A79"/>
    <w:rsid w:val="00947384"/>
    <w:rsid w:val="00950271"/>
    <w:rsid w:val="009502B0"/>
    <w:rsid w:val="00951A1D"/>
    <w:rsid w:val="009527D1"/>
    <w:rsid w:val="009531C0"/>
    <w:rsid w:val="0095472F"/>
    <w:rsid w:val="00954FD5"/>
    <w:rsid w:val="009550EE"/>
    <w:rsid w:val="0095587B"/>
    <w:rsid w:val="00955FCF"/>
    <w:rsid w:val="009572A9"/>
    <w:rsid w:val="00960085"/>
    <w:rsid w:val="0096075B"/>
    <w:rsid w:val="00960CA2"/>
    <w:rsid w:val="00960D88"/>
    <w:rsid w:val="00962116"/>
    <w:rsid w:val="00962424"/>
    <w:rsid w:val="00963075"/>
    <w:rsid w:val="00963309"/>
    <w:rsid w:val="00963415"/>
    <w:rsid w:val="00964A55"/>
    <w:rsid w:val="009653F3"/>
    <w:rsid w:val="00971CF7"/>
    <w:rsid w:val="00971DF3"/>
    <w:rsid w:val="009724B7"/>
    <w:rsid w:val="00972E6A"/>
    <w:rsid w:val="00973350"/>
    <w:rsid w:val="00973E05"/>
    <w:rsid w:val="00974856"/>
    <w:rsid w:val="00977F5C"/>
    <w:rsid w:val="0098025A"/>
    <w:rsid w:val="00980648"/>
    <w:rsid w:val="009820D2"/>
    <w:rsid w:val="009823F1"/>
    <w:rsid w:val="00982515"/>
    <w:rsid w:val="009827F0"/>
    <w:rsid w:val="00982F43"/>
    <w:rsid w:val="00983AE6"/>
    <w:rsid w:val="0098425E"/>
    <w:rsid w:val="00985873"/>
    <w:rsid w:val="009861F0"/>
    <w:rsid w:val="00987531"/>
    <w:rsid w:val="009878A4"/>
    <w:rsid w:val="00987E00"/>
    <w:rsid w:val="009908CB"/>
    <w:rsid w:val="00990BB2"/>
    <w:rsid w:val="00990D2E"/>
    <w:rsid w:val="00990E2F"/>
    <w:rsid w:val="00991662"/>
    <w:rsid w:val="00993067"/>
    <w:rsid w:val="00993C6E"/>
    <w:rsid w:val="00995262"/>
    <w:rsid w:val="00995A9A"/>
    <w:rsid w:val="00995F24"/>
    <w:rsid w:val="00996629"/>
    <w:rsid w:val="00996739"/>
    <w:rsid w:val="00996C97"/>
    <w:rsid w:val="00996D62"/>
    <w:rsid w:val="00997DB1"/>
    <w:rsid w:val="009A0DF5"/>
    <w:rsid w:val="009A104A"/>
    <w:rsid w:val="009A1B89"/>
    <w:rsid w:val="009A1C30"/>
    <w:rsid w:val="009A2844"/>
    <w:rsid w:val="009A39C8"/>
    <w:rsid w:val="009A3C86"/>
    <w:rsid w:val="009A40FE"/>
    <w:rsid w:val="009A42FC"/>
    <w:rsid w:val="009A5A66"/>
    <w:rsid w:val="009A5FFC"/>
    <w:rsid w:val="009A61A7"/>
    <w:rsid w:val="009A6AE7"/>
    <w:rsid w:val="009A6F61"/>
    <w:rsid w:val="009A79FF"/>
    <w:rsid w:val="009B01FB"/>
    <w:rsid w:val="009B0349"/>
    <w:rsid w:val="009B0A36"/>
    <w:rsid w:val="009B0A7E"/>
    <w:rsid w:val="009B29A2"/>
    <w:rsid w:val="009B2FB2"/>
    <w:rsid w:val="009B3A82"/>
    <w:rsid w:val="009B3F9C"/>
    <w:rsid w:val="009B4444"/>
    <w:rsid w:val="009B4C8B"/>
    <w:rsid w:val="009B4FDE"/>
    <w:rsid w:val="009B5938"/>
    <w:rsid w:val="009B644F"/>
    <w:rsid w:val="009B6B1E"/>
    <w:rsid w:val="009B6E58"/>
    <w:rsid w:val="009C003E"/>
    <w:rsid w:val="009C0DE4"/>
    <w:rsid w:val="009C1182"/>
    <w:rsid w:val="009C1899"/>
    <w:rsid w:val="009C18A6"/>
    <w:rsid w:val="009C2145"/>
    <w:rsid w:val="009C2258"/>
    <w:rsid w:val="009C25E4"/>
    <w:rsid w:val="009C2A3E"/>
    <w:rsid w:val="009C31A7"/>
    <w:rsid w:val="009C3A2E"/>
    <w:rsid w:val="009C3E98"/>
    <w:rsid w:val="009C41B5"/>
    <w:rsid w:val="009C424B"/>
    <w:rsid w:val="009C50CD"/>
    <w:rsid w:val="009C5313"/>
    <w:rsid w:val="009C654C"/>
    <w:rsid w:val="009C7934"/>
    <w:rsid w:val="009C7A3F"/>
    <w:rsid w:val="009D015E"/>
    <w:rsid w:val="009D05BF"/>
    <w:rsid w:val="009D05F9"/>
    <w:rsid w:val="009D1176"/>
    <w:rsid w:val="009D239F"/>
    <w:rsid w:val="009D31AD"/>
    <w:rsid w:val="009D31FA"/>
    <w:rsid w:val="009D3441"/>
    <w:rsid w:val="009D3839"/>
    <w:rsid w:val="009D3F32"/>
    <w:rsid w:val="009D40AC"/>
    <w:rsid w:val="009D4B7D"/>
    <w:rsid w:val="009D5B2B"/>
    <w:rsid w:val="009D6007"/>
    <w:rsid w:val="009D60F8"/>
    <w:rsid w:val="009D7B2C"/>
    <w:rsid w:val="009E1DA8"/>
    <w:rsid w:val="009E1DFF"/>
    <w:rsid w:val="009E29A8"/>
    <w:rsid w:val="009E33E4"/>
    <w:rsid w:val="009E3C19"/>
    <w:rsid w:val="009E4011"/>
    <w:rsid w:val="009E592F"/>
    <w:rsid w:val="009F0D0E"/>
    <w:rsid w:val="009F0F92"/>
    <w:rsid w:val="009F170D"/>
    <w:rsid w:val="009F1E07"/>
    <w:rsid w:val="009F1E8B"/>
    <w:rsid w:val="009F1F9D"/>
    <w:rsid w:val="009F2886"/>
    <w:rsid w:val="009F301D"/>
    <w:rsid w:val="009F3AAE"/>
    <w:rsid w:val="009F3AB0"/>
    <w:rsid w:val="009F56DA"/>
    <w:rsid w:val="009F5BC2"/>
    <w:rsid w:val="009F5D3B"/>
    <w:rsid w:val="009F6ABF"/>
    <w:rsid w:val="009F738A"/>
    <w:rsid w:val="009F7A45"/>
    <w:rsid w:val="009F7BFB"/>
    <w:rsid w:val="00A00753"/>
    <w:rsid w:val="00A02FAD"/>
    <w:rsid w:val="00A03E6A"/>
    <w:rsid w:val="00A04D09"/>
    <w:rsid w:val="00A06C7B"/>
    <w:rsid w:val="00A1115F"/>
    <w:rsid w:val="00A11AC5"/>
    <w:rsid w:val="00A11B43"/>
    <w:rsid w:val="00A126B3"/>
    <w:rsid w:val="00A12874"/>
    <w:rsid w:val="00A12A51"/>
    <w:rsid w:val="00A13197"/>
    <w:rsid w:val="00A14853"/>
    <w:rsid w:val="00A151E3"/>
    <w:rsid w:val="00A153DF"/>
    <w:rsid w:val="00A16260"/>
    <w:rsid w:val="00A168A8"/>
    <w:rsid w:val="00A16A67"/>
    <w:rsid w:val="00A16C45"/>
    <w:rsid w:val="00A20BE6"/>
    <w:rsid w:val="00A21FA0"/>
    <w:rsid w:val="00A21FBC"/>
    <w:rsid w:val="00A22F43"/>
    <w:rsid w:val="00A238DA"/>
    <w:rsid w:val="00A2396A"/>
    <w:rsid w:val="00A24130"/>
    <w:rsid w:val="00A24724"/>
    <w:rsid w:val="00A24E8D"/>
    <w:rsid w:val="00A25EA1"/>
    <w:rsid w:val="00A27A52"/>
    <w:rsid w:val="00A30657"/>
    <w:rsid w:val="00A307BD"/>
    <w:rsid w:val="00A31AB7"/>
    <w:rsid w:val="00A31CC8"/>
    <w:rsid w:val="00A32715"/>
    <w:rsid w:val="00A328CF"/>
    <w:rsid w:val="00A33266"/>
    <w:rsid w:val="00A342AF"/>
    <w:rsid w:val="00A34CA7"/>
    <w:rsid w:val="00A35496"/>
    <w:rsid w:val="00A356A7"/>
    <w:rsid w:val="00A36F59"/>
    <w:rsid w:val="00A370E5"/>
    <w:rsid w:val="00A37C86"/>
    <w:rsid w:val="00A4011C"/>
    <w:rsid w:val="00A40DB4"/>
    <w:rsid w:val="00A4272A"/>
    <w:rsid w:val="00A43325"/>
    <w:rsid w:val="00A437CB"/>
    <w:rsid w:val="00A4394F"/>
    <w:rsid w:val="00A43C2C"/>
    <w:rsid w:val="00A449E3"/>
    <w:rsid w:val="00A44B8A"/>
    <w:rsid w:val="00A44F99"/>
    <w:rsid w:val="00A45989"/>
    <w:rsid w:val="00A459FD"/>
    <w:rsid w:val="00A462AA"/>
    <w:rsid w:val="00A465AE"/>
    <w:rsid w:val="00A4675B"/>
    <w:rsid w:val="00A469F2"/>
    <w:rsid w:val="00A477CC"/>
    <w:rsid w:val="00A47F33"/>
    <w:rsid w:val="00A5010C"/>
    <w:rsid w:val="00A5081E"/>
    <w:rsid w:val="00A50C4E"/>
    <w:rsid w:val="00A5104F"/>
    <w:rsid w:val="00A511D2"/>
    <w:rsid w:val="00A5165C"/>
    <w:rsid w:val="00A5240B"/>
    <w:rsid w:val="00A54AE3"/>
    <w:rsid w:val="00A54FFD"/>
    <w:rsid w:val="00A5549F"/>
    <w:rsid w:val="00A56876"/>
    <w:rsid w:val="00A56DC2"/>
    <w:rsid w:val="00A57FE9"/>
    <w:rsid w:val="00A61754"/>
    <w:rsid w:val="00A6312B"/>
    <w:rsid w:val="00A63545"/>
    <w:rsid w:val="00A63DA4"/>
    <w:rsid w:val="00A645DD"/>
    <w:rsid w:val="00A64F15"/>
    <w:rsid w:val="00A65296"/>
    <w:rsid w:val="00A65F64"/>
    <w:rsid w:val="00A664E6"/>
    <w:rsid w:val="00A6708F"/>
    <w:rsid w:val="00A670E9"/>
    <w:rsid w:val="00A6785B"/>
    <w:rsid w:val="00A70B7A"/>
    <w:rsid w:val="00A712D3"/>
    <w:rsid w:val="00A7202F"/>
    <w:rsid w:val="00A72A25"/>
    <w:rsid w:val="00A730F5"/>
    <w:rsid w:val="00A73264"/>
    <w:rsid w:val="00A73794"/>
    <w:rsid w:val="00A75DB7"/>
    <w:rsid w:val="00A75DB8"/>
    <w:rsid w:val="00A771E1"/>
    <w:rsid w:val="00A77469"/>
    <w:rsid w:val="00A77726"/>
    <w:rsid w:val="00A77953"/>
    <w:rsid w:val="00A802E0"/>
    <w:rsid w:val="00A80A24"/>
    <w:rsid w:val="00A81265"/>
    <w:rsid w:val="00A817B5"/>
    <w:rsid w:val="00A81E9D"/>
    <w:rsid w:val="00A84516"/>
    <w:rsid w:val="00A845DF"/>
    <w:rsid w:val="00A850F1"/>
    <w:rsid w:val="00A85642"/>
    <w:rsid w:val="00A863FC"/>
    <w:rsid w:val="00A86EA9"/>
    <w:rsid w:val="00A874E7"/>
    <w:rsid w:val="00A876A0"/>
    <w:rsid w:val="00A87853"/>
    <w:rsid w:val="00A87B14"/>
    <w:rsid w:val="00A90607"/>
    <w:rsid w:val="00A906B1"/>
    <w:rsid w:val="00A906F1"/>
    <w:rsid w:val="00A9131F"/>
    <w:rsid w:val="00A91533"/>
    <w:rsid w:val="00A9243F"/>
    <w:rsid w:val="00A92C05"/>
    <w:rsid w:val="00A93B20"/>
    <w:rsid w:val="00A93C7B"/>
    <w:rsid w:val="00A93D62"/>
    <w:rsid w:val="00A94542"/>
    <w:rsid w:val="00A949B9"/>
    <w:rsid w:val="00A94AA5"/>
    <w:rsid w:val="00A94F7A"/>
    <w:rsid w:val="00A954A7"/>
    <w:rsid w:val="00A9554C"/>
    <w:rsid w:val="00A961C5"/>
    <w:rsid w:val="00A973BC"/>
    <w:rsid w:val="00AA0B74"/>
    <w:rsid w:val="00AA10C1"/>
    <w:rsid w:val="00AA114F"/>
    <w:rsid w:val="00AA1A2B"/>
    <w:rsid w:val="00AA1E9E"/>
    <w:rsid w:val="00AA208B"/>
    <w:rsid w:val="00AA2C50"/>
    <w:rsid w:val="00AA2EDB"/>
    <w:rsid w:val="00AA330E"/>
    <w:rsid w:val="00AA5470"/>
    <w:rsid w:val="00AA54A7"/>
    <w:rsid w:val="00AA56BC"/>
    <w:rsid w:val="00AA5777"/>
    <w:rsid w:val="00AA5846"/>
    <w:rsid w:val="00AA6712"/>
    <w:rsid w:val="00AA7659"/>
    <w:rsid w:val="00AA7C41"/>
    <w:rsid w:val="00AB0E90"/>
    <w:rsid w:val="00AB1239"/>
    <w:rsid w:val="00AB1514"/>
    <w:rsid w:val="00AB21E3"/>
    <w:rsid w:val="00AB2316"/>
    <w:rsid w:val="00AB23B9"/>
    <w:rsid w:val="00AB278E"/>
    <w:rsid w:val="00AB2CAA"/>
    <w:rsid w:val="00AB2D8E"/>
    <w:rsid w:val="00AB3DAC"/>
    <w:rsid w:val="00AB431B"/>
    <w:rsid w:val="00AB4696"/>
    <w:rsid w:val="00AB48D7"/>
    <w:rsid w:val="00AB4A19"/>
    <w:rsid w:val="00AB4C25"/>
    <w:rsid w:val="00AB4F57"/>
    <w:rsid w:val="00AB567B"/>
    <w:rsid w:val="00AB66B8"/>
    <w:rsid w:val="00AB6C56"/>
    <w:rsid w:val="00AB70C9"/>
    <w:rsid w:val="00AB71BD"/>
    <w:rsid w:val="00AC065C"/>
    <w:rsid w:val="00AC06DD"/>
    <w:rsid w:val="00AC08CE"/>
    <w:rsid w:val="00AC0BCA"/>
    <w:rsid w:val="00AC109C"/>
    <w:rsid w:val="00AC14ED"/>
    <w:rsid w:val="00AC2438"/>
    <w:rsid w:val="00AC3441"/>
    <w:rsid w:val="00AC35E9"/>
    <w:rsid w:val="00AC3AB8"/>
    <w:rsid w:val="00AC417E"/>
    <w:rsid w:val="00AC48B5"/>
    <w:rsid w:val="00AC4ECA"/>
    <w:rsid w:val="00AC54A4"/>
    <w:rsid w:val="00AC664D"/>
    <w:rsid w:val="00AC6784"/>
    <w:rsid w:val="00AD0CF0"/>
    <w:rsid w:val="00AD1E9B"/>
    <w:rsid w:val="00AD1F61"/>
    <w:rsid w:val="00AD1FE1"/>
    <w:rsid w:val="00AD2A5D"/>
    <w:rsid w:val="00AD3032"/>
    <w:rsid w:val="00AD35C8"/>
    <w:rsid w:val="00AD3621"/>
    <w:rsid w:val="00AD398B"/>
    <w:rsid w:val="00AD47BA"/>
    <w:rsid w:val="00AD4945"/>
    <w:rsid w:val="00AD55E6"/>
    <w:rsid w:val="00AD5630"/>
    <w:rsid w:val="00AD5BDA"/>
    <w:rsid w:val="00AD6F37"/>
    <w:rsid w:val="00AD728E"/>
    <w:rsid w:val="00AD7B19"/>
    <w:rsid w:val="00AE0A29"/>
    <w:rsid w:val="00AE0C91"/>
    <w:rsid w:val="00AE154C"/>
    <w:rsid w:val="00AE25BB"/>
    <w:rsid w:val="00AE30EA"/>
    <w:rsid w:val="00AE323F"/>
    <w:rsid w:val="00AE3404"/>
    <w:rsid w:val="00AE4270"/>
    <w:rsid w:val="00AE4B94"/>
    <w:rsid w:val="00AE52A4"/>
    <w:rsid w:val="00AE6AB6"/>
    <w:rsid w:val="00AF07F6"/>
    <w:rsid w:val="00AF09DC"/>
    <w:rsid w:val="00AF0C58"/>
    <w:rsid w:val="00AF0CD0"/>
    <w:rsid w:val="00AF2F5E"/>
    <w:rsid w:val="00AF37B1"/>
    <w:rsid w:val="00AF3B3A"/>
    <w:rsid w:val="00AF4107"/>
    <w:rsid w:val="00AF414D"/>
    <w:rsid w:val="00AF48DA"/>
    <w:rsid w:val="00AF4E43"/>
    <w:rsid w:val="00AF51AE"/>
    <w:rsid w:val="00AF54B7"/>
    <w:rsid w:val="00AF5577"/>
    <w:rsid w:val="00AF5A3F"/>
    <w:rsid w:val="00AF5E57"/>
    <w:rsid w:val="00AF67AE"/>
    <w:rsid w:val="00AF6CC0"/>
    <w:rsid w:val="00AF6CC2"/>
    <w:rsid w:val="00AF7993"/>
    <w:rsid w:val="00AF7B47"/>
    <w:rsid w:val="00B00AB7"/>
    <w:rsid w:val="00B00F3C"/>
    <w:rsid w:val="00B013DB"/>
    <w:rsid w:val="00B01898"/>
    <w:rsid w:val="00B01E68"/>
    <w:rsid w:val="00B03517"/>
    <w:rsid w:val="00B04C8F"/>
    <w:rsid w:val="00B04D05"/>
    <w:rsid w:val="00B0615A"/>
    <w:rsid w:val="00B0644F"/>
    <w:rsid w:val="00B0705A"/>
    <w:rsid w:val="00B07238"/>
    <w:rsid w:val="00B0746D"/>
    <w:rsid w:val="00B07A59"/>
    <w:rsid w:val="00B10EE1"/>
    <w:rsid w:val="00B11519"/>
    <w:rsid w:val="00B12622"/>
    <w:rsid w:val="00B12BE7"/>
    <w:rsid w:val="00B12BF8"/>
    <w:rsid w:val="00B13D15"/>
    <w:rsid w:val="00B14318"/>
    <w:rsid w:val="00B17CC4"/>
    <w:rsid w:val="00B20631"/>
    <w:rsid w:val="00B20CF1"/>
    <w:rsid w:val="00B20D40"/>
    <w:rsid w:val="00B213A7"/>
    <w:rsid w:val="00B2306C"/>
    <w:rsid w:val="00B23079"/>
    <w:rsid w:val="00B23EAD"/>
    <w:rsid w:val="00B24353"/>
    <w:rsid w:val="00B244E0"/>
    <w:rsid w:val="00B24B32"/>
    <w:rsid w:val="00B24D9C"/>
    <w:rsid w:val="00B24FBF"/>
    <w:rsid w:val="00B25B36"/>
    <w:rsid w:val="00B266DE"/>
    <w:rsid w:val="00B26E5F"/>
    <w:rsid w:val="00B2730B"/>
    <w:rsid w:val="00B27AF8"/>
    <w:rsid w:val="00B27C95"/>
    <w:rsid w:val="00B30C9A"/>
    <w:rsid w:val="00B30DF8"/>
    <w:rsid w:val="00B31130"/>
    <w:rsid w:val="00B31DD6"/>
    <w:rsid w:val="00B32666"/>
    <w:rsid w:val="00B32AAE"/>
    <w:rsid w:val="00B32F01"/>
    <w:rsid w:val="00B3325F"/>
    <w:rsid w:val="00B3448B"/>
    <w:rsid w:val="00B3450B"/>
    <w:rsid w:val="00B345AD"/>
    <w:rsid w:val="00B359FF"/>
    <w:rsid w:val="00B36212"/>
    <w:rsid w:val="00B374F0"/>
    <w:rsid w:val="00B37894"/>
    <w:rsid w:val="00B408A2"/>
    <w:rsid w:val="00B40FC9"/>
    <w:rsid w:val="00B4258B"/>
    <w:rsid w:val="00B43351"/>
    <w:rsid w:val="00B438C1"/>
    <w:rsid w:val="00B439DD"/>
    <w:rsid w:val="00B43EA5"/>
    <w:rsid w:val="00B4435F"/>
    <w:rsid w:val="00B44480"/>
    <w:rsid w:val="00B44CAE"/>
    <w:rsid w:val="00B45A57"/>
    <w:rsid w:val="00B460EA"/>
    <w:rsid w:val="00B464E3"/>
    <w:rsid w:val="00B46CE4"/>
    <w:rsid w:val="00B50132"/>
    <w:rsid w:val="00B503B7"/>
    <w:rsid w:val="00B50430"/>
    <w:rsid w:val="00B5099E"/>
    <w:rsid w:val="00B51969"/>
    <w:rsid w:val="00B519E9"/>
    <w:rsid w:val="00B520B3"/>
    <w:rsid w:val="00B524B3"/>
    <w:rsid w:val="00B529B8"/>
    <w:rsid w:val="00B53476"/>
    <w:rsid w:val="00B53ED5"/>
    <w:rsid w:val="00B54977"/>
    <w:rsid w:val="00B55461"/>
    <w:rsid w:val="00B5627A"/>
    <w:rsid w:val="00B564B7"/>
    <w:rsid w:val="00B56F1B"/>
    <w:rsid w:val="00B57DA6"/>
    <w:rsid w:val="00B6074D"/>
    <w:rsid w:val="00B60794"/>
    <w:rsid w:val="00B60E5A"/>
    <w:rsid w:val="00B613F3"/>
    <w:rsid w:val="00B6163B"/>
    <w:rsid w:val="00B61C97"/>
    <w:rsid w:val="00B626C4"/>
    <w:rsid w:val="00B6365D"/>
    <w:rsid w:val="00B63785"/>
    <w:rsid w:val="00B641C0"/>
    <w:rsid w:val="00B64E21"/>
    <w:rsid w:val="00B65C4B"/>
    <w:rsid w:val="00B65D66"/>
    <w:rsid w:val="00B663D1"/>
    <w:rsid w:val="00B6666F"/>
    <w:rsid w:val="00B669E0"/>
    <w:rsid w:val="00B67282"/>
    <w:rsid w:val="00B674C4"/>
    <w:rsid w:val="00B67F4D"/>
    <w:rsid w:val="00B715BD"/>
    <w:rsid w:val="00B723D7"/>
    <w:rsid w:val="00B74BE0"/>
    <w:rsid w:val="00B74E4E"/>
    <w:rsid w:val="00B74ED7"/>
    <w:rsid w:val="00B75719"/>
    <w:rsid w:val="00B75B26"/>
    <w:rsid w:val="00B770D0"/>
    <w:rsid w:val="00B77A82"/>
    <w:rsid w:val="00B80B33"/>
    <w:rsid w:val="00B80E0A"/>
    <w:rsid w:val="00B811B2"/>
    <w:rsid w:val="00B814C0"/>
    <w:rsid w:val="00B818E9"/>
    <w:rsid w:val="00B822A4"/>
    <w:rsid w:val="00B830E2"/>
    <w:rsid w:val="00B8400B"/>
    <w:rsid w:val="00B8483E"/>
    <w:rsid w:val="00B85086"/>
    <w:rsid w:val="00B85175"/>
    <w:rsid w:val="00B87270"/>
    <w:rsid w:val="00B876B9"/>
    <w:rsid w:val="00B91CF0"/>
    <w:rsid w:val="00B925FA"/>
    <w:rsid w:val="00B9320E"/>
    <w:rsid w:val="00B93BE8"/>
    <w:rsid w:val="00B93CE8"/>
    <w:rsid w:val="00B93F72"/>
    <w:rsid w:val="00B93FFC"/>
    <w:rsid w:val="00B9506A"/>
    <w:rsid w:val="00B96189"/>
    <w:rsid w:val="00B968AE"/>
    <w:rsid w:val="00B9695B"/>
    <w:rsid w:val="00B96D0E"/>
    <w:rsid w:val="00B974C5"/>
    <w:rsid w:val="00B975E0"/>
    <w:rsid w:val="00B97899"/>
    <w:rsid w:val="00B9791B"/>
    <w:rsid w:val="00B97D32"/>
    <w:rsid w:val="00BA01FF"/>
    <w:rsid w:val="00BA0650"/>
    <w:rsid w:val="00BA2AD8"/>
    <w:rsid w:val="00BA38E6"/>
    <w:rsid w:val="00BA757C"/>
    <w:rsid w:val="00BB1A38"/>
    <w:rsid w:val="00BB1A98"/>
    <w:rsid w:val="00BB20A4"/>
    <w:rsid w:val="00BB2D7D"/>
    <w:rsid w:val="00BB3411"/>
    <w:rsid w:val="00BB37BD"/>
    <w:rsid w:val="00BB37D9"/>
    <w:rsid w:val="00BB40E3"/>
    <w:rsid w:val="00BB46D4"/>
    <w:rsid w:val="00BB5055"/>
    <w:rsid w:val="00BB50E3"/>
    <w:rsid w:val="00BB6D63"/>
    <w:rsid w:val="00BB78A8"/>
    <w:rsid w:val="00BC12DA"/>
    <w:rsid w:val="00BC1645"/>
    <w:rsid w:val="00BC274A"/>
    <w:rsid w:val="00BC36E5"/>
    <w:rsid w:val="00BC401D"/>
    <w:rsid w:val="00BC4176"/>
    <w:rsid w:val="00BC49E5"/>
    <w:rsid w:val="00BC4EBC"/>
    <w:rsid w:val="00BC5343"/>
    <w:rsid w:val="00BC620E"/>
    <w:rsid w:val="00BC69AA"/>
    <w:rsid w:val="00BC7021"/>
    <w:rsid w:val="00BC7307"/>
    <w:rsid w:val="00BD0081"/>
    <w:rsid w:val="00BD051E"/>
    <w:rsid w:val="00BD0599"/>
    <w:rsid w:val="00BD1087"/>
    <w:rsid w:val="00BD12D4"/>
    <w:rsid w:val="00BD15E5"/>
    <w:rsid w:val="00BD2180"/>
    <w:rsid w:val="00BD29C2"/>
    <w:rsid w:val="00BD29E6"/>
    <w:rsid w:val="00BD2B1B"/>
    <w:rsid w:val="00BD40FD"/>
    <w:rsid w:val="00BD47F9"/>
    <w:rsid w:val="00BD480E"/>
    <w:rsid w:val="00BD5057"/>
    <w:rsid w:val="00BD5189"/>
    <w:rsid w:val="00BD57B1"/>
    <w:rsid w:val="00BD5946"/>
    <w:rsid w:val="00BD5D4F"/>
    <w:rsid w:val="00BD5DC8"/>
    <w:rsid w:val="00BD6414"/>
    <w:rsid w:val="00BD6EC1"/>
    <w:rsid w:val="00BD74A9"/>
    <w:rsid w:val="00BD7788"/>
    <w:rsid w:val="00BD7DF3"/>
    <w:rsid w:val="00BE09E6"/>
    <w:rsid w:val="00BE15C5"/>
    <w:rsid w:val="00BE273E"/>
    <w:rsid w:val="00BE2B4F"/>
    <w:rsid w:val="00BE3A32"/>
    <w:rsid w:val="00BE6324"/>
    <w:rsid w:val="00BE7AEC"/>
    <w:rsid w:val="00BF0374"/>
    <w:rsid w:val="00BF12BD"/>
    <w:rsid w:val="00BF2402"/>
    <w:rsid w:val="00BF3540"/>
    <w:rsid w:val="00BF42B2"/>
    <w:rsid w:val="00BF4C39"/>
    <w:rsid w:val="00BF5796"/>
    <w:rsid w:val="00BF5D22"/>
    <w:rsid w:val="00BF5E7D"/>
    <w:rsid w:val="00BF6A3A"/>
    <w:rsid w:val="00BF742A"/>
    <w:rsid w:val="00BF7F94"/>
    <w:rsid w:val="00C00CB8"/>
    <w:rsid w:val="00C00F30"/>
    <w:rsid w:val="00C01731"/>
    <w:rsid w:val="00C0174E"/>
    <w:rsid w:val="00C01ED5"/>
    <w:rsid w:val="00C0273C"/>
    <w:rsid w:val="00C028C6"/>
    <w:rsid w:val="00C0347B"/>
    <w:rsid w:val="00C03712"/>
    <w:rsid w:val="00C03BD3"/>
    <w:rsid w:val="00C041F3"/>
    <w:rsid w:val="00C0497F"/>
    <w:rsid w:val="00C050BB"/>
    <w:rsid w:val="00C050C5"/>
    <w:rsid w:val="00C0574F"/>
    <w:rsid w:val="00C07101"/>
    <w:rsid w:val="00C07111"/>
    <w:rsid w:val="00C0795A"/>
    <w:rsid w:val="00C07997"/>
    <w:rsid w:val="00C07C25"/>
    <w:rsid w:val="00C100B6"/>
    <w:rsid w:val="00C10BED"/>
    <w:rsid w:val="00C10CE2"/>
    <w:rsid w:val="00C124E2"/>
    <w:rsid w:val="00C12626"/>
    <w:rsid w:val="00C1350F"/>
    <w:rsid w:val="00C13A24"/>
    <w:rsid w:val="00C14C08"/>
    <w:rsid w:val="00C15B13"/>
    <w:rsid w:val="00C164B6"/>
    <w:rsid w:val="00C17217"/>
    <w:rsid w:val="00C215AA"/>
    <w:rsid w:val="00C217E7"/>
    <w:rsid w:val="00C22249"/>
    <w:rsid w:val="00C227F2"/>
    <w:rsid w:val="00C228CF"/>
    <w:rsid w:val="00C236EB"/>
    <w:rsid w:val="00C2412D"/>
    <w:rsid w:val="00C246C4"/>
    <w:rsid w:val="00C253A6"/>
    <w:rsid w:val="00C25765"/>
    <w:rsid w:val="00C26B88"/>
    <w:rsid w:val="00C26F4B"/>
    <w:rsid w:val="00C273DD"/>
    <w:rsid w:val="00C31953"/>
    <w:rsid w:val="00C3361C"/>
    <w:rsid w:val="00C33EF0"/>
    <w:rsid w:val="00C35D0F"/>
    <w:rsid w:val="00C36D10"/>
    <w:rsid w:val="00C40585"/>
    <w:rsid w:val="00C41083"/>
    <w:rsid w:val="00C41A2C"/>
    <w:rsid w:val="00C41E94"/>
    <w:rsid w:val="00C43AD8"/>
    <w:rsid w:val="00C448B0"/>
    <w:rsid w:val="00C45063"/>
    <w:rsid w:val="00C45081"/>
    <w:rsid w:val="00C45EB5"/>
    <w:rsid w:val="00C46468"/>
    <w:rsid w:val="00C46867"/>
    <w:rsid w:val="00C46EE0"/>
    <w:rsid w:val="00C508C0"/>
    <w:rsid w:val="00C50A70"/>
    <w:rsid w:val="00C5168F"/>
    <w:rsid w:val="00C51B50"/>
    <w:rsid w:val="00C5214F"/>
    <w:rsid w:val="00C525A4"/>
    <w:rsid w:val="00C530F7"/>
    <w:rsid w:val="00C53178"/>
    <w:rsid w:val="00C535F6"/>
    <w:rsid w:val="00C53694"/>
    <w:rsid w:val="00C53A63"/>
    <w:rsid w:val="00C53DF5"/>
    <w:rsid w:val="00C53FB5"/>
    <w:rsid w:val="00C54297"/>
    <w:rsid w:val="00C55548"/>
    <w:rsid w:val="00C5586E"/>
    <w:rsid w:val="00C55F13"/>
    <w:rsid w:val="00C56067"/>
    <w:rsid w:val="00C5744B"/>
    <w:rsid w:val="00C604EF"/>
    <w:rsid w:val="00C60D70"/>
    <w:rsid w:val="00C61181"/>
    <w:rsid w:val="00C6195F"/>
    <w:rsid w:val="00C623C1"/>
    <w:rsid w:val="00C6288E"/>
    <w:rsid w:val="00C62ED4"/>
    <w:rsid w:val="00C62F3B"/>
    <w:rsid w:val="00C64114"/>
    <w:rsid w:val="00C65B74"/>
    <w:rsid w:val="00C65BA4"/>
    <w:rsid w:val="00C6675F"/>
    <w:rsid w:val="00C66EC6"/>
    <w:rsid w:val="00C66FE0"/>
    <w:rsid w:val="00C7143B"/>
    <w:rsid w:val="00C7197D"/>
    <w:rsid w:val="00C72897"/>
    <w:rsid w:val="00C73126"/>
    <w:rsid w:val="00C73E0A"/>
    <w:rsid w:val="00C73E62"/>
    <w:rsid w:val="00C73E83"/>
    <w:rsid w:val="00C74901"/>
    <w:rsid w:val="00C74E66"/>
    <w:rsid w:val="00C75AD9"/>
    <w:rsid w:val="00C76724"/>
    <w:rsid w:val="00C76DF5"/>
    <w:rsid w:val="00C80409"/>
    <w:rsid w:val="00C805F2"/>
    <w:rsid w:val="00C81C94"/>
    <w:rsid w:val="00C81C9A"/>
    <w:rsid w:val="00C820C8"/>
    <w:rsid w:val="00C83B66"/>
    <w:rsid w:val="00C849E1"/>
    <w:rsid w:val="00C84EA2"/>
    <w:rsid w:val="00C873EC"/>
    <w:rsid w:val="00C8752D"/>
    <w:rsid w:val="00C87B80"/>
    <w:rsid w:val="00C90624"/>
    <w:rsid w:val="00C90BDD"/>
    <w:rsid w:val="00C90EE2"/>
    <w:rsid w:val="00C92179"/>
    <w:rsid w:val="00C92BB2"/>
    <w:rsid w:val="00C93A00"/>
    <w:rsid w:val="00C93D21"/>
    <w:rsid w:val="00C942E0"/>
    <w:rsid w:val="00C948C4"/>
    <w:rsid w:val="00C952EC"/>
    <w:rsid w:val="00C967A4"/>
    <w:rsid w:val="00C975B8"/>
    <w:rsid w:val="00C978FE"/>
    <w:rsid w:val="00C9798C"/>
    <w:rsid w:val="00C97F20"/>
    <w:rsid w:val="00CA02A1"/>
    <w:rsid w:val="00CA1354"/>
    <w:rsid w:val="00CA1384"/>
    <w:rsid w:val="00CA2C95"/>
    <w:rsid w:val="00CA32B0"/>
    <w:rsid w:val="00CA416C"/>
    <w:rsid w:val="00CA4893"/>
    <w:rsid w:val="00CA4A92"/>
    <w:rsid w:val="00CA549F"/>
    <w:rsid w:val="00CA5B83"/>
    <w:rsid w:val="00CA6957"/>
    <w:rsid w:val="00CA6A2E"/>
    <w:rsid w:val="00CA6C8F"/>
    <w:rsid w:val="00CA6CD0"/>
    <w:rsid w:val="00CA708A"/>
    <w:rsid w:val="00CB0F02"/>
    <w:rsid w:val="00CB1289"/>
    <w:rsid w:val="00CB13B2"/>
    <w:rsid w:val="00CB171B"/>
    <w:rsid w:val="00CB29A9"/>
    <w:rsid w:val="00CB2F34"/>
    <w:rsid w:val="00CB32E1"/>
    <w:rsid w:val="00CB4487"/>
    <w:rsid w:val="00CB48A2"/>
    <w:rsid w:val="00CB4C3F"/>
    <w:rsid w:val="00CB4FC9"/>
    <w:rsid w:val="00CB56DC"/>
    <w:rsid w:val="00CB5809"/>
    <w:rsid w:val="00CB5EF8"/>
    <w:rsid w:val="00CB5F9A"/>
    <w:rsid w:val="00CB67F4"/>
    <w:rsid w:val="00CB6C6D"/>
    <w:rsid w:val="00CB7264"/>
    <w:rsid w:val="00CB7B25"/>
    <w:rsid w:val="00CB7B41"/>
    <w:rsid w:val="00CB7C90"/>
    <w:rsid w:val="00CC02E0"/>
    <w:rsid w:val="00CC0C5E"/>
    <w:rsid w:val="00CC2A92"/>
    <w:rsid w:val="00CC34C9"/>
    <w:rsid w:val="00CC3710"/>
    <w:rsid w:val="00CC3E66"/>
    <w:rsid w:val="00CC3EF8"/>
    <w:rsid w:val="00CC5F60"/>
    <w:rsid w:val="00CC65C2"/>
    <w:rsid w:val="00CC7AB4"/>
    <w:rsid w:val="00CD0CD4"/>
    <w:rsid w:val="00CD0CD8"/>
    <w:rsid w:val="00CD1F5D"/>
    <w:rsid w:val="00CD21DD"/>
    <w:rsid w:val="00CD45FF"/>
    <w:rsid w:val="00CD4AAB"/>
    <w:rsid w:val="00CD4C5D"/>
    <w:rsid w:val="00CD552C"/>
    <w:rsid w:val="00CD6A7C"/>
    <w:rsid w:val="00CD709D"/>
    <w:rsid w:val="00CD74D6"/>
    <w:rsid w:val="00CD79EF"/>
    <w:rsid w:val="00CE0963"/>
    <w:rsid w:val="00CE160A"/>
    <w:rsid w:val="00CE16D8"/>
    <w:rsid w:val="00CE2A12"/>
    <w:rsid w:val="00CE2F70"/>
    <w:rsid w:val="00CE40FD"/>
    <w:rsid w:val="00CE4903"/>
    <w:rsid w:val="00CE4B5E"/>
    <w:rsid w:val="00CE4DBB"/>
    <w:rsid w:val="00CE5F4B"/>
    <w:rsid w:val="00CE6EA9"/>
    <w:rsid w:val="00CF072E"/>
    <w:rsid w:val="00CF0DA7"/>
    <w:rsid w:val="00CF1AFB"/>
    <w:rsid w:val="00CF1D35"/>
    <w:rsid w:val="00CF1FB2"/>
    <w:rsid w:val="00CF27F4"/>
    <w:rsid w:val="00CF2CB9"/>
    <w:rsid w:val="00CF33DB"/>
    <w:rsid w:val="00CF42DD"/>
    <w:rsid w:val="00CF4313"/>
    <w:rsid w:val="00CF4A84"/>
    <w:rsid w:val="00CF5023"/>
    <w:rsid w:val="00CF5D95"/>
    <w:rsid w:val="00CF71CA"/>
    <w:rsid w:val="00D00097"/>
    <w:rsid w:val="00D00EB8"/>
    <w:rsid w:val="00D017DC"/>
    <w:rsid w:val="00D01D2F"/>
    <w:rsid w:val="00D0247C"/>
    <w:rsid w:val="00D0342E"/>
    <w:rsid w:val="00D0398D"/>
    <w:rsid w:val="00D045EC"/>
    <w:rsid w:val="00D04AF9"/>
    <w:rsid w:val="00D06B19"/>
    <w:rsid w:val="00D06C1C"/>
    <w:rsid w:val="00D0756D"/>
    <w:rsid w:val="00D0795A"/>
    <w:rsid w:val="00D07BE7"/>
    <w:rsid w:val="00D07F4A"/>
    <w:rsid w:val="00D12372"/>
    <w:rsid w:val="00D12B99"/>
    <w:rsid w:val="00D12BC5"/>
    <w:rsid w:val="00D1304E"/>
    <w:rsid w:val="00D1353C"/>
    <w:rsid w:val="00D1424A"/>
    <w:rsid w:val="00D1458C"/>
    <w:rsid w:val="00D1609A"/>
    <w:rsid w:val="00D16508"/>
    <w:rsid w:val="00D16B01"/>
    <w:rsid w:val="00D16F54"/>
    <w:rsid w:val="00D202A3"/>
    <w:rsid w:val="00D20433"/>
    <w:rsid w:val="00D2043F"/>
    <w:rsid w:val="00D215BA"/>
    <w:rsid w:val="00D21BF7"/>
    <w:rsid w:val="00D21F1D"/>
    <w:rsid w:val="00D22B96"/>
    <w:rsid w:val="00D23079"/>
    <w:rsid w:val="00D255BC"/>
    <w:rsid w:val="00D25E4D"/>
    <w:rsid w:val="00D26E05"/>
    <w:rsid w:val="00D2731B"/>
    <w:rsid w:val="00D30F1F"/>
    <w:rsid w:val="00D319D3"/>
    <w:rsid w:val="00D31A98"/>
    <w:rsid w:val="00D32A77"/>
    <w:rsid w:val="00D33231"/>
    <w:rsid w:val="00D33889"/>
    <w:rsid w:val="00D33E59"/>
    <w:rsid w:val="00D346B5"/>
    <w:rsid w:val="00D3517F"/>
    <w:rsid w:val="00D357EE"/>
    <w:rsid w:val="00D35AB9"/>
    <w:rsid w:val="00D4057D"/>
    <w:rsid w:val="00D40819"/>
    <w:rsid w:val="00D408D7"/>
    <w:rsid w:val="00D41B9D"/>
    <w:rsid w:val="00D42528"/>
    <w:rsid w:val="00D439C6"/>
    <w:rsid w:val="00D44416"/>
    <w:rsid w:val="00D452F5"/>
    <w:rsid w:val="00D45BE7"/>
    <w:rsid w:val="00D5127F"/>
    <w:rsid w:val="00D516FB"/>
    <w:rsid w:val="00D54482"/>
    <w:rsid w:val="00D54EA8"/>
    <w:rsid w:val="00D55449"/>
    <w:rsid w:val="00D557A0"/>
    <w:rsid w:val="00D55B0D"/>
    <w:rsid w:val="00D56261"/>
    <w:rsid w:val="00D5636D"/>
    <w:rsid w:val="00D56544"/>
    <w:rsid w:val="00D5656E"/>
    <w:rsid w:val="00D574AA"/>
    <w:rsid w:val="00D577AB"/>
    <w:rsid w:val="00D615A7"/>
    <w:rsid w:val="00D61F5D"/>
    <w:rsid w:val="00D621F3"/>
    <w:rsid w:val="00D62F85"/>
    <w:rsid w:val="00D62FB1"/>
    <w:rsid w:val="00D64C5A"/>
    <w:rsid w:val="00D64D20"/>
    <w:rsid w:val="00D65698"/>
    <w:rsid w:val="00D656C1"/>
    <w:rsid w:val="00D65718"/>
    <w:rsid w:val="00D65C7A"/>
    <w:rsid w:val="00D65DFE"/>
    <w:rsid w:val="00D66AA4"/>
    <w:rsid w:val="00D66DFD"/>
    <w:rsid w:val="00D66FA4"/>
    <w:rsid w:val="00D67911"/>
    <w:rsid w:val="00D70007"/>
    <w:rsid w:val="00D707DD"/>
    <w:rsid w:val="00D70CB8"/>
    <w:rsid w:val="00D722B3"/>
    <w:rsid w:val="00D72983"/>
    <w:rsid w:val="00D72DC1"/>
    <w:rsid w:val="00D72FF4"/>
    <w:rsid w:val="00D735BC"/>
    <w:rsid w:val="00D73FEF"/>
    <w:rsid w:val="00D741B1"/>
    <w:rsid w:val="00D741E4"/>
    <w:rsid w:val="00D74930"/>
    <w:rsid w:val="00D75ECC"/>
    <w:rsid w:val="00D75F3B"/>
    <w:rsid w:val="00D760FD"/>
    <w:rsid w:val="00D77C37"/>
    <w:rsid w:val="00D77DA8"/>
    <w:rsid w:val="00D77DFD"/>
    <w:rsid w:val="00D8009A"/>
    <w:rsid w:val="00D80D3A"/>
    <w:rsid w:val="00D81D19"/>
    <w:rsid w:val="00D8244E"/>
    <w:rsid w:val="00D8296C"/>
    <w:rsid w:val="00D82A71"/>
    <w:rsid w:val="00D82B17"/>
    <w:rsid w:val="00D833BF"/>
    <w:rsid w:val="00D837A8"/>
    <w:rsid w:val="00D83DB0"/>
    <w:rsid w:val="00D84400"/>
    <w:rsid w:val="00D85CAF"/>
    <w:rsid w:val="00D8612A"/>
    <w:rsid w:val="00D8663A"/>
    <w:rsid w:val="00D866EA"/>
    <w:rsid w:val="00D86E6D"/>
    <w:rsid w:val="00D870E1"/>
    <w:rsid w:val="00D87191"/>
    <w:rsid w:val="00D871EC"/>
    <w:rsid w:val="00D8767A"/>
    <w:rsid w:val="00D906A8"/>
    <w:rsid w:val="00D909F7"/>
    <w:rsid w:val="00D9183D"/>
    <w:rsid w:val="00D91942"/>
    <w:rsid w:val="00D924F6"/>
    <w:rsid w:val="00D9268F"/>
    <w:rsid w:val="00D932D5"/>
    <w:rsid w:val="00D939D6"/>
    <w:rsid w:val="00D9455B"/>
    <w:rsid w:val="00D95011"/>
    <w:rsid w:val="00D95057"/>
    <w:rsid w:val="00D952CC"/>
    <w:rsid w:val="00D95A7C"/>
    <w:rsid w:val="00D96C57"/>
    <w:rsid w:val="00D975DA"/>
    <w:rsid w:val="00DA07D5"/>
    <w:rsid w:val="00DA0B4E"/>
    <w:rsid w:val="00DA14B7"/>
    <w:rsid w:val="00DA18C4"/>
    <w:rsid w:val="00DA22B7"/>
    <w:rsid w:val="00DA28AF"/>
    <w:rsid w:val="00DA4DDA"/>
    <w:rsid w:val="00DA52EE"/>
    <w:rsid w:val="00DA61E7"/>
    <w:rsid w:val="00DA63E2"/>
    <w:rsid w:val="00DA6514"/>
    <w:rsid w:val="00DA68D7"/>
    <w:rsid w:val="00DA74D0"/>
    <w:rsid w:val="00DA75AD"/>
    <w:rsid w:val="00DB0C12"/>
    <w:rsid w:val="00DB0C6A"/>
    <w:rsid w:val="00DB1E5C"/>
    <w:rsid w:val="00DB291C"/>
    <w:rsid w:val="00DB2A68"/>
    <w:rsid w:val="00DB40D7"/>
    <w:rsid w:val="00DB4334"/>
    <w:rsid w:val="00DB6B51"/>
    <w:rsid w:val="00DB6BB0"/>
    <w:rsid w:val="00DB6D3C"/>
    <w:rsid w:val="00DB770D"/>
    <w:rsid w:val="00DB7C55"/>
    <w:rsid w:val="00DC00AE"/>
    <w:rsid w:val="00DC0519"/>
    <w:rsid w:val="00DC0617"/>
    <w:rsid w:val="00DC145E"/>
    <w:rsid w:val="00DC1CC1"/>
    <w:rsid w:val="00DC28AC"/>
    <w:rsid w:val="00DC2D45"/>
    <w:rsid w:val="00DC3469"/>
    <w:rsid w:val="00DC44C4"/>
    <w:rsid w:val="00DC44F3"/>
    <w:rsid w:val="00DC4856"/>
    <w:rsid w:val="00DC49FB"/>
    <w:rsid w:val="00DC4E8D"/>
    <w:rsid w:val="00DC605F"/>
    <w:rsid w:val="00DC6270"/>
    <w:rsid w:val="00DC6EA1"/>
    <w:rsid w:val="00DC760D"/>
    <w:rsid w:val="00DC7A1E"/>
    <w:rsid w:val="00DD0DAA"/>
    <w:rsid w:val="00DD13F5"/>
    <w:rsid w:val="00DD19E8"/>
    <w:rsid w:val="00DD22C7"/>
    <w:rsid w:val="00DD3392"/>
    <w:rsid w:val="00DD36FC"/>
    <w:rsid w:val="00DD3BE0"/>
    <w:rsid w:val="00DD4028"/>
    <w:rsid w:val="00DD4D30"/>
    <w:rsid w:val="00DD4F80"/>
    <w:rsid w:val="00DD539A"/>
    <w:rsid w:val="00DD544A"/>
    <w:rsid w:val="00DD5698"/>
    <w:rsid w:val="00DD6127"/>
    <w:rsid w:val="00DD7BA2"/>
    <w:rsid w:val="00DE0038"/>
    <w:rsid w:val="00DE0EA2"/>
    <w:rsid w:val="00DE0EF3"/>
    <w:rsid w:val="00DE188B"/>
    <w:rsid w:val="00DE1ADE"/>
    <w:rsid w:val="00DE1B91"/>
    <w:rsid w:val="00DE3457"/>
    <w:rsid w:val="00DE39DD"/>
    <w:rsid w:val="00DE3DD6"/>
    <w:rsid w:val="00DE3DFF"/>
    <w:rsid w:val="00DE3E94"/>
    <w:rsid w:val="00DE4BBF"/>
    <w:rsid w:val="00DE519F"/>
    <w:rsid w:val="00DE55C8"/>
    <w:rsid w:val="00DE5873"/>
    <w:rsid w:val="00DE5900"/>
    <w:rsid w:val="00DE6283"/>
    <w:rsid w:val="00DE6988"/>
    <w:rsid w:val="00DE72E8"/>
    <w:rsid w:val="00DE788E"/>
    <w:rsid w:val="00DE7ECC"/>
    <w:rsid w:val="00DF1A6E"/>
    <w:rsid w:val="00DF2F76"/>
    <w:rsid w:val="00DF421A"/>
    <w:rsid w:val="00DF47FA"/>
    <w:rsid w:val="00DF4B87"/>
    <w:rsid w:val="00DF4E7B"/>
    <w:rsid w:val="00DF50E5"/>
    <w:rsid w:val="00DF5565"/>
    <w:rsid w:val="00DF5C2E"/>
    <w:rsid w:val="00DF604E"/>
    <w:rsid w:val="00E0078D"/>
    <w:rsid w:val="00E00A1A"/>
    <w:rsid w:val="00E00E96"/>
    <w:rsid w:val="00E0279A"/>
    <w:rsid w:val="00E03548"/>
    <w:rsid w:val="00E036EA"/>
    <w:rsid w:val="00E03E19"/>
    <w:rsid w:val="00E04B4C"/>
    <w:rsid w:val="00E05E1B"/>
    <w:rsid w:val="00E1070B"/>
    <w:rsid w:val="00E109CD"/>
    <w:rsid w:val="00E11074"/>
    <w:rsid w:val="00E115E9"/>
    <w:rsid w:val="00E11A9C"/>
    <w:rsid w:val="00E13005"/>
    <w:rsid w:val="00E1368F"/>
    <w:rsid w:val="00E13C54"/>
    <w:rsid w:val="00E151F2"/>
    <w:rsid w:val="00E15CE4"/>
    <w:rsid w:val="00E17085"/>
    <w:rsid w:val="00E17EF3"/>
    <w:rsid w:val="00E2048B"/>
    <w:rsid w:val="00E20700"/>
    <w:rsid w:val="00E23409"/>
    <w:rsid w:val="00E24CCA"/>
    <w:rsid w:val="00E26143"/>
    <w:rsid w:val="00E26445"/>
    <w:rsid w:val="00E3075E"/>
    <w:rsid w:val="00E30942"/>
    <w:rsid w:val="00E30DE9"/>
    <w:rsid w:val="00E31105"/>
    <w:rsid w:val="00E31C39"/>
    <w:rsid w:val="00E32286"/>
    <w:rsid w:val="00E328F9"/>
    <w:rsid w:val="00E333FF"/>
    <w:rsid w:val="00E344A8"/>
    <w:rsid w:val="00E34D56"/>
    <w:rsid w:val="00E354C3"/>
    <w:rsid w:val="00E35D12"/>
    <w:rsid w:val="00E36A6E"/>
    <w:rsid w:val="00E36FCB"/>
    <w:rsid w:val="00E40D77"/>
    <w:rsid w:val="00E41326"/>
    <w:rsid w:val="00E42C3D"/>
    <w:rsid w:val="00E42E6B"/>
    <w:rsid w:val="00E43497"/>
    <w:rsid w:val="00E4375C"/>
    <w:rsid w:val="00E43760"/>
    <w:rsid w:val="00E44B95"/>
    <w:rsid w:val="00E45102"/>
    <w:rsid w:val="00E459B5"/>
    <w:rsid w:val="00E45C60"/>
    <w:rsid w:val="00E45FF2"/>
    <w:rsid w:val="00E4648A"/>
    <w:rsid w:val="00E46FF5"/>
    <w:rsid w:val="00E4715D"/>
    <w:rsid w:val="00E5029A"/>
    <w:rsid w:val="00E50E84"/>
    <w:rsid w:val="00E511BD"/>
    <w:rsid w:val="00E513F5"/>
    <w:rsid w:val="00E51479"/>
    <w:rsid w:val="00E515CC"/>
    <w:rsid w:val="00E5174F"/>
    <w:rsid w:val="00E52500"/>
    <w:rsid w:val="00E533CF"/>
    <w:rsid w:val="00E538A7"/>
    <w:rsid w:val="00E53CC3"/>
    <w:rsid w:val="00E548DC"/>
    <w:rsid w:val="00E54CA5"/>
    <w:rsid w:val="00E5531F"/>
    <w:rsid w:val="00E55360"/>
    <w:rsid w:val="00E55B9E"/>
    <w:rsid w:val="00E56013"/>
    <w:rsid w:val="00E561E6"/>
    <w:rsid w:val="00E564F3"/>
    <w:rsid w:val="00E57576"/>
    <w:rsid w:val="00E57B8C"/>
    <w:rsid w:val="00E60939"/>
    <w:rsid w:val="00E609CD"/>
    <w:rsid w:val="00E60CBA"/>
    <w:rsid w:val="00E60DEB"/>
    <w:rsid w:val="00E61C08"/>
    <w:rsid w:val="00E61C12"/>
    <w:rsid w:val="00E61FD9"/>
    <w:rsid w:val="00E62057"/>
    <w:rsid w:val="00E62E7F"/>
    <w:rsid w:val="00E64638"/>
    <w:rsid w:val="00E647E3"/>
    <w:rsid w:val="00E651FD"/>
    <w:rsid w:val="00E65BA3"/>
    <w:rsid w:val="00E663A8"/>
    <w:rsid w:val="00E67ED5"/>
    <w:rsid w:val="00E70A1D"/>
    <w:rsid w:val="00E71412"/>
    <w:rsid w:val="00E71A9E"/>
    <w:rsid w:val="00E720B1"/>
    <w:rsid w:val="00E72367"/>
    <w:rsid w:val="00E7239D"/>
    <w:rsid w:val="00E72609"/>
    <w:rsid w:val="00E72B39"/>
    <w:rsid w:val="00E73386"/>
    <w:rsid w:val="00E735D5"/>
    <w:rsid w:val="00E737FF"/>
    <w:rsid w:val="00E74196"/>
    <w:rsid w:val="00E74726"/>
    <w:rsid w:val="00E761EC"/>
    <w:rsid w:val="00E772A1"/>
    <w:rsid w:val="00E77AED"/>
    <w:rsid w:val="00E80659"/>
    <w:rsid w:val="00E81713"/>
    <w:rsid w:val="00E82AA9"/>
    <w:rsid w:val="00E83548"/>
    <w:rsid w:val="00E83D46"/>
    <w:rsid w:val="00E83E02"/>
    <w:rsid w:val="00E83E42"/>
    <w:rsid w:val="00E84623"/>
    <w:rsid w:val="00E8507F"/>
    <w:rsid w:val="00E86649"/>
    <w:rsid w:val="00E87F60"/>
    <w:rsid w:val="00E9095C"/>
    <w:rsid w:val="00E90D31"/>
    <w:rsid w:val="00E9112C"/>
    <w:rsid w:val="00E913C7"/>
    <w:rsid w:val="00E91B07"/>
    <w:rsid w:val="00E91C92"/>
    <w:rsid w:val="00E928AE"/>
    <w:rsid w:val="00E9323F"/>
    <w:rsid w:val="00E93A3B"/>
    <w:rsid w:val="00E94221"/>
    <w:rsid w:val="00E94796"/>
    <w:rsid w:val="00E94B2C"/>
    <w:rsid w:val="00E952E6"/>
    <w:rsid w:val="00E96763"/>
    <w:rsid w:val="00E9683A"/>
    <w:rsid w:val="00E96C90"/>
    <w:rsid w:val="00E97086"/>
    <w:rsid w:val="00E970CA"/>
    <w:rsid w:val="00EA1151"/>
    <w:rsid w:val="00EA24B5"/>
    <w:rsid w:val="00EA3281"/>
    <w:rsid w:val="00EA3301"/>
    <w:rsid w:val="00EA367B"/>
    <w:rsid w:val="00EA44B5"/>
    <w:rsid w:val="00EA5CBA"/>
    <w:rsid w:val="00EA6578"/>
    <w:rsid w:val="00EA6C81"/>
    <w:rsid w:val="00EA7163"/>
    <w:rsid w:val="00EA75F9"/>
    <w:rsid w:val="00EA7D9F"/>
    <w:rsid w:val="00EB08AD"/>
    <w:rsid w:val="00EB0E8F"/>
    <w:rsid w:val="00EB1581"/>
    <w:rsid w:val="00EB1724"/>
    <w:rsid w:val="00EB29E3"/>
    <w:rsid w:val="00EB2C7D"/>
    <w:rsid w:val="00EB30CD"/>
    <w:rsid w:val="00EB3B61"/>
    <w:rsid w:val="00EB3CBC"/>
    <w:rsid w:val="00EB430C"/>
    <w:rsid w:val="00EB4671"/>
    <w:rsid w:val="00EB4D80"/>
    <w:rsid w:val="00EB50FB"/>
    <w:rsid w:val="00EB51D5"/>
    <w:rsid w:val="00EB54CE"/>
    <w:rsid w:val="00EB6ED9"/>
    <w:rsid w:val="00EB73B7"/>
    <w:rsid w:val="00EB7795"/>
    <w:rsid w:val="00EC0494"/>
    <w:rsid w:val="00EC1092"/>
    <w:rsid w:val="00EC22DA"/>
    <w:rsid w:val="00EC291B"/>
    <w:rsid w:val="00EC46C3"/>
    <w:rsid w:val="00EC4FEE"/>
    <w:rsid w:val="00EC540B"/>
    <w:rsid w:val="00EC5724"/>
    <w:rsid w:val="00EC5BA7"/>
    <w:rsid w:val="00EC66E1"/>
    <w:rsid w:val="00EC7A8E"/>
    <w:rsid w:val="00ED0A06"/>
    <w:rsid w:val="00ED0DE2"/>
    <w:rsid w:val="00ED13CA"/>
    <w:rsid w:val="00ED2D7F"/>
    <w:rsid w:val="00ED31F6"/>
    <w:rsid w:val="00ED3204"/>
    <w:rsid w:val="00ED3852"/>
    <w:rsid w:val="00ED4300"/>
    <w:rsid w:val="00ED48AC"/>
    <w:rsid w:val="00ED4906"/>
    <w:rsid w:val="00ED4A05"/>
    <w:rsid w:val="00ED4FFC"/>
    <w:rsid w:val="00ED612F"/>
    <w:rsid w:val="00ED7684"/>
    <w:rsid w:val="00ED79B1"/>
    <w:rsid w:val="00ED7EAE"/>
    <w:rsid w:val="00EE05C5"/>
    <w:rsid w:val="00EE0AF4"/>
    <w:rsid w:val="00EE1CC6"/>
    <w:rsid w:val="00EE32F6"/>
    <w:rsid w:val="00EE3903"/>
    <w:rsid w:val="00EE4494"/>
    <w:rsid w:val="00EE495D"/>
    <w:rsid w:val="00EE5719"/>
    <w:rsid w:val="00EE6649"/>
    <w:rsid w:val="00EE6B70"/>
    <w:rsid w:val="00EE6CCB"/>
    <w:rsid w:val="00EE72F2"/>
    <w:rsid w:val="00EE7E70"/>
    <w:rsid w:val="00EF051A"/>
    <w:rsid w:val="00EF053A"/>
    <w:rsid w:val="00EF0E3B"/>
    <w:rsid w:val="00EF1602"/>
    <w:rsid w:val="00EF4411"/>
    <w:rsid w:val="00EF4D8F"/>
    <w:rsid w:val="00EF5447"/>
    <w:rsid w:val="00EF5876"/>
    <w:rsid w:val="00EF5C12"/>
    <w:rsid w:val="00EF5F09"/>
    <w:rsid w:val="00EF6538"/>
    <w:rsid w:val="00EF73E3"/>
    <w:rsid w:val="00EF7586"/>
    <w:rsid w:val="00EF7A9E"/>
    <w:rsid w:val="00EF7EF5"/>
    <w:rsid w:val="00F00202"/>
    <w:rsid w:val="00F015A2"/>
    <w:rsid w:val="00F018AB"/>
    <w:rsid w:val="00F01B99"/>
    <w:rsid w:val="00F0204A"/>
    <w:rsid w:val="00F0256C"/>
    <w:rsid w:val="00F0430F"/>
    <w:rsid w:val="00F05274"/>
    <w:rsid w:val="00F059AF"/>
    <w:rsid w:val="00F05B2D"/>
    <w:rsid w:val="00F05DF6"/>
    <w:rsid w:val="00F06163"/>
    <w:rsid w:val="00F06ADF"/>
    <w:rsid w:val="00F06E4D"/>
    <w:rsid w:val="00F06F3B"/>
    <w:rsid w:val="00F06F66"/>
    <w:rsid w:val="00F07010"/>
    <w:rsid w:val="00F1086D"/>
    <w:rsid w:val="00F11278"/>
    <w:rsid w:val="00F118F0"/>
    <w:rsid w:val="00F12687"/>
    <w:rsid w:val="00F14BF4"/>
    <w:rsid w:val="00F15012"/>
    <w:rsid w:val="00F1571D"/>
    <w:rsid w:val="00F1694F"/>
    <w:rsid w:val="00F17414"/>
    <w:rsid w:val="00F20D06"/>
    <w:rsid w:val="00F2140A"/>
    <w:rsid w:val="00F21945"/>
    <w:rsid w:val="00F234CA"/>
    <w:rsid w:val="00F23CD0"/>
    <w:rsid w:val="00F23D4F"/>
    <w:rsid w:val="00F24FA4"/>
    <w:rsid w:val="00F2527D"/>
    <w:rsid w:val="00F260B4"/>
    <w:rsid w:val="00F264C9"/>
    <w:rsid w:val="00F265F2"/>
    <w:rsid w:val="00F26725"/>
    <w:rsid w:val="00F2728B"/>
    <w:rsid w:val="00F272A4"/>
    <w:rsid w:val="00F30140"/>
    <w:rsid w:val="00F3044D"/>
    <w:rsid w:val="00F31DA6"/>
    <w:rsid w:val="00F31EFA"/>
    <w:rsid w:val="00F31FBE"/>
    <w:rsid w:val="00F32264"/>
    <w:rsid w:val="00F32EBB"/>
    <w:rsid w:val="00F337E6"/>
    <w:rsid w:val="00F33997"/>
    <w:rsid w:val="00F33B6C"/>
    <w:rsid w:val="00F349AF"/>
    <w:rsid w:val="00F34A1A"/>
    <w:rsid w:val="00F34FC6"/>
    <w:rsid w:val="00F35A09"/>
    <w:rsid w:val="00F36AF6"/>
    <w:rsid w:val="00F37039"/>
    <w:rsid w:val="00F37108"/>
    <w:rsid w:val="00F3767B"/>
    <w:rsid w:val="00F37772"/>
    <w:rsid w:val="00F37A63"/>
    <w:rsid w:val="00F37B7A"/>
    <w:rsid w:val="00F405F1"/>
    <w:rsid w:val="00F42491"/>
    <w:rsid w:val="00F4315B"/>
    <w:rsid w:val="00F43741"/>
    <w:rsid w:val="00F44588"/>
    <w:rsid w:val="00F44959"/>
    <w:rsid w:val="00F456B2"/>
    <w:rsid w:val="00F45FD9"/>
    <w:rsid w:val="00F47108"/>
    <w:rsid w:val="00F47270"/>
    <w:rsid w:val="00F47A8A"/>
    <w:rsid w:val="00F50BF0"/>
    <w:rsid w:val="00F50FEC"/>
    <w:rsid w:val="00F5226E"/>
    <w:rsid w:val="00F522AB"/>
    <w:rsid w:val="00F52B4E"/>
    <w:rsid w:val="00F52D62"/>
    <w:rsid w:val="00F537BA"/>
    <w:rsid w:val="00F5383E"/>
    <w:rsid w:val="00F54906"/>
    <w:rsid w:val="00F55D96"/>
    <w:rsid w:val="00F5698B"/>
    <w:rsid w:val="00F56A8D"/>
    <w:rsid w:val="00F57949"/>
    <w:rsid w:val="00F604AA"/>
    <w:rsid w:val="00F61FB0"/>
    <w:rsid w:val="00F61FD2"/>
    <w:rsid w:val="00F62399"/>
    <w:rsid w:val="00F6266F"/>
    <w:rsid w:val="00F62DE6"/>
    <w:rsid w:val="00F64694"/>
    <w:rsid w:val="00F650A3"/>
    <w:rsid w:val="00F66B9D"/>
    <w:rsid w:val="00F66C40"/>
    <w:rsid w:val="00F66E70"/>
    <w:rsid w:val="00F66EC5"/>
    <w:rsid w:val="00F67D3D"/>
    <w:rsid w:val="00F708C7"/>
    <w:rsid w:val="00F713D8"/>
    <w:rsid w:val="00F714C7"/>
    <w:rsid w:val="00F72252"/>
    <w:rsid w:val="00F729CD"/>
    <w:rsid w:val="00F72EC9"/>
    <w:rsid w:val="00F73201"/>
    <w:rsid w:val="00F73C23"/>
    <w:rsid w:val="00F73FF5"/>
    <w:rsid w:val="00F7420F"/>
    <w:rsid w:val="00F75DB4"/>
    <w:rsid w:val="00F762E4"/>
    <w:rsid w:val="00F76A56"/>
    <w:rsid w:val="00F76B77"/>
    <w:rsid w:val="00F76EC8"/>
    <w:rsid w:val="00F77036"/>
    <w:rsid w:val="00F77263"/>
    <w:rsid w:val="00F77B6E"/>
    <w:rsid w:val="00F77C79"/>
    <w:rsid w:val="00F801DB"/>
    <w:rsid w:val="00F80373"/>
    <w:rsid w:val="00F81112"/>
    <w:rsid w:val="00F82191"/>
    <w:rsid w:val="00F8368E"/>
    <w:rsid w:val="00F8442B"/>
    <w:rsid w:val="00F85A35"/>
    <w:rsid w:val="00F875EB"/>
    <w:rsid w:val="00F877D6"/>
    <w:rsid w:val="00F90691"/>
    <w:rsid w:val="00F90EFD"/>
    <w:rsid w:val="00F93276"/>
    <w:rsid w:val="00F9329B"/>
    <w:rsid w:val="00F934DB"/>
    <w:rsid w:val="00F93E27"/>
    <w:rsid w:val="00F94F52"/>
    <w:rsid w:val="00F9566D"/>
    <w:rsid w:val="00F9600A"/>
    <w:rsid w:val="00F96490"/>
    <w:rsid w:val="00F966E4"/>
    <w:rsid w:val="00F967E3"/>
    <w:rsid w:val="00F96DF9"/>
    <w:rsid w:val="00F9792D"/>
    <w:rsid w:val="00F97AB0"/>
    <w:rsid w:val="00FA27D2"/>
    <w:rsid w:val="00FA2C07"/>
    <w:rsid w:val="00FA3D05"/>
    <w:rsid w:val="00FA40C8"/>
    <w:rsid w:val="00FA51D8"/>
    <w:rsid w:val="00FA5346"/>
    <w:rsid w:val="00FA583D"/>
    <w:rsid w:val="00FA59B6"/>
    <w:rsid w:val="00FA5F2A"/>
    <w:rsid w:val="00FA7069"/>
    <w:rsid w:val="00FA7366"/>
    <w:rsid w:val="00FA7454"/>
    <w:rsid w:val="00FA7590"/>
    <w:rsid w:val="00FB033F"/>
    <w:rsid w:val="00FB0B1A"/>
    <w:rsid w:val="00FB11B0"/>
    <w:rsid w:val="00FB1B3E"/>
    <w:rsid w:val="00FB2D70"/>
    <w:rsid w:val="00FB3884"/>
    <w:rsid w:val="00FB3C01"/>
    <w:rsid w:val="00FB436D"/>
    <w:rsid w:val="00FB438B"/>
    <w:rsid w:val="00FB4622"/>
    <w:rsid w:val="00FB50F8"/>
    <w:rsid w:val="00FB65AC"/>
    <w:rsid w:val="00FB68CC"/>
    <w:rsid w:val="00FB7D1B"/>
    <w:rsid w:val="00FC02FC"/>
    <w:rsid w:val="00FC0A78"/>
    <w:rsid w:val="00FC0DA0"/>
    <w:rsid w:val="00FC100B"/>
    <w:rsid w:val="00FC105E"/>
    <w:rsid w:val="00FC11EC"/>
    <w:rsid w:val="00FC1B0B"/>
    <w:rsid w:val="00FC24C6"/>
    <w:rsid w:val="00FC3AF1"/>
    <w:rsid w:val="00FC4A26"/>
    <w:rsid w:val="00FC4CA3"/>
    <w:rsid w:val="00FC4EA2"/>
    <w:rsid w:val="00FC5388"/>
    <w:rsid w:val="00FC565F"/>
    <w:rsid w:val="00FC5771"/>
    <w:rsid w:val="00FC607F"/>
    <w:rsid w:val="00FC634E"/>
    <w:rsid w:val="00FC639C"/>
    <w:rsid w:val="00FC6604"/>
    <w:rsid w:val="00FC693B"/>
    <w:rsid w:val="00FC6D78"/>
    <w:rsid w:val="00FD03C8"/>
    <w:rsid w:val="00FD08B3"/>
    <w:rsid w:val="00FD0CA9"/>
    <w:rsid w:val="00FD1AB1"/>
    <w:rsid w:val="00FD1CAD"/>
    <w:rsid w:val="00FD21CF"/>
    <w:rsid w:val="00FD2436"/>
    <w:rsid w:val="00FD2598"/>
    <w:rsid w:val="00FD48F2"/>
    <w:rsid w:val="00FD5BCB"/>
    <w:rsid w:val="00FD653E"/>
    <w:rsid w:val="00FD65F6"/>
    <w:rsid w:val="00FD6612"/>
    <w:rsid w:val="00FD6D10"/>
    <w:rsid w:val="00FD7687"/>
    <w:rsid w:val="00FE0F84"/>
    <w:rsid w:val="00FE10F6"/>
    <w:rsid w:val="00FE23C3"/>
    <w:rsid w:val="00FE2C50"/>
    <w:rsid w:val="00FE2F62"/>
    <w:rsid w:val="00FE398E"/>
    <w:rsid w:val="00FE3A58"/>
    <w:rsid w:val="00FE4DDA"/>
    <w:rsid w:val="00FE58B3"/>
    <w:rsid w:val="00FE5D30"/>
    <w:rsid w:val="00FF0B07"/>
    <w:rsid w:val="00FF0DF6"/>
    <w:rsid w:val="00FF15ED"/>
    <w:rsid w:val="00FF17F8"/>
    <w:rsid w:val="00FF2737"/>
    <w:rsid w:val="00FF30EF"/>
    <w:rsid w:val="00FF385B"/>
    <w:rsid w:val="00FF3CAD"/>
    <w:rsid w:val="00FF4217"/>
    <w:rsid w:val="00FF4959"/>
    <w:rsid w:val="00FF4B37"/>
    <w:rsid w:val="00FF4C91"/>
    <w:rsid w:val="00FF7A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014F60"/>
  <w15:chartTrackingRefBased/>
  <w15:docId w15:val="{E10BE3EB-968C-4C21-8AEF-CAF94A50C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5"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HTML Sample" w:semiHidden="1" w:unhideWhenUsed="1"/>
    <w:lsdException w:name="HTML Typewriter"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812301"/>
    <w:pPr>
      <w:spacing w:before="100" w:beforeAutospacing="1" w:after="100" w:afterAutospacing="1"/>
      <w:jc w:val="both"/>
    </w:pPr>
    <w:rPr>
      <w:rFonts w:ascii="Arial" w:hAnsi="Arial"/>
    </w:rPr>
  </w:style>
  <w:style w:type="paragraph" w:styleId="Titre1">
    <w:name w:val="heading 1"/>
    <w:basedOn w:val="CT10DFENCO"/>
    <w:next w:val="CT10DFENCO"/>
    <w:link w:val="Titre1Car"/>
    <w:autoRedefine/>
    <w:qFormat/>
    <w:rsid w:val="0083091C"/>
    <w:pPr>
      <w:keepNext/>
      <w:pageBreakBefore/>
      <w:numPr>
        <w:numId w:val="1"/>
      </w:numPr>
      <w:pBdr>
        <w:top w:val="double" w:sz="4" w:space="1" w:color="auto"/>
        <w:left w:val="double" w:sz="4" w:space="4" w:color="auto"/>
        <w:bottom w:val="double" w:sz="4" w:space="1" w:color="auto"/>
        <w:right w:val="double" w:sz="4" w:space="4" w:color="auto"/>
      </w:pBdr>
      <w:shd w:val="clear" w:color="auto" w:fill="CCCCCC"/>
      <w:spacing w:before="400" w:after="200"/>
      <w:jc w:val="center"/>
      <w:outlineLvl w:val="0"/>
    </w:pPr>
    <w:rPr>
      <w:rFonts w:ascii="Verdana" w:hAnsi="Verdana"/>
      <w:b/>
      <w:kern w:val="28"/>
      <w:sz w:val="22"/>
      <w:szCs w:val="22"/>
    </w:rPr>
  </w:style>
  <w:style w:type="paragraph" w:styleId="Titre2">
    <w:name w:val="heading 2"/>
    <w:basedOn w:val="CT10DFENCO"/>
    <w:next w:val="CT10DFENCO"/>
    <w:link w:val="Titre2Car"/>
    <w:autoRedefine/>
    <w:qFormat/>
    <w:rsid w:val="00C76724"/>
    <w:pPr>
      <w:keepNext/>
      <w:numPr>
        <w:ilvl w:val="1"/>
        <w:numId w:val="1"/>
      </w:numPr>
      <w:pBdr>
        <w:top w:val="single" w:sz="4" w:space="6" w:color="auto"/>
        <w:left w:val="single" w:sz="4" w:space="4" w:color="auto"/>
        <w:bottom w:val="single" w:sz="4" w:space="1" w:color="auto"/>
        <w:right w:val="single" w:sz="4" w:space="4" w:color="auto"/>
      </w:pBdr>
      <w:spacing w:before="120" w:after="120"/>
      <w:ind w:left="680" w:hanging="680"/>
      <w:jc w:val="left"/>
      <w:outlineLvl w:val="1"/>
    </w:pPr>
    <w:rPr>
      <w:rFonts w:ascii="Verdana" w:hAnsi="Verdana" w:cs="Arial"/>
      <w:b/>
      <w:bCs/>
      <w:iCs/>
      <w:smallCaps/>
      <w:sz w:val="22"/>
      <w:szCs w:val="28"/>
    </w:rPr>
  </w:style>
  <w:style w:type="paragraph" w:styleId="Titre3">
    <w:name w:val="heading 3"/>
    <w:basedOn w:val="CT10DFENCO"/>
    <w:next w:val="CT09"/>
    <w:link w:val="Titre3Car"/>
    <w:autoRedefine/>
    <w:qFormat/>
    <w:rsid w:val="0051091F"/>
    <w:pPr>
      <w:keepNext/>
      <w:numPr>
        <w:ilvl w:val="2"/>
        <w:numId w:val="1"/>
      </w:numPr>
      <w:spacing w:before="120"/>
      <w:ind w:left="1361" w:hanging="794"/>
      <w:jc w:val="left"/>
      <w:outlineLvl w:val="2"/>
    </w:pPr>
    <w:rPr>
      <w:rFonts w:ascii="Verdana" w:eastAsia="Verdana" w:hAnsi="Verdana"/>
      <w:b/>
      <w:u w:val="single"/>
    </w:rPr>
  </w:style>
  <w:style w:type="paragraph" w:styleId="Titre4">
    <w:name w:val="heading 4"/>
    <w:basedOn w:val="CT09"/>
    <w:next w:val="CT09"/>
    <w:link w:val="Titre4Car"/>
    <w:autoRedefine/>
    <w:qFormat/>
    <w:rsid w:val="000946E5"/>
    <w:pPr>
      <w:keepNext/>
      <w:numPr>
        <w:ilvl w:val="3"/>
        <w:numId w:val="1"/>
      </w:numPr>
      <w:spacing w:before="120" w:after="120"/>
      <w:ind w:left="964" w:hanging="964"/>
      <w:jc w:val="left"/>
      <w:outlineLvl w:val="3"/>
    </w:pPr>
    <w:rPr>
      <w:b/>
      <w:szCs w:val="22"/>
      <w:u w:val="single"/>
    </w:rPr>
  </w:style>
  <w:style w:type="paragraph" w:styleId="Titre5">
    <w:name w:val="heading 5"/>
    <w:basedOn w:val="CT10DFENCO"/>
    <w:next w:val="CT10DFENCO"/>
    <w:link w:val="Titre5Car"/>
    <w:autoRedefine/>
    <w:qFormat/>
    <w:rsid w:val="004A33C4"/>
    <w:pPr>
      <w:numPr>
        <w:ilvl w:val="4"/>
        <w:numId w:val="7"/>
      </w:numPr>
      <w:spacing w:after="60"/>
      <w:outlineLvl w:val="4"/>
    </w:pPr>
    <w:rPr>
      <w:rFonts w:ascii="Verdana" w:hAnsi="Verdana"/>
      <w:b/>
      <w:sz w:val="18"/>
    </w:rPr>
  </w:style>
  <w:style w:type="paragraph" w:styleId="Titre6">
    <w:name w:val="heading 6"/>
    <w:aliases w:val="T6"/>
    <w:basedOn w:val="Normal"/>
    <w:next w:val="CT10DFENCO"/>
    <w:autoRedefine/>
    <w:rsid w:val="00212EBA"/>
    <w:pPr>
      <w:spacing w:before="60" w:beforeAutospacing="0" w:after="0" w:afterAutospacing="0"/>
      <w:jc w:val="left"/>
      <w:outlineLvl w:val="5"/>
    </w:pPr>
    <w:rPr>
      <w:sz w:val="22"/>
      <w:u w:val="single"/>
    </w:rPr>
  </w:style>
  <w:style w:type="paragraph" w:styleId="Titre7">
    <w:name w:val="heading 7"/>
    <w:aliases w:val="T7"/>
    <w:basedOn w:val="SommaireTitre"/>
    <w:next w:val="Normal"/>
    <w:rsid w:val="00913E9C"/>
    <w:pPr>
      <w:outlineLvl w:val="6"/>
    </w:pPr>
  </w:style>
  <w:style w:type="paragraph" w:styleId="Titre8">
    <w:name w:val="heading 8"/>
    <w:aliases w:val="T8"/>
    <w:basedOn w:val="Normal"/>
    <w:next w:val="Normal"/>
    <w:qFormat/>
    <w:rsid w:val="00A63DA4"/>
    <w:pPr>
      <w:numPr>
        <w:ilvl w:val="7"/>
        <w:numId w:val="7"/>
      </w:numPr>
      <w:spacing w:before="120" w:beforeAutospacing="0" w:after="0" w:afterAutospacing="0"/>
      <w:outlineLvl w:val="7"/>
    </w:pPr>
    <w:rPr>
      <w:i/>
    </w:rPr>
  </w:style>
  <w:style w:type="paragraph" w:styleId="Titre9">
    <w:name w:val="heading 9"/>
    <w:aliases w:val="T9"/>
    <w:basedOn w:val="Normal"/>
    <w:next w:val="Normal"/>
    <w:qFormat/>
    <w:pPr>
      <w:numPr>
        <w:ilvl w:val="8"/>
        <w:numId w:val="7"/>
      </w:num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T10DFENCO">
    <w:name w:val="CT 10 DFENCO"/>
    <w:basedOn w:val="Normal"/>
    <w:qFormat/>
    <w:rsid w:val="00C6195F"/>
    <w:pPr>
      <w:spacing w:before="60" w:beforeAutospacing="0" w:after="0" w:afterAutospacing="0"/>
    </w:pPr>
  </w:style>
  <w:style w:type="paragraph" w:customStyle="1" w:styleId="SommaireTitre">
    <w:name w:val="Sommaire Titre"/>
    <w:basedOn w:val="Ttitre1"/>
    <w:rsid w:val="00913E9C"/>
    <w:pPr>
      <w:jc w:val="center"/>
    </w:pPr>
    <w:rPr>
      <w:bCs/>
    </w:rPr>
  </w:style>
  <w:style w:type="paragraph" w:customStyle="1" w:styleId="Ttitre1">
    <w:name w:val="Ttitre 1"/>
    <w:basedOn w:val="Normal"/>
    <w:qFormat/>
    <w:rsid w:val="00754496"/>
    <w:rPr>
      <w:b/>
      <w:sz w:val="32"/>
    </w:rPr>
  </w:style>
  <w:style w:type="paragraph" w:styleId="TM1">
    <w:name w:val="toc 1"/>
    <w:basedOn w:val="Normal"/>
    <w:next w:val="Normal"/>
    <w:uiPriority w:val="39"/>
    <w:rsid w:val="00B30C9A"/>
    <w:pPr>
      <w:tabs>
        <w:tab w:val="left" w:pos="1766"/>
        <w:tab w:val="right" w:leader="dot" w:pos="9639"/>
      </w:tabs>
      <w:spacing w:after="0" w:afterAutospacing="0"/>
    </w:pPr>
    <w:rPr>
      <w:rFonts w:ascii="Verdana" w:hAnsi="Verdana"/>
      <w:b/>
      <w:noProof/>
      <w:sz w:val="18"/>
    </w:rPr>
  </w:style>
  <w:style w:type="paragraph" w:styleId="TM2">
    <w:name w:val="toc 2"/>
    <w:basedOn w:val="Normal"/>
    <w:next w:val="Normal"/>
    <w:uiPriority w:val="39"/>
    <w:rsid w:val="00B30C9A"/>
    <w:pPr>
      <w:tabs>
        <w:tab w:val="left" w:pos="658"/>
        <w:tab w:val="right" w:leader="dot" w:pos="9639"/>
      </w:tabs>
      <w:spacing w:after="0" w:afterAutospacing="0"/>
    </w:pPr>
    <w:rPr>
      <w:rFonts w:ascii="Verdana" w:hAnsi="Verdana"/>
      <w:noProof/>
      <w:sz w:val="18"/>
      <w:szCs w:val="18"/>
    </w:rPr>
  </w:style>
  <w:style w:type="paragraph" w:styleId="TM3">
    <w:name w:val="toc 3"/>
    <w:basedOn w:val="Normal"/>
    <w:next w:val="Normal"/>
    <w:uiPriority w:val="39"/>
    <w:rsid w:val="00B30C9A"/>
    <w:pPr>
      <w:tabs>
        <w:tab w:val="left" w:pos="1100"/>
        <w:tab w:val="right" w:leader="dot" w:pos="9639"/>
      </w:tabs>
      <w:spacing w:before="0" w:beforeAutospacing="0" w:after="0" w:afterAutospacing="0"/>
      <w:ind w:left="221"/>
    </w:pPr>
    <w:rPr>
      <w:rFonts w:ascii="Verdana" w:hAnsi="Verdana"/>
      <w:noProof/>
      <w:sz w:val="18"/>
      <w:szCs w:val="18"/>
    </w:rPr>
  </w:style>
  <w:style w:type="paragraph" w:styleId="TM4">
    <w:name w:val="toc 4"/>
    <w:basedOn w:val="Normal"/>
    <w:next w:val="Normal"/>
    <w:uiPriority w:val="39"/>
    <w:rsid w:val="00B30C9A"/>
    <w:pPr>
      <w:tabs>
        <w:tab w:val="left" w:pos="1320"/>
        <w:tab w:val="right" w:leader="dot" w:pos="9639"/>
      </w:tabs>
      <w:spacing w:before="0" w:beforeAutospacing="0" w:after="0" w:afterAutospacing="0"/>
      <w:ind w:left="442"/>
    </w:pPr>
    <w:rPr>
      <w:rFonts w:ascii="Verdana" w:hAnsi="Verdana"/>
      <w:noProof/>
      <w:sz w:val="18"/>
    </w:rPr>
  </w:style>
  <w:style w:type="paragraph" w:styleId="TM5">
    <w:name w:val="toc 5"/>
    <w:basedOn w:val="Normal"/>
    <w:next w:val="Normal"/>
    <w:uiPriority w:val="39"/>
    <w:rsid w:val="00B30C9A"/>
    <w:pPr>
      <w:tabs>
        <w:tab w:val="left" w:pos="1579"/>
        <w:tab w:val="right" w:leader="dot" w:pos="9639"/>
      </w:tabs>
      <w:spacing w:before="0" w:beforeAutospacing="0" w:after="0" w:afterAutospacing="0"/>
      <w:ind w:left="658"/>
    </w:pPr>
    <w:rPr>
      <w:rFonts w:ascii="Verdana" w:hAnsi="Verdana"/>
      <w:noProof/>
      <w:sz w:val="18"/>
    </w:rPr>
  </w:style>
  <w:style w:type="paragraph" w:styleId="TM6">
    <w:name w:val="toc 6"/>
    <w:basedOn w:val="Normal"/>
    <w:next w:val="Normal"/>
    <w:uiPriority w:val="39"/>
    <w:rsid w:val="00F30140"/>
    <w:pPr>
      <w:tabs>
        <w:tab w:val="right" w:leader="dot" w:pos="9639"/>
      </w:tabs>
      <w:ind w:left="880"/>
    </w:pPr>
    <w:rPr>
      <w:sz w:val="18"/>
    </w:rPr>
  </w:style>
  <w:style w:type="paragraph" w:styleId="TM7">
    <w:name w:val="toc 7"/>
    <w:basedOn w:val="Normal"/>
    <w:next w:val="Normal"/>
    <w:uiPriority w:val="39"/>
    <w:rsid w:val="00F30140"/>
    <w:pPr>
      <w:tabs>
        <w:tab w:val="right" w:leader="dot" w:pos="9639"/>
      </w:tabs>
      <w:ind w:left="1100"/>
    </w:pPr>
    <w:rPr>
      <w:sz w:val="18"/>
    </w:rPr>
  </w:style>
  <w:style w:type="paragraph" w:styleId="TM8">
    <w:name w:val="toc 8"/>
    <w:basedOn w:val="Normal"/>
    <w:next w:val="Normal"/>
    <w:uiPriority w:val="39"/>
    <w:pPr>
      <w:tabs>
        <w:tab w:val="right" w:leader="dot" w:pos="9639"/>
      </w:tabs>
      <w:ind w:left="1320"/>
    </w:pPr>
    <w:rPr>
      <w:rFonts w:ascii="Times New Roman" w:hAnsi="Times New Roman"/>
      <w:sz w:val="18"/>
    </w:rPr>
  </w:style>
  <w:style w:type="paragraph" w:styleId="TM9">
    <w:name w:val="toc 9"/>
    <w:basedOn w:val="Normal"/>
    <w:next w:val="Normal"/>
    <w:uiPriority w:val="39"/>
    <w:pPr>
      <w:tabs>
        <w:tab w:val="right" w:leader="dot" w:pos="9639"/>
      </w:tabs>
      <w:ind w:left="1540"/>
    </w:pPr>
    <w:rPr>
      <w:rFonts w:ascii="Times New Roman" w:hAnsi="Times New Roman"/>
      <w:sz w:val="18"/>
    </w:rPr>
  </w:style>
  <w:style w:type="character" w:styleId="Lienhypertexte">
    <w:name w:val="Hyperlink"/>
    <w:uiPriority w:val="99"/>
    <w:rsid w:val="007F0F2B"/>
    <w:rPr>
      <w:rFonts w:ascii="Arial" w:hAnsi="Arial"/>
      <w:color w:val="0000FF"/>
      <w:u w:val="single"/>
    </w:rPr>
  </w:style>
  <w:style w:type="table" w:styleId="Grilledutableau">
    <w:name w:val="Table Grid"/>
    <w:basedOn w:val="TableauNormal"/>
    <w:uiPriority w:val="59"/>
    <w:rsid w:val="007A4A2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P091">
    <w:name w:val="LP 09.1"/>
    <w:basedOn w:val="CT10DFENCO"/>
    <w:qFormat/>
    <w:rsid w:val="00B60794"/>
    <w:pPr>
      <w:numPr>
        <w:numId w:val="2"/>
      </w:numPr>
      <w:spacing w:before="0"/>
    </w:pPr>
    <w:rPr>
      <w:rFonts w:ascii="Verdana" w:hAnsi="Verdana"/>
      <w:sz w:val="18"/>
    </w:rPr>
  </w:style>
  <w:style w:type="paragraph" w:customStyle="1" w:styleId="LP102">
    <w:name w:val="LP 10.2"/>
    <w:basedOn w:val="CT10DFENCO"/>
    <w:qFormat/>
    <w:rsid w:val="00212EBA"/>
    <w:pPr>
      <w:numPr>
        <w:ilvl w:val="1"/>
        <w:numId w:val="2"/>
      </w:numPr>
    </w:pPr>
  </w:style>
  <w:style w:type="paragraph" w:customStyle="1" w:styleId="LP103">
    <w:name w:val="LP 10.3"/>
    <w:basedOn w:val="CT10DFENCO"/>
    <w:qFormat/>
    <w:rsid w:val="00566466"/>
    <w:pPr>
      <w:numPr>
        <w:numId w:val="3"/>
      </w:numPr>
    </w:pPr>
  </w:style>
  <w:style w:type="paragraph" w:customStyle="1" w:styleId="LP111">
    <w:name w:val="LP 11.1"/>
    <w:basedOn w:val="LP091"/>
    <w:rsid w:val="00212EBA"/>
    <w:rPr>
      <w:sz w:val="22"/>
      <w:szCs w:val="22"/>
    </w:rPr>
  </w:style>
  <w:style w:type="paragraph" w:customStyle="1" w:styleId="LP112">
    <w:name w:val="LP 11.2"/>
    <w:basedOn w:val="LP102"/>
    <w:rsid w:val="00212EBA"/>
    <w:rPr>
      <w:sz w:val="22"/>
      <w:szCs w:val="22"/>
    </w:rPr>
  </w:style>
  <w:style w:type="paragraph" w:customStyle="1" w:styleId="LP113">
    <w:name w:val="LP 11.3"/>
    <w:basedOn w:val="LP102"/>
    <w:rsid w:val="00212EBA"/>
    <w:pPr>
      <w:numPr>
        <w:ilvl w:val="2"/>
        <w:numId w:val="4"/>
      </w:numPr>
    </w:pPr>
    <w:rPr>
      <w:sz w:val="22"/>
      <w:szCs w:val="22"/>
    </w:rPr>
  </w:style>
  <w:style w:type="paragraph" w:customStyle="1" w:styleId="CT11DFENCO">
    <w:name w:val="CT 11 DFENCO"/>
    <w:basedOn w:val="CT10DFENCO"/>
    <w:qFormat/>
    <w:rsid w:val="00212EBA"/>
    <w:rPr>
      <w:sz w:val="22"/>
    </w:rPr>
  </w:style>
  <w:style w:type="paragraph" w:customStyle="1" w:styleId="CT12DFENCO">
    <w:name w:val="CT 12 DFENCO"/>
    <w:basedOn w:val="CT11DFENCO"/>
    <w:rsid w:val="00212EBA"/>
    <w:rPr>
      <w:sz w:val="24"/>
    </w:rPr>
  </w:style>
  <w:style w:type="paragraph" w:customStyle="1" w:styleId="PdG10">
    <w:name w:val="PdG 10"/>
    <w:basedOn w:val="Normal"/>
    <w:rsid w:val="00E17EF3"/>
    <w:pPr>
      <w:spacing w:before="0" w:beforeAutospacing="0" w:after="0" w:afterAutospacing="0"/>
    </w:pPr>
    <w:rPr>
      <w:rFonts w:ascii="Verdana" w:hAnsi="Verdana"/>
    </w:rPr>
  </w:style>
  <w:style w:type="paragraph" w:customStyle="1" w:styleId="Imagetableauflche">
    <w:name w:val="Image tableau fléche"/>
    <w:basedOn w:val="PdG10"/>
    <w:rsid w:val="00AF7993"/>
    <w:pPr>
      <w:ind w:left="-392" w:right="-299"/>
      <w:jc w:val="center"/>
    </w:pPr>
    <w:rPr>
      <w:noProof/>
    </w:rPr>
  </w:style>
  <w:style w:type="paragraph" w:customStyle="1" w:styleId="PdG20DFENCO">
    <w:name w:val="PdG 20 DFENCO"/>
    <w:basedOn w:val="PdG10"/>
    <w:rsid w:val="00AF7993"/>
    <w:pPr>
      <w:jc w:val="left"/>
    </w:pPr>
    <w:rPr>
      <w:b/>
      <w:bCs/>
      <w:noProof/>
      <w:sz w:val="40"/>
    </w:rPr>
  </w:style>
  <w:style w:type="paragraph" w:customStyle="1" w:styleId="PdG22DFENCO">
    <w:name w:val="PdG 22 DFENCO"/>
    <w:basedOn w:val="PdG10"/>
    <w:rsid w:val="00587237"/>
    <w:pPr>
      <w:contextualSpacing/>
      <w:jc w:val="left"/>
    </w:pPr>
    <w:rPr>
      <w:b/>
      <w:bCs/>
      <w:sz w:val="44"/>
    </w:rPr>
  </w:style>
  <w:style w:type="paragraph" w:customStyle="1" w:styleId="PdG10GDFENCO">
    <w:name w:val="PdG 10G DFENCO"/>
    <w:basedOn w:val="PdG10"/>
    <w:rsid w:val="00E17EF3"/>
    <w:pPr>
      <w:jc w:val="left"/>
    </w:pPr>
    <w:rPr>
      <w:b/>
      <w:bCs/>
    </w:rPr>
  </w:style>
  <w:style w:type="paragraph" w:customStyle="1" w:styleId="CT08DFENCO">
    <w:name w:val="CT 08 DFENCO"/>
    <w:basedOn w:val="CT10DFENCO"/>
    <w:qFormat/>
    <w:rsid w:val="00212EBA"/>
    <w:rPr>
      <w:sz w:val="16"/>
      <w:szCs w:val="16"/>
    </w:rPr>
  </w:style>
  <w:style w:type="paragraph" w:styleId="En-tte">
    <w:name w:val="header"/>
    <w:basedOn w:val="Normal"/>
    <w:link w:val="En-tteCar"/>
    <w:rsid w:val="008A56F9"/>
    <w:pPr>
      <w:tabs>
        <w:tab w:val="center" w:pos="4536"/>
        <w:tab w:val="right" w:pos="9072"/>
      </w:tabs>
    </w:pPr>
  </w:style>
  <w:style w:type="character" w:customStyle="1" w:styleId="En-tteCar">
    <w:name w:val="En-tête Car"/>
    <w:link w:val="En-tte"/>
    <w:rsid w:val="008A56F9"/>
    <w:rPr>
      <w:rFonts w:ascii="Arial" w:hAnsi="Arial"/>
    </w:rPr>
  </w:style>
  <w:style w:type="paragraph" w:styleId="Pieddepage">
    <w:name w:val="footer"/>
    <w:basedOn w:val="Normal"/>
    <w:link w:val="PieddepageCar"/>
    <w:rsid w:val="008A56F9"/>
    <w:pPr>
      <w:tabs>
        <w:tab w:val="center" w:pos="4536"/>
        <w:tab w:val="right" w:pos="9072"/>
      </w:tabs>
    </w:pPr>
  </w:style>
  <w:style w:type="character" w:customStyle="1" w:styleId="PieddepageCar">
    <w:name w:val="Pied de page Car"/>
    <w:link w:val="Pieddepage"/>
    <w:rsid w:val="008A56F9"/>
    <w:rPr>
      <w:rFonts w:ascii="Arial" w:hAnsi="Arial"/>
    </w:rPr>
  </w:style>
  <w:style w:type="paragraph" w:customStyle="1" w:styleId="CT08">
    <w:name w:val="CT 08"/>
    <w:basedOn w:val="CT09"/>
    <w:qFormat/>
    <w:rsid w:val="007A4F5B"/>
    <w:rPr>
      <w:sz w:val="16"/>
    </w:rPr>
  </w:style>
  <w:style w:type="paragraph" w:customStyle="1" w:styleId="CT10TableauDFENCO">
    <w:name w:val="CT 10 Tableau DFENCO"/>
    <w:basedOn w:val="CT10DFENCO"/>
    <w:qFormat/>
    <w:rsid w:val="00212EBA"/>
  </w:style>
  <w:style w:type="paragraph" w:customStyle="1" w:styleId="CT11TableauDFENCO">
    <w:name w:val="CT 11 Tableau DFENCO"/>
    <w:basedOn w:val="CT11DFENCO"/>
    <w:rsid w:val="00212EBA"/>
  </w:style>
  <w:style w:type="paragraph" w:styleId="Textedebulles">
    <w:name w:val="Balloon Text"/>
    <w:basedOn w:val="Normal"/>
    <w:link w:val="TextedebullesCar"/>
    <w:semiHidden/>
    <w:unhideWhenUsed/>
    <w:rsid w:val="008B129B"/>
    <w:pPr>
      <w:spacing w:before="0" w:after="0"/>
    </w:pPr>
    <w:rPr>
      <w:rFonts w:ascii="Segoe UI" w:hAnsi="Segoe UI" w:cs="Segoe UI"/>
      <w:sz w:val="18"/>
      <w:szCs w:val="18"/>
    </w:rPr>
  </w:style>
  <w:style w:type="character" w:customStyle="1" w:styleId="TextedebullesCar">
    <w:name w:val="Texte de bulles Car"/>
    <w:basedOn w:val="Policepardfaut"/>
    <w:link w:val="Textedebulles"/>
    <w:semiHidden/>
    <w:rsid w:val="008B129B"/>
    <w:rPr>
      <w:rFonts w:ascii="Segoe UI" w:hAnsi="Segoe UI" w:cs="Segoe UI"/>
      <w:sz w:val="18"/>
      <w:szCs w:val="18"/>
    </w:rPr>
  </w:style>
  <w:style w:type="character" w:styleId="Numrodepage">
    <w:name w:val="page number"/>
    <w:basedOn w:val="Policepardfaut"/>
    <w:rsid w:val="00E17EF3"/>
  </w:style>
  <w:style w:type="paragraph" w:customStyle="1" w:styleId="CarCarCarCarCarCar">
    <w:name w:val="Car Car Car Car Car Car"/>
    <w:basedOn w:val="Normal"/>
    <w:rsid w:val="00E17EF3"/>
    <w:pPr>
      <w:spacing w:before="0" w:beforeAutospacing="0" w:after="160" w:afterAutospacing="0" w:line="240" w:lineRule="exact"/>
      <w:jc w:val="left"/>
    </w:pPr>
    <w:rPr>
      <w:rFonts w:ascii="Verdana" w:hAnsi="Verdana"/>
      <w:lang w:val="en-US" w:eastAsia="en-US"/>
    </w:rPr>
  </w:style>
  <w:style w:type="paragraph" w:customStyle="1" w:styleId="CT09C">
    <w:name w:val="CT 09 C"/>
    <w:basedOn w:val="SommaireTitre"/>
    <w:rsid w:val="00E17EF3"/>
    <w:pPr>
      <w:spacing w:before="0" w:beforeAutospacing="0" w:after="0" w:afterAutospacing="0"/>
    </w:pPr>
    <w:rPr>
      <w:rFonts w:ascii="Verdana" w:hAnsi="Verdana"/>
      <w:b w:val="0"/>
      <w:sz w:val="18"/>
    </w:rPr>
  </w:style>
  <w:style w:type="paragraph" w:customStyle="1" w:styleId="PdG18">
    <w:name w:val="PdG 18"/>
    <w:basedOn w:val="PdG20DFENCO"/>
    <w:rsid w:val="00E17EF3"/>
    <w:pPr>
      <w:jc w:val="center"/>
    </w:pPr>
    <w:rPr>
      <w:sz w:val="36"/>
    </w:rPr>
  </w:style>
  <w:style w:type="paragraph" w:customStyle="1" w:styleId="PdG16">
    <w:name w:val="PdG 16"/>
    <w:basedOn w:val="PdG18"/>
    <w:rsid w:val="00E17EF3"/>
    <w:rPr>
      <w:color w:val="FF6600"/>
      <w:sz w:val="32"/>
    </w:rPr>
  </w:style>
  <w:style w:type="paragraph" w:customStyle="1" w:styleId="PdG20">
    <w:name w:val="PdG 20"/>
    <w:basedOn w:val="PdG18"/>
    <w:rsid w:val="00E17EF3"/>
    <w:rPr>
      <w:sz w:val="40"/>
    </w:rPr>
  </w:style>
  <w:style w:type="paragraph" w:customStyle="1" w:styleId="PdG14">
    <w:name w:val="PdG 14"/>
    <w:basedOn w:val="PdG18"/>
    <w:rsid w:val="00567DFF"/>
    <w:rPr>
      <w:b w:val="0"/>
      <w:sz w:val="28"/>
    </w:rPr>
  </w:style>
  <w:style w:type="paragraph" w:customStyle="1" w:styleId="PdG14G">
    <w:name w:val="PdG 14G"/>
    <w:basedOn w:val="PdG14"/>
    <w:rsid w:val="00567DFF"/>
    <w:rPr>
      <w:b/>
    </w:rPr>
  </w:style>
  <w:style w:type="paragraph" w:customStyle="1" w:styleId="PdG10I">
    <w:name w:val="PdG 10I"/>
    <w:basedOn w:val="PdG10"/>
    <w:rsid w:val="00567DFF"/>
    <w:rPr>
      <w:i/>
      <w:color w:val="BFBFBF" w:themeColor="background1" w:themeShade="BF"/>
    </w:rPr>
  </w:style>
  <w:style w:type="paragraph" w:customStyle="1" w:styleId="PdG08I">
    <w:name w:val="PdG 08I"/>
    <w:basedOn w:val="PdG10I"/>
    <w:rsid w:val="00567DFF"/>
    <w:rPr>
      <w:sz w:val="16"/>
    </w:rPr>
  </w:style>
  <w:style w:type="character" w:customStyle="1" w:styleId="Titre2Car">
    <w:name w:val="Titre 2 Car"/>
    <w:link w:val="Titre2"/>
    <w:rsid w:val="00C76724"/>
    <w:rPr>
      <w:rFonts w:ascii="Verdana" w:hAnsi="Verdana" w:cs="Arial"/>
      <w:b/>
      <w:bCs/>
      <w:iCs/>
      <w:smallCaps/>
      <w:sz w:val="22"/>
      <w:szCs w:val="28"/>
    </w:rPr>
  </w:style>
  <w:style w:type="paragraph" w:customStyle="1" w:styleId="CT09">
    <w:name w:val="CT 09"/>
    <w:basedOn w:val="CT09C"/>
    <w:qFormat/>
    <w:rsid w:val="00B60794"/>
    <w:pPr>
      <w:jc w:val="both"/>
    </w:pPr>
    <w:rPr>
      <w:bCs w:val="0"/>
    </w:rPr>
  </w:style>
  <w:style w:type="paragraph" w:customStyle="1" w:styleId="LP092">
    <w:name w:val="LP 09.2"/>
    <w:basedOn w:val="LP091"/>
    <w:qFormat/>
    <w:rsid w:val="00B60794"/>
    <w:pPr>
      <w:numPr>
        <w:numId w:val="5"/>
      </w:numPr>
    </w:pPr>
  </w:style>
  <w:style w:type="paragraph" w:customStyle="1" w:styleId="LP093">
    <w:name w:val="LP 09.3"/>
    <w:basedOn w:val="LP092"/>
    <w:qFormat/>
    <w:rsid w:val="00B60794"/>
    <w:pPr>
      <w:numPr>
        <w:numId w:val="6"/>
      </w:numPr>
    </w:pPr>
  </w:style>
  <w:style w:type="paragraph" w:styleId="Listepuces2">
    <w:name w:val="List Bullet 2"/>
    <w:basedOn w:val="Normal"/>
    <w:rsid w:val="00B30C9A"/>
    <w:pPr>
      <w:tabs>
        <w:tab w:val="num" w:pos="643"/>
      </w:tabs>
      <w:spacing w:before="0" w:beforeAutospacing="0" w:after="0" w:afterAutospacing="0"/>
      <w:ind w:left="643" w:hanging="360"/>
      <w:jc w:val="left"/>
    </w:pPr>
    <w:rPr>
      <w:rFonts w:ascii="Verdana" w:hAnsi="Verdana"/>
      <w:sz w:val="18"/>
      <w:szCs w:val="24"/>
    </w:rPr>
  </w:style>
  <w:style w:type="paragraph" w:customStyle="1" w:styleId="LP101">
    <w:name w:val="LP 10.1"/>
    <w:basedOn w:val="CT10DFENCO"/>
    <w:rsid w:val="0017331B"/>
    <w:pPr>
      <w:spacing w:before="0"/>
      <w:ind w:left="681" w:hanging="284"/>
      <w:contextualSpacing/>
    </w:pPr>
    <w:rPr>
      <w:color w:val="0070C0"/>
    </w:rPr>
  </w:style>
  <w:style w:type="paragraph" w:customStyle="1" w:styleId="CT10Tableau">
    <w:name w:val="CT 10 Tableau"/>
    <w:basedOn w:val="Normal"/>
    <w:qFormat/>
    <w:rsid w:val="007A4F5B"/>
    <w:pPr>
      <w:spacing w:before="0" w:beforeAutospacing="0" w:after="0" w:afterAutospacing="0"/>
    </w:pPr>
    <w:rPr>
      <w:color w:val="548DD4"/>
    </w:rPr>
  </w:style>
  <w:style w:type="paragraph" w:customStyle="1" w:styleId="CTS10DFENCO">
    <w:name w:val="CTS 10 DFENCO"/>
    <w:basedOn w:val="CT10DFENCO"/>
    <w:rsid w:val="00DB770D"/>
    <w:pPr>
      <w:spacing w:before="100" w:beforeAutospacing="1" w:after="120"/>
    </w:pPr>
    <w:rPr>
      <w:rFonts w:cs="Arial"/>
      <w:u w:val="single"/>
    </w:rPr>
  </w:style>
  <w:style w:type="paragraph" w:customStyle="1" w:styleId="CT10DF">
    <w:name w:val="CT 10 DF"/>
    <w:basedOn w:val="Normal"/>
    <w:qFormat/>
    <w:rsid w:val="006E709C"/>
    <w:pPr>
      <w:spacing w:before="0" w:beforeAutospacing="0" w:after="120" w:afterAutospacing="0"/>
    </w:pPr>
  </w:style>
  <w:style w:type="paragraph" w:customStyle="1" w:styleId="CT10TableauDF">
    <w:name w:val="CT 10 Tableau DF"/>
    <w:basedOn w:val="CT10DF"/>
    <w:qFormat/>
    <w:rsid w:val="00A328CF"/>
    <w:pPr>
      <w:spacing w:after="0"/>
    </w:pPr>
  </w:style>
  <w:style w:type="character" w:customStyle="1" w:styleId="Titre3Car">
    <w:name w:val="Titre 3 Car"/>
    <w:basedOn w:val="Policepardfaut"/>
    <w:link w:val="Titre3"/>
    <w:rsid w:val="0051091F"/>
    <w:rPr>
      <w:rFonts w:ascii="Verdana" w:eastAsia="Verdana" w:hAnsi="Verdana"/>
      <w:b/>
      <w:u w:val="single"/>
    </w:rPr>
  </w:style>
  <w:style w:type="paragraph" w:customStyle="1" w:styleId="TB10CTTableauDFENCO">
    <w:name w:val="TB 10 CT Tableau DFENCO"/>
    <w:basedOn w:val="Normal"/>
    <w:qFormat/>
    <w:rsid w:val="00DE0EA2"/>
    <w:pPr>
      <w:spacing w:before="0" w:beforeAutospacing="0" w:after="0" w:afterAutospacing="0"/>
      <w:contextualSpacing/>
    </w:pPr>
  </w:style>
  <w:style w:type="paragraph" w:customStyle="1" w:styleId="Retrait1">
    <w:name w:val="Retrait 1"/>
    <w:basedOn w:val="Normal"/>
    <w:rsid w:val="0069300C"/>
    <w:pPr>
      <w:numPr>
        <w:numId w:val="12"/>
      </w:numPr>
      <w:tabs>
        <w:tab w:val="left" w:pos="-1701"/>
      </w:tabs>
      <w:spacing w:before="0" w:beforeAutospacing="0" w:after="0" w:afterAutospacing="0"/>
    </w:pPr>
  </w:style>
  <w:style w:type="character" w:customStyle="1" w:styleId="Titre4Car">
    <w:name w:val="Titre 4 Car"/>
    <w:basedOn w:val="Policepardfaut"/>
    <w:link w:val="Titre4"/>
    <w:rsid w:val="000946E5"/>
    <w:rPr>
      <w:rFonts w:ascii="Verdana" w:hAnsi="Verdana"/>
      <w:b/>
      <w:sz w:val="18"/>
      <w:szCs w:val="22"/>
      <w:u w:val="single"/>
    </w:rPr>
  </w:style>
  <w:style w:type="character" w:styleId="Mentionnonrsolue">
    <w:name w:val="Unresolved Mention"/>
    <w:basedOn w:val="Policepardfaut"/>
    <w:uiPriority w:val="99"/>
    <w:semiHidden/>
    <w:unhideWhenUsed/>
    <w:rsid w:val="004049DB"/>
    <w:rPr>
      <w:color w:val="605E5C"/>
      <w:shd w:val="clear" w:color="auto" w:fill="E1DFDD"/>
    </w:rPr>
  </w:style>
  <w:style w:type="paragraph" w:customStyle="1" w:styleId="DF08">
    <w:name w:val="DF 08"/>
    <w:basedOn w:val="Normal"/>
    <w:qFormat/>
    <w:rsid w:val="00B32F01"/>
    <w:pPr>
      <w:spacing w:before="0" w:beforeAutospacing="0" w:after="0" w:afterAutospacing="0"/>
      <w:ind w:left="199" w:right="150"/>
      <w:contextualSpacing/>
    </w:pPr>
    <w:rPr>
      <w:rFonts w:eastAsia="Arial" w:cs="Arial"/>
      <w:sz w:val="16"/>
    </w:rPr>
  </w:style>
  <w:style w:type="paragraph" w:customStyle="1" w:styleId="LP081">
    <w:name w:val="LP 08.1"/>
    <w:basedOn w:val="LP101"/>
    <w:qFormat/>
    <w:rsid w:val="006D379A"/>
    <w:pPr>
      <w:numPr>
        <w:numId w:val="14"/>
      </w:numPr>
    </w:pPr>
    <w:rPr>
      <w:rFonts w:ascii="Verdana" w:eastAsia="Arial" w:hAnsi="Verdana"/>
      <w:color w:val="auto"/>
      <w:sz w:val="16"/>
    </w:rPr>
  </w:style>
  <w:style w:type="character" w:customStyle="1" w:styleId="Titre1Car">
    <w:name w:val="Titre 1 Car"/>
    <w:basedOn w:val="Policepardfaut"/>
    <w:link w:val="Titre1"/>
    <w:rsid w:val="0083091C"/>
    <w:rPr>
      <w:rFonts w:ascii="Verdana" w:hAnsi="Verdana"/>
      <w:b/>
      <w:kern w:val="28"/>
      <w:sz w:val="22"/>
      <w:szCs w:val="22"/>
      <w:shd w:val="clear" w:color="auto" w:fill="CCCCCC"/>
    </w:rPr>
  </w:style>
  <w:style w:type="character" w:customStyle="1" w:styleId="Titre5Car">
    <w:name w:val="Titre 5 Car"/>
    <w:basedOn w:val="Policepardfaut"/>
    <w:link w:val="Titre5"/>
    <w:rsid w:val="004A33C4"/>
    <w:rPr>
      <w:rFonts w:ascii="Verdana" w:hAnsi="Verdana"/>
      <w:b/>
      <w:sz w:val="18"/>
    </w:rPr>
  </w:style>
  <w:style w:type="paragraph" w:styleId="Paragraphedeliste">
    <w:name w:val="List Paragraph"/>
    <w:basedOn w:val="Normal"/>
    <w:uiPriority w:val="34"/>
    <w:qFormat/>
    <w:rsid w:val="00DC6270"/>
    <w:pPr>
      <w:spacing w:before="0" w:beforeAutospacing="0" w:after="0" w:afterAutospacing="0" w:line="276" w:lineRule="auto"/>
      <w:ind w:left="720"/>
      <w:contextualSpacing/>
      <w:jc w:val="left"/>
    </w:pPr>
    <w:rPr>
      <w:rFonts w:asciiTheme="minorHAnsi" w:eastAsiaTheme="minorHAnsi" w:hAnsiTheme="minorHAnsi" w:cstheme="minorBidi"/>
      <w:sz w:val="22"/>
      <w:szCs w:val="22"/>
      <w:lang w:eastAsia="en-US"/>
    </w:rPr>
  </w:style>
  <w:style w:type="paragraph" w:styleId="Retraitnormal">
    <w:name w:val="Normal Indent"/>
    <w:basedOn w:val="Normal"/>
    <w:rsid w:val="009D3839"/>
    <w:pPr>
      <w:ind w:left="708"/>
    </w:pPr>
  </w:style>
  <w:style w:type="paragraph" w:customStyle="1" w:styleId="enumration1">
    <w:name w:val="enumration1"/>
    <w:basedOn w:val="Normal"/>
    <w:rsid w:val="002D37B4"/>
    <w:pPr>
      <w:numPr>
        <w:numId w:val="15"/>
      </w:numPr>
      <w:spacing w:before="60" w:beforeAutospacing="0" w:after="0" w:afterAutospacing="0"/>
    </w:pPr>
    <w:rPr>
      <w:rFonts w:eastAsia="Calibri" w:cs="Arial"/>
    </w:rPr>
  </w:style>
  <w:style w:type="paragraph" w:styleId="Sansinterligne">
    <w:name w:val="No Spacing"/>
    <w:link w:val="SansinterligneCar"/>
    <w:uiPriority w:val="99"/>
    <w:qFormat/>
    <w:rsid w:val="00A75DB8"/>
    <w:pPr>
      <w:spacing w:beforeAutospacing="1" w:afterAutospacing="1"/>
      <w:jc w:val="both"/>
    </w:pPr>
    <w:rPr>
      <w:rFonts w:ascii="Arial" w:hAnsi="Arial"/>
    </w:rPr>
  </w:style>
  <w:style w:type="character" w:customStyle="1" w:styleId="SansinterligneCar">
    <w:name w:val="Sans interligne Car"/>
    <w:link w:val="Sansinterligne"/>
    <w:uiPriority w:val="99"/>
    <w:rsid w:val="00A75DB8"/>
    <w:rPr>
      <w:rFonts w:ascii="Arial" w:hAnsi="Arial"/>
    </w:rPr>
  </w:style>
  <w:style w:type="paragraph" w:customStyle="1" w:styleId="PdG10G">
    <w:name w:val="PdG 10G"/>
    <w:basedOn w:val="PdG10"/>
    <w:qFormat/>
    <w:rsid w:val="00551EB6"/>
    <w:pPr>
      <w:jc w:val="left"/>
    </w:pPr>
    <w:rPr>
      <w:b/>
      <w:bCs/>
    </w:rPr>
  </w:style>
  <w:style w:type="paragraph" w:customStyle="1" w:styleId="CT08TableauDFENCO">
    <w:name w:val="CT 08 Tableau DFENCO"/>
    <w:basedOn w:val="CT08DFENCO"/>
    <w:qFormat/>
    <w:rsid w:val="00551EB6"/>
    <w:pPr>
      <w:spacing w:before="0"/>
      <w:contextualSpacing/>
    </w:pPr>
  </w:style>
  <w:style w:type="paragraph" w:customStyle="1" w:styleId="PdG09G">
    <w:name w:val="PdG 09G"/>
    <w:basedOn w:val="PdG10G"/>
    <w:qFormat/>
    <w:rsid w:val="00551EB6"/>
    <w:rPr>
      <w:sz w:val="18"/>
    </w:rPr>
  </w:style>
  <w:style w:type="paragraph" w:customStyle="1" w:styleId="PdG10GR">
    <w:name w:val="PdG 10GR"/>
    <w:basedOn w:val="PdG09G"/>
    <w:rsid w:val="00551EB6"/>
    <w:rPr>
      <w:color w:val="FF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424075">
      <w:bodyDiv w:val="1"/>
      <w:marLeft w:val="0"/>
      <w:marRight w:val="0"/>
      <w:marTop w:val="0"/>
      <w:marBottom w:val="0"/>
      <w:divBdr>
        <w:top w:val="none" w:sz="0" w:space="0" w:color="auto"/>
        <w:left w:val="none" w:sz="0" w:space="0" w:color="auto"/>
        <w:bottom w:val="none" w:sz="0" w:space="0" w:color="auto"/>
        <w:right w:val="none" w:sz="0" w:space="0" w:color="auto"/>
      </w:divBdr>
    </w:div>
    <w:div w:id="160126136">
      <w:bodyDiv w:val="1"/>
      <w:marLeft w:val="0"/>
      <w:marRight w:val="0"/>
      <w:marTop w:val="0"/>
      <w:marBottom w:val="0"/>
      <w:divBdr>
        <w:top w:val="none" w:sz="0" w:space="0" w:color="auto"/>
        <w:left w:val="none" w:sz="0" w:space="0" w:color="auto"/>
        <w:bottom w:val="none" w:sz="0" w:space="0" w:color="auto"/>
        <w:right w:val="none" w:sz="0" w:space="0" w:color="auto"/>
      </w:divBdr>
    </w:div>
    <w:div w:id="162740093">
      <w:bodyDiv w:val="1"/>
      <w:marLeft w:val="0"/>
      <w:marRight w:val="0"/>
      <w:marTop w:val="0"/>
      <w:marBottom w:val="0"/>
      <w:divBdr>
        <w:top w:val="none" w:sz="0" w:space="0" w:color="auto"/>
        <w:left w:val="none" w:sz="0" w:space="0" w:color="auto"/>
        <w:bottom w:val="none" w:sz="0" w:space="0" w:color="auto"/>
        <w:right w:val="none" w:sz="0" w:space="0" w:color="auto"/>
      </w:divBdr>
    </w:div>
    <w:div w:id="371811602">
      <w:bodyDiv w:val="1"/>
      <w:marLeft w:val="0"/>
      <w:marRight w:val="0"/>
      <w:marTop w:val="0"/>
      <w:marBottom w:val="0"/>
      <w:divBdr>
        <w:top w:val="none" w:sz="0" w:space="0" w:color="auto"/>
        <w:left w:val="none" w:sz="0" w:space="0" w:color="auto"/>
        <w:bottom w:val="none" w:sz="0" w:space="0" w:color="auto"/>
        <w:right w:val="none" w:sz="0" w:space="0" w:color="auto"/>
      </w:divBdr>
    </w:div>
    <w:div w:id="537744992">
      <w:bodyDiv w:val="1"/>
      <w:marLeft w:val="0"/>
      <w:marRight w:val="0"/>
      <w:marTop w:val="0"/>
      <w:marBottom w:val="0"/>
      <w:divBdr>
        <w:top w:val="none" w:sz="0" w:space="0" w:color="auto"/>
        <w:left w:val="none" w:sz="0" w:space="0" w:color="auto"/>
        <w:bottom w:val="none" w:sz="0" w:space="0" w:color="auto"/>
        <w:right w:val="none" w:sz="0" w:space="0" w:color="auto"/>
      </w:divBdr>
    </w:div>
    <w:div w:id="764038139">
      <w:bodyDiv w:val="1"/>
      <w:marLeft w:val="0"/>
      <w:marRight w:val="0"/>
      <w:marTop w:val="0"/>
      <w:marBottom w:val="0"/>
      <w:divBdr>
        <w:top w:val="none" w:sz="0" w:space="0" w:color="auto"/>
        <w:left w:val="none" w:sz="0" w:space="0" w:color="auto"/>
        <w:bottom w:val="none" w:sz="0" w:space="0" w:color="auto"/>
        <w:right w:val="none" w:sz="0" w:space="0" w:color="auto"/>
      </w:divBdr>
    </w:div>
    <w:div w:id="864640745">
      <w:bodyDiv w:val="1"/>
      <w:marLeft w:val="0"/>
      <w:marRight w:val="0"/>
      <w:marTop w:val="0"/>
      <w:marBottom w:val="0"/>
      <w:divBdr>
        <w:top w:val="none" w:sz="0" w:space="0" w:color="auto"/>
        <w:left w:val="none" w:sz="0" w:space="0" w:color="auto"/>
        <w:bottom w:val="none" w:sz="0" w:space="0" w:color="auto"/>
        <w:right w:val="none" w:sz="0" w:space="0" w:color="auto"/>
      </w:divBdr>
    </w:div>
    <w:div w:id="1104038279">
      <w:bodyDiv w:val="1"/>
      <w:marLeft w:val="0"/>
      <w:marRight w:val="0"/>
      <w:marTop w:val="0"/>
      <w:marBottom w:val="0"/>
      <w:divBdr>
        <w:top w:val="none" w:sz="0" w:space="0" w:color="auto"/>
        <w:left w:val="none" w:sz="0" w:space="0" w:color="auto"/>
        <w:bottom w:val="none" w:sz="0" w:space="0" w:color="auto"/>
        <w:right w:val="none" w:sz="0" w:space="0" w:color="auto"/>
      </w:divBdr>
    </w:div>
    <w:div w:id="1127313294">
      <w:bodyDiv w:val="1"/>
      <w:marLeft w:val="0"/>
      <w:marRight w:val="0"/>
      <w:marTop w:val="0"/>
      <w:marBottom w:val="0"/>
      <w:divBdr>
        <w:top w:val="none" w:sz="0" w:space="0" w:color="auto"/>
        <w:left w:val="none" w:sz="0" w:space="0" w:color="auto"/>
        <w:bottom w:val="none" w:sz="0" w:space="0" w:color="auto"/>
        <w:right w:val="none" w:sz="0" w:space="0" w:color="auto"/>
      </w:divBdr>
    </w:div>
    <w:div w:id="1382316597">
      <w:bodyDiv w:val="1"/>
      <w:marLeft w:val="0"/>
      <w:marRight w:val="0"/>
      <w:marTop w:val="0"/>
      <w:marBottom w:val="0"/>
      <w:divBdr>
        <w:top w:val="none" w:sz="0" w:space="0" w:color="auto"/>
        <w:left w:val="none" w:sz="0" w:space="0" w:color="auto"/>
        <w:bottom w:val="none" w:sz="0" w:space="0" w:color="auto"/>
        <w:right w:val="none" w:sz="0" w:space="0" w:color="auto"/>
      </w:divBdr>
    </w:div>
    <w:div w:id="1607930937">
      <w:bodyDiv w:val="1"/>
      <w:marLeft w:val="0"/>
      <w:marRight w:val="0"/>
      <w:marTop w:val="0"/>
      <w:marBottom w:val="0"/>
      <w:divBdr>
        <w:top w:val="none" w:sz="0" w:space="0" w:color="auto"/>
        <w:left w:val="none" w:sz="0" w:space="0" w:color="auto"/>
        <w:bottom w:val="none" w:sz="0" w:space="0" w:color="auto"/>
        <w:right w:val="none" w:sz="0" w:space="0" w:color="auto"/>
      </w:divBdr>
    </w:div>
    <w:div w:id="1636763369">
      <w:bodyDiv w:val="1"/>
      <w:marLeft w:val="0"/>
      <w:marRight w:val="0"/>
      <w:marTop w:val="0"/>
      <w:marBottom w:val="0"/>
      <w:divBdr>
        <w:top w:val="none" w:sz="0" w:space="0" w:color="auto"/>
        <w:left w:val="none" w:sz="0" w:space="0" w:color="auto"/>
        <w:bottom w:val="none" w:sz="0" w:space="0" w:color="auto"/>
        <w:right w:val="none" w:sz="0" w:space="0" w:color="auto"/>
      </w:divBdr>
    </w:div>
    <w:div w:id="2022002986">
      <w:bodyDiv w:val="1"/>
      <w:marLeft w:val="0"/>
      <w:marRight w:val="0"/>
      <w:marTop w:val="0"/>
      <w:marBottom w:val="0"/>
      <w:divBdr>
        <w:top w:val="none" w:sz="0" w:space="0" w:color="auto"/>
        <w:left w:val="none" w:sz="0" w:space="0" w:color="auto"/>
        <w:bottom w:val="none" w:sz="0" w:space="0" w:color="auto"/>
        <w:right w:val="none" w:sz="0" w:space="0" w:color="auto"/>
      </w:divBdr>
    </w:div>
    <w:div w:id="2090496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CF25E43E17D643AE3573AF41519B94" ma:contentTypeVersion="15" ma:contentTypeDescription="Crée un document." ma:contentTypeScope="" ma:versionID="7397e3f0c454d3347c1f6d8a8f2eba85">
  <xsd:schema xmlns:xsd="http://www.w3.org/2001/XMLSchema" xmlns:xs="http://www.w3.org/2001/XMLSchema" xmlns:p="http://schemas.microsoft.com/office/2006/metadata/properties" xmlns:ns2="f958dc3f-1fac-4fd5-bca0-0ecb6418e1af" xmlns:ns3="e2d8267d-44b3-42f7-98e1-aa66a9fe99de" targetNamespace="http://schemas.microsoft.com/office/2006/metadata/properties" ma:root="true" ma:fieldsID="1c0008806aea37a90d190caf385a2b41" ns2:_="" ns3:_="">
    <xsd:import namespace="f958dc3f-1fac-4fd5-bca0-0ecb6418e1af"/>
    <xsd:import namespace="e2d8267d-44b3-42f7-98e1-aa66a9fe99d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58dc3f-1fac-4fd5-bca0-0ecb6418e1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392e3387-2d7c-41dc-8e55-e36c8eb8a8f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Location" ma:index="18" nillable="true" ma:displayName="Location" ma:descrip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d8267d-44b3-42f7-98e1-aa66a9fe99d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ec1805c-483c-456b-adde-2b328c4a13a2}" ma:internalName="TaxCatchAll" ma:showField="CatchAllData" ma:web="e2d8267d-44b3-42f7-98e1-aa66a9fe99d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958dc3f-1fac-4fd5-bca0-0ecb6418e1af">
      <Terms xmlns="http://schemas.microsoft.com/office/infopath/2007/PartnerControls"/>
    </lcf76f155ced4ddcb4097134ff3c332f>
    <TaxCatchAll xmlns="e2d8267d-44b3-42f7-98e1-aa66a9fe99d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2481D5-624F-4588-A0F4-B95F13998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58dc3f-1fac-4fd5-bca0-0ecb6418e1af"/>
    <ds:schemaRef ds:uri="e2d8267d-44b3-42f7-98e1-aa66a9fe99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391030-41D3-4288-9029-BA9490445AA9}">
  <ds:schemaRefs>
    <ds:schemaRef ds:uri="http://schemas.microsoft.com/sharepoint/v3/contenttype/forms"/>
  </ds:schemaRefs>
</ds:datastoreItem>
</file>

<file path=customXml/itemProps3.xml><?xml version="1.0" encoding="utf-8"?>
<ds:datastoreItem xmlns:ds="http://schemas.openxmlformats.org/officeDocument/2006/customXml" ds:itemID="{7483ED81-FBDB-4220-ADEC-E1B5CBF879D0}">
  <ds:schemaRefs>
    <ds:schemaRef ds:uri="http://schemas.microsoft.com/office/2006/metadata/properties"/>
    <ds:schemaRef ds:uri="http://schemas.microsoft.com/office/infopath/2007/PartnerControls"/>
    <ds:schemaRef ds:uri="f958dc3f-1fac-4fd5-bca0-0ecb6418e1af"/>
    <ds:schemaRef ds:uri="e2d8267d-44b3-42f7-98e1-aa66a9fe99de"/>
  </ds:schemaRefs>
</ds:datastoreItem>
</file>

<file path=customXml/itemProps4.xml><?xml version="1.0" encoding="utf-8"?>
<ds:datastoreItem xmlns:ds="http://schemas.openxmlformats.org/officeDocument/2006/customXml" ds:itemID="{21F69EC4-C205-4BE9-8A21-8BBBF3905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645</Words>
  <Characters>3550</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Type A4 Portrait</vt:lpstr>
    </vt:vector>
  </TitlesOfParts>
  <Company>DFENCO</Company>
  <LinksUpToDate>false</LinksUpToDate>
  <CharactersWithSpaces>4187</CharactersWithSpaces>
  <SharedDoc>false</SharedDoc>
  <HLinks>
    <vt:vector size="222" baseType="variant">
      <vt:variant>
        <vt:i4>1048637</vt:i4>
      </vt:variant>
      <vt:variant>
        <vt:i4>218</vt:i4>
      </vt:variant>
      <vt:variant>
        <vt:i4>0</vt:i4>
      </vt:variant>
      <vt:variant>
        <vt:i4>5</vt:i4>
      </vt:variant>
      <vt:variant>
        <vt:lpwstr/>
      </vt:variant>
      <vt:variant>
        <vt:lpwstr>_Toc100150965</vt:lpwstr>
      </vt:variant>
      <vt:variant>
        <vt:i4>1048637</vt:i4>
      </vt:variant>
      <vt:variant>
        <vt:i4>212</vt:i4>
      </vt:variant>
      <vt:variant>
        <vt:i4>0</vt:i4>
      </vt:variant>
      <vt:variant>
        <vt:i4>5</vt:i4>
      </vt:variant>
      <vt:variant>
        <vt:lpwstr/>
      </vt:variant>
      <vt:variant>
        <vt:lpwstr>_Toc100150964</vt:lpwstr>
      </vt:variant>
      <vt:variant>
        <vt:i4>1048637</vt:i4>
      </vt:variant>
      <vt:variant>
        <vt:i4>206</vt:i4>
      </vt:variant>
      <vt:variant>
        <vt:i4>0</vt:i4>
      </vt:variant>
      <vt:variant>
        <vt:i4>5</vt:i4>
      </vt:variant>
      <vt:variant>
        <vt:lpwstr/>
      </vt:variant>
      <vt:variant>
        <vt:lpwstr>_Toc100150963</vt:lpwstr>
      </vt:variant>
      <vt:variant>
        <vt:i4>1048637</vt:i4>
      </vt:variant>
      <vt:variant>
        <vt:i4>200</vt:i4>
      </vt:variant>
      <vt:variant>
        <vt:i4>0</vt:i4>
      </vt:variant>
      <vt:variant>
        <vt:i4>5</vt:i4>
      </vt:variant>
      <vt:variant>
        <vt:lpwstr/>
      </vt:variant>
      <vt:variant>
        <vt:lpwstr>_Toc100150962</vt:lpwstr>
      </vt:variant>
      <vt:variant>
        <vt:i4>1048637</vt:i4>
      </vt:variant>
      <vt:variant>
        <vt:i4>194</vt:i4>
      </vt:variant>
      <vt:variant>
        <vt:i4>0</vt:i4>
      </vt:variant>
      <vt:variant>
        <vt:i4>5</vt:i4>
      </vt:variant>
      <vt:variant>
        <vt:lpwstr/>
      </vt:variant>
      <vt:variant>
        <vt:lpwstr>_Toc100150961</vt:lpwstr>
      </vt:variant>
      <vt:variant>
        <vt:i4>1048637</vt:i4>
      </vt:variant>
      <vt:variant>
        <vt:i4>188</vt:i4>
      </vt:variant>
      <vt:variant>
        <vt:i4>0</vt:i4>
      </vt:variant>
      <vt:variant>
        <vt:i4>5</vt:i4>
      </vt:variant>
      <vt:variant>
        <vt:lpwstr/>
      </vt:variant>
      <vt:variant>
        <vt:lpwstr>_Toc100150960</vt:lpwstr>
      </vt:variant>
      <vt:variant>
        <vt:i4>1245245</vt:i4>
      </vt:variant>
      <vt:variant>
        <vt:i4>182</vt:i4>
      </vt:variant>
      <vt:variant>
        <vt:i4>0</vt:i4>
      </vt:variant>
      <vt:variant>
        <vt:i4>5</vt:i4>
      </vt:variant>
      <vt:variant>
        <vt:lpwstr/>
      </vt:variant>
      <vt:variant>
        <vt:lpwstr>_Toc100150959</vt:lpwstr>
      </vt:variant>
      <vt:variant>
        <vt:i4>1245245</vt:i4>
      </vt:variant>
      <vt:variant>
        <vt:i4>176</vt:i4>
      </vt:variant>
      <vt:variant>
        <vt:i4>0</vt:i4>
      </vt:variant>
      <vt:variant>
        <vt:i4>5</vt:i4>
      </vt:variant>
      <vt:variant>
        <vt:lpwstr/>
      </vt:variant>
      <vt:variant>
        <vt:lpwstr>_Toc100150958</vt:lpwstr>
      </vt:variant>
      <vt:variant>
        <vt:i4>1245245</vt:i4>
      </vt:variant>
      <vt:variant>
        <vt:i4>170</vt:i4>
      </vt:variant>
      <vt:variant>
        <vt:i4>0</vt:i4>
      </vt:variant>
      <vt:variant>
        <vt:i4>5</vt:i4>
      </vt:variant>
      <vt:variant>
        <vt:lpwstr/>
      </vt:variant>
      <vt:variant>
        <vt:lpwstr>_Toc100150957</vt:lpwstr>
      </vt:variant>
      <vt:variant>
        <vt:i4>1245245</vt:i4>
      </vt:variant>
      <vt:variant>
        <vt:i4>164</vt:i4>
      </vt:variant>
      <vt:variant>
        <vt:i4>0</vt:i4>
      </vt:variant>
      <vt:variant>
        <vt:i4>5</vt:i4>
      </vt:variant>
      <vt:variant>
        <vt:lpwstr/>
      </vt:variant>
      <vt:variant>
        <vt:lpwstr>_Toc100150956</vt:lpwstr>
      </vt:variant>
      <vt:variant>
        <vt:i4>1245245</vt:i4>
      </vt:variant>
      <vt:variant>
        <vt:i4>158</vt:i4>
      </vt:variant>
      <vt:variant>
        <vt:i4>0</vt:i4>
      </vt:variant>
      <vt:variant>
        <vt:i4>5</vt:i4>
      </vt:variant>
      <vt:variant>
        <vt:lpwstr/>
      </vt:variant>
      <vt:variant>
        <vt:lpwstr>_Toc100150955</vt:lpwstr>
      </vt:variant>
      <vt:variant>
        <vt:i4>1245245</vt:i4>
      </vt:variant>
      <vt:variant>
        <vt:i4>152</vt:i4>
      </vt:variant>
      <vt:variant>
        <vt:i4>0</vt:i4>
      </vt:variant>
      <vt:variant>
        <vt:i4>5</vt:i4>
      </vt:variant>
      <vt:variant>
        <vt:lpwstr/>
      </vt:variant>
      <vt:variant>
        <vt:lpwstr>_Toc100150954</vt:lpwstr>
      </vt:variant>
      <vt:variant>
        <vt:i4>1245245</vt:i4>
      </vt:variant>
      <vt:variant>
        <vt:i4>146</vt:i4>
      </vt:variant>
      <vt:variant>
        <vt:i4>0</vt:i4>
      </vt:variant>
      <vt:variant>
        <vt:i4>5</vt:i4>
      </vt:variant>
      <vt:variant>
        <vt:lpwstr/>
      </vt:variant>
      <vt:variant>
        <vt:lpwstr>_Toc100150953</vt:lpwstr>
      </vt:variant>
      <vt:variant>
        <vt:i4>1245245</vt:i4>
      </vt:variant>
      <vt:variant>
        <vt:i4>140</vt:i4>
      </vt:variant>
      <vt:variant>
        <vt:i4>0</vt:i4>
      </vt:variant>
      <vt:variant>
        <vt:i4>5</vt:i4>
      </vt:variant>
      <vt:variant>
        <vt:lpwstr/>
      </vt:variant>
      <vt:variant>
        <vt:lpwstr>_Toc100150952</vt:lpwstr>
      </vt:variant>
      <vt:variant>
        <vt:i4>1245245</vt:i4>
      </vt:variant>
      <vt:variant>
        <vt:i4>134</vt:i4>
      </vt:variant>
      <vt:variant>
        <vt:i4>0</vt:i4>
      </vt:variant>
      <vt:variant>
        <vt:i4>5</vt:i4>
      </vt:variant>
      <vt:variant>
        <vt:lpwstr/>
      </vt:variant>
      <vt:variant>
        <vt:lpwstr>_Toc100150951</vt:lpwstr>
      </vt:variant>
      <vt:variant>
        <vt:i4>1245245</vt:i4>
      </vt:variant>
      <vt:variant>
        <vt:i4>128</vt:i4>
      </vt:variant>
      <vt:variant>
        <vt:i4>0</vt:i4>
      </vt:variant>
      <vt:variant>
        <vt:i4>5</vt:i4>
      </vt:variant>
      <vt:variant>
        <vt:lpwstr/>
      </vt:variant>
      <vt:variant>
        <vt:lpwstr>_Toc100150950</vt:lpwstr>
      </vt:variant>
      <vt:variant>
        <vt:i4>1179709</vt:i4>
      </vt:variant>
      <vt:variant>
        <vt:i4>122</vt:i4>
      </vt:variant>
      <vt:variant>
        <vt:i4>0</vt:i4>
      </vt:variant>
      <vt:variant>
        <vt:i4>5</vt:i4>
      </vt:variant>
      <vt:variant>
        <vt:lpwstr/>
      </vt:variant>
      <vt:variant>
        <vt:lpwstr>_Toc100150949</vt:lpwstr>
      </vt:variant>
      <vt:variant>
        <vt:i4>1179709</vt:i4>
      </vt:variant>
      <vt:variant>
        <vt:i4>116</vt:i4>
      </vt:variant>
      <vt:variant>
        <vt:i4>0</vt:i4>
      </vt:variant>
      <vt:variant>
        <vt:i4>5</vt:i4>
      </vt:variant>
      <vt:variant>
        <vt:lpwstr/>
      </vt:variant>
      <vt:variant>
        <vt:lpwstr>_Toc100150948</vt:lpwstr>
      </vt:variant>
      <vt:variant>
        <vt:i4>1179709</vt:i4>
      </vt:variant>
      <vt:variant>
        <vt:i4>110</vt:i4>
      </vt:variant>
      <vt:variant>
        <vt:i4>0</vt:i4>
      </vt:variant>
      <vt:variant>
        <vt:i4>5</vt:i4>
      </vt:variant>
      <vt:variant>
        <vt:lpwstr/>
      </vt:variant>
      <vt:variant>
        <vt:lpwstr>_Toc100150947</vt:lpwstr>
      </vt:variant>
      <vt:variant>
        <vt:i4>1179709</vt:i4>
      </vt:variant>
      <vt:variant>
        <vt:i4>104</vt:i4>
      </vt:variant>
      <vt:variant>
        <vt:i4>0</vt:i4>
      </vt:variant>
      <vt:variant>
        <vt:i4>5</vt:i4>
      </vt:variant>
      <vt:variant>
        <vt:lpwstr/>
      </vt:variant>
      <vt:variant>
        <vt:lpwstr>_Toc100150946</vt:lpwstr>
      </vt:variant>
      <vt:variant>
        <vt:i4>1179709</vt:i4>
      </vt:variant>
      <vt:variant>
        <vt:i4>98</vt:i4>
      </vt:variant>
      <vt:variant>
        <vt:i4>0</vt:i4>
      </vt:variant>
      <vt:variant>
        <vt:i4>5</vt:i4>
      </vt:variant>
      <vt:variant>
        <vt:lpwstr/>
      </vt:variant>
      <vt:variant>
        <vt:lpwstr>_Toc100150945</vt:lpwstr>
      </vt:variant>
      <vt:variant>
        <vt:i4>1179709</vt:i4>
      </vt:variant>
      <vt:variant>
        <vt:i4>92</vt:i4>
      </vt:variant>
      <vt:variant>
        <vt:i4>0</vt:i4>
      </vt:variant>
      <vt:variant>
        <vt:i4>5</vt:i4>
      </vt:variant>
      <vt:variant>
        <vt:lpwstr/>
      </vt:variant>
      <vt:variant>
        <vt:lpwstr>_Toc100150944</vt:lpwstr>
      </vt:variant>
      <vt:variant>
        <vt:i4>1179709</vt:i4>
      </vt:variant>
      <vt:variant>
        <vt:i4>86</vt:i4>
      </vt:variant>
      <vt:variant>
        <vt:i4>0</vt:i4>
      </vt:variant>
      <vt:variant>
        <vt:i4>5</vt:i4>
      </vt:variant>
      <vt:variant>
        <vt:lpwstr/>
      </vt:variant>
      <vt:variant>
        <vt:lpwstr>_Toc100150943</vt:lpwstr>
      </vt:variant>
      <vt:variant>
        <vt:i4>1179709</vt:i4>
      </vt:variant>
      <vt:variant>
        <vt:i4>80</vt:i4>
      </vt:variant>
      <vt:variant>
        <vt:i4>0</vt:i4>
      </vt:variant>
      <vt:variant>
        <vt:i4>5</vt:i4>
      </vt:variant>
      <vt:variant>
        <vt:lpwstr/>
      </vt:variant>
      <vt:variant>
        <vt:lpwstr>_Toc100150942</vt:lpwstr>
      </vt:variant>
      <vt:variant>
        <vt:i4>1179709</vt:i4>
      </vt:variant>
      <vt:variant>
        <vt:i4>74</vt:i4>
      </vt:variant>
      <vt:variant>
        <vt:i4>0</vt:i4>
      </vt:variant>
      <vt:variant>
        <vt:i4>5</vt:i4>
      </vt:variant>
      <vt:variant>
        <vt:lpwstr/>
      </vt:variant>
      <vt:variant>
        <vt:lpwstr>_Toc100150941</vt:lpwstr>
      </vt:variant>
      <vt:variant>
        <vt:i4>1179709</vt:i4>
      </vt:variant>
      <vt:variant>
        <vt:i4>68</vt:i4>
      </vt:variant>
      <vt:variant>
        <vt:i4>0</vt:i4>
      </vt:variant>
      <vt:variant>
        <vt:i4>5</vt:i4>
      </vt:variant>
      <vt:variant>
        <vt:lpwstr/>
      </vt:variant>
      <vt:variant>
        <vt:lpwstr>_Toc100150940</vt:lpwstr>
      </vt:variant>
      <vt:variant>
        <vt:i4>1376317</vt:i4>
      </vt:variant>
      <vt:variant>
        <vt:i4>62</vt:i4>
      </vt:variant>
      <vt:variant>
        <vt:i4>0</vt:i4>
      </vt:variant>
      <vt:variant>
        <vt:i4>5</vt:i4>
      </vt:variant>
      <vt:variant>
        <vt:lpwstr/>
      </vt:variant>
      <vt:variant>
        <vt:lpwstr>_Toc100150939</vt:lpwstr>
      </vt:variant>
      <vt:variant>
        <vt:i4>1376317</vt:i4>
      </vt:variant>
      <vt:variant>
        <vt:i4>56</vt:i4>
      </vt:variant>
      <vt:variant>
        <vt:i4>0</vt:i4>
      </vt:variant>
      <vt:variant>
        <vt:i4>5</vt:i4>
      </vt:variant>
      <vt:variant>
        <vt:lpwstr/>
      </vt:variant>
      <vt:variant>
        <vt:lpwstr>_Toc100150938</vt:lpwstr>
      </vt:variant>
      <vt:variant>
        <vt:i4>1376317</vt:i4>
      </vt:variant>
      <vt:variant>
        <vt:i4>50</vt:i4>
      </vt:variant>
      <vt:variant>
        <vt:i4>0</vt:i4>
      </vt:variant>
      <vt:variant>
        <vt:i4>5</vt:i4>
      </vt:variant>
      <vt:variant>
        <vt:lpwstr/>
      </vt:variant>
      <vt:variant>
        <vt:lpwstr>_Toc100150937</vt:lpwstr>
      </vt:variant>
      <vt:variant>
        <vt:i4>1376317</vt:i4>
      </vt:variant>
      <vt:variant>
        <vt:i4>44</vt:i4>
      </vt:variant>
      <vt:variant>
        <vt:i4>0</vt:i4>
      </vt:variant>
      <vt:variant>
        <vt:i4>5</vt:i4>
      </vt:variant>
      <vt:variant>
        <vt:lpwstr/>
      </vt:variant>
      <vt:variant>
        <vt:lpwstr>_Toc100150936</vt:lpwstr>
      </vt:variant>
      <vt:variant>
        <vt:i4>1376317</vt:i4>
      </vt:variant>
      <vt:variant>
        <vt:i4>38</vt:i4>
      </vt:variant>
      <vt:variant>
        <vt:i4>0</vt:i4>
      </vt:variant>
      <vt:variant>
        <vt:i4>5</vt:i4>
      </vt:variant>
      <vt:variant>
        <vt:lpwstr/>
      </vt:variant>
      <vt:variant>
        <vt:lpwstr>_Toc100150935</vt:lpwstr>
      </vt:variant>
      <vt:variant>
        <vt:i4>1376317</vt:i4>
      </vt:variant>
      <vt:variant>
        <vt:i4>32</vt:i4>
      </vt:variant>
      <vt:variant>
        <vt:i4>0</vt:i4>
      </vt:variant>
      <vt:variant>
        <vt:i4>5</vt:i4>
      </vt:variant>
      <vt:variant>
        <vt:lpwstr/>
      </vt:variant>
      <vt:variant>
        <vt:lpwstr>_Toc100150934</vt:lpwstr>
      </vt:variant>
      <vt:variant>
        <vt:i4>1376317</vt:i4>
      </vt:variant>
      <vt:variant>
        <vt:i4>26</vt:i4>
      </vt:variant>
      <vt:variant>
        <vt:i4>0</vt:i4>
      </vt:variant>
      <vt:variant>
        <vt:i4>5</vt:i4>
      </vt:variant>
      <vt:variant>
        <vt:lpwstr/>
      </vt:variant>
      <vt:variant>
        <vt:lpwstr>_Toc100150933</vt:lpwstr>
      </vt:variant>
      <vt:variant>
        <vt:i4>1376317</vt:i4>
      </vt:variant>
      <vt:variant>
        <vt:i4>20</vt:i4>
      </vt:variant>
      <vt:variant>
        <vt:i4>0</vt:i4>
      </vt:variant>
      <vt:variant>
        <vt:i4>5</vt:i4>
      </vt:variant>
      <vt:variant>
        <vt:lpwstr/>
      </vt:variant>
      <vt:variant>
        <vt:lpwstr>_Toc100150932</vt:lpwstr>
      </vt:variant>
      <vt:variant>
        <vt:i4>1376317</vt:i4>
      </vt:variant>
      <vt:variant>
        <vt:i4>14</vt:i4>
      </vt:variant>
      <vt:variant>
        <vt:i4>0</vt:i4>
      </vt:variant>
      <vt:variant>
        <vt:i4>5</vt:i4>
      </vt:variant>
      <vt:variant>
        <vt:lpwstr/>
      </vt:variant>
      <vt:variant>
        <vt:lpwstr>_Toc100150931</vt:lpwstr>
      </vt:variant>
      <vt:variant>
        <vt:i4>1376317</vt:i4>
      </vt:variant>
      <vt:variant>
        <vt:i4>8</vt:i4>
      </vt:variant>
      <vt:variant>
        <vt:i4>0</vt:i4>
      </vt:variant>
      <vt:variant>
        <vt:i4>5</vt:i4>
      </vt:variant>
      <vt:variant>
        <vt:lpwstr/>
      </vt:variant>
      <vt:variant>
        <vt:lpwstr>_Toc100150930</vt:lpwstr>
      </vt:variant>
      <vt:variant>
        <vt:i4>1310781</vt:i4>
      </vt:variant>
      <vt:variant>
        <vt:i4>2</vt:i4>
      </vt:variant>
      <vt:variant>
        <vt:i4>0</vt:i4>
      </vt:variant>
      <vt:variant>
        <vt:i4>5</vt:i4>
      </vt:variant>
      <vt:variant>
        <vt:lpwstr/>
      </vt:variant>
      <vt:variant>
        <vt:lpwstr>_Toc100150929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A4 Portrait</dc:title>
  <dc:subject>DOC Type</dc:subject>
  <dc:creator>spasquetto</dc:creator>
  <cp:keywords/>
  <dc:description>Mise à jour février 2004</dc:description>
  <cp:lastModifiedBy>Julien GARCIA</cp:lastModifiedBy>
  <cp:revision>22</cp:revision>
  <cp:lastPrinted>2022-04-13T16:39:00Z</cp:lastPrinted>
  <dcterms:created xsi:type="dcterms:W3CDTF">2023-06-30T08:06:00Z</dcterms:created>
  <dcterms:modified xsi:type="dcterms:W3CDTF">2025-02-07T01:14:00Z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0x0101000FCF25E43E17D643AE3573AF41519B94</vt:lpwstr>
  </property>
  <property fmtid="{D5CDD505-2E9C-101B-9397-08002B2CF9AE}" pid="3" name="MediaServiceImageTags">
    <vt:lpwstr/>
  </property>
</Properties>
</file>