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34" w:type="dxa"/>
        <w:tblLayout w:type="fixed"/>
        <w:tblLook w:val="04A0" w:firstRow="1" w:lastRow="0" w:firstColumn="1" w:lastColumn="0" w:noHBand="0" w:noVBand="1"/>
      </w:tblPr>
      <w:tblGrid>
        <w:gridCol w:w="4820"/>
        <w:gridCol w:w="4536"/>
      </w:tblGrid>
      <w:tr w:rsidR="001A41A8" w:rsidRPr="00C84AE5" w14:paraId="0D399307" w14:textId="77777777" w:rsidTr="004D1962">
        <w:tc>
          <w:tcPr>
            <w:tcW w:w="4820" w:type="dxa"/>
            <w:hideMark/>
          </w:tcPr>
          <w:p w14:paraId="31AC318D" w14:textId="77777777" w:rsidR="001A41A8" w:rsidRPr="00C84AE5" w:rsidRDefault="001A41A8" w:rsidP="004D1962">
            <w:pPr>
              <w:suppressAutoHyphens/>
              <w:ind w:hanging="108"/>
              <w:jc w:val="both"/>
              <w:rPr>
                <w:rFonts w:ascii="Arial" w:hAnsi="Arial" w:cs="Arial"/>
                <w:b/>
                <w:bCs/>
                <w:kern w:val="2"/>
                <w:sz w:val="20"/>
                <w:szCs w:val="20"/>
                <w:u w:val="single"/>
                <w:lang w:eastAsia="ar-SA"/>
              </w:rPr>
            </w:pPr>
            <w:r w:rsidRPr="00C84AE5">
              <w:rPr>
                <w:rFonts w:ascii="Arial" w:hAnsi="Arial" w:cs="Arial"/>
                <w:noProof/>
                <w:sz w:val="20"/>
                <w:szCs w:val="20"/>
              </w:rPr>
              <w:drawing>
                <wp:inline distT="0" distB="0" distL="0" distR="0" wp14:anchorId="7B2FFCE2" wp14:editId="7B055F23">
                  <wp:extent cx="2659380" cy="94488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9380" cy="944880"/>
                          </a:xfrm>
                          <a:prstGeom prst="rect">
                            <a:avLst/>
                          </a:prstGeom>
                          <a:solidFill>
                            <a:srgbClr val="FFFFFF">
                              <a:alpha val="0"/>
                            </a:srgbClr>
                          </a:solidFill>
                          <a:ln>
                            <a:noFill/>
                          </a:ln>
                        </pic:spPr>
                      </pic:pic>
                    </a:graphicData>
                  </a:graphic>
                </wp:inline>
              </w:drawing>
            </w:r>
          </w:p>
        </w:tc>
        <w:tc>
          <w:tcPr>
            <w:tcW w:w="4536" w:type="dxa"/>
          </w:tcPr>
          <w:p w14:paraId="35F5BFF8" w14:textId="77777777" w:rsidR="001A41A8" w:rsidRPr="00C84AE5" w:rsidRDefault="001A41A8" w:rsidP="004D1962">
            <w:pPr>
              <w:keepNext/>
              <w:suppressAutoHyphens/>
              <w:snapToGrid w:val="0"/>
              <w:jc w:val="both"/>
              <w:rPr>
                <w:rFonts w:ascii="Arial" w:hAnsi="Arial" w:cs="Arial"/>
                <w:b/>
                <w:bCs/>
                <w:kern w:val="2"/>
                <w:sz w:val="20"/>
                <w:szCs w:val="20"/>
                <w:u w:val="single"/>
                <w:lang w:eastAsia="ar-SA"/>
              </w:rPr>
            </w:pPr>
          </w:p>
          <w:p w14:paraId="2FD26D74" w14:textId="77777777" w:rsidR="001A41A8" w:rsidRPr="00C84AE5" w:rsidRDefault="001A41A8" w:rsidP="004D1962">
            <w:pPr>
              <w:keepNext/>
              <w:suppressAutoHyphens/>
              <w:ind w:left="153"/>
              <w:jc w:val="right"/>
              <w:rPr>
                <w:rFonts w:ascii="Arial" w:hAnsi="Arial" w:cs="Arial"/>
                <w:b/>
                <w:bCs/>
                <w:kern w:val="2"/>
                <w:sz w:val="20"/>
                <w:szCs w:val="20"/>
                <w:lang w:eastAsia="ar-SA"/>
              </w:rPr>
            </w:pPr>
            <w:r w:rsidRPr="00C84AE5">
              <w:rPr>
                <w:rFonts w:ascii="Arial" w:hAnsi="Arial" w:cs="Arial"/>
                <w:b/>
                <w:bCs/>
                <w:kern w:val="2"/>
                <w:sz w:val="20"/>
                <w:szCs w:val="20"/>
                <w:lang w:eastAsia="ar-SA"/>
              </w:rPr>
              <w:t>MAITRE D’OUVRAGE</w:t>
            </w:r>
          </w:p>
          <w:p w14:paraId="36BDC53F" w14:textId="77777777" w:rsidR="001A41A8" w:rsidRPr="00C84AE5" w:rsidRDefault="001A41A8" w:rsidP="004D1962">
            <w:pPr>
              <w:keepNext/>
              <w:tabs>
                <w:tab w:val="right" w:pos="4198"/>
              </w:tabs>
              <w:suppressAutoHyphens/>
              <w:ind w:left="153"/>
              <w:jc w:val="both"/>
              <w:rPr>
                <w:rFonts w:ascii="Arial" w:hAnsi="Arial" w:cs="Arial"/>
                <w:b/>
                <w:bCs/>
                <w:kern w:val="2"/>
                <w:sz w:val="20"/>
                <w:szCs w:val="20"/>
                <w:lang w:eastAsia="ar-SA"/>
              </w:rPr>
            </w:pPr>
          </w:p>
          <w:p w14:paraId="2944CE04" w14:textId="77777777" w:rsidR="001A41A8" w:rsidRPr="00C84AE5" w:rsidRDefault="001A41A8" w:rsidP="004D1962">
            <w:pPr>
              <w:tabs>
                <w:tab w:val="right" w:pos="4198"/>
              </w:tabs>
              <w:suppressAutoHyphens/>
              <w:ind w:left="153"/>
              <w:jc w:val="right"/>
              <w:rPr>
                <w:rFonts w:ascii="Arial" w:hAnsi="Arial" w:cs="Arial"/>
                <w:sz w:val="20"/>
                <w:szCs w:val="20"/>
                <w:lang w:eastAsia="ar-SA"/>
              </w:rPr>
            </w:pPr>
            <w:r w:rsidRPr="00C84AE5">
              <w:rPr>
                <w:rFonts w:ascii="Arial" w:hAnsi="Arial" w:cs="Arial"/>
                <w:b/>
                <w:sz w:val="20"/>
                <w:szCs w:val="20"/>
                <w:lang w:eastAsia="ar-SA"/>
              </w:rPr>
              <w:t>C</w:t>
            </w:r>
            <w:r w:rsidRPr="00C84AE5">
              <w:rPr>
                <w:rFonts w:ascii="Arial" w:hAnsi="Arial" w:cs="Arial"/>
                <w:sz w:val="20"/>
                <w:szCs w:val="20"/>
                <w:lang w:eastAsia="ar-SA"/>
              </w:rPr>
              <w:t xml:space="preserve">ENTRE DES </w:t>
            </w:r>
            <w:r w:rsidRPr="00C84AE5">
              <w:rPr>
                <w:rFonts w:ascii="Arial" w:hAnsi="Arial" w:cs="Arial"/>
                <w:b/>
                <w:sz w:val="20"/>
                <w:szCs w:val="20"/>
                <w:lang w:eastAsia="ar-SA"/>
              </w:rPr>
              <w:t>M</w:t>
            </w:r>
            <w:r w:rsidRPr="00C84AE5">
              <w:rPr>
                <w:rFonts w:ascii="Arial" w:hAnsi="Arial" w:cs="Arial"/>
                <w:sz w:val="20"/>
                <w:szCs w:val="20"/>
                <w:lang w:eastAsia="ar-SA"/>
              </w:rPr>
              <w:t xml:space="preserve">ONUMENTS </w:t>
            </w:r>
            <w:r w:rsidRPr="00C84AE5">
              <w:rPr>
                <w:rFonts w:ascii="Arial" w:hAnsi="Arial" w:cs="Arial"/>
                <w:b/>
                <w:sz w:val="20"/>
                <w:szCs w:val="20"/>
                <w:lang w:eastAsia="ar-SA"/>
              </w:rPr>
              <w:t>N</w:t>
            </w:r>
            <w:r w:rsidRPr="00C84AE5">
              <w:rPr>
                <w:rFonts w:ascii="Arial" w:hAnsi="Arial" w:cs="Arial"/>
                <w:sz w:val="20"/>
                <w:szCs w:val="20"/>
                <w:lang w:eastAsia="ar-SA"/>
              </w:rPr>
              <w:t>ATIONAUX</w:t>
            </w:r>
          </w:p>
          <w:p w14:paraId="4FA037E8" w14:textId="77777777" w:rsidR="001A41A8" w:rsidRPr="00C84AE5" w:rsidRDefault="001A41A8" w:rsidP="004D1962">
            <w:pPr>
              <w:suppressAutoHyphens/>
              <w:ind w:left="-108"/>
              <w:jc w:val="right"/>
              <w:rPr>
                <w:rFonts w:ascii="Arial" w:hAnsi="Arial" w:cs="Arial"/>
                <w:sz w:val="20"/>
                <w:szCs w:val="20"/>
                <w:lang w:eastAsia="ar-SA"/>
              </w:rPr>
            </w:pPr>
            <w:r w:rsidRPr="00C84AE5">
              <w:rPr>
                <w:rFonts w:ascii="Arial" w:hAnsi="Arial" w:cs="Arial"/>
                <w:sz w:val="20"/>
                <w:szCs w:val="20"/>
                <w:lang w:eastAsia="ar-SA"/>
              </w:rPr>
              <w:t>Hôtel de Sully - 62 Rue Saint-Antoine</w:t>
            </w:r>
          </w:p>
          <w:p w14:paraId="508DB1EC" w14:textId="77777777" w:rsidR="001A41A8" w:rsidRPr="00C84AE5" w:rsidRDefault="001A41A8" w:rsidP="004D1962">
            <w:pPr>
              <w:suppressAutoHyphens/>
              <w:ind w:left="153"/>
              <w:jc w:val="right"/>
              <w:rPr>
                <w:rFonts w:ascii="Arial" w:hAnsi="Arial" w:cs="Arial"/>
                <w:b/>
                <w:bCs/>
                <w:sz w:val="20"/>
                <w:szCs w:val="20"/>
                <w:lang w:eastAsia="ar-SA"/>
              </w:rPr>
            </w:pPr>
            <w:r w:rsidRPr="00C84AE5">
              <w:rPr>
                <w:rFonts w:ascii="Arial" w:hAnsi="Arial" w:cs="Arial"/>
                <w:sz w:val="20"/>
                <w:szCs w:val="20"/>
                <w:lang w:eastAsia="ar-SA"/>
              </w:rPr>
              <w:t>75186 PARIS CEDEX 04</w:t>
            </w:r>
          </w:p>
          <w:p w14:paraId="66EF8120" w14:textId="77777777" w:rsidR="001A41A8" w:rsidRPr="00C84AE5" w:rsidRDefault="001A41A8" w:rsidP="004D1962">
            <w:pPr>
              <w:suppressAutoHyphens/>
              <w:ind w:right="-250"/>
              <w:jc w:val="both"/>
              <w:rPr>
                <w:rFonts w:ascii="Arial" w:hAnsi="Arial" w:cs="Arial"/>
                <w:b/>
                <w:bCs/>
                <w:sz w:val="20"/>
                <w:szCs w:val="20"/>
                <w:lang w:eastAsia="ar-SA"/>
              </w:rPr>
            </w:pPr>
          </w:p>
        </w:tc>
      </w:tr>
    </w:tbl>
    <w:p w14:paraId="74CA2452" w14:textId="77777777" w:rsidR="001A41A8" w:rsidRPr="00AF6E0C" w:rsidRDefault="001A41A8" w:rsidP="00344E19">
      <w:pPr>
        <w:spacing w:before="120"/>
        <w:jc w:val="center"/>
        <w:rPr>
          <w:rFonts w:ascii="Arial" w:hAnsi="Arial" w:cs="Arial"/>
          <w:sz w:val="20"/>
          <w:szCs w:val="20"/>
        </w:rPr>
      </w:pPr>
    </w:p>
    <w:p w14:paraId="2AABFC57" w14:textId="77777777" w:rsidR="003E5AB8" w:rsidRDefault="003E5AB8" w:rsidP="00344E19">
      <w:pPr>
        <w:spacing w:before="120"/>
        <w:jc w:val="center"/>
        <w:rPr>
          <w:rFonts w:ascii="Arial" w:hAnsi="Arial" w:cs="Arial"/>
          <w:sz w:val="20"/>
          <w:szCs w:val="20"/>
        </w:rPr>
      </w:pPr>
    </w:p>
    <w:p w14:paraId="22FC5D2A" w14:textId="77777777" w:rsidR="003E5AB8" w:rsidRPr="00156549" w:rsidRDefault="003E5AB8" w:rsidP="00344E19">
      <w:pPr>
        <w:spacing w:before="120"/>
        <w:jc w:val="center"/>
        <w:rPr>
          <w:rFonts w:ascii="Arial" w:hAnsi="Arial" w:cs="Arial"/>
          <w:sz w:val="20"/>
          <w:szCs w:val="20"/>
        </w:rPr>
      </w:pPr>
    </w:p>
    <w:p w14:paraId="468ED9A4" w14:textId="77777777" w:rsidR="003E5AB8" w:rsidRPr="003E5AB8" w:rsidRDefault="003E5AB8"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sz w:val="20"/>
          <w:szCs w:val="20"/>
        </w:rPr>
      </w:pPr>
    </w:p>
    <w:p w14:paraId="71404A0F" w14:textId="19C7B485" w:rsidR="003E5AB8" w:rsidRPr="003E5AB8" w:rsidRDefault="003D4742"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sz w:val="28"/>
          <w:szCs w:val="28"/>
        </w:rPr>
      </w:pPr>
      <w:r>
        <w:rPr>
          <w:rFonts w:ascii="Arial" w:hAnsi="Arial" w:cs="Arial"/>
          <w:sz w:val="28"/>
          <w:szCs w:val="28"/>
        </w:rPr>
        <w:t>AIGUES-MORTES</w:t>
      </w:r>
    </w:p>
    <w:p w14:paraId="4A66075A" w14:textId="22AC3B5E" w:rsidR="003E5AB8" w:rsidRPr="003E5AB8" w:rsidRDefault="003D4742"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b/>
          <w:sz w:val="28"/>
          <w:szCs w:val="28"/>
        </w:rPr>
      </w:pPr>
      <w:r>
        <w:rPr>
          <w:rFonts w:ascii="Arial" w:hAnsi="Arial" w:cs="Arial"/>
          <w:b/>
          <w:sz w:val="28"/>
          <w:szCs w:val="28"/>
        </w:rPr>
        <w:t>TOURS ET REMPARTS D’AIGUES-MORTES</w:t>
      </w:r>
    </w:p>
    <w:p w14:paraId="4734E2BC" w14:textId="77777777" w:rsidR="003E5AB8" w:rsidRPr="003E5AB8" w:rsidRDefault="003E5AB8"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sz w:val="28"/>
          <w:szCs w:val="28"/>
        </w:rPr>
      </w:pPr>
      <w:r w:rsidRPr="003E5AB8">
        <w:rPr>
          <w:rFonts w:ascii="Arial" w:hAnsi="Arial" w:cs="Arial"/>
          <w:sz w:val="20"/>
          <w:szCs w:val="20"/>
        </w:rPr>
        <w:t>MONUMENT HISTORIQUE CLASSÉ APPARTENANT A L’ÉTAT</w:t>
      </w:r>
    </w:p>
    <w:p w14:paraId="52EB145F" w14:textId="77777777" w:rsidR="003E5AB8" w:rsidRPr="003E5AB8" w:rsidRDefault="003E5AB8"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b/>
          <w:sz w:val="20"/>
          <w:szCs w:val="20"/>
        </w:rPr>
      </w:pPr>
      <w:r w:rsidRPr="003E5AB8">
        <w:rPr>
          <w:rFonts w:ascii="Arial" w:hAnsi="Arial" w:cs="Arial"/>
          <w:sz w:val="20"/>
          <w:szCs w:val="20"/>
        </w:rPr>
        <w:t>--------</w:t>
      </w:r>
    </w:p>
    <w:p w14:paraId="1F7964B1" w14:textId="2AB83DEF" w:rsidR="003E5AB8" w:rsidRPr="003E5AB8" w:rsidRDefault="003D4742"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b/>
          <w:sz w:val="28"/>
          <w:szCs w:val="28"/>
        </w:rPr>
      </w:pPr>
      <w:r>
        <w:rPr>
          <w:rFonts w:ascii="Arial" w:hAnsi="Arial" w:cs="Arial"/>
          <w:b/>
          <w:sz w:val="28"/>
          <w:szCs w:val="28"/>
        </w:rPr>
        <w:t>RENOVATION DE LA COUR D’ENTREE</w:t>
      </w:r>
      <w:r w:rsidR="008F25AB">
        <w:rPr>
          <w:rFonts w:ascii="Arial" w:hAnsi="Arial" w:cs="Arial"/>
          <w:b/>
          <w:sz w:val="28"/>
          <w:szCs w:val="28"/>
        </w:rPr>
        <w:t xml:space="preserve"> DU LOGIS DU GOUVERNEUR</w:t>
      </w:r>
    </w:p>
    <w:p w14:paraId="0F18AE86" w14:textId="77777777" w:rsidR="003E5AB8" w:rsidRPr="003E5AB8" w:rsidRDefault="003E5AB8"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sz w:val="20"/>
          <w:szCs w:val="20"/>
        </w:rPr>
      </w:pPr>
    </w:p>
    <w:p w14:paraId="40EC0473" w14:textId="77777777" w:rsidR="00156549" w:rsidRPr="00156549" w:rsidRDefault="00156549" w:rsidP="006445E4">
      <w:pPr>
        <w:jc w:val="center"/>
        <w:rPr>
          <w:rFonts w:ascii="Arial" w:hAnsi="Arial" w:cs="Arial"/>
          <w:sz w:val="20"/>
          <w:szCs w:val="20"/>
        </w:rPr>
      </w:pPr>
    </w:p>
    <w:p w14:paraId="39738B57" w14:textId="77777777" w:rsidR="00156549" w:rsidRPr="00156549" w:rsidRDefault="00156549" w:rsidP="00156549">
      <w:pPr>
        <w:pBdr>
          <w:top w:val="single" w:sz="4" w:space="1" w:color="auto"/>
          <w:left w:val="single" w:sz="4" w:space="4" w:color="auto"/>
          <w:bottom w:val="single" w:sz="4" w:space="1" w:color="auto"/>
          <w:right w:val="single" w:sz="4" w:space="4" w:color="auto"/>
        </w:pBdr>
        <w:spacing w:before="120"/>
        <w:jc w:val="center"/>
        <w:rPr>
          <w:rFonts w:ascii="Arial" w:hAnsi="Arial" w:cs="Arial"/>
          <w:sz w:val="20"/>
          <w:szCs w:val="20"/>
        </w:rPr>
      </w:pPr>
    </w:p>
    <w:p w14:paraId="20B56119" w14:textId="77777777" w:rsidR="00156549" w:rsidRPr="001A41A8" w:rsidRDefault="00156549" w:rsidP="00156549">
      <w:pPr>
        <w:pBdr>
          <w:top w:val="single" w:sz="4" w:space="1" w:color="auto"/>
          <w:left w:val="single" w:sz="4" w:space="4" w:color="auto"/>
          <w:bottom w:val="single" w:sz="4" w:space="1" w:color="auto"/>
          <w:right w:val="single" w:sz="4" w:space="4" w:color="auto"/>
        </w:pBdr>
        <w:spacing w:before="120"/>
        <w:jc w:val="center"/>
        <w:rPr>
          <w:rFonts w:ascii="Arial" w:hAnsi="Arial" w:cs="Arial"/>
          <w:b/>
          <w:sz w:val="28"/>
          <w:szCs w:val="28"/>
        </w:rPr>
      </w:pPr>
      <w:r w:rsidRPr="001A41A8">
        <w:rPr>
          <w:rFonts w:ascii="Arial" w:hAnsi="Arial" w:cs="Arial"/>
          <w:b/>
          <w:sz w:val="28"/>
          <w:szCs w:val="28"/>
        </w:rPr>
        <w:t>MARCHE DE TRAVAUX</w:t>
      </w:r>
    </w:p>
    <w:p w14:paraId="695AC369" w14:textId="77777777" w:rsidR="00156549" w:rsidRPr="00156549" w:rsidRDefault="00156549" w:rsidP="00156549">
      <w:pPr>
        <w:pBdr>
          <w:top w:val="single" w:sz="4" w:space="1" w:color="auto"/>
          <w:left w:val="single" w:sz="4" w:space="4" w:color="auto"/>
          <w:bottom w:val="single" w:sz="4" w:space="1" w:color="auto"/>
          <w:right w:val="single" w:sz="4" w:space="4" w:color="auto"/>
        </w:pBdr>
        <w:spacing w:before="120"/>
        <w:jc w:val="center"/>
        <w:rPr>
          <w:rFonts w:ascii="Arial" w:hAnsi="Arial" w:cs="Arial"/>
          <w:b/>
          <w:sz w:val="20"/>
          <w:szCs w:val="20"/>
        </w:rPr>
      </w:pPr>
      <w:r w:rsidRPr="00156549">
        <w:rPr>
          <w:rFonts w:ascii="Arial" w:hAnsi="Arial" w:cs="Arial"/>
          <w:sz w:val="20"/>
          <w:szCs w:val="20"/>
        </w:rPr>
        <w:t>--------</w:t>
      </w:r>
    </w:p>
    <w:p w14:paraId="5A079059" w14:textId="77777777" w:rsidR="00156549" w:rsidRPr="00156549" w:rsidRDefault="00156549" w:rsidP="00156549">
      <w:pPr>
        <w:pBdr>
          <w:top w:val="single" w:sz="4" w:space="1" w:color="auto"/>
          <w:left w:val="single" w:sz="4" w:space="4" w:color="auto"/>
          <w:bottom w:val="single" w:sz="4" w:space="1" w:color="auto"/>
          <w:right w:val="single" w:sz="4" w:space="4" w:color="auto"/>
        </w:pBdr>
        <w:spacing w:before="120"/>
        <w:jc w:val="center"/>
        <w:rPr>
          <w:rFonts w:ascii="Arial" w:hAnsi="Arial" w:cs="Arial"/>
          <w:sz w:val="28"/>
          <w:szCs w:val="28"/>
        </w:rPr>
      </w:pPr>
      <w:r>
        <w:rPr>
          <w:rFonts w:ascii="Arial" w:hAnsi="Arial" w:cs="Arial"/>
          <w:sz w:val="28"/>
          <w:szCs w:val="28"/>
        </w:rPr>
        <w:t>ACTE D’ENGAGEMENT</w:t>
      </w:r>
    </w:p>
    <w:p w14:paraId="6F39942D" w14:textId="77777777" w:rsidR="00156549" w:rsidRPr="00156549" w:rsidRDefault="00156549" w:rsidP="00156549">
      <w:pPr>
        <w:pBdr>
          <w:top w:val="single" w:sz="4" w:space="1" w:color="auto"/>
          <w:left w:val="single" w:sz="4" w:space="4" w:color="auto"/>
          <w:bottom w:val="single" w:sz="4" w:space="1" w:color="auto"/>
          <w:right w:val="single" w:sz="4" w:space="4" w:color="auto"/>
        </w:pBdr>
        <w:spacing w:before="120"/>
        <w:jc w:val="center"/>
        <w:rPr>
          <w:rFonts w:ascii="Arial" w:hAnsi="Arial" w:cs="Arial"/>
          <w:sz w:val="20"/>
          <w:szCs w:val="20"/>
        </w:rPr>
      </w:pPr>
    </w:p>
    <w:p w14:paraId="0EF66721" w14:textId="77777777" w:rsidR="003E5AB8" w:rsidRPr="00156549" w:rsidRDefault="003E5AB8" w:rsidP="003E5AB8">
      <w:pPr>
        <w:spacing w:before="120"/>
        <w:jc w:val="center"/>
        <w:rPr>
          <w:rFonts w:ascii="Arial" w:hAnsi="Arial" w:cs="Arial"/>
          <w:sz w:val="20"/>
          <w:szCs w:val="20"/>
        </w:rPr>
      </w:pPr>
    </w:p>
    <w:p w14:paraId="1DDF1C4E" w14:textId="77777777" w:rsidR="004733D9" w:rsidRDefault="004733D9" w:rsidP="004733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rPr>
      </w:pPr>
    </w:p>
    <w:p w14:paraId="134DA279" w14:textId="51618470" w:rsidR="004733D9" w:rsidRDefault="004733D9" w:rsidP="0015654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sz w:val="20"/>
          <w:szCs w:val="20"/>
        </w:rPr>
      </w:pPr>
      <w:r w:rsidRPr="00156549">
        <w:rPr>
          <w:rFonts w:ascii="Arial" w:hAnsi="Arial" w:cs="Arial"/>
          <w:bCs/>
          <w:color w:val="000000"/>
          <w:sz w:val="20"/>
          <w:szCs w:val="20"/>
        </w:rPr>
        <w:t>OBJET DU MARCHE</w:t>
      </w:r>
      <w:r w:rsidR="00156549">
        <w:rPr>
          <w:rFonts w:ascii="Arial" w:hAnsi="Arial" w:cs="Arial"/>
          <w:bCs/>
          <w:color w:val="000000"/>
          <w:sz w:val="20"/>
          <w:szCs w:val="20"/>
        </w:rPr>
        <w:t> :</w:t>
      </w:r>
      <w:r w:rsidR="00382461">
        <w:rPr>
          <w:rFonts w:ascii="Arial" w:hAnsi="Arial" w:cs="Arial"/>
          <w:b/>
          <w:bCs/>
          <w:color w:val="000000"/>
          <w:sz w:val="20"/>
          <w:szCs w:val="20"/>
        </w:rPr>
        <w:t xml:space="preserve"> </w:t>
      </w:r>
      <w:r w:rsidR="001A41A8">
        <w:rPr>
          <w:rFonts w:ascii="Arial" w:hAnsi="Arial" w:cs="Arial"/>
          <w:b/>
          <w:bCs/>
          <w:color w:val="000000"/>
          <w:sz w:val="20"/>
          <w:szCs w:val="20"/>
        </w:rPr>
        <w:t xml:space="preserve">Lot </w:t>
      </w:r>
      <w:r w:rsidR="00DF4BBC">
        <w:rPr>
          <w:rFonts w:ascii="Arial" w:hAnsi="Arial" w:cs="Arial"/>
          <w:b/>
          <w:bCs/>
          <w:color w:val="000000"/>
          <w:sz w:val="20"/>
          <w:szCs w:val="20"/>
        </w:rPr>
        <w:t>1</w:t>
      </w:r>
      <w:r w:rsidR="009B4740">
        <w:rPr>
          <w:rFonts w:ascii="Arial" w:hAnsi="Arial" w:cs="Arial"/>
          <w:b/>
          <w:bCs/>
          <w:color w:val="000000"/>
          <w:sz w:val="20"/>
          <w:szCs w:val="20"/>
        </w:rPr>
        <w:t xml:space="preserve"> – </w:t>
      </w:r>
      <w:r w:rsidR="003D4742">
        <w:rPr>
          <w:rFonts w:ascii="Arial" w:hAnsi="Arial" w:cs="Arial"/>
          <w:b/>
          <w:bCs/>
          <w:color w:val="000000"/>
          <w:sz w:val="20"/>
          <w:szCs w:val="20"/>
        </w:rPr>
        <w:t>P</w:t>
      </w:r>
      <w:r w:rsidR="001A41A8">
        <w:rPr>
          <w:rFonts w:ascii="Arial" w:hAnsi="Arial" w:cs="Arial"/>
          <w:b/>
          <w:bCs/>
          <w:color w:val="000000"/>
          <w:sz w:val="20"/>
          <w:szCs w:val="20"/>
        </w:rPr>
        <w:t xml:space="preserve">latelage bois </w:t>
      </w:r>
      <w:r w:rsidR="003D4742">
        <w:rPr>
          <w:rFonts w:ascii="Arial" w:hAnsi="Arial" w:cs="Arial"/>
          <w:b/>
          <w:bCs/>
          <w:color w:val="000000"/>
          <w:sz w:val="20"/>
          <w:szCs w:val="20"/>
        </w:rPr>
        <w:t xml:space="preserve">/ </w:t>
      </w:r>
      <w:r w:rsidR="001A41A8">
        <w:rPr>
          <w:rFonts w:ascii="Arial" w:hAnsi="Arial" w:cs="Arial"/>
          <w:b/>
          <w:bCs/>
          <w:color w:val="000000"/>
          <w:sz w:val="20"/>
          <w:szCs w:val="20"/>
        </w:rPr>
        <w:t>Mobilier</w:t>
      </w:r>
    </w:p>
    <w:p w14:paraId="245EB009" w14:textId="77777777" w:rsidR="004733D9" w:rsidRDefault="004733D9" w:rsidP="004733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p>
    <w:p w14:paraId="5F9405F6" w14:textId="07663C1B" w:rsidR="00156549" w:rsidRPr="00156549" w:rsidRDefault="00156549" w:rsidP="0015654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color w:val="000000"/>
          <w:sz w:val="20"/>
          <w:szCs w:val="20"/>
        </w:rPr>
      </w:pPr>
      <w:r w:rsidRPr="00156549">
        <w:rPr>
          <w:rFonts w:ascii="Arial" w:hAnsi="Arial" w:cs="Arial"/>
          <w:bCs/>
          <w:color w:val="000000"/>
          <w:sz w:val="20"/>
          <w:szCs w:val="20"/>
        </w:rPr>
        <w:t>NUMERO DU MARCHE</w:t>
      </w:r>
      <w:r w:rsidRPr="00156549">
        <w:rPr>
          <w:rFonts w:ascii="Arial" w:hAnsi="Arial" w:cs="Arial"/>
          <w:b/>
          <w:bCs/>
          <w:color w:val="000000"/>
          <w:sz w:val="20"/>
          <w:szCs w:val="20"/>
        </w:rPr>
        <w:t xml:space="preserve"> :</w:t>
      </w:r>
      <w:r>
        <w:rPr>
          <w:rFonts w:ascii="Arial" w:hAnsi="Arial" w:cs="Arial"/>
          <w:b/>
          <w:bCs/>
          <w:color w:val="000000"/>
          <w:sz w:val="20"/>
          <w:szCs w:val="20"/>
        </w:rPr>
        <w:t xml:space="preserve"> </w:t>
      </w:r>
      <w:r w:rsidR="008F25AB">
        <w:rPr>
          <w:rFonts w:ascii="Arial" w:hAnsi="Arial" w:cs="Arial"/>
          <w:b/>
          <w:bCs/>
          <w:color w:val="000000"/>
          <w:sz w:val="20"/>
          <w:szCs w:val="20"/>
        </w:rPr>
        <w:t>25-190-45</w:t>
      </w:r>
    </w:p>
    <w:p w14:paraId="4CB58D27" w14:textId="77777777" w:rsidR="00156549" w:rsidRPr="000C0B18" w:rsidRDefault="00156549" w:rsidP="0015654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20"/>
          <w:szCs w:val="20"/>
        </w:rPr>
      </w:pPr>
    </w:p>
    <w:p w14:paraId="6BF4E263" w14:textId="77777777" w:rsidR="00A931E3" w:rsidRDefault="00A931E3" w:rsidP="00B17445">
      <w:pPr>
        <w:autoSpaceDE w:val="0"/>
        <w:autoSpaceDN w:val="0"/>
        <w:adjustRightInd w:val="0"/>
        <w:rPr>
          <w:rFonts w:ascii="Arial" w:hAnsi="Arial" w:cs="Arial"/>
          <w:b/>
          <w:bCs/>
          <w:color w:val="000000"/>
          <w:sz w:val="20"/>
          <w:szCs w:val="20"/>
        </w:rPr>
      </w:pPr>
    </w:p>
    <w:p w14:paraId="2C9DEC46" w14:textId="77777777" w:rsidR="00D72F2A" w:rsidRDefault="00D72F2A" w:rsidP="00B17445">
      <w:pPr>
        <w:autoSpaceDE w:val="0"/>
        <w:autoSpaceDN w:val="0"/>
        <w:adjustRightInd w:val="0"/>
        <w:rPr>
          <w:rFonts w:ascii="Arial" w:hAnsi="Arial" w:cs="Arial"/>
          <w:b/>
          <w:bCs/>
          <w:color w:val="000000"/>
          <w:sz w:val="20"/>
          <w:szCs w:val="20"/>
        </w:rPr>
      </w:pPr>
    </w:p>
    <w:p w14:paraId="531BA3C9" w14:textId="1B96B47B" w:rsidR="00550049" w:rsidRPr="000F1535" w:rsidRDefault="00550049" w:rsidP="00F21D62">
      <w:pPr>
        <w:autoSpaceDE w:val="0"/>
        <w:autoSpaceDN w:val="0"/>
        <w:adjustRightInd w:val="0"/>
        <w:jc w:val="both"/>
        <w:rPr>
          <w:rFonts w:ascii="Arial" w:hAnsi="Arial" w:cs="Arial"/>
          <w:color w:val="000000"/>
          <w:sz w:val="20"/>
          <w:szCs w:val="20"/>
        </w:rPr>
      </w:pPr>
      <w:r w:rsidRPr="000F1535">
        <w:rPr>
          <w:rFonts w:ascii="Arial" w:hAnsi="Arial" w:cs="Arial"/>
          <w:b/>
          <w:bCs/>
          <w:color w:val="000000"/>
          <w:sz w:val="20"/>
          <w:szCs w:val="20"/>
        </w:rPr>
        <w:t>PROCEDURE DE PASSATION :</w:t>
      </w:r>
    </w:p>
    <w:p w14:paraId="66673FD1" w14:textId="31742F15" w:rsidR="00B9730F" w:rsidRPr="000F1535" w:rsidRDefault="00550049" w:rsidP="00F21D62">
      <w:pPr>
        <w:autoSpaceDE w:val="0"/>
        <w:autoSpaceDN w:val="0"/>
        <w:adjustRightInd w:val="0"/>
        <w:jc w:val="both"/>
        <w:rPr>
          <w:rFonts w:ascii="Arial" w:hAnsi="Arial" w:cs="Arial"/>
          <w:color w:val="000000"/>
          <w:sz w:val="20"/>
          <w:szCs w:val="20"/>
        </w:rPr>
      </w:pPr>
      <w:r w:rsidRPr="000F1535">
        <w:rPr>
          <w:rFonts w:ascii="Arial" w:hAnsi="Arial" w:cs="Arial"/>
          <w:color w:val="000000"/>
          <w:sz w:val="20"/>
          <w:szCs w:val="20"/>
        </w:rPr>
        <w:t xml:space="preserve">Marché </w:t>
      </w:r>
      <w:r w:rsidRPr="00D26622">
        <w:rPr>
          <w:rFonts w:ascii="Arial" w:hAnsi="Arial" w:cs="Arial"/>
          <w:color w:val="000000" w:themeColor="text1"/>
          <w:sz w:val="20"/>
          <w:szCs w:val="20"/>
        </w:rPr>
        <w:t xml:space="preserve">passé en </w:t>
      </w:r>
      <w:r w:rsidR="008F25AB" w:rsidRPr="00D26622">
        <w:rPr>
          <w:rFonts w:ascii="Arial" w:hAnsi="Arial" w:cs="Arial"/>
          <w:color w:val="000000" w:themeColor="text1"/>
          <w:sz w:val="20"/>
          <w:szCs w:val="20"/>
        </w:rPr>
        <w:t xml:space="preserve">procédure adaptée, </w:t>
      </w:r>
      <w:r w:rsidR="008F25AB">
        <w:rPr>
          <w:rFonts w:ascii="Arial" w:hAnsi="Arial" w:cs="Arial"/>
          <w:color w:val="000000"/>
          <w:sz w:val="20"/>
          <w:szCs w:val="20"/>
        </w:rPr>
        <w:t xml:space="preserve">en </w:t>
      </w:r>
      <w:r w:rsidRPr="000F1535">
        <w:rPr>
          <w:rFonts w:ascii="Arial" w:hAnsi="Arial" w:cs="Arial"/>
          <w:color w:val="000000"/>
          <w:sz w:val="20"/>
          <w:szCs w:val="20"/>
        </w:rPr>
        <w:t>application de</w:t>
      </w:r>
      <w:r w:rsidR="008F25AB">
        <w:rPr>
          <w:rFonts w:ascii="Arial" w:hAnsi="Arial" w:cs="Arial"/>
          <w:color w:val="000000"/>
          <w:sz w:val="20"/>
          <w:szCs w:val="20"/>
        </w:rPr>
        <w:t>s a</w:t>
      </w:r>
      <w:r w:rsidR="00B9730F" w:rsidRPr="000F1535">
        <w:rPr>
          <w:rFonts w:ascii="Arial" w:hAnsi="Arial" w:cs="Arial"/>
          <w:color w:val="000000"/>
          <w:sz w:val="20"/>
          <w:szCs w:val="20"/>
        </w:rPr>
        <w:t xml:space="preserve">rticles </w:t>
      </w:r>
      <w:r w:rsidR="00EF761C" w:rsidRPr="00EF761C">
        <w:rPr>
          <w:rFonts w:ascii="Arial" w:hAnsi="Arial" w:cs="Arial"/>
          <w:color w:val="000000"/>
          <w:sz w:val="20"/>
          <w:szCs w:val="20"/>
        </w:rPr>
        <w:t>R</w:t>
      </w:r>
      <w:r w:rsidR="00EF761C">
        <w:rPr>
          <w:rFonts w:ascii="Arial" w:hAnsi="Arial" w:cs="Arial"/>
          <w:color w:val="000000"/>
          <w:sz w:val="20"/>
          <w:szCs w:val="20"/>
        </w:rPr>
        <w:t>.</w:t>
      </w:r>
      <w:r w:rsidR="00EF761C" w:rsidRPr="00EF761C">
        <w:rPr>
          <w:rFonts w:ascii="Arial" w:hAnsi="Arial" w:cs="Arial"/>
          <w:color w:val="000000"/>
          <w:sz w:val="20"/>
          <w:szCs w:val="20"/>
        </w:rPr>
        <w:t>2123-</w:t>
      </w:r>
      <w:r w:rsidR="00EF761C">
        <w:rPr>
          <w:rFonts w:ascii="Arial" w:hAnsi="Arial" w:cs="Arial"/>
          <w:color w:val="000000"/>
          <w:sz w:val="20"/>
          <w:szCs w:val="20"/>
        </w:rPr>
        <w:t>1.1,</w:t>
      </w:r>
      <w:r w:rsidR="00F21D62">
        <w:rPr>
          <w:rFonts w:ascii="Arial" w:hAnsi="Arial" w:cs="Arial"/>
          <w:color w:val="000000"/>
          <w:sz w:val="20"/>
          <w:szCs w:val="20"/>
        </w:rPr>
        <w:t xml:space="preserve"> R.2123-4 </w:t>
      </w:r>
      <w:r w:rsidR="00EF761C" w:rsidRPr="00EF761C">
        <w:rPr>
          <w:rFonts w:ascii="Arial" w:hAnsi="Arial" w:cs="Arial"/>
          <w:color w:val="000000"/>
          <w:sz w:val="20"/>
          <w:szCs w:val="20"/>
        </w:rPr>
        <w:t xml:space="preserve">et R.2123-5 </w:t>
      </w:r>
      <w:r w:rsidR="00F21D62">
        <w:rPr>
          <w:rFonts w:ascii="Arial" w:hAnsi="Arial" w:cs="Arial"/>
          <w:color w:val="000000"/>
          <w:sz w:val="20"/>
          <w:szCs w:val="20"/>
        </w:rPr>
        <w:t>du C</w:t>
      </w:r>
      <w:r w:rsidR="00053A5B" w:rsidRPr="00053A5B">
        <w:rPr>
          <w:rFonts w:ascii="Arial" w:hAnsi="Arial" w:cs="Arial"/>
          <w:color w:val="000000"/>
          <w:sz w:val="20"/>
          <w:szCs w:val="20"/>
        </w:rPr>
        <w:t>ode de la commande publique</w:t>
      </w:r>
      <w:r w:rsidR="00B9730F" w:rsidRPr="000F1535">
        <w:rPr>
          <w:rFonts w:ascii="Arial" w:hAnsi="Arial" w:cs="Arial"/>
          <w:color w:val="000000"/>
          <w:sz w:val="20"/>
          <w:szCs w:val="20"/>
        </w:rPr>
        <w:t>.</w:t>
      </w:r>
    </w:p>
    <w:p w14:paraId="2208210D" w14:textId="77777777" w:rsidR="00053A5B" w:rsidRPr="000F1535" w:rsidRDefault="00053A5B" w:rsidP="00F21D62">
      <w:pPr>
        <w:autoSpaceDE w:val="0"/>
        <w:autoSpaceDN w:val="0"/>
        <w:adjustRightInd w:val="0"/>
        <w:jc w:val="both"/>
        <w:rPr>
          <w:rFonts w:ascii="Arial" w:hAnsi="Arial" w:cs="Arial"/>
          <w:b/>
          <w:bCs/>
          <w:color w:val="000000"/>
          <w:sz w:val="20"/>
          <w:szCs w:val="20"/>
        </w:rPr>
      </w:pPr>
    </w:p>
    <w:p w14:paraId="2CE8A752" w14:textId="77777777" w:rsidR="00550049" w:rsidRPr="000F1535" w:rsidRDefault="00550049" w:rsidP="00F21D62">
      <w:pPr>
        <w:autoSpaceDE w:val="0"/>
        <w:autoSpaceDN w:val="0"/>
        <w:adjustRightInd w:val="0"/>
        <w:jc w:val="both"/>
        <w:rPr>
          <w:rFonts w:ascii="Arial" w:hAnsi="Arial" w:cs="Arial"/>
          <w:b/>
          <w:bCs/>
          <w:color w:val="000000"/>
          <w:sz w:val="20"/>
          <w:szCs w:val="20"/>
        </w:rPr>
      </w:pPr>
      <w:r w:rsidRPr="000F1535">
        <w:rPr>
          <w:rFonts w:ascii="Arial" w:hAnsi="Arial" w:cs="Arial"/>
          <w:b/>
          <w:bCs/>
          <w:color w:val="000000"/>
          <w:sz w:val="20"/>
          <w:szCs w:val="20"/>
        </w:rPr>
        <w:t>POUVOIR ADJUDICATEUR :</w:t>
      </w:r>
    </w:p>
    <w:p w14:paraId="7467C615" w14:textId="232EA27F" w:rsidR="00345C89" w:rsidRPr="000F1535" w:rsidRDefault="00D3245C" w:rsidP="00F21D62">
      <w:pPr>
        <w:autoSpaceDE w:val="0"/>
        <w:autoSpaceDN w:val="0"/>
        <w:adjustRightInd w:val="0"/>
        <w:jc w:val="both"/>
        <w:rPr>
          <w:rFonts w:ascii="Arial" w:hAnsi="Arial" w:cs="Arial"/>
          <w:bCs/>
          <w:iCs/>
          <w:sz w:val="20"/>
          <w:szCs w:val="20"/>
        </w:rPr>
      </w:pPr>
      <w:r w:rsidRPr="001A4881">
        <w:rPr>
          <w:rFonts w:ascii="Arial" w:hAnsi="Arial" w:cs="Arial"/>
          <w:b/>
          <w:color w:val="000000"/>
          <w:sz w:val="20"/>
          <w:szCs w:val="20"/>
        </w:rPr>
        <w:t>C</w:t>
      </w:r>
      <w:r>
        <w:rPr>
          <w:rFonts w:ascii="Arial" w:hAnsi="Arial" w:cs="Arial"/>
          <w:color w:val="000000"/>
          <w:sz w:val="20"/>
          <w:szCs w:val="20"/>
        </w:rPr>
        <w:t xml:space="preserve">entre des </w:t>
      </w:r>
      <w:r w:rsidRPr="001A4881">
        <w:rPr>
          <w:rFonts w:ascii="Arial" w:hAnsi="Arial" w:cs="Arial"/>
          <w:b/>
          <w:color w:val="000000"/>
          <w:sz w:val="20"/>
          <w:szCs w:val="20"/>
        </w:rPr>
        <w:t>M</w:t>
      </w:r>
      <w:r>
        <w:rPr>
          <w:rFonts w:ascii="Arial" w:hAnsi="Arial" w:cs="Arial"/>
          <w:color w:val="000000"/>
          <w:sz w:val="20"/>
          <w:szCs w:val="20"/>
        </w:rPr>
        <w:t xml:space="preserve">onuments </w:t>
      </w:r>
      <w:r w:rsidRPr="001A4881">
        <w:rPr>
          <w:rFonts w:ascii="Arial" w:hAnsi="Arial" w:cs="Arial"/>
          <w:b/>
          <w:color w:val="000000"/>
          <w:sz w:val="20"/>
          <w:szCs w:val="20"/>
        </w:rPr>
        <w:t>N</w:t>
      </w:r>
      <w:r>
        <w:rPr>
          <w:rFonts w:ascii="Arial" w:hAnsi="Arial" w:cs="Arial"/>
          <w:color w:val="000000"/>
          <w:sz w:val="20"/>
          <w:szCs w:val="20"/>
        </w:rPr>
        <w:t>ationaux –</w:t>
      </w:r>
      <w:r w:rsidR="00550049" w:rsidRPr="000F1535">
        <w:rPr>
          <w:rFonts w:ascii="Arial" w:hAnsi="Arial" w:cs="Arial"/>
          <w:color w:val="000000"/>
          <w:sz w:val="20"/>
          <w:szCs w:val="20"/>
        </w:rPr>
        <w:t xml:space="preserve"> Hôtel de Sully</w:t>
      </w:r>
      <w:r>
        <w:rPr>
          <w:rFonts w:ascii="Arial" w:hAnsi="Arial" w:cs="Arial"/>
          <w:color w:val="000000"/>
          <w:sz w:val="20"/>
          <w:szCs w:val="20"/>
        </w:rPr>
        <w:t>,</w:t>
      </w:r>
      <w:r w:rsidR="00550049" w:rsidRPr="000F1535">
        <w:rPr>
          <w:rFonts w:ascii="Arial" w:hAnsi="Arial" w:cs="Arial"/>
          <w:color w:val="000000"/>
          <w:sz w:val="20"/>
          <w:szCs w:val="20"/>
        </w:rPr>
        <w:t xml:space="preserve"> 62 rue Saint</w:t>
      </w:r>
      <w:r>
        <w:rPr>
          <w:rFonts w:ascii="Arial" w:hAnsi="Arial" w:cs="Arial"/>
          <w:color w:val="000000"/>
          <w:sz w:val="20"/>
          <w:szCs w:val="20"/>
        </w:rPr>
        <w:t xml:space="preserve">-Antoine, </w:t>
      </w:r>
      <w:r w:rsidR="007D0572">
        <w:rPr>
          <w:rFonts w:ascii="Arial" w:hAnsi="Arial" w:cs="Arial"/>
          <w:color w:val="000000"/>
          <w:sz w:val="20"/>
          <w:szCs w:val="20"/>
        </w:rPr>
        <w:t>75186 Paris Cedex</w:t>
      </w:r>
      <w:r w:rsidR="00FA7664" w:rsidRPr="000F1535">
        <w:rPr>
          <w:rFonts w:ascii="Arial" w:hAnsi="Arial" w:cs="Arial"/>
          <w:color w:val="000000"/>
          <w:sz w:val="20"/>
          <w:szCs w:val="20"/>
        </w:rPr>
        <w:t xml:space="preserve"> 04,</w:t>
      </w:r>
      <w:r w:rsidR="005F0186" w:rsidRPr="000F1535">
        <w:rPr>
          <w:rFonts w:ascii="Arial" w:hAnsi="Arial" w:cs="Arial"/>
          <w:color w:val="000000"/>
          <w:sz w:val="20"/>
          <w:szCs w:val="20"/>
        </w:rPr>
        <w:t xml:space="preserve"> </w:t>
      </w:r>
      <w:r w:rsidR="00FA7664" w:rsidRPr="000F1535">
        <w:rPr>
          <w:rFonts w:ascii="Arial" w:hAnsi="Arial" w:cs="Arial"/>
          <w:bCs/>
          <w:iCs/>
          <w:sz w:val="20"/>
          <w:szCs w:val="20"/>
        </w:rPr>
        <w:t>représenté par</w:t>
      </w:r>
      <w:r w:rsidR="00345C89" w:rsidRPr="000F1535">
        <w:rPr>
          <w:rFonts w:ascii="Arial" w:hAnsi="Arial" w:cs="Arial"/>
          <w:bCs/>
          <w:iCs/>
          <w:sz w:val="20"/>
          <w:szCs w:val="20"/>
        </w:rPr>
        <w:t xml:space="preserve"> </w:t>
      </w:r>
      <w:r w:rsidR="001A41A8">
        <w:rPr>
          <w:rFonts w:ascii="Arial" w:hAnsi="Arial" w:cs="Arial"/>
          <w:bCs/>
          <w:iCs/>
          <w:sz w:val="20"/>
          <w:szCs w:val="20"/>
        </w:rPr>
        <w:t>Madame</w:t>
      </w:r>
      <w:r w:rsidR="009D1A8E" w:rsidRPr="000F1535">
        <w:rPr>
          <w:rFonts w:ascii="Arial" w:hAnsi="Arial" w:cs="Arial"/>
          <w:bCs/>
          <w:iCs/>
          <w:sz w:val="20"/>
          <w:szCs w:val="20"/>
        </w:rPr>
        <w:t xml:space="preserve"> </w:t>
      </w:r>
      <w:r w:rsidR="001A41A8" w:rsidRPr="00D3245C">
        <w:rPr>
          <w:rFonts w:ascii="Arial" w:hAnsi="Arial" w:cs="Arial"/>
          <w:b/>
          <w:bCs/>
          <w:iCs/>
          <w:sz w:val="20"/>
          <w:szCs w:val="20"/>
        </w:rPr>
        <w:t>Marie</w:t>
      </w:r>
      <w:r w:rsidR="009D1A8E" w:rsidRPr="00D3245C">
        <w:rPr>
          <w:rFonts w:ascii="Arial" w:hAnsi="Arial" w:cs="Arial"/>
          <w:b/>
          <w:bCs/>
          <w:iCs/>
          <w:sz w:val="20"/>
          <w:szCs w:val="20"/>
        </w:rPr>
        <w:t xml:space="preserve"> </w:t>
      </w:r>
      <w:r w:rsidR="001A41A8" w:rsidRPr="00D3245C">
        <w:rPr>
          <w:rFonts w:ascii="Arial" w:hAnsi="Arial" w:cs="Arial"/>
          <w:b/>
          <w:bCs/>
          <w:iCs/>
          <w:sz w:val="20"/>
          <w:szCs w:val="20"/>
        </w:rPr>
        <w:t>Lavandier</w:t>
      </w:r>
      <w:r w:rsidR="00345C89" w:rsidRPr="000F1535">
        <w:rPr>
          <w:rFonts w:ascii="Arial" w:hAnsi="Arial" w:cs="Arial"/>
          <w:bCs/>
          <w:iCs/>
          <w:sz w:val="20"/>
          <w:szCs w:val="20"/>
        </w:rPr>
        <w:t>, agissant en qualité de Président</w:t>
      </w:r>
      <w:r w:rsidR="001A41A8">
        <w:rPr>
          <w:rFonts w:ascii="Arial" w:hAnsi="Arial" w:cs="Arial"/>
          <w:bCs/>
          <w:iCs/>
          <w:sz w:val="20"/>
          <w:szCs w:val="20"/>
        </w:rPr>
        <w:t>e</w:t>
      </w:r>
      <w:r w:rsidR="001A4881">
        <w:rPr>
          <w:rFonts w:ascii="Arial" w:hAnsi="Arial" w:cs="Arial"/>
          <w:bCs/>
          <w:iCs/>
          <w:sz w:val="20"/>
          <w:szCs w:val="20"/>
        </w:rPr>
        <w:t xml:space="preserve"> du Centre des monuments n</w:t>
      </w:r>
      <w:r w:rsidR="00345C89" w:rsidRPr="000F1535">
        <w:rPr>
          <w:rFonts w:ascii="Arial" w:hAnsi="Arial" w:cs="Arial"/>
          <w:bCs/>
          <w:iCs/>
          <w:sz w:val="20"/>
          <w:szCs w:val="20"/>
        </w:rPr>
        <w:t>ationaux</w:t>
      </w:r>
      <w:r w:rsidR="005F0186" w:rsidRPr="000F1535">
        <w:rPr>
          <w:rFonts w:ascii="Arial" w:hAnsi="Arial" w:cs="Arial"/>
          <w:bCs/>
          <w:iCs/>
          <w:sz w:val="20"/>
          <w:szCs w:val="20"/>
        </w:rPr>
        <w:t>.</w:t>
      </w:r>
    </w:p>
    <w:p w14:paraId="4C2716E7" w14:textId="77777777" w:rsidR="00053A5B" w:rsidRPr="000F1535" w:rsidRDefault="00053A5B" w:rsidP="00B17445">
      <w:pPr>
        <w:autoSpaceDE w:val="0"/>
        <w:autoSpaceDN w:val="0"/>
        <w:adjustRightInd w:val="0"/>
        <w:rPr>
          <w:rFonts w:ascii="Arial" w:hAnsi="Arial" w:cs="Arial"/>
          <w:color w:val="000000"/>
          <w:sz w:val="20"/>
          <w:szCs w:val="20"/>
        </w:rPr>
      </w:pPr>
    </w:p>
    <w:p w14:paraId="12A67EC0" w14:textId="77777777" w:rsidR="00550049" w:rsidRPr="000F1535" w:rsidRDefault="00550049" w:rsidP="00B17445">
      <w:pPr>
        <w:autoSpaceDE w:val="0"/>
        <w:autoSpaceDN w:val="0"/>
        <w:adjustRightInd w:val="0"/>
        <w:rPr>
          <w:rFonts w:ascii="Arial" w:hAnsi="Arial" w:cs="Arial"/>
          <w:b/>
          <w:bCs/>
          <w:color w:val="000000"/>
          <w:sz w:val="20"/>
          <w:szCs w:val="20"/>
        </w:rPr>
      </w:pPr>
      <w:r w:rsidRPr="000F1535">
        <w:rPr>
          <w:rFonts w:ascii="Arial" w:hAnsi="Arial" w:cs="Arial"/>
          <w:b/>
          <w:bCs/>
          <w:color w:val="000000"/>
          <w:sz w:val="20"/>
          <w:szCs w:val="20"/>
        </w:rPr>
        <w:t>SERVICE GESTIONNAIRE DU MARCHE :</w:t>
      </w:r>
    </w:p>
    <w:p w14:paraId="185955A2" w14:textId="00C530A7" w:rsidR="00D553FD" w:rsidRPr="000F1535" w:rsidRDefault="00395A69" w:rsidP="00B17445">
      <w:pPr>
        <w:autoSpaceDE w:val="0"/>
        <w:autoSpaceDN w:val="0"/>
        <w:adjustRightInd w:val="0"/>
        <w:rPr>
          <w:rFonts w:ascii="Arial" w:hAnsi="Arial" w:cs="Arial"/>
          <w:b/>
          <w:bCs/>
          <w:color w:val="000000"/>
          <w:sz w:val="20"/>
          <w:szCs w:val="20"/>
        </w:rPr>
      </w:pPr>
      <w:r w:rsidRPr="000F1535">
        <w:rPr>
          <w:rFonts w:ascii="Arial" w:hAnsi="Arial" w:cs="Arial"/>
          <w:color w:val="000000"/>
          <w:sz w:val="20"/>
          <w:szCs w:val="20"/>
        </w:rPr>
        <w:t xml:space="preserve">Direction de la Conservation des Monuments et des </w:t>
      </w:r>
      <w:r w:rsidR="00D3245C" w:rsidRPr="000F1535">
        <w:rPr>
          <w:rFonts w:ascii="Arial" w:hAnsi="Arial" w:cs="Arial"/>
          <w:color w:val="000000"/>
          <w:sz w:val="20"/>
          <w:szCs w:val="20"/>
        </w:rPr>
        <w:t>Collections –</w:t>
      </w:r>
      <w:r w:rsidR="00390827" w:rsidRPr="000F1535">
        <w:rPr>
          <w:rFonts w:ascii="Arial" w:hAnsi="Arial" w:cs="Arial"/>
          <w:color w:val="000000"/>
          <w:sz w:val="20"/>
          <w:szCs w:val="20"/>
        </w:rPr>
        <w:t xml:space="preserve"> Pôle opérationnel </w:t>
      </w:r>
      <w:r w:rsidRPr="000F1535">
        <w:rPr>
          <w:rFonts w:ascii="Arial" w:hAnsi="Arial" w:cs="Arial"/>
          <w:color w:val="000000"/>
          <w:sz w:val="20"/>
          <w:szCs w:val="20"/>
        </w:rPr>
        <w:t>Sud</w:t>
      </w:r>
    </w:p>
    <w:p w14:paraId="3636DF13" w14:textId="77777777" w:rsidR="00053A5B" w:rsidRPr="000F1535" w:rsidRDefault="00053A5B" w:rsidP="00B17445">
      <w:pPr>
        <w:autoSpaceDE w:val="0"/>
        <w:autoSpaceDN w:val="0"/>
        <w:adjustRightInd w:val="0"/>
        <w:rPr>
          <w:rFonts w:ascii="Arial" w:hAnsi="Arial" w:cs="Arial"/>
          <w:b/>
          <w:bCs/>
          <w:color w:val="000000"/>
          <w:sz w:val="20"/>
          <w:szCs w:val="20"/>
          <w:u w:val="single"/>
        </w:rPr>
      </w:pPr>
    </w:p>
    <w:p w14:paraId="7218B0B8" w14:textId="77777777" w:rsidR="00395A69" w:rsidRPr="000F1535" w:rsidRDefault="000F1535" w:rsidP="00B17445">
      <w:pPr>
        <w:autoSpaceDE w:val="0"/>
        <w:autoSpaceDN w:val="0"/>
        <w:adjustRightInd w:val="0"/>
        <w:rPr>
          <w:rFonts w:ascii="Arial" w:hAnsi="Arial" w:cs="Arial"/>
          <w:b/>
          <w:bCs/>
          <w:color w:val="000000"/>
          <w:sz w:val="20"/>
          <w:szCs w:val="20"/>
        </w:rPr>
      </w:pPr>
      <w:r w:rsidRPr="000F1535">
        <w:rPr>
          <w:rFonts w:ascii="Arial" w:hAnsi="Arial" w:cs="Arial"/>
          <w:b/>
          <w:bCs/>
          <w:color w:val="000000"/>
          <w:sz w:val="20"/>
          <w:szCs w:val="20"/>
        </w:rPr>
        <w:t>MAITRE D’ŒUVRE</w:t>
      </w:r>
      <w:r w:rsidR="00395A69" w:rsidRPr="000F1535">
        <w:rPr>
          <w:rFonts w:ascii="Arial" w:hAnsi="Arial" w:cs="Arial"/>
          <w:b/>
          <w:bCs/>
          <w:color w:val="000000"/>
          <w:sz w:val="20"/>
          <w:szCs w:val="20"/>
        </w:rPr>
        <w:t xml:space="preserve"> :</w:t>
      </w:r>
    </w:p>
    <w:p w14:paraId="7223D060" w14:textId="1A59C601" w:rsidR="008F25AB" w:rsidRDefault="000F1535" w:rsidP="00B17445">
      <w:pPr>
        <w:autoSpaceDE w:val="0"/>
        <w:autoSpaceDN w:val="0"/>
        <w:adjustRightInd w:val="0"/>
        <w:rPr>
          <w:rFonts w:ascii="Arial" w:hAnsi="Arial" w:cs="Arial"/>
          <w:color w:val="000000"/>
          <w:sz w:val="20"/>
          <w:szCs w:val="20"/>
        </w:rPr>
      </w:pPr>
      <w:r w:rsidRPr="000F1535">
        <w:rPr>
          <w:rFonts w:ascii="Arial" w:hAnsi="Arial" w:cs="Arial"/>
          <w:color w:val="000000"/>
          <w:sz w:val="20"/>
          <w:szCs w:val="20"/>
        </w:rPr>
        <w:t>A</w:t>
      </w:r>
      <w:r w:rsidR="001A41A8">
        <w:rPr>
          <w:rFonts w:ascii="Arial" w:hAnsi="Arial" w:cs="Arial"/>
          <w:color w:val="000000"/>
          <w:sz w:val="20"/>
          <w:szCs w:val="20"/>
        </w:rPr>
        <w:t xml:space="preserve">TELIER </w:t>
      </w:r>
      <w:r w:rsidR="001A41A8" w:rsidRPr="001A41A8">
        <w:rPr>
          <w:rFonts w:ascii="Arial" w:hAnsi="Arial" w:cs="Arial"/>
          <w:b/>
          <w:color w:val="000000"/>
          <w:sz w:val="20"/>
          <w:szCs w:val="20"/>
        </w:rPr>
        <w:t>VECTEUR</w:t>
      </w:r>
      <w:r w:rsidRPr="000F1535">
        <w:rPr>
          <w:rFonts w:ascii="Arial" w:hAnsi="Arial" w:cs="Arial"/>
          <w:color w:val="000000"/>
          <w:sz w:val="20"/>
          <w:szCs w:val="20"/>
        </w:rPr>
        <w:t xml:space="preserve"> </w:t>
      </w:r>
      <w:r w:rsidR="00D3245C">
        <w:rPr>
          <w:rFonts w:ascii="Arial" w:hAnsi="Arial" w:cs="Arial"/>
          <w:color w:val="000000"/>
          <w:sz w:val="20"/>
          <w:szCs w:val="20"/>
        </w:rPr>
        <w:t>–</w:t>
      </w:r>
      <w:r w:rsidR="001A41A8">
        <w:rPr>
          <w:rFonts w:ascii="Arial" w:hAnsi="Arial" w:cs="Arial"/>
          <w:color w:val="000000"/>
          <w:sz w:val="20"/>
          <w:szCs w:val="20"/>
        </w:rPr>
        <w:t xml:space="preserve"> 15 r</w:t>
      </w:r>
      <w:r w:rsidR="00D3245C">
        <w:rPr>
          <w:rFonts w:ascii="Arial" w:hAnsi="Arial" w:cs="Arial"/>
          <w:color w:val="000000"/>
          <w:sz w:val="20"/>
          <w:szCs w:val="20"/>
        </w:rPr>
        <w:t>ue de la Poujade,</w:t>
      </w:r>
      <w:r w:rsidR="001A41A8">
        <w:rPr>
          <w:rFonts w:ascii="Arial" w:hAnsi="Arial" w:cs="Arial"/>
          <w:color w:val="000000"/>
          <w:sz w:val="20"/>
          <w:szCs w:val="20"/>
        </w:rPr>
        <w:t xml:space="preserve"> </w:t>
      </w:r>
      <w:r w:rsidR="001A41A8" w:rsidRPr="001A41A8">
        <w:rPr>
          <w:rFonts w:ascii="Arial" w:hAnsi="Arial" w:cs="Arial"/>
          <w:color w:val="000000"/>
          <w:sz w:val="20"/>
          <w:szCs w:val="20"/>
        </w:rPr>
        <w:t xml:space="preserve">30660 </w:t>
      </w:r>
      <w:proofErr w:type="spellStart"/>
      <w:r w:rsidR="001A41A8" w:rsidRPr="001A41A8">
        <w:rPr>
          <w:rFonts w:ascii="Arial" w:hAnsi="Arial" w:cs="Arial"/>
          <w:color w:val="000000"/>
          <w:sz w:val="20"/>
          <w:szCs w:val="20"/>
        </w:rPr>
        <w:t>Gallargues</w:t>
      </w:r>
      <w:proofErr w:type="spellEnd"/>
      <w:r w:rsidR="001A41A8" w:rsidRPr="001A41A8">
        <w:rPr>
          <w:rFonts w:ascii="Arial" w:hAnsi="Arial" w:cs="Arial"/>
          <w:color w:val="000000"/>
          <w:sz w:val="20"/>
          <w:szCs w:val="20"/>
        </w:rPr>
        <w:t>-le-Montueux</w:t>
      </w:r>
      <w:r w:rsidR="004009AF">
        <w:rPr>
          <w:rFonts w:ascii="Arial" w:hAnsi="Arial" w:cs="Arial"/>
          <w:color w:val="000000"/>
          <w:sz w:val="20"/>
          <w:szCs w:val="20"/>
        </w:rPr>
        <w:t>.</w:t>
      </w:r>
    </w:p>
    <w:p w14:paraId="010DDA47" w14:textId="7A656E26" w:rsidR="008F25AB" w:rsidRDefault="008F25AB" w:rsidP="00B17445">
      <w:pPr>
        <w:autoSpaceDE w:val="0"/>
        <w:autoSpaceDN w:val="0"/>
        <w:adjustRightInd w:val="0"/>
        <w:rPr>
          <w:rFonts w:ascii="Arial" w:hAnsi="Arial" w:cs="Arial"/>
          <w:color w:val="000000"/>
          <w:sz w:val="20"/>
          <w:szCs w:val="20"/>
        </w:rPr>
      </w:pPr>
    </w:p>
    <w:p w14:paraId="203F9427" w14:textId="5935D09A" w:rsidR="008F25AB" w:rsidRDefault="008F25AB" w:rsidP="00B17445">
      <w:pPr>
        <w:autoSpaceDE w:val="0"/>
        <w:autoSpaceDN w:val="0"/>
        <w:adjustRightInd w:val="0"/>
        <w:rPr>
          <w:rFonts w:ascii="Arial" w:hAnsi="Arial" w:cs="Arial"/>
          <w:b/>
          <w:color w:val="000000"/>
          <w:sz w:val="20"/>
          <w:szCs w:val="20"/>
        </w:rPr>
      </w:pPr>
      <w:r w:rsidRPr="008F25AB">
        <w:rPr>
          <w:rFonts w:ascii="Arial" w:hAnsi="Arial" w:cs="Arial"/>
          <w:b/>
          <w:color w:val="000000"/>
          <w:sz w:val="20"/>
          <w:szCs w:val="20"/>
        </w:rPr>
        <w:t>MOIS M0 :</w:t>
      </w:r>
    </w:p>
    <w:p w14:paraId="0090831C" w14:textId="72167CF9" w:rsidR="008F25AB" w:rsidRPr="008F25AB" w:rsidRDefault="008F25AB" w:rsidP="00B17445">
      <w:pPr>
        <w:autoSpaceDE w:val="0"/>
        <w:autoSpaceDN w:val="0"/>
        <w:adjustRightInd w:val="0"/>
        <w:rPr>
          <w:rFonts w:ascii="Arial" w:hAnsi="Arial" w:cs="Arial"/>
          <w:color w:val="000000"/>
          <w:sz w:val="20"/>
          <w:szCs w:val="20"/>
        </w:rPr>
      </w:pPr>
      <w:r w:rsidRPr="008F25AB">
        <w:rPr>
          <w:rFonts w:ascii="Arial" w:hAnsi="Arial" w:cs="Arial"/>
          <w:color w:val="000000"/>
          <w:sz w:val="20"/>
          <w:szCs w:val="20"/>
        </w:rPr>
        <w:t>Mois de remise de l’offre finale</w:t>
      </w:r>
      <w:r>
        <w:rPr>
          <w:rFonts w:ascii="Arial" w:hAnsi="Arial" w:cs="Arial"/>
          <w:color w:val="000000"/>
          <w:sz w:val="20"/>
          <w:szCs w:val="20"/>
        </w:rPr>
        <w:t xml:space="preserve"> (cf. date de signature de l’acte d’engagement par l’attributaire)</w:t>
      </w:r>
    </w:p>
    <w:p w14:paraId="3840745C" w14:textId="3239E570" w:rsidR="00550049" w:rsidRDefault="004733D9" w:rsidP="00B17445">
      <w:pPr>
        <w:autoSpaceDE w:val="0"/>
        <w:autoSpaceDN w:val="0"/>
        <w:adjustRightInd w:val="0"/>
        <w:rPr>
          <w:rFonts w:ascii="Arial" w:hAnsi="Arial" w:cs="Arial"/>
          <w:b/>
          <w:bCs/>
          <w:color w:val="000000"/>
          <w:sz w:val="20"/>
          <w:szCs w:val="20"/>
        </w:rPr>
      </w:pPr>
      <w:r>
        <w:rPr>
          <w:rFonts w:ascii="Arial" w:hAnsi="Arial" w:cs="Arial"/>
          <w:b/>
          <w:bCs/>
          <w:color w:val="000000"/>
          <w:sz w:val="20"/>
          <w:szCs w:val="20"/>
          <w:u w:val="single"/>
        </w:rPr>
        <w:br w:type="page"/>
      </w:r>
      <w:r w:rsidR="00550049" w:rsidRPr="00D553FD">
        <w:rPr>
          <w:rFonts w:ascii="Arial" w:hAnsi="Arial" w:cs="Arial"/>
          <w:b/>
          <w:bCs/>
          <w:color w:val="000000"/>
          <w:sz w:val="20"/>
          <w:szCs w:val="20"/>
          <w:u w:val="single"/>
        </w:rPr>
        <w:lastRenderedPageBreak/>
        <w:t xml:space="preserve">ARTICLE 1 </w:t>
      </w:r>
      <w:r w:rsidR="00FA769C">
        <w:rPr>
          <w:rFonts w:ascii="Arial" w:hAnsi="Arial" w:cs="Arial"/>
          <w:b/>
          <w:bCs/>
          <w:color w:val="000000"/>
          <w:sz w:val="20"/>
          <w:szCs w:val="20"/>
          <w:u w:val="single"/>
        </w:rPr>
        <w:t>–</w:t>
      </w:r>
      <w:r w:rsidR="00550049" w:rsidRPr="00D553FD">
        <w:rPr>
          <w:rFonts w:ascii="Arial" w:hAnsi="Arial" w:cs="Arial"/>
          <w:b/>
          <w:bCs/>
          <w:color w:val="000000"/>
          <w:sz w:val="20"/>
          <w:szCs w:val="20"/>
          <w:u w:val="single"/>
        </w:rPr>
        <w:t xml:space="preserve"> CONTRACTANTS</w:t>
      </w:r>
      <w:r w:rsidR="00512078">
        <w:rPr>
          <w:rFonts w:ascii="Arial" w:hAnsi="Arial" w:cs="Arial"/>
          <w:b/>
          <w:bCs/>
          <w:color w:val="000000"/>
          <w:sz w:val="20"/>
          <w:szCs w:val="20"/>
          <w:u w:val="single"/>
        </w:rPr>
        <w:t xml:space="preserve"> </w:t>
      </w:r>
      <w:r w:rsidR="00D553FD">
        <w:rPr>
          <w:rStyle w:val="Appelnotedebasdep"/>
          <w:b/>
          <w:bCs/>
          <w:color w:val="000000"/>
          <w:sz w:val="20"/>
          <w:szCs w:val="20"/>
          <w:u w:val="single"/>
        </w:rPr>
        <w:footnoteReference w:id="1"/>
      </w:r>
    </w:p>
    <w:p w14:paraId="1BBCCE75" w14:textId="77777777" w:rsidR="00D553FD" w:rsidRPr="00A931E3" w:rsidRDefault="00D553FD" w:rsidP="002C57A3">
      <w:pPr>
        <w:autoSpaceDE w:val="0"/>
        <w:autoSpaceDN w:val="0"/>
        <w:adjustRightInd w:val="0"/>
        <w:jc w:val="both"/>
        <w:rPr>
          <w:rFonts w:ascii="Arial" w:hAnsi="Arial" w:cs="Arial"/>
          <w:b/>
          <w:bCs/>
          <w:color w:val="000000"/>
          <w:sz w:val="20"/>
          <w:szCs w:val="20"/>
        </w:rPr>
      </w:pPr>
    </w:p>
    <w:p w14:paraId="35491A99" w14:textId="77777777" w:rsidR="00550049" w:rsidRPr="00A931E3" w:rsidRDefault="00550049" w:rsidP="002C57A3">
      <w:pPr>
        <w:autoSpaceDE w:val="0"/>
        <w:autoSpaceDN w:val="0"/>
        <w:adjustRightInd w:val="0"/>
        <w:spacing w:line="360" w:lineRule="auto"/>
        <w:jc w:val="both"/>
        <w:rPr>
          <w:rFonts w:ascii="Arial" w:hAnsi="Arial" w:cs="Arial"/>
          <w:b/>
          <w:bCs/>
          <w:color w:val="000000"/>
          <w:sz w:val="20"/>
          <w:szCs w:val="20"/>
        </w:rPr>
      </w:pPr>
      <w:r w:rsidRPr="00A931E3">
        <w:rPr>
          <w:rFonts w:ascii="Arial" w:hAnsi="Arial" w:cs="Arial"/>
          <w:b/>
          <w:bCs/>
          <w:color w:val="000000"/>
          <w:sz w:val="20"/>
          <w:szCs w:val="20"/>
        </w:rPr>
        <w:t>Le présent marché est conclu entre :</w:t>
      </w:r>
    </w:p>
    <w:p w14:paraId="508E2CFB" w14:textId="77777777" w:rsidR="00512078" w:rsidRDefault="00512078" w:rsidP="002C57A3">
      <w:pPr>
        <w:autoSpaceDE w:val="0"/>
        <w:autoSpaceDN w:val="0"/>
        <w:adjustRightInd w:val="0"/>
        <w:spacing w:line="360" w:lineRule="auto"/>
        <w:jc w:val="both"/>
        <w:rPr>
          <w:rFonts w:ascii="Arial" w:hAnsi="Arial" w:cs="Arial"/>
          <w:color w:val="000000"/>
          <w:sz w:val="20"/>
          <w:szCs w:val="20"/>
        </w:rPr>
      </w:pPr>
    </w:p>
    <w:p w14:paraId="79608B5F"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 xml:space="preserve">Le </w:t>
      </w:r>
      <w:r w:rsidRPr="00512078">
        <w:rPr>
          <w:rFonts w:ascii="Arial" w:hAnsi="Arial" w:cs="Arial"/>
          <w:b/>
          <w:color w:val="000000"/>
          <w:sz w:val="20"/>
          <w:szCs w:val="20"/>
        </w:rPr>
        <w:t>C</w:t>
      </w:r>
      <w:r w:rsidRPr="00A931E3">
        <w:rPr>
          <w:rFonts w:ascii="Arial" w:hAnsi="Arial" w:cs="Arial"/>
          <w:color w:val="000000"/>
          <w:sz w:val="20"/>
          <w:szCs w:val="20"/>
        </w:rPr>
        <w:t xml:space="preserve">entre des </w:t>
      </w:r>
      <w:r w:rsidRPr="00512078">
        <w:rPr>
          <w:rFonts w:ascii="Arial" w:hAnsi="Arial" w:cs="Arial"/>
          <w:b/>
          <w:color w:val="000000"/>
          <w:sz w:val="20"/>
          <w:szCs w:val="20"/>
        </w:rPr>
        <w:t>M</w:t>
      </w:r>
      <w:r w:rsidRPr="00A931E3">
        <w:rPr>
          <w:rFonts w:ascii="Arial" w:hAnsi="Arial" w:cs="Arial"/>
          <w:color w:val="000000"/>
          <w:sz w:val="20"/>
          <w:szCs w:val="20"/>
        </w:rPr>
        <w:t xml:space="preserve">onuments </w:t>
      </w:r>
      <w:r w:rsidRPr="00512078">
        <w:rPr>
          <w:rFonts w:ascii="Arial" w:hAnsi="Arial" w:cs="Arial"/>
          <w:b/>
          <w:color w:val="000000"/>
          <w:sz w:val="20"/>
          <w:szCs w:val="20"/>
        </w:rPr>
        <w:t>N</w:t>
      </w:r>
      <w:r w:rsidRPr="00A931E3">
        <w:rPr>
          <w:rFonts w:ascii="Arial" w:hAnsi="Arial" w:cs="Arial"/>
          <w:color w:val="000000"/>
          <w:sz w:val="20"/>
          <w:szCs w:val="20"/>
        </w:rPr>
        <w:t>ationaux, représenté comme indiqué ci-dessus.</w:t>
      </w:r>
    </w:p>
    <w:p w14:paraId="07CFB4D3" w14:textId="77777777" w:rsidR="00550049" w:rsidRDefault="00E463AA" w:rsidP="002C57A3">
      <w:pPr>
        <w:autoSpaceDE w:val="0"/>
        <w:autoSpaceDN w:val="0"/>
        <w:adjustRightInd w:val="0"/>
        <w:spacing w:line="360" w:lineRule="auto"/>
        <w:jc w:val="both"/>
        <w:rPr>
          <w:rFonts w:ascii="Arial" w:hAnsi="Arial" w:cs="Arial"/>
          <w:b/>
          <w:bCs/>
          <w:color w:val="000000"/>
          <w:sz w:val="20"/>
          <w:szCs w:val="20"/>
        </w:rPr>
      </w:pPr>
      <w:r>
        <w:rPr>
          <w:rFonts w:ascii="Arial" w:hAnsi="Arial" w:cs="Arial"/>
          <w:b/>
          <w:bCs/>
          <w:color w:val="000000"/>
          <w:sz w:val="20"/>
          <w:szCs w:val="20"/>
        </w:rPr>
        <w:t>D’une part, ci-après dénommé</w:t>
      </w:r>
      <w:r w:rsidR="00550049" w:rsidRPr="00A931E3">
        <w:rPr>
          <w:rFonts w:ascii="Arial" w:hAnsi="Arial" w:cs="Arial"/>
          <w:b/>
          <w:bCs/>
          <w:color w:val="000000"/>
          <w:sz w:val="20"/>
          <w:szCs w:val="20"/>
        </w:rPr>
        <w:t xml:space="preserve"> « le pouvoir adjudicateur »,</w:t>
      </w:r>
    </w:p>
    <w:p w14:paraId="4658B920" w14:textId="77777777" w:rsidR="00D553FD" w:rsidRPr="00A931E3" w:rsidRDefault="00D553FD" w:rsidP="002C57A3">
      <w:pPr>
        <w:autoSpaceDE w:val="0"/>
        <w:autoSpaceDN w:val="0"/>
        <w:adjustRightInd w:val="0"/>
        <w:spacing w:line="360" w:lineRule="auto"/>
        <w:jc w:val="both"/>
        <w:rPr>
          <w:rFonts w:ascii="Arial" w:hAnsi="Arial" w:cs="Arial"/>
          <w:b/>
          <w:bCs/>
          <w:color w:val="000000"/>
          <w:sz w:val="20"/>
          <w:szCs w:val="20"/>
        </w:rPr>
      </w:pPr>
    </w:p>
    <w:p w14:paraId="54C2DC7C" w14:textId="3BC9084B" w:rsidR="00550049" w:rsidRPr="00A931E3" w:rsidRDefault="00550049" w:rsidP="002C57A3">
      <w:pPr>
        <w:autoSpaceDE w:val="0"/>
        <w:autoSpaceDN w:val="0"/>
        <w:adjustRightInd w:val="0"/>
        <w:spacing w:line="360" w:lineRule="auto"/>
        <w:jc w:val="both"/>
        <w:rPr>
          <w:rFonts w:ascii="Arial" w:hAnsi="Arial" w:cs="Arial"/>
          <w:b/>
          <w:bCs/>
          <w:color w:val="000000"/>
          <w:sz w:val="20"/>
          <w:szCs w:val="20"/>
        </w:rPr>
      </w:pPr>
      <w:r w:rsidRPr="00A931E3">
        <w:rPr>
          <w:rFonts w:ascii="Arial" w:hAnsi="Arial" w:cs="Arial"/>
          <w:b/>
          <w:bCs/>
          <w:color w:val="000000"/>
          <w:sz w:val="20"/>
          <w:szCs w:val="20"/>
        </w:rPr>
        <w:t xml:space="preserve">Et d'autre </w:t>
      </w:r>
      <w:r w:rsidR="005F0186" w:rsidRPr="00A931E3">
        <w:rPr>
          <w:rFonts w:ascii="Arial" w:hAnsi="Arial" w:cs="Arial"/>
          <w:b/>
          <w:bCs/>
          <w:color w:val="000000"/>
          <w:sz w:val="20"/>
          <w:szCs w:val="20"/>
        </w:rPr>
        <w:t>part</w:t>
      </w:r>
      <w:r w:rsidR="0088797A" w:rsidRPr="0088797A">
        <w:rPr>
          <w:rFonts w:ascii="Arial" w:hAnsi="Arial" w:cs="Arial"/>
          <w:bCs/>
          <w:color w:val="000000"/>
          <w:sz w:val="20"/>
          <w:szCs w:val="20"/>
        </w:rPr>
        <w:t xml:space="preserve"> </w:t>
      </w:r>
      <w:r w:rsidR="0088797A" w:rsidRPr="0088797A">
        <w:rPr>
          <w:rStyle w:val="Appelnotedebasdep"/>
          <w:bCs/>
          <w:color w:val="000000"/>
          <w:sz w:val="20"/>
          <w:szCs w:val="20"/>
        </w:rPr>
        <w:footnoteReference w:id="2"/>
      </w:r>
      <w:r w:rsidRPr="0088797A">
        <w:rPr>
          <w:rFonts w:ascii="Arial" w:hAnsi="Arial" w:cs="Arial"/>
          <w:bCs/>
          <w:color w:val="000000"/>
          <w:sz w:val="20"/>
          <w:szCs w:val="20"/>
        </w:rPr>
        <w:t>,</w:t>
      </w:r>
    </w:p>
    <w:p w14:paraId="52917569" w14:textId="77777777" w:rsidR="00550049" w:rsidRPr="00A931E3" w:rsidRDefault="00A62DF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Le candidat</w:t>
      </w:r>
      <w:r w:rsidR="00550049" w:rsidRPr="00A931E3">
        <w:rPr>
          <w:rFonts w:ascii="Arial" w:hAnsi="Arial" w:cs="Arial"/>
          <w:color w:val="000000"/>
          <w:sz w:val="20"/>
          <w:szCs w:val="20"/>
        </w:rPr>
        <w:t xml:space="preserve">, co-contractant, ci-après dénommé </w:t>
      </w:r>
      <w:r w:rsidR="00550049" w:rsidRPr="008B607D">
        <w:rPr>
          <w:rFonts w:ascii="Arial" w:hAnsi="Arial" w:cs="Arial"/>
          <w:b/>
          <w:color w:val="000000"/>
          <w:sz w:val="20"/>
          <w:szCs w:val="20"/>
        </w:rPr>
        <w:t>« le titulaire</w:t>
      </w:r>
      <w:r w:rsidR="00550049" w:rsidRPr="00A931E3">
        <w:rPr>
          <w:rFonts w:ascii="Arial" w:hAnsi="Arial" w:cs="Arial"/>
          <w:color w:val="000000"/>
          <w:sz w:val="20"/>
          <w:szCs w:val="20"/>
        </w:rPr>
        <w:t xml:space="preserve"> » :</w:t>
      </w:r>
    </w:p>
    <w:p w14:paraId="31521A5B" w14:textId="77777777" w:rsidR="00550049" w:rsidRPr="00A931E3" w:rsidRDefault="003A3D36"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Dénomination sociale : </w:t>
      </w:r>
      <w:r w:rsidR="00E463AA">
        <w:rPr>
          <w:rFonts w:ascii="Arial" w:hAnsi="Arial" w:cs="Arial"/>
          <w:color w:val="000000"/>
          <w:sz w:val="20"/>
          <w:szCs w:val="20"/>
        </w:rPr>
        <w:t>………</w:t>
      </w:r>
      <w:r>
        <w:rPr>
          <w:rFonts w:ascii="Arial" w:hAnsi="Arial" w:cs="Arial"/>
          <w:color w:val="000000"/>
          <w:sz w:val="20"/>
          <w:szCs w:val="20"/>
        </w:rPr>
        <w:t>…………………………………………………………………………………...</w:t>
      </w:r>
    </w:p>
    <w:p w14:paraId="35C9ED66" w14:textId="2C4EEFFE" w:rsidR="00550049"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Ayant son siège social à : …………</w:t>
      </w:r>
      <w:r w:rsidR="00A62DFB">
        <w:rPr>
          <w:rFonts w:ascii="Arial" w:hAnsi="Arial" w:cs="Arial"/>
          <w:color w:val="000000"/>
          <w:sz w:val="20"/>
          <w:szCs w:val="20"/>
        </w:rPr>
        <w:t>…………………………………………………………………</w:t>
      </w:r>
      <w:r w:rsidR="003A3D36">
        <w:rPr>
          <w:rFonts w:ascii="Arial" w:hAnsi="Arial" w:cs="Arial"/>
          <w:color w:val="000000"/>
          <w:sz w:val="20"/>
          <w:szCs w:val="20"/>
        </w:rPr>
        <w:t>……</w:t>
      </w:r>
      <w:r w:rsidR="001A4881">
        <w:rPr>
          <w:rFonts w:ascii="Arial" w:hAnsi="Arial" w:cs="Arial"/>
          <w:color w:val="000000"/>
          <w:sz w:val="20"/>
          <w:szCs w:val="20"/>
        </w:rPr>
        <w:t>……</w:t>
      </w:r>
      <w:r w:rsidR="003A3D36">
        <w:rPr>
          <w:rFonts w:ascii="Arial" w:hAnsi="Arial" w:cs="Arial"/>
          <w:color w:val="000000"/>
          <w:sz w:val="20"/>
          <w:szCs w:val="20"/>
        </w:rPr>
        <w:t>.</w:t>
      </w:r>
    </w:p>
    <w:p w14:paraId="1EA541D1" w14:textId="77777777" w:rsidR="00512078" w:rsidRPr="00A931E3" w:rsidRDefault="00512078"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7E038F76" w14:textId="18548CB5" w:rsidR="0088797A" w:rsidRDefault="0088797A"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Adresse email</w:t>
      </w:r>
      <w:r w:rsidRPr="00A931E3">
        <w:rPr>
          <w:rFonts w:ascii="Arial" w:hAnsi="Arial" w:cs="Arial"/>
          <w:color w:val="000000"/>
          <w:sz w:val="20"/>
          <w:szCs w:val="20"/>
        </w:rPr>
        <w:t xml:space="preserve"> : …………</w:t>
      </w:r>
      <w:r>
        <w:rPr>
          <w:rFonts w:ascii="Arial" w:hAnsi="Arial" w:cs="Arial"/>
          <w:color w:val="000000"/>
          <w:sz w:val="20"/>
          <w:szCs w:val="20"/>
        </w:rPr>
        <w:t>…………………………...…………………………………………………………….</w:t>
      </w:r>
    </w:p>
    <w:p w14:paraId="44DAA7A6" w14:textId="7E5E2D7A"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Ayant pour</w:t>
      </w:r>
      <w:r w:rsidR="008B607D">
        <w:rPr>
          <w:rFonts w:ascii="Arial" w:hAnsi="Arial" w:cs="Arial"/>
          <w:color w:val="000000"/>
          <w:sz w:val="20"/>
          <w:szCs w:val="20"/>
        </w:rPr>
        <w:t xml:space="preserve"> numéro unique d'identification </w:t>
      </w:r>
      <w:r w:rsidRPr="00A931E3">
        <w:rPr>
          <w:rFonts w:ascii="Arial" w:hAnsi="Arial" w:cs="Arial"/>
          <w:color w:val="000000"/>
          <w:sz w:val="20"/>
          <w:szCs w:val="20"/>
        </w:rPr>
        <w:t>SIRE</w:t>
      </w:r>
      <w:r w:rsidR="008B607D">
        <w:rPr>
          <w:rFonts w:ascii="Arial" w:hAnsi="Arial" w:cs="Arial"/>
          <w:color w:val="000000"/>
          <w:sz w:val="20"/>
          <w:szCs w:val="20"/>
        </w:rPr>
        <w:t>T</w:t>
      </w:r>
      <w:r w:rsidR="003A3D36">
        <w:rPr>
          <w:rFonts w:ascii="Arial" w:hAnsi="Arial" w:cs="Arial"/>
          <w:color w:val="000000"/>
          <w:sz w:val="20"/>
          <w:szCs w:val="20"/>
        </w:rPr>
        <w:t xml:space="preserve"> </w:t>
      </w:r>
      <w:r w:rsidR="008B607D">
        <w:rPr>
          <w:rStyle w:val="Appelnotedebasdep"/>
          <w:color w:val="000000"/>
          <w:sz w:val="20"/>
          <w:szCs w:val="20"/>
        </w:rPr>
        <w:footnoteReference w:id="3"/>
      </w:r>
      <w:r w:rsidR="003A3D36">
        <w:rPr>
          <w:rFonts w:ascii="Arial" w:hAnsi="Arial" w:cs="Arial"/>
          <w:color w:val="000000"/>
          <w:sz w:val="20"/>
          <w:szCs w:val="20"/>
        </w:rPr>
        <w:t xml:space="preserve"> </w:t>
      </w:r>
      <w:r w:rsidR="008B607D">
        <w:rPr>
          <w:rFonts w:ascii="Arial" w:hAnsi="Arial" w:cs="Arial"/>
          <w:color w:val="000000"/>
          <w:sz w:val="20"/>
          <w:szCs w:val="20"/>
        </w:rPr>
        <w:t>:</w:t>
      </w:r>
      <w:r w:rsidR="003A3D36">
        <w:rPr>
          <w:rFonts w:ascii="Arial" w:hAnsi="Arial" w:cs="Arial"/>
          <w:color w:val="000000"/>
          <w:sz w:val="20"/>
          <w:szCs w:val="20"/>
        </w:rPr>
        <w:t xml:space="preserve"> </w:t>
      </w:r>
      <w:r w:rsidR="008B607D">
        <w:rPr>
          <w:rFonts w:ascii="Arial" w:hAnsi="Arial" w:cs="Arial"/>
          <w:color w:val="000000"/>
          <w:sz w:val="20"/>
          <w:szCs w:val="20"/>
        </w:rPr>
        <w:t>…………………………………………………</w:t>
      </w:r>
      <w:r w:rsidR="00E463AA">
        <w:rPr>
          <w:rFonts w:ascii="Arial" w:hAnsi="Arial" w:cs="Arial"/>
          <w:color w:val="000000"/>
          <w:sz w:val="20"/>
          <w:szCs w:val="20"/>
        </w:rPr>
        <w:t>………</w:t>
      </w:r>
      <w:r w:rsidR="003A3D36">
        <w:rPr>
          <w:rFonts w:ascii="Arial" w:hAnsi="Arial" w:cs="Arial"/>
          <w:color w:val="000000"/>
          <w:sz w:val="20"/>
          <w:szCs w:val="20"/>
        </w:rPr>
        <w:t>.</w:t>
      </w:r>
    </w:p>
    <w:p w14:paraId="135E520A"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Représentée par :</w:t>
      </w:r>
    </w:p>
    <w:p w14:paraId="247E0F18" w14:textId="77777777" w:rsidR="00E463AA" w:rsidRPr="00A931E3" w:rsidRDefault="003A3D36"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Nom : </w:t>
      </w:r>
      <w:r w:rsidR="00550049" w:rsidRPr="00A931E3">
        <w:rPr>
          <w:rFonts w:ascii="Arial" w:hAnsi="Arial" w:cs="Arial"/>
          <w:color w:val="000000"/>
          <w:sz w:val="20"/>
          <w:szCs w:val="20"/>
        </w:rPr>
        <w:t>…………………………………</w:t>
      </w:r>
      <w:r w:rsidR="008B607D">
        <w:rPr>
          <w:rFonts w:ascii="Arial" w:hAnsi="Arial" w:cs="Arial"/>
          <w:color w:val="000000"/>
          <w:sz w:val="20"/>
          <w:szCs w:val="20"/>
        </w:rPr>
        <w:t>……………………………………………………………………</w:t>
      </w:r>
      <w:r w:rsidR="00E463AA">
        <w:rPr>
          <w:rFonts w:ascii="Arial" w:hAnsi="Arial" w:cs="Arial"/>
          <w:color w:val="000000"/>
          <w:sz w:val="20"/>
          <w:szCs w:val="20"/>
        </w:rPr>
        <w:t>………</w:t>
      </w:r>
      <w:r>
        <w:rPr>
          <w:rFonts w:ascii="Arial" w:hAnsi="Arial" w:cs="Arial"/>
          <w:color w:val="000000"/>
          <w:sz w:val="20"/>
          <w:szCs w:val="20"/>
        </w:rPr>
        <w:t>.</w:t>
      </w:r>
    </w:p>
    <w:p w14:paraId="1315CDCF"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Qualité</w:t>
      </w:r>
      <w:r w:rsidR="00E463AA">
        <w:rPr>
          <w:rFonts w:ascii="Arial" w:hAnsi="Arial" w:cs="Arial"/>
          <w:color w:val="000000"/>
          <w:sz w:val="20"/>
          <w:szCs w:val="20"/>
        </w:rPr>
        <w:t xml:space="preserve"> </w:t>
      </w:r>
      <w:r w:rsidR="008B607D" w:rsidRPr="00750D90">
        <w:rPr>
          <w:rStyle w:val="Appelnotedebasdep"/>
          <w:bCs/>
          <w:color w:val="000000"/>
          <w:sz w:val="20"/>
          <w:szCs w:val="20"/>
        </w:rPr>
        <w:footnoteReference w:id="4"/>
      </w:r>
      <w:r w:rsidRPr="00750D90">
        <w:rPr>
          <w:rFonts w:ascii="Arial" w:hAnsi="Arial" w:cs="Arial"/>
          <w:bCs/>
          <w:color w:val="000000"/>
          <w:sz w:val="20"/>
          <w:szCs w:val="20"/>
        </w:rPr>
        <w:t xml:space="preserve"> </w:t>
      </w:r>
      <w:r w:rsidRPr="00A931E3">
        <w:rPr>
          <w:rFonts w:ascii="Arial" w:hAnsi="Arial" w:cs="Arial"/>
          <w:color w:val="000000"/>
          <w:sz w:val="20"/>
          <w:szCs w:val="20"/>
        </w:rPr>
        <w:t>:</w:t>
      </w:r>
      <w:r w:rsidR="003A3D36">
        <w:rPr>
          <w:rFonts w:ascii="Arial" w:hAnsi="Arial" w:cs="Arial"/>
          <w:color w:val="000000"/>
          <w:sz w:val="20"/>
          <w:szCs w:val="20"/>
        </w:rPr>
        <w:t xml:space="preserve"> </w:t>
      </w:r>
    </w:p>
    <w:p w14:paraId="4685399E" w14:textId="77777777" w:rsidR="00550049" w:rsidRPr="00A931E3" w:rsidRDefault="00C20378"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00003DD1" w14:textId="77777777" w:rsidR="00E463AA" w:rsidRDefault="00C20378"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Ayant reçu pouvoir du représentant légal de l’entreprise.</w:t>
      </w:r>
    </w:p>
    <w:p w14:paraId="24501F1E" w14:textId="77777777" w:rsidR="00FC343B" w:rsidRPr="00A931E3" w:rsidRDefault="00FC343B" w:rsidP="002C57A3">
      <w:pPr>
        <w:autoSpaceDE w:val="0"/>
        <w:autoSpaceDN w:val="0"/>
        <w:adjustRightInd w:val="0"/>
        <w:jc w:val="both"/>
        <w:rPr>
          <w:rFonts w:ascii="Arial" w:hAnsi="Arial" w:cs="Arial"/>
          <w:color w:val="000000"/>
          <w:sz w:val="20"/>
          <w:szCs w:val="20"/>
        </w:rPr>
      </w:pPr>
    </w:p>
    <w:p w14:paraId="30C6917A"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A34AFD">
        <w:rPr>
          <w:rFonts w:ascii="Arial" w:hAnsi="Arial" w:cs="Arial"/>
          <w:color w:val="000000"/>
          <w:sz w:val="20"/>
          <w:szCs w:val="20"/>
        </w:rPr>
        <w:t xml:space="preserve"> </w:t>
      </w:r>
      <w:r w:rsidR="008B607D">
        <w:rPr>
          <w:rStyle w:val="Appelnotedebasdep"/>
          <w:color w:val="000000"/>
          <w:sz w:val="20"/>
          <w:szCs w:val="20"/>
        </w:rPr>
        <w:footnoteReference w:id="5"/>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4CC7B2D6" w14:textId="77777777" w:rsidR="00550049" w:rsidRPr="00A931E3" w:rsidRDefault="00C20378"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24249A74" w14:textId="77777777" w:rsidR="00550049" w:rsidRPr="00A931E3" w:rsidRDefault="00C20378"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2B461E65" w14:textId="057CACF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Nom : ……………………………………………………………………………………………</w:t>
      </w:r>
      <w:r w:rsidR="00E463AA">
        <w:rPr>
          <w:rFonts w:ascii="Arial" w:hAnsi="Arial" w:cs="Arial"/>
          <w:color w:val="000000"/>
          <w:sz w:val="20"/>
          <w:szCs w:val="20"/>
        </w:rPr>
        <w:t>……………</w:t>
      </w:r>
      <w:r w:rsidR="001A4881">
        <w:rPr>
          <w:rFonts w:ascii="Arial" w:hAnsi="Arial" w:cs="Arial"/>
          <w:color w:val="000000"/>
          <w:sz w:val="20"/>
          <w:szCs w:val="20"/>
        </w:rPr>
        <w:t>……</w:t>
      </w:r>
      <w:r w:rsidR="003A3D36">
        <w:rPr>
          <w:rFonts w:ascii="Arial" w:hAnsi="Arial" w:cs="Arial"/>
          <w:color w:val="000000"/>
          <w:sz w:val="20"/>
          <w:szCs w:val="20"/>
        </w:rPr>
        <w:t>.</w:t>
      </w:r>
    </w:p>
    <w:p w14:paraId="3C08E2C1" w14:textId="77777777" w:rsidR="00550049"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Adresse : …………………………………………………………</w:t>
      </w:r>
      <w:r w:rsidR="003A3D36">
        <w:rPr>
          <w:rFonts w:ascii="Arial" w:hAnsi="Arial" w:cs="Arial"/>
          <w:color w:val="000000"/>
          <w:sz w:val="20"/>
          <w:szCs w:val="20"/>
        </w:rPr>
        <w:t>………………………………………………...</w:t>
      </w:r>
    </w:p>
    <w:p w14:paraId="3BEFECB1" w14:textId="77777777" w:rsidR="00512078" w:rsidRPr="00A931E3" w:rsidRDefault="00512078"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7E580F53"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 xml:space="preserve">Numéro </w:t>
      </w:r>
      <w:r w:rsidR="00E463AA">
        <w:rPr>
          <w:rFonts w:ascii="Arial" w:hAnsi="Arial" w:cs="Arial"/>
          <w:color w:val="000000"/>
          <w:sz w:val="20"/>
          <w:szCs w:val="20"/>
        </w:rPr>
        <w:t>unique d'identification SIRET :</w:t>
      </w:r>
      <w:r w:rsidR="003A3D36">
        <w:rPr>
          <w:rFonts w:ascii="Arial" w:hAnsi="Arial" w:cs="Arial"/>
          <w:color w:val="000000"/>
          <w:sz w:val="20"/>
          <w:szCs w:val="20"/>
        </w:rPr>
        <w:t xml:space="preserve"> </w:t>
      </w:r>
      <w:r w:rsidR="00E463AA">
        <w:rPr>
          <w:rFonts w:ascii="Arial" w:hAnsi="Arial" w:cs="Arial"/>
          <w:color w:val="000000"/>
          <w:sz w:val="20"/>
          <w:szCs w:val="20"/>
        </w:rPr>
        <w:t>………………………………………………………………………</w:t>
      </w:r>
      <w:r w:rsidR="00FC343B">
        <w:rPr>
          <w:rFonts w:ascii="Arial" w:hAnsi="Arial" w:cs="Arial"/>
          <w:color w:val="000000"/>
          <w:sz w:val="20"/>
          <w:szCs w:val="20"/>
        </w:rPr>
        <w:t>...</w:t>
      </w:r>
    </w:p>
    <w:p w14:paraId="1350D8DE" w14:textId="77777777" w:rsidR="00512078" w:rsidRDefault="00512078" w:rsidP="002C57A3">
      <w:pPr>
        <w:autoSpaceDE w:val="0"/>
        <w:autoSpaceDN w:val="0"/>
        <w:adjustRightInd w:val="0"/>
        <w:jc w:val="both"/>
        <w:rPr>
          <w:rFonts w:ascii="Arial" w:hAnsi="Arial" w:cs="Arial"/>
          <w:color w:val="000000"/>
          <w:sz w:val="20"/>
          <w:szCs w:val="20"/>
        </w:rPr>
      </w:pPr>
    </w:p>
    <w:p w14:paraId="1F9C7DEA" w14:textId="37E84B16" w:rsidR="00B9730F" w:rsidRPr="00B9730F" w:rsidRDefault="00B9730F" w:rsidP="002C57A3">
      <w:pPr>
        <w:autoSpaceDE w:val="0"/>
        <w:autoSpaceDN w:val="0"/>
        <w:adjustRightInd w:val="0"/>
        <w:jc w:val="both"/>
        <w:rPr>
          <w:rFonts w:ascii="Arial" w:hAnsi="Arial" w:cs="Arial"/>
          <w:color w:val="000000"/>
          <w:sz w:val="20"/>
          <w:szCs w:val="20"/>
        </w:rPr>
      </w:pPr>
      <w:r w:rsidRPr="00B9730F">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w:t>
      </w:r>
      <w:r w:rsidR="00901B56">
        <w:rPr>
          <w:rFonts w:ascii="Arial" w:hAnsi="Arial" w:cs="Arial"/>
          <w:color w:val="000000"/>
          <w:sz w:val="20"/>
          <w:szCs w:val="20"/>
        </w:rPr>
        <w:t>43-3 à R.2143-</w:t>
      </w:r>
      <w:r w:rsidR="0088797A">
        <w:rPr>
          <w:rFonts w:ascii="Arial" w:hAnsi="Arial" w:cs="Arial"/>
          <w:color w:val="000000"/>
          <w:sz w:val="20"/>
          <w:szCs w:val="20"/>
        </w:rPr>
        <w:t>16 du Code de la Commande P</w:t>
      </w:r>
      <w:r w:rsidRPr="00B9730F">
        <w:rPr>
          <w:rFonts w:ascii="Arial" w:hAnsi="Arial" w:cs="Arial"/>
          <w:color w:val="000000"/>
          <w:sz w:val="20"/>
          <w:szCs w:val="20"/>
        </w:rPr>
        <w:t>ublique,</w:t>
      </w:r>
    </w:p>
    <w:p w14:paraId="51973580" w14:textId="77777777" w:rsidR="005D7343" w:rsidRDefault="005D7343" w:rsidP="002C57A3">
      <w:pPr>
        <w:autoSpaceDE w:val="0"/>
        <w:autoSpaceDN w:val="0"/>
        <w:adjustRightInd w:val="0"/>
        <w:jc w:val="both"/>
        <w:rPr>
          <w:rFonts w:ascii="Arial" w:hAnsi="Arial" w:cs="Arial"/>
          <w:color w:val="000000"/>
          <w:sz w:val="20"/>
          <w:szCs w:val="20"/>
        </w:rPr>
      </w:pPr>
    </w:p>
    <w:p w14:paraId="30EC51E2" w14:textId="77777777"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 xml:space="preserve">M’ENGAGE </w:t>
      </w:r>
      <w:r w:rsidRPr="00A931E3">
        <w:rPr>
          <w:rFonts w:ascii="Arial" w:hAnsi="Arial" w:cs="Arial"/>
          <w:color w:val="000000"/>
          <w:sz w:val="20"/>
          <w:szCs w:val="20"/>
        </w:rPr>
        <w:t>sans réserve, conformément aux stipulations des documents</w:t>
      </w:r>
      <w:r w:rsidR="00980F3F">
        <w:rPr>
          <w:rFonts w:ascii="Arial" w:hAnsi="Arial" w:cs="Arial"/>
          <w:color w:val="000000"/>
          <w:sz w:val="20"/>
          <w:szCs w:val="20"/>
        </w:rPr>
        <w:t xml:space="preserve"> visés ci-dessus à exécuter les </w:t>
      </w:r>
      <w:r w:rsidRPr="00A931E3">
        <w:rPr>
          <w:rFonts w:ascii="Arial" w:hAnsi="Arial" w:cs="Arial"/>
          <w:color w:val="000000"/>
          <w:sz w:val="20"/>
          <w:szCs w:val="20"/>
        </w:rPr>
        <w:t xml:space="preserve">prestations demandées dans les conditions définies </w:t>
      </w:r>
      <w:r w:rsidR="00EA42C1">
        <w:rPr>
          <w:rFonts w:ascii="Arial" w:hAnsi="Arial" w:cs="Arial"/>
          <w:color w:val="000000"/>
          <w:sz w:val="20"/>
          <w:szCs w:val="20"/>
        </w:rPr>
        <w:t>au marché.</w:t>
      </w:r>
    </w:p>
    <w:p w14:paraId="750E1188" w14:textId="77777777" w:rsidR="00980F3F" w:rsidRPr="00A931E3" w:rsidRDefault="00980F3F" w:rsidP="002C57A3">
      <w:pPr>
        <w:autoSpaceDE w:val="0"/>
        <w:autoSpaceDN w:val="0"/>
        <w:adjustRightInd w:val="0"/>
        <w:jc w:val="both"/>
        <w:rPr>
          <w:rFonts w:ascii="Arial" w:hAnsi="Arial" w:cs="Arial"/>
          <w:color w:val="000000"/>
          <w:sz w:val="20"/>
          <w:szCs w:val="20"/>
        </w:rPr>
      </w:pPr>
    </w:p>
    <w:p w14:paraId="37C384B8" w14:textId="4B2B714C" w:rsidR="00550049" w:rsidRDefault="00550049" w:rsidP="002C57A3">
      <w:pPr>
        <w:autoSpaceDE w:val="0"/>
        <w:autoSpaceDN w:val="0"/>
        <w:adjustRightInd w:val="0"/>
        <w:jc w:val="both"/>
        <w:rPr>
          <w:rFonts w:ascii="Arial" w:hAnsi="Arial" w:cs="Arial"/>
          <w:color w:val="000000"/>
          <w:sz w:val="20"/>
          <w:szCs w:val="20"/>
        </w:rPr>
      </w:pPr>
      <w:r w:rsidRPr="003A3D36">
        <w:rPr>
          <w:rFonts w:ascii="Arial" w:hAnsi="Arial" w:cs="Arial"/>
          <w:color w:val="000000"/>
          <w:sz w:val="20"/>
          <w:szCs w:val="20"/>
        </w:rPr>
        <w:t>L’offre ainsi présentée ne me lie toutefois que si son acceptation m’</w:t>
      </w:r>
      <w:r w:rsidR="0088797A">
        <w:rPr>
          <w:rFonts w:ascii="Arial" w:hAnsi="Arial" w:cs="Arial"/>
          <w:color w:val="000000"/>
          <w:sz w:val="20"/>
          <w:szCs w:val="20"/>
        </w:rPr>
        <w:t>est notifiée dans un délai de 18</w:t>
      </w:r>
      <w:r w:rsidRPr="003A3D36">
        <w:rPr>
          <w:rFonts w:ascii="Arial" w:hAnsi="Arial" w:cs="Arial"/>
          <w:color w:val="000000"/>
          <w:sz w:val="20"/>
          <w:szCs w:val="20"/>
        </w:rPr>
        <w:t>0 (cent</w:t>
      </w:r>
      <w:r w:rsidR="008C1ED0">
        <w:rPr>
          <w:rFonts w:ascii="Arial" w:hAnsi="Arial" w:cs="Arial"/>
          <w:color w:val="000000"/>
          <w:sz w:val="20"/>
          <w:szCs w:val="20"/>
        </w:rPr>
        <w:t xml:space="preserve"> quatre-</w:t>
      </w:r>
      <w:r w:rsidRPr="003A3D36">
        <w:rPr>
          <w:rFonts w:ascii="Arial" w:hAnsi="Arial" w:cs="Arial"/>
          <w:color w:val="000000"/>
          <w:sz w:val="20"/>
          <w:szCs w:val="20"/>
        </w:rPr>
        <w:t>vingt</w:t>
      </w:r>
      <w:r w:rsidR="008C1ED0">
        <w:rPr>
          <w:rFonts w:ascii="Arial" w:hAnsi="Arial" w:cs="Arial"/>
          <w:color w:val="000000"/>
          <w:sz w:val="20"/>
          <w:szCs w:val="20"/>
        </w:rPr>
        <w:t>s</w:t>
      </w:r>
      <w:r w:rsidRPr="003A3D36">
        <w:rPr>
          <w:rFonts w:ascii="Arial" w:hAnsi="Arial" w:cs="Arial"/>
          <w:color w:val="000000"/>
          <w:sz w:val="20"/>
          <w:szCs w:val="20"/>
        </w:rPr>
        <w:t>) jours à compter de la date limite de remise des offre</w:t>
      </w:r>
      <w:r w:rsidR="00512078">
        <w:rPr>
          <w:rFonts w:ascii="Arial" w:hAnsi="Arial" w:cs="Arial"/>
          <w:color w:val="000000"/>
          <w:sz w:val="20"/>
          <w:szCs w:val="20"/>
        </w:rPr>
        <w:t xml:space="preserve">s fixée dans le règlement de la </w:t>
      </w:r>
      <w:r w:rsidRPr="003A3D36">
        <w:rPr>
          <w:rFonts w:ascii="Arial" w:hAnsi="Arial" w:cs="Arial"/>
          <w:color w:val="000000"/>
          <w:sz w:val="20"/>
          <w:szCs w:val="20"/>
        </w:rPr>
        <w:t>consultation.</w:t>
      </w:r>
    </w:p>
    <w:p w14:paraId="14C0F7AA" w14:textId="40190F30" w:rsidR="00321CB5" w:rsidRPr="00750D90" w:rsidRDefault="00321CB5" w:rsidP="002C57A3">
      <w:pPr>
        <w:autoSpaceDE w:val="0"/>
        <w:autoSpaceDN w:val="0"/>
        <w:adjustRightInd w:val="0"/>
        <w:jc w:val="both"/>
        <w:rPr>
          <w:rFonts w:ascii="Arial" w:hAnsi="Arial" w:cs="Arial"/>
          <w:bCs/>
          <w:color w:val="000000"/>
          <w:sz w:val="20"/>
          <w:szCs w:val="20"/>
        </w:rPr>
      </w:pPr>
    </w:p>
    <w:p w14:paraId="4A7CA0AC" w14:textId="77777777" w:rsidR="00F653B6" w:rsidRPr="00750D90" w:rsidRDefault="00F653B6" w:rsidP="002C57A3">
      <w:pPr>
        <w:autoSpaceDE w:val="0"/>
        <w:autoSpaceDN w:val="0"/>
        <w:adjustRightInd w:val="0"/>
        <w:jc w:val="both"/>
        <w:rPr>
          <w:rFonts w:ascii="Arial" w:hAnsi="Arial" w:cs="Arial"/>
          <w:bCs/>
          <w:color w:val="000000"/>
          <w:sz w:val="20"/>
          <w:szCs w:val="20"/>
        </w:rPr>
      </w:pPr>
    </w:p>
    <w:p w14:paraId="2F39C38E" w14:textId="330463FD" w:rsidR="00980F3F" w:rsidRDefault="00550049" w:rsidP="002C57A3">
      <w:pPr>
        <w:autoSpaceDE w:val="0"/>
        <w:autoSpaceDN w:val="0"/>
        <w:adjustRightInd w:val="0"/>
        <w:jc w:val="both"/>
        <w:rPr>
          <w:rFonts w:ascii="Arial" w:hAnsi="Arial" w:cs="Arial"/>
          <w:b/>
          <w:bCs/>
          <w:color w:val="000000"/>
          <w:sz w:val="20"/>
          <w:szCs w:val="20"/>
        </w:rPr>
      </w:pPr>
      <w:proofErr w:type="gramStart"/>
      <w:r w:rsidRPr="00A931E3">
        <w:rPr>
          <w:rFonts w:ascii="Arial" w:hAnsi="Arial" w:cs="Arial"/>
          <w:b/>
          <w:bCs/>
          <w:color w:val="000000"/>
          <w:sz w:val="20"/>
          <w:szCs w:val="20"/>
        </w:rPr>
        <w:lastRenderedPageBreak/>
        <w:t>OU</w:t>
      </w:r>
      <w:proofErr w:type="gramEnd"/>
    </w:p>
    <w:p w14:paraId="560FE325" w14:textId="57701DB9" w:rsidR="00550049" w:rsidRDefault="00A62DFB" w:rsidP="002C57A3">
      <w:pPr>
        <w:autoSpaceDE w:val="0"/>
        <w:autoSpaceDN w:val="0"/>
        <w:adjustRightInd w:val="0"/>
        <w:jc w:val="both"/>
        <w:rPr>
          <w:rFonts w:ascii="Arial" w:hAnsi="Arial" w:cs="Arial"/>
          <w:color w:val="000000"/>
          <w:sz w:val="20"/>
          <w:szCs w:val="20"/>
        </w:rPr>
      </w:pPr>
      <w:r w:rsidRPr="00512078">
        <w:rPr>
          <w:rFonts w:ascii="Arial" w:hAnsi="Arial" w:cs="Arial"/>
          <w:b/>
          <w:color w:val="000000"/>
          <w:sz w:val="20"/>
          <w:szCs w:val="20"/>
          <w:u w:val="single"/>
        </w:rPr>
        <w:t>Le groupement</w:t>
      </w:r>
      <w:r w:rsidR="00550049" w:rsidRPr="008C1ED0">
        <w:rPr>
          <w:rFonts w:ascii="Arial" w:hAnsi="Arial" w:cs="Arial"/>
          <w:b/>
          <w:color w:val="000000"/>
          <w:sz w:val="20"/>
          <w:szCs w:val="20"/>
        </w:rPr>
        <w:t xml:space="preserve"> </w:t>
      </w:r>
      <w:r w:rsidR="008C1ED0" w:rsidRPr="00C20378">
        <w:rPr>
          <w:rFonts w:ascii="Arial" w:hAnsi="Arial" w:cs="Arial"/>
          <w:b/>
          <w:color w:val="000000"/>
          <w:sz w:val="32"/>
          <w:szCs w:val="32"/>
        </w:rPr>
        <w:t>□</w:t>
      </w:r>
      <w:r w:rsidR="008C1ED0" w:rsidRPr="008C1ED0">
        <w:rPr>
          <w:rFonts w:ascii="Arial" w:hAnsi="Arial" w:cs="Arial"/>
          <w:b/>
          <w:color w:val="000000"/>
          <w:sz w:val="20"/>
          <w:szCs w:val="20"/>
        </w:rPr>
        <w:t xml:space="preserve"> </w:t>
      </w:r>
      <w:r w:rsidR="00550049" w:rsidRPr="00512078">
        <w:rPr>
          <w:rFonts w:ascii="Arial" w:hAnsi="Arial" w:cs="Arial"/>
          <w:b/>
          <w:color w:val="000000"/>
          <w:sz w:val="20"/>
          <w:szCs w:val="20"/>
          <w:u w:val="single"/>
        </w:rPr>
        <w:t>solidaire</w:t>
      </w:r>
      <w:r w:rsidR="00EA42C1" w:rsidRPr="00512078">
        <w:rPr>
          <w:rFonts w:ascii="Arial" w:hAnsi="Arial" w:cs="Arial"/>
          <w:b/>
          <w:color w:val="000000"/>
          <w:sz w:val="20"/>
          <w:szCs w:val="20"/>
          <w:u w:val="single"/>
        </w:rPr>
        <w:t xml:space="preserve"> ou</w:t>
      </w:r>
      <w:r w:rsidR="00EA42C1" w:rsidRPr="008C1ED0">
        <w:rPr>
          <w:rFonts w:ascii="Arial" w:hAnsi="Arial" w:cs="Arial"/>
          <w:b/>
          <w:color w:val="000000"/>
          <w:sz w:val="20"/>
          <w:szCs w:val="20"/>
        </w:rPr>
        <w:t xml:space="preserve"> </w:t>
      </w:r>
      <w:r w:rsidR="008C1ED0" w:rsidRPr="00C20378">
        <w:rPr>
          <w:rFonts w:ascii="Arial" w:hAnsi="Arial" w:cs="Arial"/>
          <w:b/>
          <w:color w:val="000000"/>
          <w:sz w:val="32"/>
          <w:szCs w:val="32"/>
        </w:rPr>
        <w:t>□</w:t>
      </w:r>
      <w:r w:rsidR="008C1ED0">
        <w:rPr>
          <w:rFonts w:ascii="Arial" w:hAnsi="Arial" w:cs="Arial"/>
          <w:b/>
          <w:color w:val="000000"/>
          <w:sz w:val="32"/>
          <w:szCs w:val="32"/>
        </w:rPr>
        <w:t xml:space="preserve"> </w:t>
      </w:r>
      <w:r w:rsidR="00C77A75" w:rsidRPr="00512078">
        <w:rPr>
          <w:rFonts w:ascii="Arial" w:hAnsi="Arial" w:cs="Arial"/>
          <w:b/>
          <w:color w:val="000000"/>
          <w:sz w:val="20"/>
          <w:szCs w:val="20"/>
          <w:u w:val="single"/>
        </w:rPr>
        <w:t>conjoint</w:t>
      </w:r>
      <w:r w:rsidR="00C77A75">
        <w:rPr>
          <w:rFonts w:ascii="Arial" w:hAnsi="Arial" w:cs="Arial"/>
          <w:b/>
          <w:color w:val="000000"/>
          <w:sz w:val="20"/>
          <w:szCs w:val="20"/>
        </w:rPr>
        <w:t xml:space="preserve"> </w:t>
      </w:r>
      <w:r w:rsidR="00687033" w:rsidRPr="003A3D36">
        <w:rPr>
          <w:rStyle w:val="Appelnotedebasdep"/>
          <w:color w:val="000000"/>
          <w:sz w:val="20"/>
          <w:szCs w:val="20"/>
        </w:rPr>
        <w:footnoteReference w:id="6"/>
      </w:r>
      <w:r w:rsidR="00512078">
        <w:rPr>
          <w:rFonts w:ascii="Arial" w:hAnsi="Arial" w:cs="Arial"/>
          <w:color w:val="000000"/>
          <w:sz w:val="20"/>
          <w:szCs w:val="20"/>
        </w:rPr>
        <w:t>,</w:t>
      </w:r>
      <w:r w:rsidR="00550049" w:rsidRPr="00687033">
        <w:rPr>
          <w:rFonts w:ascii="Arial" w:hAnsi="Arial" w:cs="Arial"/>
          <w:color w:val="000000"/>
          <w:sz w:val="20"/>
          <w:szCs w:val="20"/>
        </w:rPr>
        <w:t xml:space="preserve"> </w:t>
      </w:r>
      <w:r w:rsidR="00550049" w:rsidRPr="00A931E3">
        <w:rPr>
          <w:rFonts w:ascii="Arial" w:hAnsi="Arial" w:cs="Arial"/>
          <w:color w:val="000000"/>
          <w:sz w:val="20"/>
          <w:szCs w:val="20"/>
        </w:rPr>
        <w:t xml:space="preserve">ci-après dénommé « </w:t>
      </w:r>
      <w:r w:rsidR="00550049" w:rsidRPr="00512078">
        <w:rPr>
          <w:rFonts w:ascii="Arial" w:hAnsi="Arial" w:cs="Arial"/>
          <w:b/>
          <w:color w:val="000000"/>
          <w:sz w:val="20"/>
          <w:szCs w:val="20"/>
        </w:rPr>
        <w:t>le titulaire</w:t>
      </w:r>
      <w:r w:rsidR="00550049" w:rsidRPr="00A931E3">
        <w:rPr>
          <w:rFonts w:ascii="Arial" w:hAnsi="Arial" w:cs="Arial"/>
          <w:color w:val="000000"/>
          <w:sz w:val="20"/>
          <w:szCs w:val="20"/>
        </w:rPr>
        <w:t xml:space="preserve"> » :</w:t>
      </w:r>
    </w:p>
    <w:p w14:paraId="3A89E400" w14:textId="77777777" w:rsidR="00980F3F" w:rsidRPr="00A931E3" w:rsidRDefault="00980F3F" w:rsidP="002C57A3">
      <w:pPr>
        <w:autoSpaceDE w:val="0"/>
        <w:autoSpaceDN w:val="0"/>
        <w:adjustRightInd w:val="0"/>
        <w:spacing w:line="360" w:lineRule="auto"/>
        <w:jc w:val="both"/>
        <w:rPr>
          <w:rFonts w:ascii="Arial" w:hAnsi="Arial" w:cs="Arial"/>
          <w:color w:val="000000"/>
          <w:sz w:val="20"/>
          <w:szCs w:val="20"/>
        </w:rPr>
      </w:pPr>
    </w:p>
    <w:p w14:paraId="56FC9A82" w14:textId="77777777" w:rsidR="00980F3F" w:rsidRPr="00A931E3" w:rsidRDefault="00550049" w:rsidP="002C57A3">
      <w:pPr>
        <w:autoSpaceDE w:val="0"/>
        <w:autoSpaceDN w:val="0"/>
        <w:adjustRightInd w:val="0"/>
        <w:spacing w:line="360" w:lineRule="auto"/>
        <w:jc w:val="both"/>
        <w:rPr>
          <w:rFonts w:ascii="Arial" w:hAnsi="Arial" w:cs="Arial"/>
          <w:b/>
          <w:bCs/>
          <w:color w:val="000000"/>
          <w:sz w:val="20"/>
          <w:szCs w:val="20"/>
        </w:rPr>
      </w:pPr>
      <w:r w:rsidRPr="00321CB5">
        <w:rPr>
          <w:rFonts w:ascii="Arial" w:hAnsi="Arial" w:cs="Arial"/>
          <w:b/>
          <w:bCs/>
          <w:color w:val="000000"/>
          <w:sz w:val="20"/>
          <w:szCs w:val="20"/>
          <w:u w:val="single"/>
        </w:rPr>
        <w:t>1</w:t>
      </w:r>
      <w:r w:rsidR="00A62DFB" w:rsidRPr="00321CB5">
        <w:rPr>
          <w:rFonts w:ascii="Arial" w:hAnsi="Arial" w:cs="Arial"/>
          <w:b/>
          <w:bCs/>
          <w:color w:val="000000"/>
          <w:sz w:val="20"/>
          <w:szCs w:val="20"/>
          <w:u w:val="single"/>
          <w:vertAlign w:val="superscript"/>
        </w:rPr>
        <w:t>er</w:t>
      </w:r>
      <w:r w:rsidR="00A62DFB" w:rsidRPr="00321CB5">
        <w:rPr>
          <w:rFonts w:ascii="Arial" w:hAnsi="Arial" w:cs="Arial"/>
          <w:b/>
          <w:bCs/>
          <w:color w:val="000000"/>
          <w:sz w:val="20"/>
          <w:szCs w:val="20"/>
          <w:u w:val="single"/>
        </w:rPr>
        <w:t xml:space="preserve"> </w:t>
      </w:r>
      <w:r w:rsidR="00A34AFD" w:rsidRPr="00321CB5">
        <w:rPr>
          <w:rFonts w:ascii="Arial" w:hAnsi="Arial" w:cs="Arial"/>
          <w:b/>
          <w:bCs/>
          <w:color w:val="000000"/>
          <w:sz w:val="20"/>
          <w:szCs w:val="20"/>
          <w:u w:val="single"/>
        </w:rPr>
        <w:t>cotraitant</w:t>
      </w:r>
      <w:r w:rsidRPr="00A931E3">
        <w:rPr>
          <w:rFonts w:ascii="Arial" w:hAnsi="Arial" w:cs="Arial"/>
          <w:b/>
          <w:bCs/>
          <w:color w:val="000000"/>
          <w:sz w:val="20"/>
          <w:szCs w:val="20"/>
        </w:rPr>
        <w:t xml:space="preserve"> mandataire du groupement :</w:t>
      </w:r>
    </w:p>
    <w:p w14:paraId="33C04425" w14:textId="77777777" w:rsidR="00FC343B" w:rsidRPr="00A931E3" w:rsidRDefault="00FC343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Dénomination sociale : </w:t>
      </w:r>
      <w:r w:rsidR="00550049" w:rsidRPr="00A931E3">
        <w:rPr>
          <w:rFonts w:ascii="Arial" w:hAnsi="Arial" w:cs="Arial"/>
          <w:color w:val="000000"/>
          <w:sz w:val="20"/>
          <w:szCs w:val="20"/>
        </w:rPr>
        <w:t>……………</w:t>
      </w:r>
      <w:r w:rsidR="00980F3F">
        <w:rPr>
          <w:rFonts w:ascii="Arial" w:hAnsi="Arial" w:cs="Arial"/>
          <w:color w:val="000000"/>
          <w:sz w:val="20"/>
          <w:szCs w:val="20"/>
        </w:rPr>
        <w:t>………………………………………………………………</w:t>
      </w:r>
      <w:r w:rsidR="003A3D36">
        <w:rPr>
          <w:rFonts w:ascii="Arial" w:hAnsi="Arial" w:cs="Arial"/>
          <w:color w:val="000000"/>
          <w:sz w:val="20"/>
          <w:szCs w:val="20"/>
        </w:rPr>
        <w:t>……………</w:t>
      </w:r>
      <w:r>
        <w:rPr>
          <w:rFonts w:ascii="Arial" w:hAnsi="Arial" w:cs="Arial"/>
          <w:color w:val="000000"/>
          <w:sz w:val="20"/>
          <w:szCs w:val="20"/>
        </w:rPr>
        <w:t>...</w:t>
      </w:r>
    </w:p>
    <w:p w14:paraId="72030DE3" w14:textId="47865973" w:rsidR="00550049" w:rsidRDefault="00FC343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Ayant son siège social à : </w:t>
      </w:r>
      <w:r w:rsidR="00550049" w:rsidRPr="00A931E3">
        <w:rPr>
          <w:rFonts w:ascii="Arial" w:hAnsi="Arial" w:cs="Arial"/>
          <w:color w:val="000000"/>
          <w:sz w:val="20"/>
          <w:szCs w:val="20"/>
        </w:rPr>
        <w:t>……………</w:t>
      </w:r>
      <w:r w:rsidR="00980F3F">
        <w:rPr>
          <w:rFonts w:ascii="Arial" w:hAnsi="Arial" w:cs="Arial"/>
          <w:color w:val="000000"/>
          <w:sz w:val="20"/>
          <w:szCs w:val="20"/>
        </w:rPr>
        <w:t>………………</w:t>
      </w:r>
      <w:r w:rsidR="001A4881">
        <w:rPr>
          <w:rFonts w:ascii="Arial" w:hAnsi="Arial" w:cs="Arial"/>
          <w:color w:val="000000"/>
          <w:sz w:val="20"/>
          <w:szCs w:val="20"/>
        </w:rPr>
        <w:t>……</w:t>
      </w:r>
      <w:r w:rsidR="00980F3F">
        <w:rPr>
          <w:rFonts w:ascii="Arial" w:hAnsi="Arial" w:cs="Arial"/>
          <w:color w:val="000000"/>
          <w:sz w:val="20"/>
          <w:szCs w:val="20"/>
        </w:rPr>
        <w:t>…………………………………………</w:t>
      </w:r>
      <w:r w:rsidR="001A4881">
        <w:rPr>
          <w:rFonts w:ascii="Arial" w:hAnsi="Arial" w:cs="Arial"/>
          <w:color w:val="000000"/>
          <w:sz w:val="20"/>
          <w:szCs w:val="20"/>
        </w:rPr>
        <w:t>……</w:t>
      </w:r>
      <w:r w:rsidR="00980F3F">
        <w:rPr>
          <w:rFonts w:ascii="Arial" w:hAnsi="Arial" w:cs="Arial"/>
          <w:color w:val="000000"/>
          <w:sz w:val="20"/>
          <w:szCs w:val="20"/>
        </w:rPr>
        <w:t>…</w:t>
      </w:r>
      <w:r>
        <w:rPr>
          <w:rFonts w:ascii="Arial" w:hAnsi="Arial" w:cs="Arial"/>
          <w:color w:val="000000"/>
          <w:sz w:val="20"/>
          <w:szCs w:val="20"/>
        </w:rPr>
        <w:t>...</w:t>
      </w:r>
    </w:p>
    <w:p w14:paraId="7A38C47B" w14:textId="77777777" w:rsidR="00FC343B" w:rsidRPr="00A931E3" w:rsidRDefault="00FC343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606C70FC" w14:textId="756BCAE4" w:rsidR="008C1ED0" w:rsidRDefault="008C1ED0"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Adresse email</w:t>
      </w:r>
      <w:r w:rsidRPr="00A931E3">
        <w:rPr>
          <w:rFonts w:ascii="Arial" w:hAnsi="Arial" w:cs="Arial"/>
          <w:color w:val="000000"/>
          <w:sz w:val="20"/>
          <w:szCs w:val="20"/>
        </w:rPr>
        <w:t xml:space="preserve"> : …………</w:t>
      </w:r>
      <w:r>
        <w:rPr>
          <w:rFonts w:ascii="Arial" w:hAnsi="Arial" w:cs="Arial"/>
          <w:color w:val="000000"/>
          <w:sz w:val="20"/>
          <w:szCs w:val="20"/>
        </w:rPr>
        <w:t>…………………………...…………………………………………………………….</w:t>
      </w:r>
    </w:p>
    <w:p w14:paraId="6ED6AF2C" w14:textId="189D2A4C"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Ayant pour numéro unique d'identification SIRET</w:t>
      </w:r>
      <w:r w:rsidR="00980F3F">
        <w:rPr>
          <w:rFonts w:ascii="Arial" w:hAnsi="Arial" w:cs="Arial"/>
          <w:b/>
          <w:bCs/>
          <w:color w:val="000000"/>
          <w:sz w:val="20"/>
          <w:szCs w:val="20"/>
        </w:rPr>
        <w:t xml:space="preserve"> </w:t>
      </w:r>
      <w:r w:rsidR="00980F3F" w:rsidRPr="00750D90">
        <w:rPr>
          <w:rStyle w:val="Appelnotedebasdep"/>
          <w:bCs/>
          <w:color w:val="000000"/>
          <w:sz w:val="20"/>
          <w:szCs w:val="20"/>
        </w:rPr>
        <w:footnoteReference w:id="7"/>
      </w:r>
      <w:r w:rsidRPr="00A931E3">
        <w:rPr>
          <w:rFonts w:ascii="Arial" w:hAnsi="Arial" w:cs="Arial"/>
          <w:b/>
          <w:bCs/>
          <w:color w:val="000000"/>
          <w:sz w:val="20"/>
          <w:szCs w:val="20"/>
        </w:rPr>
        <w:t xml:space="preserve"> </w:t>
      </w:r>
      <w:r w:rsidRPr="00A931E3">
        <w:rPr>
          <w:rFonts w:ascii="Arial" w:hAnsi="Arial" w:cs="Arial"/>
          <w:color w:val="000000"/>
          <w:sz w:val="20"/>
          <w:szCs w:val="20"/>
        </w:rPr>
        <w:t>: …..………….…</w:t>
      </w:r>
      <w:r w:rsidR="003A3D36">
        <w:rPr>
          <w:rFonts w:ascii="Arial" w:hAnsi="Arial" w:cs="Arial"/>
          <w:color w:val="000000"/>
          <w:sz w:val="20"/>
          <w:szCs w:val="20"/>
        </w:rPr>
        <w:t>………………….</w:t>
      </w:r>
      <w:r w:rsidRPr="00A931E3">
        <w:rPr>
          <w:rFonts w:ascii="Arial" w:hAnsi="Arial" w:cs="Arial"/>
          <w:color w:val="000000"/>
          <w:sz w:val="20"/>
          <w:szCs w:val="20"/>
        </w:rPr>
        <w:t>……………………</w:t>
      </w:r>
    </w:p>
    <w:p w14:paraId="3D0B1B01"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Représentée par :</w:t>
      </w:r>
    </w:p>
    <w:p w14:paraId="6E17BE1E" w14:textId="25E3B26A" w:rsidR="00550049" w:rsidRPr="00A931E3" w:rsidRDefault="00FC343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Nom : </w:t>
      </w:r>
      <w:r w:rsidR="00550049" w:rsidRPr="00A931E3">
        <w:rPr>
          <w:rFonts w:ascii="Arial" w:hAnsi="Arial" w:cs="Arial"/>
          <w:color w:val="000000"/>
          <w:sz w:val="20"/>
          <w:szCs w:val="20"/>
        </w:rPr>
        <w:t>…………………………………</w:t>
      </w:r>
      <w:r w:rsidR="001A4881" w:rsidRPr="00A931E3">
        <w:rPr>
          <w:rFonts w:ascii="Arial" w:hAnsi="Arial" w:cs="Arial"/>
          <w:color w:val="000000"/>
          <w:sz w:val="20"/>
          <w:szCs w:val="20"/>
        </w:rPr>
        <w:t>……</w:t>
      </w:r>
      <w:r w:rsidR="00C20378">
        <w:rPr>
          <w:rFonts w:ascii="Arial" w:hAnsi="Arial" w:cs="Arial"/>
          <w:color w:val="000000"/>
          <w:sz w:val="20"/>
          <w:szCs w:val="20"/>
        </w:rPr>
        <w:t>………………………………………………</w:t>
      </w:r>
      <w:r w:rsidR="003A3D36">
        <w:rPr>
          <w:rFonts w:ascii="Arial" w:hAnsi="Arial" w:cs="Arial"/>
          <w:color w:val="000000"/>
          <w:sz w:val="20"/>
          <w:szCs w:val="20"/>
        </w:rPr>
        <w:t>……</w:t>
      </w:r>
      <w:r>
        <w:rPr>
          <w:rFonts w:ascii="Arial" w:hAnsi="Arial" w:cs="Arial"/>
          <w:color w:val="000000"/>
          <w:sz w:val="20"/>
          <w:szCs w:val="20"/>
        </w:rPr>
        <w:t>…………………</w:t>
      </w:r>
    </w:p>
    <w:p w14:paraId="1FE56D0D"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Qualité</w:t>
      </w:r>
      <w:r w:rsidR="00FC343B">
        <w:rPr>
          <w:rFonts w:ascii="Arial" w:hAnsi="Arial" w:cs="Arial"/>
          <w:color w:val="000000"/>
          <w:sz w:val="20"/>
          <w:szCs w:val="20"/>
        </w:rPr>
        <w:t xml:space="preserve"> </w:t>
      </w:r>
      <w:r w:rsidR="00980F3F">
        <w:rPr>
          <w:rStyle w:val="Appelnotedebasdep"/>
          <w:color w:val="000000"/>
          <w:sz w:val="20"/>
          <w:szCs w:val="20"/>
        </w:rPr>
        <w:footnoteReference w:id="8"/>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3F9551C8" w14:textId="77777777" w:rsidR="00FC343B" w:rsidRPr="00A931E3" w:rsidRDefault="00FC343B"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Pr="00A931E3">
        <w:rPr>
          <w:rFonts w:ascii="Arial" w:hAnsi="Arial" w:cs="Arial"/>
          <w:color w:val="000000"/>
          <w:sz w:val="20"/>
          <w:szCs w:val="20"/>
        </w:rPr>
        <w:t>Représentant légal de l’entreprise.</w:t>
      </w:r>
    </w:p>
    <w:p w14:paraId="5E6F3920" w14:textId="77777777" w:rsidR="00FC343B" w:rsidRDefault="00FC343B"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sidRPr="00A931E3">
        <w:rPr>
          <w:rFonts w:ascii="Arial" w:hAnsi="Arial" w:cs="Arial"/>
          <w:color w:val="000000"/>
          <w:sz w:val="20"/>
          <w:szCs w:val="20"/>
        </w:rPr>
        <w:t xml:space="preserve"> Ayant reçu pouvoir du représentant légal de l’entreprise.</w:t>
      </w:r>
    </w:p>
    <w:p w14:paraId="6BEF67CD" w14:textId="77777777" w:rsidR="00FC343B" w:rsidRPr="00A931E3" w:rsidRDefault="00FC343B" w:rsidP="002C57A3">
      <w:pPr>
        <w:autoSpaceDE w:val="0"/>
        <w:autoSpaceDN w:val="0"/>
        <w:adjustRightInd w:val="0"/>
        <w:jc w:val="both"/>
        <w:rPr>
          <w:rFonts w:ascii="Arial" w:hAnsi="Arial" w:cs="Arial"/>
          <w:color w:val="000000"/>
          <w:sz w:val="20"/>
          <w:szCs w:val="20"/>
        </w:rPr>
      </w:pPr>
    </w:p>
    <w:p w14:paraId="5A6E01E2"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FC343B">
        <w:rPr>
          <w:rFonts w:ascii="Arial" w:hAnsi="Arial" w:cs="Arial"/>
          <w:color w:val="000000"/>
          <w:sz w:val="20"/>
          <w:szCs w:val="20"/>
        </w:rPr>
        <w:t xml:space="preserve"> </w:t>
      </w:r>
      <w:r w:rsidR="00980F3F">
        <w:rPr>
          <w:rStyle w:val="Appelnotedebasdep"/>
          <w:color w:val="000000"/>
          <w:sz w:val="20"/>
          <w:szCs w:val="20"/>
        </w:rPr>
        <w:footnoteReference w:id="9"/>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494B0FD8" w14:textId="77777777" w:rsidR="00550049" w:rsidRPr="00A931E3" w:rsidRDefault="00980F3F" w:rsidP="002C57A3">
      <w:pPr>
        <w:autoSpaceDE w:val="0"/>
        <w:autoSpaceDN w:val="0"/>
        <w:adjustRightInd w:val="0"/>
        <w:jc w:val="both"/>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le siège.</w:t>
      </w:r>
    </w:p>
    <w:p w14:paraId="5FABBC04" w14:textId="77777777" w:rsidR="00550049" w:rsidRPr="00A931E3" w:rsidRDefault="00980F3F" w:rsidP="002C57A3">
      <w:pPr>
        <w:autoSpaceDE w:val="0"/>
        <w:autoSpaceDN w:val="0"/>
        <w:adjustRightInd w:val="0"/>
        <w:jc w:val="both"/>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l’établissement suivant :</w:t>
      </w:r>
    </w:p>
    <w:p w14:paraId="5A58CA88"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Nom : …………………………………………………………………………………………………………</w:t>
      </w:r>
      <w:r w:rsidR="003A3D36">
        <w:rPr>
          <w:rFonts w:ascii="Arial" w:hAnsi="Arial" w:cs="Arial"/>
          <w:color w:val="000000"/>
          <w:sz w:val="20"/>
          <w:szCs w:val="20"/>
        </w:rPr>
        <w:t>…</w:t>
      </w:r>
      <w:r w:rsidR="00FC343B">
        <w:rPr>
          <w:rFonts w:ascii="Arial" w:hAnsi="Arial" w:cs="Arial"/>
          <w:color w:val="000000"/>
          <w:sz w:val="20"/>
          <w:szCs w:val="20"/>
        </w:rPr>
        <w:t>….</w:t>
      </w:r>
    </w:p>
    <w:p w14:paraId="1B5E9E86" w14:textId="77777777" w:rsidR="00550049"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Adresse :</w:t>
      </w:r>
      <w:r w:rsidR="00FC343B">
        <w:rPr>
          <w:rFonts w:ascii="Arial" w:hAnsi="Arial" w:cs="Arial"/>
          <w:color w:val="000000"/>
          <w:sz w:val="20"/>
          <w:szCs w:val="20"/>
        </w:rPr>
        <w:t xml:space="preserve"> </w:t>
      </w:r>
      <w:r w:rsidRPr="00A931E3">
        <w:rPr>
          <w:rFonts w:ascii="Arial" w:hAnsi="Arial" w:cs="Arial"/>
          <w:color w:val="000000"/>
          <w:sz w:val="20"/>
          <w:szCs w:val="20"/>
        </w:rPr>
        <w:t>……………………………………………</w:t>
      </w:r>
      <w:r w:rsidR="00FC343B">
        <w:rPr>
          <w:rFonts w:ascii="Arial" w:hAnsi="Arial" w:cs="Arial"/>
          <w:color w:val="000000"/>
          <w:sz w:val="20"/>
          <w:szCs w:val="20"/>
        </w:rPr>
        <w:t>……………………………………………………………...</w:t>
      </w:r>
    </w:p>
    <w:p w14:paraId="17F4295D" w14:textId="77777777" w:rsidR="00FC343B" w:rsidRPr="00A931E3" w:rsidRDefault="00FC343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0CE38E7C" w14:textId="77777777" w:rsidR="00321CB5"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Numéro unique d'identification SIRET : ……………………………………………………………………</w:t>
      </w:r>
      <w:r w:rsidR="003A3D36">
        <w:rPr>
          <w:rFonts w:ascii="Arial" w:hAnsi="Arial" w:cs="Arial"/>
          <w:color w:val="000000"/>
          <w:sz w:val="20"/>
          <w:szCs w:val="20"/>
        </w:rPr>
        <w:t>…</w:t>
      </w:r>
      <w:r w:rsidR="00FC343B">
        <w:rPr>
          <w:rFonts w:ascii="Arial" w:hAnsi="Arial" w:cs="Arial"/>
          <w:color w:val="000000"/>
          <w:sz w:val="20"/>
          <w:szCs w:val="20"/>
        </w:rPr>
        <w:t>...</w:t>
      </w:r>
    </w:p>
    <w:p w14:paraId="10DDD948" w14:textId="77777777" w:rsidR="00E5754D" w:rsidRPr="00E5754D" w:rsidRDefault="00E5754D" w:rsidP="002C57A3">
      <w:pPr>
        <w:autoSpaceDE w:val="0"/>
        <w:autoSpaceDN w:val="0"/>
        <w:adjustRightInd w:val="0"/>
        <w:spacing w:line="360" w:lineRule="auto"/>
        <w:jc w:val="both"/>
        <w:rPr>
          <w:rFonts w:ascii="Arial" w:hAnsi="Arial" w:cs="Arial"/>
          <w:color w:val="000000"/>
          <w:sz w:val="20"/>
          <w:szCs w:val="20"/>
        </w:rPr>
      </w:pPr>
    </w:p>
    <w:p w14:paraId="29E55568" w14:textId="77777777" w:rsidR="00550049" w:rsidRPr="00A931E3" w:rsidRDefault="00550049" w:rsidP="002C57A3">
      <w:pPr>
        <w:autoSpaceDE w:val="0"/>
        <w:autoSpaceDN w:val="0"/>
        <w:adjustRightInd w:val="0"/>
        <w:spacing w:line="360" w:lineRule="auto"/>
        <w:jc w:val="both"/>
        <w:rPr>
          <w:rFonts w:ascii="Arial" w:hAnsi="Arial" w:cs="Arial"/>
          <w:b/>
          <w:bCs/>
          <w:color w:val="000000"/>
          <w:sz w:val="20"/>
          <w:szCs w:val="20"/>
        </w:rPr>
      </w:pPr>
      <w:r w:rsidRPr="00321CB5">
        <w:rPr>
          <w:rFonts w:ascii="Arial" w:hAnsi="Arial" w:cs="Arial"/>
          <w:b/>
          <w:bCs/>
          <w:color w:val="000000"/>
          <w:sz w:val="20"/>
          <w:szCs w:val="20"/>
          <w:u w:val="single"/>
        </w:rPr>
        <w:t xml:space="preserve">2ème </w:t>
      </w:r>
      <w:r w:rsidR="00C77A75" w:rsidRPr="00321CB5">
        <w:rPr>
          <w:rFonts w:ascii="Arial" w:hAnsi="Arial" w:cs="Arial"/>
          <w:b/>
          <w:bCs/>
          <w:color w:val="000000"/>
          <w:sz w:val="20"/>
          <w:szCs w:val="20"/>
          <w:u w:val="single"/>
        </w:rPr>
        <w:t>cotraitant</w:t>
      </w:r>
      <w:r w:rsidR="00C77A75" w:rsidRPr="00C77A75">
        <w:rPr>
          <w:rFonts w:ascii="Arial" w:hAnsi="Arial" w:cs="Arial"/>
          <w:b/>
          <w:bCs/>
          <w:color w:val="000000"/>
          <w:sz w:val="20"/>
          <w:szCs w:val="20"/>
        </w:rPr>
        <w:t xml:space="preserve"> </w:t>
      </w:r>
      <w:r w:rsidR="00980F3F" w:rsidRPr="008C1ED0">
        <w:rPr>
          <w:rStyle w:val="Appelnotedebasdep"/>
          <w:bCs/>
          <w:color w:val="000000"/>
          <w:sz w:val="20"/>
          <w:szCs w:val="20"/>
        </w:rPr>
        <w:footnoteReference w:id="10"/>
      </w:r>
      <w:r w:rsidRPr="00C77A75">
        <w:rPr>
          <w:rFonts w:ascii="Arial" w:hAnsi="Arial" w:cs="Arial"/>
          <w:b/>
          <w:bCs/>
          <w:color w:val="000000"/>
          <w:sz w:val="20"/>
          <w:szCs w:val="20"/>
        </w:rPr>
        <w:t xml:space="preserve"> </w:t>
      </w:r>
      <w:r w:rsidRPr="00A931E3">
        <w:rPr>
          <w:rFonts w:ascii="Arial" w:hAnsi="Arial" w:cs="Arial"/>
          <w:b/>
          <w:bCs/>
          <w:color w:val="000000"/>
          <w:sz w:val="20"/>
          <w:szCs w:val="20"/>
        </w:rPr>
        <w:t>:</w:t>
      </w:r>
    </w:p>
    <w:p w14:paraId="5E0A3DBD" w14:textId="77777777" w:rsidR="00550049" w:rsidRPr="00A931E3" w:rsidRDefault="00C77A75"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Dénomination sociale : </w:t>
      </w:r>
      <w:r w:rsidR="00550049" w:rsidRPr="00A931E3">
        <w:rPr>
          <w:rFonts w:ascii="Arial" w:hAnsi="Arial" w:cs="Arial"/>
          <w:color w:val="000000"/>
          <w:sz w:val="20"/>
          <w:szCs w:val="20"/>
        </w:rPr>
        <w:t>……………………………………………………………………</w:t>
      </w:r>
      <w:r w:rsidR="003A3D36">
        <w:rPr>
          <w:rFonts w:ascii="Arial" w:hAnsi="Arial" w:cs="Arial"/>
          <w:color w:val="000000"/>
          <w:sz w:val="20"/>
          <w:szCs w:val="20"/>
        </w:rPr>
        <w:t>……………………</w:t>
      </w:r>
      <w:r>
        <w:rPr>
          <w:rFonts w:ascii="Arial" w:hAnsi="Arial" w:cs="Arial"/>
          <w:color w:val="000000"/>
          <w:sz w:val="20"/>
          <w:szCs w:val="20"/>
        </w:rPr>
        <w:t>...</w:t>
      </w:r>
    </w:p>
    <w:p w14:paraId="49EF5606" w14:textId="211A9956" w:rsidR="00550049"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 xml:space="preserve">Ayant son siège social à : </w:t>
      </w:r>
      <w:r w:rsidR="001A4881" w:rsidRPr="00A931E3">
        <w:rPr>
          <w:rFonts w:ascii="Arial" w:hAnsi="Arial" w:cs="Arial"/>
          <w:color w:val="000000"/>
          <w:sz w:val="20"/>
          <w:szCs w:val="20"/>
        </w:rPr>
        <w:t>……</w:t>
      </w:r>
      <w:r w:rsidRPr="00A931E3">
        <w:rPr>
          <w:rFonts w:ascii="Arial" w:hAnsi="Arial" w:cs="Arial"/>
          <w:color w:val="000000"/>
          <w:sz w:val="20"/>
          <w:szCs w:val="20"/>
        </w:rPr>
        <w:t>………………………………………………………………………</w:t>
      </w:r>
      <w:r w:rsidR="003A3D36">
        <w:rPr>
          <w:rFonts w:ascii="Arial" w:hAnsi="Arial" w:cs="Arial"/>
          <w:color w:val="000000"/>
          <w:sz w:val="20"/>
          <w:szCs w:val="20"/>
        </w:rPr>
        <w:t>…………</w:t>
      </w:r>
    </w:p>
    <w:p w14:paraId="7DC40043" w14:textId="77777777" w:rsidR="00C77A75" w:rsidRPr="00A931E3" w:rsidRDefault="00C77A75"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15513D2D" w14:textId="5B9E3FB6" w:rsidR="008C1ED0" w:rsidRDefault="008C1ED0"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Adresse email</w:t>
      </w:r>
      <w:r w:rsidRPr="00A931E3">
        <w:rPr>
          <w:rFonts w:ascii="Arial" w:hAnsi="Arial" w:cs="Arial"/>
          <w:color w:val="000000"/>
          <w:sz w:val="20"/>
          <w:szCs w:val="20"/>
        </w:rPr>
        <w:t xml:space="preserve"> : …………</w:t>
      </w:r>
      <w:r>
        <w:rPr>
          <w:rFonts w:ascii="Arial" w:hAnsi="Arial" w:cs="Arial"/>
          <w:color w:val="000000"/>
          <w:sz w:val="20"/>
          <w:szCs w:val="20"/>
        </w:rPr>
        <w:t>…………………………...…………………………………………………………….</w:t>
      </w:r>
    </w:p>
    <w:p w14:paraId="634B139B" w14:textId="66EC60FA"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Numéro unique d'identification SIRET</w:t>
      </w:r>
      <w:r w:rsidR="00C77A75">
        <w:rPr>
          <w:rFonts w:ascii="Arial" w:hAnsi="Arial" w:cs="Arial"/>
          <w:color w:val="000000"/>
          <w:sz w:val="20"/>
          <w:szCs w:val="20"/>
        </w:rPr>
        <w:t xml:space="preserve"> </w:t>
      </w:r>
      <w:r w:rsidR="00FA7664" w:rsidRPr="00750D90">
        <w:rPr>
          <w:rStyle w:val="Appelnotedebasdep"/>
          <w:bCs/>
          <w:color w:val="000000"/>
          <w:sz w:val="20"/>
          <w:szCs w:val="20"/>
        </w:rPr>
        <w:footnoteReference w:id="11"/>
      </w:r>
      <w:r w:rsidRPr="00A931E3">
        <w:rPr>
          <w:rFonts w:ascii="Arial" w:hAnsi="Arial" w:cs="Arial"/>
          <w:b/>
          <w:bCs/>
          <w:color w:val="000000"/>
          <w:sz w:val="20"/>
          <w:szCs w:val="20"/>
        </w:rPr>
        <w:t xml:space="preserve"> </w:t>
      </w:r>
      <w:r w:rsidRPr="00A931E3">
        <w:rPr>
          <w:rFonts w:ascii="Arial" w:hAnsi="Arial" w:cs="Arial"/>
          <w:color w:val="000000"/>
          <w:sz w:val="20"/>
          <w:szCs w:val="20"/>
        </w:rPr>
        <w:t>: ……………………………</w:t>
      </w:r>
      <w:r w:rsidR="003A3D36">
        <w:rPr>
          <w:rFonts w:ascii="Arial" w:hAnsi="Arial" w:cs="Arial"/>
          <w:color w:val="000000"/>
          <w:sz w:val="20"/>
          <w:szCs w:val="20"/>
        </w:rPr>
        <w:t>……………………………………</w:t>
      </w:r>
      <w:r w:rsidR="00C77A75">
        <w:rPr>
          <w:rFonts w:ascii="Arial" w:hAnsi="Arial" w:cs="Arial"/>
          <w:color w:val="000000"/>
          <w:sz w:val="20"/>
          <w:szCs w:val="20"/>
        </w:rPr>
        <w:t>…...</w:t>
      </w:r>
    </w:p>
    <w:p w14:paraId="523C1885"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Représenté par :</w:t>
      </w:r>
    </w:p>
    <w:p w14:paraId="66857FC7" w14:textId="5684960F" w:rsidR="00E5754D" w:rsidRDefault="00F723DC"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Nom : …………………………………………………………………………………………………………</w:t>
      </w:r>
      <w:r>
        <w:rPr>
          <w:rFonts w:ascii="Arial" w:hAnsi="Arial" w:cs="Arial"/>
          <w:color w:val="000000"/>
          <w:sz w:val="20"/>
          <w:szCs w:val="20"/>
        </w:rPr>
        <w:t>…….</w:t>
      </w:r>
    </w:p>
    <w:p w14:paraId="2A83F0DA"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Qualité</w:t>
      </w:r>
      <w:r w:rsidR="00C77A75">
        <w:rPr>
          <w:rFonts w:ascii="Arial" w:hAnsi="Arial" w:cs="Arial"/>
          <w:color w:val="000000"/>
          <w:sz w:val="20"/>
          <w:szCs w:val="20"/>
        </w:rPr>
        <w:t xml:space="preserve"> </w:t>
      </w:r>
      <w:r w:rsidR="00FA7664">
        <w:rPr>
          <w:rStyle w:val="Appelnotedebasdep"/>
          <w:color w:val="000000"/>
          <w:sz w:val="20"/>
          <w:szCs w:val="20"/>
        </w:rPr>
        <w:footnoteReference w:id="12"/>
      </w:r>
      <w:r w:rsidR="00C77A75">
        <w:rPr>
          <w:rFonts w:ascii="Arial" w:hAnsi="Arial" w:cs="Arial"/>
          <w:color w:val="000000"/>
          <w:sz w:val="20"/>
          <w:szCs w:val="20"/>
        </w:rPr>
        <w:t> :</w:t>
      </w:r>
    </w:p>
    <w:p w14:paraId="22BBA2D4" w14:textId="77777777" w:rsidR="00550049" w:rsidRPr="00A931E3" w:rsidRDefault="00BD4B8A"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13626B5F" w14:textId="12CA7A9F" w:rsidR="00035B01" w:rsidRDefault="00BD4B8A"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sidR="00550049" w:rsidRPr="00A931E3">
        <w:rPr>
          <w:rFonts w:ascii="Arial" w:hAnsi="Arial" w:cs="Arial"/>
          <w:color w:val="000000"/>
          <w:sz w:val="20"/>
          <w:szCs w:val="20"/>
        </w:rPr>
        <w:t xml:space="preserve"> Ayant reçu pouvoir du représentant légal de l’entreprise.</w:t>
      </w:r>
    </w:p>
    <w:p w14:paraId="7CCEE393" w14:textId="1E49DDF4" w:rsidR="00673168" w:rsidRDefault="00673168" w:rsidP="002C57A3">
      <w:pPr>
        <w:autoSpaceDE w:val="0"/>
        <w:autoSpaceDN w:val="0"/>
        <w:adjustRightInd w:val="0"/>
        <w:jc w:val="both"/>
        <w:rPr>
          <w:rFonts w:ascii="Arial" w:hAnsi="Arial" w:cs="Arial"/>
          <w:color w:val="000000"/>
          <w:sz w:val="20"/>
          <w:szCs w:val="20"/>
        </w:rPr>
      </w:pPr>
    </w:p>
    <w:p w14:paraId="12D48A46" w14:textId="77777777" w:rsidR="00673168" w:rsidRDefault="00673168" w:rsidP="002C57A3">
      <w:pPr>
        <w:autoSpaceDE w:val="0"/>
        <w:autoSpaceDN w:val="0"/>
        <w:adjustRightInd w:val="0"/>
        <w:jc w:val="both"/>
        <w:rPr>
          <w:rFonts w:ascii="Arial" w:hAnsi="Arial" w:cs="Arial"/>
          <w:color w:val="000000"/>
          <w:sz w:val="20"/>
          <w:szCs w:val="20"/>
        </w:rPr>
      </w:pPr>
    </w:p>
    <w:p w14:paraId="55D2A9FB" w14:textId="3838A47C"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lastRenderedPageBreak/>
        <w:t>Les prestations réalisées dans le cadre du présent marché seront exécutées</w:t>
      </w:r>
      <w:r w:rsidR="00C77A75">
        <w:rPr>
          <w:rFonts w:ascii="Arial" w:hAnsi="Arial" w:cs="Arial"/>
          <w:color w:val="000000"/>
          <w:sz w:val="20"/>
          <w:szCs w:val="20"/>
        </w:rPr>
        <w:t xml:space="preserve"> </w:t>
      </w:r>
      <w:r w:rsidR="00FA7664">
        <w:rPr>
          <w:rStyle w:val="Appelnotedebasdep"/>
          <w:color w:val="000000"/>
          <w:sz w:val="20"/>
          <w:szCs w:val="20"/>
        </w:rPr>
        <w:footnoteReference w:id="13"/>
      </w:r>
      <w:r w:rsidR="00690718">
        <w:rPr>
          <w:rFonts w:ascii="Arial" w:hAnsi="Arial" w:cs="Arial"/>
          <w:color w:val="000000"/>
          <w:sz w:val="20"/>
          <w:szCs w:val="20"/>
        </w:rPr>
        <w:t xml:space="preserve"> </w:t>
      </w:r>
      <w:r w:rsidRPr="00A931E3">
        <w:rPr>
          <w:rFonts w:ascii="Arial" w:hAnsi="Arial" w:cs="Arial"/>
          <w:color w:val="000000"/>
          <w:sz w:val="20"/>
          <w:szCs w:val="20"/>
        </w:rPr>
        <w:t>:</w:t>
      </w:r>
      <w:r w:rsidR="00690718">
        <w:rPr>
          <w:rFonts w:ascii="Arial" w:hAnsi="Arial" w:cs="Arial"/>
          <w:color w:val="000000"/>
          <w:sz w:val="20"/>
          <w:szCs w:val="20"/>
        </w:rPr>
        <w:t xml:space="preserve"> </w:t>
      </w:r>
    </w:p>
    <w:p w14:paraId="0DCFD608" w14:textId="77777777" w:rsidR="00550049" w:rsidRPr="00A931E3" w:rsidRDefault="00BD4B8A"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7952AE32" w14:textId="77777777" w:rsidR="00BD4B8A" w:rsidRPr="00A931E3" w:rsidRDefault="00BD4B8A"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73F1A454"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Nom : ………………………………………………………………………</w:t>
      </w:r>
      <w:r w:rsidR="00690718">
        <w:rPr>
          <w:rFonts w:ascii="Arial" w:hAnsi="Arial" w:cs="Arial"/>
          <w:color w:val="000000"/>
          <w:sz w:val="20"/>
          <w:szCs w:val="20"/>
        </w:rPr>
        <w:t>……………………………………….</w:t>
      </w:r>
    </w:p>
    <w:p w14:paraId="183A2793" w14:textId="3802301E" w:rsidR="00550049" w:rsidRDefault="00F723DC"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Adresse : …………………………………</w:t>
      </w:r>
      <w:r>
        <w:rPr>
          <w:rFonts w:ascii="Arial" w:hAnsi="Arial" w:cs="Arial"/>
          <w:color w:val="000000"/>
          <w:sz w:val="20"/>
          <w:szCs w:val="20"/>
        </w:rPr>
        <w:t>……………………………………………………………………….</w:t>
      </w:r>
    </w:p>
    <w:p w14:paraId="0A0CEC07" w14:textId="77777777" w:rsidR="00690718" w:rsidRPr="00A931E3" w:rsidRDefault="00690718"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2CC76FCF"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Numéro unique d'identification SIRET : ….....................................................</w:t>
      </w:r>
      <w:r w:rsidR="00690718">
        <w:rPr>
          <w:rFonts w:ascii="Arial" w:hAnsi="Arial" w:cs="Arial"/>
          <w:color w:val="000000"/>
          <w:sz w:val="20"/>
          <w:szCs w:val="20"/>
        </w:rPr>
        <w:t>..........................…………...</w:t>
      </w:r>
    </w:p>
    <w:p w14:paraId="7A191291" w14:textId="77777777" w:rsidR="00690718" w:rsidRDefault="00690718" w:rsidP="002C57A3">
      <w:pPr>
        <w:autoSpaceDE w:val="0"/>
        <w:autoSpaceDN w:val="0"/>
        <w:adjustRightInd w:val="0"/>
        <w:jc w:val="both"/>
        <w:rPr>
          <w:rFonts w:ascii="Arial" w:hAnsi="Arial" w:cs="Arial"/>
          <w:color w:val="000000"/>
          <w:sz w:val="20"/>
          <w:szCs w:val="20"/>
        </w:rPr>
      </w:pPr>
    </w:p>
    <w:p w14:paraId="2EEA319F" w14:textId="77777777" w:rsidR="00B9730F" w:rsidRDefault="00B9730F" w:rsidP="002C57A3">
      <w:pPr>
        <w:autoSpaceDE w:val="0"/>
        <w:autoSpaceDN w:val="0"/>
        <w:adjustRightInd w:val="0"/>
        <w:jc w:val="both"/>
        <w:rPr>
          <w:rFonts w:ascii="Arial" w:hAnsi="Arial" w:cs="Arial"/>
          <w:color w:val="000000"/>
          <w:sz w:val="20"/>
          <w:szCs w:val="20"/>
        </w:rPr>
      </w:pPr>
      <w:r w:rsidRPr="006B2080">
        <w:rPr>
          <w:rFonts w:ascii="Arial" w:hAnsi="Arial" w:cs="Arial"/>
          <w:color w:val="000000"/>
          <w:sz w:val="20"/>
          <w:szCs w:val="20"/>
        </w:rPr>
        <w:t>Chaque membre du groupement ayant pris connaissance des pièces du marché et des documents qui y sont mentionnés, fourni les certificats, les déclarations et attestations prévus aux</w:t>
      </w:r>
      <w:r w:rsidRPr="00EF4E2D">
        <w:rPr>
          <w:rFonts w:ascii="Arial" w:hAnsi="Arial" w:cs="Arial"/>
          <w:color w:val="000000"/>
          <w:sz w:val="20"/>
          <w:szCs w:val="20"/>
        </w:rPr>
        <w:t xml:space="preserve"> articles R.2143-3 à R.2143-16 du Code de la Commande Publique,</w:t>
      </w:r>
    </w:p>
    <w:p w14:paraId="697E7ECB" w14:textId="77777777" w:rsidR="00BD4B8A" w:rsidRPr="00A931E3" w:rsidRDefault="00BD4B8A" w:rsidP="002C57A3">
      <w:pPr>
        <w:autoSpaceDE w:val="0"/>
        <w:autoSpaceDN w:val="0"/>
        <w:adjustRightInd w:val="0"/>
        <w:jc w:val="both"/>
        <w:rPr>
          <w:rFonts w:ascii="Arial" w:hAnsi="Arial" w:cs="Arial"/>
          <w:color w:val="000000"/>
          <w:sz w:val="20"/>
          <w:szCs w:val="20"/>
        </w:rPr>
      </w:pPr>
    </w:p>
    <w:p w14:paraId="34D33060" w14:textId="6B686D9C"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 xml:space="preserve">NOUS ENGAGEONS </w:t>
      </w:r>
      <w:r w:rsidRPr="00A931E3">
        <w:rPr>
          <w:rFonts w:ascii="Arial" w:hAnsi="Arial" w:cs="Arial"/>
          <w:color w:val="000000"/>
          <w:sz w:val="20"/>
          <w:szCs w:val="20"/>
        </w:rPr>
        <w:t xml:space="preserve">sans réserve, en qualité d’entrepreneurs </w:t>
      </w:r>
      <w:r w:rsidRPr="003A3D36">
        <w:rPr>
          <w:rFonts w:ascii="Arial" w:hAnsi="Arial" w:cs="Arial"/>
          <w:color w:val="000000"/>
          <w:sz w:val="20"/>
          <w:szCs w:val="20"/>
        </w:rPr>
        <w:t>groupés solidaires</w:t>
      </w:r>
      <w:r w:rsidR="00EA42C1" w:rsidRPr="003A3D36">
        <w:rPr>
          <w:rFonts w:ascii="Arial" w:hAnsi="Arial" w:cs="Arial"/>
          <w:color w:val="000000"/>
          <w:sz w:val="20"/>
          <w:szCs w:val="20"/>
        </w:rPr>
        <w:t xml:space="preserve"> ou conjoints</w:t>
      </w:r>
      <w:r w:rsidR="00750D90">
        <w:rPr>
          <w:rFonts w:ascii="Arial" w:hAnsi="Arial" w:cs="Arial"/>
          <w:color w:val="000000"/>
          <w:sz w:val="20"/>
          <w:szCs w:val="20"/>
        </w:rPr>
        <w:t xml:space="preserve"> </w:t>
      </w:r>
      <w:r w:rsidR="00687033" w:rsidRPr="003A3D36">
        <w:rPr>
          <w:rStyle w:val="Appelnotedebasdep"/>
          <w:color w:val="000000"/>
          <w:sz w:val="20"/>
          <w:szCs w:val="20"/>
        </w:rPr>
        <w:footnoteReference w:id="14"/>
      </w:r>
      <w:r w:rsidRPr="003A3D36">
        <w:rPr>
          <w:rFonts w:ascii="Arial" w:hAnsi="Arial" w:cs="Arial"/>
          <w:color w:val="000000"/>
          <w:sz w:val="20"/>
          <w:szCs w:val="20"/>
        </w:rPr>
        <w:t>,</w:t>
      </w:r>
      <w:r w:rsidRPr="00A931E3">
        <w:rPr>
          <w:rFonts w:ascii="Arial" w:hAnsi="Arial" w:cs="Arial"/>
          <w:color w:val="000000"/>
          <w:sz w:val="20"/>
          <w:szCs w:val="20"/>
        </w:rPr>
        <w:t xml:space="preserve"> conformément aux</w:t>
      </w:r>
      <w:r w:rsidR="00B41A5B">
        <w:rPr>
          <w:rFonts w:ascii="Arial" w:hAnsi="Arial" w:cs="Arial"/>
          <w:color w:val="000000"/>
          <w:sz w:val="20"/>
          <w:szCs w:val="20"/>
        </w:rPr>
        <w:t xml:space="preserve"> </w:t>
      </w:r>
      <w:r w:rsidRPr="00A931E3">
        <w:rPr>
          <w:rFonts w:ascii="Arial" w:hAnsi="Arial" w:cs="Arial"/>
          <w:color w:val="000000"/>
          <w:sz w:val="20"/>
          <w:szCs w:val="20"/>
        </w:rPr>
        <w:t>stipulations des documents visés ci-dessus à exécuter les prestations demandées dans les conditions</w:t>
      </w:r>
      <w:r w:rsidR="00B41A5B">
        <w:rPr>
          <w:rFonts w:ascii="Arial" w:hAnsi="Arial" w:cs="Arial"/>
          <w:color w:val="000000"/>
          <w:sz w:val="20"/>
          <w:szCs w:val="20"/>
        </w:rPr>
        <w:t xml:space="preserve"> </w:t>
      </w:r>
      <w:r w:rsidR="00976B81">
        <w:rPr>
          <w:rFonts w:ascii="Arial" w:hAnsi="Arial" w:cs="Arial"/>
          <w:color w:val="000000"/>
          <w:sz w:val="20"/>
          <w:szCs w:val="20"/>
        </w:rPr>
        <w:t>définies au marché</w:t>
      </w:r>
      <w:r w:rsidRPr="00A931E3">
        <w:rPr>
          <w:rFonts w:ascii="Arial" w:hAnsi="Arial" w:cs="Arial"/>
          <w:color w:val="000000"/>
          <w:sz w:val="20"/>
          <w:szCs w:val="20"/>
        </w:rPr>
        <w:t>.</w:t>
      </w:r>
    </w:p>
    <w:p w14:paraId="24F3ABAB" w14:textId="77777777" w:rsidR="00BD4B8A" w:rsidRPr="00A931E3" w:rsidRDefault="00BD4B8A" w:rsidP="002C57A3">
      <w:pPr>
        <w:autoSpaceDE w:val="0"/>
        <w:autoSpaceDN w:val="0"/>
        <w:adjustRightInd w:val="0"/>
        <w:jc w:val="both"/>
        <w:rPr>
          <w:rFonts w:ascii="Arial" w:hAnsi="Arial" w:cs="Arial"/>
          <w:color w:val="000000"/>
          <w:sz w:val="20"/>
          <w:szCs w:val="20"/>
        </w:rPr>
      </w:pPr>
    </w:p>
    <w:p w14:paraId="330D7BF7" w14:textId="6CE58AD5" w:rsidR="00550049" w:rsidRDefault="00550049" w:rsidP="002C57A3">
      <w:pPr>
        <w:autoSpaceDE w:val="0"/>
        <w:autoSpaceDN w:val="0"/>
        <w:adjustRightInd w:val="0"/>
        <w:jc w:val="both"/>
        <w:rPr>
          <w:rFonts w:ascii="Arial" w:hAnsi="Arial" w:cs="Arial"/>
          <w:color w:val="000000"/>
          <w:sz w:val="20"/>
          <w:szCs w:val="20"/>
        </w:rPr>
      </w:pPr>
      <w:r w:rsidRPr="003A3D36">
        <w:rPr>
          <w:rFonts w:ascii="Arial" w:hAnsi="Arial" w:cs="Arial"/>
          <w:color w:val="000000"/>
          <w:sz w:val="20"/>
          <w:szCs w:val="20"/>
        </w:rPr>
        <w:t xml:space="preserve">L’offre ainsi présentée ne nous lie toutefois que si son acceptation nous </w:t>
      </w:r>
      <w:r w:rsidR="00537D0D">
        <w:rPr>
          <w:rFonts w:ascii="Arial" w:hAnsi="Arial" w:cs="Arial"/>
          <w:color w:val="000000"/>
          <w:sz w:val="20"/>
          <w:szCs w:val="20"/>
        </w:rPr>
        <w:t>est notifiée dans un délai de 18</w:t>
      </w:r>
      <w:r w:rsidRPr="003A3D36">
        <w:rPr>
          <w:rFonts w:ascii="Arial" w:hAnsi="Arial" w:cs="Arial"/>
          <w:color w:val="000000"/>
          <w:sz w:val="20"/>
          <w:szCs w:val="20"/>
        </w:rPr>
        <w:t>0</w:t>
      </w:r>
      <w:r w:rsidR="00B41A5B" w:rsidRPr="003A3D36">
        <w:rPr>
          <w:rFonts w:ascii="Arial" w:hAnsi="Arial" w:cs="Arial"/>
          <w:color w:val="000000"/>
          <w:sz w:val="20"/>
          <w:szCs w:val="20"/>
        </w:rPr>
        <w:t xml:space="preserve"> </w:t>
      </w:r>
      <w:r w:rsidRPr="003A3D36">
        <w:rPr>
          <w:rFonts w:ascii="Arial" w:hAnsi="Arial" w:cs="Arial"/>
          <w:color w:val="000000"/>
          <w:sz w:val="20"/>
          <w:szCs w:val="20"/>
        </w:rPr>
        <w:t xml:space="preserve">(cent </w:t>
      </w:r>
      <w:r w:rsidR="00537D0D">
        <w:rPr>
          <w:rFonts w:ascii="Arial" w:hAnsi="Arial" w:cs="Arial"/>
          <w:color w:val="000000"/>
          <w:sz w:val="20"/>
          <w:szCs w:val="20"/>
        </w:rPr>
        <w:t>quatre-</w:t>
      </w:r>
      <w:r w:rsidRPr="003A3D36">
        <w:rPr>
          <w:rFonts w:ascii="Arial" w:hAnsi="Arial" w:cs="Arial"/>
          <w:color w:val="000000"/>
          <w:sz w:val="20"/>
          <w:szCs w:val="20"/>
        </w:rPr>
        <w:t>vingt</w:t>
      </w:r>
      <w:r w:rsidR="00537D0D">
        <w:rPr>
          <w:rFonts w:ascii="Arial" w:hAnsi="Arial" w:cs="Arial"/>
          <w:color w:val="000000"/>
          <w:sz w:val="20"/>
          <w:szCs w:val="20"/>
        </w:rPr>
        <w:t>s</w:t>
      </w:r>
      <w:r w:rsidRPr="003A3D36">
        <w:rPr>
          <w:rFonts w:ascii="Arial" w:hAnsi="Arial" w:cs="Arial"/>
          <w:color w:val="000000"/>
          <w:sz w:val="20"/>
          <w:szCs w:val="20"/>
        </w:rPr>
        <w:t>) jours à compter de la date limite de remise des offres indiquée dans le règlement de la</w:t>
      </w:r>
      <w:r w:rsidR="00B41A5B" w:rsidRPr="003A3D36">
        <w:rPr>
          <w:rFonts w:ascii="Arial" w:hAnsi="Arial" w:cs="Arial"/>
          <w:color w:val="000000"/>
          <w:sz w:val="20"/>
          <w:szCs w:val="20"/>
        </w:rPr>
        <w:t xml:space="preserve"> </w:t>
      </w:r>
      <w:r w:rsidRPr="003A3D36">
        <w:rPr>
          <w:rFonts w:ascii="Arial" w:hAnsi="Arial" w:cs="Arial"/>
          <w:color w:val="000000"/>
          <w:sz w:val="20"/>
          <w:szCs w:val="20"/>
        </w:rPr>
        <w:t>consultation.</w:t>
      </w:r>
    </w:p>
    <w:p w14:paraId="27597917" w14:textId="77777777" w:rsidR="00BD4B8A" w:rsidRDefault="00BD4B8A" w:rsidP="002C57A3">
      <w:pPr>
        <w:autoSpaceDE w:val="0"/>
        <w:autoSpaceDN w:val="0"/>
        <w:adjustRightInd w:val="0"/>
        <w:jc w:val="both"/>
        <w:rPr>
          <w:rFonts w:ascii="Arial" w:hAnsi="Arial" w:cs="Arial"/>
          <w:color w:val="000000"/>
          <w:sz w:val="20"/>
          <w:szCs w:val="20"/>
        </w:rPr>
      </w:pPr>
    </w:p>
    <w:p w14:paraId="2E873056" w14:textId="77777777" w:rsidR="00584E0F" w:rsidRPr="00A931E3" w:rsidRDefault="00584E0F" w:rsidP="002C57A3">
      <w:pPr>
        <w:autoSpaceDE w:val="0"/>
        <w:autoSpaceDN w:val="0"/>
        <w:adjustRightInd w:val="0"/>
        <w:jc w:val="both"/>
        <w:rPr>
          <w:rFonts w:ascii="Arial" w:hAnsi="Arial" w:cs="Arial"/>
          <w:color w:val="000000"/>
          <w:sz w:val="20"/>
          <w:szCs w:val="20"/>
        </w:rPr>
      </w:pPr>
    </w:p>
    <w:p w14:paraId="135629F0" w14:textId="77777777" w:rsidR="00550049" w:rsidRPr="00AB2A73" w:rsidRDefault="00550049" w:rsidP="002C57A3">
      <w:pPr>
        <w:autoSpaceDE w:val="0"/>
        <w:autoSpaceDN w:val="0"/>
        <w:adjustRightInd w:val="0"/>
        <w:jc w:val="both"/>
        <w:rPr>
          <w:rFonts w:ascii="Arial" w:hAnsi="Arial" w:cs="Arial"/>
          <w:b/>
          <w:bCs/>
          <w:color w:val="000000"/>
          <w:sz w:val="20"/>
          <w:szCs w:val="20"/>
          <w:u w:val="single"/>
        </w:rPr>
      </w:pPr>
      <w:r w:rsidRPr="00AB2A73">
        <w:rPr>
          <w:rFonts w:ascii="Arial" w:hAnsi="Arial" w:cs="Arial"/>
          <w:b/>
          <w:bCs/>
          <w:color w:val="000000"/>
          <w:sz w:val="20"/>
          <w:szCs w:val="20"/>
          <w:u w:val="single"/>
        </w:rPr>
        <w:t xml:space="preserve">ARTICLE 2 </w:t>
      </w:r>
      <w:r w:rsidR="00FA769C">
        <w:rPr>
          <w:rFonts w:ascii="Arial" w:hAnsi="Arial" w:cs="Arial"/>
          <w:b/>
          <w:bCs/>
          <w:color w:val="000000"/>
          <w:sz w:val="20"/>
          <w:szCs w:val="20"/>
          <w:u w:val="single"/>
        </w:rPr>
        <w:t>–</w:t>
      </w:r>
      <w:r w:rsidRPr="00AB2A73">
        <w:rPr>
          <w:rFonts w:ascii="Arial" w:hAnsi="Arial" w:cs="Arial"/>
          <w:b/>
          <w:bCs/>
          <w:color w:val="000000"/>
          <w:sz w:val="20"/>
          <w:szCs w:val="20"/>
          <w:u w:val="single"/>
        </w:rPr>
        <w:t xml:space="preserve"> OBJET DU M</w:t>
      </w:r>
      <w:r w:rsidR="00FA769C">
        <w:rPr>
          <w:rFonts w:ascii="Arial" w:hAnsi="Arial" w:cs="Arial"/>
          <w:b/>
          <w:bCs/>
          <w:color w:val="000000"/>
          <w:sz w:val="20"/>
          <w:szCs w:val="20"/>
          <w:u w:val="single"/>
        </w:rPr>
        <w:t>ARCHE</w:t>
      </w:r>
    </w:p>
    <w:p w14:paraId="6B9395BB" w14:textId="77777777" w:rsidR="00BD4B8A" w:rsidRPr="00A931E3" w:rsidRDefault="00BD4B8A" w:rsidP="002C57A3">
      <w:pPr>
        <w:autoSpaceDE w:val="0"/>
        <w:autoSpaceDN w:val="0"/>
        <w:adjustRightInd w:val="0"/>
        <w:jc w:val="both"/>
        <w:rPr>
          <w:rFonts w:ascii="Arial" w:hAnsi="Arial" w:cs="Arial"/>
          <w:b/>
          <w:bCs/>
          <w:color w:val="000000"/>
          <w:sz w:val="20"/>
          <w:szCs w:val="20"/>
        </w:rPr>
      </w:pPr>
    </w:p>
    <w:p w14:paraId="17E413F5" w14:textId="6E4ACCCA" w:rsidR="00BD4B8A" w:rsidRPr="00E5754D" w:rsidRDefault="00550049" w:rsidP="002C57A3">
      <w:pPr>
        <w:tabs>
          <w:tab w:val="left" w:pos="2413"/>
        </w:tabs>
        <w:jc w:val="both"/>
        <w:rPr>
          <w:rFonts w:ascii="Arial" w:hAnsi="Arial" w:cs="Arial"/>
          <w:sz w:val="20"/>
          <w:szCs w:val="20"/>
        </w:rPr>
      </w:pPr>
      <w:r w:rsidRPr="00E5754D">
        <w:rPr>
          <w:rFonts w:ascii="Arial" w:hAnsi="Arial" w:cs="Arial"/>
          <w:color w:val="000000"/>
          <w:sz w:val="20"/>
          <w:szCs w:val="20"/>
        </w:rPr>
        <w:t xml:space="preserve">Le présent marché a pour objet </w:t>
      </w:r>
      <w:r w:rsidR="00BD4B8A" w:rsidRPr="00E5754D">
        <w:rPr>
          <w:rFonts w:ascii="Arial" w:hAnsi="Arial" w:cs="Arial"/>
          <w:color w:val="000000"/>
          <w:sz w:val="20"/>
          <w:szCs w:val="20"/>
        </w:rPr>
        <w:t xml:space="preserve">les </w:t>
      </w:r>
      <w:r w:rsidR="00BD4B8A" w:rsidRPr="00E5754D">
        <w:rPr>
          <w:rFonts w:ascii="Arial" w:hAnsi="Arial" w:cs="Arial"/>
          <w:sz w:val="20"/>
          <w:szCs w:val="20"/>
        </w:rPr>
        <w:t>travaux d</w:t>
      </w:r>
      <w:r w:rsidR="00E65C79" w:rsidRPr="00E5754D">
        <w:rPr>
          <w:rFonts w:ascii="Arial" w:hAnsi="Arial" w:cs="Arial"/>
          <w:sz w:val="20"/>
          <w:szCs w:val="20"/>
        </w:rPr>
        <w:t xml:space="preserve">u </w:t>
      </w:r>
      <w:r w:rsidR="00690718" w:rsidRPr="00D26622">
        <w:rPr>
          <w:rFonts w:ascii="Arial" w:hAnsi="Arial" w:cs="Arial"/>
          <w:b/>
          <w:sz w:val="20"/>
          <w:szCs w:val="20"/>
          <w:u w:val="single"/>
        </w:rPr>
        <w:t>Lo</w:t>
      </w:r>
      <w:r w:rsidR="00DF4BBC" w:rsidRPr="00D26622">
        <w:rPr>
          <w:rFonts w:ascii="Arial" w:hAnsi="Arial" w:cs="Arial"/>
          <w:b/>
          <w:sz w:val="20"/>
          <w:szCs w:val="20"/>
          <w:u w:val="single"/>
        </w:rPr>
        <w:t>t n°</w:t>
      </w:r>
      <w:r w:rsidR="00F723DC" w:rsidRPr="00D26622">
        <w:rPr>
          <w:rFonts w:ascii="Arial" w:hAnsi="Arial" w:cs="Arial"/>
          <w:b/>
          <w:sz w:val="20"/>
          <w:szCs w:val="20"/>
          <w:u w:val="single"/>
        </w:rPr>
        <w:t>1 –</w:t>
      </w:r>
      <w:r w:rsidR="00E5754D" w:rsidRPr="00D26622">
        <w:rPr>
          <w:rFonts w:ascii="Arial" w:hAnsi="Arial" w:cs="Arial"/>
          <w:b/>
          <w:sz w:val="20"/>
          <w:szCs w:val="20"/>
          <w:u w:val="single"/>
        </w:rPr>
        <w:t xml:space="preserve"> </w:t>
      </w:r>
      <w:r w:rsidR="00D3245C" w:rsidRPr="00D26622">
        <w:rPr>
          <w:rFonts w:ascii="Arial" w:hAnsi="Arial" w:cs="Arial"/>
          <w:b/>
          <w:sz w:val="20"/>
          <w:szCs w:val="20"/>
          <w:u w:val="single"/>
        </w:rPr>
        <w:t>Platelage bois, mobilier</w:t>
      </w:r>
      <w:r w:rsidR="00690718">
        <w:rPr>
          <w:rFonts w:ascii="Arial" w:hAnsi="Arial" w:cs="Arial"/>
          <w:sz w:val="20"/>
          <w:szCs w:val="20"/>
        </w:rPr>
        <w:t>,</w:t>
      </w:r>
      <w:r w:rsidR="00E65C79" w:rsidRPr="00E5754D">
        <w:rPr>
          <w:rFonts w:ascii="Arial" w:hAnsi="Arial" w:cs="Arial"/>
          <w:sz w:val="20"/>
          <w:szCs w:val="20"/>
        </w:rPr>
        <w:t xml:space="preserve"> dans le cadre de l’opération </w:t>
      </w:r>
      <w:r w:rsidR="003A3D36">
        <w:rPr>
          <w:rFonts w:ascii="Arial" w:hAnsi="Arial" w:cs="Arial"/>
          <w:sz w:val="20"/>
          <w:szCs w:val="20"/>
        </w:rPr>
        <w:t>de R</w:t>
      </w:r>
      <w:r w:rsidR="00D3245C">
        <w:rPr>
          <w:rFonts w:ascii="Arial" w:hAnsi="Arial" w:cs="Arial"/>
          <w:sz w:val="20"/>
          <w:szCs w:val="20"/>
        </w:rPr>
        <w:t xml:space="preserve">énovation de la cour d’entrée du </w:t>
      </w:r>
      <w:r w:rsidR="008F25AB">
        <w:rPr>
          <w:rFonts w:ascii="Arial" w:hAnsi="Arial" w:cs="Arial"/>
          <w:sz w:val="20"/>
          <w:szCs w:val="20"/>
        </w:rPr>
        <w:t>logis du gouverneur</w:t>
      </w:r>
      <w:r w:rsidR="00D3245C">
        <w:rPr>
          <w:rFonts w:ascii="Arial" w:hAnsi="Arial" w:cs="Arial"/>
          <w:sz w:val="20"/>
          <w:szCs w:val="20"/>
        </w:rPr>
        <w:t>.</w:t>
      </w:r>
    </w:p>
    <w:p w14:paraId="23DE5C92" w14:textId="77777777" w:rsidR="00BD4B8A" w:rsidRPr="0072166B" w:rsidRDefault="00BD4B8A" w:rsidP="002C57A3">
      <w:pPr>
        <w:tabs>
          <w:tab w:val="left" w:pos="2413"/>
        </w:tabs>
        <w:jc w:val="both"/>
        <w:rPr>
          <w:rFonts w:ascii="Arial" w:hAnsi="Arial" w:cs="Arial"/>
          <w:sz w:val="20"/>
          <w:szCs w:val="20"/>
        </w:rPr>
      </w:pPr>
    </w:p>
    <w:p w14:paraId="24921A38" w14:textId="20BEBD5A"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 xml:space="preserve">Les </w:t>
      </w:r>
      <w:r w:rsidRPr="00E5754D">
        <w:rPr>
          <w:rFonts w:ascii="Arial" w:hAnsi="Arial" w:cs="Arial"/>
          <w:color w:val="000000"/>
          <w:sz w:val="20"/>
          <w:szCs w:val="20"/>
        </w:rPr>
        <w:t>travaux</w:t>
      </w:r>
      <w:r w:rsidRPr="00A931E3">
        <w:rPr>
          <w:rFonts w:ascii="Arial" w:hAnsi="Arial" w:cs="Arial"/>
          <w:color w:val="000000"/>
          <w:sz w:val="20"/>
          <w:szCs w:val="20"/>
        </w:rPr>
        <w:t xml:space="preserve"> relatifs à l’opération sont répartis en </w:t>
      </w:r>
      <w:r w:rsidR="00567D1A">
        <w:rPr>
          <w:rFonts w:ascii="Arial" w:hAnsi="Arial" w:cs="Arial"/>
          <w:color w:val="000000"/>
          <w:sz w:val="20"/>
          <w:szCs w:val="20"/>
        </w:rPr>
        <w:t>3</w:t>
      </w:r>
      <w:r w:rsidR="00ED2FA3">
        <w:rPr>
          <w:rFonts w:ascii="Arial" w:hAnsi="Arial" w:cs="Arial"/>
          <w:color w:val="000000"/>
          <w:sz w:val="20"/>
          <w:szCs w:val="20"/>
        </w:rPr>
        <w:t xml:space="preserve"> l</w:t>
      </w:r>
      <w:r w:rsidRPr="00A931E3">
        <w:rPr>
          <w:rFonts w:ascii="Arial" w:hAnsi="Arial" w:cs="Arial"/>
          <w:color w:val="000000"/>
          <w:sz w:val="20"/>
          <w:szCs w:val="20"/>
        </w:rPr>
        <w:t>ots traités par marché</w:t>
      </w:r>
      <w:r w:rsidR="00BD4B8A">
        <w:rPr>
          <w:rFonts w:ascii="Arial" w:hAnsi="Arial" w:cs="Arial"/>
          <w:color w:val="000000"/>
          <w:sz w:val="20"/>
          <w:szCs w:val="20"/>
        </w:rPr>
        <w:t>s</w:t>
      </w:r>
      <w:r w:rsidRPr="00A931E3">
        <w:rPr>
          <w:rFonts w:ascii="Arial" w:hAnsi="Arial" w:cs="Arial"/>
          <w:color w:val="000000"/>
          <w:sz w:val="20"/>
          <w:szCs w:val="20"/>
        </w:rPr>
        <w:t xml:space="preserve"> séparés et </w:t>
      </w:r>
      <w:r w:rsidR="00ED2FA3">
        <w:rPr>
          <w:rFonts w:ascii="Arial" w:hAnsi="Arial" w:cs="Arial"/>
          <w:color w:val="000000"/>
          <w:sz w:val="20"/>
          <w:szCs w:val="20"/>
        </w:rPr>
        <w:t xml:space="preserve">ainsi </w:t>
      </w:r>
      <w:r w:rsidRPr="00A931E3">
        <w:rPr>
          <w:rFonts w:ascii="Arial" w:hAnsi="Arial" w:cs="Arial"/>
          <w:color w:val="000000"/>
          <w:sz w:val="20"/>
          <w:szCs w:val="20"/>
        </w:rPr>
        <w:t>définis</w:t>
      </w:r>
      <w:r w:rsidR="00ED2FA3">
        <w:rPr>
          <w:rFonts w:ascii="Arial" w:hAnsi="Arial" w:cs="Arial"/>
          <w:color w:val="000000"/>
          <w:sz w:val="20"/>
          <w:szCs w:val="20"/>
        </w:rPr>
        <w:t xml:space="preserve"> </w:t>
      </w:r>
      <w:r w:rsidRPr="00A931E3">
        <w:rPr>
          <w:rFonts w:ascii="Arial" w:hAnsi="Arial" w:cs="Arial"/>
          <w:color w:val="000000"/>
          <w:sz w:val="20"/>
          <w:szCs w:val="20"/>
        </w:rPr>
        <w:t>:</w:t>
      </w:r>
    </w:p>
    <w:p w14:paraId="14048D45" w14:textId="77777777" w:rsidR="00BD4B8A" w:rsidRPr="00A931E3" w:rsidRDefault="00BD4B8A" w:rsidP="002C57A3">
      <w:pPr>
        <w:autoSpaceDE w:val="0"/>
        <w:autoSpaceDN w:val="0"/>
        <w:adjustRightInd w:val="0"/>
        <w:jc w:val="both"/>
        <w:rPr>
          <w:rFonts w:ascii="Arial" w:hAnsi="Arial" w:cs="Arial"/>
          <w:color w:val="000000"/>
          <w:sz w:val="20"/>
          <w:szCs w:val="20"/>
        </w:rPr>
      </w:pPr>
    </w:p>
    <w:p w14:paraId="0DAC4904" w14:textId="2C4B73D9" w:rsidR="00172A2F" w:rsidRPr="00172A2F" w:rsidRDefault="00567D1A" w:rsidP="002C57A3">
      <w:pPr>
        <w:autoSpaceDE w:val="0"/>
        <w:autoSpaceDN w:val="0"/>
        <w:adjustRightInd w:val="0"/>
        <w:spacing w:line="280" w:lineRule="exact"/>
        <w:jc w:val="both"/>
        <w:rPr>
          <w:rFonts w:ascii="Arial" w:hAnsi="Arial" w:cs="Arial"/>
          <w:sz w:val="20"/>
          <w:szCs w:val="20"/>
        </w:rPr>
      </w:pPr>
      <w:r>
        <w:rPr>
          <w:rFonts w:ascii="Arial" w:hAnsi="Arial" w:cs="Arial"/>
          <w:sz w:val="20"/>
          <w:szCs w:val="20"/>
        </w:rPr>
        <w:t>Lot n°</w:t>
      </w:r>
      <w:r w:rsidR="00172A2F" w:rsidRPr="00172A2F">
        <w:rPr>
          <w:rFonts w:ascii="Arial" w:hAnsi="Arial" w:cs="Arial"/>
          <w:sz w:val="20"/>
          <w:szCs w:val="20"/>
        </w:rPr>
        <w:t xml:space="preserve">1 </w:t>
      </w:r>
      <w:r>
        <w:rPr>
          <w:rFonts w:ascii="Arial" w:hAnsi="Arial" w:cs="Arial"/>
          <w:sz w:val="20"/>
          <w:szCs w:val="20"/>
        </w:rPr>
        <w:t>–</w:t>
      </w:r>
      <w:r w:rsidR="00172A2F" w:rsidRPr="00172A2F">
        <w:rPr>
          <w:rFonts w:ascii="Arial" w:hAnsi="Arial" w:cs="Arial"/>
          <w:sz w:val="20"/>
          <w:szCs w:val="20"/>
        </w:rPr>
        <w:t xml:space="preserve"> </w:t>
      </w:r>
      <w:r>
        <w:rPr>
          <w:rFonts w:ascii="Arial" w:hAnsi="Arial" w:cs="Arial"/>
          <w:sz w:val="20"/>
          <w:szCs w:val="20"/>
        </w:rPr>
        <w:t>Platelage bois, mobilier</w:t>
      </w:r>
    </w:p>
    <w:p w14:paraId="2579D3BB" w14:textId="17738BCA" w:rsidR="00172A2F" w:rsidRPr="00172A2F" w:rsidRDefault="00172A2F" w:rsidP="002C57A3">
      <w:pPr>
        <w:autoSpaceDE w:val="0"/>
        <w:autoSpaceDN w:val="0"/>
        <w:adjustRightInd w:val="0"/>
        <w:spacing w:line="280" w:lineRule="exact"/>
        <w:jc w:val="both"/>
        <w:rPr>
          <w:rFonts w:ascii="Arial" w:hAnsi="Arial" w:cs="Arial"/>
          <w:sz w:val="20"/>
          <w:szCs w:val="20"/>
        </w:rPr>
      </w:pPr>
      <w:r w:rsidRPr="00172A2F">
        <w:rPr>
          <w:rFonts w:ascii="Arial" w:hAnsi="Arial" w:cs="Arial"/>
          <w:sz w:val="20"/>
          <w:szCs w:val="20"/>
        </w:rPr>
        <w:t>L</w:t>
      </w:r>
      <w:r w:rsidR="00567D1A">
        <w:rPr>
          <w:rFonts w:ascii="Arial" w:hAnsi="Arial" w:cs="Arial"/>
          <w:sz w:val="20"/>
          <w:szCs w:val="20"/>
        </w:rPr>
        <w:t xml:space="preserve">ot n°2 – Plomberie </w:t>
      </w:r>
    </w:p>
    <w:p w14:paraId="4DBC6607" w14:textId="68FB6CA0" w:rsidR="00172A2F" w:rsidRPr="00172A2F" w:rsidRDefault="00567D1A" w:rsidP="002C57A3">
      <w:pPr>
        <w:autoSpaceDE w:val="0"/>
        <w:autoSpaceDN w:val="0"/>
        <w:adjustRightInd w:val="0"/>
        <w:spacing w:line="280" w:lineRule="exact"/>
        <w:jc w:val="both"/>
        <w:rPr>
          <w:rFonts w:ascii="Arial" w:hAnsi="Arial" w:cs="Arial"/>
          <w:sz w:val="20"/>
          <w:szCs w:val="20"/>
        </w:rPr>
      </w:pPr>
      <w:r>
        <w:rPr>
          <w:rFonts w:ascii="Arial" w:hAnsi="Arial" w:cs="Arial"/>
          <w:sz w:val="20"/>
          <w:szCs w:val="20"/>
        </w:rPr>
        <w:t xml:space="preserve">Lot n°3 – Electricité  </w:t>
      </w:r>
    </w:p>
    <w:p w14:paraId="554BF7CE" w14:textId="640229B8" w:rsidR="00ED2FA3" w:rsidRPr="00172A2F" w:rsidRDefault="00ED2FA3" w:rsidP="002C57A3">
      <w:pPr>
        <w:autoSpaceDE w:val="0"/>
        <w:autoSpaceDN w:val="0"/>
        <w:adjustRightInd w:val="0"/>
        <w:spacing w:line="280" w:lineRule="exact"/>
        <w:jc w:val="both"/>
        <w:rPr>
          <w:rFonts w:ascii="Arial" w:hAnsi="Arial" w:cs="Arial"/>
          <w:sz w:val="20"/>
          <w:szCs w:val="20"/>
        </w:rPr>
      </w:pPr>
    </w:p>
    <w:p w14:paraId="5E6E6BBB" w14:textId="77777777" w:rsidR="00550049" w:rsidRDefault="00A60557" w:rsidP="002C57A3">
      <w:pPr>
        <w:autoSpaceDE w:val="0"/>
        <w:autoSpaceDN w:val="0"/>
        <w:adjustRightInd w:val="0"/>
        <w:spacing w:line="280" w:lineRule="exact"/>
        <w:jc w:val="both"/>
        <w:rPr>
          <w:rFonts w:ascii="Arial" w:hAnsi="Arial" w:cs="Arial"/>
          <w:b/>
          <w:bCs/>
          <w:color w:val="000000"/>
          <w:sz w:val="20"/>
          <w:szCs w:val="20"/>
          <w:u w:val="single"/>
        </w:rPr>
      </w:pPr>
      <w:r>
        <w:rPr>
          <w:rFonts w:ascii="Arial" w:hAnsi="Arial" w:cs="Arial"/>
          <w:b/>
          <w:bCs/>
          <w:color w:val="000000"/>
          <w:sz w:val="20"/>
          <w:szCs w:val="20"/>
          <w:u w:val="single"/>
        </w:rPr>
        <w:t xml:space="preserve">ARTICLE 3 </w:t>
      </w:r>
      <w:r w:rsidR="00FA769C">
        <w:rPr>
          <w:rFonts w:ascii="Arial" w:hAnsi="Arial" w:cs="Arial"/>
          <w:b/>
          <w:bCs/>
          <w:color w:val="000000"/>
          <w:sz w:val="20"/>
          <w:szCs w:val="20"/>
          <w:u w:val="single"/>
        </w:rPr>
        <w:t>–</w:t>
      </w:r>
      <w:r w:rsidR="00550049" w:rsidRPr="00AB2A73">
        <w:rPr>
          <w:rFonts w:ascii="Arial" w:hAnsi="Arial" w:cs="Arial"/>
          <w:b/>
          <w:bCs/>
          <w:color w:val="000000"/>
          <w:sz w:val="20"/>
          <w:szCs w:val="20"/>
          <w:u w:val="single"/>
        </w:rPr>
        <w:t xml:space="preserve"> </w:t>
      </w:r>
      <w:r w:rsidR="001B6BB6">
        <w:rPr>
          <w:rFonts w:ascii="Arial" w:hAnsi="Arial" w:cs="Arial"/>
          <w:b/>
          <w:bCs/>
          <w:color w:val="000000"/>
          <w:sz w:val="20"/>
          <w:szCs w:val="20"/>
          <w:u w:val="single"/>
        </w:rPr>
        <w:t xml:space="preserve">DUREE DU </w:t>
      </w:r>
      <w:r w:rsidR="001B6BB6" w:rsidRPr="006D1C34">
        <w:rPr>
          <w:rFonts w:ascii="Arial" w:hAnsi="Arial" w:cs="Arial"/>
          <w:b/>
          <w:bCs/>
          <w:color w:val="000000"/>
          <w:sz w:val="20"/>
          <w:szCs w:val="20"/>
          <w:u w:val="single"/>
        </w:rPr>
        <w:t xml:space="preserve">MARCHE et </w:t>
      </w:r>
      <w:r w:rsidR="00550049" w:rsidRPr="006D1C34">
        <w:rPr>
          <w:rFonts w:ascii="Arial" w:hAnsi="Arial" w:cs="Arial"/>
          <w:b/>
          <w:bCs/>
          <w:color w:val="000000"/>
          <w:sz w:val="20"/>
          <w:szCs w:val="20"/>
          <w:u w:val="single"/>
        </w:rPr>
        <w:t xml:space="preserve">DELAIS D’EXECUTION </w:t>
      </w:r>
      <w:r w:rsidR="00FA769C" w:rsidRPr="006D1C34">
        <w:rPr>
          <w:rFonts w:ascii="Arial" w:hAnsi="Arial" w:cs="Arial"/>
          <w:b/>
          <w:bCs/>
          <w:color w:val="000000"/>
          <w:sz w:val="20"/>
          <w:szCs w:val="20"/>
          <w:u w:val="single"/>
        </w:rPr>
        <w:t>DES TRAVAUX</w:t>
      </w:r>
    </w:p>
    <w:p w14:paraId="4D27D33A" w14:textId="77777777" w:rsidR="00A60557" w:rsidRDefault="00A60557" w:rsidP="002C57A3">
      <w:pPr>
        <w:autoSpaceDE w:val="0"/>
        <w:autoSpaceDN w:val="0"/>
        <w:adjustRightInd w:val="0"/>
        <w:jc w:val="both"/>
        <w:rPr>
          <w:rFonts w:ascii="Arial" w:hAnsi="Arial" w:cs="Arial"/>
          <w:b/>
          <w:bCs/>
          <w:color w:val="000000"/>
          <w:sz w:val="20"/>
          <w:szCs w:val="20"/>
          <w:u w:val="single"/>
        </w:rPr>
      </w:pPr>
    </w:p>
    <w:p w14:paraId="0BDF404D" w14:textId="4EC94ED2" w:rsidR="001B6BB6" w:rsidRDefault="002E325C" w:rsidP="002C57A3">
      <w:pPr>
        <w:jc w:val="both"/>
        <w:rPr>
          <w:rFonts w:ascii="Arial" w:hAnsi="Arial" w:cs="Arial"/>
          <w:b/>
          <w:sz w:val="20"/>
          <w:szCs w:val="20"/>
          <w:u w:val="single"/>
        </w:rPr>
      </w:pPr>
      <w:r>
        <w:rPr>
          <w:rFonts w:ascii="Arial" w:hAnsi="Arial" w:cs="Arial"/>
          <w:b/>
          <w:bCs/>
          <w:color w:val="000000"/>
          <w:sz w:val="20"/>
          <w:szCs w:val="20"/>
        </w:rPr>
        <w:t xml:space="preserve">3.1 </w:t>
      </w:r>
      <w:r w:rsidR="001B6BB6" w:rsidRPr="00251489">
        <w:rPr>
          <w:rFonts w:ascii="Arial" w:hAnsi="Arial" w:cs="Arial"/>
          <w:b/>
          <w:bCs/>
          <w:color w:val="000000"/>
          <w:sz w:val="20"/>
          <w:szCs w:val="20"/>
        </w:rPr>
        <w:t xml:space="preserve">– </w:t>
      </w:r>
      <w:r w:rsidR="00251489">
        <w:rPr>
          <w:rFonts w:ascii="Arial" w:hAnsi="Arial" w:cs="Arial"/>
          <w:b/>
          <w:bCs/>
          <w:color w:val="000000"/>
          <w:sz w:val="20"/>
          <w:szCs w:val="20"/>
        </w:rPr>
        <w:t>DUREE DU MARCHE</w:t>
      </w:r>
    </w:p>
    <w:p w14:paraId="0EB2707D" w14:textId="77777777" w:rsidR="00976B81" w:rsidRDefault="00976B81" w:rsidP="002C57A3">
      <w:pPr>
        <w:autoSpaceDE w:val="0"/>
        <w:autoSpaceDN w:val="0"/>
        <w:adjustRightInd w:val="0"/>
        <w:jc w:val="both"/>
        <w:rPr>
          <w:rFonts w:ascii="Arial" w:hAnsi="Arial" w:cs="Arial"/>
          <w:sz w:val="20"/>
          <w:szCs w:val="20"/>
        </w:rPr>
      </w:pPr>
    </w:p>
    <w:p w14:paraId="6E922CD2" w14:textId="77777777" w:rsidR="008956A6" w:rsidRDefault="00C33281" w:rsidP="002C57A3">
      <w:pPr>
        <w:autoSpaceDE w:val="0"/>
        <w:autoSpaceDN w:val="0"/>
        <w:adjustRightInd w:val="0"/>
        <w:jc w:val="both"/>
        <w:rPr>
          <w:rFonts w:ascii="Arial" w:hAnsi="Arial" w:cs="Arial"/>
          <w:sz w:val="20"/>
          <w:szCs w:val="20"/>
        </w:rPr>
      </w:pPr>
      <w:r w:rsidRPr="00C3328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78CE6414" w14:textId="77777777" w:rsidR="00C33281" w:rsidRDefault="00C33281" w:rsidP="002C57A3">
      <w:pPr>
        <w:autoSpaceDE w:val="0"/>
        <w:autoSpaceDN w:val="0"/>
        <w:adjustRightInd w:val="0"/>
        <w:jc w:val="both"/>
        <w:rPr>
          <w:rFonts w:ascii="Arial" w:hAnsi="Arial" w:cs="Arial"/>
          <w:b/>
          <w:bCs/>
          <w:color w:val="000000"/>
          <w:sz w:val="20"/>
          <w:szCs w:val="20"/>
          <w:u w:val="single"/>
        </w:rPr>
      </w:pPr>
    </w:p>
    <w:p w14:paraId="20E253C5" w14:textId="3655318C" w:rsidR="001B6BB6" w:rsidRDefault="001B6BB6" w:rsidP="002C57A3">
      <w:pPr>
        <w:autoSpaceDE w:val="0"/>
        <w:autoSpaceDN w:val="0"/>
        <w:adjustRightInd w:val="0"/>
        <w:jc w:val="both"/>
        <w:rPr>
          <w:rFonts w:ascii="Arial" w:hAnsi="Arial" w:cs="Arial"/>
          <w:b/>
          <w:sz w:val="20"/>
          <w:szCs w:val="20"/>
          <w:u w:val="single"/>
        </w:rPr>
      </w:pPr>
      <w:r w:rsidRPr="001B6BB6">
        <w:rPr>
          <w:rFonts w:ascii="Arial" w:hAnsi="Arial" w:cs="Arial"/>
          <w:b/>
          <w:sz w:val="20"/>
          <w:szCs w:val="20"/>
        </w:rPr>
        <w:t xml:space="preserve">3.2 – </w:t>
      </w:r>
      <w:r w:rsidR="007C76AD" w:rsidRPr="007C76AD">
        <w:rPr>
          <w:rFonts w:ascii="Arial" w:hAnsi="Arial" w:cs="Arial"/>
          <w:b/>
          <w:sz w:val="20"/>
          <w:szCs w:val="20"/>
        </w:rPr>
        <w:t>DELAIS D’EXECUTION DES TRAVAUX</w:t>
      </w:r>
    </w:p>
    <w:p w14:paraId="25B473D3" w14:textId="77777777" w:rsidR="001B6BB6" w:rsidRPr="001B6BB6" w:rsidRDefault="001B6BB6" w:rsidP="002C57A3">
      <w:pPr>
        <w:autoSpaceDE w:val="0"/>
        <w:autoSpaceDN w:val="0"/>
        <w:adjustRightInd w:val="0"/>
        <w:jc w:val="both"/>
        <w:rPr>
          <w:rFonts w:ascii="Arial" w:hAnsi="Arial" w:cs="Arial"/>
          <w:b/>
          <w:bCs/>
          <w:color w:val="000000"/>
          <w:sz w:val="20"/>
          <w:szCs w:val="20"/>
          <w:u w:val="single"/>
        </w:rPr>
      </w:pPr>
    </w:p>
    <w:p w14:paraId="3F5B17F5" w14:textId="27D36BC9" w:rsidR="00280B68" w:rsidRDefault="00280B68" w:rsidP="002C57A3">
      <w:pPr>
        <w:autoSpaceDE w:val="0"/>
        <w:autoSpaceDN w:val="0"/>
        <w:adjustRightInd w:val="0"/>
        <w:jc w:val="both"/>
        <w:rPr>
          <w:rFonts w:ascii="Arial" w:hAnsi="Arial" w:cs="Arial"/>
          <w:bCs/>
          <w:color w:val="000000"/>
          <w:sz w:val="20"/>
          <w:szCs w:val="20"/>
        </w:rPr>
      </w:pPr>
      <w:r w:rsidRPr="00280B68">
        <w:rPr>
          <w:rFonts w:ascii="Arial" w:hAnsi="Arial" w:cs="Arial"/>
          <w:bCs/>
          <w:color w:val="000000"/>
          <w:sz w:val="20"/>
          <w:szCs w:val="20"/>
        </w:rPr>
        <w:t>Par déroga</w:t>
      </w:r>
      <w:r w:rsidR="008F25AB">
        <w:rPr>
          <w:rFonts w:ascii="Arial" w:hAnsi="Arial" w:cs="Arial"/>
          <w:bCs/>
          <w:color w:val="000000"/>
          <w:sz w:val="20"/>
          <w:szCs w:val="20"/>
        </w:rPr>
        <w:t>tion à l’article 28.1 du CCAG-</w:t>
      </w:r>
      <w:r w:rsidRPr="00280B68">
        <w:rPr>
          <w:rFonts w:ascii="Arial" w:hAnsi="Arial" w:cs="Arial"/>
          <w:bCs/>
          <w:color w:val="000000"/>
          <w:sz w:val="20"/>
          <w:szCs w:val="20"/>
        </w:rPr>
        <w:t>Travaux, la durée de la période de préparation, incluse dans le délai global</w:t>
      </w:r>
      <w:r w:rsidR="00567D1A">
        <w:rPr>
          <w:rFonts w:ascii="Arial" w:hAnsi="Arial" w:cs="Arial"/>
          <w:bCs/>
          <w:color w:val="000000"/>
          <w:sz w:val="20"/>
          <w:szCs w:val="20"/>
        </w:rPr>
        <w:t xml:space="preserve"> d’exécution, est fixée à 6</w:t>
      </w:r>
      <w:r>
        <w:rPr>
          <w:rFonts w:ascii="Arial" w:hAnsi="Arial" w:cs="Arial"/>
          <w:bCs/>
          <w:color w:val="000000"/>
          <w:sz w:val="20"/>
          <w:szCs w:val="20"/>
        </w:rPr>
        <w:t xml:space="preserve"> semaines</w:t>
      </w:r>
      <w:r w:rsidR="00724FBF">
        <w:rPr>
          <w:rFonts w:ascii="Arial" w:hAnsi="Arial" w:cs="Arial"/>
          <w:bCs/>
          <w:color w:val="000000"/>
          <w:sz w:val="20"/>
          <w:szCs w:val="20"/>
        </w:rPr>
        <w:t>, incluant 4 semaines d’approvisionnement pour le lot n°1.</w:t>
      </w:r>
    </w:p>
    <w:p w14:paraId="24B2E3FA" w14:textId="77777777" w:rsidR="00280B68" w:rsidRDefault="00280B68" w:rsidP="002C57A3">
      <w:pPr>
        <w:autoSpaceDE w:val="0"/>
        <w:autoSpaceDN w:val="0"/>
        <w:adjustRightInd w:val="0"/>
        <w:jc w:val="both"/>
        <w:rPr>
          <w:rFonts w:ascii="Arial" w:hAnsi="Arial" w:cs="Arial"/>
          <w:bCs/>
          <w:color w:val="000000"/>
          <w:sz w:val="20"/>
          <w:szCs w:val="20"/>
        </w:rPr>
      </w:pPr>
    </w:p>
    <w:p w14:paraId="6D631D09" w14:textId="09D8FB89" w:rsidR="00902CFD" w:rsidRDefault="00A60557" w:rsidP="00030687">
      <w:pPr>
        <w:autoSpaceDE w:val="0"/>
        <w:autoSpaceDN w:val="0"/>
        <w:adjustRightInd w:val="0"/>
        <w:jc w:val="both"/>
        <w:rPr>
          <w:rFonts w:ascii="Arial" w:hAnsi="Arial" w:cs="Arial"/>
          <w:bCs/>
          <w:color w:val="000000"/>
          <w:sz w:val="20"/>
          <w:szCs w:val="20"/>
        </w:rPr>
      </w:pPr>
      <w:r w:rsidRPr="00A60557">
        <w:rPr>
          <w:rFonts w:ascii="Arial" w:hAnsi="Arial" w:cs="Arial"/>
          <w:bCs/>
          <w:color w:val="000000"/>
          <w:sz w:val="20"/>
          <w:szCs w:val="20"/>
        </w:rPr>
        <w:t xml:space="preserve">Le délai global d’exécution des travaux </w:t>
      </w:r>
      <w:r w:rsidR="00F85362">
        <w:rPr>
          <w:rFonts w:ascii="Arial" w:hAnsi="Arial" w:cs="Arial"/>
          <w:bCs/>
          <w:color w:val="000000"/>
          <w:sz w:val="20"/>
          <w:szCs w:val="20"/>
        </w:rPr>
        <w:t xml:space="preserve">tous corps d’état </w:t>
      </w:r>
      <w:r w:rsidRPr="002C57A3">
        <w:rPr>
          <w:rFonts w:ascii="Arial" w:hAnsi="Arial" w:cs="Arial"/>
          <w:bCs/>
          <w:color w:val="000000"/>
          <w:sz w:val="20"/>
          <w:szCs w:val="20"/>
        </w:rPr>
        <w:t xml:space="preserve">est fixé à </w:t>
      </w:r>
      <w:r w:rsidR="00724FBF">
        <w:rPr>
          <w:rFonts w:ascii="Arial" w:hAnsi="Arial" w:cs="Arial"/>
          <w:bCs/>
          <w:color w:val="000000"/>
          <w:sz w:val="20"/>
          <w:szCs w:val="20"/>
        </w:rPr>
        <w:t xml:space="preserve">10 semaines, période </w:t>
      </w:r>
      <w:r w:rsidR="00030687" w:rsidRPr="00030687">
        <w:rPr>
          <w:rFonts w:ascii="Arial" w:hAnsi="Arial" w:cs="Arial"/>
          <w:bCs/>
          <w:color w:val="000000"/>
          <w:sz w:val="20"/>
          <w:szCs w:val="20"/>
        </w:rPr>
        <w:t>de préparation</w:t>
      </w:r>
      <w:r w:rsidR="00030687">
        <w:rPr>
          <w:rFonts w:ascii="Arial" w:hAnsi="Arial" w:cs="Arial"/>
          <w:bCs/>
          <w:color w:val="000000"/>
          <w:sz w:val="20"/>
          <w:szCs w:val="20"/>
        </w:rPr>
        <w:t xml:space="preserve"> </w:t>
      </w:r>
      <w:r w:rsidR="00030687" w:rsidRPr="00030687">
        <w:rPr>
          <w:rFonts w:ascii="Arial" w:hAnsi="Arial" w:cs="Arial"/>
          <w:bCs/>
          <w:color w:val="000000"/>
          <w:sz w:val="20"/>
          <w:szCs w:val="20"/>
        </w:rPr>
        <w:t>incluse</w:t>
      </w:r>
      <w:r w:rsidR="00724FBF">
        <w:rPr>
          <w:rFonts w:ascii="Arial" w:hAnsi="Arial" w:cs="Arial"/>
          <w:bCs/>
          <w:color w:val="000000"/>
          <w:sz w:val="20"/>
          <w:szCs w:val="20"/>
        </w:rPr>
        <w:t xml:space="preserve">, </w:t>
      </w:r>
      <w:r w:rsidR="00030687" w:rsidRPr="00030687">
        <w:rPr>
          <w:rFonts w:ascii="Arial" w:hAnsi="Arial" w:cs="Arial"/>
          <w:bCs/>
          <w:color w:val="000000"/>
          <w:sz w:val="20"/>
          <w:szCs w:val="20"/>
        </w:rPr>
        <w:t xml:space="preserve">à compter de la date de démarrage de la période de préparation mentionnée dans l’ordre de service </w:t>
      </w:r>
      <w:r w:rsidR="00030687">
        <w:rPr>
          <w:rFonts w:ascii="Arial" w:hAnsi="Arial" w:cs="Arial"/>
          <w:bCs/>
          <w:color w:val="000000"/>
          <w:sz w:val="20"/>
          <w:szCs w:val="20"/>
        </w:rPr>
        <w:t>notifié au titulaire du lot n°1</w:t>
      </w:r>
      <w:r w:rsidR="00030687" w:rsidRPr="00030687">
        <w:rPr>
          <w:rFonts w:ascii="Arial" w:hAnsi="Arial" w:cs="Arial"/>
          <w:bCs/>
          <w:color w:val="000000"/>
          <w:sz w:val="20"/>
          <w:szCs w:val="20"/>
        </w:rPr>
        <w:t>.</w:t>
      </w:r>
      <w:r w:rsidR="00030687">
        <w:rPr>
          <w:rFonts w:ascii="Arial" w:hAnsi="Arial" w:cs="Arial"/>
          <w:bCs/>
          <w:color w:val="000000"/>
          <w:sz w:val="20"/>
          <w:szCs w:val="20"/>
        </w:rPr>
        <w:t xml:space="preserve"> </w:t>
      </w:r>
    </w:p>
    <w:p w14:paraId="28481EF4" w14:textId="301155AE" w:rsidR="00734722" w:rsidRDefault="00734722" w:rsidP="00030687">
      <w:pPr>
        <w:autoSpaceDE w:val="0"/>
        <w:autoSpaceDN w:val="0"/>
        <w:adjustRightInd w:val="0"/>
        <w:jc w:val="both"/>
        <w:rPr>
          <w:rFonts w:ascii="Arial" w:hAnsi="Arial" w:cs="Arial"/>
          <w:bCs/>
          <w:color w:val="000000"/>
          <w:sz w:val="20"/>
          <w:szCs w:val="20"/>
        </w:rPr>
      </w:pPr>
    </w:p>
    <w:p w14:paraId="5ABB38FF" w14:textId="3E2397ED" w:rsidR="00902CFD" w:rsidRDefault="00734722" w:rsidP="002C57A3">
      <w:pPr>
        <w:autoSpaceDE w:val="0"/>
        <w:autoSpaceDN w:val="0"/>
        <w:adjustRightInd w:val="0"/>
        <w:jc w:val="both"/>
        <w:rPr>
          <w:rFonts w:ascii="Arial" w:hAnsi="Arial" w:cs="Arial"/>
          <w:color w:val="000000"/>
          <w:sz w:val="20"/>
          <w:szCs w:val="20"/>
        </w:rPr>
      </w:pPr>
      <w:r>
        <w:rPr>
          <w:rFonts w:ascii="Arial" w:hAnsi="Arial" w:cs="Arial"/>
          <w:color w:val="000000"/>
          <w:sz w:val="20"/>
          <w:szCs w:val="20"/>
        </w:rPr>
        <w:lastRenderedPageBreak/>
        <w:t xml:space="preserve">La date de démarrage des travaux, </w:t>
      </w:r>
      <w:r w:rsidR="00344E19">
        <w:rPr>
          <w:rFonts w:ascii="Arial" w:hAnsi="Arial" w:cs="Arial"/>
          <w:color w:val="000000"/>
          <w:sz w:val="20"/>
          <w:szCs w:val="20"/>
        </w:rPr>
        <w:t>période de préparation incluse, mentionnée dans l’</w:t>
      </w:r>
      <w:r>
        <w:rPr>
          <w:rFonts w:ascii="Arial" w:hAnsi="Arial" w:cs="Arial"/>
          <w:color w:val="000000"/>
          <w:sz w:val="20"/>
          <w:szCs w:val="20"/>
        </w:rPr>
        <w:t xml:space="preserve">ordre de service notifié au </w:t>
      </w:r>
      <w:r w:rsidR="00344E19">
        <w:rPr>
          <w:rFonts w:ascii="Arial" w:hAnsi="Arial" w:cs="Arial"/>
          <w:color w:val="000000"/>
          <w:sz w:val="20"/>
          <w:szCs w:val="20"/>
        </w:rPr>
        <w:t xml:space="preserve">titulaire du lot n°1, </w:t>
      </w:r>
      <w:r>
        <w:rPr>
          <w:rFonts w:ascii="Arial" w:hAnsi="Arial" w:cs="Arial"/>
          <w:color w:val="000000"/>
          <w:sz w:val="20"/>
          <w:szCs w:val="20"/>
        </w:rPr>
        <w:t>vaudra date de démarrage des travaux pour les autres lots concernés</w:t>
      </w:r>
      <w:r w:rsidR="00AF441D">
        <w:rPr>
          <w:rFonts w:ascii="Arial" w:hAnsi="Arial" w:cs="Arial"/>
          <w:color w:val="000000"/>
          <w:sz w:val="20"/>
          <w:szCs w:val="20"/>
        </w:rPr>
        <w:t>, qui se v</w:t>
      </w:r>
      <w:r w:rsidR="00344E19">
        <w:rPr>
          <w:rFonts w:ascii="Arial" w:hAnsi="Arial" w:cs="Arial"/>
          <w:color w:val="000000"/>
          <w:sz w:val="20"/>
          <w:szCs w:val="20"/>
        </w:rPr>
        <w:t>erront notifier une copie de cet ordre</w:t>
      </w:r>
      <w:r w:rsidR="00AF441D">
        <w:rPr>
          <w:rFonts w:ascii="Arial" w:hAnsi="Arial" w:cs="Arial"/>
          <w:color w:val="000000"/>
          <w:sz w:val="20"/>
          <w:szCs w:val="20"/>
        </w:rPr>
        <w:t xml:space="preserve"> de service.</w:t>
      </w:r>
    </w:p>
    <w:p w14:paraId="2E14C30F" w14:textId="77777777" w:rsidR="00AE6F94" w:rsidRDefault="00AE6F94" w:rsidP="002C57A3">
      <w:pPr>
        <w:autoSpaceDE w:val="0"/>
        <w:autoSpaceDN w:val="0"/>
        <w:adjustRightInd w:val="0"/>
        <w:jc w:val="both"/>
        <w:rPr>
          <w:rFonts w:ascii="Arial" w:hAnsi="Arial" w:cs="Arial"/>
          <w:bCs/>
          <w:color w:val="000000"/>
          <w:sz w:val="20"/>
          <w:szCs w:val="20"/>
        </w:rPr>
      </w:pPr>
    </w:p>
    <w:p w14:paraId="6A6692CB" w14:textId="2CDD4B6C" w:rsidR="0073246F" w:rsidRDefault="0073246F" w:rsidP="002C57A3">
      <w:pPr>
        <w:autoSpaceDE w:val="0"/>
        <w:autoSpaceDN w:val="0"/>
        <w:adjustRightInd w:val="0"/>
        <w:jc w:val="both"/>
        <w:rPr>
          <w:rFonts w:ascii="Arial" w:hAnsi="Arial" w:cs="Arial"/>
          <w:bCs/>
          <w:color w:val="000000"/>
          <w:sz w:val="20"/>
          <w:szCs w:val="20"/>
        </w:rPr>
      </w:pPr>
      <w:r w:rsidRPr="0073246F">
        <w:rPr>
          <w:rFonts w:ascii="Arial" w:hAnsi="Arial" w:cs="Arial"/>
          <w:bCs/>
          <w:color w:val="000000"/>
          <w:sz w:val="20"/>
          <w:szCs w:val="20"/>
        </w:rPr>
        <w:t>Le présent lot se doit de respecter ce délai global d’exécution dans lequel son calendrier global d’exécution s’insère.</w:t>
      </w:r>
    </w:p>
    <w:p w14:paraId="3B6A7A61" w14:textId="478D9B58" w:rsidR="00030687" w:rsidRDefault="00030687" w:rsidP="002C57A3">
      <w:pPr>
        <w:autoSpaceDE w:val="0"/>
        <w:autoSpaceDN w:val="0"/>
        <w:adjustRightInd w:val="0"/>
        <w:jc w:val="both"/>
        <w:rPr>
          <w:rFonts w:ascii="Arial" w:hAnsi="Arial" w:cs="Arial"/>
          <w:bCs/>
          <w:color w:val="000000"/>
          <w:sz w:val="20"/>
          <w:szCs w:val="20"/>
        </w:rPr>
      </w:pPr>
    </w:p>
    <w:p w14:paraId="260A0B77" w14:textId="4E0388BD" w:rsidR="0073246F" w:rsidRDefault="0073246F" w:rsidP="002C57A3">
      <w:pPr>
        <w:autoSpaceDE w:val="0"/>
        <w:autoSpaceDN w:val="0"/>
        <w:adjustRightInd w:val="0"/>
        <w:jc w:val="both"/>
        <w:rPr>
          <w:rFonts w:ascii="Arial" w:hAnsi="Arial" w:cs="Arial"/>
          <w:bCs/>
          <w:color w:val="000000"/>
          <w:sz w:val="20"/>
          <w:szCs w:val="20"/>
        </w:rPr>
      </w:pPr>
      <w:r w:rsidRPr="0073246F">
        <w:rPr>
          <w:rFonts w:ascii="Arial" w:hAnsi="Arial" w:cs="Arial"/>
          <w:bCs/>
          <w:color w:val="000000"/>
          <w:sz w:val="20"/>
          <w:szCs w:val="20"/>
        </w:rPr>
        <w:t xml:space="preserve">Le calendrier général prévisionnel des travaux joint au marché, précise le délai </w:t>
      </w:r>
      <w:r w:rsidR="00344E19">
        <w:rPr>
          <w:rFonts w:ascii="Arial" w:hAnsi="Arial" w:cs="Arial"/>
          <w:bCs/>
          <w:color w:val="000000"/>
          <w:sz w:val="20"/>
          <w:szCs w:val="20"/>
        </w:rPr>
        <w:t>d’exécution propre à chaque lot</w:t>
      </w:r>
      <w:r w:rsidR="00DE42D6">
        <w:rPr>
          <w:rFonts w:ascii="Arial" w:hAnsi="Arial" w:cs="Arial"/>
          <w:bCs/>
          <w:color w:val="000000"/>
          <w:sz w:val="20"/>
          <w:szCs w:val="20"/>
        </w:rPr>
        <w:t>.</w:t>
      </w:r>
      <w:r w:rsidRPr="0073246F">
        <w:rPr>
          <w:rFonts w:ascii="Arial" w:hAnsi="Arial" w:cs="Arial"/>
          <w:bCs/>
          <w:color w:val="000000"/>
          <w:sz w:val="20"/>
          <w:szCs w:val="20"/>
        </w:rPr>
        <w:t xml:space="preserve"> Le calendrier contractuel détaillé et définitif d’exécution des travaux sera notifié par ordre de service en remplacement du </w:t>
      </w:r>
      <w:r w:rsidR="00DE42D6">
        <w:rPr>
          <w:rFonts w:ascii="Arial" w:hAnsi="Arial" w:cs="Arial"/>
          <w:bCs/>
          <w:color w:val="000000"/>
          <w:sz w:val="20"/>
          <w:szCs w:val="20"/>
        </w:rPr>
        <w:t>calendrier général prévisionnel.</w:t>
      </w:r>
    </w:p>
    <w:p w14:paraId="7F968218" w14:textId="4F76DF59" w:rsidR="001B6BB6" w:rsidRDefault="001B6BB6" w:rsidP="002C57A3">
      <w:pPr>
        <w:autoSpaceDE w:val="0"/>
        <w:autoSpaceDN w:val="0"/>
        <w:adjustRightInd w:val="0"/>
        <w:jc w:val="both"/>
        <w:rPr>
          <w:rFonts w:ascii="Arial" w:hAnsi="Arial" w:cs="Arial"/>
          <w:color w:val="000000"/>
          <w:sz w:val="20"/>
          <w:szCs w:val="20"/>
        </w:rPr>
      </w:pPr>
    </w:p>
    <w:p w14:paraId="1E633BDD" w14:textId="77777777" w:rsidR="00F723DC" w:rsidRPr="00A931E3" w:rsidRDefault="00F723DC" w:rsidP="002C57A3">
      <w:pPr>
        <w:autoSpaceDE w:val="0"/>
        <w:autoSpaceDN w:val="0"/>
        <w:adjustRightInd w:val="0"/>
        <w:jc w:val="both"/>
        <w:rPr>
          <w:rFonts w:ascii="Arial" w:hAnsi="Arial" w:cs="Arial"/>
          <w:color w:val="000000"/>
          <w:sz w:val="20"/>
          <w:szCs w:val="20"/>
        </w:rPr>
      </w:pPr>
    </w:p>
    <w:p w14:paraId="4C09C715" w14:textId="77777777" w:rsidR="00550049" w:rsidRPr="00E0336A" w:rsidRDefault="00FA769C" w:rsidP="002C57A3">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t>ARTICLE 4 – PRIX</w:t>
      </w:r>
    </w:p>
    <w:p w14:paraId="2E274DEB" w14:textId="77777777" w:rsidR="00FE78C8" w:rsidRPr="00A931E3" w:rsidRDefault="00FE78C8" w:rsidP="002C57A3">
      <w:pPr>
        <w:autoSpaceDE w:val="0"/>
        <w:autoSpaceDN w:val="0"/>
        <w:adjustRightInd w:val="0"/>
        <w:jc w:val="both"/>
        <w:rPr>
          <w:rFonts w:ascii="Arial" w:hAnsi="Arial" w:cs="Arial"/>
          <w:b/>
          <w:bCs/>
          <w:color w:val="000000"/>
          <w:sz w:val="20"/>
          <w:szCs w:val="20"/>
        </w:rPr>
      </w:pPr>
    </w:p>
    <w:p w14:paraId="34E4E951" w14:textId="77777777"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4.1 – CONDITIONS GENERALES DE L’OFFRE DE PRIX</w:t>
      </w:r>
    </w:p>
    <w:p w14:paraId="4CD7A410" w14:textId="77777777" w:rsidR="00800D01" w:rsidRPr="00A931E3" w:rsidRDefault="00800D01" w:rsidP="002C57A3">
      <w:pPr>
        <w:autoSpaceDE w:val="0"/>
        <w:autoSpaceDN w:val="0"/>
        <w:adjustRightInd w:val="0"/>
        <w:jc w:val="both"/>
        <w:rPr>
          <w:rFonts w:ascii="Arial" w:hAnsi="Arial" w:cs="Arial"/>
          <w:color w:val="000000"/>
          <w:sz w:val="20"/>
          <w:szCs w:val="20"/>
        </w:rPr>
      </w:pPr>
    </w:p>
    <w:p w14:paraId="07BDD946" w14:textId="3DFA2621" w:rsidR="00550049" w:rsidRDefault="00550049" w:rsidP="002C57A3">
      <w:pPr>
        <w:autoSpaceDE w:val="0"/>
        <w:autoSpaceDN w:val="0"/>
        <w:adjustRightInd w:val="0"/>
        <w:jc w:val="both"/>
        <w:rPr>
          <w:rFonts w:ascii="Arial" w:hAnsi="Arial" w:cs="Arial"/>
          <w:b/>
          <w:color w:val="000000"/>
          <w:sz w:val="20"/>
          <w:szCs w:val="20"/>
        </w:rPr>
      </w:pPr>
      <w:r w:rsidRPr="00A931E3">
        <w:rPr>
          <w:rFonts w:ascii="Arial" w:hAnsi="Arial" w:cs="Arial"/>
          <w:color w:val="000000"/>
          <w:sz w:val="20"/>
          <w:szCs w:val="20"/>
        </w:rPr>
        <w:t xml:space="preserve">Les prix du marché sont exprimés en euros et sont réputés établis sur la base des conditions </w:t>
      </w:r>
      <w:r w:rsidR="001B39B9">
        <w:rPr>
          <w:rFonts w:ascii="Arial" w:hAnsi="Arial" w:cs="Arial"/>
          <w:color w:val="000000"/>
          <w:sz w:val="20"/>
          <w:szCs w:val="20"/>
        </w:rPr>
        <w:t>é</w:t>
      </w:r>
      <w:r w:rsidRPr="00A931E3">
        <w:rPr>
          <w:rFonts w:ascii="Arial" w:hAnsi="Arial" w:cs="Arial"/>
          <w:color w:val="000000"/>
          <w:sz w:val="20"/>
          <w:szCs w:val="20"/>
        </w:rPr>
        <w:t>conomiques</w:t>
      </w:r>
      <w:r w:rsidR="001B39B9">
        <w:rPr>
          <w:rFonts w:ascii="Arial" w:hAnsi="Arial" w:cs="Arial"/>
          <w:color w:val="000000"/>
          <w:sz w:val="20"/>
          <w:szCs w:val="20"/>
        </w:rPr>
        <w:t xml:space="preserve"> </w:t>
      </w:r>
      <w:r w:rsidRPr="00A931E3">
        <w:rPr>
          <w:rFonts w:ascii="Arial" w:hAnsi="Arial" w:cs="Arial"/>
          <w:color w:val="000000"/>
          <w:sz w:val="20"/>
          <w:szCs w:val="20"/>
        </w:rPr>
        <w:t>du mois de remise des offres (</w:t>
      </w:r>
      <w:r w:rsidRPr="00CA2CFE">
        <w:rPr>
          <w:rFonts w:ascii="Arial" w:hAnsi="Arial" w:cs="Arial"/>
          <w:b/>
          <w:color w:val="000000"/>
          <w:sz w:val="20"/>
          <w:szCs w:val="20"/>
        </w:rPr>
        <w:t>mois M0</w:t>
      </w:r>
      <w:r w:rsidR="00537D0D">
        <w:rPr>
          <w:rFonts w:ascii="Arial" w:hAnsi="Arial" w:cs="Arial"/>
          <w:color w:val="000000"/>
          <w:sz w:val="20"/>
          <w:szCs w:val="20"/>
        </w:rPr>
        <w:t>)</w:t>
      </w:r>
      <w:r w:rsidR="00F11856">
        <w:rPr>
          <w:rFonts w:ascii="Arial" w:hAnsi="Arial" w:cs="Arial"/>
          <w:color w:val="000000"/>
          <w:sz w:val="20"/>
          <w:szCs w:val="20"/>
        </w:rPr>
        <w:t>.</w:t>
      </w:r>
    </w:p>
    <w:p w14:paraId="194515A5" w14:textId="77777777" w:rsidR="00800D01" w:rsidRPr="00CA2CFE" w:rsidRDefault="00800D01" w:rsidP="002C57A3">
      <w:pPr>
        <w:autoSpaceDE w:val="0"/>
        <w:autoSpaceDN w:val="0"/>
        <w:adjustRightInd w:val="0"/>
        <w:jc w:val="both"/>
        <w:rPr>
          <w:rFonts w:ascii="Arial" w:hAnsi="Arial" w:cs="Arial"/>
          <w:b/>
          <w:color w:val="000000"/>
          <w:sz w:val="20"/>
          <w:szCs w:val="20"/>
        </w:rPr>
      </w:pPr>
    </w:p>
    <w:p w14:paraId="0A5C0BCC" w14:textId="07DC48EF" w:rsidR="00800D01" w:rsidRPr="001527D4" w:rsidRDefault="00DF4BBC" w:rsidP="002C57A3">
      <w:pPr>
        <w:autoSpaceDE w:val="0"/>
        <w:autoSpaceDN w:val="0"/>
        <w:adjustRightInd w:val="0"/>
        <w:jc w:val="both"/>
        <w:rPr>
          <w:rFonts w:ascii="Arial" w:hAnsi="Arial" w:cs="Arial"/>
          <w:color w:val="000000" w:themeColor="text1"/>
          <w:sz w:val="20"/>
          <w:szCs w:val="20"/>
        </w:rPr>
      </w:pPr>
      <w:r w:rsidRPr="001527D4">
        <w:rPr>
          <w:rFonts w:ascii="Arial" w:hAnsi="Arial" w:cs="Arial"/>
          <w:color w:val="000000" w:themeColor="text1"/>
          <w:sz w:val="20"/>
          <w:szCs w:val="20"/>
        </w:rPr>
        <w:t xml:space="preserve">Les prix sont </w:t>
      </w:r>
      <w:r w:rsidR="001527D4" w:rsidRPr="001527D4">
        <w:rPr>
          <w:rFonts w:ascii="Arial" w:hAnsi="Arial" w:cs="Arial"/>
          <w:color w:val="000000" w:themeColor="text1"/>
          <w:sz w:val="20"/>
          <w:szCs w:val="20"/>
        </w:rPr>
        <w:t>révisables</w:t>
      </w:r>
      <w:r w:rsidR="00726668" w:rsidRPr="001527D4">
        <w:rPr>
          <w:rFonts w:ascii="Arial" w:hAnsi="Arial" w:cs="Arial"/>
          <w:color w:val="000000" w:themeColor="text1"/>
          <w:sz w:val="20"/>
          <w:szCs w:val="20"/>
        </w:rPr>
        <w:t xml:space="preserve"> </w:t>
      </w:r>
      <w:r w:rsidRPr="001527D4">
        <w:rPr>
          <w:rFonts w:ascii="Arial" w:hAnsi="Arial" w:cs="Arial"/>
          <w:color w:val="000000" w:themeColor="text1"/>
          <w:sz w:val="20"/>
          <w:szCs w:val="20"/>
        </w:rPr>
        <w:t>dans les conditions fixées au marché.</w:t>
      </w:r>
    </w:p>
    <w:p w14:paraId="083D5513" w14:textId="77777777" w:rsidR="00DF4BBC" w:rsidRPr="00A931E3" w:rsidRDefault="00DF4BBC" w:rsidP="002C57A3">
      <w:pPr>
        <w:autoSpaceDE w:val="0"/>
        <w:autoSpaceDN w:val="0"/>
        <w:adjustRightInd w:val="0"/>
        <w:jc w:val="both"/>
        <w:rPr>
          <w:rFonts w:ascii="Arial" w:hAnsi="Arial" w:cs="Arial"/>
          <w:color w:val="000000"/>
          <w:sz w:val="20"/>
          <w:szCs w:val="20"/>
        </w:rPr>
      </w:pPr>
    </w:p>
    <w:p w14:paraId="33F563B7" w14:textId="77777777"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4.2 – FORME DES PRIX</w:t>
      </w:r>
    </w:p>
    <w:p w14:paraId="67FF2497" w14:textId="77777777" w:rsidR="00800D01" w:rsidRPr="00A931E3" w:rsidRDefault="00800D01" w:rsidP="002C57A3">
      <w:pPr>
        <w:autoSpaceDE w:val="0"/>
        <w:autoSpaceDN w:val="0"/>
        <w:adjustRightInd w:val="0"/>
        <w:jc w:val="both"/>
        <w:rPr>
          <w:rFonts w:ascii="Arial" w:hAnsi="Arial" w:cs="Arial"/>
          <w:color w:val="000000"/>
          <w:sz w:val="20"/>
          <w:szCs w:val="20"/>
        </w:rPr>
      </w:pPr>
    </w:p>
    <w:p w14:paraId="422BAF23" w14:textId="77777777" w:rsidR="004621EF" w:rsidRPr="00ED2FA3" w:rsidRDefault="00550049" w:rsidP="002C57A3">
      <w:pPr>
        <w:autoSpaceDE w:val="0"/>
        <w:autoSpaceDN w:val="0"/>
        <w:adjustRightInd w:val="0"/>
        <w:jc w:val="both"/>
        <w:rPr>
          <w:rFonts w:ascii="Arial" w:hAnsi="Arial" w:cs="Arial"/>
          <w:color w:val="000000"/>
          <w:sz w:val="20"/>
          <w:szCs w:val="20"/>
        </w:rPr>
      </w:pPr>
      <w:r w:rsidRPr="00ED2FA3">
        <w:rPr>
          <w:rFonts w:ascii="Arial" w:hAnsi="Arial" w:cs="Arial"/>
          <w:color w:val="000000"/>
          <w:sz w:val="20"/>
          <w:szCs w:val="20"/>
        </w:rPr>
        <w:t>Le marché est trai</w:t>
      </w:r>
      <w:r w:rsidR="00BF2FCE" w:rsidRPr="00ED2FA3">
        <w:rPr>
          <w:rFonts w:ascii="Arial" w:hAnsi="Arial" w:cs="Arial"/>
          <w:color w:val="000000"/>
          <w:sz w:val="20"/>
          <w:szCs w:val="20"/>
        </w:rPr>
        <w:t>té à prix global et forfaitaire</w:t>
      </w:r>
      <w:r w:rsidR="00DF4BBC">
        <w:rPr>
          <w:rFonts w:ascii="Arial" w:hAnsi="Arial" w:cs="Arial"/>
          <w:color w:val="000000"/>
          <w:sz w:val="20"/>
          <w:szCs w:val="20"/>
        </w:rPr>
        <w:t>.</w:t>
      </w:r>
    </w:p>
    <w:p w14:paraId="314BBCE0" w14:textId="77777777" w:rsidR="00800D01" w:rsidRPr="00A931E3" w:rsidRDefault="00800D01" w:rsidP="002C57A3">
      <w:pPr>
        <w:autoSpaceDE w:val="0"/>
        <w:autoSpaceDN w:val="0"/>
        <w:adjustRightInd w:val="0"/>
        <w:jc w:val="both"/>
        <w:rPr>
          <w:rFonts w:ascii="Arial" w:hAnsi="Arial" w:cs="Arial"/>
          <w:color w:val="000000"/>
          <w:sz w:val="20"/>
          <w:szCs w:val="20"/>
        </w:rPr>
      </w:pPr>
    </w:p>
    <w:p w14:paraId="4199B2CB" w14:textId="77777777" w:rsidR="00550049" w:rsidRDefault="00FA769C" w:rsidP="002C57A3">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4.3 – MONTANT DU MARCHE</w:t>
      </w:r>
      <w:r w:rsidR="002A5737">
        <w:rPr>
          <w:rFonts w:ascii="Arial" w:hAnsi="Arial" w:cs="Arial"/>
          <w:b/>
          <w:bCs/>
          <w:color w:val="000000"/>
          <w:sz w:val="20"/>
          <w:szCs w:val="20"/>
        </w:rPr>
        <w:t xml:space="preserve"> </w:t>
      </w:r>
    </w:p>
    <w:p w14:paraId="60814655" w14:textId="77777777" w:rsidR="00CE1B77" w:rsidRPr="00A931E3" w:rsidRDefault="00CE1B77" w:rsidP="00CE1B77">
      <w:pPr>
        <w:autoSpaceDE w:val="0"/>
        <w:autoSpaceDN w:val="0"/>
        <w:adjustRightInd w:val="0"/>
        <w:jc w:val="both"/>
        <w:rPr>
          <w:rFonts w:ascii="Arial" w:hAnsi="Arial" w:cs="Arial"/>
          <w:color w:val="000000"/>
          <w:sz w:val="20"/>
          <w:szCs w:val="20"/>
        </w:rPr>
      </w:pPr>
    </w:p>
    <w:tbl>
      <w:tblPr>
        <w:tblW w:w="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5"/>
        <w:gridCol w:w="2295"/>
      </w:tblGrid>
      <w:tr w:rsidR="00CE1B77" w:rsidRPr="00013749" w14:paraId="75AE752E" w14:textId="77777777" w:rsidTr="00EE3FC2">
        <w:trPr>
          <w:trHeight w:val="425"/>
        </w:trPr>
        <w:tc>
          <w:tcPr>
            <w:tcW w:w="2295" w:type="dxa"/>
            <w:vAlign w:val="center"/>
          </w:tcPr>
          <w:p w14:paraId="5A741EDE" w14:textId="77777777" w:rsidR="00CE1B77" w:rsidRPr="00013749" w:rsidRDefault="00CE1B77" w:rsidP="00EE3FC2">
            <w:pPr>
              <w:rPr>
                <w:rFonts w:ascii="Arial" w:hAnsi="Arial" w:cs="Arial"/>
                <w:sz w:val="22"/>
                <w:szCs w:val="22"/>
              </w:rPr>
            </w:pPr>
            <w:r w:rsidRPr="00460E86">
              <w:rPr>
                <w:rFonts w:ascii="Arial" w:hAnsi="Arial" w:cs="Arial"/>
                <w:sz w:val="22"/>
                <w:szCs w:val="22"/>
              </w:rPr>
              <w:t>Montant en € HT</w:t>
            </w:r>
          </w:p>
        </w:tc>
        <w:tc>
          <w:tcPr>
            <w:tcW w:w="2295" w:type="dxa"/>
            <w:vAlign w:val="center"/>
          </w:tcPr>
          <w:p w14:paraId="33D10B62" w14:textId="77777777" w:rsidR="00CE1B77" w:rsidRPr="00013749" w:rsidRDefault="00CE1B77" w:rsidP="00EE3FC2">
            <w:pPr>
              <w:jc w:val="center"/>
              <w:rPr>
                <w:rFonts w:ascii="Arial" w:hAnsi="Arial" w:cs="Arial"/>
                <w:sz w:val="22"/>
                <w:szCs w:val="22"/>
              </w:rPr>
            </w:pPr>
          </w:p>
        </w:tc>
      </w:tr>
      <w:tr w:rsidR="00CE1B77" w:rsidRPr="00013749" w14:paraId="6EB78990" w14:textId="77777777" w:rsidTr="00EE3FC2">
        <w:trPr>
          <w:trHeight w:val="425"/>
        </w:trPr>
        <w:tc>
          <w:tcPr>
            <w:tcW w:w="2295" w:type="dxa"/>
            <w:vAlign w:val="center"/>
          </w:tcPr>
          <w:p w14:paraId="40D269F6" w14:textId="77777777" w:rsidR="00CE1B77" w:rsidRPr="00013749" w:rsidRDefault="00CE1B77" w:rsidP="00EE3FC2">
            <w:pPr>
              <w:rPr>
                <w:rFonts w:ascii="Arial" w:hAnsi="Arial" w:cs="Arial"/>
                <w:sz w:val="22"/>
                <w:szCs w:val="22"/>
              </w:rPr>
            </w:pPr>
            <w:r w:rsidRPr="00460E86">
              <w:rPr>
                <w:rFonts w:ascii="Arial" w:hAnsi="Arial" w:cs="Arial"/>
                <w:sz w:val="22"/>
                <w:szCs w:val="22"/>
              </w:rPr>
              <w:t>T.V.A  (20 %)</w:t>
            </w:r>
          </w:p>
        </w:tc>
        <w:tc>
          <w:tcPr>
            <w:tcW w:w="2295" w:type="dxa"/>
            <w:vAlign w:val="center"/>
          </w:tcPr>
          <w:p w14:paraId="6337CCC5" w14:textId="77777777" w:rsidR="00CE1B77" w:rsidRPr="00013749" w:rsidRDefault="00CE1B77" w:rsidP="00EE3FC2">
            <w:pPr>
              <w:jc w:val="right"/>
              <w:rPr>
                <w:rFonts w:ascii="Arial" w:hAnsi="Arial" w:cs="Arial"/>
                <w:sz w:val="22"/>
                <w:szCs w:val="22"/>
              </w:rPr>
            </w:pPr>
          </w:p>
        </w:tc>
      </w:tr>
      <w:tr w:rsidR="00CE1B77" w:rsidRPr="00013749" w14:paraId="5E3DFAD3" w14:textId="77777777" w:rsidTr="00EE3FC2">
        <w:trPr>
          <w:trHeight w:val="425"/>
        </w:trPr>
        <w:tc>
          <w:tcPr>
            <w:tcW w:w="2295" w:type="dxa"/>
            <w:vAlign w:val="center"/>
          </w:tcPr>
          <w:p w14:paraId="12255E03" w14:textId="77777777" w:rsidR="00CE1B77" w:rsidRPr="00013749" w:rsidRDefault="00CE1B77" w:rsidP="00EE3FC2">
            <w:pPr>
              <w:rPr>
                <w:rFonts w:ascii="Arial" w:hAnsi="Arial" w:cs="Arial"/>
                <w:sz w:val="22"/>
                <w:szCs w:val="22"/>
              </w:rPr>
            </w:pPr>
            <w:r w:rsidRPr="00460E86">
              <w:rPr>
                <w:rFonts w:ascii="Arial" w:hAnsi="Arial" w:cs="Arial"/>
                <w:sz w:val="22"/>
                <w:szCs w:val="22"/>
              </w:rPr>
              <w:t>Montant en € TTC</w:t>
            </w:r>
          </w:p>
        </w:tc>
        <w:tc>
          <w:tcPr>
            <w:tcW w:w="2295" w:type="dxa"/>
            <w:vAlign w:val="center"/>
          </w:tcPr>
          <w:p w14:paraId="3E9466F1" w14:textId="77777777" w:rsidR="00CE1B77" w:rsidRPr="00013749" w:rsidRDefault="00CE1B77" w:rsidP="00EE3FC2">
            <w:pPr>
              <w:jc w:val="right"/>
              <w:rPr>
                <w:rFonts w:ascii="Arial" w:hAnsi="Arial" w:cs="Arial"/>
                <w:sz w:val="22"/>
                <w:szCs w:val="22"/>
              </w:rPr>
            </w:pPr>
          </w:p>
        </w:tc>
      </w:tr>
    </w:tbl>
    <w:p w14:paraId="0ACC513D" w14:textId="77777777" w:rsidR="00CE1B77" w:rsidRDefault="00CE1B77" w:rsidP="00CE1B77">
      <w:pPr>
        <w:autoSpaceDE w:val="0"/>
        <w:autoSpaceDN w:val="0"/>
        <w:adjustRightInd w:val="0"/>
        <w:spacing w:line="360" w:lineRule="auto"/>
        <w:jc w:val="both"/>
        <w:rPr>
          <w:rFonts w:ascii="Arial" w:hAnsi="Arial" w:cs="Arial"/>
          <w:color w:val="000000"/>
          <w:sz w:val="20"/>
          <w:szCs w:val="20"/>
        </w:rPr>
      </w:pPr>
    </w:p>
    <w:p w14:paraId="5B5549CE" w14:textId="2591894A" w:rsidR="00CE1B77" w:rsidRPr="00A931E3" w:rsidRDefault="00CE1B77" w:rsidP="00CE1B77">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Soit </w:t>
      </w:r>
      <w:r w:rsidR="008027B7">
        <w:rPr>
          <w:rFonts w:ascii="Arial" w:hAnsi="Arial" w:cs="Arial"/>
          <w:color w:val="000000"/>
          <w:sz w:val="20"/>
          <w:szCs w:val="20"/>
        </w:rPr>
        <w:t xml:space="preserve">le </w:t>
      </w:r>
      <w:r>
        <w:rPr>
          <w:rFonts w:ascii="Arial" w:hAnsi="Arial" w:cs="Arial"/>
          <w:color w:val="000000"/>
          <w:sz w:val="20"/>
          <w:szCs w:val="20"/>
        </w:rPr>
        <w:t>m</w:t>
      </w:r>
      <w:r w:rsidRPr="00A931E3">
        <w:rPr>
          <w:rFonts w:ascii="Arial" w:hAnsi="Arial" w:cs="Arial"/>
          <w:color w:val="000000"/>
          <w:sz w:val="20"/>
          <w:szCs w:val="20"/>
        </w:rPr>
        <w:t>ontant</w:t>
      </w:r>
      <w:r w:rsidR="008027B7">
        <w:rPr>
          <w:rFonts w:ascii="Arial" w:hAnsi="Arial" w:cs="Arial"/>
          <w:color w:val="000000"/>
          <w:sz w:val="20"/>
          <w:szCs w:val="20"/>
        </w:rPr>
        <w:t xml:space="preserve"> </w:t>
      </w:r>
      <w:r w:rsidRPr="00A931E3">
        <w:rPr>
          <w:rFonts w:ascii="Arial" w:hAnsi="Arial" w:cs="Arial"/>
          <w:color w:val="000000"/>
          <w:sz w:val="20"/>
          <w:szCs w:val="20"/>
        </w:rPr>
        <w:t>toutes taxes comprises en toutes lettres</w:t>
      </w:r>
      <w:r>
        <w:rPr>
          <w:rFonts w:ascii="Arial" w:hAnsi="Arial" w:cs="Arial"/>
          <w:color w:val="000000"/>
          <w:sz w:val="20"/>
          <w:szCs w:val="20"/>
        </w:rPr>
        <w:t xml:space="preserve"> : ...............................................................</w:t>
      </w:r>
      <w:r w:rsidR="008027B7">
        <w:rPr>
          <w:rFonts w:ascii="Arial" w:hAnsi="Arial" w:cs="Arial"/>
          <w:color w:val="000000"/>
          <w:sz w:val="20"/>
          <w:szCs w:val="20"/>
        </w:rPr>
        <w:t>.....</w:t>
      </w:r>
      <w:r>
        <w:rPr>
          <w:rFonts w:ascii="Arial" w:hAnsi="Arial" w:cs="Arial"/>
          <w:color w:val="000000"/>
          <w:sz w:val="20"/>
          <w:szCs w:val="20"/>
        </w:rPr>
        <w:t>...</w:t>
      </w:r>
    </w:p>
    <w:p w14:paraId="237FA2B3" w14:textId="179019E2" w:rsidR="00537D0D" w:rsidRPr="00A931E3" w:rsidRDefault="00CE1B77" w:rsidP="007D318A">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729168E4" w14:textId="391CB022" w:rsidR="00537D0D" w:rsidRDefault="00537D0D" w:rsidP="00537D0D">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 xml:space="preserve">4.4 – </w:t>
      </w:r>
      <w:r w:rsidRPr="00537D0D">
        <w:rPr>
          <w:rFonts w:ascii="Arial" w:hAnsi="Arial" w:cs="Arial"/>
          <w:b/>
          <w:bCs/>
          <w:color w:val="000000"/>
          <w:sz w:val="20"/>
          <w:szCs w:val="20"/>
        </w:rPr>
        <w:t>MARCHES DE PRESTATIONS SIMILAIRES</w:t>
      </w:r>
    </w:p>
    <w:p w14:paraId="1C9DE3FE" w14:textId="47AE85F6" w:rsidR="00537D0D" w:rsidRPr="00537D0D" w:rsidRDefault="00537D0D" w:rsidP="00537D0D">
      <w:pPr>
        <w:autoSpaceDE w:val="0"/>
        <w:autoSpaceDN w:val="0"/>
        <w:adjustRightInd w:val="0"/>
        <w:jc w:val="both"/>
        <w:rPr>
          <w:rFonts w:ascii="Arial" w:hAnsi="Arial" w:cs="Arial"/>
          <w:color w:val="000000"/>
          <w:sz w:val="20"/>
          <w:szCs w:val="20"/>
        </w:rPr>
      </w:pPr>
    </w:p>
    <w:p w14:paraId="47B98070" w14:textId="77777777" w:rsidR="00537D0D" w:rsidRPr="00537D0D" w:rsidRDefault="00537D0D" w:rsidP="00537D0D">
      <w:pPr>
        <w:autoSpaceDE w:val="0"/>
        <w:autoSpaceDN w:val="0"/>
        <w:adjustRightInd w:val="0"/>
        <w:jc w:val="both"/>
        <w:rPr>
          <w:rFonts w:ascii="Arial" w:hAnsi="Arial" w:cs="Arial"/>
          <w:color w:val="000000"/>
          <w:sz w:val="20"/>
          <w:szCs w:val="20"/>
        </w:rPr>
      </w:pPr>
      <w:r w:rsidRPr="00537D0D">
        <w:rPr>
          <w:rFonts w:ascii="Arial" w:hAnsi="Arial" w:cs="Arial"/>
          <w:color w:val="000000"/>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328117D0" w14:textId="77777777" w:rsidR="00537D0D" w:rsidRPr="00537D0D" w:rsidRDefault="00537D0D" w:rsidP="00537D0D">
      <w:pPr>
        <w:autoSpaceDE w:val="0"/>
        <w:autoSpaceDN w:val="0"/>
        <w:adjustRightInd w:val="0"/>
        <w:jc w:val="both"/>
        <w:rPr>
          <w:rFonts w:ascii="Arial" w:hAnsi="Arial" w:cs="Arial"/>
          <w:color w:val="000000"/>
          <w:sz w:val="20"/>
          <w:szCs w:val="20"/>
        </w:rPr>
      </w:pPr>
    </w:p>
    <w:p w14:paraId="0D560237" w14:textId="1D7B5936" w:rsidR="00537D0D" w:rsidRPr="00537D0D" w:rsidRDefault="00537D0D" w:rsidP="00537D0D">
      <w:pPr>
        <w:autoSpaceDE w:val="0"/>
        <w:autoSpaceDN w:val="0"/>
        <w:adjustRightInd w:val="0"/>
        <w:jc w:val="both"/>
        <w:rPr>
          <w:rFonts w:ascii="Arial" w:hAnsi="Arial" w:cs="Arial"/>
          <w:color w:val="000000"/>
          <w:sz w:val="20"/>
          <w:szCs w:val="20"/>
        </w:rPr>
      </w:pPr>
      <w:r w:rsidRPr="00537D0D">
        <w:rPr>
          <w:rFonts w:ascii="Arial" w:hAnsi="Arial" w:cs="Arial"/>
          <w:color w:val="000000"/>
          <w:sz w:val="20"/>
          <w:szCs w:val="20"/>
        </w:rPr>
        <w:t>Lorsqu'un tel marché est passé par un pouvoir adjudicateur, la durée pendant laquelle les nouveaux marchés peuvent être conclus ne peut dépasser trois ans à compter de la notification du marché initial.</w:t>
      </w:r>
    </w:p>
    <w:p w14:paraId="4F71F80D" w14:textId="1F204D26" w:rsidR="00537D0D" w:rsidRDefault="00537D0D" w:rsidP="00537D0D">
      <w:pPr>
        <w:autoSpaceDE w:val="0"/>
        <w:autoSpaceDN w:val="0"/>
        <w:adjustRightInd w:val="0"/>
        <w:jc w:val="both"/>
        <w:rPr>
          <w:rFonts w:ascii="Arial" w:hAnsi="Arial" w:cs="Arial"/>
          <w:color w:val="000000"/>
          <w:sz w:val="20"/>
          <w:szCs w:val="20"/>
        </w:rPr>
      </w:pPr>
    </w:p>
    <w:p w14:paraId="353C756F" w14:textId="77777777" w:rsidR="00537D0D" w:rsidRPr="00537D0D" w:rsidRDefault="00537D0D" w:rsidP="00537D0D">
      <w:pPr>
        <w:autoSpaceDE w:val="0"/>
        <w:autoSpaceDN w:val="0"/>
        <w:adjustRightInd w:val="0"/>
        <w:jc w:val="both"/>
        <w:rPr>
          <w:rFonts w:ascii="Arial" w:hAnsi="Arial" w:cs="Arial"/>
          <w:color w:val="000000"/>
          <w:sz w:val="20"/>
          <w:szCs w:val="20"/>
        </w:rPr>
      </w:pPr>
    </w:p>
    <w:p w14:paraId="046F2F30" w14:textId="77777777" w:rsidR="00550049" w:rsidRDefault="00754094" w:rsidP="002C57A3">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t xml:space="preserve">ARTICLE </w:t>
      </w:r>
      <w:r w:rsidR="00493393" w:rsidRPr="00493393">
        <w:rPr>
          <w:rFonts w:ascii="Arial" w:hAnsi="Arial" w:cs="Arial"/>
          <w:b/>
          <w:bCs/>
          <w:color w:val="000000"/>
          <w:sz w:val="20"/>
          <w:szCs w:val="20"/>
          <w:u w:val="single"/>
        </w:rPr>
        <w:t>5</w:t>
      </w:r>
      <w:r w:rsidR="00FA769C">
        <w:rPr>
          <w:rFonts w:ascii="Arial" w:hAnsi="Arial" w:cs="Arial"/>
          <w:b/>
          <w:bCs/>
          <w:color w:val="000000"/>
          <w:sz w:val="20"/>
          <w:szCs w:val="20"/>
          <w:u w:val="single"/>
        </w:rPr>
        <w:t xml:space="preserve"> –</w:t>
      </w:r>
      <w:r w:rsidR="00550049" w:rsidRPr="00493393">
        <w:rPr>
          <w:rFonts w:ascii="Arial" w:hAnsi="Arial" w:cs="Arial"/>
          <w:b/>
          <w:bCs/>
          <w:color w:val="000000"/>
          <w:sz w:val="20"/>
          <w:szCs w:val="20"/>
          <w:u w:val="single"/>
        </w:rPr>
        <w:t xml:space="preserve"> NANTI</w:t>
      </w:r>
      <w:r w:rsidR="00FA769C">
        <w:rPr>
          <w:rFonts w:ascii="Arial" w:hAnsi="Arial" w:cs="Arial"/>
          <w:b/>
          <w:bCs/>
          <w:color w:val="000000"/>
          <w:sz w:val="20"/>
          <w:szCs w:val="20"/>
          <w:u w:val="single"/>
        </w:rPr>
        <w:t>SSEMENT OU CESSION DE CREANCES</w:t>
      </w:r>
    </w:p>
    <w:p w14:paraId="3872094C" w14:textId="77777777" w:rsidR="00321CB5" w:rsidRPr="00493393" w:rsidRDefault="00321CB5" w:rsidP="002C57A3">
      <w:pPr>
        <w:autoSpaceDE w:val="0"/>
        <w:autoSpaceDN w:val="0"/>
        <w:adjustRightInd w:val="0"/>
        <w:jc w:val="both"/>
        <w:rPr>
          <w:rFonts w:ascii="Arial" w:hAnsi="Arial" w:cs="Arial"/>
          <w:b/>
          <w:bCs/>
          <w:color w:val="000000"/>
          <w:sz w:val="20"/>
          <w:szCs w:val="20"/>
          <w:u w:val="single"/>
        </w:rPr>
      </w:pPr>
    </w:p>
    <w:p w14:paraId="09DB7FAE" w14:textId="77777777" w:rsidR="00BF2FCE" w:rsidRDefault="00F90A06" w:rsidP="002C57A3">
      <w:pPr>
        <w:autoSpaceDE w:val="0"/>
        <w:autoSpaceDN w:val="0"/>
        <w:adjustRightInd w:val="0"/>
        <w:jc w:val="both"/>
        <w:rPr>
          <w:rFonts w:ascii="Arial" w:hAnsi="Arial" w:cs="Arial"/>
          <w:color w:val="000000"/>
          <w:sz w:val="20"/>
          <w:szCs w:val="20"/>
        </w:rPr>
      </w:pPr>
      <w:r w:rsidRPr="0013665E">
        <w:rPr>
          <w:rFonts w:ascii="Arial" w:hAnsi="Arial" w:cs="Arial"/>
          <w:color w:val="000000"/>
          <w:sz w:val="20"/>
          <w:szCs w:val="20"/>
        </w:rPr>
        <w:t xml:space="preserve">Le montant maximal de la créance que je pourrai (nous pourrons) présenter en nantissement est de </w:t>
      </w:r>
    </w:p>
    <w:p w14:paraId="44BDEC3C" w14:textId="77777777" w:rsidR="00BF2FCE" w:rsidRDefault="00BF2FCE" w:rsidP="002C57A3">
      <w:pPr>
        <w:autoSpaceDE w:val="0"/>
        <w:autoSpaceDN w:val="0"/>
        <w:adjustRightInd w:val="0"/>
        <w:jc w:val="both"/>
        <w:rPr>
          <w:rFonts w:ascii="Arial" w:hAnsi="Arial" w:cs="Arial"/>
          <w:color w:val="000000"/>
          <w:sz w:val="20"/>
          <w:szCs w:val="20"/>
        </w:rPr>
      </w:pPr>
    </w:p>
    <w:p w14:paraId="451C9236" w14:textId="48A2D624" w:rsidR="00F90A06" w:rsidRPr="0013665E" w:rsidRDefault="00BF2FCE" w:rsidP="002C57A3">
      <w:pPr>
        <w:autoSpaceDE w:val="0"/>
        <w:autoSpaceDN w:val="0"/>
        <w:adjustRightInd w:val="0"/>
        <w:jc w:val="both"/>
        <w:rPr>
          <w:rFonts w:ascii="Arial" w:hAnsi="Arial" w:cs="Arial"/>
          <w:color w:val="000000"/>
          <w:sz w:val="20"/>
          <w:szCs w:val="20"/>
        </w:rPr>
      </w:pPr>
      <w:r>
        <w:rPr>
          <w:rFonts w:ascii="Arial" w:hAnsi="Arial" w:cs="Arial"/>
          <w:color w:val="000000"/>
          <w:sz w:val="20"/>
          <w:szCs w:val="20"/>
        </w:rPr>
        <w:t>_______________________________________</w:t>
      </w:r>
      <w:r w:rsidR="008027B7">
        <w:rPr>
          <w:rFonts w:ascii="Arial" w:hAnsi="Arial" w:cs="Arial"/>
          <w:color w:val="000000"/>
          <w:sz w:val="20"/>
          <w:szCs w:val="20"/>
        </w:rPr>
        <w:t>_</w:t>
      </w:r>
      <w:r>
        <w:rPr>
          <w:rFonts w:ascii="Arial" w:hAnsi="Arial" w:cs="Arial"/>
          <w:color w:val="000000"/>
          <w:sz w:val="20"/>
          <w:szCs w:val="20"/>
        </w:rPr>
        <w:t>___________________</w:t>
      </w:r>
      <w:r w:rsidR="001143E8">
        <w:rPr>
          <w:rFonts w:ascii="Arial" w:hAnsi="Arial" w:cs="Arial"/>
          <w:color w:val="000000"/>
          <w:sz w:val="20"/>
          <w:szCs w:val="20"/>
        </w:rPr>
        <w:t>______</w:t>
      </w:r>
      <w:r w:rsidR="00F90A06" w:rsidRPr="00BF2FCE">
        <w:rPr>
          <w:rFonts w:ascii="Arial" w:hAnsi="Arial" w:cs="Arial"/>
          <w:color w:val="000000"/>
          <w:sz w:val="20"/>
          <w:szCs w:val="20"/>
        </w:rPr>
        <w:t xml:space="preserve"> euros TVA incluse.</w:t>
      </w:r>
    </w:p>
    <w:p w14:paraId="74220857" w14:textId="77777777" w:rsidR="00F90A06" w:rsidRPr="0013665E" w:rsidRDefault="00F90A06" w:rsidP="002C57A3">
      <w:pPr>
        <w:autoSpaceDE w:val="0"/>
        <w:autoSpaceDN w:val="0"/>
        <w:adjustRightInd w:val="0"/>
        <w:jc w:val="both"/>
        <w:rPr>
          <w:rFonts w:ascii="Arial" w:hAnsi="Arial" w:cs="Arial"/>
          <w:color w:val="000000"/>
          <w:sz w:val="20"/>
          <w:szCs w:val="20"/>
        </w:rPr>
      </w:pPr>
    </w:p>
    <w:p w14:paraId="58A6F2EE" w14:textId="77777777" w:rsidR="00F90A06" w:rsidRPr="0013665E" w:rsidRDefault="00F90A06" w:rsidP="002C57A3">
      <w:pPr>
        <w:autoSpaceDE w:val="0"/>
        <w:autoSpaceDN w:val="0"/>
        <w:adjustRightInd w:val="0"/>
        <w:jc w:val="both"/>
        <w:rPr>
          <w:rFonts w:ascii="Arial" w:hAnsi="Arial" w:cs="Arial"/>
          <w:color w:val="000000"/>
          <w:sz w:val="20"/>
          <w:szCs w:val="20"/>
        </w:rPr>
      </w:pPr>
      <w:r w:rsidRPr="0013665E">
        <w:rPr>
          <w:rFonts w:ascii="Arial" w:hAnsi="Arial" w:cs="Arial"/>
          <w:b/>
          <w:color w:val="000000"/>
          <w:sz w:val="20"/>
          <w:szCs w:val="20"/>
        </w:rPr>
        <w:t>Copie délivrée en unique exemplaire</w:t>
      </w:r>
      <w:r w:rsidRPr="0013665E">
        <w:rPr>
          <w:rFonts w:ascii="Arial" w:hAnsi="Arial" w:cs="Arial"/>
          <w:color w:val="000000"/>
          <w:sz w:val="20"/>
          <w:szCs w:val="20"/>
        </w:rPr>
        <w:t xml:space="preserve"> pour être remise à l'établissement de crédit ou au bénéficiaire de la cession ou du nantissement de droit commun.</w:t>
      </w:r>
    </w:p>
    <w:p w14:paraId="17C28215" w14:textId="77777777" w:rsidR="00724593" w:rsidRDefault="00724593" w:rsidP="002C57A3">
      <w:pPr>
        <w:autoSpaceDE w:val="0"/>
        <w:autoSpaceDN w:val="0"/>
        <w:adjustRightInd w:val="0"/>
        <w:jc w:val="both"/>
        <w:rPr>
          <w:rFonts w:ascii="Arial" w:hAnsi="Arial" w:cs="Arial"/>
          <w:color w:val="000000"/>
          <w:sz w:val="20"/>
          <w:szCs w:val="20"/>
        </w:rPr>
      </w:pPr>
    </w:p>
    <w:p w14:paraId="1C052F81" w14:textId="574C6ADE" w:rsidR="00B9730F" w:rsidRPr="00B9730F" w:rsidRDefault="00B9730F" w:rsidP="002C57A3">
      <w:pPr>
        <w:autoSpaceDE w:val="0"/>
        <w:autoSpaceDN w:val="0"/>
        <w:adjustRightInd w:val="0"/>
        <w:jc w:val="both"/>
        <w:rPr>
          <w:rFonts w:ascii="Arial" w:hAnsi="Arial" w:cs="Arial"/>
          <w:b/>
          <w:bCs/>
          <w:color w:val="000000"/>
          <w:sz w:val="20"/>
          <w:szCs w:val="20"/>
          <w:u w:val="single"/>
        </w:rPr>
      </w:pPr>
      <w:r w:rsidRPr="00B9730F">
        <w:rPr>
          <w:rFonts w:ascii="Arial" w:hAnsi="Arial" w:cs="Arial"/>
          <w:color w:val="000000"/>
          <w:sz w:val="20"/>
          <w:szCs w:val="20"/>
        </w:rPr>
        <w:t>Conformément à l’ar</w:t>
      </w:r>
      <w:r w:rsidR="001527D4">
        <w:rPr>
          <w:rFonts w:ascii="Arial" w:hAnsi="Arial" w:cs="Arial"/>
          <w:color w:val="000000"/>
          <w:sz w:val="20"/>
          <w:szCs w:val="20"/>
        </w:rPr>
        <w:t>ticle R.2191-54 du Code de la commande p</w:t>
      </w:r>
      <w:r w:rsidRPr="00B9730F">
        <w:rPr>
          <w:rFonts w:ascii="Arial" w:hAnsi="Arial" w:cs="Arial"/>
          <w:color w:val="000000"/>
          <w:sz w:val="20"/>
          <w:szCs w:val="20"/>
        </w:rPr>
        <w:t>ublique, toute notification de cession ou de nantissement relative au présent marché sera faite auprès de l’agent comptable du Centre des Monuments Nationaux.</w:t>
      </w:r>
    </w:p>
    <w:p w14:paraId="3E6F6FFA" w14:textId="2D2D593B" w:rsidR="00550049" w:rsidRPr="00E0336A" w:rsidRDefault="00FA769C" w:rsidP="002C57A3">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lastRenderedPageBreak/>
        <w:t>ARTICLE 6 – PAIEMENT</w:t>
      </w:r>
    </w:p>
    <w:p w14:paraId="54279D97" w14:textId="77777777" w:rsidR="00A552C9" w:rsidRPr="00A931E3" w:rsidRDefault="00A552C9" w:rsidP="002C57A3">
      <w:pPr>
        <w:autoSpaceDE w:val="0"/>
        <w:autoSpaceDN w:val="0"/>
        <w:adjustRightInd w:val="0"/>
        <w:jc w:val="both"/>
        <w:rPr>
          <w:rFonts w:ascii="Arial" w:hAnsi="Arial" w:cs="Arial"/>
          <w:b/>
          <w:bCs/>
          <w:color w:val="000000"/>
          <w:sz w:val="20"/>
          <w:szCs w:val="20"/>
        </w:rPr>
      </w:pPr>
    </w:p>
    <w:p w14:paraId="0ED5868C" w14:textId="77777777" w:rsidR="00550049" w:rsidRPr="00A931E3" w:rsidRDefault="00550049" w:rsidP="002C57A3">
      <w:pPr>
        <w:autoSpaceDE w:val="0"/>
        <w:autoSpaceDN w:val="0"/>
        <w:adjustRightInd w:val="0"/>
        <w:jc w:val="both"/>
        <w:rPr>
          <w:rFonts w:ascii="Arial" w:hAnsi="Arial" w:cs="Arial"/>
          <w:b/>
          <w:bCs/>
          <w:color w:val="000000"/>
          <w:sz w:val="20"/>
          <w:szCs w:val="20"/>
        </w:rPr>
      </w:pPr>
      <w:r w:rsidRPr="00A931E3">
        <w:rPr>
          <w:rFonts w:ascii="Arial" w:hAnsi="Arial" w:cs="Arial"/>
          <w:b/>
          <w:bCs/>
          <w:color w:val="000000"/>
          <w:sz w:val="20"/>
          <w:szCs w:val="20"/>
        </w:rPr>
        <w:t xml:space="preserve">6.1 </w:t>
      </w:r>
      <w:r w:rsidR="00FA769C">
        <w:rPr>
          <w:rFonts w:ascii="Arial" w:hAnsi="Arial" w:cs="Arial"/>
          <w:b/>
          <w:bCs/>
          <w:color w:val="000000"/>
          <w:sz w:val="20"/>
          <w:szCs w:val="20"/>
        </w:rPr>
        <w:t>–</w:t>
      </w:r>
      <w:r w:rsidRPr="00A931E3">
        <w:rPr>
          <w:rFonts w:ascii="Arial" w:hAnsi="Arial" w:cs="Arial"/>
          <w:b/>
          <w:bCs/>
          <w:color w:val="000000"/>
          <w:sz w:val="20"/>
          <w:szCs w:val="20"/>
        </w:rPr>
        <w:t xml:space="preserve"> COMPTA</w:t>
      </w:r>
      <w:r w:rsidR="005956E2">
        <w:rPr>
          <w:rFonts w:ascii="Arial" w:hAnsi="Arial" w:cs="Arial"/>
          <w:b/>
          <w:bCs/>
          <w:color w:val="000000"/>
          <w:sz w:val="20"/>
          <w:szCs w:val="20"/>
        </w:rPr>
        <w:t>BLE ASSIGNATAIRE DES PAIEMENTS</w:t>
      </w:r>
    </w:p>
    <w:p w14:paraId="3097506C" w14:textId="77777777" w:rsidR="00F07E5F" w:rsidRDefault="00F07E5F" w:rsidP="002C57A3">
      <w:pPr>
        <w:autoSpaceDE w:val="0"/>
        <w:autoSpaceDN w:val="0"/>
        <w:adjustRightInd w:val="0"/>
        <w:jc w:val="both"/>
        <w:rPr>
          <w:rFonts w:ascii="Arial" w:hAnsi="Arial" w:cs="Arial"/>
          <w:color w:val="000000"/>
          <w:sz w:val="20"/>
          <w:szCs w:val="20"/>
        </w:rPr>
      </w:pPr>
    </w:p>
    <w:p w14:paraId="5045C5C8" w14:textId="19EBE278" w:rsidR="00976B81" w:rsidRPr="00726668" w:rsidRDefault="00550049" w:rsidP="00726668">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Le comptable assignataire chargé des paiements est : l’agent comptable du Centre des monuments</w:t>
      </w:r>
      <w:r w:rsidR="00F4412E">
        <w:rPr>
          <w:rFonts w:ascii="Arial" w:hAnsi="Arial" w:cs="Arial"/>
          <w:color w:val="000000"/>
          <w:sz w:val="20"/>
          <w:szCs w:val="20"/>
        </w:rPr>
        <w:t xml:space="preserve"> </w:t>
      </w:r>
      <w:r w:rsidRPr="00A931E3">
        <w:rPr>
          <w:rFonts w:ascii="Arial" w:hAnsi="Arial" w:cs="Arial"/>
          <w:color w:val="000000"/>
          <w:sz w:val="20"/>
          <w:szCs w:val="20"/>
        </w:rPr>
        <w:t>nationaux - Hôtel de Sully – 62, rue Saint</w:t>
      </w:r>
      <w:r w:rsidR="0013665E">
        <w:rPr>
          <w:rFonts w:ascii="Arial" w:hAnsi="Arial" w:cs="Arial"/>
          <w:color w:val="000000"/>
          <w:sz w:val="20"/>
          <w:szCs w:val="20"/>
        </w:rPr>
        <w:t>-Antoine - 75186 Paris Cedex 04.</w:t>
      </w:r>
    </w:p>
    <w:p w14:paraId="6EB40108" w14:textId="77777777" w:rsidR="00537D0D" w:rsidRPr="00726668" w:rsidRDefault="00537D0D" w:rsidP="00537D0D">
      <w:pPr>
        <w:autoSpaceDE w:val="0"/>
        <w:autoSpaceDN w:val="0"/>
        <w:adjustRightInd w:val="0"/>
        <w:jc w:val="both"/>
        <w:rPr>
          <w:rFonts w:ascii="Arial" w:hAnsi="Arial" w:cs="Arial"/>
          <w:color w:val="000000"/>
          <w:sz w:val="20"/>
          <w:szCs w:val="20"/>
        </w:rPr>
      </w:pPr>
    </w:p>
    <w:p w14:paraId="6E586A6F" w14:textId="77777777" w:rsidR="00537D0D" w:rsidRDefault="00537D0D" w:rsidP="00537D0D">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u w:val="single"/>
        </w:rPr>
      </w:pPr>
    </w:p>
    <w:p w14:paraId="189E4234" w14:textId="2B2B5BD0" w:rsidR="00537D0D" w:rsidRDefault="00537D0D" w:rsidP="00537D0D">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rPr>
      </w:pPr>
      <w:r w:rsidRPr="0062533E">
        <w:rPr>
          <w:rFonts w:ascii="Arial" w:hAnsi="Arial" w:cs="Arial"/>
          <w:bCs/>
          <w:sz w:val="20"/>
          <w:szCs w:val="20"/>
          <w:u w:val="single"/>
        </w:rPr>
        <w:t>IMPUTATION BUDGETAIRE</w:t>
      </w:r>
      <w:r w:rsidRPr="0062533E">
        <w:rPr>
          <w:rFonts w:ascii="Arial" w:hAnsi="Arial" w:cs="Arial"/>
          <w:bCs/>
          <w:sz w:val="20"/>
          <w:szCs w:val="20"/>
        </w:rPr>
        <w:t> :</w:t>
      </w:r>
      <w:r w:rsidR="001527D4">
        <w:rPr>
          <w:rFonts w:ascii="Arial" w:hAnsi="Arial" w:cs="Arial"/>
          <w:bCs/>
          <w:sz w:val="20"/>
          <w:szCs w:val="20"/>
        </w:rPr>
        <w:t xml:space="preserve"> C</w:t>
      </w:r>
      <w:r>
        <w:rPr>
          <w:rFonts w:ascii="Arial" w:hAnsi="Arial" w:cs="Arial"/>
          <w:bCs/>
          <w:sz w:val="20"/>
          <w:szCs w:val="20"/>
        </w:rPr>
        <w:t xml:space="preserve"> </w:t>
      </w:r>
    </w:p>
    <w:p w14:paraId="0A5E7500" w14:textId="70E41074" w:rsidR="00537D0D" w:rsidRPr="0062533E" w:rsidRDefault="00537D0D" w:rsidP="00537D0D">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u w:val="single"/>
        </w:rPr>
      </w:pPr>
      <w:r w:rsidRPr="00E56FEF">
        <w:rPr>
          <w:rFonts w:ascii="Arial" w:hAnsi="Arial" w:cs="Arial"/>
          <w:bCs/>
          <w:sz w:val="20"/>
          <w:szCs w:val="20"/>
          <w:u w:val="single"/>
        </w:rPr>
        <w:t>CODE DESTINATION</w:t>
      </w:r>
      <w:r>
        <w:rPr>
          <w:rFonts w:ascii="Arial" w:hAnsi="Arial" w:cs="Arial"/>
          <w:bCs/>
          <w:sz w:val="20"/>
          <w:szCs w:val="20"/>
        </w:rPr>
        <w:t xml:space="preserve"> : </w:t>
      </w:r>
      <w:r w:rsidR="001527D4">
        <w:rPr>
          <w:rFonts w:ascii="Arial" w:hAnsi="Arial" w:cs="Arial"/>
          <w:bCs/>
          <w:sz w:val="20"/>
          <w:szCs w:val="20"/>
        </w:rPr>
        <w:t>122</w:t>
      </w:r>
    </w:p>
    <w:p w14:paraId="64BB25A3" w14:textId="77777777" w:rsidR="00537D0D" w:rsidRPr="0062533E" w:rsidRDefault="00537D0D" w:rsidP="00537D0D">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SERVICE GESTIONNAIRE</w:t>
      </w:r>
      <w:r>
        <w:rPr>
          <w:rFonts w:ascii="Arial" w:hAnsi="Arial" w:cs="Arial"/>
          <w:color w:val="000000"/>
          <w:sz w:val="20"/>
          <w:szCs w:val="20"/>
        </w:rPr>
        <w:t> :</w:t>
      </w:r>
      <w:r w:rsidRPr="0062533E">
        <w:rPr>
          <w:rFonts w:ascii="Arial" w:hAnsi="Arial" w:cs="Arial"/>
          <w:color w:val="000000"/>
          <w:sz w:val="20"/>
          <w:szCs w:val="20"/>
        </w:rPr>
        <w:t> 1901</w:t>
      </w:r>
    </w:p>
    <w:p w14:paraId="7A9FD798" w14:textId="0345748C" w:rsidR="00537D0D" w:rsidRPr="0062533E" w:rsidRDefault="00537D0D" w:rsidP="00537D0D">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NUMERO D’ENGAGEMENT</w:t>
      </w:r>
      <w:r w:rsidRPr="0062533E">
        <w:rPr>
          <w:rFonts w:ascii="Arial" w:hAnsi="Arial" w:cs="Arial"/>
          <w:color w:val="000000"/>
          <w:sz w:val="20"/>
          <w:szCs w:val="20"/>
        </w:rPr>
        <w:t xml:space="preserve"> : </w:t>
      </w:r>
      <w:r w:rsidR="00D26622" w:rsidRPr="00D26622">
        <w:rPr>
          <w:rFonts w:ascii="Arial" w:hAnsi="Arial" w:cs="Arial"/>
          <w:i/>
          <w:color w:val="000000"/>
          <w:sz w:val="20"/>
          <w:szCs w:val="20"/>
        </w:rPr>
        <w:t>Voir sur courrier de notification</w:t>
      </w:r>
    </w:p>
    <w:p w14:paraId="611EEC4F" w14:textId="77777777" w:rsidR="00537D0D" w:rsidRPr="00686DF9" w:rsidRDefault="00537D0D" w:rsidP="00537D0D">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0AACACBA" w14:textId="66AF4ACD" w:rsidR="00537D0D" w:rsidRPr="00F97946" w:rsidRDefault="00537D0D" w:rsidP="002C57A3">
      <w:pPr>
        <w:autoSpaceDE w:val="0"/>
        <w:autoSpaceDN w:val="0"/>
        <w:adjustRightInd w:val="0"/>
        <w:jc w:val="both"/>
        <w:rPr>
          <w:rFonts w:ascii="Arial" w:hAnsi="Arial" w:cs="Arial"/>
          <w:color w:val="000000"/>
          <w:sz w:val="20"/>
          <w:szCs w:val="20"/>
        </w:rPr>
      </w:pPr>
    </w:p>
    <w:p w14:paraId="5E1CE3B0" w14:textId="77777777" w:rsidR="00550049" w:rsidRPr="00A931E3" w:rsidRDefault="005956E2" w:rsidP="002C57A3">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6.2 – COMPTE A CREDITER</w:t>
      </w:r>
    </w:p>
    <w:p w14:paraId="5E6C43EC" w14:textId="5AAEAA6D" w:rsidR="007B23F1" w:rsidRDefault="007B23F1" w:rsidP="007B23F1">
      <w:pPr>
        <w:autoSpaceDE w:val="0"/>
        <w:autoSpaceDN w:val="0"/>
        <w:adjustRightInd w:val="0"/>
        <w:rPr>
          <w:rFonts w:ascii="Arial" w:hAnsi="Arial" w:cs="Arial"/>
          <w:color w:val="000000"/>
          <w:sz w:val="20"/>
          <w:szCs w:val="20"/>
        </w:rPr>
      </w:pPr>
    </w:p>
    <w:p w14:paraId="7A76B023" w14:textId="77777777" w:rsidR="007B23F1" w:rsidRPr="007B23F1" w:rsidRDefault="007B23F1" w:rsidP="007B23F1">
      <w:pPr>
        <w:jc w:val="both"/>
        <w:rPr>
          <w:rFonts w:ascii="Arial" w:eastAsiaTheme="minorEastAsia" w:hAnsi="Arial" w:cs="Arial"/>
          <w:color w:val="000000"/>
          <w:sz w:val="20"/>
          <w:szCs w:val="20"/>
        </w:rPr>
      </w:pPr>
      <w:r w:rsidRPr="007B23F1">
        <w:rPr>
          <w:rFonts w:ascii="Arial" w:eastAsiaTheme="minorEastAsia" w:hAnsi="Arial" w:cs="Arial"/>
          <w:color w:val="000000"/>
          <w:sz w:val="20"/>
          <w:szCs w:val="20"/>
        </w:rPr>
        <w:t>Les sommes dues au titre du présent marché seront portées au crédit du compte suivant :</w:t>
      </w:r>
    </w:p>
    <w:p w14:paraId="36503523" w14:textId="77777777" w:rsidR="007B23F1" w:rsidRPr="000E3D34" w:rsidRDefault="007B23F1" w:rsidP="007B23F1">
      <w:pPr>
        <w:rPr>
          <w:rFonts w:asciiTheme="minorHAnsi" w:eastAsia="Calibri" w:hAnsiTheme="minorHAnsi" w:cs="Calibri"/>
          <w:sz w:val="22"/>
          <w:szCs w:val="22"/>
          <w:lang w:eastAsia="en-US"/>
        </w:rPr>
      </w:pPr>
    </w:p>
    <w:tbl>
      <w:tblPr>
        <w:tblW w:w="9081" w:type="dxa"/>
        <w:tblInd w:w="1" w:type="dxa"/>
        <w:tblCellMar>
          <w:left w:w="0" w:type="dxa"/>
          <w:right w:w="0" w:type="dxa"/>
        </w:tblCellMar>
        <w:tblLook w:val="04A0" w:firstRow="1" w:lastRow="0" w:firstColumn="1" w:lastColumn="0" w:noHBand="0" w:noVBand="1"/>
      </w:tblPr>
      <w:tblGrid>
        <w:gridCol w:w="9081"/>
      </w:tblGrid>
      <w:tr w:rsidR="007B23F1" w:rsidRPr="000E3D34" w14:paraId="7EFF6948" w14:textId="77777777" w:rsidTr="005E724D">
        <w:trPr>
          <w:trHeight w:val="3700"/>
          <w:tblHeader/>
        </w:trPr>
        <w:tc>
          <w:tcPr>
            <w:tcW w:w="9081" w:type="dxa"/>
            <w:tcBorders>
              <w:top w:val="single" w:sz="8" w:space="0" w:color="auto"/>
              <w:left w:val="single" w:sz="8" w:space="0" w:color="auto"/>
              <w:bottom w:val="single" w:sz="8" w:space="0" w:color="auto"/>
              <w:right w:val="single" w:sz="8" w:space="0" w:color="auto"/>
            </w:tcBorders>
            <w:shd w:val="clear" w:color="auto" w:fill="auto"/>
          </w:tcPr>
          <w:p w14:paraId="3E135476" w14:textId="77777777" w:rsidR="007B23F1" w:rsidRPr="005E724D" w:rsidRDefault="007B23F1" w:rsidP="008058FB">
            <w:pPr>
              <w:rPr>
                <w:rFonts w:asciiTheme="minorHAnsi" w:eastAsia="Calibri" w:hAnsiTheme="minorHAnsi" w:cs="Calibri"/>
                <w:sz w:val="22"/>
                <w:szCs w:val="22"/>
                <w:lang w:eastAsia="en-US"/>
              </w:rPr>
            </w:pPr>
          </w:p>
          <w:p w14:paraId="069BF70E" w14:textId="77777777" w:rsidR="007B23F1" w:rsidRPr="005E724D" w:rsidRDefault="007B23F1" w:rsidP="008058FB">
            <w:pPr>
              <w:rPr>
                <w:rFonts w:asciiTheme="minorHAnsi" w:eastAsia="Calibri" w:hAnsiTheme="minorHAnsi" w:cs="Calibri"/>
                <w:sz w:val="22"/>
                <w:szCs w:val="22"/>
                <w:lang w:eastAsia="en-US"/>
              </w:rPr>
            </w:pPr>
          </w:p>
          <w:p w14:paraId="286192CD" w14:textId="77777777" w:rsidR="007B23F1" w:rsidRPr="005E724D" w:rsidRDefault="007B23F1" w:rsidP="008058FB">
            <w:pPr>
              <w:rPr>
                <w:rFonts w:asciiTheme="minorHAnsi" w:eastAsia="Calibri" w:hAnsiTheme="minorHAnsi" w:cs="Calibri"/>
                <w:sz w:val="22"/>
                <w:szCs w:val="22"/>
                <w:lang w:eastAsia="en-US"/>
              </w:rPr>
            </w:pPr>
          </w:p>
          <w:p w14:paraId="42499D96" w14:textId="77777777" w:rsidR="007B23F1" w:rsidRPr="005E724D" w:rsidRDefault="007B23F1" w:rsidP="008058FB">
            <w:pPr>
              <w:rPr>
                <w:rFonts w:asciiTheme="minorHAnsi" w:eastAsia="Calibri" w:hAnsiTheme="minorHAnsi" w:cs="Calibri"/>
                <w:sz w:val="22"/>
                <w:szCs w:val="22"/>
                <w:lang w:eastAsia="en-US"/>
              </w:rPr>
            </w:pPr>
          </w:p>
          <w:p w14:paraId="1D2F588A" w14:textId="77777777" w:rsidR="007B23F1" w:rsidRPr="005E724D" w:rsidRDefault="007B23F1" w:rsidP="008058FB">
            <w:pPr>
              <w:rPr>
                <w:rFonts w:asciiTheme="minorHAnsi" w:eastAsia="Calibri" w:hAnsiTheme="minorHAnsi" w:cs="Calibri"/>
                <w:sz w:val="22"/>
                <w:szCs w:val="22"/>
                <w:lang w:eastAsia="en-US"/>
              </w:rPr>
            </w:pPr>
          </w:p>
          <w:p w14:paraId="3C645FD4" w14:textId="77777777" w:rsidR="007B23F1" w:rsidRPr="005E724D" w:rsidRDefault="007B23F1" w:rsidP="008058FB">
            <w:pPr>
              <w:jc w:val="center"/>
              <w:rPr>
                <w:rFonts w:asciiTheme="minorHAnsi" w:eastAsia="Calibri" w:hAnsiTheme="minorHAnsi" w:cs="Calibri"/>
                <w:sz w:val="22"/>
                <w:szCs w:val="22"/>
                <w:lang w:eastAsia="en-US"/>
              </w:rPr>
            </w:pPr>
            <w:r w:rsidRPr="005E724D">
              <w:rPr>
                <w:rFonts w:asciiTheme="minorHAnsi" w:eastAsia="Calibri" w:hAnsiTheme="minorHAnsi" w:cs="Calibri"/>
                <w:sz w:val="22"/>
                <w:szCs w:val="22"/>
                <w:lang w:eastAsia="en-US"/>
              </w:rPr>
              <w:t xml:space="preserve">Coller un RIB original </w:t>
            </w:r>
          </w:p>
          <w:p w14:paraId="71BD1C9B" w14:textId="77777777" w:rsidR="007B23F1" w:rsidRPr="000E3D34" w:rsidRDefault="007B23F1" w:rsidP="008058FB">
            <w:pPr>
              <w:rPr>
                <w:rFonts w:asciiTheme="minorHAnsi" w:eastAsia="Calibri" w:hAnsiTheme="minorHAnsi" w:cs="Calibri"/>
                <w:sz w:val="22"/>
                <w:szCs w:val="22"/>
                <w:lang w:eastAsia="en-US"/>
              </w:rPr>
            </w:pPr>
          </w:p>
        </w:tc>
      </w:tr>
    </w:tbl>
    <w:p w14:paraId="31B1C51F" w14:textId="77777777" w:rsidR="00084613" w:rsidRPr="000E3D34" w:rsidRDefault="00084613" w:rsidP="007B23F1">
      <w:pPr>
        <w:jc w:val="both"/>
        <w:rPr>
          <w:rFonts w:ascii="Arial" w:eastAsiaTheme="minorEastAsia" w:hAnsi="Arial" w:cs="Arial"/>
          <w:sz w:val="20"/>
          <w:szCs w:val="20"/>
        </w:rPr>
      </w:pPr>
    </w:p>
    <w:p w14:paraId="75440B87" w14:textId="0D9DAA34" w:rsidR="007B23F1" w:rsidRPr="007B23F1" w:rsidRDefault="007B23F1" w:rsidP="007B23F1">
      <w:pPr>
        <w:jc w:val="both"/>
        <w:rPr>
          <w:rFonts w:ascii="Arial" w:eastAsiaTheme="minorEastAsia" w:hAnsi="Arial" w:cs="Arial"/>
          <w:color w:val="000000"/>
          <w:sz w:val="20"/>
          <w:szCs w:val="20"/>
        </w:rPr>
      </w:pPr>
      <w:r w:rsidRPr="007B23F1">
        <w:rPr>
          <w:rFonts w:ascii="Arial" w:eastAsiaTheme="minorEastAsia"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w:t>
      </w:r>
      <w:r w:rsidR="000B6FAD" w:rsidRPr="007B23F1">
        <w:rPr>
          <w:rFonts w:ascii="Arial" w:eastAsiaTheme="minorEastAsia" w:hAnsi="Arial" w:cs="Arial"/>
          <w:color w:val="000000"/>
          <w:sz w:val="20"/>
          <w:szCs w:val="20"/>
        </w:rPr>
        <w:t>dus</w:t>
      </w:r>
      <w:r w:rsidRPr="007B23F1">
        <w:rPr>
          <w:rFonts w:ascii="Arial" w:eastAsiaTheme="minorEastAsia" w:hAnsi="Arial" w:cs="Arial"/>
          <w:color w:val="000000"/>
          <w:sz w:val="20"/>
          <w:szCs w:val="20"/>
        </w:rPr>
        <w:t>. Dès lors le CMN ne peut être contraint au paiement des intérêts moratoires et de la somme forfaitaire de 40€.</w:t>
      </w:r>
    </w:p>
    <w:p w14:paraId="07C93259" w14:textId="3CA26A1A" w:rsidR="008A1418" w:rsidRPr="007B23F1" w:rsidRDefault="008A1418" w:rsidP="002C57A3">
      <w:pPr>
        <w:autoSpaceDE w:val="0"/>
        <w:autoSpaceDN w:val="0"/>
        <w:adjustRightInd w:val="0"/>
        <w:jc w:val="both"/>
        <w:rPr>
          <w:rFonts w:ascii="Arial" w:eastAsiaTheme="minorEastAsia" w:hAnsi="Arial" w:cs="Arial"/>
          <w:color w:val="000000"/>
          <w:sz w:val="20"/>
          <w:szCs w:val="20"/>
        </w:rPr>
      </w:pPr>
    </w:p>
    <w:p w14:paraId="02583CEF" w14:textId="2CBB451C" w:rsidR="00726668" w:rsidRDefault="00585C47" w:rsidP="00084613">
      <w:pPr>
        <w:jc w:val="both"/>
        <w:rPr>
          <w:rFonts w:ascii="Arial" w:eastAsiaTheme="minorEastAsia" w:hAnsi="Arial" w:cs="Arial"/>
          <w:color w:val="000000"/>
          <w:sz w:val="20"/>
          <w:szCs w:val="20"/>
        </w:rPr>
      </w:pPr>
      <w:r w:rsidRPr="00585C47">
        <w:rPr>
          <w:rFonts w:ascii="Arial" w:eastAsiaTheme="minorEastAsia" w:hAnsi="Arial" w:cs="Arial"/>
          <w:color w:val="000000"/>
          <w:sz w:val="20"/>
          <w:szCs w:val="20"/>
        </w:rPr>
        <w:t xml:space="preserve">Dans le cas d’un marché passé avec des </w:t>
      </w:r>
      <w:r w:rsidRPr="00D26622">
        <w:rPr>
          <w:rFonts w:ascii="Arial" w:eastAsiaTheme="minorEastAsia" w:hAnsi="Arial" w:cs="Arial"/>
          <w:color w:val="000000"/>
          <w:sz w:val="20"/>
          <w:szCs w:val="20"/>
          <w:u w:val="single"/>
        </w:rPr>
        <w:t>entrepreneurs groupés conjoints ou sur demande des entrepreneurs groupés solidaires</w:t>
      </w:r>
      <w:r w:rsidRPr="00585C47">
        <w:rPr>
          <w:rFonts w:ascii="Arial" w:eastAsiaTheme="minorEastAsia"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27570A81" w14:textId="77777777" w:rsidR="00585C47" w:rsidRPr="004026E6" w:rsidRDefault="00585C47" w:rsidP="00084613">
      <w:pPr>
        <w:jc w:val="both"/>
        <w:rPr>
          <w:rFonts w:ascii="Arial" w:eastAsiaTheme="minorEastAsia" w:hAnsi="Arial" w:cs="Arial"/>
          <w:color w:val="000000"/>
          <w:sz w:val="20"/>
          <w:szCs w:val="20"/>
        </w:rPr>
      </w:pPr>
    </w:p>
    <w:p w14:paraId="659C297B" w14:textId="77777777" w:rsidR="00F97946" w:rsidRPr="0013665E" w:rsidRDefault="0013665E" w:rsidP="002C57A3">
      <w:pPr>
        <w:autoSpaceDE w:val="0"/>
        <w:autoSpaceDN w:val="0"/>
        <w:adjustRightInd w:val="0"/>
        <w:jc w:val="both"/>
        <w:rPr>
          <w:rFonts w:ascii="Arial" w:hAnsi="Arial" w:cs="Arial"/>
          <w:b/>
          <w:bCs/>
          <w:color w:val="000000"/>
          <w:sz w:val="20"/>
          <w:szCs w:val="20"/>
        </w:rPr>
      </w:pPr>
      <w:r w:rsidRPr="0013665E">
        <w:rPr>
          <w:rFonts w:ascii="Arial" w:hAnsi="Arial" w:cs="Arial"/>
          <w:b/>
          <w:bCs/>
          <w:color w:val="000000"/>
          <w:sz w:val="20"/>
          <w:szCs w:val="20"/>
        </w:rPr>
        <w:t>6.3 – DELAI DE PAIEMENT</w:t>
      </w:r>
    </w:p>
    <w:p w14:paraId="32F03DB5" w14:textId="77777777" w:rsidR="00F97946" w:rsidRPr="00F07E5F" w:rsidRDefault="00F97946" w:rsidP="002C57A3">
      <w:pPr>
        <w:jc w:val="both"/>
        <w:rPr>
          <w:rFonts w:ascii="Courier New" w:hAnsi="Courier New"/>
          <w:sz w:val="20"/>
          <w:szCs w:val="20"/>
        </w:rPr>
      </w:pPr>
    </w:p>
    <w:p w14:paraId="525FD5C6" w14:textId="77777777" w:rsidR="00585C47" w:rsidRPr="00585C47"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4198EE56" w14:textId="77777777" w:rsidR="00585C47" w:rsidRPr="00585C47"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22FC382E" w14:textId="77777777" w:rsidR="00585C47" w:rsidRPr="00585C47" w:rsidRDefault="00585C47" w:rsidP="00585C47">
      <w:pPr>
        <w:autoSpaceDE w:val="0"/>
        <w:autoSpaceDN w:val="0"/>
        <w:adjustRightInd w:val="0"/>
        <w:jc w:val="both"/>
        <w:rPr>
          <w:rFonts w:ascii="Arial" w:hAnsi="Arial" w:cs="Arial"/>
          <w:sz w:val="20"/>
          <w:szCs w:val="20"/>
        </w:rPr>
      </w:pPr>
    </w:p>
    <w:p w14:paraId="4103F582" w14:textId="77777777" w:rsidR="00585C47" w:rsidRPr="00585C47"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4FEE49ED" w14:textId="77777777" w:rsidR="00585C47" w:rsidRPr="00585C47" w:rsidRDefault="00585C47" w:rsidP="00585C47">
      <w:pPr>
        <w:autoSpaceDE w:val="0"/>
        <w:autoSpaceDN w:val="0"/>
        <w:adjustRightInd w:val="0"/>
        <w:jc w:val="both"/>
        <w:rPr>
          <w:rFonts w:ascii="Arial" w:hAnsi="Arial" w:cs="Arial"/>
          <w:sz w:val="20"/>
          <w:szCs w:val="20"/>
        </w:rPr>
      </w:pPr>
    </w:p>
    <w:p w14:paraId="0396F0CD" w14:textId="76CBBE6C" w:rsidR="00585C47" w:rsidRPr="00585C47"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Conformément à l'article R.219</w:t>
      </w:r>
      <w:r w:rsidR="00BF4623">
        <w:rPr>
          <w:rFonts w:ascii="Arial" w:hAnsi="Arial" w:cs="Arial"/>
          <w:sz w:val="20"/>
          <w:szCs w:val="20"/>
        </w:rPr>
        <w:t>2-31 du Code de la commande p</w:t>
      </w:r>
      <w:r w:rsidRPr="00585C47">
        <w:rPr>
          <w:rFonts w:ascii="Arial" w:hAnsi="Arial" w:cs="Arial"/>
          <w:sz w:val="20"/>
          <w:szCs w:val="20"/>
        </w:rPr>
        <w:t>ublique, le taux des intérêts morat</w:t>
      </w:r>
      <w:r w:rsidR="000103E5">
        <w:rPr>
          <w:rFonts w:ascii="Arial" w:hAnsi="Arial" w:cs="Arial"/>
          <w:sz w:val="20"/>
          <w:szCs w:val="20"/>
        </w:rPr>
        <w:t>oires mentionnés à l'article L.</w:t>
      </w:r>
      <w:r w:rsidRPr="00585C47">
        <w:rPr>
          <w:rFonts w:ascii="Arial" w:hAnsi="Arial" w:cs="Arial"/>
          <w:sz w:val="20"/>
          <w:szCs w:val="20"/>
        </w:rPr>
        <w:t xml:space="preserve">2192-13 est égal au taux d'intérêt appliqué par la Banque centrale européenne </w:t>
      </w:r>
      <w:r w:rsidRPr="00585C47">
        <w:rPr>
          <w:rFonts w:ascii="Arial" w:hAnsi="Arial" w:cs="Arial"/>
          <w:sz w:val="20"/>
          <w:szCs w:val="20"/>
        </w:rPr>
        <w:lastRenderedPageBreak/>
        <w:t xml:space="preserve">à ses opérations principales de refinancement les plus récentes, en vigueur au premier jour du semestre de l'année civile au cours duquel les intérêts moratoires ont commencé à courir, majoré de huit points de pourcentage. </w:t>
      </w:r>
    </w:p>
    <w:p w14:paraId="50A0AAEF" w14:textId="77777777" w:rsidR="00585C47" w:rsidRPr="00585C47" w:rsidRDefault="00585C47" w:rsidP="00585C47">
      <w:pPr>
        <w:autoSpaceDE w:val="0"/>
        <w:autoSpaceDN w:val="0"/>
        <w:adjustRightInd w:val="0"/>
        <w:jc w:val="both"/>
        <w:rPr>
          <w:rFonts w:ascii="Arial" w:hAnsi="Arial" w:cs="Arial"/>
          <w:sz w:val="20"/>
          <w:szCs w:val="20"/>
        </w:rPr>
      </w:pPr>
    </w:p>
    <w:p w14:paraId="3ECA7116" w14:textId="3F71A0B9" w:rsidR="00585C47" w:rsidRPr="00585C47"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Par ailleurs, une indemnité forfaitaire est prévue (Article D</w:t>
      </w:r>
      <w:r w:rsidR="000103E5">
        <w:rPr>
          <w:rFonts w:ascii="Arial" w:hAnsi="Arial" w:cs="Arial"/>
          <w:sz w:val="20"/>
          <w:szCs w:val="20"/>
        </w:rPr>
        <w:t>2192-35 du Code de la commande p</w:t>
      </w:r>
      <w:r w:rsidRPr="00585C47">
        <w:rPr>
          <w:rFonts w:ascii="Arial" w:hAnsi="Arial" w:cs="Arial"/>
          <w:sz w:val="20"/>
          <w:szCs w:val="20"/>
        </w:rPr>
        <w:t>ublique) pour frais de recouvrement, celle-ci est fixée à 40€.</w:t>
      </w:r>
    </w:p>
    <w:p w14:paraId="16080DAF" w14:textId="77611FCC" w:rsidR="00B9730F" w:rsidRPr="00B9730F"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4E01B017" w14:textId="77777777" w:rsidR="00C33281" w:rsidRPr="00A931E3" w:rsidRDefault="00C33281" w:rsidP="002C57A3">
      <w:pPr>
        <w:autoSpaceDE w:val="0"/>
        <w:autoSpaceDN w:val="0"/>
        <w:adjustRightInd w:val="0"/>
        <w:jc w:val="both"/>
        <w:rPr>
          <w:rFonts w:ascii="Arial" w:hAnsi="Arial" w:cs="Arial"/>
          <w:color w:val="000000"/>
          <w:sz w:val="20"/>
          <w:szCs w:val="20"/>
        </w:rPr>
      </w:pPr>
    </w:p>
    <w:p w14:paraId="31CD4111" w14:textId="7D0F8A64" w:rsidR="008F00E6" w:rsidRPr="00A931E3" w:rsidRDefault="00F97946" w:rsidP="002C57A3">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6.4</w:t>
      </w:r>
      <w:r w:rsidR="00550049" w:rsidRPr="00A931E3">
        <w:rPr>
          <w:rFonts w:ascii="Arial" w:hAnsi="Arial" w:cs="Arial"/>
          <w:b/>
          <w:bCs/>
          <w:color w:val="000000"/>
          <w:sz w:val="20"/>
          <w:szCs w:val="20"/>
        </w:rPr>
        <w:t xml:space="preserve"> – AVANCE</w:t>
      </w:r>
      <w:r w:rsidR="006C4AE1">
        <w:rPr>
          <w:rFonts w:ascii="Arial" w:hAnsi="Arial" w:cs="Arial"/>
          <w:b/>
          <w:bCs/>
          <w:color w:val="000000"/>
          <w:sz w:val="20"/>
          <w:szCs w:val="20"/>
        </w:rPr>
        <w:t xml:space="preserve"> </w:t>
      </w:r>
      <w:r w:rsidR="00B9730F" w:rsidRPr="00B9730F">
        <w:rPr>
          <w:rFonts w:ascii="Arial" w:hAnsi="Arial" w:cs="Arial"/>
          <w:b/>
          <w:bCs/>
          <w:color w:val="000000"/>
          <w:sz w:val="20"/>
          <w:szCs w:val="20"/>
        </w:rPr>
        <w:t>(</w:t>
      </w:r>
      <w:r w:rsidR="00CA59AF">
        <w:rPr>
          <w:rFonts w:ascii="Arial" w:hAnsi="Arial" w:cs="Arial"/>
          <w:b/>
          <w:bCs/>
          <w:color w:val="000000"/>
          <w:sz w:val="20"/>
          <w:szCs w:val="20"/>
        </w:rPr>
        <w:t>Art</w:t>
      </w:r>
      <w:r w:rsidR="000103E5">
        <w:rPr>
          <w:rFonts w:ascii="Arial" w:hAnsi="Arial" w:cs="Arial"/>
          <w:b/>
          <w:bCs/>
          <w:color w:val="000000"/>
          <w:sz w:val="20"/>
          <w:szCs w:val="20"/>
        </w:rPr>
        <w:t>icle R.2191-3 du Code de la commande p</w:t>
      </w:r>
      <w:r w:rsidR="00B9730F" w:rsidRPr="00B9730F">
        <w:rPr>
          <w:rFonts w:ascii="Arial" w:hAnsi="Arial" w:cs="Arial"/>
          <w:b/>
          <w:bCs/>
          <w:color w:val="000000"/>
          <w:sz w:val="20"/>
          <w:szCs w:val="20"/>
        </w:rPr>
        <w:t>ublique) :</w:t>
      </w:r>
    </w:p>
    <w:p w14:paraId="2A45F36E" w14:textId="77777777" w:rsidR="00A552C9" w:rsidRDefault="00A552C9" w:rsidP="002C57A3">
      <w:pPr>
        <w:autoSpaceDE w:val="0"/>
        <w:autoSpaceDN w:val="0"/>
        <w:adjustRightInd w:val="0"/>
        <w:jc w:val="both"/>
        <w:rPr>
          <w:rFonts w:ascii="Arial" w:hAnsi="Arial" w:cs="Arial"/>
          <w:color w:val="000000"/>
          <w:sz w:val="20"/>
          <w:szCs w:val="20"/>
        </w:rPr>
      </w:pPr>
    </w:p>
    <w:p w14:paraId="58989D06" w14:textId="5305409D" w:rsidR="00B9730F" w:rsidRPr="00B9730F" w:rsidRDefault="00B9730F" w:rsidP="002C57A3">
      <w:pPr>
        <w:autoSpaceDE w:val="0"/>
        <w:autoSpaceDN w:val="0"/>
        <w:adjustRightInd w:val="0"/>
        <w:jc w:val="both"/>
        <w:rPr>
          <w:rFonts w:ascii="Arial" w:hAnsi="Arial" w:cs="Arial"/>
          <w:b/>
          <w:bCs/>
          <w:color w:val="000000"/>
          <w:sz w:val="20"/>
          <w:szCs w:val="20"/>
        </w:rPr>
      </w:pPr>
      <w:r w:rsidRPr="00B9730F">
        <w:rPr>
          <w:rFonts w:ascii="Arial" w:hAnsi="Arial" w:cs="Arial"/>
          <w:color w:val="000000"/>
          <w:sz w:val="20"/>
          <w:szCs w:val="20"/>
        </w:rPr>
        <w:t>Je souhaite bénéficier de l'avance prévue à l’</w:t>
      </w:r>
      <w:r w:rsidR="0002766B">
        <w:rPr>
          <w:rFonts w:ascii="Arial" w:hAnsi="Arial" w:cs="Arial"/>
          <w:bCs/>
          <w:color w:val="000000"/>
          <w:sz w:val="20"/>
          <w:szCs w:val="20"/>
        </w:rPr>
        <w:t>article R.2191-3 du Code de la commande p</w:t>
      </w:r>
      <w:r w:rsidRPr="00B9730F">
        <w:rPr>
          <w:rFonts w:ascii="Arial" w:hAnsi="Arial" w:cs="Arial"/>
          <w:bCs/>
          <w:color w:val="000000"/>
          <w:sz w:val="20"/>
          <w:szCs w:val="20"/>
        </w:rPr>
        <w:t>ublique</w:t>
      </w:r>
      <w:r w:rsidRPr="00B9730F">
        <w:rPr>
          <w:rFonts w:ascii="Arial" w:hAnsi="Arial" w:cs="Arial"/>
          <w:b/>
          <w:bCs/>
          <w:color w:val="000000"/>
          <w:sz w:val="20"/>
          <w:szCs w:val="20"/>
        </w:rPr>
        <w:t xml:space="preserve"> </w:t>
      </w:r>
      <w:r w:rsidRPr="00B9730F">
        <w:rPr>
          <w:rFonts w:ascii="Arial" w:hAnsi="Arial" w:cs="Arial"/>
          <w:color w:val="000000"/>
          <w:sz w:val="20"/>
          <w:szCs w:val="20"/>
        </w:rPr>
        <w:t>et dans les conditions définies au marché.</w:t>
      </w:r>
    </w:p>
    <w:p w14:paraId="71CCD5C1" w14:textId="2C666DBD" w:rsidR="0013665E" w:rsidRPr="0013665E" w:rsidRDefault="00C125A6" w:rsidP="002C57A3">
      <w:pPr>
        <w:autoSpaceDE w:val="0"/>
        <w:autoSpaceDN w:val="0"/>
        <w:adjustRightInd w:val="0"/>
        <w:jc w:val="both"/>
        <w:rPr>
          <w:rFonts w:ascii="Arial" w:hAnsi="Arial" w:cs="Arial"/>
          <w:color w:val="000000"/>
          <w:sz w:val="16"/>
          <w:szCs w:val="16"/>
        </w:rPr>
      </w:pPr>
      <w:r w:rsidRPr="00C125A6">
        <w:rPr>
          <w:rFonts w:ascii="Arial" w:hAnsi="Arial" w:cs="Arial"/>
          <w:b/>
          <w:color w:val="000000"/>
          <w:sz w:val="36"/>
          <w:szCs w:val="36"/>
        </w:rPr>
        <w:t>□</w:t>
      </w:r>
      <w:r w:rsidRPr="00C125A6">
        <w:rPr>
          <w:rFonts w:ascii="Arial" w:hAnsi="Arial" w:cs="Arial"/>
          <w:b/>
          <w:color w:val="000000"/>
          <w:sz w:val="28"/>
          <w:szCs w:val="28"/>
        </w:rPr>
        <w:t xml:space="preserve"> </w:t>
      </w:r>
      <w:r w:rsidR="00550049" w:rsidRPr="00C125A6">
        <w:rPr>
          <w:rFonts w:ascii="Arial" w:hAnsi="Arial" w:cs="Arial"/>
          <w:b/>
          <w:color w:val="000000"/>
          <w:sz w:val="20"/>
          <w:szCs w:val="20"/>
        </w:rPr>
        <w:t xml:space="preserve">Oui </w:t>
      </w:r>
      <w:r w:rsidRPr="00C125A6">
        <w:rPr>
          <w:rFonts w:ascii="Arial" w:hAnsi="Arial" w:cs="Arial"/>
          <w:b/>
          <w:color w:val="000000"/>
          <w:sz w:val="36"/>
          <w:szCs w:val="36"/>
        </w:rPr>
        <w:t xml:space="preserve">□ </w:t>
      </w:r>
      <w:r w:rsidR="00463A3D" w:rsidRPr="00C125A6">
        <w:rPr>
          <w:rFonts w:ascii="Arial" w:hAnsi="Arial" w:cs="Arial"/>
          <w:b/>
          <w:color w:val="000000"/>
          <w:sz w:val="20"/>
          <w:szCs w:val="20"/>
        </w:rPr>
        <w:t>Non</w:t>
      </w:r>
      <w:r w:rsidR="00463A3D">
        <w:rPr>
          <w:rFonts w:ascii="Arial" w:hAnsi="Arial" w:cs="Arial"/>
          <w:b/>
          <w:color w:val="000000"/>
          <w:sz w:val="20"/>
          <w:szCs w:val="20"/>
        </w:rPr>
        <w:t xml:space="preserve"> </w:t>
      </w:r>
      <w:r w:rsidR="00463A3D" w:rsidRPr="00585C47">
        <w:rPr>
          <w:rFonts w:ascii="Arial" w:hAnsi="Arial" w:cs="Arial"/>
          <w:color w:val="000000"/>
          <w:sz w:val="20"/>
          <w:szCs w:val="20"/>
        </w:rPr>
        <w:t>(</w:t>
      </w:r>
      <w:r w:rsidR="0013665E" w:rsidRPr="00585C47">
        <w:rPr>
          <w:rFonts w:ascii="Arial" w:hAnsi="Arial" w:cs="Arial"/>
          <w:i/>
          <w:color w:val="000000"/>
          <w:sz w:val="16"/>
          <w:szCs w:val="16"/>
          <w:u w:val="single"/>
        </w:rPr>
        <w:t>Le candidat doit cocher la case de son choix)</w:t>
      </w:r>
    </w:p>
    <w:p w14:paraId="5A314080" w14:textId="77777777" w:rsidR="00C125A6" w:rsidRPr="00A931E3" w:rsidRDefault="00C125A6" w:rsidP="002C57A3">
      <w:pPr>
        <w:autoSpaceDE w:val="0"/>
        <w:autoSpaceDN w:val="0"/>
        <w:adjustRightInd w:val="0"/>
        <w:jc w:val="both"/>
        <w:rPr>
          <w:rFonts w:ascii="Arial" w:hAnsi="Arial" w:cs="Arial"/>
          <w:color w:val="000000"/>
          <w:sz w:val="20"/>
          <w:szCs w:val="20"/>
        </w:rPr>
      </w:pPr>
    </w:p>
    <w:p w14:paraId="2E846437" w14:textId="77777777" w:rsidR="00C16DF8"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Le mandatement de l’avance intervient sans formalités. Son délai de paiement ne peut excéder trente jours</w:t>
      </w:r>
      <w:r w:rsidR="00377BB2">
        <w:rPr>
          <w:rFonts w:ascii="Arial" w:hAnsi="Arial" w:cs="Arial"/>
          <w:color w:val="000000"/>
          <w:sz w:val="20"/>
          <w:szCs w:val="20"/>
        </w:rPr>
        <w:t xml:space="preserve"> </w:t>
      </w:r>
      <w:r w:rsidRPr="00A931E3">
        <w:rPr>
          <w:rFonts w:ascii="Arial" w:hAnsi="Arial" w:cs="Arial"/>
          <w:color w:val="000000"/>
          <w:sz w:val="20"/>
          <w:szCs w:val="20"/>
        </w:rPr>
        <w:t>(30) à compter de la date de notification du présent marché.</w:t>
      </w:r>
    </w:p>
    <w:p w14:paraId="2805532B" w14:textId="77777777" w:rsidR="00BE6E64" w:rsidRDefault="00BE6E64" w:rsidP="002C57A3">
      <w:pPr>
        <w:autoSpaceDE w:val="0"/>
        <w:autoSpaceDN w:val="0"/>
        <w:adjustRightInd w:val="0"/>
        <w:jc w:val="both"/>
        <w:rPr>
          <w:rFonts w:ascii="Arial" w:hAnsi="Arial" w:cs="Arial"/>
          <w:color w:val="000000"/>
          <w:sz w:val="20"/>
          <w:szCs w:val="20"/>
        </w:rPr>
      </w:pPr>
    </w:p>
    <w:p w14:paraId="6F547382" w14:textId="77777777" w:rsidR="00035B01" w:rsidRDefault="00035B01" w:rsidP="002C57A3">
      <w:pPr>
        <w:autoSpaceDE w:val="0"/>
        <w:autoSpaceDN w:val="0"/>
        <w:adjustRightInd w:val="0"/>
        <w:jc w:val="both"/>
        <w:rPr>
          <w:rFonts w:ascii="Arial" w:hAnsi="Arial" w:cs="Arial"/>
          <w:color w:val="000000"/>
          <w:sz w:val="20"/>
          <w:szCs w:val="20"/>
        </w:rPr>
      </w:pPr>
    </w:p>
    <w:p w14:paraId="15E028BB" w14:textId="77777777" w:rsidR="00C33281" w:rsidRDefault="00C33281" w:rsidP="002C57A3">
      <w:pPr>
        <w:autoSpaceDE w:val="0"/>
        <w:autoSpaceDN w:val="0"/>
        <w:adjustRightInd w:val="0"/>
        <w:jc w:val="both"/>
        <w:rPr>
          <w:rFonts w:ascii="Arial" w:hAnsi="Arial" w:cs="Arial"/>
          <w:color w:val="000000"/>
          <w:sz w:val="20"/>
          <w:szCs w:val="20"/>
        </w:rPr>
      </w:pPr>
      <w:r w:rsidRPr="00C33281">
        <w:rPr>
          <w:rFonts w:ascii="Arial" w:hAnsi="Arial" w:cs="Arial"/>
          <w:b/>
          <w:bCs/>
          <w:color w:val="000000"/>
          <w:sz w:val="20"/>
          <w:szCs w:val="20"/>
          <w:u w:val="single"/>
        </w:rPr>
        <w:t>ARTICLE 7 – PIECES CONSTITUTIVES DU MARCHE</w:t>
      </w:r>
    </w:p>
    <w:p w14:paraId="538753FE" w14:textId="77777777" w:rsidR="00C33281" w:rsidRDefault="00C33281" w:rsidP="002C57A3">
      <w:pPr>
        <w:autoSpaceDE w:val="0"/>
        <w:autoSpaceDN w:val="0"/>
        <w:adjustRightInd w:val="0"/>
        <w:jc w:val="both"/>
        <w:rPr>
          <w:rFonts w:ascii="Arial" w:hAnsi="Arial" w:cs="Arial"/>
          <w:color w:val="000000"/>
          <w:sz w:val="20"/>
          <w:szCs w:val="20"/>
        </w:rPr>
      </w:pPr>
    </w:p>
    <w:p w14:paraId="09AE0ABF" w14:textId="77777777" w:rsidR="00C33281" w:rsidRPr="000632FB" w:rsidRDefault="00C33281" w:rsidP="002C57A3">
      <w:pPr>
        <w:tabs>
          <w:tab w:val="left" w:pos="720"/>
          <w:tab w:val="left" w:pos="1008"/>
          <w:tab w:val="left" w:pos="2835"/>
          <w:tab w:val="left" w:pos="2880"/>
          <w:tab w:val="left" w:pos="3168"/>
        </w:tabs>
        <w:spacing w:line="240" w:lineRule="exact"/>
        <w:jc w:val="both"/>
        <w:rPr>
          <w:rFonts w:ascii="Arial" w:hAnsi="Arial" w:cs="Arial"/>
          <w:color w:val="000000"/>
          <w:sz w:val="20"/>
          <w:szCs w:val="20"/>
        </w:rPr>
      </w:pPr>
      <w:r w:rsidRPr="000632FB">
        <w:rPr>
          <w:rFonts w:ascii="Arial" w:hAnsi="Arial" w:cs="Arial"/>
          <w:color w:val="000000"/>
          <w:sz w:val="20"/>
          <w:szCs w:val="20"/>
        </w:rPr>
        <w:t>La signature du présent acte d’engagement emporte acceptation des pièces constitutives du marché mentionnées ci-dessous par ordre de priorité décroissant :</w:t>
      </w:r>
    </w:p>
    <w:p w14:paraId="628297EE" w14:textId="1ACBF02B" w:rsidR="00C33281" w:rsidRPr="006134CB" w:rsidRDefault="00C33281" w:rsidP="002C57A3">
      <w:pPr>
        <w:tabs>
          <w:tab w:val="left" w:pos="567"/>
          <w:tab w:val="left" w:pos="851"/>
          <w:tab w:val="left" w:pos="1134"/>
        </w:tabs>
        <w:jc w:val="both"/>
        <w:rPr>
          <w:rFonts w:ascii="Arial" w:hAnsi="Arial" w:cs="Arial"/>
          <w:sz w:val="20"/>
          <w:szCs w:val="20"/>
        </w:rPr>
      </w:pPr>
    </w:p>
    <w:p w14:paraId="619CC1D3" w14:textId="77777777" w:rsidR="0098569C" w:rsidRDefault="0098569C" w:rsidP="0098569C">
      <w:pPr>
        <w:numPr>
          <w:ilvl w:val="0"/>
          <w:numId w:val="1"/>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w:t>
      </w:r>
      <w:r>
        <w:rPr>
          <w:rFonts w:ascii="Arial" w:hAnsi="Arial" w:cs="Arial"/>
          <w:color w:val="000000"/>
          <w:sz w:val="20"/>
          <w:szCs w:val="20"/>
        </w:rPr>
        <w:t xml:space="preserve">e présent </w:t>
      </w:r>
      <w:r w:rsidRPr="000632FB">
        <w:rPr>
          <w:rFonts w:ascii="Arial" w:hAnsi="Arial" w:cs="Arial"/>
          <w:color w:val="000000"/>
          <w:sz w:val="20"/>
          <w:szCs w:val="20"/>
        </w:rPr>
        <w:t>Acte d'Engagement</w:t>
      </w:r>
      <w:r>
        <w:rPr>
          <w:rFonts w:ascii="Arial" w:hAnsi="Arial" w:cs="Arial"/>
          <w:color w:val="000000"/>
          <w:sz w:val="20"/>
          <w:szCs w:val="20"/>
        </w:rPr>
        <w:t xml:space="preserve"> (AE) et ses annexes :</w:t>
      </w:r>
    </w:p>
    <w:p w14:paraId="55C4B08A" w14:textId="77777777" w:rsidR="0098569C" w:rsidRPr="00AD3467" w:rsidRDefault="0098569C" w:rsidP="0098569C">
      <w:pPr>
        <w:numPr>
          <w:ilvl w:val="1"/>
          <w:numId w:val="1"/>
        </w:numPr>
        <w:spacing w:line="276" w:lineRule="auto"/>
        <w:ind w:hanging="357"/>
        <w:jc w:val="both"/>
        <w:rPr>
          <w:rFonts w:ascii="Arial" w:hAnsi="Arial" w:cs="Arial"/>
          <w:color w:val="000000"/>
          <w:sz w:val="20"/>
          <w:szCs w:val="20"/>
        </w:rPr>
      </w:pPr>
      <w:proofErr w:type="gramStart"/>
      <w:r w:rsidRPr="00AD3467">
        <w:rPr>
          <w:rFonts w:ascii="Arial" w:hAnsi="Arial" w:cs="Arial"/>
          <w:color w:val="000000"/>
          <w:sz w:val="20"/>
          <w:szCs w:val="20"/>
        </w:rPr>
        <w:t>l’annexe</w:t>
      </w:r>
      <w:proofErr w:type="gramEnd"/>
      <w:r w:rsidRPr="00AD3467">
        <w:rPr>
          <w:rFonts w:ascii="Arial" w:hAnsi="Arial" w:cs="Arial"/>
          <w:color w:val="000000"/>
          <w:sz w:val="20"/>
          <w:szCs w:val="20"/>
        </w:rPr>
        <w:t xml:space="preserve"> 1 : le(s) acte(s) de sous-traitance, à remplir le cas échéant,</w:t>
      </w:r>
    </w:p>
    <w:p w14:paraId="75B585C1" w14:textId="74F06617" w:rsidR="0098569C" w:rsidRPr="004556D9" w:rsidRDefault="0098569C" w:rsidP="0098569C">
      <w:pPr>
        <w:numPr>
          <w:ilvl w:val="1"/>
          <w:numId w:val="1"/>
        </w:numPr>
        <w:spacing w:line="276" w:lineRule="auto"/>
        <w:ind w:hanging="357"/>
        <w:jc w:val="both"/>
        <w:rPr>
          <w:rFonts w:ascii="Arial" w:hAnsi="Arial" w:cs="Arial"/>
          <w:color w:val="000000"/>
          <w:sz w:val="20"/>
          <w:szCs w:val="20"/>
        </w:rPr>
      </w:pPr>
      <w:proofErr w:type="gramStart"/>
      <w:r w:rsidRPr="00AD3467">
        <w:rPr>
          <w:rFonts w:ascii="Arial" w:hAnsi="Arial" w:cs="Arial"/>
          <w:color w:val="000000"/>
          <w:sz w:val="20"/>
          <w:szCs w:val="20"/>
        </w:rPr>
        <w:t>l’annexe</w:t>
      </w:r>
      <w:proofErr w:type="gramEnd"/>
      <w:r w:rsidRPr="00AD3467">
        <w:rPr>
          <w:rFonts w:ascii="Arial" w:hAnsi="Arial" w:cs="Arial"/>
          <w:color w:val="000000"/>
          <w:sz w:val="20"/>
          <w:szCs w:val="20"/>
        </w:rPr>
        <w:t xml:space="preserve"> 2 : répartition en cas de groupement conjoint à remplir le cas échéant</w:t>
      </w:r>
      <w:r w:rsidR="00BF1E70">
        <w:rPr>
          <w:rFonts w:ascii="Arial" w:hAnsi="Arial" w:cs="Arial"/>
          <w:color w:val="000000"/>
          <w:sz w:val="20"/>
          <w:szCs w:val="20"/>
        </w:rPr>
        <w:t>,</w:t>
      </w:r>
    </w:p>
    <w:p w14:paraId="2DE776F3" w14:textId="77777777" w:rsidR="00C33281" w:rsidRPr="000632FB" w:rsidRDefault="00C33281" w:rsidP="002C57A3">
      <w:pPr>
        <w:numPr>
          <w:ilvl w:val="0"/>
          <w:numId w:val="1"/>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w:t>
      </w:r>
      <w:proofErr w:type="gramEnd"/>
      <w:r w:rsidRPr="000632FB">
        <w:rPr>
          <w:rFonts w:ascii="Arial" w:hAnsi="Arial" w:cs="Arial"/>
          <w:color w:val="000000"/>
          <w:sz w:val="20"/>
          <w:szCs w:val="20"/>
        </w:rPr>
        <w:t xml:space="preserve"> Cahier des Clauses Administratives Particulières (CCAP)</w:t>
      </w:r>
      <w:r w:rsidR="008A1418">
        <w:rPr>
          <w:rFonts w:ascii="Arial" w:hAnsi="Arial" w:cs="Arial"/>
          <w:color w:val="000000"/>
          <w:sz w:val="20"/>
          <w:szCs w:val="20"/>
        </w:rPr>
        <w:t xml:space="preserve"> </w:t>
      </w:r>
      <w:r w:rsidR="00395F5A">
        <w:rPr>
          <w:rFonts w:ascii="Arial" w:hAnsi="Arial" w:cs="Arial"/>
          <w:color w:val="000000"/>
          <w:sz w:val="20"/>
          <w:szCs w:val="20"/>
        </w:rPr>
        <w:t>et son a</w:t>
      </w:r>
      <w:r w:rsidRPr="000632FB">
        <w:rPr>
          <w:rFonts w:ascii="Arial" w:hAnsi="Arial" w:cs="Arial"/>
          <w:color w:val="000000"/>
          <w:sz w:val="20"/>
          <w:szCs w:val="20"/>
        </w:rPr>
        <w:t>nnexe relative au service d’échange électronique de gestion financière des travaux,</w:t>
      </w:r>
    </w:p>
    <w:p w14:paraId="23CB1D53" w14:textId="77777777" w:rsidR="00C33281" w:rsidRPr="000632FB" w:rsidRDefault="00C33281" w:rsidP="002C57A3">
      <w:pPr>
        <w:numPr>
          <w:ilvl w:val="0"/>
          <w:numId w:val="1"/>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w:t>
      </w:r>
      <w:proofErr w:type="gramEnd"/>
      <w:r w:rsidRPr="000632FB">
        <w:rPr>
          <w:rFonts w:ascii="Arial" w:hAnsi="Arial" w:cs="Arial"/>
          <w:color w:val="000000"/>
          <w:sz w:val="20"/>
          <w:szCs w:val="20"/>
        </w:rPr>
        <w:t xml:space="preserve"> calendrier prévisionnel d’exécution des travaux,</w:t>
      </w:r>
    </w:p>
    <w:p w14:paraId="4230B2D9" w14:textId="77777777" w:rsidR="00C33281" w:rsidRPr="000632FB" w:rsidRDefault="008A1418" w:rsidP="002C57A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Cahier des Clauses T</w:t>
      </w:r>
      <w:r w:rsidR="00C33281" w:rsidRPr="000632FB">
        <w:rPr>
          <w:rFonts w:ascii="Arial" w:hAnsi="Arial" w:cs="Arial"/>
          <w:color w:val="000000"/>
          <w:sz w:val="20"/>
          <w:szCs w:val="20"/>
        </w:rPr>
        <w:t xml:space="preserve">echniques </w:t>
      </w:r>
      <w:r>
        <w:rPr>
          <w:rFonts w:ascii="Arial" w:hAnsi="Arial" w:cs="Arial"/>
          <w:color w:val="000000"/>
          <w:sz w:val="20"/>
          <w:szCs w:val="20"/>
        </w:rPr>
        <w:t>C</w:t>
      </w:r>
      <w:r w:rsidR="00F416F2">
        <w:rPr>
          <w:rFonts w:ascii="Arial" w:hAnsi="Arial" w:cs="Arial"/>
          <w:color w:val="000000"/>
          <w:sz w:val="20"/>
          <w:szCs w:val="20"/>
        </w:rPr>
        <w:t>ommunes (CCTC</w:t>
      </w:r>
      <w:r w:rsidR="00C33281" w:rsidRPr="000632FB">
        <w:rPr>
          <w:rFonts w:ascii="Arial" w:hAnsi="Arial" w:cs="Arial"/>
          <w:color w:val="000000"/>
          <w:sz w:val="20"/>
          <w:szCs w:val="20"/>
        </w:rPr>
        <w:t>)</w:t>
      </w:r>
      <w:r>
        <w:rPr>
          <w:rFonts w:ascii="Arial" w:hAnsi="Arial" w:cs="Arial"/>
          <w:color w:val="000000"/>
          <w:sz w:val="20"/>
          <w:szCs w:val="20"/>
        </w:rPr>
        <w:t>,</w:t>
      </w:r>
      <w:r w:rsidR="00C33281" w:rsidRPr="000632FB">
        <w:rPr>
          <w:rFonts w:ascii="Arial" w:hAnsi="Arial" w:cs="Arial"/>
          <w:color w:val="000000"/>
          <w:sz w:val="20"/>
          <w:szCs w:val="20"/>
        </w:rPr>
        <w:t xml:space="preserve"> commun à tous les lots,</w:t>
      </w:r>
    </w:p>
    <w:p w14:paraId="614A036D" w14:textId="77777777" w:rsidR="00C33281" w:rsidRDefault="008A1418" w:rsidP="002C57A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Cahier des Clauses Techniques P</w:t>
      </w:r>
      <w:r w:rsidR="00C33281" w:rsidRPr="000632FB">
        <w:rPr>
          <w:rFonts w:ascii="Arial" w:hAnsi="Arial" w:cs="Arial"/>
          <w:color w:val="000000"/>
          <w:sz w:val="20"/>
          <w:szCs w:val="20"/>
        </w:rPr>
        <w:t>articulières (CCTP)</w:t>
      </w:r>
      <w:r>
        <w:rPr>
          <w:rFonts w:ascii="Arial" w:hAnsi="Arial" w:cs="Arial"/>
          <w:color w:val="000000"/>
          <w:sz w:val="20"/>
          <w:szCs w:val="20"/>
        </w:rPr>
        <w:t>,</w:t>
      </w:r>
      <w:r w:rsidR="00C33281" w:rsidRPr="000632FB">
        <w:rPr>
          <w:rFonts w:ascii="Arial" w:hAnsi="Arial" w:cs="Arial"/>
          <w:color w:val="000000"/>
          <w:sz w:val="20"/>
          <w:szCs w:val="20"/>
        </w:rPr>
        <w:t xml:space="preserve"> </w:t>
      </w:r>
      <w:r w:rsidR="00D23294">
        <w:rPr>
          <w:rFonts w:ascii="Arial" w:hAnsi="Arial" w:cs="Arial"/>
          <w:color w:val="000000"/>
          <w:sz w:val="20"/>
          <w:szCs w:val="20"/>
        </w:rPr>
        <w:t>de chaque</w:t>
      </w:r>
      <w:r w:rsidR="00395F5A">
        <w:rPr>
          <w:rFonts w:ascii="Arial" w:hAnsi="Arial" w:cs="Arial"/>
          <w:color w:val="000000"/>
          <w:sz w:val="20"/>
          <w:szCs w:val="20"/>
        </w:rPr>
        <w:t xml:space="preserve"> lot</w:t>
      </w:r>
      <w:r w:rsidR="00C33281" w:rsidRPr="000632FB">
        <w:rPr>
          <w:rFonts w:ascii="Arial" w:hAnsi="Arial" w:cs="Arial"/>
          <w:color w:val="000000"/>
          <w:sz w:val="20"/>
          <w:szCs w:val="20"/>
        </w:rPr>
        <w:t>,</w:t>
      </w:r>
    </w:p>
    <w:p w14:paraId="6F724935" w14:textId="77777777" w:rsidR="00D23294" w:rsidRDefault="00D23294" w:rsidP="002C57A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Rapport de</w:t>
      </w:r>
      <w:r w:rsidR="00C03030">
        <w:rPr>
          <w:rFonts w:ascii="Arial" w:hAnsi="Arial" w:cs="Arial"/>
          <w:color w:val="000000"/>
          <w:sz w:val="20"/>
          <w:szCs w:val="20"/>
        </w:rPr>
        <w:t xml:space="preserve"> présentation de</w:t>
      </w:r>
      <w:r>
        <w:rPr>
          <w:rFonts w:ascii="Arial" w:hAnsi="Arial" w:cs="Arial"/>
          <w:color w:val="000000"/>
          <w:sz w:val="20"/>
          <w:szCs w:val="20"/>
        </w:rPr>
        <w:t xml:space="preserve"> l’architecte</w:t>
      </w:r>
      <w:r w:rsidR="00C03030">
        <w:rPr>
          <w:rFonts w:ascii="Arial" w:hAnsi="Arial" w:cs="Arial"/>
          <w:color w:val="000000"/>
          <w:sz w:val="20"/>
          <w:szCs w:val="20"/>
        </w:rPr>
        <w:t>,</w:t>
      </w:r>
    </w:p>
    <w:p w14:paraId="12CA932A" w14:textId="77777777" w:rsidR="00C33281" w:rsidRDefault="00C33281" w:rsidP="002C57A3">
      <w:pPr>
        <w:numPr>
          <w:ilvl w:val="0"/>
          <w:numId w:val="1"/>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les</w:t>
      </w:r>
      <w:proofErr w:type="gramEnd"/>
      <w:r w:rsidRPr="000632FB">
        <w:rPr>
          <w:rFonts w:ascii="Arial" w:hAnsi="Arial" w:cs="Arial"/>
          <w:color w:val="000000"/>
          <w:sz w:val="20"/>
          <w:szCs w:val="20"/>
        </w:rPr>
        <w:t xml:space="preserve"> pièces graphique</w:t>
      </w:r>
      <w:r w:rsidR="004026E6">
        <w:rPr>
          <w:rFonts w:ascii="Arial" w:hAnsi="Arial" w:cs="Arial"/>
          <w:color w:val="000000"/>
          <w:sz w:val="20"/>
          <w:szCs w:val="20"/>
        </w:rPr>
        <w:t>s du dossier de consultation,</w:t>
      </w:r>
    </w:p>
    <w:p w14:paraId="007C6AAF" w14:textId="77777777" w:rsidR="00C03030" w:rsidRPr="00C03030" w:rsidRDefault="00C03030" w:rsidP="00C03030">
      <w:pPr>
        <w:numPr>
          <w:ilvl w:val="0"/>
          <w:numId w:val="1"/>
        </w:numPr>
        <w:tabs>
          <w:tab w:val="clear" w:pos="814"/>
          <w:tab w:val="num" w:pos="360"/>
        </w:tabs>
        <w:autoSpaceDE w:val="0"/>
        <w:autoSpaceDN w:val="0"/>
        <w:adjustRightInd w:val="0"/>
        <w:ind w:left="360"/>
        <w:jc w:val="both"/>
        <w:rPr>
          <w:rFonts w:ascii="Arial" w:hAnsi="Arial" w:cs="Arial"/>
          <w:color w:val="000000"/>
          <w:sz w:val="20"/>
          <w:szCs w:val="20"/>
        </w:rPr>
      </w:pPr>
      <w:proofErr w:type="gramStart"/>
      <w:r w:rsidRPr="00C03030">
        <w:rPr>
          <w:rFonts w:ascii="Arial" w:hAnsi="Arial" w:cs="Arial"/>
          <w:color w:val="000000"/>
          <w:sz w:val="20"/>
          <w:szCs w:val="20"/>
        </w:rPr>
        <w:t>la</w:t>
      </w:r>
      <w:proofErr w:type="gramEnd"/>
      <w:r w:rsidRPr="00C03030">
        <w:rPr>
          <w:rFonts w:ascii="Arial" w:hAnsi="Arial" w:cs="Arial"/>
          <w:color w:val="000000"/>
          <w:sz w:val="20"/>
          <w:szCs w:val="20"/>
        </w:rPr>
        <w:t xml:space="preserve"> Décomposition du Prix Global et Forfaitaire (DPGF)</w:t>
      </w:r>
      <w:r>
        <w:rPr>
          <w:rFonts w:ascii="Arial" w:hAnsi="Arial" w:cs="Arial"/>
          <w:color w:val="000000"/>
          <w:sz w:val="20"/>
          <w:szCs w:val="20"/>
        </w:rPr>
        <w:t>.</w:t>
      </w:r>
    </w:p>
    <w:p w14:paraId="4015666F" w14:textId="77777777" w:rsidR="00C33281" w:rsidRDefault="00C33281" w:rsidP="002C57A3">
      <w:pPr>
        <w:numPr>
          <w:ilvl w:val="0"/>
          <w:numId w:val="1"/>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w:t>
      </w:r>
      <w:proofErr w:type="gramEnd"/>
      <w:r w:rsidRPr="000632FB">
        <w:rPr>
          <w:rFonts w:ascii="Arial" w:hAnsi="Arial" w:cs="Arial"/>
          <w:color w:val="000000"/>
          <w:sz w:val="20"/>
          <w:szCs w:val="20"/>
        </w:rPr>
        <w:t xml:space="preserve"> </w:t>
      </w:r>
      <w:r w:rsidR="008A1418">
        <w:rPr>
          <w:rFonts w:ascii="Arial" w:hAnsi="Arial" w:cs="Arial"/>
          <w:sz w:val="20"/>
          <w:szCs w:val="20"/>
        </w:rPr>
        <w:t xml:space="preserve">Plan Général de Coordination relatif à la Sécurité et la Protection de la Santé </w:t>
      </w:r>
      <w:r w:rsidRPr="000632FB">
        <w:rPr>
          <w:rFonts w:ascii="Arial" w:hAnsi="Arial" w:cs="Arial"/>
          <w:color w:val="000000"/>
          <w:sz w:val="20"/>
          <w:szCs w:val="20"/>
        </w:rPr>
        <w:t>(PGCSPS),</w:t>
      </w:r>
    </w:p>
    <w:p w14:paraId="10078645" w14:textId="77777777" w:rsidR="00D23294" w:rsidRDefault="00D23294" w:rsidP="002C57A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Rapport Initial du Contrôleur Technique (RICT),</w:t>
      </w:r>
    </w:p>
    <w:p w14:paraId="0BB6D11F" w14:textId="77777777" w:rsidR="00D12563" w:rsidRDefault="00D12563" w:rsidP="002C57A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Rapport de Repérage des Matériaux et Produits Contenant de l’Amiante (RMPCA),</w:t>
      </w:r>
    </w:p>
    <w:p w14:paraId="1F76BD26" w14:textId="5FF17372" w:rsidR="00C03030" w:rsidRDefault="00D12563" w:rsidP="0008461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Rapport de Repérage des Matériaux et Produits Contenant du Plomb (RMPCP).</w:t>
      </w:r>
    </w:p>
    <w:p w14:paraId="789A592E" w14:textId="59FAE04D" w:rsidR="005B24ED" w:rsidRPr="00035B01" w:rsidRDefault="005B24ED" w:rsidP="008C0E14">
      <w:pPr>
        <w:pStyle w:val="Corpsdetexte2"/>
        <w:tabs>
          <w:tab w:val="left" w:pos="567"/>
          <w:tab w:val="left" w:pos="851"/>
          <w:tab w:val="left" w:pos="1134"/>
        </w:tabs>
        <w:rPr>
          <w:rFonts w:ascii="Arial" w:hAnsi="Arial" w:cs="Arial"/>
        </w:rPr>
      </w:pPr>
    </w:p>
    <w:p w14:paraId="20B580B0" w14:textId="56AB51C4"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w:t>
      </w:r>
      <w:proofErr w:type="gramEnd"/>
      <w:r w:rsidRPr="000632FB">
        <w:rPr>
          <w:rFonts w:ascii="Arial" w:hAnsi="Arial" w:cs="Arial"/>
          <w:color w:val="000000"/>
          <w:sz w:val="20"/>
          <w:szCs w:val="20"/>
        </w:rPr>
        <w:t xml:space="preserve"> Cahier des Clauses Administratives Générales applicables aux marchés publics de travaux (CCAG – Tra</w:t>
      </w:r>
      <w:r w:rsidR="008C0E14">
        <w:rPr>
          <w:rFonts w:ascii="Arial" w:hAnsi="Arial" w:cs="Arial"/>
          <w:color w:val="000000"/>
          <w:sz w:val="20"/>
          <w:szCs w:val="20"/>
        </w:rPr>
        <w:t>vaux) approuvé par l’arrêté du 30</w:t>
      </w:r>
      <w:r w:rsidRPr="000632FB">
        <w:rPr>
          <w:rFonts w:ascii="Arial" w:hAnsi="Arial" w:cs="Arial"/>
          <w:color w:val="000000"/>
          <w:sz w:val="20"/>
          <w:szCs w:val="20"/>
        </w:rPr>
        <w:t xml:space="preserve"> </w:t>
      </w:r>
      <w:r w:rsidR="008C0E14">
        <w:rPr>
          <w:rFonts w:ascii="Arial" w:hAnsi="Arial" w:cs="Arial"/>
          <w:color w:val="000000"/>
          <w:sz w:val="20"/>
          <w:szCs w:val="20"/>
        </w:rPr>
        <w:t>mars 2021</w:t>
      </w:r>
      <w:r w:rsidRPr="000632FB">
        <w:rPr>
          <w:rFonts w:ascii="Arial" w:hAnsi="Arial" w:cs="Arial"/>
          <w:color w:val="000000"/>
          <w:sz w:val="20"/>
          <w:szCs w:val="20"/>
        </w:rPr>
        <w:t>,</w:t>
      </w:r>
    </w:p>
    <w:p w14:paraId="6E169BF4" w14:textId="77777777"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w:t>
      </w:r>
      <w:proofErr w:type="gramEnd"/>
      <w:r w:rsidRPr="000632FB">
        <w:rPr>
          <w:rFonts w:ascii="Arial" w:hAnsi="Arial" w:cs="Arial"/>
          <w:color w:val="000000"/>
          <w:sz w:val="20"/>
          <w:szCs w:val="20"/>
        </w:rPr>
        <w:t xml:space="preserve"> Cahier des Clauses Techniques Générales (CCTG) applicables aux marchés publics de travaux du bâtiment,</w:t>
      </w:r>
    </w:p>
    <w:p w14:paraId="7469CC6F" w14:textId="77777777"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les</w:t>
      </w:r>
      <w:proofErr w:type="gramEnd"/>
      <w:r w:rsidRPr="000632FB">
        <w:rPr>
          <w:rFonts w:ascii="Arial" w:hAnsi="Arial" w:cs="Arial"/>
          <w:color w:val="000000"/>
          <w:sz w:val="20"/>
          <w:szCs w:val="20"/>
        </w:rPr>
        <w:t xml:space="preserve"> Documents Techniques Unifiés (DTU et NF DTU),</w:t>
      </w:r>
    </w:p>
    <w:p w14:paraId="19D4B4A3" w14:textId="77777777"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l’ensemble</w:t>
      </w:r>
      <w:proofErr w:type="gramEnd"/>
      <w:r w:rsidRPr="000632FB">
        <w:rPr>
          <w:rFonts w:ascii="Arial" w:hAnsi="Arial" w:cs="Arial"/>
          <w:color w:val="000000"/>
          <w:sz w:val="20"/>
          <w:szCs w:val="20"/>
        </w:rPr>
        <w:t xml:space="preserve"> des règlements administratifs de sécurité contre l’incendie dans les établissements recevant du public,</w:t>
      </w:r>
    </w:p>
    <w:p w14:paraId="1022A3DD" w14:textId="77777777"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les</w:t>
      </w:r>
      <w:proofErr w:type="gramEnd"/>
      <w:r w:rsidRPr="000632FB">
        <w:rPr>
          <w:rFonts w:ascii="Arial" w:hAnsi="Arial" w:cs="Arial"/>
          <w:color w:val="000000"/>
          <w:sz w:val="20"/>
          <w:szCs w:val="20"/>
        </w:rPr>
        <w:t xml:space="preserve"> ATEX délivrés par le CSTB,</w:t>
      </w:r>
    </w:p>
    <w:p w14:paraId="1BF5162D" w14:textId="77777777"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les</w:t>
      </w:r>
      <w:proofErr w:type="gramEnd"/>
      <w:r w:rsidRPr="000632FB">
        <w:rPr>
          <w:rFonts w:ascii="Arial" w:hAnsi="Arial" w:cs="Arial"/>
          <w:color w:val="000000"/>
          <w:sz w:val="20"/>
          <w:szCs w:val="20"/>
        </w:rPr>
        <w:t xml:space="preserve"> textes et normes applicables pour la protection de l'environnement et du voisinage contre les nuisances,</w:t>
      </w:r>
    </w:p>
    <w:p w14:paraId="595544DB" w14:textId="54D842A0" w:rsidR="008C0E14" w:rsidRDefault="00C33281" w:rsidP="0002766B">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les</w:t>
      </w:r>
      <w:proofErr w:type="gramEnd"/>
      <w:r w:rsidRPr="000632FB">
        <w:rPr>
          <w:rFonts w:ascii="Arial" w:hAnsi="Arial" w:cs="Arial"/>
          <w:color w:val="000000"/>
          <w:sz w:val="20"/>
          <w:szCs w:val="20"/>
        </w:rPr>
        <w:t xml:space="preserve"> guides techniques et manuels édités par la direction générale des patrimo</w:t>
      </w:r>
      <w:r w:rsidR="008C0E14">
        <w:rPr>
          <w:rFonts w:ascii="Arial" w:hAnsi="Arial" w:cs="Arial"/>
          <w:color w:val="000000"/>
          <w:sz w:val="20"/>
          <w:szCs w:val="20"/>
        </w:rPr>
        <w:t>ines du ministère de la culture,</w:t>
      </w:r>
    </w:p>
    <w:p w14:paraId="0780E5CC" w14:textId="77777777" w:rsidR="0002766B" w:rsidRPr="0002766B" w:rsidRDefault="0002766B" w:rsidP="0002766B">
      <w:pPr>
        <w:ind w:left="360"/>
        <w:jc w:val="both"/>
        <w:rPr>
          <w:rFonts w:ascii="Arial" w:hAnsi="Arial" w:cs="Arial"/>
          <w:color w:val="000000"/>
          <w:sz w:val="20"/>
          <w:szCs w:val="20"/>
        </w:rPr>
      </w:pPr>
    </w:p>
    <w:p w14:paraId="58FBA087" w14:textId="09299552" w:rsidR="008C0E14" w:rsidRPr="008C0E14" w:rsidRDefault="008C0E14" w:rsidP="008C0E14">
      <w:pPr>
        <w:numPr>
          <w:ilvl w:val="0"/>
          <w:numId w:val="3"/>
        </w:numPr>
        <w:tabs>
          <w:tab w:val="clear" w:pos="814"/>
          <w:tab w:val="num" w:pos="360"/>
        </w:tabs>
        <w:ind w:left="360"/>
        <w:jc w:val="both"/>
        <w:rPr>
          <w:rFonts w:ascii="Arial" w:hAnsi="Arial" w:cs="Arial"/>
          <w:color w:val="000000"/>
          <w:sz w:val="20"/>
          <w:szCs w:val="20"/>
        </w:rPr>
      </w:pPr>
      <w:proofErr w:type="gramStart"/>
      <w:r>
        <w:rPr>
          <w:rFonts w:ascii="Arial" w:hAnsi="Arial" w:cs="Arial"/>
          <w:b/>
          <w:color w:val="000000"/>
          <w:sz w:val="20"/>
          <w:szCs w:val="20"/>
        </w:rPr>
        <w:t>l</w:t>
      </w:r>
      <w:r w:rsidRPr="008C0E14">
        <w:rPr>
          <w:rFonts w:ascii="Arial" w:hAnsi="Arial" w:cs="Arial"/>
          <w:b/>
          <w:color w:val="000000"/>
          <w:sz w:val="20"/>
          <w:szCs w:val="20"/>
        </w:rPr>
        <w:t>’offre</w:t>
      </w:r>
      <w:proofErr w:type="gramEnd"/>
      <w:r w:rsidRPr="008C0E14">
        <w:rPr>
          <w:rFonts w:ascii="Arial" w:hAnsi="Arial" w:cs="Arial"/>
          <w:b/>
          <w:color w:val="000000"/>
          <w:sz w:val="20"/>
          <w:szCs w:val="20"/>
        </w:rPr>
        <w:t xml:space="preserve"> technique du titulaire</w:t>
      </w:r>
      <w:r w:rsidRPr="008C0E14">
        <w:rPr>
          <w:rFonts w:ascii="Arial" w:hAnsi="Arial" w:cs="Arial"/>
          <w:color w:val="000000"/>
          <w:sz w:val="20"/>
          <w:szCs w:val="20"/>
        </w:rPr>
        <w:t xml:space="preserve"> (mémoire technique sur la base du cadre de mémoire)</w:t>
      </w:r>
      <w:r>
        <w:rPr>
          <w:rFonts w:ascii="Arial" w:hAnsi="Arial" w:cs="Arial"/>
          <w:color w:val="000000"/>
          <w:sz w:val="20"/>
          <w:szCs w:val="20"/>
        </w:rPr>
        <w:t>,</w:t>
      </w:r>
    </w:p>
    <w:p w14:paraId="30CA0363" w14:textId="0D1EA1DC" w:rsidR="008C0E14" w:rsidRDefault="000103E5" w:rsidP="008C0E14">
      <w:pPr>
        <w:numPr>
          <w:ilvl w:val="0"/>
          <w:numId w:val="3"/>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w:t>
      </w:r>
      <w:r w:rsidR="008C0E14" w:rsidRPr="008C0E14">
        <w:rPr>
          <w:rFonts w:ascii="Arial" w:hAnsi="Arial" w:cs="Arial"/>
          <w:color w:val="000000"/>
          <w:sz w:val="20"/>
          <w:szCs w:val="20"/>
        </w:rPr>
        <w:t>es</w:t>
      </w:r>
      <w:proofErr w:type="gramEnd"/>
      <w:r w:rsidR="008C0E14" w:rsidRPr="008C0E14">
        <w:rPr>
          <w:rFonts w:ascii="Arial" w:hAnsi="Arial" w:cs="Arial"/>
          <w:color w:val="000000"/>
          <w:sz w:val="20"/>
          <w:szCs w:val="20"/>
        </w:rPr>
        <w:t xml:space="preserve"> </w:t>
      </w:r>
      <w:r w:rsidR="008C0E14" w:rsidRPr="008C0E14">
        <w:rPr>
          <w:rFonts w:ascii="Arial" w:hAnsi="Arial" w:cs="Arial"/>
          <w:b/>
          <w:color w:val="000000"/>
          <w:sz w:val="20"/>
          <w:szCs w:val="20"/>
        </w:rPr>
        <w:t>actes spéciaux de sous-traitance</w:t>
      </w:r>
      <w:r w:rsidR="008C0E14" w:rsidRPr="008C0E14">
        <w:rPr>
          <w:rFonts w:ascii="Arial" w:hAnsi="Arial" w:cs="Arial"/>
          <w:color w:val="000000"/>
          <w:sz w:val="20"/>
          <w:szCs w:val="20"/>
        </w:rPr>
        <w:t xml:space="preserve"> et leurs éventuels actes modificatifs, postérieurs à la notification du marché</w:t>
      </w:r>
      <w:r>
        <w:rPr>
          <w:rFonts w:ascii="Arial" w:hAnsi="Arial" w:cs="Arial"/>
          <w:color w:val="000000"/>
          <w:sz w:val="20"/>
          <w:szCs w:val="20"/>
        </w:rPr>
        <w:t>.</w:t>
      </w:r>
    </w:p>
    <w:p w14:paraId="7612B3D6" w14:textId="6F48410F" w:rsidR="008C0E14" w:rsidRDefault="008C0E14" w:rsidP="008C0E14">
      <w:pPr>
        <w:jc w:val="both"/>
        <w:rPr>
          <w:rFonts w:ascii="Arial" w:hAnsi="Arial" w:cs="Arial"/>
          <w:color w:val="000000"/>
          <w:sz w:val="20"/>
          <w:szCs w:val="20"/>
        </w:rPr>
      </w:pPr>
    </w:p>
    <w:p w14:paraId="5ECDF2B7" w14:textId="77777777" w:rsidR="00EF44C0" w:rsidRPr="00EF44C0" w:rsidRDefault="00EF44C0" w:rsidP="00EF44C0">
      <w:pPr>
        <w:jc w:val="both"/>
        <w:rPr>
          <w:rFonts w:ascii="Arial" w:hAnsi="Arial" w:cs="Arial"/>
          <w:b/>
          <w:color w:val="000000"/>
          <w:sz w:val="20"/>
          <w:szCs w:val="20"/>
        </w:rPr>
      </w:pPr>
      <w:r w:rsidRPr="00EF44C0">
        <w:rPr>
          <w:rFonts w:ascii="Arial" w:hAnsi="Arial" w:cs="Arial"/>
          <w:b/>
          <w:color w:val="000000"/>
          <w:sz w:val="20"/>
          <w:szCs w:val="20"/>
        </w:rPr>
        <w:lastRenderedPageBreak/>
        <w:t>Remarques :</w:t>
      </w:r>
    </w:p>
    <w:p w14:paraId="1DE5471A" w14:textId="77777777" w:rsidR="00EF44C0" w:rsidRPr="00EF44C0" w:rsidRDefault="00EF44C0" w:rsidP="00EF44C0">
      <w:pPr>
        <w:jc w:val="both"/>
        <w:rPr>
          <w:rFonts w:ascii="Arial" w:hAnsi="Arial" w:cs="Arial"/>
          <w:color w:val="000000"/>
          <w:sz w:val="20"/>
          <w:szCs w:val="20"/>
        </w:rPr>
      </w:pPr>
    </w:p>
    <w:p w14:paraId="7FE56424"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Le Titulaire doit se tenir informé de l'évolution de la législation et de la réglementation ainsi que de l'homologation des normes.</w:t>
      </w:r>
    </w:p>
    <w:p w14:paraId="1E3FC605" w14:textId="77777777" w:rsidR="00EF44C0" w:rsidRPr="00EF44C0" w:rsidRDefault="00EF44C0" w:rsidP="00EF44C0">
      <w:pPr>
        <w:jc w:val="both"/>
        <w:rPr>
          <w:rFonts w:ascii="Arial" w:hAnsi="Arial" w:cs="Arial"/>
          <w:color w:val="000000"/>
          <w:sz w:val="20"/>
          <w:szCs w:val="20"/>
        </w:rPr>
      </w:pPr>
    </w:p>
    <w:p w14:paraId="0F9C7AEC"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01245FB1" w14:textId="77777777" w:rsidR="00EF44C0" w:rsidRPr="00EF44C0" w:rsidRDefault="00EF44C0" w:rsidP="00EF44C0">
      <w:pPr>
        <w:jc w:val="both"/>
        <w:rPr>
          <w:rFonts w:ascii="Arial" w:hAnsi="Arial" w:cs="Arial"/>
          <w:color w:val="000000"/>
          <w:sz w:val="20"/>
          <w:szCs w:val="20"/>
        </w:rPr>
      </w:pPr>
    </w:p>
    <w:p w14:paraId="6B77C65D"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6D01DF69" w14:textId="77777777" w:rsidR="00EF44C0" w:rsidRPr="00EF44C0" w:rsidRDefault="00EF44C0" w:rsidP="00EF44C0">
      <w:pPr>
        <w:jc w:val="both"/>
        <w:rPr>
          <w:rFonts w:ascii="Arial" w:hAnsi="Arial" w:cs="Arial"/>
          <w:color w:val="000000"/>
          <w:sz w:val="20"/>
          <w:szCs w:val="20"/>
        </w:rPr>
      </w:pPr>
    </w:p>
    <w:p w14:paraId="7BE4ADA9"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En l'absence d'initiative du Titulaire, celui-ci est réputé avoir intégré cette évolution dans ses prestations, sans incidence sur le prix de sa rémunération.</w:t>
      </w:r>
    </w:p>
    <w:p w14:paraId="0EE7299A" w14:textId="77777777" w:rsidR="00EF44C0" w:rsidRPr="00EF44C0" w:rsidRDefault="00EF44C0" w:rsidP="00EF44C0">
      <w:pPr>
        <w:jc w:val="both"/>
        <w:rPr>
          <w:rFonts w:ascii="Arial" w:hAnsi="Arial" w:cs="Arial"/>
          <w:color w:val="000000"/>
          <w:sz w:val="20"/>
          <w:szCs w:val="20"/>
        </w:rPr>
      </w:pPr>
    </w:p>
    <w:p w14:paraId="5533C080"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En cas de litige, seul l'original des pièces détenu par le Pouvoir adjudicateur fait foi.</w:t>
      </w:r>
    </w:p>
    <w:p w14:paraId="3D6CDA3F" w14:textId="77777777" w:rsidR="00EF44C0" w:rsidRPr="00EF44C0" w:rsidRDefault="00EF44C0" w:rsidP="00EF44C0">
      <w:pPr>
        <w:jc w:val="both"/>
        <w:rPr>
          <w:rFonts w:ascii="Arial" w:hAnsi="Arial" w:cs="Arial"/>
          <w:color w:val="000000"/>
          <w:sz w:val="20"/>
          <w:szCs w:val="20"/>
        </w:rPr>
      </w:pPr>
    </w:p>
    <w:p w14:paraId="13FD845F"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 xml:space="preserve">En cas de contradiction, la pièce de rang le plus élevé prévaut. </w:t>
      </w:r>
    </w:p>
    <w:p w14:paraId="7FCBF00C" w14:textId="77777777" w:rsidR="00EF44C0" w:rsidRPr="00EF44C0" w:rsidRDefault="00EF44C0" w:rsidP="00EF44C0">
      <w:pPr>
        <w:jc w:val="both"/>
        <w:rPr>
          <w:rFonts w:ascii="Arial" w:hAnsi="Arial" w:cs="Arial"/>
          <w:color w:val="000000"/>
          <w:sz w:val="20"/>
          <w:szCs w:val="20"/>
        </w:rPr>
      </w:pPr>
    </w:p>
    <w:p w14:paraId="4DC4FDC3"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Une contradiction s'entend d'une impossibilité radicale d'appliquer simultanément deux stipulations. Si tel n'est pas le cas, les stipulations sont considérées comme complémentaires et s'appliquent.</w:t>
      </w:r>
    </w:p>
    <w:p w14:paraId="1947EFFE" w14:textId="77777777" w:rsidR="00EF44C0" w:rsidRPr="00EF44C0" w:rsidRDefault="00EF44C0" w:rsidP="00EF44C0">
      <w:pPr>
        <w:jc w:val="both"/>
        <w:rPr>
          <w:rFonts w:ascii="Arial" w:hAnsi="Arial" w:cs="Arial"/>
          <w:color w:val="000000"/>
          <w:sz w:val="20"/>
          <w:szCs w:val="20"/>
        </w:rPr>
      </w:pPr>
    </w:p>
    <w:p w14:paraId="77CEA80E"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Cette disposition est d'application générale, sauf dans les cas suivants :</w:t>
      </w:r>
    </w:p>
    <w:p w14:paraId="4E12178C" w14:textId="77777777" w:rsidR="00EF44C0" w:rsidRPr="00EF44C0" w:rsidRDefault="00EF44C0" w:rsidP="00EF44C0">
      <w:pPr>
        <w:jc w:val="both"/>
        <w:rPr>
          <w:rFonts w:ascii="Arial" w:hAnsi="Arial" w:cs="Arial"/>
          <w:color w:val="000000"/>
          <w:sz w:val="20"/>
          <w:szCs w:val="20"/>
        </w:rPr>
      </w:pPr>
    </w:p>
    <w:p w14:paraId="271E3672"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w:t>
      </w:r>
      <w:r w:rsidRPr="00EF44C0">
        <w:rPr>
          <w:rFonts w:ascii="Arial" w:hAnsi="Arial" w:cs="Arial"/>
          <w:color w:val="000000"/>
          <w:sz w:val="20"/>
          <w:szCs w:val="20"/>
        </w:rPr>
        <w:tab/>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4D1B6C0F"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w:t>
      </w:r>
      <w:r w:rsidRPr="00EF44C0">
        <w:rPr>
          <w:rFonts w:ascii="Arial" w:hAnsi="Arial" w:cs="Arial"/>
          <w:color w:val="000000"/>
          <w:sz w:val="20"/>
          <w:szCs w:val="20"/>
        </w:rPr>
        <w:tab/>
        <w:t>En cas d'accord intervenu entre les parties concernées par la contradiction.</w:t>
      </w:r>
    </w:p>
    <w:p w14:paraId="300D6194" w14:textId="77777777" w:rsidR="00EF44C0" w:rsidRPr="00EF44C0" w:rsidRDefault="00EF44C0" w:rsidP="00EF44C0">
      <w:pPr>
        <w:jc w:val="both"/>
        <w:rPr>
          <w:rFonts w:ascii="Arial" w:hAnsi="Arial" w:cs="Arial"/>
          <w:color w:val="000000"/>
          <w:sz w:val="20"/>
          <w:szCs w:val="20"/>
        </w:rPr>
      </w:pPr>
    </w:p>
    <w:p w14:paraId="0C653459" w14:textId="77777777" w:rsidR="00EF44C0" w:rsidRPr="00EF44C0" w:rsidRDefault="00EF44C0" w:rsidP="00EF44C0">
      <w:pPr>
        <w:jc w:val="both"/>
        <w:rPr>
          <w:rFonts w:ascii="Arial" w:hAnsi="Arial" w:cs="Arial"/>
          <w:b/>
          <w:color w:val="000000"/>
          <w:sz w:val="20"/>
          <w:szCs w:val="20"/>
        </w:rPr>
      </w:pPr>
      <w:r w:rsidRPr="00EF44C0">
        <w:rPr>
          <w:rFonts w:ascii="Arial" w:hAnsi="Arial" w:cs="Arial"/>
          <w:b/>
          <w:color w:val="000000"/>
          <w:sz w:val="20"/>
          <w:szCs w:val="20"/>
        </w:rPr>
        <w:t>Engagements unilatéraux du Titulaire :</w:t>
      </w:r>
    </w:p>
    <w:p w14:paraId="2195FC0C" w14:textId="77777777" w:rsidR="00EF44C0" w:rsidRPr="00EF44C0" w:rsidRDefault="00EF44C0" w:rsidP="00EF44C0">
      <w:pPr>
        <w:jc w:val="both"/>
        <w:rPr>
          <w:rFonts w:ascii="Arial" w:hAnsi="Arial" w:cs="Arial"/>
          <w:color w:val="000000"/>
          <w:sz w:val="20"/>
          <w:szCs w:val="20"/>
        </w:rPr>
      </w:pPr>
    </w:p>
    <w:p w14:paraId="24696F69" w14:textId="275B36A7" w:rsidR="00C33281" w:rsidRDefault="00EF44C0" w:rsidP="00EF44C0">
      <w:pPr>
        <w:jc w:val="both"/>
        <w:rPr>
          <w:rFonts w:ascii="Arial" w:hAnsi="Arial" w:cs="Arial"/>
          <w:color w:val="000000"/>
          <w:sz w:val="20"/>
          <w:szCs w:val="20"/>
        </w:rPr>
      </w:pPr>
      <w:r w:rsidRPr="00EF44C0">
        <w:rPr>
          <w:rFonts w:ascii="Arial" w:hAnsi="Arial" w:cs="Arial"/>
          <w:color w:val="000000"/>
          <w:sz w:val="20"/>
          <w:szCs w:val="20"/>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5E3143FF" w14:textId="4D511858" w:rsidR="008C0E14" w:rsidRDefault="008C0E14" w:rsidP="002C57A3">
      <w:pPr>
        <w:jc w:val="both"/>
        <w:rPr>
          <w:rFonts w:ascii="Arial" w:hAnsi="Arial" w:cs="Arial"/>
          <w:color w:val="000000"/>
          <w:sz w:val="20"/>
          <w:szCs w:val="20"/>
        </w:rPr>
      </w:pPr>
    </w:p>
    <w:p w14:paraId="4F494D39" w14:textId="7D5E9905" w:rsidR="00EF44C0" w:rsidRDefault="00EF44C0" w:rsidP="002C57A3">
      <w:pPr>
        <w:jc w:val="both"/>
        <w:rPr>
          <w:rFonts w:ascii="Arial" w:hAnsi="Arial" w:cs="Arial"/>
          <w:color w:val="000000"/>
          <w:sz w:val="20"/>
          <w:szCs w:val="20"/>
        </w:rPr>
      </w:pPr>
    </w:p>
    <w:p w14:paraId="48AF0DEF" w14:textId="1E8E34C7" w:rsidR="00C16DF8" w:rsidRDefault="00C16DF8" w:rsidP="002C57A3">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t xml:space="preserve">ARTICLE </w:t>
      </w:r>
      <w:r w:rsidR="00C33281">
        <w:rPr>
          <w:rFonts w:ascii="Arial" w:hAnsi="Arial" w:cs="Arial"/>
          <w:b/>
          <w:bCs/>
          <w:color w:val="000000"/>
          <w:sz w:val="20"/>
          <w:szCs w:val="20"/>
          <w:u w:val="single"/>
        </w:rPr>
        <w:t>8</w:t>
      </w:r>
      <w:r w:rsidRPr="00C16DF8">
        <w:rPr>
          <w:rFonts w:ascii="Arial" w:hAnsi="Arial" w:cs="Arial"/>
          <w:b/>
          <w:bCs/>
          <w:color w:val="000000"/>
          <w:sz w:val="20"/>
          <w:szCs w:val="20"/>
          <w:u w:val="single"/>
        </w:rPr>
        <w:t xml:space="preserve"> – </w:t>
      </w:r>
      <w:r w:rsidR="00F806A0" w:rsidRPr="00F806A0">
        <w:rPr>
          <w:rFonts w:ascii="Arial" w:hAnsi="Arial" w:cs="Arial"/>
          <w:b/>
          <w:bCs/>
          <w:color w:val="000000"/>
          <w:sz w:val="20"/>
          <w:szCs w:val="20"/>
          <w:u w:val="single"/>
        </w:rPr>
        <w:t>ENGAGEMENT ET SIGNATURE DE L’ATTRIBUTAIRE</w:t>
      </w:r>
    </w:p>
    <w:p w14:paraId="7EB66EC0" w14:textId="77777777" w:rsidR="00C16DF8" w:rsidRDefault="00C16DF8" w:rsidP="002C57A3">
      <w:pPr>
        <w:autoSpaceDE w:val="0"/>
        <w:autoSpaceDN w:val="0"/>
        <w:adjustRightInd w:val="0"/>
        <w:jc w:val="both"/>
        <w:rPr>
          <w:rFonts w:ascii="Arial" w:hAnsi="Arial" w:cs="Arial"/>
          <w:b/>
          <w:bCs/>
          <w:color w:val="000000"/>
          <w:sz w:val="20"/>
          <w:szCs w:val="20"/>
          <w:u w:val="single"/>
        </w:rPr>
      </w:pPr>
    </w:p>
    <w:p w14:paraId="7B3BD61E" w14:textId="77777777" w:rsidR="00EF44C0" w:rsidRPr="00D97FF1" w:rsidRDefault="00EF44C0" w:rsidP="00EF44C0">
      <w:pPr>
        <w:autoSpaceDE w:val="0"/>
        <w:autoSpaceDN w:val="0"/>
        <w:spacing w:line="276" w:lineRule="auto"/>
        <w:jc w:val="both"/>
        <w:rPr>
          <w:rFonts w:ascii="Arial" w:eastAsia="Times" w:hAnsi="Arial" w:cs="Arial"/>
          <w:color w:val="000000"/>
          <w:sz w:val="20"/>
          <w:szCs w:val="20"/>
        </w:rPr>
      </w:pPr>
      <w:r>
        <w:rPr>
          <w:rFonts w:ascii="Arial" w:eastAsia="Times" w:hAnsi="Arial" w:cs="Arial"/>
          <w:color w:val="000000"/>
          <w:sz w:val="20"/>
          <w:szCs w:val="20"/>
        </w:rPr>
        <w:t>La signature de l'A</w:t>
      </w:r>
      <w:r w:rsidRPr="00D97FF1">
        <w:rPr>
          <w:rFonts w:ascii="Arial" w:eastAsia="Times" w:hAnsi="Arial" w:cs="Arial"/>
          <w:color w:val="000000"/>
          <w:sz w:val="20"/>
          <w:szCs w:val="20"/>
        </w:rPr>
        <w:t>cte d'engagement vaut signature des pièces remises par le soumissionnaire que le Pouvoir adjudicateur décide de rendre contractuelles.</w:t>
      </w:r>
    </w:p>
    <w:p w14:paraId="41922FC4" w14:textId="77777777" w:rsidR="00EF44C0" w:rsidRPr="00D97FF1" w:rsidRDefault="00EF44C0" w:rsidP="00EF44C0">
      <w:pPr>
        <w:autoSpaceDE w:val="0"/>
        <w:autoSpaceDN w:val="0"/>
        <w:spacing w:line="276" w:lineRule="auto"/>
        <w:jc w:val="both"/>
        <w:rPr>
          <w:rFonts w:ascii="Arial" w:eastAsia="Times" w:hAnsi="Arial" w:cs="Arial"/>
          <w:color w:val="000000"/>
          <w:sz w:val="20"/>
          <w:szCs w:val="20"/>
        </w:rPr>
      </w:pPr>
    </w:p>
    <w:p w14:paraId="203F3737" w14:textId="464CA5DD" w:rsidR="00EF44C0" w:rsidRPr="00D97FF1" w:rsidRDefault="00EF44C0" w:rsidP="00EF44C0">
      <w:pPr>
        <w:autoSpaceDE w:val="0"/>
        <w:autoSpaceDN w:val="0"/>
        <w:spacing w:line="276" w:lineRule="auto"/>
        <w:jc w:val="both"/>
        <w:rPr>
          <w:rFonts w:ascii="Arial" w:eastAsia="Times" w:hAnsi="Arial" w:cs="Arial"/>
          <w:color w:val="000000"/>
          <w:sz w:val="20"/>
          <w:szCs w:val="20"/>
        </w:rPr>
      </w:pPr>
      <w:r w:rsidRPr="00D97FF1">
        <w:rPr>
          <w:rFonts w:ascii="Arial" w:eastAsia="Times" w:hAnsi="Arial" w:cs="Arial"/>
          <w:color w:val="000000"/>
          <w:sz w:val="20"/>
          <w:szCs w:val="20"/>
        </w:rPr>
        <w:t xml:space="preserve">Après avoir pris connaissance des documents constitutifs du dossier de marché : </w:t>
      </w:r>
    </w:p>
    <w:p w14:paraId="3435F79F" w14:textId="77777777" w:rsidR="00EF44C0" w:rsidRPr="00D97FF1" w:rsidRDefault="00EF44C0" w:rsidP="00EF44C0">
      <w:pPr>
        <w:autoSpaceDE w:val="0"/>
        <w:autoSpaceDN w:val="0"/>
        <w:spacing w:line="276" w:lineRule="auto"/>
        <w:jc w:val="both"/>
        <w:rPr>
          <w:rFonts w:ascii="Arial" w:eastAsia="Times" w:hAnsi="Arial" w:cs="Arial"/>
          <w:color w:val="000000"/>
          <w:sz w:val="20"/>
          <w:szCs w:val="20"/>
        </w:rPr>
      </w:pPr>
    </w:p>
    <w:p w14:paraId="156962E9" w14:textId="4355BF54" w:rsidR="00EF44C0" w:rsidRPr="00D97FF1" w:rsidRDefault="00EF44C0" w:rsidP="00EF44C0">
      <w:pPr>
        <w:autoSpaceDE w:val="0"/>
        <w:autoSpaceDN w:val="0"/>
        <w:spacing w:after="120" w:line="276" w:lineRule="auto"/>
        <w:contextualSpacing/>
        <w:jc w:val="both"/>
        <w:rPr>
          <w:rFonts w:ascii="Arial" w:hAnsi="Arial" w:cs="Arial"/>
          <w:color w:val="000000"/>
          <w:sz w:val="20"/>
          <w:szCs w:val="20"/>
        </w:rPr>
      </w:pPr>
      <w:r w:rsidRPr="008147E2">
        <w:rPr>
          <w:rFonts w:ascii="Arial" w:hAnsi="Arial" w:cs="Arial"/>
          <w:color w:val="000000"/>
          <w:sz w:val="20"/>
          <w:szCs w:val="20"/>
        </w:rPr>
        <w:t>Je m'engage / J'engage le groupement dont je suis mandataire / L'ensemble des membres du groupement s'engagent</w:t>
      </w:r>
      <w:r>
        <w:rPr>
          <w:rFonts w:ascii="Arial" w:hAnsi="Arial" w:cs="Arial"/>
          <w:color w:val="000000"/>
          <w:sz w:val="20"/>
          <w:szCs w:val="20"/>
        </w:rPr>
        <w:t xml:space="preserve"> </w:t>
      </w:r>
      <w:r w:rsidRPr="008147E2">
        <w:rPr>
          <w:rStyle w:val="Appelnotedebasdep"/>
          <w:rFonts w:eastAsiaTheme="majorEastAsia"/>
          <w:color w:val="000000"/>
          <w:sz w:val="20"/>
          <w:szCs w:val="20"/>
        </w:rPr>
        <w:footnoteReference w:id="15"/>
      </w:r>
      <w:r w:rsidRPr="008147E2">
        <w:rPr>
          <w:rFonts w:ascii="Arial" w:hAnsi="Arial" w:cs="Arial"/>
          <w:color w:val="000000"/>
          <w:sz w:val="20"/>
          <w:szCs w:val="20"/>
        </w:rPr>
        <w:t xml:space="preserve"> à :</w:t>
      </w:r>
      <w:r>
        <w:rPr>
          <w:rFonts w:ascii="Arial" w:hAnsi="Arial" w:cs="Arial"/>
          <w:color w:val="000000"/>
          <w:sz w:val="20"/>
          <w:szCs w:val="20"/>
        </w:rPr>
        <w:t xml:space="preserve"> </w:t>
      </w:r>
    </w:p>
    <w:p w14:paraId="07043773" w14:textId="77777777" w:rsidR="00EF44C0" w:rsidRPr="00D97FF1" w:rsidRDefault="00EF44C0" w:rsidP="00EF44C0">
      <w:pPr>
        <w:autoSpaceDE w:val="0"/>
        <w:autoSpaceDN w:val="0"/>
        <w:spacing w:line="276" w:lineRule="auto"/>
        <w:jc w:val="both"/>
        <w:rPr>
          <w:rFonts w:ascii="Arial" w:eastAsia="Times" w:hAnsi="Arial" w:cs="Arial"/>
          <w:color w:val="000000"/>
          <w:sz w:val="20"/>
          <w:szCs w:val="20"/>
        </w:rPr>
      </w:pPr>
    </w:p>
    <w:p w14:paraId="47CFF019" w14:textId="77777777" w:rsidR="00EF44C0" w:rsidRPr="00FA4C90" w:rsidRDefault="00EF44C0" w:rsidP="00EF44C0">
      <w:pPr>
        <w:pStyle w:val="Paragraphedeliste"/>
        <w:numPr>
          <w:ilvl w:val="0"/>
          <w:numId w:val="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 xml:space="preserve">Exécuter les prestations demandées dans les conditions fixées aux pièces contractuelles. </w:t>
      </w:r>
    </w:p>
    <w:p w14:paraId="0F3AC733" w14:textId="77777777" w:rsidR="00EF44C0" w:rsidRPr="00FA4C90" w:rsidRDefault="00EF44C0" w:rsidP="00EF44C0">
      <w:pPr>
        <w:pStyle w:val="Paragraphedeliste"/>
        <w:numPr>
          <w:ilvl w:val="0"/>
          <w:numId w:val="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Respecter les dispositions de l'article L.1132-1 du Code du travail</w:t>
      </w:r>
      <w:r>
        <w:rPr>
          <w:rFonts w:ascii="Arial" w:hAnsi="Arial" w:cs="Arial"/>
          <w:color w:val="000000"/>
          <w:spacing w:val="0"/>
          <w:sz w:val="20"/>
          <w:szCs w:val="20"/>
        </w:rPr>
        <w:t>,</w:t>
      </w:r>
      <w:r w:rsidRPr="00FA4C90">
        <w:rPr>
          <w:rFonts w:ascii="Arial" w:hAnsi="Arial" w:cs="Arial"/>
          <w:color w:val="000000"/>
          <w:spacing w:val="0"/>
          <w:sz w:val="20"/>
          <w:szCs w:val="20"/>
        </w:rPr>
        <w:t xml:space="preserve"> relatives à la non-discrimination au travail.</w:t>
      </w:r>
    </w:p>
    <w:p w14:paraId="5CF8BA61" w14:textId="77777777" w:rsidR="00EF44C0" w:rsidRPr="00FA4C90" w:rsidRDefault="00EF44C0" w:rsidP="00EF44C0">
      <w:pPr>
        <w:pStyle w:val="Paragraphedeliste"/>
        <w:numPr>
          <w:ilvl w:val="0"/>
          <w:numId w:val="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lastRenderedPageBreak/>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0365CA12" w14:textId="77777777" w:rsidR="00BF2FCE" w:rsidRDefault="00BF2FCE" w:rsidP="002C57A3">
      <w:pPr>
        <w:autoSpaceDE w:val="0"/>
        <w:autoSpaceDN w:val="0"/>
        <w:adjustRightInd w:val="0"/>
        <w:jc w:val="both"/>
        <w:rPr>
          <w:rFonts w:ascii="Arial" w:hAnsi="Arial" w:cs="Arial"/>
          <w:b/>
          <w:bCs/>
          <w:color w:val="000000"/>
          <w:sz w:val="20"/>
          <w:szCs w:val="20"/>
        </w:rPr>
      </w:pPr>
    </w:p>
    <w:p w14:paraId="7305D4D3" w14:textId="77777777" w:rsidR="00BF2FCE" w:rsidRDefault="00BF2FCE" w:rsidP="002C57A3">
      <w:pPr>
        <w:autoSpaceDE w:val="0"/>
        <w:autoSpaceDN w:val="0"/>
        <w:adjustRightInd w:val="0"/>
        <w:jc w:val="both"/>
        <w:rPr>
          <w:rFonts w:ascii="Arial" w:hAnsi="Arial" w:cs="Arial"/>
          <w:b/>
          <w:bCs/>
          <w:color w:val="000000"/>
          <w:sz w:val="20"/>
          <w:szCs w:val="20"/>
        </w:rPr>
      </w:pPr>
    </w:p>
    <w:p w14:paraId="41C29D03" w14:textId="7C575051" w:rsidR="00550049" w:rsidRPr="00D12563" w:rsidRDefault="00550049" w:rsidP="00D12563">
      <w:pPr>
        <w:autoSpaceDE w:val="0"/>
        <w:autoSpaceDN w:val="0"/>
        <w:adjustRightInd w:val="0"/>
        <w:jc w:val="both"/>
        <w:rPr>
          <w:rFonts w:ascii="Arial" w:hAnsi="Arial" w:cs="Arial"/>
          <w:b/>
          <w:bCs/>
          <w:color w:val="000000"/>
          <w:sz w:val="20"/>
          <w:szCs w:val="20"/>
        </w:rPr>
      </w:pPr>
      <w:r w:rsidRPr="00A931E3">
        <w:rPr>
          <w:rFonts w:ascii="Arial" w:hAnsi="Arial" w:cs="Arial"/>
          <w:b/>
          <w:bCs/>
          <w:color w:val="000000"/>
          <w:sz w:val="20"/>
          <w:szCs w:val="20"/>
        </w:rPr>
        <w:t>Fait en un seul original,</w:t>
      </w:r>
      <w:r w:rsidR="00605F0F">
        <w:rPr>
          <w:rFonts w:ascii="Arial" w:hAnsi="Arial" w:cs="Arial"/>
          <w:b/>
          <w:bCs/>
          <w:color w:val="000000"/>
          <w:sz w:val="20"/>
          <w:szCs w:val="20"/>
        </w:rPr>
        <w:t xml:space="preserve"> </w:t>
      </w:r>
      <w:r w:rsidR="006134CB">
        <w:rPr>
          <w:rFonts w:ascii="Arial" w:hAnsi="Arial" w:cs="Arial"/>
          <w:color w:val="000000"/>
          <w:sz w:val="20"/>
          <w:szCs w:val="20"/>
        </w:rPr>
        <w:t>à</w:t>
      </w:r>
      <w:r w:rsidR="00C125A6">
        <w:rPr>
          <w:rFonts w:ascii="Arial" w:hAnsi="Arial" w:cs="Arial"/>
          <w:color w:val="000000"/>
          <w:sz w:val="20"/>
          <w:szCs w:val="20"/>
        </w:rPr>
        <w:t xml:space="preserve"> </w:t>
      </w:r>
      <w:r w:rsidR="00035B01">
        <w:rPr>
          <w:rFonts w:ascii="Arial" w:hAnsi="Arial" w:cs="Arial"/>
          <w:color w:val="000000"/>
          <w:sz w:val="20"/>
          <w:szCs w:val="20"/>
        </w:rPr>
        <w:t>………………………</w:t>
      </w:r>
      <w:r w:rsidR="0002766B">
        <w:rPr>
          <w:rFonts w:ascii="Arial" w:hAnsi="Arial" w:cs="Arial"/>
          <w:color w:val="000000"/>
          <w:sz w:val="20"/>
          <w:szCs w:val="20"/>
        </w:rPr>
        <w:t>…</w:t>
      </w:r>
      <w:r w:rsidR="00035B01">
        <w:rPr>
          <w:rFonts w:ascii="Arial" w:hAnsi="Arial" w:cs="Arial"/>
          <w:color w:val="000000"/>
          <w:sz w:val="20"/>
          <w:szCs w:val="20"/>
        </w:rPr>
        <w:t>……</w:t>
      </w:r>
      <w:r w:rsidR="00991CC4">
        <w:rPr>
          <w:rFonts w:ascii="Arial" w:hAnsi="Arial" w:cs="Arial"/>
          <w:color w:val="000000"/>
          <w:sz w:val="20"/>
          <w:szCs w:val="20"/>
        </w:rPr>
        <w:t>…</w:t>
      </w:r>
      <w:r w:rsidR="00605F0F">
        <w:rPr>
          <w:rFonts w:ascii="Arial" w:hAnsi="Arial" w:cs="Arial"/>
          <w:color w:val="000000"/>
          <w:sz w:val="20"/>
          <w:szCs w:val="20"/>
        </w:rPr>
        <w:t>……</w:t>
      </w:r>
      <w:r w:rsidR="0002766B">
        <w:rPr>
          <w:rFonts w:ascii="Arial" w:hAnsi="Arial" w:cs="Arial"/>
          <w:color w:val="000000"/>
          <w:sz w:val="20"/>
          <w:szCs w:val="20"/>
        </w:rPr>
        <w:t>……</w:t>
      </w:r>
      <w:r w:rsidR="00991CC4">
        <w:rPr>
          <w:rFonts w:ascii="Arial" w:hAnsi="Arial" w:cs="Arial"/>
          <w:color w:val="000000"/>
          <w:sz w:val="20"/>
          <w:szCs w:val="20"/>
        </w:rPr>
        <w:t>,</w:t>
      </w:r>
      <w:r w:rsidRPr="00A931E3">
        <w:rPr>
          <w:rFonts w:ascii="Arial" w:hAnsi="Arial" w:cs="Arial"/>
          <w:color w:val="000000"/>
          <w:sz w:val="20"/>
          <w:szCs w:val="20"/>
        </w:rPr>
        <w:t xml:space="preserve"> le</w:t>
      </w:r>
      <w:r w:rsidR="00035B01">
        <w:rPr>
          <w:rFonts w:ascii="Arial" w:hAnsi="Arial" w:cs="Arial"/>
          <w:color w:val="000000"/>
          <w:sz w:val="20"/>
          <w:szCs w:val="20"/>
        </w:rPr>
        <w:t xml:space="preserve"> ……………………………………</w:t>
      </w:r>
    </w:p>
    <w:p w14:paraId="620E4764" w14:textId="77777777" w:rsidR="00C125A6" w:rsidRPr="00A931E3" w:rsidRDefault="00C125A6" w:rsidP="002C57A3">
      <w:pPr>
        <w:autoSpaceDE w:val="0"/>
        <w:autoSpaceDN w:val="0"/>
        <w:adjustRightInd w:val="0"/>
        <w:jc w:val="both"/>
        <w:rPr>
          <w:rFonts w:ascii="Arial" w:hAnsi="Arial" w:cs="Arial"/>
          <w:color w:val="000000"/>
          <w:sz w:val="20"/>
          <w:szCs w:val="20"/>
        </w:rPr>
      </w:pPr>
    </w:p>
    <w:p w14:paraId="58D5B639" w14:textId="77777777" w:rsidR="006134CB" w:rsidRDefault="006134CB" w:rsidP="002C57A3">
      <w:pPr>
        <w:autoSpaceDE w:val="0"/>
        <w:autoSpaceDN w:val="0"/>
        <w:adjustRightInd w:val="0"/>
        <w:jc w:val="both"/>
        <w:rPr>
          <w:rFonts w:ascii="Arial" w:hAnsi="Arial" w:cs="Arial"/>
          <w:b/>
          <w:bCs/>
          <w:color w:val="000000"/>
          <w:sz w:val="20"/>
          <w:szCs w:val="20"/>
        </w:rPr>
      </w:pPr>
    </w:p>
    <w:p w14:paraId="19BC7BF4" w14:textId="34931246" w:rsidR="00C93C9F" w:rsidRDefault="00550049" w:rsidP="002C57A3">
      <w:pPr>
        <w:autoSpaceDE w:val="0"/>
        <w:autoSpaceDN w:val="0"/>
        <w:adjustRightInd w:val="0"/>
        <w:jc w:val="both"/>
      </w:pPr>
      <w:r w:rsidRPr="00A931E3">
        <w:rPr>
          <w:rFonts w:ascii="Arial" w:hAnsi="Arial" w:cs="Arial"/>
          <w:b/>
          <w:bCs/>
          <w:color w:val="000000"/>
          <w:sz w:val="20"/>
          <w:szCs w:val="20"/>
        </w:rPr>
        <w:t>Signature de l'entreprise</w:t>
      </w:r>
      <w:r w:rsidR="006134CB">
        <w:rPr>
          <w:rFonts w:ascii="Arial" w:hAnsi="Arial" w:cs="Arial"/>
          <w:b/>
          <w:bCs/>
          <w:color w:val="000000"/>
          <w:sz w:val="20"/>
          <w:szCs w:val="20"/>
        </w:rPr>
        <w:t xml:space="preserve"> </w:t>
      </w:r>
      <w:r w:rsidR="00EF44C0">
        <w:rPr>
          <w:rStyle w:val="Appelnotedebasdep"/>
        </w:rPr>
        <w:t>16</w:t>
      </w:r>
      <w:r w:rsidR="00C125A6" w:rsidRPr="00C93C9F">
        <w:rPr>
          <w:rStyle w:val="Appelnotedebasdep"/>
          <w:color w:val="FFFFFF"/>
        </w:rPr>
        <w:footnoteReference w:id="16"/>
      </w:r>
    </w:p>
    <w:p w14:paraId="6EEC11E9" w14:textId="77777777"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Nom et qualité du signataire :</w:t>
      </w:r>
    </w:p>
    <w:p w14:paraId="7B7944E6" w14:textId="218F984F" w:rsidR="007D318A" w:rsidRDefault="007D318A" w:rsidP="002C57A3">
      <w:pPr>
        <w:autoSpaceDE w:val="0"/>
        <w:autoSpaceDN w:val="0"/>
        <w:adjustRightInd w:val="0"/>
        <w:jc w:val="both"/>
        <w:rPr>
          <w:rFonts w:ascii="Arial" w:hAnsi="Arial" w:cs="Arial"/>
          <w:color w:val="000000"/>
          <w:sz w:val="20"/>
          <w:szCs w:val="20"/>
        </w:rPr>
      </w:pPr>
    </w:p>
    <w:p w14:paraId="1CD2D117" w14:textId="77777777" w:rsidR="007D318A" w:rsidRDefault="007D318A" w:rsidP="002C57A3">
      <w:pPr>
        <w:autoSpaceDE w:val="0"/>
        <w:autoSpaceDN w:val="0"/>
        <w:adjustRightInd w:val="0"/>
        <w:jc w:val="both"/>
        <w:rPr>
          <w:rFonts w:ascii="Arial" w:hAnsi="Arial" w:cs="Arial"/>
          <w:color w:val="000000"/>
          <w:sz w:val="20"/>
          <w:szCs w:val="20"/>
        </w:rPr>
      </w:pPr>
    </w:p>
    <w:p w14:paraId="6BFA0E77" w14:textId="77777777" w:rsidR="00550049" w:rsidRDefault="00550049" w:rsidP="002C57A3">
      <w:pPr>
        <w:autoSpaceDE w:val="0"/>
        <w:autoSpaceDN w:val="0"/>
        <w:adjustRightInd w:val="0"/>
        <w:jc w:val="both"/>
        <w:rPr>
          <w:rFonts w:ascii="Arial" w:hAnsi="Arial" w:cs="Arial"/>
          <w:b/>
          <w:bCs/>
          <w:color w:val="000000"/>
          <w:sz w:val="20"/>
          <w:szCs w:val="20"/>
        </w:rPr>
      </w:pPr>
      <w:r w:rsidRPr="00A931E3">
        <w:rPr>
          <w:rFonts w:ascii="Arial" w:hAnsi="Arial" w:cs="Arial"/>
          <w:b/>
          <w:bCs/>
          <w:color w:val="000000"/>
          <w:sz w:val="20"/>
          <w:szCs w:val="20"/>
        </w:rPr>
        <w:t>Cachet de l’entreprise</w:t>
      </w:r>
    </w:p>
    <w:p w14:paraId="7309EA9B" w14:textId="77777777" w:rsidR="00C125A6" w:rsidRDefault="00C125A6" w:rsidP="00084613">
      <w:pPr>
        <w:autoSpaceDE w:val="0"/>
        <w:autoSpaceDN w:val="0"/>
        <w:adjustRightInd w:val="0"/>
        <w:ind w:firstLine="708"/>
        <w:jc w:val="both"/>
        <w:rPr>
          <w:rFonts w:ascii="Arial" w:hAnsi="Arial" w:cs="Arial"/>
          <w:b/>
          <w:bCs/>
          <w:color w:val="000000"/>
          <w:sz w:val="20"/>
          <w:szCs w:val="20"/>
        </w:rPr>
      </w:pPr>
    </w:p>
    <w:p w14:paraId="0A518EF0" w14:textId="77777777" w:rsidR="00084613" w:rsidRDefault="00084613" w:rsidP="005B24ED">
      <w:pPr>
        <w:autoSpaceDE w:val="0"/>
        <w:autoSpaceDN w:val="0"/>
        <w:adjustRightInd w:val="0"/>
        <w:jc w:val="both"/>
        <w:rPr>
          <w:rFonts w:ascii="Arial" w:hAnsi="Arial" w:cs="Arial"/>
          <w:b/>
          <w:bCs/>
          <w:color w:val="000000"/>
          <w:sz w:val="20"/>
          <w:szCs w:val="20"/>
        </w:rPr>
      </w:pPr>
    </w:p>
    <w:p w14:paraId="75E54D66" w14:textId="2D4288CC" w:rsidR="00084613" w:rsidRDefault="00084613" w:rsidP="001675F0">
      <w:pPr>
        <w:autoSpaceDE w:val="0"/>
        <w:autoSpaceDN w:val="0"/>
        <w:adjustRightInd w:val="0"/>
        <w:jc w:val="both"/>
        <w:rPr>
          <w:rFonts w:ascii="Arial" w:hAnsi="Arial" w:cs="Arial"/>
          <w:b/>
          <w:bCs/>
          <w:color w:val="000000"/>
          <w:sz w:val="20"/>
          <w:szCs w:val="20"/>
        </w:rPr>
      </w:pPr>
    </w:p>
    <w:p w14:paraId="6C86C137" w14:textId="77777777" w:rsidR="007D318A" w:rsidRDefault="007D318A" w:rsidP="001675F0">
      <w:pPr>
        <w:autoSpaceDE w:val="0"/>
        <w:autoSpaceDN w:val="0"/>
        <w:adjustRightInd w:val="0"/>
        <w:jc w:val="both"/>
        <w:rPr>
          <w:rFonts w:ascii="Arial" w:hAnsi="Arial" w:cs="Arial"/>
          <w:b/>
          <w:bCs/>
          <w:color w:val="000000"/>
          <w:sz w:val="20"/>
          <w:szCs w:val="20"/>
        </w:rPr>
      </w:pPr>
    </w:p>
    <w:p w14:paraId="3A7215CE" w14:textId="77777777" w:rsidR="007D318A" w:rsidRDefault="007D318A" w:rsidP="001675F0">
      <w:pPr>
        <w:autoSpaceDE w:val="0"/>
        <w:autoSpaceDN w:val="0"/>
        <w:adjustRightInd w:val="0"/>
        <w:jc w:val="both"/>
        <w:rPr>
          <w:rFonts w:ascii="Arial" w:hAnsi="Arial" w:cs="Arial"/>
          <w:b/>
          <w:bCs/>
          <w:color w:val="000000"/>
          <w:sz w:val="20"/>
          <w:szCs w:val="20"/>
        </w:rPr>
      </w:pPr>
    </w:p>
    <w:p w14:paraId="5E7A346B" w14:textId="74096B08" w:rsidR="00C125A6" w:rsidRDefault="00C125A6" w:rsidP="002C57A3">
      <w:pPr>
        <w:autoSpaceDE w:val="0"/>
        <w:autoSpaceDN w:val="0"/>
        <w:adjustRightInd w:val="0"/>
        <w:jc w:val="both"/>
        <w:rPr>
          <w:rFonts w:ascii="Arial" w:hAnsi="Arial" w:cs="Arial"/>
          <w:b/>
          <w:bCs/>
          <w:color w:val="000000"/>
          <w:sz w:val="20"/>
          <w:szCs w:val="20"/>
        </w:rPr>
      </w:pPr>
    </w:p>
    <w:p w14:paraId="285C060C" w14:textId="4659E5C2" w:rsidR="007D318A" w:rsidRDefault="007D318A" w:rsidP="002C57A3">
      <w:pPr>
        <w:autoSpaceDE w:val="0"/>
        <w:autoSpaceDN w:val="0"/>
        <w:adjustRightInd w:val="0"/>
        <w:jc w:val="both"/>
        <w:rPr>
          <w:rFonts w:ascii="Arial" w:hAnsi="Arial" w:cs="Arial"/>
          <w:b/>
          <w:bCs/>
          <w:color w:val="000000"/>
          <w:sz w:val="20"/>
          <w:szCs w:val="20"/>
        </w:rPr>
      </w:pPr>
    </w:p>
    <w:p w14:paraId="01D02437" w14:textId="77777777" w:rsidR="007D318A" w:rsidRPr="00A931E3" w:rsidRDefault="007D318A" w:rsidP="002C57A3">
      <w:pPr>
        <w:autoSpaceDE w:val="0"/>
        <w:autoSpaceDN w:val="0"/>
        <w:adjustRightInd w:val="0"/>
        <w:jc w:val="both"/>
        <w:rPr>
          <w:rFonts w:ascii="Arial" w:hAnsi="Arial" w:cs="Arial"/>
          <w:b/>
          <w:bCs/>
          <w:color w:val="000000"/>
          <w:sz w:val="20"/>
          <w:szCs w:val="20"/>
        </w:rPr>
      </w:pPr>
    </w:p>
    <w:p w14:paraId="1139CD4F" w14:textId="77777777" w:rsidR="00550049" w:rsidRPr="00C33281" w:rsidRDefault="00550049" w:rsidP="002C57A3">
      <w:pPr>
        <w:autoSpaceDE w:val="0"/>
        <w:autoSpaceDN w:val="0"/>
        <w:adjustRightInd w:val="0"/>
        <w:jc w:val="both"/>
        <w:rPr>
          <w:rFonts w:ascii="Arial" w:hAnsi="Arial" w:cs="Arial"/>
          <w:color w:val="000000"/>
          <w:sz w:val="18"/>
          <w:szCs w:val="20"/>
        </w:rPr>
      </w:pPr>
      <w:r w:rsidRPr="00A931E3">
        <w:rPr>
          <w:rFonts w:ascii="Arial" w:hAnsi="Arial" w:cs="Arial"/>
          <w:b/>
          <w:bCs/>
          <w:color w:val="000000"/>
          <w:sz w:val="20"/>
          <w:szCs w:val="20"/>
        </w:rPr>
        <w:t xml:space="preserve">ATTENTION : </w:t>
      </w:r>
      <w:r w:rsidRPr="00C33281">
        <w:rPr>
          <w:rFonts w:ascii="Arial" w:hAnsi="Arial" w:cs="Arial"/>
          <w:color w:val="000000"/>
          <w:sz w:val="18"/>
          <w:szCs w:val="20"/>
        </w:rPr>
        <w:t>Si le présent acte d’engagement n’est pas signé par le représentant légal du candidat, le signataire doit</w:t>
      </w:r>
      <w:r w:rsidR="00C125A6" w:rsidRPr="00C33281">
        <w:rPr>
          <w:rFonts w:ascii="Arial" w:hAnsi="Arial" w:cs="Arial"/>
          <w:color w:val="000000"/>
          <w:sz w:val="18"/>
          <w:szCs w:val="20"/>
        </w:rPr>
        <w:t xml:space="preserve"> </w:t>
      </w:r>
      <w:r w:rsidRPr="00C33281">
        <w:rPr>
          <w:rFonts w:ascii="Arial" w:hAnsi="Arial" w:cs="Arial"/>
          <w:color w:val="000000"/>
          <w:sz w:val="18"/>
          <w:szCs w:val="20"/>
        </w:rPr>
        <w:t>obligatoirement produire avec le marché, un pouvoir d</w:t>
      </w:r>
      <w:r w:rsidR="00C125A6" w:rsidRPr="00C33281">
        <w:rPr>
          <w:rFonts w:ascii="Arial" w:hAnsi="Arial" w:cs="Arial"/>
          <w:color w:val="000000"/>
          <w:sz w:val="18"/>
          <w:szCs w:val="20"/>
        </w:rPr>
        <w:t xml:space="preserve">até et signé en original par le </w:t>
      </w:r>
      <w:r w:rsidRPr="00C33281">
        <w:rPr>
          <w:rFonts w:ascii="Arial" w:hAnsi="Arial" w:cs="Arial"/>
          <w:color w:val="000000"/>
          <w:sz w:val="18"/>
          <w:szCs w:val="20"/>
        </w:rPr>
        <w:t>représentant légal l’autorisant à</w:t>
      </w:r>
      <w:r w:rsidR="00C125A6" w:rsidRPr="00C33281">
        <w:rPr>
          <w:rFonts w:ascii="Arial" w:hAnsi="Arial" w:cs="Arial"/>
          <w:color w:val="000000"/>
          <w:sz w:val="18"/>
          <w:szCs w:val="20"/>
        </w:rPr>
        <w:t xml:space="preserve"> </w:t>
      </w:r>
      <w:r w:rsidRPr="00C33281">
        <w:rPr>
          <w:rFonts w:ascii="Arial" w:hAnsi="Arial" w:cs="Arial"/>
          <w:color w:val="000000"/>
          <w:sz w:val="18"/>
          <w:szCs w:val="20"/>
        </w:rPr>
        <w:t>signer tous les documents relatifs à l’offre.</w:t>
      </w:r>
    </w:p>
    <w:p w14:paraId="3BE45627" w14:textId="6FB1D52E" w:rsidR="00C33281" w:rsidRDefault="00C33281" w:rsidP="002C57A3">
      <w:pPr>
        <w:autoSpaceDE w:val="0"/>
        <w:autoSpaceDN w:val="0"/>
        <w:adjustRightInd w:val="0"/>
        <w:jc w:val="both"/>
        <w:rPr>
          <w:rFonts w:ascii="Arial" w:hAnsi="Arial" w:cs="Arial"/>
          <w:color w:val="000000"/>
          <w:sz w:val="20"/>
          <w:szCs w:val="20"/>
        </w:rPr>
      </w:pPr>
    </w:p>
    <w:p w14:paraId="176A2DED" w14:textId="77777777" w:rsidR="00605F0F" w:rsidRDefault="00605F0F" w:rsidP="00605F0F">
      <w:pPr>
        <w:jc w:val="both"/>
        <w:rPr>
          <w:rFonts w:ascii="Arial" w:hAnsi="Arial" w:cs="Arial"/>
          <w:color w:val="000000"/>
          <w:sz w:val="20"/>
          <w:szCs w:val="20"/>
        </w:rPr>
      </w:pPr>
    </w:p>
    <w:p w14:paraId="5F7090DF" w14:textId="0697E226" w:rsidR="00605F0F" w:rsidRDefault="00605F0F" w:rsidP="00605F0F">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t>ARTICLE 9</w:t>
      </w:r>
      <w:r w:rsidRPr="00C16DF8">
        <w:rPr>
          <w:rFonts w:ascii="Arial" w:hAnsi="Arial" w:cs="Arial"/>
          <w:b/>
          <w:bCs/>
          <w:color w:val="000000"/>
          <w:sz w:val="20"/>
          <w:szCs w:val="20"/>
          <w:u w:val="single"/>
        </w:rPr>
        <w:t xml:space="preserve"> – DECISION DU POUVOIR ADJUDICATEUR</w:t>
      </w:r>
    </w:p>
    <w:p w14:paraId="7C72A88E" w14:textId="77777777" w:rsidR="00605F0F" w:rsidRDefault="00605F0F" w:rsidP="00605F0F">
      <w:pPr>
        <w:autoSpaceDE w:val="0"/>
        <w:autoSpaceDN w:val="0"/>
        <w:adjustRightInd w:val="0"/>
        <w:jc w:val="both"/>
        <w:rPr>
          <w:rFonts w:ascii="Arial" w:hAnsi="Arial" w:cs="Arial"/>
          <w:b/>
          <w:bCs/>
          <w:color w:val="000000"/>
          <w:sz w:val="20"/>
          <w:szCs w:val="20"/>
          <w:u w:val="single"/>
        </w:rPr>
      </w:pPr>
    </w:p>
    <w:p w14:paraId="70F15926" w14:textId="77777777" w:rsidR="00605F0F" w:rsidRDefault="00605F0F" w:rsidP="00605F0F">
      <w:pPr>
        <w:autoSpaceDE w:val="0"/>
        <w:autoSpaceDN w:val="0"/>
        <w:adjustRightInd w:val="0"/>
        <w:spacing w:line="276" w:lineRule="auto"/>
        <w:jc w:val="both"/>
        <w:rPr>
          <w:rFonts w:ascii="Arial" w:hAnsi="Arial" w:cs="Arial"/>
          <w:b/>
          <w:u w:val="single"/>
        </w:rPr>
      </w:pPr>
    </w:p>
    <w:p w14:paraId="202EBFD1" w14:textId="19B9334A" w:rsidR="00605F0F" w:rsidRPr="005F26E0" w:rsidRDefault="00605F0F" w:rsidP="00605F0F">
      <w:pPr>
        <w:autoSpaceDE w:val="0"/>
        <w:autoSpaceDN w:val="0"/>
        <w:adjustRightInd w:val="0"/>
        <w:spacing w:line="276" w:lineRule="auto"/>
        <w:jc w:val="both"/>
        <w:rPr>
          <w:rFonts w:ascii="Arial" w:hAnsi="Arial" w:cs="Arial"/>
          <w:b/>
          <w:i/>
          <w:color w:val="000000"/>
        </w:rPr>
      </w:pPr>
      <w:r w:rsidRPr="005F26E0">
        <w:rPr>
          <w:rFonts w:ascii="Arial" w:hAnsi="Arial" w:cs="Arial"/>
          <w:b/>
          <w:i/>
          <w:color w:val="000000"/>
        </w:rPr>
        <w:t>La présente offre est acceptée.</w:t>
      </w:r>
    </w:p>
    <w:p w14:paraId="3C818A1F" w14:textId="77777777" w:rsidR="00605F0F" w:rsidRPr="00D97FF1" w:rsidRDefault="00605F0F" w:rsidP="00605F0F">
      <w:pPr>
        <w:autoSpaceDE w:val="0"/>
        <w:autoSpaceDN w:val="0"/>
        <w:adjustRightInd w:val="0"/>
        <w:spacing w:line="276" w:lineRule="auto"/>
        <w:jc w:val="both"/>
        <w:rPr>
          <w:rFonts w:ascii="Arial" w:hAnsi="Arial" w:cs="Arial"/>
          <w:color w:val="000000"/>
          <w:sz w:val="20"/>
          <w:szCs w:val="20"/>
        </w:rPr>
      </w:pPr>
    </w:p>
    <w:p w14:paraId="509C8EE4" w14:textId="77777777" w:rsidR="00605F0F" w:rsidRDefault="00605F0F" w:rsidP="00605F0F">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sous-traita</w:t>
      </w:r>
      <w:bookmarkStart w:id="0" w:name="_GoBack"/>
      <w:bookmarkEnd w:id="0"/>
      <w:r>
        <w:rPr>
          <w:rFonts w:ascii="Arial" w:hAnsi="Arial" w:cs="Arial"/>
          <w:color w:val="000000"/>
          <w:sz w:val="20"/>
          <w:szCs w:val="20"/>
        </w:rPr>
        <w:t>nce, cette offre est complétée par l’annexe suivante :</w:t>
      </w:r>
    </w:p>
    <w:p w14:paraId="2122B38C" w14:textId="77777777" w:rsidR="00605F0F" w:rsidRPr="0085090F" w:rsidRDefault="00605F0F" w:rsidP="00605F0F">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n°1 relative à la présentation d’un ou de plu</w:t>
      </w:r>
      <w:r>
        <w:rPr>
          <w:rFonts w:ascii="Arial" w:hAnsi="Arial" w:cs="Arial"/>
          <w:color w:val="000000"/>
          <w:spacing w:val="0"/>
          <w:sz w:val="20"/>
          <w:szCs w:val="20"/>
        </w:rPr>
        <w:t>sieurs sous-traitants (ou DC4).</w:t>
      </w:r>
    </w:p>
    <w:p w14:paraId="4B4EB8DB" w14:textId="77777777" w:rsidR="00605F0F" w:rsidRDefault="00605F0F" w:rsidP="00605F0F">
      <w:pPr>
        <w:autoSpaceDE w:val="0"/>
        <w:autoSpaceDN w:val="0"/>
        <w:adjustRightInd w:val="0"/>
        <w:spacing w:line="276" w:lineRule="auto"/>
        <w:jc w:val="both"/>
        <w:rPr>
          <w:rFonts w:ascii="Arial" w:hAnsi="Arial" w:cs="Arial"/>
          <w:color w:val="000000"/>
          <w:sz w:val="20"/>
          <w:szCs w:val="20"/>
        </w:rPr>
      </w:pPr>
    </w:p>
    <w:p w14:paraId="26168FD6" w14:textId="12F082D3" w:rsidR="00605F0F" w:rsidRPr="00F82453" w:rsidRDefault="00605F0F" w:rsidP="00605F0F">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cotraitance, cette offre est complétée par l’annexe suivante :</w:t>
      </w:r>
    </w:p>
    <w:p w14:paraId="4A98DC42" w14:textId="77777777" w:rsidR="00605F0F" w:rsidRPr="0085090F" w:rsidRDefault="00605F0F" w:rsidP="00605F0F">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n°2 relative à</w:t>
      </w:r>
      <w:r>
        <w:rPr>
          <w:rFonts w:ascii="Arial" w:hAnsi="Arial" w:cs="Arial"/>
          <w:color w:val="000000"/>
          <w:spacing w:val="0"/>
          <w:sz w:val="20"/>
          <w:szCs w:val="20"/>
        </w:rPr>
        <w:t xml:space="preserve"> la répartition des prestations.</w:t>
      </w:r>
    </w:p>
    <w:p w14:paraId="62E7ADE3" w14:textId="77777777" w:rsidR="00C33281" w:rsidRPr="009B3F6D" w:rsidRDefault="00C33281" w:rsidP="002C57A3">
      <w:pPr>
        <w:tabs>
          <w:tab w:val="left" w:pos="720"/>
          <w:tab w:val="left" w:pos="1008"/>
          <w:tab w:val="left" w:pos="2835"/>
          <w:tab w:val="left" w:pos="2880"/>
          <w:tab w:val="left" w:pos="3168"/>
        </w:tabs>
        <w:spacing w:line="240" w:lineRule="exact"/>
        <w:jc w:val="both"/>
        <w:rPr>
          <w:rFonts w:ascii="Arial" w:hAnsi="Arial" w:cs="Arial"/>
          <w:b/>
          <w:u w:val="single"/>
        </w:rPr>
      </w:pPr>
    </w:p>
    <w:tbl>
      <w:tblPr>
        <w:tblStyle w:val="Grilledutableau"/>
        <w:tblW w:w="9067" w:type="dxa"/>
        <w:tblLook w:val="04A0" w:firstRow="1" w:lastRow="0" w:firstColumn="1" w:lastColumn="0" w:noHBand="0" w:noVBand="1"/>
      </w:tblPr>
      <w:tblGrid>
        <w:gridCol w:w="9067"/>
      </w:tblGrid>
      <w:tr w:rsidR="00605F0F" w14:paraId="13E8342C" w14:textId="77777777" w:rsidTr="007D318A">
        <w:trPr>
          <w:trHeight w:val="680"/>
        </w:trPr>
        <w:tc>
          <w:tcPr>
            <w:tcW w:w="9067" w:type="dxa"/>
            <w:shd w:val="clear" w:color="auto" w:fill="D9D9D9" w:themeFill="background1" w:themeFillShade="D9"/>
            <w:vAlign w:val="center"/>
          </w:tcPr>
          <w:p w14:paraId="38EBF7E4" w14:textId="77777777" w:rsidR="00605F0F" w:rsidRPr="00C33281" w:rsidRDefault="00605F0F" w:rsidP="00512078">
            <w:pPr>
              <w:jc w:val="center"/>
              <w:rPr>
                <w:rFonts w:ascii="Arial" w:hAnsi="Arial" w:cs="Arial"/>
                <w:b/>
                <w:sz w:val="20"/>
                <w:szCs w:val="20"/>
              </w:rPr>
            </w:pPr>
          </w:p>
          <w:p w14:paraId="4F91C5D0" w14:textId="77777777" w:rsidR="00605F0F" w:rsidRPr="00C33281" w:rsidRDefault="00605F0F" w:rsidP="00512078">
            <w:pPr>
              <w:jc w:val="center"/>
              <w:rPr>
                <w:rFonts w:ascii="Arial" w:hAnsi="Arial" w:cs="Arial"/>
                <w:b/>
                <w:sz w:val="20"/>
                <w:szCs w:val="20"/>
              </w:rPr>
            </w:pPr>
            <w:r w:rsidRPr="00C33281">
              <w:rPr>
                <w:rFonts w:ascii="Arial" w:hAnsi="Arial" w:cs="Arial"/>
                <w:b/>
                <w:sz w:val="20"/>
                <w:szCs w:val="20"/>
              </w:rPr>
              <w:t>POUVOIR ADJUDICATEUR</w:t>
            </w:r>
          </w:p>
          <w:p w14:paraId="265E8A31" w14:textId="77777777" w:rsidR="00605F0F" w:rsidRPr="00C33281" w:rsidRDefault="00605F0F" w:rsidP="00512078">
            <w:pPr>
              <w:jc w:val="center"/>
              <w:rPr>
                <w:rFonts w:ascii="Arial" w:hAnsi="Arial" w:cs="Arial"/>
                <w:b/>
                <w:sz w:val="20"/>
                <w:szCs w:val="20"/>
              </w:rPr>
            </w:pPr>
          </w:p>
        </w:tc>
      </w:tr>
      <w:tr w:rsidR="00605F0F" w14:paraId="5A12954D" w14:textId="77777777" w:rsidTr="007D318A">
        <w:trPr>
          <w:trHeight w:val="2858"/>
        </w:trPr>
        <w:tc>
          <w:tcPr>
            <w:tcW w:w="9067" w:type="dxa"/>
            <w:vAlign w:val="center"/>
          </w:tcPr>
          <w:p w14:paraId="460DBB58" w14:textId="6470985D" w:rsidR="00605F0F" w:rsidRPr="00C33281" w:rsidRDefault="00605F0F" w:rsidP="00991CC4">
            <w:pPr>
              <w:spacing w:line="240" w:lineRule="exact"/>
              <w:jc w:val="center"/>
              <w:rPr>
                <w:rFonts w:ascii="Arial" w:hAnsi="Arial" w:cs="Arial"/>
                <w:color w:val="000000"/>
                <w:sz w:val="20"/>
                <w:szCs w:val="20"/>
              </w:rPr>
            </w:pPr>
            <w:r w:rsidRPr="00C33281">
              <w:rPr>
                <w:rFonts w:ascii="Arial" w:hAnsi="Arial" w:cs="Arial"/>
                <w:color w:val="000000"/>
                <w:sz w:val="20"/>
                <w:szCs w:val="20"/>
              </w:rPr>
              <w:t xml:space="preserve">A </w:t>
            </w:r>
            <w:r>
              <w:rPr>
                <w:rFonts w:ascii="Arial" w:hAnsi="Arial" w:cs="Arial"/>
                <w:color w:val="000000"/>
                <w:sz w:val="20"/>
                <w:szCs w:val="20"/>
              </w:rPr>
              <w:t>……</w:t>
            </w:r>
            <w:r w:rsidRPr="00C33281">
              <w:rPr>
                <w:rFonts w:ascii="Arial" w:hAnsi="Arial" w:cs="Arial"/>
                <w:color w:val="000000"/>
                <w:sz w:val="20"/>
                <w:szCs w:val="20"/>
              </w:rPr>
              <w:t>……</w:t>
            </w:r>
            <w:r>
              <w:rPr>
                <w:rFonts w:ascii="Arial" w:hAnsi="Arial" w:cs="Arial"/>
                <w:color w:val="000000"/>
                <w:sz w:val="20"/>
                <w:szCs w:val="20"/>
              </w:rPr>
              <w:t>…</w:t>
            </w:r>
            <w:r w:rsidRPr="00C33281">
              <w:rPr>
                <w:rFonts w:ascii="Arial" w:hAnsi="Arial" w:cs="Arial"/>
                <w:color w:val="000000"/>
                <w:sz w:val="20"/>
                <w:szCs w:val="20"/>
              </w:rPr>
              <w:t>……</w:t>
            </w:r>
            <w:r w:rsidR="007D318A">
              <w:rPr>
                <w:rFonts w:ascii="Arial" w:hAnsi="Arial" w:cs="Arial"/>
                <w:color w:val="000000"/>
                <w:sz w:val="20"/>
                <w:szCs w:val="20"/>
              </w:rPr>
              <w:t>……</w:t>
            </w:r>
            <w:proofErr w:type="gramStart"/>
            <w:r w:rsidR="007D318A">
              <w:rPr>
                <w:rFonts w:ascii="Arial" w:hAnsi="Arial" w:cs="Arial"/>
                <w:color w:val="000000"/>
                <w:sz w:val="20"/>
                <w:szCs w:val="20"/>
              </w:rPr>
              <w:t>…….</w:t>
            </w:r>
            <w:proofErr w:type="gramEnd"/>
            <w:r w:rsidR="007D318A">
              <w:rPr>
                <w:rFonts w:ascii="Arial" w:hAnsi="Arial" w:cs="Arial"/>
                <w:color w:val="000000"/>
                <w:sz w:val="20"/>
                <w:szCs w:val="20"/>
              </w:rPr>
              <w:t>…………………</w:t>
            </w:r>
            <w:r w:rsidRPr="00C33281">
              <w:rPr>
                <w:rFonts w:ascii="Arial" w:hAnsi="Arial" w:cs="Arial"/>
                <w:color w:val="000000"/>
                <w:sz w:val="20"/>
                <w:szCs w:val="20"/>
              </w:rPr>
              <w:t>…</w:t>
            </w:r>
            <w:r>
              <w:rPr>
                <w:rFonts w:ascii="Arial" w:hAnsi="Arial" w:cs="Arial"/>
                <w:color w:val="000000"/>
                <w:sz w:val="20"/>
                <w:szCs w:val="20"/>
              </w:rPr>
              <w:t>,</w:t>
            </w:r>
            <w:r w:rsidRPr="00C33281">
              <w:rPr>
                <w:rFonts w:ascii="Arial" w:hAnsi="Arial" w:cs="Arial"/>
                <w:color w:val="000000"/>
                <w:sz w:val="20"/>
                <w:szCs w:val="20"/>
              </w:rPr>
              <w:t xml:space="preserve"> le </w:t>
            </w:r>
            <w:r>
              <w:rPr>
                <w:rFonts w:ascii="Arial" w:hAnsi="Arial" w:cs="Arial"/>
                <w:color w:val="000000"/>
                <w:sz w:val="20"/>
                <w:szCs w:val="20"/>
              </w:rPr>
              <w:t>……</w:t>
            </w:r>
            <w:r w:rsidRPr="00C33281">
              <w:rPr>
                <w:rFonts w:ascii="Arial" w:hAnsi="Arial" w:cs="Arial"/>
                <w:color w:val="000000"/>
                <w:sz w:val="20"/>
                <w:szCs w:val="20"/>
              </w:rPr>
              <w:t>……</w:t>
            </w:r>
            <w:r w:rsidR="007D318A">
              <w:rPr>
                <w:rFonts w:ascii="Arial" w:hAnsi="Arial" w:cs="Arial"/>
                <w:color w:val="000000"/>
                <w:sz w:val="20"/>
                <w:szCs w:val="20"/>
              </w:rPr>
              <w:t>…..</w:t>
            </w:r>
            <w:r>
              <w:rPr>
                <w:rFonts w:ascii="Arial" w:hAnsi="Arial" w:cs="Arial"/>
                <w:color w:val="000000"/>
                <w:sz w:val="20"/>
                <w:szCs w:val="20"/>
              </w:rPr>
              <w:t>………</w:t>
            </w:r>
            <w:r w:rsidR="007D318A">
              <w:rPr>
                <w:rFonts w:ascii="Arial" w:hAnsi="Arial" w:cs="Arial"/>
                <w:color w:val="000000"/>
                <w:sz w:val="20"/>
                <w:szCs w:val="20"/>
              </w:rPr>
              <w:t>……</w:t>
            </w:r>
            <w:r w:rsidRPr="00C33281">
              <w:rPr>
                <w:rFonts w:ascii="Arial" w:hAnsi="Arial" w:cs="Arial"/>
                <w:color w:val="000000"/>
                <w:sz w:val="20"/>
                <w:szCs w:val="20"/>
              </w:rPr>
              <w:t>………</w:t>
            </w:r>
          </w:p>
          <w:p w14:paraId="17D8EF72" w14:textId="77777777" w:rsidR="00605F0F" w:rsidRDefault="00605F0F" w:rsidP="00991CC4">
            <w:pPr>
              <w:spacing w:line="240" w:lineRule="exact"/>
              <w:jc w:val="center"/>
              <w:rPr>
                <w:rFonts w:ascii="Arial" w:hAnsi="Arial" w:cs="Arial"/>
                <w:color w:val="000000"/>
                <w:sz w:val="20"/>
                <w:szCs w:val="20"/>
              </w:rPr>
            </w:pPr>
          </w:p>
          <w:p w14:paraId="78669F09" w14:textId="77777777" w:rsidR="00605F0F" w:rsidRPr="00C33281" w:rsidRDefault="00605F0F" w:rsidP="00991CC4">
            <w:pPr>
              <w:spacing w:line="240" w:lineRule="exact"/>
              <w:jc w:val="center"/>
              <w:rPr>
                <w:rFonts w:ascii="Arial" w:hAnsi="Arial" w:cs="Arial"/>
                <w:color w:val="000000"/>
                <w:sz w:val="20"/>
                <w:szCs w:val="20"/>
              </w:rPr>
            </w:pPr>
            <w:r w:rsidRPr="00C33281">
              <w:rPr>
                <w:rFonts w:ascii="Arial" w:hAnsi="Arial" w:cs="Arial"/>
                <w:color w:val="000000"/>
                <w:sz w:val="20"/>
                <w:szCs w:val="20"/>
              </w:rPr>
              <w:t>Pour le pouvoir adjudicateur,</w:t>
            </w:r>
            <w:r>
              <w:rPr>
                <w:rFonts w:ascii="Arial" w:hAnsi="Arial" w:cs="Arial"/>
                <w:color w:val="000000"/>
                <w:sz w:val="20"/>
                <w:szCs w:val="20"/>
              </w:rPr>
              <w:t xml:space="preserve"> la</w:t>
            </w:r>
            <w:r w:rsidRPr="00C33281">
              <w:rPr>
                <w:rFonts w:ascii="Arial" w:hAnsi="Arial" w:cs="Arial"/>
                <w:color w:val="000000"/>
                <w:sz w:val="20"/>
                <w:szCs w:val="20"/>
              </w:rPr>
              <w:t xml:space="preserve"> Président</w:t>
            </w:r>
            <w:r>
              <w:rPr>
                <w:rFonts w:ascii="Arial" w:hAnsi="Arial" w:cs="Arial"/>
                <w:color w:val="000000"/>
                <w:sz w:val="20"/>
                <w:szCs w:val="20"/>
              </w:rPr>
              <w:t>e du Centre des monuments n</w:t>
            </w:r>
            <w:r w:rsidRPr="00C33281">
              <w:rPr>
                <w:rFonts w:ascii="Arial" w:hAnsi="Arial" w:cs="Arial"/>
                <w:color w:val="000000"/>
                <w:sz w:val="20"/>
                <w:szCs w:val="20"/>
              </w:rPr>
              <w:t>ationaux</w:t>
            </w:r>
          </w:p>
          <w:p w14:paraId="13F00612" w14:textId="77777777" w:rsidR="00605F0F" w:rsidRPr="00C33281" w:rsidRDefault="00605F0F" w:rsidP="00991CC4">
            <w:pPr>
              <w:spacing w:line="240" w:lineRule="exact"/>
              <w:jc w:val="center"/>
              <w:rPr>
                <w:rFonts w:ascii="Arial" w:hAnsi="Arial" w:cs="Arial"/>
                <w:color w:val="000000"/>
                <w:sz w:val="20"/>
                <w:szCs w:val="20"/>
              </w:rPr>
            </w:pPr>
          </w:p>
          <w:p w14:paraId="7A25A64B" w14:textId="77777777" w:rsidR="00605F0F" w:rsidRPr="00C33281" w:rsidRDefault="00605F0F" w:rsidP="00991CC4">
            <w:pPr>
              <w:jc w:val="center"/>
              <w:rPr>
                <w:rFonts w:ascii="Arial" w:hAnsi="Arial" w:cs="Arial"/>
                <w:b/>
                <w:sz w:val="20"/>
                <w:szCs w:val="20"/>
                <w:u w:val="single"/>
              </w:rPr>
            </w:pPr>
          </w:p>
          <w:p w14:paraId="7BA3E845" w14:textId="77777777" w:rsidR="00605F0F" w:rsidRPr="00C33281" w:rsidRDefault="00605F0F" w:rsidP="00512078">
            <w:pPr>
              <w:rPr>
                <w:rFonts w:ascii="Arial" w:hAnsi="Arial" w:cs="Arial"/>
                <w:b/>
                <w:sz w:val="20"/>
                <w:szCs w:val="20"/>
                <w:u w:val="single"/>
              </w:rPr>
            </w:pPr>
          </w:p>
        </w:tc>
      </w:tr>
    </w:tbl>
    <w:p w14:paraId="15F69D17" w14:textId="4556BC67" w:rsidR="00F616B2" w:rsidRPr="002C57A3" w:rsidRDefault="00F616B2" w:rsidP="00F806A0">
      <w:pPr>
        <w:pStyle w:val="Titre7"/>
        <w:tabs>
          <w:tab w:val="clear" w:pos="3544"/>
          <w:tab w:val="clear" w:pos="5104"/>
        </w:tabs>
        <w:rPr>
          <w:rFonts w:ascii="Arial" w:hAnsi="Arial" w:cs="Arial"/>
          <w:bCs w:val="0"/>
          <w:kern w:val="32"/>
          <w:sz w:val="24"/>
          <w:szCs w:val="24"/>
        </w:rPr>
      </w:pPr>
      <w:r w:rsidRPr="006134CB">
        <w:rPr>
          <w:rFonts w:ascii="Arial" w:hAnsi="Arial" w:cs="Arial"/>
          <w:bCs w:val="0"/>
          <w:kern w:val="32"/>
          <w:sz w:val="24"/>
          <w:szCs w:val="24"/>
        </w:rPr>
        <w:lastRenderedPageBreak/>
        <w:t xml:space="preserve">ANNEXE </w:t>
      </w:r>
      <w:r w:rsidR="002E4087">
        <w:rPr>
          <w:rFonts w:ascii="Arial" w:hAnsi="Arial" w:cs="Arial"/>
          <w:bCs w:val="0"/>
          <w:kern w:val="32"/>
          <w:sz w:val="24"/>
          <w:szCs w:val="24"/>
        </w:rPr>
        <w:t>n</w:t>
      </w:r>
      <w:r w:rsidR="005B603E" w:rsidRPr="002C57A3">
        <w:rPr>
          <w:rFonts w:ascii="Arial" w:hAnsi="Arial" w:cs="Arial"/>
          <w:bCs w:val="0"/>
          <w:kern w:val="32"/>
          <w:sz w:val="24"/>
          <w:szCs w:val="24"/>
        </w:rPr>
        <w:t>°</w:t>
      </w:r>
      <w:r w:rsidR="00726668" w:rsidRPr="002C57A3">
        <w:rPr>
          <w:rFonts w:ascii="Arial" w:hAnsi="Arial" w:cs="Arial"/>
          <w:bCs w:val="0"/>
          <w:kern w:val="32"/>
          <w:sz w:val="24"/>
          <w:szCs w:val="24"/>
        </w:rPr>
        <w:t xml:space="preserve">1 </w:t>
      </w:r>
      <w:r w:rsidR="00726668">
        <w:rPr>
          <w:rFonts w:ascii="Arial" w:hAnsi="Arial" w:cs="Arial"/>
          <w:bCs w:val="0"/>
          <w:kern w:val="32"/>
          <w:sz w:val="24"/>
          <w:szCs w:val="24"/>
        </w:rPr>
        <w:t>à L’ACTE</w:t>
      </w:r>
      <w:r w:rsidRPr="002C57A3">
        <w:rPr>
          <w:rFonts w:ascii="Arial" w:hAnsi="Arial" w:cs="Arial"/>
          <w:bCs w:val="0"/>
          <w:kern w:val="32"/>
          <w:sz w:val="24"/>
          <w:szCs w:val="24"/>
        </w:rPr>
        <w:t xml:space="preserve"> D’ENGAGEMENT</w:t>
      </w:r>
    </w:p>
    <w:p w14:paraId="30F54756" w14:textId="77777777" w:rsidR="00F616B2" w:rsidRPr="002C57A3" w:rsidRDefault="00F616B2" w:rsidP="006134CB">
      <w:pPr>
        <w:jc w:val="center"/>
        <w:rPr>
          <w:rFonts w:ascii="Arial" w:hAnsi="Arial" w:cs="Arial"/>
          <w:iCs/>
          <w:sz w:val="20"/>
          <w:szCs w:val="20"/>
        </w:rPr>
      </w:pPr>
    </w:p>
    <w:p w14:paraId="4CBE68C3" w14:textId="77777777" w:rsidR="00F616B2" w:rsidRPr="002C57A3" w:rsidRDefault="00F616B2" w:rsidP="006134CB">
      <w:pPr>
        <w:jc w:val="center"/>
        <w:rPr>
          <w:rFonts w:ascii="Arial" w:hAnsi="Arial" w:cs="Arial"/>
          <w:iCs/>
          <w:sz w:val="20"/>
          <w:szCs w:val="20"/>
        </w:rPr>
      </w:pPr>
    </w:p>
    <w:p w14:paraId="3FC5D55C" w14:textId="77777777" w:rsidR="00F616B2" w:rsidRPr="002C57A3" w:rsidRDefault="00F616B2" w:rsidP="006134CB">
      <w:pPr>
        <w:jc w:val="center"/>
        <w:rPr>
          <w:rFonts w:ascii="Arial" w:hAnsi="Arial" w:cs="Arial"/>
          <w:iCs/>
          <w:sz w:val="20"/>
          <w:szCs w:val="20"/>
        </w:rPr>
      </w:pPr>
    </w:p>
    <w:p w14:paraId="23970011" w14:textId="77777777" w:rsidR="00F616B2" w:rsidRPr="002C57A3" w:rsidRDefault="00F616B2" w:rsidP="006134CB">
      <w:pPr>
        <w:jc w:val="center"/>
        <w:rPr>
          <w:rFonts w:ascii="Arial" w:hAnsi="Arial" w:cs="Arial"/>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F616B2" w:rsidRPr="002C57A3" w14:paraId="7009819A" w14:textId="77777777" w:rsidTr="006134CB">
        <w:tc>
          <w:tcPr>
            <w:tcW w:w="9210" w:type="dxa"/>
          </w:tcPr>
          <w:p w14:paraId="72EA5740" w14:textId="77777777" w:rsidR="00F616B2" w:rsidRPr="002C57A3" w:rsidRDefault="00F616B2" w:rsidP="006134CB">
            <w:pPr>
              <w:jc w:val="center"/>
              <w:rPr>
                <w:rFonts w:ascii="Arial" w:hAnsi="Arial" w:cs="Arial"/>
                <w:i/>
                <w:iCs/>
                <w:sz w:val="20"/>
                <w:szCs w:val="20"/>
              </w:rPr>
            </w:pPr>
          </w:p>
          <w:p w14:paraId="2322329B" w14:textId="77777777" w:rsidR="00F616B2" w:rsidRPr="002C57A3" w:rsidRDefault="00F616B2" w:rsidP="006134CB">
            <w:pPr>
              <w:jc w:val="center"/>
              <w:rPr>
                <w:rFonts w:ascii="Arial" w:hAnsi="Arial" w:cs="Arial"/>
                <w:i/>
                <w:iCs/>
                <w:sz w:val="20"/>
                <w:szCs w:val="20"/>
              </w:rPr>
            </w:pPr>
            <w:r w:rsidRPr="002C57A3">
              <w:rPr>
                <w:rFonts w:ascii="Arial" w:hAnsi="Arial" w:cs="Arial"/>
                <w:i/>
                <w:iCs/>
                <w:sz w:val="20"/>
                <w:szCs w:val="20"/>
              </w:rPr>
              <w:t>DEMANDE D’ACCEPTATION DU (DES) SOUS-TRAITANTS ET D’AGREMENT DES CONDITIONS DE PAIEMENT DU (DES) CONTRAT(S) DE SOUS-TRAITANCE</w:t>
            </w:r>
          </w:p>
          <w:p w14:paraId="71FC1DA0" w14:textId="77777777" w:rsidR="00F616B2" w:rsidRPr="002C57A3" w:rsidRDefault="00F616B2" w:rsidP="006134CB">
            <w:pPr>
              <w:jc w:val="center"/>
              <w:rPr>
                <w:rFonts w:ascii="Arial" w:hAnsi="Arial" w:cs="Arial"/>
                <w:i/>
                <w:iCs/>
                <w:sz w:val="20"/>
                <w:szCs w:val="20"/>
              </w:rPr>
            </w:pPr>
          </w:p>
        </w:tc>
      </w:tr>
    </w:tbl>
    <w:p w14:paraId="37BDE22A" w14:textId="77777777" w:rsidR="006134CB" w:rsidRPr="002C57A3" w:rsidRDefault="006134CB" w:rsidP="006134CB">
      <w:pPr>
        <w:jc w:val="center"/>
        <w:rPr>
          <w:rFonts w:ascii="Arial" w:hAnsi="Arial" w:cs="Arial"/>
          <w:iCs/>
          <w:sz w:val="20"/>
          <w:szCs w:val="20"/>
        </w:rPr>
      </w:pPr>
    </w:p>
    <w:p w14:paraId="0A9A2A6C" w14:textId="77777777" w:rsidR="006134CB" w:rsidRPr="002C57A3" w:rsidRDefault="006134CB" w:rsidP="006134CB">
      <w:pPr>
        <w:jc w:val="center"/>
        <w:rPr>
          <w:rFonts w:ascii="Arial" w:hAnsi="Arial" w:cs="Arial"/>
          <w:iCs/>
          <w:sz w:val="20"/>
          <w:szCs w:val="20"/>
        </w:rPr>
      </w:pPr>
    </w:p>
    <w:p w14:paraId="575A1772" w14:textId="77777777" w:rsidR="006134CB" w:rsidRPr="002C57A3" w:rsidRDefault="006134CB" w:rsidP="006134CB">
      <w:pPr>
        <w:jc w:val="center"/>
        <w:rPr>
          <w:rFonts w:ascii="Arial" w:hAnsi="Arial" w:cs="Arial"/>
          <w:iCs/>
          <w:sz w:val="20"/>
          <w:szCs w:val="20"/>
        </w:rPr>
      </w:pPr>
    </w:p>
    <w:p w14:paraId="364262AE" w14:textId="77777777" w:rsidR="006134CB" w:rsidRPr="002C57A3" w:rsidRDefault="006134CB" w:rsidP="006134CB">
      <w:pPr>
        <w:jc w:val="center"/>
        <w:rPr>
          <w:rFonts w:ascii="Arial" w:hAnsi="Arial" w:cs="Arial"/>
          <w:iCs/>
          <w:sz w:val="20"/>
          <w:szCs w:val="20"/>
        </w:rPr>
      </w:pPr>
    </w:p>
    <w:p w14:paraId="2BD08720" w14:textId="77777777" w:rsidR="00BC291F" w:rsidRPr="002C57A3" w:rsidRDefault="00BC291F" w:rsidP="006134CB">
      <w:pPr>
        <w:jc w:val="center"/>
        <w:rPr>
          <w:rFonts w:ascii="Arial" w:hAnsi="Arial" w:cs="Arial"/>
          <w:b/>
          <w:bCs/>
          <w:iCs/>
          <w:sz w:val="22"/>
        </w:rPr>
      </w:pPr>
      <w:r w:rsidRPr="002C57A3">
        <w:rPr>
          <w:rFonts w:ascii="Arial" w:hAnsi="Arial" w:cs="Arial"/>
          <w:b/>
          <w:bCs/>
          <w:iCs/>
          <w:sz w:val="22"/>
        </w:rPr>
        <w:t>Joindre un acte spécial (formulaire DC4) renseigné, par sous-traitant, et accessible à l’adresse suivante :</w:t>
      </w:r>
    </w:p>
    <w:p w14:paraId="79DCAF43" w14:textId="77777777" w:rsidR="00FA04D3" w:rsidRPr="002C57A3" w:rsidRDefault="005F26E0" w:rsidP="006134CB">
      <w:pPr>
        <w:jc w:val="center"/>
        <w:rPr>
          <w:rFonts w:ascii="Arial" w:hAnsi="Arial" w:cs="Arial"/>
          <w:b/>
          <w:color w:val="3366FF"/>
          <w:sz w:val="20"/>
          <w:szCs w:val="20"/>
        </w:rPr>
      </w:pPr>
      <w:hyperlink r:id="rId9" w:history="1">
        <w:r w:rsidR="00DA4DBF" w:rsidRPr="002C57A3">
          <w:rPr>
            <w:rStyle w:val="Lienhypertexte"/>
            <w:rFonts w:ascii="Arial" w:hAnsi="Arial" w:cs="Arial"/>
          </w:rPr>
          <w:t>https://www.economie.gouv.fr/daj/formulaires-declaration-du-candidat</w:t>
        </w:r>
      </w:hyperlink>
    </w:p>
    <w:p w14:paraId="223C98F9" w14:textId="77777777" w:rsidR="0013665E" w:rsidRPr="002C57A3" w:rsidRDefault="0013665E" w:rsidP="006134CB">
      <w:pPr>
        <w:jc w:val="center"/>
        <w:rPr>
          <w:rFonts w:ascii="Arial" w:hAnsi="Arial" w:cs="Arial"/>
          <w:b/>
          <w:color w:val="3366FF"/>
          <w:sz w:val="20"/>
          <w:szCs w:val="20"/>
        </w:rPr>
      </w:pPr>
    </w:p>
    <w:p w14:paraId="09C55736" w14:textId="77777777" w:rsidR="0013665E" w:rsidRPr="002C57A3" w:rsidRDefault="0013665E" w:rsidP="006134CB">
      <w:pPr>
        <w:jc w:val="center"/>
        <w:rPr>
          <w:rFonts w:ascii="Arial" w:hAnsi="Arial" w:cs="Arial"/>
          <w:b/>
          <w:bCs/>
          <w:i/>
          <w:iCs/>
          <w:sz w:val="20"/>
          <w:szCs w:val="20"/>
        </w:rPr>
      </w:pPr>
    </w:p>
    <w:p w14:paraId="72AF626B" w14:textId="77777777" w:rsidR="00F616B2" w:rsidRPr="002C57A3" w:rsidRDefault="00F616B2" w:rsidP="006134CB">
      <w:pPr>
        <w:jc w:val="center"/>
        <w:rPr>
          <w:rFonts w:ascii="Arial" w:hAnsi="Arial" w:cs="Arial"/>
          <w:b/>
          <w:bCs/>
          <w:i/>
          <w:iCs/>
          <w:sz w:val="20"/>
          <w:szCs w:val="20"/>
        </w:rPr>
      </w:pPr>
    </w:p>
    <w:p w14:paraId="4D5F9EBA" w14:textId="77777777" w:rsidR="00FB08D0" w:rsidRPr="002C57A3" w:rsidRDefault="00FB08D0" w:rsidP="006134CB">
      <w:pPr>
        <w:jc w:val="center"/>
        <w:rPr>
          <w:rFonts w:ascii="Arial" w:hAnsi="Arial" w:cs="Arial"/>
          <w:b/>
          <w:bCs/>
          <w:i/>
          <w:iCs/>
          <w:sz w:val="20"/>
          <w:szCs w:val="20"/>
        </w:rPr>
      </w:pPr>
    </w:p>
    <w:p w14:paraId="68592926" w14:textId="77777777" w:rsidR="00FB08D0" w:rsidRPr="002C57A3" w:rsidRDefault="00FB08D0" w:rsidP="006134CB">
      <w:pPr>
        <w:jc w:val="center"/>
        <w:rPr>
          <w:rFonts w:ascii="Arial" w:hAnsi="Arial" w:cs="Arial"/>
          <w:b/>
          <w:bCs/>
          <w:i/>
          <w:iCs/>
          <w:sz w:val="20"/>
          <w:szCs w:val="20"/>
        </w:rPr>
      </w:pPr>
    </w:p>
    <w:p w14:paraId="3F8C8001" w14:textId="77777777" w:rsidR="00FB08D0" w:rsidRPr="002C57A3" w:rsidRDefault="00FB08D0" w:rsidP="006134CB">
      <w:pPr>
        <w:jc w:val="center"/>
        <w:rPr>
          <w:rFonts w:ascii="Arial" w:hAnsi="Arial" w:cs="Arial"/>
          <w:b/>
          <w:bCs/>
          <w:i/>
          <w:iCs/>
          <w:sz w:val="20"/>
          <w:szCs w:val="20"/>
        </w:rPr>
      </w:pPr>
    </w:p>
    <w:p w14:paraId="0C17811B" w14:textId="77777777" w:rsidR="00FB08D0" w:rsidRPr="002C57A3" w:rsidRDefault="00FB08D0" w:rsidP="006134CB">
      <w:pPr>
        <w:jc w:val="center"/>
        <w:rPr>
          <w:rFonts w:ascii="Arial" w:hAnsi="Arial" w:cs="Arial"/>
          <w:b/>
          <w:bCs/>
          <w:i/>
          <w:iCs/>
          <w:sz w:val="20"/>
          <w:szCs w:val="20"/>
        </w:rPr>
      </w:pPr>
    </w:p>
    <w:p w14:paraId="7CC09B02" w14:textId="77777777" w:rsidR="00FB08D0" w:rsidRPr="002C57A3" w:rsidRDefault="00FB08D0" w:rsidP="006134CB">
      <w:pPr>
        <w:jc w:val="center"/>
        <w:rPr>
          <w:rFonts w:ascii="Arial" w:hAnsi="Arial" w:cs="Arial"/>
          <w:b/>
          <w:bCs/>
          <w:i/>
          <w:iCs/>
          <w:sz w:val="20"/>
          <w:szCs w:val="20"/>
        </w:rPr>
      </w:pPr>
    </w:p>
    <w:p w14:paraId="04079065" w14:textId="77777777" w:rsidR="00FB08D0" w:rsidRDefault="00FB08D0" w:rsidP="006134CB">
      <w:pPr>
        <w:jc w:val="center"/>
        <w:rPr>
          <w:b/>
          <w:bCs/>
          <w:i/>
          <w:iCs/>
          <w:sz w:val="20"/>
          <w:szCs w:val="20"/>
        </w:rPr>
      </w:pPr>
    </w:p>
    <w:p w14:paraId="313B1F20" w14:textId="77777777" w:rsidR="00FB08D0" w:rsidRDefault="00FB08D0" w:rsidP="006134CB">
      <w:pPr>
        <w:jc w:val="center"/>
        <w:rPr>
          <w:b/>
          <w:bCs/>
          <w:i/>
          <w:iCs/>
          <w:sz w:val="20"/>
          <w:szCs w:val="20"/>
        </w:rPr>
      </w:pPr>
    </w:p>
    <w:p w14:paraId="4425DD73" w14:textId="77777777" w:rsidR="00FB08D0" w:rsidRDefault="00FB08D0" w:rsidP="006134CB">
      <w:pPr>
        <w:jc w:val="center"/>
        <w:rPr>
          <w:b/>
          <w:bCs/>
          <w:i/>
          <w:iCs/>
          <w:sz w:val="20"/>
          <w:szCs w:val="20"/>
        </w:rPr>
      </w:pPr>
    </w:p>
    <w:p w14:paraId="7BAD61E9" w14:textId="77777777" w:rsidR="00FB08D0" w:rsidRDefault="00FB08D0" w:rsidP="006134CB">
      <w:pPr>
        <w:jc w:val="center"/>
        <w:rPr>
          <w:b/>
          <w:bCs/>
          <w:i/>
          <w:iCs/>
          <w:sz w:val="20"/>
          <w:szCs w:val="20"/>
        </w:rPr>
      </w:pPr>
    </w:p>
    <w:p w14:paraId="45921F61" w14:textId="77777777" w:rsidR="00FB08D0" w:rsidRDefault="00FB08D0" w:rsidP="006134CB">
      <w:pPr>
        <w:jc w:val="center"/>
        <w:rPr>
          <w:b/>
          <w:bCs/>
          <w:i/>
          <w:iCs/>
          <w:sz w:val="20"/>
          <w:szCs w:val="20"/>
        </w:rPr>
      </w:pPr>
    </w:p>
    <w:p w14:paraId="11CAB045" w14:textId="77777777" w:rsidR="00FB08D0" w:rsidRDefault="00FB08D0" w:rsidP="006134CB">
      <w:pPr>
        <w:jc w:val="center"/>
        <w:rPr>
          <w:b/>
          <w:bCs/>
          <w:i/>
          <w:iCs/>
          <w:sz w:val="20"/>
          <w:szCs w:val="20"/>
        </w:rPr>
      </w:pPr>
    </w:p>
    <w:p w14:paraId="27D90D5A" w14:textId="77777777" w:rsidR="00FB08D0" w:rsidRDefault="00FB08D0" w:rsidP="006134CB">
      <w:pPr>
        <w:jc w:val="center"/>
        <w:rPr>
          <w:b/>
          <w:bCs/>
          <w:i/>
          <w:iCs/>
          <w:sz w:val="20"/>
          <w:szCs w:val="20"/>
        </w:rPr>
      </w:pPr>
    </w:p>
    <w:p w14:paraId="4CE1F7B5" w14:textId="77777777" w:rsidR="00FB08D0" w:rsidRDefault="00FB08D0" w:rsidP="006134CB">
      <w:pPr>
        <w:jc w:val="center"/>
        <w:rPr>
          <w:b/>
          <w:bCs/>
          <w:i/>
          <w:iCs/>
          <w:sz w:val="20"/>
          <w:szCs w:val="20"/>
        </w:rPr>
      </w:pPr>
    </w:p>
    <w:p w14:paraId="13E8B592" w14:textId="77777777" w:rsidR="00FB08D0" w:rsidRDefault="00FB08D0" w:rsidP="006134CB">
      <w:pPr>
        <w:jc w:val="center"/>
        <w:rPr>
          <w:b/>
          <w:bCs/>
          <w:i/>
          <w:iCs/>
          <w:sz w:val="20"/>
          <w:szCs w:val="20"/>
        </w:rPr>
      </w:pPr>
    </w:p>
    <w:p w14:paraId="618A5B35" w14:textId="77777777" w:rsidR="00FB08D0" w:rsidRDefault="00FB08D0" w:rsidP="006134CB">
      <w:pPr>
        <w:jc w:val="center"/>
        <w:rPr>
          <w:b/>
          <w:bCs/>
          <w:i/>
          <w:iCs/>
          <w:sz w:val="20"/>
          <w:szCs w:val="20"/>
        </w:rPr>
      </w:pPr>
    </w:p>
    <w:p w14:paraId="13D9F0CD" w14:textId="77777777" w:rsidR="00FB08D0" w:rsidRDefault="00FB08D0" w:rsidP="006134CB">
      <w:pPr>
        <w:jc w:val="center"/>
        <w:rPr>
          <w:b/>
          <w:bCs/>
          <w:i/>
          <w:iCs/>
          <w:sz w:val="20"/>
          <w:szCs w:val="20"/>
        </w:rPr>
      </w:pPr>
    </w:p>
    <w:p w14:paraId="2AF79535" w14:textId="77777777" w:rsidR="00FB08D0" w:rsidRDefault="00FB08D0" w:rsidP="006134CB">
      <w:pPr>
        <w:jc w:val="center"/>
        <w:rPr>
          <w:b/>
          <w:bCs/>
          <w:i/>
          <w:iCs/>
          <w:sz w:val="20"/>
          <w:szCs w:val="20"/>
        </w:rPr>
      </w:pPr>
    </w:p>
    <w:p w14:paraId="7723D696" w14:textId="77777777" w:rsidR="00FB08D0" w:rsidRDefault="00FB08D0" w:rsidP="006134CB">
      <w:pPr>
        <w:jc w:val="center"/>
        <w:rPr>
          <w:b/>
          <w:bCs/>
          <w:i/>
          <w:iCs/>
          <w:sz w:val="20"/>
          <w:szCs w:val="20"/>
        </w:rPr>
      </w:pPr>
    </w:p>
    <w:p w14:paraId="34EC2B82" w14:textId="77777777" w:rsidR="00FB08D0" w:rsidRDefault="00FB08D0" w:rsidP="006134CB">
      <w:pPr>
        <w:jc w:val="center"/>
        <w:rPr>
          <w:b/>
          <w:bCs/>
          <w:i/>
          <w:iCs/>
          <w:sz w:val="20"/>
          <w:szCs w:val="20"/>
        </w:rPr>
      </w:pPr>
    </w:p>
    <w:p w14:paraId="634DED2C" w14:textId="77777777" w:rsidR="00FB08D0" w:rsidRDefault="00FB08D0" w:rsidP="006134CB">
      <w:pPr>
        <w:jc w:val="center"/>
        <w:rPr>
          <w:b/>
          <w:bCs/>
          <w:i/>
          <w:iCs/>
          <w:sz w:val="20"/>
          <w:szCs w:val="20"/>
        </w:rPr>
      </w:pPr>
    </w:p>
    <w:p w14:paraId="3F908DBF" w14:textId="77777777" w:rsidR="00FB08D0" w:rsidRDefault="00FB08D0" w:rsidP="006134CB">
      <w:pPr>
        <w:jc w:val="center"/>
        <w:rPr>
          <w:b/>
          <w:bCs/>
          <w:i/>
          <w:iCs/>
          <w:sz w:val="20"/>
          <w:szCs w:val="20"/>
        </w:rPr>
      </w:pPr>
    </w:p>
    <w:p w14:paraId="279AAD48" w14:textId="77777777" w:rsidR="00FB08D0" w:rsidRDefault="00FB08D0" w:rsidP="006134CB">
      <w:pPr>
        <w:jc w:val="center"/>
        <w:rPr>
          <w:b/>
          <w:bCs/>
          <w:i/>
          <w:iCs/>
          <w:sz w:val="20"/>
          <w:szCs w:val="20"/>
        </w:rPr>
      </w:pPr>
    </w:p>
    <w:p w14:paraId="73F67546" w14:textId="77777777" w:rsidR="00FB08D0" w:rsidRDefault="00FB08D0" w:rsidP="006134CB">
      <w:pPr>
        <w:jc w:val="center"/>
        <w:rPr>
          <w:b/>
          <w:bCs/>
          <w:i/>
          <w:iCs/>
          <w:sz w:val="20"/>
          <w:szCs w:val="20"/>
        </w:rPr>
      </w:pPr>
    </w:p>
    <w:p w14:paraId="50FE01A1" w14:textId="77777777" w:rsidR="00FB08D0" w:rsidRDefault="00FB08D0" w:rsidP="006134CB">
      <w:pPr>
        <w:jc w:val="center"/>
        <w:rPr>
          <w:b/>
          <w:bCs/>
          <w:i/>
          <w:iCs/>
          <w:sz w:val="20"/>
          <w:szCs w:val="20"/>
        </w:rPr>
      </w:pPr>
    </w:p>
    <w:p w14:paraId="3B91596D" w14:textId="77777777" w:rsidR="00FB08D0" w:rsidRDefault="00FB08D0" w:rsidP="006134CB">
      <w:pPr>
        <w:jc w:val="center"/>
        <w:rPr>
          <w:b/>
          <w:bCs/>
          <w:i/>
          <w:iCs/>
          <w:sz w:val="20"/>
          <w:szCs w:val="20"/>
        </w:rPr>
      </w:pPr>
    </w:p>
    <w:p w14:paraId="52207F91" w14:textId="77777777" w:rsidR="00FB08D0" w:rsidRDefault="00FB08D0" w:rsidP="006134CB">
      <w:pPr>
        <w:jc w:val="center"/>
        <w:rPr>
          <w:b/>
          <w:bCs/>
          <w:i/>
          <w:iCs/>
          <w:sz w:val="20"/>
          <w:szCs w:val="20"/>
        </w:rPr>
      </w:pPr>
    </w:p>
    <w:p w14:paraId="43CAB6C4" w14:textId="77777777" w:rsidR="00FB08D0" w:rsidRDefault="00FB08D0" w:rsidP="006134CB">
      <w:pPr>
        <w:jc w:val="center"/>
        <w:rPr>
          <w:b/>
          <w:bCs/>
          <w:i/>
          <w:iCs/>
          <w:sz w:val="20"/>
          <w:szCs w:val="20"/>
        </w:rPr>
      </w:pPr>
    </w:p>
    <w:p w14:paraId="52D255EB" w14:textId="77777777" w:rsidR="00FB08D0" w:rsidRDefault="00FB08D0" w:rsidP="006134CB">
      <w:pPr>
        <w:jc w:val="center"/>
        <w:rPr>
          <w:b/>
          <w:bCs/>
          <w:i/>
          <w:iCs/>
          <w:sz w:val="20"/>
          <w:szCs w:val="20"/>
        </w:rPr>
      </w:pPr>
    </w:p>
    <w:p w14:paraId="6A36F49B" w14:textId="77777777" w:rsidR="00FB08D0" w:rsidRDefault="00FB08D0" w:rsidP="006134CB">
      <w:pPr>
        <w:jc w:val="center"/>
        <w:rPr>
          <w:b/>
          <w:bCs/>
          <w:i/>
          <w:iCs/>
          <w:sz w:val="20"/>
          <w:szCs w:val="20"/>
        </w:rPr>
      </w:pPr>
    </w:p>
    <w:p w14:paraId="5952CF26" w14:textId="77777777" w:rsidR="00FB08D0" w:rsidRDefault="00FB08D0" w:rsidP="006134CB">
      <w:pPr>
        <w:jc w:val="center"/>
        <w:rPr>
          <w:b/>
          <w:bCs/>
          <w:i/>
          <w:iCs/>
          <w:sz w:val="20"/>
          <w:szCs w:val="20"/>
        </w:rPr>
      </w:pPr>
    </w:p>
    <w:p w14:paraId="58E1D3C6" w14:textId="77777777" w:rsidR="00FB08D0" w:rsidRDefault="00FB08D0" w:rsidP="006134CB">
      <w:pPr>
        <w:jc w:val="center"/>
        <w:rPr>
          <w:b/>
          <w:bCs/>
          <w:i/>
          <w:iCs/>
          <w:sz w:val="20"/>
          <w:szCs w:val="20"/>
        </w:rPr>
      </w:pPr>
    </w:p>
    <w:p w14:paraId="6A862D24" w14:textId="77777777" w:rsidR="00FB08D0" w:rsidRDefault="00FB08D0" w:rsidP="006134CB">
      <w:pPr>
        <w:jc w:val="center"/>
        <w:rPr>
          <w:b/>
          <w:bCs/>
          <w:i/>
          <w:iCs/>
          <w:sz w:val="20"/>
          <w:szCs w:val="20"/>
        </w:rPr>
      </w:pPr>
    </w:p>
    <w:p w14:paraId="387EB298" w14:textId="77777777" w:rsidR="00FB08D0" w:rsidRDefault="00FB08D0" w:rsidP="006134CB">
      <w:pPr>
        <w:jc w:val="center"/>
        <w:rPr>
          <w:b/>
          <w:bCs/>
          <w:i/>
          <w:iCs/>
          <w:sz w:val="20"/>
          <w:szCs w:val="20"/>
        </w:rPr>
      </w:pPr>
    </w:p>
    <w:p w14:paraId="6F963600" w14:textId="77777777" w:rsidR="00FB08D0" w:rsidRDefault="00FB08D0" w:rsidP="006134CB">
      <w:pPr>
        <w:jc w:val="center"/>
        <w:rPr>
          <w:b/>
          <w:bCs/>
          <w:i/>
          <w:iCs/>
          <w:sz w:val="20"/>
          <w:szCs w:val="20"/>
        </w:rPr>
      </w:pPr>
    </w:p>
    <w:p w14:paraId="70A29476" w14:textId="77777777" w:rsidR="00FB08D0" w:rsidRDefault="00FB08D0" w:rsidP="006134CB">
      <w:pPr>
        <w:jc w:val="center"/>
        <w:rPr>
          <w:b/>
          <w:bCs/>
          <w:i/>
          <w:iCs/>
          <w:sz w:val="20"/>
          <w:szCs w:val="20"/>
        </w:rPr>
      </w:pPr>
    </w:p>
    <w:p w14:paraId="28265374" w14:textId="77777777" w:rsidR="00FB08D0" w:rsidRPr="00D93239" w:rsidRDefault="00FB08D0" w:rsidP="006134CB">
      <w:pPr>
        <w:jc w:val="center"/>
        <w:rPr>
          <w:b/>
          <w:bCs/>
          <w:i/>
          <w:iCs/>
          <w:sz w:val="20"/>
          <w:szCs w:val="20"/>
        </w:rPr>
      </w:pPr>
    </w:p>
    <w:p w14:paraId="615C41DC" w14:textId="77777777" w:rsidR="00025B7B" w:rsidRDefault="00025B7B" w:rsidP="00AF5A16">
      <w:pPr>
        <w:autoSpaceDE w:val="0"/>
        <w:autoSpaceDN w:val="0"/>
        <w:adjustRightInd w:val="0"/>
        <w:jc w:val="center"/>
        <w:rPr>
          <w:rFonts w:ascii="Arial" w:hAnsi="Arial" w:cs="Arial"/>
          <w:b/>
          <w:color w:val="000000"/>
          <w:szCs w:val="20"/>
          <w:highlight w:val="yellow"/>
        </w:rPr>
      </w:pPr>
      <w:r>
        <w:rPr>
          <w:rFonts w:ascii="Arial" w:hAnsi="Arial" w:cs="Arial"/>
          <w:b/>
          <w:color w:val="000000"/>
          <w:szCs w:val="20"/>
          <w:highlight w:val="yellow"/>
        </w:rPr>
        <w:br w:type="page"/>
      </w:r>
    </w:p>
    <w:p w14:paraId="2B578205" w14:textId="6880475D" w:rsidR="006134CB" w:rsidRPr="006134CB" w:rsidRDefault="006134CB" w:rsidP="006134CB">
      <w:pPr>
        <w:pStyle w:val="Titre7"/>
        <w:tabs>
          <w:tab w:val="clear" w:pos="3544"/>
          <w:tab w:val="clear" w:pos="5104"/>
        </w:tabs>
        <w:rPr>
          <w:rFonts w:ascii="Arial" w:hAnsi="Arial" w:cs="Arial"/>
          <w:bCs w:val="0"/>
          <w:kern w:val="32"/>
          <w:sz w:val="24"/>
          <w:szCs w:val="24"/>
        </w:rPr>
      </w:pPr>
      <w:r w:rsidRPr="006134CB">
        <w:rPr>
          <w:rFonts w:ascii="Arial" w:hAnsi="Arial" w:cs="Arial"/>
          <w:bCs w:val="0"/>
          <w:kern w:val="32"/>
          <w:sz w:val="24"/>
          <w:szCs w:val="24"/>
        </w:rPr>
        <w:lastRenderedPageBreak/>
        <w:t xml:space="preserve">ANNEXE </w:t>
      </w:r>
      <w:r w:rsidR="002E4087">
        <w:rPr>
          <w:rFonts w:ascii="Arial" w:hAnsi="Arial" w:cs="Arial"/>
          <w:bCs w:val="0"/>
          <w:kern w:val="32"/>
          <w:sz w:val="24"/>
          <w:szCs w:val="24"/>
        </w:rPr>
        <w:t>n</w:t>
      </w:r>
      <w:r>
        <w:rPr>
          <w:rFonts w:ascii="Arial" w:hAnsi="Arial" w:cs="Arial"/>
          <w:bCs w:val="0"/>
          <w:kern w:val="32"/>
          <w:sz w:val="24"/>
          <w:szCs w:val="24"/>
        </w:rPr>
        <w:t>°</w:t>
      </w:r>
      <w:r w:rsidR="00726668">
        <w:rPr>
          <w:rFonts w:ascii="Arial" w:hAnsi="Arial" w:cs="Arial"/>
          <w:bCs w:val="0"/>
          <w:kern w:val="32"/>
          <w:sz w:val="24"/>
          <w:szCs w:val="24"/>
        </w:rPr>
        <w:t>2 à</w:t>
      </w:r>
      <w:r w:rsidR="00726668" w:rsidRPr="006134CB">
        <w:rPr>
          <w:rFonts w:ascii="Arial" w:hAnsi="Arial" w:cs="Arial"/>
          <w:bCs w:val="0"/>
          <w:kern w:val="32"/>
          <w:sz w:val="24"/>
          <w:szCs w:val="24"/>
        </w:rPr>
        <w:t xml:space="preserve"> L’ACTE</w:t>
      </w:r>
      <w:r w:rsidRPr="006134CB">
        <w:rPr>
          <w:rFonts w:ascii="Arial" w:hAnsi="Arial" w:cs="Arial"/>
          <w:bCs w:val="0"/>
          <w:kern w:val="32"/>
          <w:sz w:val="24"/>
          <w:szCs w:val="24"/>
        </w:rPr>
        <w:t xml:space="preserve"> D’ENGAGEMENT</w:t>
      </w:r>
    </w:p>
    <w:p w14:paraId="5723BF46" w14:textId="77777777" w:rsidR="006134CB" w:rsidRPr="006134CB" w:rsidRDefault="006134CB" w:rsidP="006134CB">
      <w:pPr>
        <w:jc w:val="center"/>
        <w:rPr>
          <w:iCs/>
          <w:sz w:val="20"/>
          <w:szCs w:val="20"/>
        </w:rPr>
      </w:pPr>
    </w:p>
    <w:p w14:paraId="116DC8E2" w14:textId="77777777" w:rsidR="006134CB" w:rsidRPr="006134CB" w:rsidRDefault="006134CB" w:rsidP="006134CB">
      <w:pPr>
        <w:jc w:val="center"/>
        <w:rPr>
          <w:iCs/>
          <w:sz w:val="20"/>
          <w:szCs w:val="20"/>
        </w:rPr>
      </w:pPr>
    </w:p>
    <w:p w14:paraId="3BC04185" w14:textId="77777777" w:rsidR="006134CB" w:rsidRPr="006134CB" w:rsidRDefault="006134CB" w:rsidP="006134CB">
      <w:pPr>
        <w:jc w:val="center"/>
        <w:rPr>
          <w:iCs/>
          <w:sz w:val="20"/>
          <w:szCs w:val="20"/>
        </w:rPr>
      </w:pPr>
    </w:p>
    <w:p w14:paraId="599E66BA" w14:textId="77777777" w:rsidR="006134CB" w:rsidRPr="006134CB" w:rsidRDefault="006134CB" w:rsidP="006134CB">
      <w:pPr>
        <w:jc w:val="center"/>
        <w:rPr>
          <w:iCs/>
          <w:sz w:val="20"/>
          <w:szCs w:val="20"/>
        </w:rPr>
      </w:pPr>
    </w:p>
    <w:p w14:paraId="2CD7DE7D" w14:textId="77777777" w:rsidR="00AF5A16" w:rsidRPr="00382461" w:rsidRDefault="00AF5A16" w:rsidP="00AF5A16">
      <w:pPr>
        <w:keepLines/>
        <w:widowControl w:val="0"/>
        <w:autoSpaceDE w:val="0"/>
        <w:autoSpaceDN w:val="0"/>
        <w:adjustRightInd w:val="0"/>
        <w:ind w:right="111"/>
        <w:rPr>
          <w:rFonts w:ascii="Arial" w:hAnsi="Arial" w:cs="Arial"/>
          <w:i/>
          <w:color w:val="000000"/>
        </w:rPr>
      </w:pPr>
      <w:r w:rsidRPr="00382461">
        <w:rPr>
          <w:rFonts w:ascii="Arial" w:hAnsi="Arial" w:cs="Arial"/>
          <w:i/>
          <w:color w:val="000000"/>
        </w:rPr>
        <w:t xml:space="preserve">Si le groupement est </w:t>
      </w:r>
      <w:r w:rsidRPr="00382461">
        <w:rPr>
          <w:rFonts w:ascii="Arial" w:hAnsi="Arial" w:cs="Arial"/>
          <w:i/>
          <w:color w:val="000000"/>
          <w:u w:val="single"/>
        </w:rPr>
        <w:t xml:space="preserve">conjoint </w:t>
      </w:r>
      <w:r w:rsidRPr="00382461">
        <w:rPr>
          <w:rFonts w:ascii="Arial" w:hAnsi="Arial" w:cs="Arial"/>
          <w:i/>
          <w:color w:val="000000"/>
        </w:rPr>
        <w:t xml:space="preserve">: </w:t>
      </w:r>
      <w:r w:rsidRPr="00382461">
        <w:rPr>
          <w:rFonts w:ascii="Arial" w:hAnsi="Arial" w:cs="Arial"/>
          <w:color w:val="000000"/>
        </w:rPr>
        <w:t>Répartition des prestations</w:t>
      </w:r>
    </w:p>
    <w:p w14:paraId="707F30FB" w14:textId="77777777" w:rsidR="00AF5A16" w:rsidRPr="00382461" w:rsidRDefault="00AF5A16" w:rsidP="00AF5A16">
      <w:pPr>
        <w:keepLines/>
        <w:widowControl w:val="0"/>
        <w:autoSpaceDE w:val="0"/>
        <w:autoSpaceDN w:val="0"/>
        <w:adjustRightInd w:val="0"/>
        <w:ind w:right="111"/>
        <w:rPr>
          <w:rFonts w:ascii="Arial" w:hAnsi="Arial" w:cs="Arial"/>
          <w:color w:val="000000"/>
        </w:rPr>
      </w:pPr>
      <w:r w:rsidRPr="00382461">
        <w:rPr>
          <w:rFonts w:ascii="Arial" w:hAnsi="Arial" w:cs="Arial"/>
          <w:color w:val="000000"/>
        </w:rPr>
        <w:t xml:space="preserve"> </w:t>
      </w:r>
    </w:p>
    <w:tbl>
      <w:tblPr>
        <w:tblStyle w:val="Grilledutableau"/>
        <w:tblW w:w="5000" w:type="pct"/>
        <w:tblLook w:val="04A0" w:firstRow="1" w:lastRow="0" w:firstColumn="1" w:lastColumn="0" w:noHBand="0" w:noVBand="1"/>
      </w:tblPr>
      <w:tblGrid>
        <w:gridCol w:w="3018"/>
        <w:gridCol w:w="3021"/>
        <w:gridCol w:w="3021"/>
      </w:tblGrid>
      <w:tr w:rsidR="00AF5A16" w14:paraId="133D964A" w14:textId="77777777" w:rsidTr="00512078">
        <w:tc>
          <w:tcPr>
            <w:tcW w:w="1666" w:type="pct"/>
            <w:vAlign w:val="center"/>
          </w:tcPr>
          <w:p w14:paraId="5A8709A3" w14:textId="77777777" w:rsidR="00AF5A16" w:rsidRPr="00382461" w:rsidRDefault="00AF5A16" w:rsidP="00512078">
            <w:pPr>
              <w:keepLines/>
              <w:widowControl w:val="0"/>
              <w:autoSpaceDE w:val="0"/>
              <w:autoSpaceDN w:val="0"/>
              <w:adjustRightInd w:val="0"/>
              <w:ind w:right="111"/>
              <w:jc w:val="center"/>
              <w:rPr>
                <w:rFonts w:ascii="Arial" w:hAnsi="Arial" w:cs="Arial"/>
                <w:color w:val="000000"/>
              </w:rPr>
            </w:pPr>
            <w:r w:rsidRPr="00382461">
              <w:rPr>
                <w:rFonts w:ascii="Arial" w:hAnsi="Arial" w:cs="Arial"/>
                <w:color w:val="000000"/>
              </w:rPr>
              <w:t>Désignation des membres du groupement</w:t>
            </w:r>
          </w:p>
        </w:tc>
        <w:tc>
          <w:tcPr>
            <w:tcW w:w="1667" w:type="pct"/>
            <w:vAlign w:val="center"/>
          </w:tcPr>
          <w:p w14:paraId="0989A72E" w14:textId="77777777" w:rsidR="00AF5A16" w:rsidRPr="00382461" w:rsidRDefault="00AF5A16" w:rsidP="00512078">
            <w:pPr>
              <w:keepLines/>
              <w:widowControl w:val="0"/>
              <w:autoSpaceDE w:val="0"/>
              <w:autoSpaceDN w:val="0"/>
              <w:adjustRightInd w:val="0"/>
              <w:ind w:right="111"/>
              <w:jc w:val="center"/>
              <w:rPr>
                <w:rFonts w:ascii="Arial" w:hAnsi="Arial" w:cs="Arial"/>
                <w:color w:val="000000"/>
              </w:rPr>
            </w:pPr>
            <w:r w:rsidRPr="00382461">
              <w:rPr>
                <w:rFonts w:ascii="Arial" w:hAnsi="Arial" w:cs="Arial"/>
                <w:color w:val="000000"/>
              </w:rPr>
              <w:t>Nature de la prestation</w:t>
            </w:r>
          </w:p>
        </w:tc>
        <w:tc>
          <w:tcPr>
            <w:tcW w:w="1667" w:type="pct"/>
            <w:vAlign w:val="center"/>
          </w:tcPr>
          <w:p w14:paraId="00DF57F2" w14:textId="77777777" w:rsidR="00AF5A16" w:rsidRPr="00F03F46" w:rsidRDefault="00AF5A16" w:rsidP="00512078">
            <w:pPr>
              <w:keepLines/>
              <w:widowControl w:val="0"/>
              <w:autoSpaceDE w:val="0"/>
              <w:autoSpaceDN w:val="0"/>
              <w:adjustRightInd w:val="0"/>
              <w:ind w:right="111"/>
              <w:jc w:val="center"/>
              <w:rPr>
                <w:rFonts w:ascii="Arial" w:hAnsi="Arial" w:cs="Arial"/>
                <w:color w:val="000000"/>
              </w:rPr>
            </w:pPr>
            <w:r w:rsidRPr="00382461">
              <w:rPr>
                <w:rFonts w:ascii="Arial" w:hAnsi="Arial" w:cs="Arial"/>
                <w:color w:val="000000"/>
              </w:rPr>
              <w:t>Montant HT de la prestation</w:t>
            </w:r>
          </w:p>
        </w:tc>
      </w:tr>
      <w:tr w:rsidR="002C57A3" w14:paraId="71E4BBAD" w14:textId="77777777" w:rsidTr="00512078">
        <w:tc>
          <w:tcPr>
            <w:tcW w:w="1666" w:type="pct"/>
            <w:vAlign w:val="center"/>
          </w:tcPr>
          <w:p w14:paraId="3CBB5147" w14:textId="77777777" w:rsidR="002C57A3" w:rsidRPr="00382461" w:rsidRDefault="002C57A3" w:rsidP="00512078">
            <w:pPr>
              <w:keepLines/>
              <w:widowControl w:val="0"/>
              <w:autoSpaceDE w:val="0"/>
              <w:autoSpaceDN w:val="0"/>
              <w:adjustRightInd w:val="0"/>
              <w:ind w:right="111"/>
              <w:jc w:val="center"/>
              <w:rPr>
                <w:rFonts w:ascii="Arial" w:hAnsi="Arial" w:cs="Arial"/>
                <w:color w:val="000000"/>
              </w:rPr>
            </w:pPr>
          </w:p>
        </w:tc>
        <w:tc>
          <w:tcPr>
            <w:tcW w:w="1667" w:type="pct"/>
            <w:vAlign w:val="center"/>
          </w:tcPr>
          <w:p w14:paraId="7929DF34" w14:textId="77777777" w:rsidR="002C57A3" w:rsidRPr="00382461" w:rsidRDefault="002C57A3" w:rsidP="00512078">
            <w:pPr>
              <w:keepLines/>
              <w:widowControl w:val="0"/>
              <w:autoSpaceDE w:val="0"/>
              <w:autoSpaceDN w:val="0"/>
              <w:adjustRightInd w:val="0"/>
              <w:ind w:right="111"/>
              <w:jc w:val="center"/>
              <w:rPr>
                <w:rFonts w:ascii="Arial" w:hAnsi="Arial" w:cs="Arial"/>
                <w:color w:val="000000"/>
              </w:rPr>
            </w:pPr>
          </w:p>
        </w:tc>
        <w:tc>
          <w:tcPr>
            <w:tcW w:w="1667" w:type="pct"/>
            <w:vAlign w:val="center"/>
          </w:tcPr>
          <w:p w14:paraId="5664BE48" w14:textId="77777777" w:rsidR="002C57A3" w:rsidRPr="00382461" w:rsidRDefault="002C57A3" w:rsidP="00512078">
            <w:pPr>
              <w:keepLines/>
              <w:widowControl w:val="0"/>
              <w:autoSpaceDE w:val="0"/>
              <w:autoSpaceDN w:val="0"/>
              <w:adjustRightInd w:val="0"/>
              <w:ind w:right="111"/>
              <w:jc w:val="center"/>
              <w:rPr>
                <w:rFonts w:ascii="Arial" w:hAnsi="Arial" w:cs="Arial"/>
                <w:color w:val="000000"/>
              </w:rPr>
            </w:pPr>
          </w:p>
        </w:tc>
      </w:tr>
      <w:tr w:rsidR="00AF5A16" w14:paraId="43BE5863" w14:textId="77777777" w:rsidTr="00512078">
        <w:tc>
          <w:tcPr>
            <w:tcW w:w="1666" w:type="pct"/>
          </w:tcPr>
          <w:p w14:paraId="6F00CEC9" w14:textId="77777777" w:rsidR="006134CB" w:rsidRDefault="006134CB" w:rsidP="006134CB">
            <w:pPr>
              <w:keepLines/>
              <w:widowControl w:val="0"/>
              <w:autoSpaceDE w:val="0"/>
              <w:autoSpaceDN w:val="0"/>
              <w:adjustRightInd w:val="0"/>
              <w:ind w:right="111"/>
              <w:rPr>
                <w:rFonts w:ascii="Arial" w:hAnsi="Arial" w:cs="Arial"/>
                <w:i/>
                <w:color w:val="000000"/>
              </w:rPr>
            </w:pPr>
          </w:p>
          <w:p w14:paraId="0D09E770" w14:textId="77777777" w:rsidR="006134CB" w:rsidRDefault="006134CB" w:rsidP="006134CB">
            <w:pPr>
              <w:keepLines/>
              <w:widowControl w:val="0"/>
              <w:autoSpaceDE w:val="0"/>
              <w:autoSpaceDN w:val="0"/>
              <w:adjustRightInd w:val="0"/>
              <w:ind w:right="111"/>
              <w:rPr>
                <w:rFonts w:ascii="Arial" w:hAnsi="Arial" w:cs="Arial"/>
                <w:i/>
                <w:color w:val="000000"/>
              </w:rPr>
            </w:pPr>
          </w:p>
          <w:p w14:paraId="50007540" w14:textId="77777777" w:rsidR="006134CB" w:rsidRDefault="006134CB" w:rsidP="006134CB">
            <w:pPr>
              <w:keepLines/>
              <w:widowControl w:val="0"/>
              <w:autoSpaceDE w:val="0"/>
              <w:autoSpaceDN w:val="0"/>
              <w:adjustRightInd w:val="0"/>
              <w:ind w:right="111"/>
              <w:rPr>
                <w:rFonts w:ascii="Arial" w:hAnsi="Arial" w:cs="Arial"/>
                <w:i/>
                <w:color w:val="000000"/>
              </w:rPr>
            </w:pPr>
          </w:p>
          <w:p w14:paraId="3C9EEF9E" w14:textId="77777777" w:rsidR="006134CB" w:rsidRDefault="006134CB" w:rsidP="006134CB">
            <w:pPr>
              <w:keepLines/>
              <w:widowControl w:val="0"/>
              <w:autoSpaceDE w:val="0"/>
              <w:autoSpaceDN w:val="0"/>
              <w:adjustRightInd w:val="0"/>
              <w:ind w:right="111"/>
              <w:rPr>
                <w:rFonts w:ascii="Arial" w:hAnsi="Arial" w:cs="Arial"/>
                <w:i/>
                <w:color w:val="000000"/>
              </w:rPr>
            </w:pPr>
          </w:p>
          <w:p w14:paraId="385B524C" w14:textId="77777777" w:rsidR="006134CB" w:rsidRDefault="006134CB" w:rsidP="006134CB">
            <w:pPr>
              <w:keepLines/>
              <w:widowControl w:val="0"/>
              <w:autoSpaceDE w:val="0"/>
              <w:autoSpaceDN w:val="0"/>
              <w:adjustRightInd w:val="0"/>
              <w:ind w:right="111"/>
              <w:rPr>
                <w:rFonts w:ascii="Arial" w:hAnsi="Arial" w:cs="Arial"/>
                <w:i/>
                <w:color w:val="000000"/>
              </w:rPr>
            </w:pPr>
          </w:p>
          <w:p w14:paraId="2270F58B" w14:textId="77777777" w:rsidR="006134CB" w:rsidRDefault="006134CB" w:rsidP="006134CB">
            <w:pPr>
              <w:keepLines/>
              <w:widowControl w:val="0"/>
              <w:autoSpaceDE w:val="0"/>
              <w:autoSpaceDN w:val="0"/>
              <w:adjustRightInd w:val="0"/>
              <w:ind w:right="111"/>
              <w:rPr>
                <w:rFonts w:ascii="Arial" w:hAnsi="Arial" w:cs="Arial"/>
                <w:i/>
                <w:color w:val="000000"/>
              </w:rPr>
            </w:pPr>
          </w:p>
        </w:tc>
        <w:tc>
          <w:tcPr>
            <w:tcW w:w="1667" w:type="pct"/>
          </w:tcPr>
          <w:p w14:paraId="6288975B"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c>
          <w:tcPr>
            <w:tcW w:w="1667" w:type="pct"/>
          </w:tcPr>
          <w:p w14:paraId="2D23714D"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r>
      <w:tr w:rsidR="006134CB" w14:paraId="3A3C61AF" w14:textId="77777777" w:rsidTr="00512078">
        <w:tc>
          <w:tcPr>
            <w:tcW w:w="1666" w:type="pct"/>
          </w:tcPr>
          <w:p w14:paraId="78519764" w14:textId="77777777" w:rsidR="006134CB" w:rsidRDefault="006134CB" w:rsidP="006134CB">
            <w:pPr>
              <w:keepLines/>
              <w:widowControl w:val="0"/>
              <w:autoSpaceDE w:val="0"/>
              <w:autoSpaceDN w:val="0"/>
              <w:adjustRightInd w:val="0"/>
              <w:ind w:right="111"/>
              <w:rPr>
                <w:rFonts w:ascii="Arial" w:hAnsi="Arial" w:cs="Arial"/>
                <w:i/>
                <w:color w:val="000000"/>
              </w:rPr>
            </w:pPr>
          </w:p>
          <w:p w14:paraId="6D29D7D4" w14:textId="77777777" w:rsidR="006134CB" w:rsidRDefault="006134CB" w:rsidP="006134CB">
            <w:pPr>
              <w:keepLines/>
              <w:widowControl w:val="0"/>
              <w:autoSpaceDE w:val="0"/>
              <w:autoSpaceDN w:val="0"/>
              <w:adjustRightInd w:val="0"/>
              <w:ind w:right="111"/>
              <w:rPr>
                <w:rFonts w:ascii="Arial" w:hAnsi="Arial" w:cs="Arial"/>
                <w:i/>
                <w:color w:val="000000"/>
              </w:rPr>
            </w:pPr>
          </w:p>
          <w:p w14:paraId="7949CDA2" w14:textId="77777777" w:rsidR="006134CB" w:rsidRDefault="006134CB" w:rsidP="006134CB">
            <w:pPr>
              <w:keepLines/>
              <w:widowControl w:val="0"/>
              <w:autoSpaceDE w:val="0"/>
              <w:autoSpaceDN w:val="0"/>
              <w:adjustRightInd w:val="0"/>
              <w:ind w:right="111"/>
              <w:rPr>
                <w:rFonts w:ascii="Arial" w:hAnsi="Arial" w:cs="Arial"/>
                <w:i/>
                <w:color w:val="000000"/>
              </w:rPr>
            </w:pPr>
          </w:p>
          <w:p w14:paraId="1F62B62A" w14:textId="77777777" w:rsidR="006134CB" w:rsidRDefault="006134CB" w:rsidP="006134CB">
            <w:pPr>
              <w:keepLines/>
              <w:widowControl w:val="0"/>
              <w:autoSpaceDE w:val="0"/>
              <w:autoSpaceDN w:val="0"/>
              <w:adjustRightInd w:val="0"/>
              <w:ind w:right="111"/>
              <w:rPr>
                <w:rFonts w:ascii="Arial" w:hAnsi="Arial" w:cs="Arial"/>
                <w:i/>
                <w:color w:val="000000"/>
              </w:rPr>
            </w:pPr>
          </w:p>
          <w:p w14:paraId="28F33BE8" w14:textId="77777777" w:rsidR="006134CB" w:rsidRDefault="006134CB" w:rsidP="006134CB">
            <w:pPr>
              <w:keepLines/>
              <w:widowControl w:val="0"/>
              <w:autoSpaceDE w:val="0"/>
              <w:autoSpaceDN w:val="0"/>
              <w:adjustRightInd w:val="0"/>
              <w:ind w:right="111"/>
              <w:rPr>
                <w:rFonts w:ascii="Arial" w:hAnsi="Arial" w:cs="Arial"/>
                <w:i/>
                <w:color w:val="000000"/>
              </w:rPr>
            </w:pPr>
          </w:p>
          <w:p w14:paraId="164DF42C" w14:textId="77777777" w:rsidR="006134CB" w:rsidRDefault="006134CB" w:rsidP="006134CB">
            <w:pPr>
              <w:keepLines/>
              <w:widowControl w:val="0"/>
              <w:autoSpaceDE w:val="0"/>
              <w:autoSpaceDN w:val="0"/>
              <w:adjustRightInd w:val="0"/>
              <w:ind w:right="111"/>
              <w:rPr>
                <w:rFonts w:ascii="Arial" w:hAnsi="Arial" w:cs="Arial"/>
                <w:i/>
                <w:color w:val="000000"/>
              </w:rPr>
            </w:pPr>
          </w:p>
        </w:tc>
        <w:tc>
          <w:tcPr>
            <w:tcW w:w="1667" w:type="pct"/>
          </w:tcPr>
          <w:p w14:paraId="479CFB00" w14:textId="77777777" w:rsidR="006134CB" w:rsidRDefault="006134CB" w:rsidP="00512078">
            <w:pPr>
              <w:keepLines/>
              <w:widowControl w:val="0"/>
              <w:autoSpaceDE w:val="0"/>
              <w:autoSpaceDN w:val="0"/>
              <w:adjustRightInd w:val="0"/>
              <w:ind w:right="111"/>
              <w:jc w:val="center"/>
              <w:rPr>
                <w:rFonts w:ascii="Arial" w:hAnsi="Arial" w:cs="Arial"/>
                <w:i/>
                <w:color w:val="000000"/>
              </w:rPr>
            </w:pPr>
          </w:p>
        </w:tc>
        <w:tc>
          <w:tcPr>
            <w:tcW w:w="1667" w:type="pct"/>
          </w:tcPr>
          <w:p w14:paraId="6C55FF9F" w14:textId="77777777" w:rsidR="006134CB" w:rsidRDefault="006134CB" w:rsidP="00512078">
            <w:pPr>
              <w:keepLines/>
              <w:widowControl w:val="0"/>
              <w:autoSpaceDE w:val="0"/>
              <w:autoSpaceDN w:val="0"/>
              <w:adjustRightInd w:val="0"/>
              <w:ind w:right="111"/>
              <w:jc w:val="center"/>
              <w:rPr>
                <w:rFonts w:ascii="Arial" w:hAnsi="Arial" w:cs="Arial"/>
                <w:i/>
                <w:color w:val="000000"/>
              </w:rPr>
            </w:pPr>
          </w:p>
        </w:tc>
      </w:tr>
      <w:tr w:rsidR="00AF5A16" w14:paraId="6056CEDC" w14:textId="77777777" w:rsidTr="00512078">
        <w:tc>
          <w:tcPr>
            <w:tcW w:w="1666" w:type="pct"/>
          </w:tcPr>
          <w:p w14:paraId="397C5835" w14:textId="77777777" w:rsidR="00AF5A16" w:rsidRDefault="00AF5A16" w:rsidP="006134CB">
            <w:pPr>
              <w:keepLines/>
              <w:widowControl w:val="0"/>
              <w:autoSpaceDE w:val="0"/>
              <w:autoSpaceDN w:val="0"/>
              <w:adjustRightInd w:val="0"/>
              <w:ind w:right="111"/>
              <w:rPr>
                <w:rFonts w:ascii="Arial" w:hAnsi="Arial" w:cs="Arial"/>
                <w:i/>
                <w:color w:val="000000"/>
              </w:rPr>
            </w:pPr>
          </w:p>
          <w:p w14:paraId="7250B6BA" w14:textId="77777777" w:rsidR="006134CB" w:rsidRDefault="006134CB" w:rsidP="006134CB">
            <w:pPr>
              <w:keepLines/>
              <w:widowControl w:val="0"/>
              <w:autoSpaceDE w:val="0"/>
              <w:autoSpaceDN w:val="0"/>
              <w:adjustRightInd w:val="0"/>
              <w:ind w:right="111"/>
              <w:rPr>
                <w:rFonts w:ascii="Arial" w:hAnsi="Arial" w:cs="Arial"/>
                <w:i/>
                <w:color w:val="000000"/>
              </w:rPr>
            </w:pPr>
          </w:p>
          <w:p w14:paraId="1D7EF6BB" w14:textId="77777777" w:rsidR="006134CB" w:rsidRDefault="006134CB" w:rsidP="006134CB">
            <w:pPr>
              <w:keepLines/>
              <w:widowControl w:val="0"/>
              <w:autoSpaceDE w:val="0"/>
              <w:autoSpaceDN w:val="0"/>
              <w:adjustRightInd w:val="0"/>
              <w:ind w:right="111"/>
              <w:rPr>
                <w:rFonts w:ascii="Arial" w:hAnsi="Arial" w:cs="Arial"/>
                <w:i/>
                <w:color w:val="000000"/>
              </w:rPr>
            </w:pPr>
          </w:p>
          <w:p w14:paraId="2ACC32D6" w14:textId="77777777" w:rsidR="006134CB" w:rsidRDefault="006134CB" w:rsidP="006134CB">
            <w:pPr>
              <w:keepLines/>
              <w:widowControl w:val="0"/>
              <w:autoSpaceDE w:val="0"/>
              <w:autoSpaceDN w:val="0"/>
              <w:adjustRightInd w:val="0"/>
              <w:ind w:right="111"/>
              <w:rPr>
                <w:rFonts w:ascii="Arial" w:hAnsi="Arial" w:cs="Arial"/>
                <w:i/>
                <w:color w:val="000000"/>
              </w:rPr>
            </w:pPr>
          </w:p>
          <w:p w14:paraId="76C6F97B" w14:textId="77777777" w:rsidR="006134CB" w:rsidRDefault="006134CB" w:rsidP="006134CB">
            <w:pPr>
              <w:keepLines/>
              <w:widowControl w:val="0"/>
              <w:autoSpaceDE w:val="0"/>
              <w:autoSpaceDN w:val="0"/>
              <w:adjustRightInd w:val="0"/>
              <w:ind w:right="111"/>
              <w:rPr>
                <w:rFonts w:ascii="Arial" w:hAnsi="Arial" w:cs="Arial"/>
                <w:i/>
                <w:color w:val="000000"/>
              </w:rPr>
            </w:pPr>
          </w:p>
          <w:p w14:paraId="4A5DD74C" w14:textId="77777777" w:rsidR="006134CB" w:rsidRDefault="006134CB" w:rsidP="006134CB">
            <w:pPr>
              <w:keepLines/>
              <w:widowControl w:val="0"/>
              <w:autoSpaceDE w:val="0"/>
              <w:autoSpaceDN w:val="0"/>
              <w:adjustRightInd w:val="0"/>
              <w:ind w:right="111"/>
              <w:rPr>
                <w:rFonts w:ascii="Arial" w:hAnsi="Arial" w:cs="Arial"/>
                <w:i/>
                <w:color w:val="000000"/>
              </w:rPr>
            </w:pPr>
          </w:p>
        </w:tc>
        <w:tc>
          <w:tcPr>
            <w:tcW w:w="1667" w:type="pct"/>
          </w:tcPr>
          <w:p w14:paraId="0D1962F1"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c>
          <w:tcPr>
            <w:tcW w:w="1667" w:type="pct"/>
          </w:tcPr>
          <w:p w14:paraId="21F57359"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r>
      <w:tr w:rsidR="00AF5A16" w14:paraId="49B07DBF" w14:textId="77777777" w:rsidTr="00512078">
        <w:tc>
          <w:tcPr>
            <w:tcW w:w="1666" w:type="pct"/>
          </w:tcPr>
          <w:p w14:paraId="7D4AAA3B" w14:textId="77777777" w:rsidR="00AF5A16" w:rsidRDefault="00AF5A16" w:rsidP="006134CB">
            <w:pPr>
              <w:keepLines/>
              <w:widowControl w:val="0"/>
              <w:autoSpaceDE w:val="0"/>
              <w:autoSpaceDN w:val="0"/>
              <w:adjustRightInd w:val="0"/>
              <w:ind w:right="111"/>
              <w:rPr>
                <w:rFonts w:ascii="Arial" w:hAnsi="Arial" w:cs="Arial"/>
                <w:i/>
                <w:color w:val="000000"/>
              </w:rPr>
            </w:pPr>
          </w:p>
          <w:p w14:paraId="3471913F" w14:textId="77777777" w:rsidR="006134CB" w:rsidRDefault="006134CB" w:rsidP="006134CB">
            <w:pPr>
              <w:keepLines/>
              <w:widowControl w:val="0"/>
              <w:autoSpaceDE w:val="0"/>
              <w:autoSpaceDN w:val="0"/>
              <w:adjustRightInd w:val="0"/>
              <w:ind w:right="111"/>
              <w:rPr>
                <w:rFonts w:ascii="Arial" w:hAnsi="Arial" w:cs="Arial"/>
                <w:i/>
                <w:color w:val="000000"/>
              </w:rPr>
            </w:pPr>
          </w:p>
          <w:p w14:paraId="03DDE273" w14:textId="77777777" w:rsidR="006134CB" w:rsidRDefault="006134CB" w:rsidP="006134CB">
            <w:pPr>
              <w:keepLines/>
              <w:widowControl w:val="0"/>
              <w:autoSpaceDE w:val="0"/>
              <w:autoSpaceDN w:val="0"/>
              <w:adjustRightInd w:val="0"/>
              <w:ind w:right="111"/>
              <w:rPr>
                <w:rFonts w:ascii="Arial" w:hAnsi="Arial" w:cs="Arial"/>
                <w:i/>
                <w:color w:val="000000"/>
              </w:rPr>
            </w:pPr>
          </w:p>
          <w:p w14:paraId="724510F8" w14:textId="77777777" w:rsidR="006134CB" w:rsidRDefault="006134CB" w:rsidP="006134CB">
            <w:pPr>
              <w:keepLines/>
              <w:widowControl w:val="0"/>
              <w:autoSpaceDE w:val="0"/>
              <w:autoSpaceDN w:val="0"/>
              <w:adjustRightInd w:val="0"/>
              <w:ind w:right="111"/>
              <w:rPr>
                <w:rFonts w:ascii="Arial" w:hAnsi="Arial" w:cs="Arial"/>
                <w:i/>
                <w:color w:val="000000"/>
              </w:rPr>
            </w:pPr>
          </w:p>
          <w:p w14:paraId="5EA8E6F7" w14:textId="77777777" w:rsidR="006134CB" w:rsidRDefault="006134CB" w:rsidP="006134CB">
            <w:pPr>
              <w:keepLines/>
              <w:widowControl w:val="0"/>
              <w:autoSpaceDE w:val="0"/>
              <w:autoSpaceDN w:val="0"/>
              <w:adjustRightInd w:val="0"/>
              <w:ind w:right="111"/>
              <w:rPr>
                <w:rFonts w:ascii="Arial" w:hAnsi="Arial" w:cs="Arial"/>
                <w:i/>
                <w:color w:val="000000"/>
              </w:rPr>
            </w:pPr>
          </w:p>
          <w:p w14:paraId="10B168BA" w14:textId="77777777" w:rsidR="006134CB" w:rsidRDefault="006134CB" w:rsidP="006134CB">
            <w:pPr>
              <w:keepLines/>
              <w:widowControl w:val="0"/>
              <w:autoSpaceDE w:val="0"/>
              <w:autoSpaceDN w:val="0"/>
              <w:adjustRightInd w:val="0"/>
              <w:ind w:right="111"/>
              <w:rPr>
                <w:rFonts w:ascii="Arial" w:hAnsi="Arial" w:cs="Arial"/>
                <w:i/>
                <w:color w:val="000000"/>
              </w:rPr>
            </w:pPr>
          </w:p>
        </w:tc>
        <w:tc>
          <w:tcPr>
            <w:tcW w:w="1667" w:type="pct"/>
          </w:tcPr>
          <w:p w14:paraId="010B56A1"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c>
          <w:tcPr>
            <w:tcW w:w="1667" w:type="pct"/>
          </w:tcPr>
          <w:p w14:paraId="2B0714AA"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r>
      <w:tr w:rsidR="006134CB" w14:paraId="7BFF9312" w14:textId="77777777" w:rsidTr="00512078">
        <w:tc>
          <w:tcPr>
            <w:tcW w:w="1666" w:type="pct"/>
          </w:tcPr>
          <w:p w14:paraId="12D4F260" w14:textId="77777777" w:rsidR="006134CB" w:rsidRDefault="006134CB" w:rsidP="006134CB">
            <w:pPr>
              <w:keepLines/>
              <w:widowControl w:val="0"/>
              <w:autoSpaceDE w:val="0"/>
              <w:autoSpaceDN w:val="0"/>
              <w:adjustRightInd w:val="0"/>
              <w:ind w:right="111"/>
              <w:rPr>
                <w:rFonts w:ascii="Arial" w:hAnsi="Arial" w:cs="Arial"/>
                <w:i/>
                <w:color w:val="000000"/>
              </w:rPr>
            </w:pPr>
          </w:p>
          <w:p w14:paraId="0E6310EA" w14:textId="77777777" w:rsidR="006134CB" w:rsidRDefault="006134CB" w:rsidP="006134CB">
            <w:pPr>
              <w:keepLines/>
              <w:widowControl w:val="0"/>
              <w:autoSpaceDE w:val="0"/>
              <w:autoSpaceDN w:val="0"/>
              <w:adjustRightInd w:val="0"/>
              <w:ind w:right="111"/>
              <w:rPr>
                <w:rFonts w:ascii="Arial" w:hAnsi="Arial" w:cs="Arial"/>
                <w:i/>
                <w:color w:val="000000"/>
              </w:rPr>
            </w:pPr>
          </w:p>
          <w:p w14:paraId="098C91CA" w14:textId="77777777" w:rsidR="006134CB" w:rsidRDefault="006134CB" w:rsidP="006134CB">
            <w:pPr>
              <w:keepLines/>
              <w:widowControl w:val="0"/>
              <w:autoSpaceDE w:val="0"/>
              <w:autoSpaceDN w:val="0"/>
              <w:adjustRightInd w:val="0"/>
              <w:ind w:right="111"/>
              <w:rPr>
                <w:rFonts w:ascii="Arial" w:hAnsi="Arial" w:cs="Arial"/>
                <w:i/>
                <w:color w:val="000000"/>
              </w:rPr>
            </w:pPr>
          </w:p>
          <w:p w14:paraId="70C1AF5F" w14:textId="77777777" w:rsidR="006134CB" w:rsidRDefault="006134CB" w:rsidP="006134CB">
            <w:pPr>
              <w:keepLines/>
              <w:widowControl w:val="0"/>
              <w:autoSpaceDE w:val="0"/>
              <w:autoSpaceDN w:val="0"/>
              <w:adjustRightInd w:val="0"/>
              <w:ind w:right="111"/>
              <w:rPr>
                <w:rFonts w:ascii="Arial" w:hAnsi="Arial" w:cs="Arial"/>
                <w:i/>
                <w:color w:val="000000"/>
              </w:rPr>
            </w:pPr>
          </w:p>
          <w:p w14:paraId="5171CA2B" w14:textId="77777777" w:rsidR="006134CB" w:rsidRDefault="006134CB" w:rsidP="006134CB">
            <w:pPr>
              <w:keepLines/>
              <w:widowControl w:val="0"/>
              <w:autoSpaceDE w:val="0"/>
              <w:autoSpaceDN w:val="0"/>
              <w:adjustRightInd w:val="0"/>
              <w:ind w:right="111"/>
              <w:rPr>
                <w:rFonts w:ascii="Arial" w:hAnsi="Arial" w:cs="Arial"/>
                <w:i/>
                <w:color w:val="000000"/>
              </w:rPr>
            </w:pPr>
          </w:p>
          <w:p w14:paraId="1565BACD" w14:textId="77777777" w:rsidR="006134CB" w:rsidRDefault="006134CB" w:rsidP="006134CB">
            <w:pPr>
              <w:keepLines/>
              <w:widowControl w:val="0"/>
              <w:autoSpaceDE w:val="0"/>
              <w:autoSpaceDN w:val="0"/>
              <w:adjustRightInd w:val="0"/>
              <w:ind w:right="111"/>
              <w:rPr>
                <w:rFonts w:ascii="Arial" w:hAnsi="Arial" w:cs="Arial"/>
                <w:i/>
                <w:color w:val="000000"/>
              </w:rPr>
            </w:pPr>
          </w:p>
        </w:tc>
        <w:tc>
          <w:tcPr>
            <w:tcW w:w="1667" w:type="pct"/>
          </w:tcPr>
          <w:p w14:paraId="7ABC0284" w14:textId="77777777" w:rsidR="006134CB" w:rsidRDefault="006134CB" w:rsidP="00512078">
            <w:pPr>
              <w:keepLines/>
              <w:widowControl w:val="0"/>
              <w:autoSpaceDE w:val="0"/>
              <w:autoSpaceDN w:val="0"/>
              <w:adjustRightInd w:val="0"/>
              <w:ind w:right="111"/>
              <w:jc w:val="center"/>
              <w:rPr>
                <w:rFonts w:ascii="Arial" w:hAnsi="Arial" w:cs="Arial"/>
                <w:i/>
                <w:color w:val="000000"/>
              </w:rPr>
            </w:pPr>
          </w:p>
        </w:tc>
        <w:tc>
          <w:tcPr>
            <w:tcW w:w="1667" w:type="pct"/>
          </w:tcPr>
          <w:p w14:paraId="19B97D10" w14:textId="77777777" w:rsidR="006134CB" w:rsidRDefault="006134CB" w:rsidP="00512078">
            <w:pPr>
              <w:keepLines/>
              <w:widowControl w:val="0"/>
              <w:autoSpaceDE w:val="0"/>
              <w:autoSpaceDN w:val="0"/>
              <w:adjustRightInd w:val="0"/>
              <w:ind w:right="111"/>
              <w:jc w:val="center"/>
              <w:rPr>
                <w:rFonts w:ascii="Arial" w:hAnsi="Arial" w:cs="Arial"/>
                <w:i/>
                <w:color w:val="000000"/>
              </w:rPr>
            </w:pPr>
          </w:p>
        </w:tc>
      </w:tr>
    </w:tbl>
    <w:p w14:paraId="16BA0597" w14:textId="77777777" w:rsidR="00F616B2" w:rsidRPr="00C125A6" w:rsidRDefault="00F616B2" w:rsidP="00F616B2">
      <w:pPr>
        <w:autoSpaceDE w:val="0"/>
        <w:autoSpaceDN w:val="0"/>
        <w:adjustRightInd w:val="0"/>
        <w:rPr>
          <w:rFonts w:ascii="Arial" w:hAnsi="Arial" w:cs="Arial"/>
          <w:color w:val="000000"/>
          <w:sz w:val="20"/>
          <w:szCs w:val="20"/>
        </w:rPr>
      </w:pPr>
    </w:p>
    <w:sectPr w:rsidR="00F616B2" w:rsidRPr="00C125A6" w:rsidSect="00053A5B">
      <w:footerReference w:type="default" r:id="rId10"/>
      <w:pgSz w:w="11906" w:h="16838"/>
      <w:pgMar w:top="1418" w:right="1418" w:bottom="1418" w:left="1418" w:header="709"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21F1B" w14:textId="77777777" w:rsidR="008058FB" w:rsidRDefault="008058FB">
      <w:r>
        <w:separator/>
      </w:r>
    </w:p>
  </w:endnote>
  <w:endnote w:type="continuationSeparator" w:id="0">
    <w:p w14:paraId="470EABE6" w14:textId="77777777" w:rsidR="008058FB" w:rsidRDefault="00805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29ACC" w14:textId="77777777" w:rsidR="00512078" w:rsidRPr="00FB5113" w:rsidRDefault="00512078" w:rsidP="00D3245C">
    <w:pPr>
      <w:pBdr>
        <w:top w:val="single" w:sz="4" w:space="1" w:color="000000"/>
      </w:pBdr>
      <w:tabs>
        <w:tab w:val="center" w:pos="4536"/>
        <w:tab w:val="right" w:pos="9072"/>
      </w:tabs>
      <w:suppressAutoHyphens/>
      <w:rPr>
        <w:rFonts w:ascii="Arial" w:hAnsi="Arial" w:cs="Arial"/>
        <w:sz w:val="18"/>
        <w:szCs w:val="18"/>
        <w:lang w:eastAsia="ar-SA"/>
      </w:rPr>
    </w:pPr>
    <w:r w:rsidRPr="00FB5113">
      <w:rPr>
        <w:rFonts w:ascii="Arial" w:hAnsi="Arial" w:cs="Arial"/>
        <w:smallCaps/>
        <w:spacing w:val="8"/>
        <w:sz w:val="18"/>
        <w:szCs w:val="18"/>
        <w:lang w:eastAsia="ar-SA"/>
      </w:rPr>
      <w:t>Centre des Monuments Nationaux</w:t>
    </w:r>
    <w:r>
      <w:rPr>
        <w:rFonts w:ascii="Arial" w:hAnsi="Arial" w:cs="Arial"/>
        <w:spacing w:val="8"/>
        <w:sz w:val="18"/>
        <w:szCs w:val="18"/>
        <w:lang w:eastAsia="ar-SA"/>
      </w:rPr>
      <w:t xml:space="preserve"> </w:t>
    </w:r>
    <w:r w:rsidRPr="00FB5113">
      <w:rPr>
        <w:rFonts w:ascii="Arial" w:hAnsi="Arial" w:cs="Arial"/>
        <w:spacing w:val="8"/>
        <w:sz w:val="18"/>
        <w:szCs w:val="18"/>
        <w:lang w:eastAsia="ar-SA"/>
      </w:rPr>
      <w:t xml:space="preserve">– </w:t>
    </w:r>
    <w:r w:rsidR="002E4087">
      <w:rPr>
        <w:rFonts w:ascii="Arial" w:hAnsi="Arial" w:cs="Arial"/>
        <w:bCs/>
        <w:spacing w:val="8"/>
        <w:sz w:val="18"/>
        <w:szCs w:val="18"/>
        <w:lang w:eastAsia="ar-SA"/>
      </w:rPr>
      <w:t>Hôtel de Sully – 62 rue Saint-Antoine –</w:t>
    </w:r>
    <w:r w:rsidRPr="00FB5113">
      <w:rPr>
        <w:rFonts w:ascii="Arial" w:hAnsi="Arial" w:cs="Arial"/>
        <w:bCs/>
        <w:spacing w:val="8"/>
        <w:sz w:val="18"/>
        <w:szCs w:val="18"/>
        <w:lang w:eastAsia="ar-SA"/>
      </w:rPr>
      <w:t xml:space="preserve"> 75186 Paris Cedex 04</w:t>
    </w:r>
  </w:p>
  <w:p w14:paraId="785931D0" w14:textId="53397097" w:rsidR="00512078" w:rsidRPr="00FB5113" w:rsidRDefault="00D3245C" w:rsidP="00156549">
    <w:pPr>
      <w:pBdr>
        <w:top w:val="single" w:sz="4" w:space="1" w:color="000000"/>
      </w:pBdr>
      <w:tabs>
        <w:tab w:val="center" w:pos="4536"/>
        <w:tab w:val="right" w:pos="9072"/>
      </w:tabs>
      <w:suppressAutoHyphens/>
      <w:jc w:val="center"/>
      <w:rPr>
        <w:rFonts w:ascii="Arial" w:hAnsi="Arial" w:cs="Arial"/>
        <w:sz w:val="18"/>
        <w:szCs w:val="18"/>
        <w:lang w:eastAsia="ar-SA"/>
      </w:rPr>
    </w:pPr>
    <w:r>
      <w:rPr>
        <w:rFonts w:ascii="Arial" w:hAnsi="Arial" w:cs="Arial"/>
        <w:sz w:val="18"/>
        <w:szCs w:val="18"/>
        <w:lang w:eastAsia="ar-SA"/>
      </w:rPr>
      <w:t>Aigues-Mortes</w:t>
    </w:r>
    <w:r w:rsidR="00512078" w:rsidRPr="00FB5113">
      <w:rPr>
        <w:rFonts w:ascii="Arial" w:hAnsi="Arial" w:cs="Arial"/>
        <w:sz w:val="18"/>
        <w:szCs w:val="18"/>
        <w:lang w:eastAsia="ar-SA"/>
      </w:rPr>
      <w:t xml:space="preserve"> – </w:t>
    </w:r>
    <w:r>
      <w:rPr>
        <w:rFonts w:ascii="Arial" w:hAnsi="Arial" w:cs="Arial"/>
        <w:sz w:val="18"/>
        <w:szCs w:val="18"/>
        <w:lang w:eastAsia="ar-SA"/>
      </w:rPr>
      <w:t xml:space="preserve">Rénovation de la cour d’entrée </w:t>
    </w:r>
    <w:r w:rsidR="00512078" w:rsidRPr="00FB5113">
      <w:rPr>
        <w:rFonts w:ascii="Arial" w:hAnsi="Arial" w:cs="Arial"/>
        <w:sz w:val="18"/>
        <w:szCs w:val="18"/>
        <w:lang w:eastAsia="ar-SA"/>
      </w:rPr>
      <w:t xml:space="preserve">– Marché de travaux – </w:t>
    </w:r>
    <w:r>
      <w:rPr>
        <w:rFonts w:ascii="Arial" w:hAnsi="Arial" w:cs="Arial"/>
        <w:sz w:val="18"/>
        <w:szCs w:val="18"/>
        <w:lang w:eastAsia="ar-SA"/>
      </w:rPr>
      <w:t>AE</w:t>
    </w:r>
    <w:r w:rsidR="00A00425">
      <w:rPr>
        <w:rFonts w:ascii="Arial" w:hAnsi="Arial" w:cs="Arial"/>
        <w:sz w:val="18"/>
        <w:szCs w:val="18"/>
        <w:lang w:eastAsia="ar-SA"/>
      </w:rPr>
      <w:t xml:space="preserve"> – </w:t>
    </w:r>
    <w:r>
      <w:rPr>
        <w:rFonts w:ascii="Arial" w:hAnsi="Arial" w:cs="Arial"/>
        <w:sz w:val="18"/>
        <w:szCs w:val="18"/>
        <w:lang w:eastAsia="ar-SA"/>
      </w:rPr>
      <w:t>Lot 1</w:t>
    </w:r>
    <w:r w:rsidR="00512078" w:rsidRPr="00FB5113">
      <w:rPr>
        <w:rFonts w:ascii="Arial" w:hAnsi="Arial" w:cs="Arial"/>
        <w:sz w:val="18"/>
        <w:szCs w:val="18"/>
        <w:lang w:eastAsia="ar-SA"/>
      </w:rPr>
      <w:tab/>
    </w:r>
    <w:r w:rsidR="00512078" w:rsidRPr="00FB5113">
      <w:rPr>
        <w:rFonts w:ascii="Arial" w:hAnsi="Arial"/>
        <w:b/>
        <w:sz w:val="18"/>
        <w:szCs w:val="18"/>
      </w:rPr>
      <w:fldChar w:fldCharType="begin"/>
    </w:r>
    <w:r w:rsidR="00512078" w:rsidRPr="00FB5113">
      <w:rPr>
        <w:rFonts w:ascii="Arial" w:hAnsi="Arial"/>
        <w:b/>
        <w:sz w:val="18"/>
        <w:szCs w:val="18"/>
      </w:rPr>
      <w:instrText xml:space="preserve"> PAGE </w:instrText>
    </w:r>
    <w:r w:rsidR="00512078" w:rsidRPr="00FB5113">
      <w:rPr>
        <w:rFonts w:ascii="Arial" w:hAnsi="Arial"/>
        <w:b/>
        <w:sz w:val="18"/>
        <w:szCs w:val="18"/>
      </w:rPr>
      <w:fldChar w:fldCharType="separate"/>
    </w:r>
    <w:r w:rsidR="005F26E0">
      <w:rPr>
        <w:rFonts w:ascii="Arial" w:hAnsi="Arial"/>
        <w:b/>
        <w:noProof/>
        <w:sz w:val="18"/>
        <w:szCs w:val="18"/>
      </w:rPr>
      <w:t>10</w:t>
    </w:r>
    <w:r w:rsidR="00512078" w:rsidRPr="00FB5113">
      <w:rPr>
        <w:rFonts w:ascii="Arial" w:hAnsi="Arial"/>
        <w:b/>
        <w:sz w:val="18"/>
        <w:szCs w:val="18"/>
      </w:rPr>
      <w:fldChar w:fldCharType="end"/>
    </w:r>
    <w:r w:rsidR="00512078" w:rsidRPr="00FB5113">
      <w:rPr>
        <w:rFonts w:ascii="Arial" w:hAnsi="Arial"/>
        <w:sz w:val="18"/>
        <w:szCs w:val="18"/>
      </w:rPr>
      <w:t>/</w:t>
    </w:r>
    <w:r w:rsidR="00512078" w:rsidRPr="00FB5113">
      <w:rPr>
        <w:rFonts w:ascii="Arial" w:hAnsi="Arial"/>
        <w:sz w:val="18"/>
        <w:szCs w:val="18"/>
      </w:rPr>
      <w:fldChar w:fldCharType="begin"/>
    </w:r>
    <w:r w:rsidR="00512078" w:rsidRPr="00FB5113">
      <w:rPr>
        <w:rFonts w:ascii="Arial" w:hAnsi="Arial"/>
        <w:sz w:val="18"/>
        <w:szCs w:val="18"/>
      </w:rPr>
      <w:instrText xml:space="preserve"> NUMPAGES </w:instrText>
    </w:r>
    <w:r w:rsidR="00512078" w:rsidRPr="00FB5113">
      <w:rPr>
        <w:rFonts w:ascii="Arial" w:hAnsi="Arial"/>
        <w:sz w:val="18"/>
        <w:szCs w:val="18"/>
      </w:rPr>
      <w:fldChar w:fldCharType="separate"/>
    </w:r>
    <w:r w:rsidR="005F26E0">
      <w:rPr>
        <w:rFonts w:ascii="Arial" w:hAnsi="Arial"/>
        <w:noProof/>
        <w:sz w:val="18"/>
        <w:szCs w:val="18"/>
      </w:rPr>
      <w:t>11</w:t>
    </w:r>
    <w:r w:rsidR="00512078" w:rsidRPr="00FB5113">
      <w:rPr>
        <w:rFonts w:ascii="Arial" w:hAnsi="Arial"/>
        <w:sz w:val="18"/>
        <w:szCs w:val="18"/>
      </w:rPr>
      <w:fldChar w:fldCharType="end"/>
    </w:r>
  </w:p>
  <w:p w14:paraId="10D8F120" w14:textId="77777777" w:rsidR="00512078" w:rsidRPr="00E0336A" w:rsidRDefault="00512078"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77CDF" w14:textId="77777777" w:rsidR="008058FB" w:rsidRDefault="008058FB">
      <w:r>
        <w:separator/>
      </w:r>
    </w:p>
  </w:footnote>
  <w:footnote w:type="continuationSeparator" w:id="0">
    <w:p w14:paraId="4FAE4EBC" w14:textId="77777777" w:rsidR="008058FB" w:rsidRDefault="008058FB">
      <w:r>
        <w:continuationSeparator/>
      </w:r>
    </w:p>
  </w:footnote>
  <w:footnote w:id="1">
    <w:p w14:paraId="65E82F3E" w14:textId="190DB327" w:rsidR="0088797A" w:rsidRPr="003A3D36" w:rsidRDefault="00F653B6" w:rsidP="0088797A">
      <w:pPr>
        <w:autoSpaceDE w:val="0"/>
        <w:autoSpaceDN w:val="0"/>
        <w:adjustRightInd w:val="0"/>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r>
        <w:rPr>
          <w:rFonts w:ascii="Arial" w:hAnsi="Arial" w:cs="Arial"/>
          <w:color w:val="000000"/>
          <w:sz w:val="16"/>
          <w:szCs w:val="16"/>
        </w:rPr>
        <w:t>.</w:t>
      </w:r>
    </w:p>
  </w:footnote>
  <w:footnote w:id="2">
    <w:p w14:paraId="2A5008AD" w14:textId="3E925EC8" w:rsidR="0088797A" w:rsidRPr="00E463AA" w:rsidRDefault="00F653B6" w:rsidP="0088797A">
      <w:pPr>
        <w:pStyle w:val="Notedebasdepage"/>
        <w:jc w:val="both"/>
        <w:rPr>
          <w:rFonts w:ascii="Arial" w:hAnsi="Arial" w:cs="Arial"/>
          <w:sz w:val="16"/>
          <w:szCs w:val="16"/>
        </w:rPr>
      </w:pPr>
      <w:r>
        <w:rPr>
          <w:rStyle w:val="Appelnotedebasdep"/>
          <w:rFonts w:eastAsiaTheme="majorEastAsia"/>
        </w:rPr>
        <w:t>2</w:t>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6744C347" w14:textId="7FE2DA2F" w:rsidR="00512078" w:rsidRPr="003A3D36" w:rsidRDefault="0088797A" w:rsidP="002C57A3">
      <w:pPr>
        <w:autoSpaceDE w:val="0"/>
        <w:autoSpaceDN w:val="0"/>
        <w:adjustRightInd w:val="0"/>
        <w:jc w:val="both"/>
        <w:rPr>
          <w:rFonts w:ascii="Arial" w:hAnsi="Arial" w:cs="Arial"/>
          <w:color w:val="000000"/>
          <w:sz w:val="16"/>
          <w:szCs w:val="16"/>
        </w:rPr>
      </w:pPr>
      <w:r>
        <w:rPr>
          <w:rStyle w:val="Appelnotedebasdep"/>
        </w:rPr>
        <w:t>3</w:t>
      </w:r>
      <w:r w:rsidR="00690718">
        <w:rPr>
          <w:rFonts w:ascii="Arial" w:hAnsi="Arial" w:cs="Arial"/>
          <w:sz w:val="16"/>
          <w:szCs w:val="16"/>
        </w:rPr>
        <w:t xml:space="preserve"> </w:t>
      </w:r>
      <w:r w:rsidR="00512078" w:rsidRPr="00E463AA">
        <w:rPr>
          <w:rFonts w:ascii="Arial" w:hAnsi="Arial" w:cs="Arial"/>
          <w:color w:val="000000"/>
          <w:sz w:val="16"/>
          <w:szCs w:val="16"/>
        </w:rPr>
        <w:t>Les entreprises étrangères indiquent, s'il en existe un, leur numéro d'inscription dans le registre public concerné.</w:t>
      </w:r>
    </w:p>
  </w:footnote>
  <w:footnote w:id="4">
    <w:p w14:paraId="5404615E" w14:textId="7955B7EF" w:rsidR="00512078" w:rsidRPr="00E463AA" w:rsidRDefault="0088797A" w:rsidP="002C57A3">
      <w:pPr>
        <w:pStyle w:val="Notedebasdepage"/>
        <w:jc w:val="both"/>
        <w:rPr>
          <w:rFonts w:ascii="Arial" w:hAnsi="Arial" w:cs="Arial"/>
          <w:sz w:val="16"/>
          <w:szCs w:val="16"/>
        </w:rPr>
      </w:pPr>
      <w:r>
        <w:rPr>
          <w:rStyle w:val="Appelnotedebasdep"/>
        </w:rPr>
        <w:t>4</w:t>
      </w:r>
      <w:r w:rsidR="00512078" w:rsidRPr="00E463AA">
        <w:rPr>
          <w:rFonts w:ascii="Arial" w:hAnsi="Arial" w:cs="Arial"/>
          <w:sz w:val="16"/>
          <w:szCs w:val="16"/>
        </w:rPr>
        <w:t xml:space="preserve"> </w:t>
      </w:r>
      <w:r w:rsidR="00512078" w:rsidRPr="00E463AA">
        <w:rPr>
          <w:rFonts w:ascii="Arial" w:hAnsi="Arial" w:cs="Arial"/>
          <w:color w:val="000000"/>
          <w:sz w:val="16"/>
          <w:szCs w:val="16"/>
        </w:rPr>
        <w:t>La personne physique représentant le candidat doit cocher la situation concernée.</w:t>
      </w:r>
    </w:p>
  </w:footnote>
  <w:footnote w:id="5">
    <w:p w14:paraId="4718468A" w14:textId="461EC3E3" w:rsidR="00512078" w:rsidRPr="00E463AA" w:rsidRDefault="0088797A" w:rsidP="002C57A3">
      <w:pPr>
        <w:autoSpaceDE w:val="0"/>
        <w:autoSpaceDN w:val="0"/>
        <w:adjustRightInd w:val="0"/>
        <w:jc w:val="both"/>
        <w:rPr>
          <w:rFonts w:ascii="Arial" w:hAnsi="Arial" w:cs="Arial"/>
          <w:b/>
          <w:bCs/>
          <w:color w:val="000000"/>
          <w:sz w:val="16"/>
          <w:szCs w:val="16"/>
        </w:rPr>
      </w:pPr>
      <w:r>
        <w:rPr>
          <w:rStyle w:val="Appelnotedebasdep"/>
        </w:rPr>
        <w:t>5</w:t>
      </w:r>
      <w:r w:rsidR="00512078" w:rsidRPr="00E463AA">
        <w:rPr>
          <w:rFonts w:ascii="Arial" w:hAnsi="Arial" w:cs="Arial"/>
          <w:sz w:val="16"/>
          <w:szCs w:val="16"/>
        </w:rPr>
        <w:t xml:space="preserve"> </w:t>
      </w:r>
      <w:r w:rsidR="00512078" w:rsidRPr="00E463AA">
        <w:rPr>
          <w:rFonts w:ascii="Arial" w:hAnsi="Arial" w:cs="Arial"/>
          <w:color w:val="000000"/>
          <w:sz w:val="16"/>
          <w:szCs w:val="16"/>
        </w:rPr>
        <w:t>Le candidat doit cocher la situation concernée</w:t>
      </w:r>
      <w:r w:rsidR="00512078" w:rsidRPr="00D26622">
        <w:rPr>
          <w:rFonts w:ascii="Arial" w:hAnsi="Arial" w:cs="Arial"/>
          <w:color w:val="000000"/>
          <w:sz w:val="16"/>
          <w:szCs w:val="16"/>
        </w:rPr>
        <w:t xml:space="preserve">. </w:t>
      </w:r>
      <w:r w:rsidR="00512078" w:rsidRPr="00D26622">
        <w:rPr>
          <w:rFonts w:ascii="Arial" w:hAnsi="Arial" w:cs="Arial"/>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0956EB7C" w14:textId="77777777" w:rsidR="00512078" w:rsidRPr="008B607D" w:rsidRDefault="005F26E0" w:rsidP="002C57A3">
      <w:pPr>
        <w:pStyle w:val="Notedebasdepage"/>
        <w:jc w:val="both"/>
        <w:rPr>
          <w:rFonts w:ascii="Arial" w:hAnsi="Arial" w:cs="Arial"/>
          <w:sz w:val="18"/>
          <w:szCs w:val="18"/>
        </w:rPr>
      </w:pPr>
      <w:r>
        <w:rPr>
          <w:rFonts w:ascii="Arial" w:hAnsi="Arial" w:cs="Arial"/>
          <w:sz w:val="16"/>
          <w:szCs w:val="16"/>
        </w:rPr>
        <w:pict w14:anchorId="7F525749">
          <v:rect id="_x0000_i1026" style="width:0;height:1.5pt" o:hralign="center" o:hrstd="t" o:hr="t" fillcolor="#aca899" stroked="f"/>
        </w:pict>
      </w:r>
    </w:p>
  </w:footnote>
  <w:footnote w:id="6">
    <w:p w14:paraId="6694B53C" w14:textId="4C168843" w:rsidR="00512078" w:rsidRDefault="00512078" w:rsidP="002C57A3">
      <w:pPr>
        <w:pStyle w:val="Notedebasdepage"/>
        <w:jc w:val="both"/>
      </w:pPr>
      <w:r>
        <w:rPr>
          <w:rStyle w:val="Appelnotedebasdep"/>
        </w:rPr>
        <w:footnoteRef/>
      </w:r>
      <w:r>
        <w:t xml:space="preserve"> </w:t>
      </w:r>
      <w:r w:rsidR="008C1ED0" w:rsidRPr="008C1ED0">
        <w:rPr>
          <w:rFonts w:ascii="Arial" w:hAnsi="Arial" w:cs="Arial"/>
          <w:sz w:val="16"/>
          <w:szCs w:val="18"/>
        </w:rPr>
        <w:t>Cocher la case correspondante</w:t>
      </w:r>
    </w:p>
  </w:footnote>
  <w:footnote w:id="7">
    <w:p w14:paraId="71F999AF" w14:textId="535BA4B7" w:rsidR="00512078" w:rsidRPr="00C77A75" w:rsidRDefault="00512078" w:rsidP="002C57A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00673168">
        <w:rPr>
          <w:rFonts w:ascii="Arial" w:hAnsi="Arial" w:cs="Arial"/>
          <w:color w:val="000000"/>
          <w:sz w:val="16"/>
          <w:szCs w:val="16"/>
        </w:rPr>
        <w:t xml:space="preserve">Les entreprises étrangères </w:t>
      </w:r>
      <w:r w:rsidRPr="00AB2A73">
        <w:rPr>
          <w:rFonts w:ascii="Arial" w:hAnsi="Arial" w:cs="Arial"/>
          <w:color w:val="000000"/>
          <w:sz w:val="16"/>
          <w:szCs w:val="16"/>
        </w:rPr>
        <w:t>indiquent, s'il en existe un, leur numéro d'inscription dans le registre public concerné.</w:t>
      </w:r>
    </w:p>
  </w:footnote>
  <w:footnote w:id="8">
    <w:p w14:paraId="0F89B514" w14:textId="77777777" w:rsidR="00512078" w:rsidRPr="00C77A75" w:rsidRDefault="00512078" w:rsidP="002C57A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30F48653" w14:textId="77777777" w:rsidR="00512078" w:rsidRPr="00C77A75" w:rsidRDefault="00512078" w:rsidP="002C57A3">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w:t>
      </w:r>
      <w:r w:rsidRPr="00D26622">
        <w:rPr>
          <w:rFonts w:ascii="Arial" w:hAnsi="Arial" w:cs="Arial"/>
          <w:sz w:val="16"/>
          <w:szCs w:val="16"/>
        </w:rPr>
        <w:t>.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FD1F1A0" w14:textId="477BE23D" w:rsidR="00512078" w:rsidRPr="00C77A75" w:rsidRDefault="00512078" w:rsidP="002C57A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w:t>
      </w:r>
      <w:r w:rsidR="00C77A75" w:rsidRPr="00AB2A73">
        <w:rPr>
          <w:rFonts w:ascii="Arial" w:hAnsi="Arial" w:cs="Arial"/>
          <w:color w:val="000000"/>
          <w:sz w:val="16"/>
          <w:szCs w:val="16"/>
        </w:rPr>
        <w:t>cotraitants</w:t>
      </w:r>
      <w:r w:rsidRPr="00AB2A73">
        <w:rPr>
          <w:rFonts w:ascii="Arial" w:hAnsi="Arial" w:cs="Arial"/>
          <w:color w:val="000000"/>
          <w:sz w:val="16"/>
          <w:szCs w:val="16"/>
        </w:rPr>
        <w:t xml:space="preserve">, </w:t>
      </w:r>
      <w:r w:rsidR="00673168" w:rsidRPr="00673168">
        <w:rPr>
          <w:rFonts w:ascii="Arial" w:hAnsi="Arial" w:cs="Arial"/>
          <w:color w:val="000000"/>
          <w:sz w:val="16"/>
          <w:szCs w:val="16"/>
        </w:rPr>
        <w:t>ajouter des lignes</w:t>
      </w:r>
      <w:r w:rsidR="00673168">
        <w:rPr>
          <w:rFonts w:ascii="Arial" w:hAnsi="Arial" w:cs="Arial"/>
          <w:color w:val="000000"/>
          <w:sz w:val="16"/>
          <w:szCs w:val="16"/>
        </w:rPr>
        <w:t>.</w:t>
      </w:r>
    </w:p>
  </w:footnote>
  <w:footnote w:id="11">
    <w:p w14:paraId="242F47F1" w14:textId="77777777" w:rsidR="00512078" w:rsidRPr="00C77A75" w:rsidRDefault="00512078" w:rsidP="002C57A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44E7A099" w14:textId="77777777" w:rsidR="00512078" w:rsidRPr="00C77A75" w:rsidRDefault="00512078" w:rsidP="002C57A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00C77A75" w:rsidRPr="00AB2A73">
        <w:rPr>
          <w:rFonts w:ascii="Arial" w:hAnsi="Arial" w:cs="Arial"/>
          <w:color w:val="000000"/>
          <w:sz w:val="16"/>
          <w:szCs w:val="16"/>
        </w:rPr>
        <w:t>La personne physique représentant le candidat doit cocher la situation concernée.</w:t>
      </w:r>
    </w:p>
  </w:footnote>
  <w:footnote w:id="13">
    <w:p w14:paraId="0508E254" w14:textId="77777777" w:rsidR="00512078" w:rsidRPr="00605F0F" w:rsidRDefault="00512078" w:rsidP="002C57A3">
      <w:pPr>
        <w:autoSpaceDE w:val="0"/>
        <w:autoSpaceDN w:val="0"/>
        <w:adjustRightInd w:val="0"/>
        <w:jc w:val="both"/>
        <w:rPr>
          <w:rFonts w:ascii="Arial" w:hAnsi="Arial" w:cs="Arial"/>
          <w:sz w:val="16"/>
          <w:szCs w:val="16"/>
        </w:rPr>
      </w:pPr>
      <w:r w:rsidRPr="00605F0F">
        <w:rPr>
          <w:rStyle w:val="Appelnotedebasdep"/>
        </w:rPr>
        <w:footnoteRef/>
      </w:r>
      <w:r w:rsidRPr="00605F0F">
        <w:rPr>
          <w:rFonts w:ascii="Arial" w:hAnsi="Arial" w:cs="Arial"/>
          <w:sz w:val="16"/>
          <w:szCs w:val="16"/>
        </w:rPr>
        <w:t xml:space="preserve"> Le candidat doit cocher la situation </w:t>
      </w:r>
      <w:r w:rsidRPr="00D26622">
        <w:rPr>
          <w:rFonts w:ascii="Arial" w:hAnsi="Arial" w:cs="Arial"/>
          <w:sz w:val="16"/>
          <w:szCs w:val="16"/>
        </w:rPr>
        <w:t>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40DF74B3" w14:textId="77777777" w:rsidR="00512078" w:rsidRPr="00D80A4E" w:rsidRDefault="00512078" w:rsidP="002C57A3">
      <w:pPr>
        <w:pStyle w:val="Notedebasdepage"/>
        <w:jc w:val="both"/>
        <w:rPr>
          <w:sz w:val="16"/>
          <w:szCs w:val="16"/>
        </w:rPr>
      </w:pPr>
      <w:r w:rsidRPr="00605F0F">
        <w:rPr>
          <w:rStyle w:val="Appelnotedebasdep"/>
        </w:rPr>
        <w:footnoteRef/>
      </w:r>
      <w:r w:rsidRPr="00605F0F">
        <w:rPr>
          <w:rFonts w:ascii="Arial" w:hAnsi="Arial" w:cs="Arial"/>
          <w:sz w:val="16"/>
          <w:szCs w:val="16"/>
        </w:rPr>
        <w:t xml:space="preserve"> Rayer la mention inutile</w:t>
      </w:r>
      <w:r w:rsidR="00D80A4E" w:rsidRPr="00605F0F">
        <w:rPr>
          <w:rFonts w:ascii="Arial" w:hAnsi="Arial" w:cs="Arial"/>
          <w:sz w:val="16"/>
          <w:szCs w:val="16"/>
        </w:rPr>
        <w:t>.</w:t>
      </w:r>
    </w:p>
  </w:footnote>
  <w:footnote w:id="15">
    <w:p w14:paraId="4D1306AF" w14:textId="77777777" w:rsidR="00EF44C0" w:rsidRPr="00605F0F" w:rsidRDefault="00EF44C0" w:rsidP="00EF44C0">
      <w:pPr>
        <w:pStyle w:val="Notedebasdepage"/>
        <w:jc w:val="both"/>
        <w:rPr>
          <w:sz w:val="16"/>
          <w:szCs w:val="16"/>
        </w:rPr>
      </w:pPr>
      <w:r w:rsidRPr="00605F0F">
        <w:rPr>
          <w:rStyle w:val="Appelnotedebasdep"/>
          <w:rFonts w:eastAsiaTheme="majorEastAsia"/>
        </w:rPr>
        <w:footnoteRef/>
      </w:r>
      <w:r w:rsidRPr="00605F0F">
        <w:rPr>
          <w:rFonts w:ascii="Arial" w:hAnsi="Arial" w:cs="Arial"/>
          <w:sz w:val="16"/>
          <w:szCs w:val="16"/>
        </w:rPr>
        <w:t xml:space="preserve"> </w:t>
      </w:r>
      <w:r w:rsidRPr="00605F0F">
        <w:rPr>
          <w:rFonts w:ascii="Arial" w:hAnsi="Arial" w:cs="Arial"/>
          <w:color w:val="000000"/>
          <w:sz w:val="16"/>
          <w:szCs w:val="16"/>
        </w:rPr>
        <w:t>Rayer la mention inutile</w:t>
      </w:r>
    </w:p>
  </w:footnote>
  <w:footnote w:id="16">
    <w:p w14:paraId="51E4D2EC" w14:textId="68DA3A37" w:rsidR="00512078" w:rsidRPr="00FA04D3" w:rsidRDefault="00EF44C0" w:rsidP="002C57A3">
      <w:pPr>
        <w:autoSpaceDE w:val="0"/>
        <w:autoSpaceDN w:val="0"/>
        <w:adjustRightInd w:val="0"/>
        <w:jc w:val="both"/>
        <w:rPr>
          <w:rFonts w:ascii="Arial" w:hAnsi="Arial" w:cs="Arial"/>
          <w:color w:val="000000"/>
          <w:sz w:val="16"/>
          <w:szCs w:val="16"/>
        </w:rPr>
      </w:pPr>
      <w:r>
        <w:rPr>
          <w:rStyle w:val="Appelnotedebasdep"/>
        </w:rPr>
        <w:t>16</w:t>
      </w:r>
      <w:r w:rsidR="006134CB">
        <w:t xml:space="preserve"> </w:t>
      </w:r>
      <w:r w:rsidR="00512078">
        <w:rPr>
          <w:rFonts w:ascii="Arial" w:hAnsi="Arial" w:cs="Arial"/>
          <w:color w:val="000000"/>
          <w:sz w:val="16"/>
          <w:szCs w:val="16"/>
        </w:rPr>
        <w:t>En cas de groupement solidaire, t</w:t>
      </w:r>
      <w:r w:rsidR="00512078" w:rsidRPr="00C125A6">
        <w:rPr>
          <w:rFonts w:ascii="Arial" w:hAnsi="Arial" w:cs="Arial"/>
          <w:color w:val="000000"/>
          <w:sz w:val="16"/>
          <w:szCs w:val="16"/>
        </w:rPr>
        <w:t>ous les membres du groupement doivent signer le marché, sauf si le mandataire a été habilité par les</w:t>
      </w:r>
      <w:r w:rsidR="00512078">
        <w:rPr>
          <w:rFonts w:ascii="Arial" w:hAnsi="Arial" w:cs="Arial"/>
          <w:color w:val="000000"/>
          <w:sz w:val="16"/>
          <w:szCs w:val="16"/>
        </w:rPr>
        <w:t xml:space="preserve"> autres membres du groupement à </w:t>
      </w:r>
      <w:r w:rsidR="00512078" w:rsidRPr="00C125A6">
        <w:rPr>
          <w:rFonts w:ascii="Arial" w:hAnsi="Arial" w:cs="Arial"/>
          <w:color w:val="000000"/>
          <w:sz w:val="16"/>
          <w:szCs w:val="16"/>
        </w:rPr>
        <w:t>signer seul le marché. Dans ce dernier cas, la signature doit être celle du mandataire habilité (le mandataire doit l’indiquer et fournir le</w:t>
      </w:r>
      <w:r w:rsidR="00512078">
        <w:rPr>
          <w:rFonts w:ascii="Arial" w:hAnsi="Arial" w:cs="Arial"/>
          <w:color w:val="000000"/>
          <w:sz w:val="16"/>
          <w:szCs w:val="16"/>
        </w:rPr>
        <w:t xml:space="preserve"> document l’habilitant à signer </w:t>
      </w:r>
      <w:r w:rsidR="00512078" w:rsidRPr="00C125A6">
        <w:rPr>
          <w:rFonts w:ascii="Arial" w:hAnsi="Arial" w:cs="Arial"/>
          <w:color w:val="000000"/>
          <w:sz w:val="16"/>
          <w:szCs w:val="16"/>
        </w:rPr>
        <w:t>au nom et pour le compte des autres entreprises membres du group</w:t>
      </w:r>
      <w:r w:rsidR="00512078">
        <w:rPr>
          <w:rFonts w:ascii="Arial" w:hAnsi="Arial" w:cs="Arial"/>
          <w:color w:val="000000"/>
          <w:sz w:val="16"/>
          <w:szCs w:val="16"/>
        </w:rPr>
        <w:t xml:space="preserve">ement – exemple : formulaire DC1) </w:t>
      </w:r>
    </w:p>
    <w:p w14:paraId="527C7CC7" w14:textId="77777777" w:rsidR="00512078" w:rsidRDefault="005F26E0" w:rsidP="002C57A3">
      <w:pPr>
        <w:pStyle w:val="Notedebasdepage"/>
        <w:jc w:val="both"/>
      </w:pPr>
      <w:r>
        <w:rPr>
          <w:rFonts w:ascii="Arial" w:hAnsi="Arial" w:cs="Arial"/>
          <w:sz w:val="16"/>
          <w:szCs w:val="16"/>
        </w:rPr>
        <w:pict w14:anchorId="14EB8E7F">
          <v:rect id="_x0000_i1028"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D01A87"/>
    <w:multiLevelType w:val="hybridMultilevel"/>
    <w:tmpl w:val="C9BA6070"/>
    <w:lvl w:ilvl="0" w:tplc="5FA8058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1B1708"/>
    <w:multiLevelType w:val="hybridMultilevel"/>
    <w:tmpl w:val="B2922F18"/>
    <w:lvl w:ilvl="0" w:tplc="A51227D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7" w15:restartNumberingAfterBreak="0">
    <w:nsid w:val="7DBA1208"/>
    <w:multiLevelType w:val="hybridMultilevel"/>
    <w:tmpl w:val="279CF158"/>
    <w:lvl w:ilvl="0" w:tplc="A2588C8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4"/>
  </w:num>
  <w:num w:numId="6">
    <w:abstractNumId w:val="7"/>
  </w:num>
  <w:num w:numId="7">
    <w:abstractNumId w:val="5"/>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A8E"/>
    <w:rsid w:val="000103E5"/>
    <w:rsid w:val="00013749"/>
    <w:rsid w:val="00025B7B"/>
    <w:rsid w:val="0002766B"/>
    <w:rsid w:val="00030687"/>
    <w:rsid w:val="00035B01"/>
    <w:rsid w:val="00041C55"/>
    <w:rsid w:val="00053A5B"/>
    <w:rsid w:val="00062EF4"/>
    <w:rsid w:val="00066D35"/>
    <w:rsid w:val="000719B2"/>
    <w:rsid w:val="00084613"/>
    <w:rsid w:val="000A06AA"/>
    <w:rsid w:val="000A1AFD"/>
    <w:rsid w:val="000A748C"/>
    <w:rsid w:val="000B6FAD"/>
    <w:rsid w:val="000C0B18"/>
    <w:rsid w:val="000E1BFD"/>
    <w:rsid w:val="000E35DF"/>
    <w:rsid w:val="000F1535"/>
    <w:rsid w:val="00105F4F"/>
    <w:rsid w:val="001143E8"/>
    <w:rsid w:val="00131DF3"/>
    <w:rsid w:val="001349B6"/>
    <w:rsid w:val="001350DC"/>
    <w:rsid w:val="0013665E"/>
    <w:rsid w:val="001527D4"/>
    <w:rsid w:val="00156549"/>
    <w:rsid w:val="00157CFD"/>
    <w:rsid w:val="001632FB"/>
    <w:rsid w:val="001675F0"/>
    <w:rsid w:val="00172A2F"/>
    <w:rsid w:val="001A41A8"/>
    <w:rsid w:val="001A4881"/>
    <w:rsid w:val="001B39B9"/>
    <w:rsid w:val="001B6BB6"/>
    <w:rsid w:val="001D1EAA"/>
    <w:rsid w:val="001D4B4F"/>
    <w:rsid w:val="001E33E2"/>
    <w:rsid w:val="001E4A4A"/>
    <w:rsid w:val="001E5B21"/>
    <w:rsid w:val="00215735"/>
    <w:rsid w:val="00216A86"/>
    <w:rsid w:val="00234032"/>
    <w:rsid w:val="00251489"/>
    <w:rsid w:val="00256413"/>
    <w:rsid w:val="00261B8A"/>
    <w:rsid w:val="00263795"/>
    <w:rsid w:val="00277270"/>
    <w:rsid w:val="00280B68"/>
    <w:rsid w:val="002846B8"/>
    <w:rsid w:val="00285ADD"/>
    <w:rsid w:val="0029010E"/>
    <w:rsid w:val="002A5737"/>
    <w:rsid w:val="002C57A3"/>
    <w:rsid w:val="002D243A"/>
    <w:rsid w:val="002E325C"/>
    <w:rsid w:val="002E4087"/>
    <w:rsid w:val="002E43BB"/>
    <w:rsid w:val="002E514F"/>
    <w:rsid w:val="002F20AF"/>
    <w:rsid w:val="00321CB5"/>
    <w:rsid w:val="00344E19"/>
    <w:rsid w:val="00345C89"/>
    <w:rsid w:val="003532A8"/>
    <w:rsid w:val="003723D6"/>
    <w:rsid w:val="00377BB2"/>
    <w:rsid w:val="00377E5B"/>
    <w:rsid w:val="00382461"/>
    <w:rsid w:val="00390827"/>
    <w:rsid w:val="00395A69"/>
    <w:rsid w:val="00395F5A"/>
    <w:rsid w:val="003A3D36"/>
    <w:rsid w:val="003A76B5"/>
    <w:rsid w:val="003D1035"/>
    <w:rsid w:val="003D4742"/>
    <w:rsid w:val="003E5AB8"/>
    <w:rsid w:val="003F2B49"/>
    <w:rsid w:val="003F7195"/>
    <w:rsid w:val="004009AF"/>
    <w:rsid w:val="004026E6"/>
    <w:rsid w:val="0042744C"/>
    <w:rsid w:val="00433249"/>
    <w:rsid w:val="00434D6E"/>
    <w:rsid w:val="004621EF"/>
    <w:rsid w:val="00463A3D"/>
    <w:rsid w:val="00470F93"/>
    <w:rsid w:val="004733D9"/>
    <w:rsid w:val="00493393"/>
    <w:rsid w:val="004960A5"/>
    <w:rsid w:val="004B7312"/>
    <w:rsid w:val="004C1C4E"/>
    <w:rsid w:val="004E59BF"/>
    <w:rsid w:val="00505EFA"/>
    <w:rsid w:val="00512078"/>
    <w:rsid w:val="00515731"/>
    <w:rsid w:val="00521A0F"/>
    <w:rsid w:val="00537D0D"/>
    <w:rsid w:val="005452F8"/>
    <w:rsid w:val="005460BC"/>
    <w:rsid w:val="00550049"/>
    <w:rsid w:val="005542D3"/>
    <w:rsid w:val="0056255F"/>
    <w:rsid w:val="00567D1A"/>
    <w:rsid w:val="005736CD"/>
    <w:rsid w:val="005756D2"/>
    <w:rsid w:val="00584E0F"/>
    <w:rsid w:val="00585C47"/>
    <w:rsid w:val="005956E2"/>
    <w:rsid w:val="005B0FA8"/>
    <w:rsid w:val="005B24ED"/>
    <w:rsid w:val="005B603E"/>
    <w:rsid w:val="005D3379"/>
    <w:rsid w:val="005D7343"/>
    <w:rsid w:val="005E0EE2"/>
    <w:rsid w:val="005E724D"/>
    <w:rsid w:val="005F0186"/>
    <w:rsid w:val="005F26E0"/>
    <w:rsid w:val="00605F0F"/>
    <w:rsid w:val="0060744C"/>
    <w:rsid w:val="006134CB"/>
    <w:rsid w:val="00620E0F"/>
    <w:rsid w:val="00633DC2"/>
    <w:rsid w:val="00634481"/>
    <w:rsid w:val="006445E4"/>
    <w:rsid w:val="006721EB"/>
    <w:rsid w:val="00673168"/>
    <w:rsid w:val="00683C14"/>
    <w:rsid w:val="00687033"/>
    <w:rsid w:val="00687FF9"/>
    <w:rsid w:val="00690718"/>
    <w:rsid w:val="006A13DE"/>
    <w:rsid w:val="006A243D"/>
    <w:rsid w:val="006A3124"/>
    <w:rsid w:val="006C4AE1"/>
    <w:rsid w:val="006D1C34"/>
    <w:rsid w:val="006E2680"/>
    <w:rsid w:val="00706131"/>
    <w:rsid w:val="007166D0"/>
    <w:rsid w:val="00724593"/>
    <w:rsid w:val="00724FBF"/>
    <w:rsid w:val="00726668"/>
    <w:rsid w:val="0073246F"/>
    <w:rsid w:val="00734722"/>
    <w:rsid w:val="007373D7"/>
    <w:rsid w:val="00750D90"/>
    <w:rsid w:val="00754094"/>
    <w:rsid w:val="00755FD5"/>
    <w:rsid w:val="0079036E"/>
    <w:rsid w:val="007B23F1"/>
    <w:rsid w:val="007B301F"/>
    <w:rsid w:val="007C76AD"/>
    <w:rsid w:val="007D0572"/>
    <w:rsid w:val="007D318A"/>
    <w:rsid w:val="007D5DD5"/>
    <w:rsid w:val="007F1562"/>
    <w:rsid w:val="00800D01"/>
    <w:rsid w:val="008027B7"/>
    <w:rsid w:val="008058FB"/>
    <w:rsid w:val="008109F7"/>
    <w:rsid w:val="008123EB"/>
    <w:rsid w:val="0082361F"/>
    <w:rsid w:val="00841802"/>
    <w:rsid w:val="008670EB"/>
    <w:rsid w:val="0088797A"/>
    <w:rsid w:val="00890636"/>
    <w:rsid w:val="008956A6"/>
    <w:rsid w:val="0089617E"/>
    <w:rsid w:val="008A1418"/>
    <w:rsid w:val="008B607D"/>
    <w:rsid w:val="008C0E14"/>
    <w:rsid w:val="008C1ED0"/>
    <w:rsid w:val="008E7EDA"/>
    <w:rsid w:val="008F00E6"/>
    <w:rsid w:val="008F25AB"/>
    <w:rsid w:val="00901B56"/>
    <w:rsid w:val="00902CFD"/>
    <w:rsid w:val="00907F1F"/>
    <w:rsid w:val="00910447"/>
    <w:rsid w:val="00920DB5"/>
    <w:rsid w:val="00942A04"/>
    <w:rsid w:val="00951EEE"/>
    <w:rsid w:val="00966615"/>
    <w:rsid w:val="00972A6B"/>
    <w:rsid w:val="00976B81"/>
    <w:rsid w:val="00980F3F"/>
    <w:rsid w:val="0098569C"/>
    <w:rsid w:val="00991AA1"/>
    <w:rsid w:val="00991CC4"/>
    <w:rsid w:val="00994E51"/>
    <w:rsid w:val="009B4740"/>
    <w:rsid w:val="009C7624"/>
    <w:rsid w:val="009D1A8E"/>
    <w:rsid w:val="00A00425"/>
    <w:rsid w:val="00A143B8"/>
    <w:rsid w:val="00A1673F"/>
    <w:rsid w:val="00A34A11"/>
    <w:rsid w:val="00A34AFD"/>
    <w:rsid w:val="00A34CED"/>
    <w:rsid w:val="00A552C9"/>
    <w:rsid w:val="00A60557"/>
    <w:rsid w:val="00A62DFB"/>
    <w:rsid w:val="00A75FCA"/>
    <w:rsid w:val="00A814D8"/>
    <w:rsid w:val="00A8664D"/>
    <w:rsid w:val="00A931E3"/>
    <w:rsid w:val="00AB2A73"/>
    <w:rsid w:val="00AD396B"/>
    <w:rsid w:val="00AE6F94"/>
    <w:rsid w:val="00AE7B28"/>
    <w:rsid w:val="00AF441D"/>
    <w:rsid w:val="00AF5A16"/>
    <w:rsid w:val="00B014D8"/>
    <w:rsid w:val="00B04A80"/>
    <w:rsid w:val="00B05276"/>
    <w:rsid w:val="00B05932"/>
    <w:rsid w:val="00B17445"/>
    <w:rsid w:val="00B41A5B"/>
    <w:rsid w:val="00B67D77"/>
    <w:rsid w:val="00B75CF8"/>
    <w:rsid w:val="00B80366"/>
    <w:rsid w:val="00B8186F"/>
    <w:rsid w:val="00B9730F"/>
    <w:rsid w:val="00BA6B17"/>
    <w:rsid w:val="00BB2F4B"/>
    <w:rsid w:val="00BC291F"/>
    <w:rsid w:val="00BD4B8A"/>
    <w:rsid w:val="00BE6E64"/>
    <w:rsid w:val="00BF1E70"/>
    <w:rsid w:val="00BF2FCE"/>
    <w:rsid w:val="00BF4623"/>
    <w:rsid w:val="00BF7260"/>
    <w:rsid w:val="00C03030"/>
    <w:rsid w:val="00C124C5"/>
    <w:rsid w:val="00C125A6"/>
    <w:rsid w:val="00C16DF8"/>
    <w:rsid w:val="00C20378"/>
    <w:rsid w:val="00C33281"/>
    <w:rsid w:val="00C411DA"/>
    <w:rsid w:val="00C7496E"/>
    <w:rsid w:val="00C77A75"/>
    <w:rsid w:val="00C87377"/>
    <w:rsid w:val="00C91F2A"/>
    <w:rsid w:val="00C93C9F"/>
    <w:rsid w:val="00CA2CFE"/>
    <w:rsid w:val="00CA59AF"/>
    <w:rsid w:val="00CB0335"/>
    <w:rsid w:val="00CD4B01"/>
    <w:rsid w:val="00CE1B77"/>
    <w:rsid w:val="00CF0371"/>
    <w:rsid w:val="00CF1481"/>
    <w:rsid w:val="00CF266E"/>
    <w:rsid w:val="00CF35A9"/>
    <w:rsid w:val="00D12563"/>
    <w:rsid w:val="00D23294"/>
    <w:rsid w:val="00D26622"/>
    <w:rsid w:val="00D301AC"/>
    <w:rsid w:val="00D3245C"/>
    <w:rsid w:val="00D421F6"/>
    <w:rsid w:val="00D424C4"/>
    <w:rsid w:val="00D47330"/>
    <w:rsid w:val="00D54428"/>
    <w:rsid w:val="00D553FD"/>
    <w:rsid w:val="00D558ED"/>
    <w:rsid w:val="00D5703B"/>
    <w:rsid w:val="00D72F2A"/>
    <w:rsid w:val="00D80A4E"/>
    <w:rsid w:val="00D855D4"/>
    <w:rsid w:val="00DA4DBF"/>
    <w:rsid w:val="00DE0B45"/>
    <w:rsid w:val="00DE42D6"/>
    <w:rsid w:val="00DE46C7"/>
    <w:rsid w:val="00DF4BBC"/>
    <w:rsid w:val="00E0336A"/>
    <w:rsid w:val="00E04440"/>
    <w:rsid w:val="00E463AA"/>
    <w:rsid w:val="00E5754D"/>
    <w:rsid w:val="00E65C79"/>
    <w:rsid w:val="00E720C1"/>
    <w:rsid w:val="00E84AB8"/>
    <w:rsid w:val="00E90261"/>
    <w:rsid w:val="00E96F3E"/>
    <w:rsid w:val="00EA42C1"/>
    <w:rsid w:val="00EB1A9F"/>
    <w:rsid w:val="00EC0DA4"/>
    <w:rsid w:val="00EC2C7E"/>
    <w:rsid w:val="00EC6015"/>
    <w:rsid w:val="00ED2FA3"/>
    <w:rsid w:val="00EF2A72"/>
    <w:rsid w:val="00EF44C0"/>
    <w:rsid w:val="00EF4897"/>
    <w:rsid w:val="00EF761C"/>
    <w:rsid w:val="00F00C3C"/>
    <w:rsid w:val="00F07E5F"/>
    <w:rsid w:val="00F1028D"/>
    <w:rsid w:val="00F11856"/>
    <w:rsid w:val="00F21D62"/>
    <w:rsid w:val="00F41473"/>
    <w:rsid w:val="00F416F2"/>
    <w:rsid w:val="00F4412E"/>
    <w:rsid w:val="00F52F07"/>
    <w:rsid w:val="00F616B2"/>
    <w:rsid w:val="00F653B6"/>
    <w:rsid w:val="00F723DC"/>
    <w:rsid w:val="00F806A0"/>
    <w:rsid w:val="00F83471"/>
    <w:rsid w:val="00F85362"/>
    <w:rsid w:val="00F90A06"/>
    <w:rsid w:val="00F97946"/>
    <w:rsid w:val="00FA04D3"/>
    <w:rsid w:val="00FA7664"/>
    <w:rsid w:val="00FA769C"/>
    <w:rsid w:val="00FB0464"/>
    <w:rsid w:val="00FB08D0"/>
    <w:rsid w:val="00FB5113"/>
    <w:rsid w:val="00FC343B"/>
    <w:rsid w:val="00FC3E6F"/>
    <w:rsid w:val="00FD58C2"/>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75212414"/>
  <w15:docId w15:val="{707A8702-FCDF-4F8E-802D-725E39B6A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F0F"/>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styleId="Rvision">
    <w:name w:val="Revision"/>
    <w:hidden/>
    <w:uiPriority w:val="99"/>
    <w:semiHidden/>
    <w:rsid w:val="000719B2"/>
    <w:rPr>
      <w:sz w:val="24"/>
      <w:szCs w:val="24"/>
    </w:rPr>
  </w:style>
  <w:style w:type="character" w:customStyle="1" w:styleId="NotedebasdepageCar">
    <w:name w:val="Note de bas de page Car"/>
    <w:basedOn w:val="Policepardfaut"/>
    <w:link w:val="Notedebasdepage"/>
    <w:rsid w:val="00EF44C0"/>
  </w:style>
  <w:style w:type="character" w:customStyle="1" w:styleId="ParagraphedelisteCar">
    <w:name w:val="Paragraphe de liste Car"/>
    <w:basedOn w:val="Policepardfaut"/>
    <w:link w:val="Paragraphedeliste"/>
    <w:uiPriority w:val="34"/>
    <w:rsid w:val="00EF44C0"/>
    <w:rPr>
      <w:rFonts w:ascii="Arial Narrow" w:hAnsi="Arial Narrow"/>
      <w:spacing w:val="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B1128-A32D-40CC-94A6-2D89C819A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2735</Words>
  <Characters>16728</Characters>
  <Application>Microsoft Office Word</Application>
  <DocSecurity>0</DocSecurity>
  <Lines>139</Lines>
  <Paragraphs>38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19425</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Schlumberger</dc:creator>
  <cp:keywords/>
  <dc:description/>
  <cp:lastModifiedBy>Agaisse Bruno</cp:lastModifiedBy>
  <cp:revision>4</cp:revision>
  <cp:lastPrinted>2025-03-07T16:49:00Z</cp:lastPrinted>
  <dcterms:created xsi:type="dcterms:W3CDTF">2025-03-12T18:37:00Z</dcterms:created>
  <dcterms:modified xsi:type="dcterms:W3CDTF">2025-03-12T23:22:00Z</dcterms:modified>
</cp:coreProperties>
</file>