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404A3" w14:textId="77777777" w:rsidR="009F7961" w:rsidRPr="009F7961" w:rsidRDefault="00A85A04" w:rsidP="00A13ED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009F7961">
        <w:rPr>
          <w:rFonts w:ascii="Arial" w:hAnsi="Arial" w:cs="Arial"/>
          <w:b/>
          <w:bCs/>
          <w:color w:val="FF0000"/>
          <w:sz w:val="32"/>
          <w:szCs w:val="32"/>
        </w:rPr>
        <w:t xml:space="preserve">Création d’un hangar métallique pour la récupération </w:t>
      </w:r>
    </w:p>
    <w:p w14:paraId="15588C6D" w14:textId="44F7EFB6" w:rsidR="004E48D7" w:rsidRPr="009F7961" w:rsidRDefault="00A85A04" w:rsidP="00A13ED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proofErr w:type="gramStart"/>
      <w:r w:rsidRPr="009F7961">
        <w:rPr>
          <w:rFonts w:ascii="Arial" w:hAnsi="Arial" w:cs="Arial"/>
          <w:b/>
          <w:bCs/>
          <w:color w:val="FF0000"/>
          <w:sz w:val="32"/>
          <w:szCs w:val="32"/>
        </w:rPr>
        <w:t>des</w:t>
      </w:r>
      <w:proofErr w:type="gramEnd"/>
      <w:r w:rsidRPr="009F7961">
        <w:rPr>
          <w:rFonts w:ascii="Arial" w:hAnsi="Arial" w:cs="Arial"/>
          <w:b/>
          <w:bCs/>
          <w:color w:val="FF0000"/>
          <w:sz w:val="32"/>
          <w:szCs w:val="32"/>
        </w:rPr>
        <w:t xml:space="preserve"> eaux usées pour les aéronefs</w:t>
      </w:r>
    </w:p>
    <w:p w14:paraId="3BB1BB52" w14:textId="7E428CA2" w:rsidR="00A85A04" w:rsidRPr="009F7961" w:rsidRDefault="00A85A04" w:rsidP="00A13ED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009F7961">
        <w:rPr>
          <w:rFonts w:ascii="Arial" w:hAnsi="Arial" w:cs="Arial"/>
          <w:b/>
          <w:bCs/>
          <w:color w:val="FF0000"/>
          <w:sz w:val="32"/>
          <w:szCs w:val="32"/>
        </w:rPr>
        <w:t>BRICY – BA 123</w:t>
      </w:r>
    </w:p>
    <w:p w14:paraId="367510A2" w14:textId="77777777" w:rsidR="00A85A04" w:rsidRPr="00A13EDD" w:rsidRDefault="00A85A04">
      <w:pPr>
        <w:rPr>
          <w:rFonts w:ascii="Arial" w:hAnsi="Arial" w:cs="Arial"/>
        </w:rPr>
      </w:pPr>
    </w:p>
    <w:p w14:paraId="1554D38F" w14:textId="333BF0AA" w:rsidR="00A85A04" w:rsidRPr="009F7961" w:rsidRDefault="00A85A04" w:rsidP="009F7961">
      <w:pPr>
        <w:jc w:val="center"/>
        <w:rPr>
          <w:rFonts w:ascii="Arial" w:hAnsi="Arial" w:cs="Arial"/>
          <w:sz w:val="32"/>
          <w:szCs w:val="32"/>
          <w:u w:val="single"/>
        </w:rPr>
      </w:pPr>
      <w:r w:rsidRPr="009F7961">
        <w:rPr>
          <w:rFonts w:ascii="Arial" w:hAnsi="Arial" w:cs="Arial"/>
          <w:sz w:val="32"/>
          <w:szCs w:val="32"/>
          <w:u w:val="single"/>
        </w:rPr>
        <w:t xml:space="preserve">Cadre de réponse technique </w:t>
      </w:r>
      <w:r w:rsidR="00AC77EF" w:rsidRPr="009F7961">
        <w:rPr>
          <w:rFonts w:ascii="Arial" w:hAnsi="Arial" w:cs="Arial"/>
          <w:sz w:val="32"/>
          <w:szCs w:val="32"/>
          <w:u w:val="single"/>
        </w:rPr>
        <w:t>MACRO-LOT</w:t>
      </w:r>
      <w:r w:rsidRPr="009F7961">
        <w:rPr>
          <w:rFonts w:ascii="Arial" w:hAnsi="Arial" w:cs="Arial"/>
          <w:sz w:val="32"/>
          <w:szCs w:val="32"/>
          <w:u w:val="single"/>
        </w:rPr>
        <w:t xml:space="preserve"> </w:t>
      </w:r>
      <w:r w:rsidR="00BF0B83">
        <w:rPr>
          <w:rFonts w:ascii="Arial" w:hAnsi="Arial" w:cs="Arial"/>
          <w:sz w:val="32"/>
          <w:szCs w:val="32"/>
          <w:u w:val="single"/>
        </w:rPr>
        <w:t>2</w:t>
      </w:r>
    </w:p>
    <w:p w14:paraId="2DF8ECDD" w14:textId="77777777" w:rsidR="00A85A04" w:rsidRPr="00A13EDD" w:rsidRDefault="00A85A04">
      <w:pPr>
        <w:rPr>
          <w:rFonts w:ascii="Arial" w:hAnsi="Arial" w:cs="Arial"/>
        </w:rPr>
      </w:pPr>
    </w:p>
    <w:p w14:paraId="3CEF2794" w14:textId="4DEE702F" w:rsidR="00A85A04" w:rsidRDefault="00A85A04" w:rsidP="009F7961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9F7961">
        <w:rPr>
          <w:rFonts w:ascii="Arial" w:hAnsi="Arial" w:cs="Arial"/>
          <w:b/>
          <w:bCs/>
          <w:u w:val="single"/>
        </w:rPr>
        <w:t xml:space="preserve">Mode opératoire / gestion du travail en site </w:t>
      </w:r>
      <w:proofErr w:type="gramStart"/>
      <w:r w:rsidRPr="009F7961">
        <w:rPr>
          <w:rFonts w:ascii="Arial" w:hAnsi="Arial" w:cs="Arial"/>
          <w:b/>
          <w:bCs/>
          <w:u w:val="single"/>
        </w:rPr>
        <w:t xml:space="preserve">occupé </w:t>
      </w:r>
      <w:r w:rsidR="00714E9B" w:rsidRPr="009F7961">
        <w:rPr>
          <w:rFonts w:ascii="Arial" w:hAnsi="Arial" w:cs="Arial"/>
          <w:b/>
          <w:bCs/>
          <w:u w:val="single"/>
        </w:rPr>
        <w:t xml:space="preserve"> (</w:t>
      </w:r>
      <w:proofErr w:type="gramEnd"/>
      <w:r w:rsidR="00714E9B" w:rsidRPr="009F7961">
        <w:rPr>
          <w:rFonts w:ascii="Arial" w:hAnsi="Arial" w:cs="Arial"/>
          <w:b/>
          <w:bCs/>
          <w:u w:val="single"/>
        </w:rPr>
        <w:t>30 points)</w:t>
      </w:r>
    </w:p>
    <w:p w14:paraId="07C2CCE3" w14:textId="77777777" w:rsidR="0021259C" w:rsidRPr="009F7961" w:rsidRDefault="0021259C" w:rsidP="0021259C">
      <w:pPr>
        <w:pStyle w:val="Paragraphedeliste"/>
        <w:rPr>
          <w:rFonts w:ascii="Arial" w:hAnsi="Arial" w:cs="Arial"/>
          <w:b/>
          <w:bCs/>
          <w:u w:val="single"/>
        </w:rPr>
      </w:pPr>
    </w:p>
    <w:p w14:paraId="1F92321F" w14:textId="3E0906F0" w:rsidR="0021259C" w:rsidRPr="00724B8D" w:rsidRDefault="00A85A04" w:rsidP="00894605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Fourniture d’un plan d’installation de chantier détaillé</w:t>
      </w:r>
      <w:r w:rsidR="00714E9B" w:rsidRPr="00724B8D">
        <w:rPr>
          <w:rFonts w:ascii="Arial" w:hAnsi="Arial" w:cs="Arial"/>
          <w:u w:val="single"/>
        </w:rPr>
        <w:t xml:space="preserve"> (5 points)</w:t>
      </w:r>
    </w:p>
    <w:p w14:paraId="71449A1F" w14:textId="77777777" w:rsidR="00A85A04" w:rsidRPr="00A13EDD" w:rsidRDefault="00A85A04">
      <w:pPr>
        <w:rPr>
          <w:rFonts w:ascii="Arial" w:hAnsi="Arial" w:cs="Arial"/>
        </w:rPr>
      </w:pPr>
    </w:p>
    <w:p w14:paraId="074A1C5D" w14:textId="77777777" w:rsidR="00A85A04" w:rsidRPr="00A13EDD" w:rsidRDefault="00A85A04">
      <w:pPr>
        <w:rPr>
          <w:rFonts w:ascii="Arial" w:hAnsi="Arial" w:cs="Arial"/>
        </w:rPr>
      </w:pPr>
    </w:p>
    <w:p w14:paraId="3C508952" w14:textId="16746995" w:rsidR="00A85A04" w:rsidRPr="00724B8D" w:rsidRDefault="00A85A04" w:rsidP="00894605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Méthodologie de gestion des livraisons et prise en compte des contraintes d’accès au site et de risques associés aux travaux sur un site militaire</w:t>
      </w:r>
      <w:r w:rsidR="00714E9B" w:rsidRPr="00724B8D">
        <w:rPr>
          <w:rFonts w:ascii="Arial" w:hAnsi="Arial" w:cs="Arial"/>
          <w:u w:val="single"/>
        </w:rPr>
        <w:t xml:space="preserve"> (10 points)</w:t>
      </w:r>
    </w:p>
    <w:p w14:paraId="4B6B228E" w14:textId="77777777" w:rsidR="00A85A04" w:rsidRPr="00A13EDD" w:rsidRDefault="00A85A04">
      <w:pPr>
        <w:rPr>
          <w:rFonts w:ascii="Arial" w:hAnsi="Arial" w:cs="Arial"/>
        </w:rPr>
      </w:pPr>
    </w:p>
    <w:p w14:paraId="3430BB50" w14:textId="77777777" w:rsidR="00A85A04" w:rsidRPr="00A13EDD" w:rsidRDefault="00A85A04">
      <w:pPr>
        <w:rPr>
          <w:rFonts w:ascii="Arial" w:hAnsi="Arial" w:cs="Arial"/>
        </w:rPr>
      </w:pPr>
    </w:p>
    <w:p w14:paraId="1D5094D3" w14:textId="77777777" w:rsidR="00A85A04" w:rsidRDefault="00A85A04">
      <w:pPr>
        <w:rPr>
          <w:rFonts w:ascii="Arial" w:hAnsi="Arial" w:cs="Arial"/>
        </w:rPr>
      </w:pPr>
    </w:p>
    <w:p w14:paraId="79DD0759" w14:textId="77777777" w:rsidR="00894605" w:rsidRDefault="00894605">
      <w:pPr>
        <w:rPr>
          <w:rFonts w:ascii="Arial" w:hAnsi="Arial" w:cs="Arial"/>
        </w:rPr>
      </w:pPr>
    </w:p>
    <w:p w14:paraId="70322D46" w14:textId="77777777" w:rsidR="00894605" w:rsidRDefault="00894605">
      <w:pPr>
        <w:rPr>
          <w:rFonts w:ascii="Arial" w:hAnsi="Arial" w:cs="Arial"/>
        </w:rPr>
      </w:pPr>
    </w:p>
    <w:p w14:paraId="2549F1A2" w14:textId="77777777" w:rsidR="00894605" w:rsidRDefault="00894605">
      <w:pPr>
        <w:rPr>
          <w:rFonts w:ascii="Arial" w:hAnsi="Arial" w:cs="Arial"/>
        </w:rPr>
      </w:pPr>
    </w:p>
    <w:p w14:paraId="228E0875" w14:textId="77777777" w:rsidR="00894605" w:rsidRDefault="00894605">
      <w:pPr>
        <w:rPr>
          <w:rFonts w:ascii="Arial" w:hAnsi="Arial" w:cs="Arial"/>
        </w:rPr>
      </w:pPr>
    </w:p>
    <w:p w14:paraId="67C68111" w14:textId="77777777" w:rsidR="00894605" w:rsidRDefault="00894605">
      <w:pPr>
        <w:rPr>
          <w:rFonts w:ascii="Arial" w:hAnsi="Arial" w:cs="Arial"/>
        </w:rPr>
      </w:pPr>
    </w:p>
    <w:p w14:paraId="05B59F02" w14:textId="77777777" w:rsidR="00894605" w:rsidRDefault="00894605">
      <w:pPr>
        <w:rPr>
          <w:rFonts w:ascii="Arial" w:hAnsi="Arial" w:cs="Arial"/>
        </w:rPr>
      </w:pPr>
    </w:p>
    <w:p w14:paraId="112643EB" w14:textId="77777777" w:rsidR="00894605" w:rsidRPr="00A13EDD" w:rsidRDefault="00894605">
      <w:pPr>
        <w:rPr>
          <w:rFonts w:ascii="Arial" w:hAnsi="Arial" w:cs="Arial"/>
        </w:rPr>
      </w:pPr>
    </w:p>
    <w:p w14:paraId="7D19138F" w14:textId="77777777" w:rsidR="00A85A04" w:rsidRPr="00A13EDD" w:rsidRDefault="00A85A04">
      <w:pPr>
        <w:rPr>
          <w:rFonts w:ascii="Arial" w:hAnsi="Arial" w:cs="Arial"/>
        </w:rPr>
      </w:pPr>
    </w:p>
    <w:p w14:paraId="7D3A987E" w14:textId="77777777" w:rsidR="00A85A04" w:rsidRDefault="00A85A04">
      <w:pPr>
        <w:rPr>
          <w:rFonts w:ascii="Arial" w:hAnsi="Arial" w:cs="Arial"/>
        </w:rPr>
      </w:pPr>
    </w:p>
    <w:p w14:paraId="10C82453" w14:textId="77777777" w:rsidR="00894605" w:rsidRDefault="00894605">
      <w:pPr>
        <w:rPr>
          <w:rFonts w:ascii="Arial" w:hAnsi="Arial" w:cs="Arial"/>
        </w:rPr>
      </w:pPr>
    </w:p>
    <w:p w14:paraId="78C9AAFA" w14:textId="77777777" w:rsidR="00894605" w:rsidRDefault="00894605">
      <w:pPr>
        <w:rPr>
          <w:rFonts w:ascii="Arial" w:hAnsi="Arial" w:cs="Arial"/>
        </w:rPr>
      </w:pPr>
    </w:p>
    <w:p w14:paraId="0A721B15" w14:textId="77777777" w:rsidR="00894605" w:rsidRDefault="00894605">
      <w:pPr>
        <w:rPr>
          <w:rFonts w:ascii="Arial" w:hAnsi="Arial" w:cs="Arial"/>
        </w:rPr>
      </w:pPr>
    </w:p>
    <w:p w14:paraId="628E8E75" w14:textId="77777777" w:rsidR="00894605" w:rsidRDefault="00894605">
      <w:pPr>
        <w:rPr>
          <w:rFonts w:ascii="Arial" w:hAnsi="Arial" w:cs="Arial"/>
        </w:rPr>
      </w:pPr>
    </w:p>
    <w:p w14:paraId="0F6F6039" w14:textId="77777777" w:rsidR="00894605" w:rsidRDefault="00894605">
      <w:pPr>
        <w:rPr>
          <w:rFonts w:ascii="Arial" w:hAnsi="Arial" w:cs="Arial"/>
        </w:rPr>
      </w:pPr>
    </w:p>
    <w:p w14:paraId="1300EF5A" w14:textId="77777777" w:rsidR="00894605" w:rsidRPr="00A13EDD" w:rsidRDefault="00894605">
      <w:pPr>
        <w:rPr>
          <w:rFonts w:ascii="Arial" w:hAnsi="Arial" w:cs="Arial"/>
        </w:rPr>
      </w:pPr>
    </w:p>
    <w:p w14:paraId="2E57FE4A" w14:textId="6250CB96" w:rsidR="00A85A04" w:rsidRPr="00724B8D" w:rsidRDefault="00A85A04" w:rsidP="00894605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lastRenderedPageBreak/>
        <w:t xml:space="preserve">Méthodologie de réalisation et description des ouvrages </w:t>
      </w:r>
      <w:r w:rsidR="00714E9B" w:rsidRPr="00724B8D">
        <w:rPr>
          <w:rFonts w:ascii="Arial" w:hAnsi="Arial" w:cs="Arial"/>
          <w:u w:val="single"/>
        </w:rPr>
        <w:t>(15 points)</w:t>
      </w:r>
    </w:p>
    <w:p w14:paraId="426605C5" w14:textId="77777777" w:rsidR="00A85A04" w:rsidRPr="00A13EDD" w:rsidRDefault="00A85A04">
      <w:pPr>
        <w:rPr>
          <w:rFonts w:ascii="Arial" w:hAnsi="Arial" w:cs="Arial"/>
        </w:rPr>
      </w:pPr>
    </w:p>
    <w:p w14:paraId="71F5BC7E" w14:textId="77777777" w:rsidR="00A85A04" w:rsidRDefault="00A85A04">
      <w:pPr>
        <w:rPr>
          <w:rFonts w:ascii="Arial" w:hAnsi="Arial" w:cs="Arial"/>
        </w:rPr>
      </w:pPr>
    </w:p>
    <w:p w14:paraId="432D88EF" w14:textId="77777777" w:rsidR="00894605" w:rsidRDefault="00894605">
      <w:pPr>
        <w:rPr>
          <w:rFonts w:ascii="Arial" w:hAnsi="Arial" w:cs="Arial"/>
        </w:rPr>
      </w:pPr>
    </w:p>
    <w:p w14:paraId="086E9E7C" w14:textId="77777777" w:rsidR="00894605" w:rsidRDefault="00894605">
      <w:pPr>
        <w:rPr>
          <w:rFonts w:ascii="Arial" w:hAnsi="Arial" w:cs="Arial"/>
        </w:rPr>
      </w:pPr>
    </w:p>
    <w:p w14:paraId="48997ABA" w14:textId="77777777" w:rsidR="00894605" w:rsidRDefault="00894605">
      <w:pPr>
        <w:rPr>
          <w:rFonts w:ascii="Arial" w:hAnsi="Arial" w:cs="Arial"/>
        </w:rPr>
      </w:pPr>
    </w:p>
    <w:p w14:paraId="5A46C8EF" w14:textId="77777777" w:rsidR="00894605" w:rsidRDefault="00894605">
      <w:pPr>
        <w:rPr>
          <w:rFonts w:ascii="Arial" w:hAnsi="Arial" w:cs="Arial"/>
        </w:rPr>
      </w:pPr>
    </w:p>
    <w:p w14:paraId="14B1E2BD" w14:textId="77777777" w:rsidR="00894605" w:rsidRDefault="00894605">
      <w:pPr>
        <w:rPr>
          <w:rFonts w:ascii="Arial" w:hAnsi="Arial" w:cs="Arial"/>
        </w:rPr>
      </w:pPr>
    </w:p>
    <w:p w14:paraId="40AF7868" w14:textId="77777777" w:rsidR="00894605" w:rsidRDefault="00894605">
      <w:pPr>
        <w:rPr>
          <w:rFonts w:ascii="Arial" w:hAnsi="Arial" w:cs="Arial"/>
        </w:rPr>
      </w:pPr>
    </w:p>
    <w:p w14:paraId="084AC7B7" w14:textId="77777777" w:rsidR="00894605" w:rsidRDefault="00894605">
      <w:pPr>
        <w:rPr>
          <w:rFonts w:ascii="Arial" w:hAnsi="Arial" w:cs="Arial"/>
        </w:rPr>
      </w:pPr>
    </w:p>
    <w:p w14:paraId="1FDD3536" w14:textId="77777777" w:rsidR="00894605" w:rsidRDefault="00894605">
      <w:pPr>
        <w:rPr>
          <w:rFonts w:ascii="Arial" w:hAnsi="Arial" w:cs="Arial"/>
        </w:rPr>
      </w:pPr>
    </w:p>
    <w:p w14:paraId="6875BC0B" w14:textId="77777777" w:rsidR="00894605" w:rsidRDefault="00894605">
      <w:pPr>
        <w:rPr>
          <w:rFonts w:ascii="Arial" w:hAnsi="Arial" w:cs="Arial"/>
        </w:rPr>
      </w:pPr>
    </w:p>
    <w:p w14:paraId="4CCC484A" w14:textId="77777777" w:rsidR="00894605" w:rsidRDefault="00894605">
      <w:pPr>
        <w:rPr>
          <w:rFonts w:ascii="Arial" w:hAnsi="Arial" w:cs="Arial"/>
        </w:rPr>
      </w:pPr>
    </w:p>
    <w:p w14:paraId="57B0AFBD" w14:textId="77777777" w:rsidR="00894605" w:rsidRDefault="00894605">
      <w:pPr>
        <w:rPr>
          <w:rFonts w:ascii="Arial" w:hAnsi="Arial" w:cs="Arial"/>
        </w:rPr>
      </w:pPr>
    </w:p>
    <w:p w14:paraId="720D9D38" w14:textId="77777777" w:rsidR="00894605" w:rsidRDefault="00894605">
      <w:pPr>
        <w:rPr>
          <w:rFonts w:ascii="Arial" w:hAnsi="Arial" w:cs="Arial"/>
        </w:rPr>
      </w:pPr>
    </w:p>
    <w:p w14:paraId="5B9D6280" w14:textId="77777777" w:rsidR="00894605" w:rsidRDefault="00894605">
      <w:pPr>
        <w:rPr>
          <w:rFonts w:ascii="Arial" w:hAnsi="Arial" w:cs="Arial"/>
        </w:rPr>
      </w:pPr>
    </w:p>
    <w:p w14:paraId="783FAE17" w14:textId="77777777" w:rsidR="00894605" w:rsidRDefault="00894605">
      <w:pPr>
        <w:rPr>
          <w:rFonts w:ascii="Arial" w:hAnsi="Arial" w:cs="Arial"/>
        </w:rPr>
      </w:pPr>
    </w:p>
    <w:p w14:paraId="1D444CBD" w14:textId="77777777" w:rsidR="00894605" w:rsidRDefault="00894605">
      <w:pPr>
        <w:rPr>
          <w:rFonts w:ascii="Arial" w:hAnsi="Arial" w:cs="Arial"/>
        </w:rPr>
      </w:pPr>
    </w:p>
    <w:p w14:paraId="2F4D5433" w14:textId="77777777" w:rsidR="00894605" w:rsidRDefault="00894605">
      <w:pPr>
        <w:rPr>
          <w:rFonts w:ascii="Arial" w:hAnsi="Arial" w:cs="Arial"/>
        </w:rPr>
      </w:pPr>
    </w:p>
    <w:p w14:paraId="62DC033E" w14:textId="77777777" w:rsidR="00894605" w:rsidRDefault="00894605">
      <w:pPr>
        <w:rPr>
          <w:rFonts w:ascii="Arial" w:hAnsi="Arial" w:cs="Arial"/>
        </w:rPr>
      </w:pPr>
    </w:p>
    <w:p w14:paraId="066D4536" w14:textId="77777777" w:rsidR="00894605" w:rsidRDefault="00894605">
      <w:pPr>
        <w:rPr>
          <w:rFonts w:ascii="Arial" w:hAnsi="Arial" w:cs="Arial"/>
        </w:rPr>
      </w:pPr>
    </w:p>
    <w:p w14:paraId="386E4E0F" w14:textId="77777777" w:rsidR="00894605" w:rsidRDefault="00894605">
      <w:pPr>
        <w:rPr>
          <w:rFonts w:ascii="Arial" w:hAnsi="Arial" w:cs="Arial"/>
        </w:rPr>
      </w:pPr>
    </w:p>
    <w:p w14:paraId="1B72F2F7" w14:textId="77777777" w:rsidR="00894605" w:rsidRDefault="00894605">
      <w:pPr>
        <w:rPr>
          <w:rFonts w:ascii="Arial" w:hAnsi="Arial" w:cs="Arial"/>
        </w:rPr>
      </w:pPr>
    </w:p>
    <w:p w14:paraId="57B66337" w14:textId="77777777" w:rsidR="00894605" w:rsidRDefault="00894605">
      <w:pPr>
        <w:rPr>
          <w:rFonts w:ascii="Arial" w:hAnsi="Arial" w:cs="Arial"/>
        </w:rPr>
      </w:pPr>
    </w:p>
    <w:p w14:paraId="765956A5" w14:textId="77777777" w:rsidR="00894605" w:rsidRDefault="00894605">
      <w:pPr>
        <w:rPr>
          <w:rFonts w:ascii="Arial" w:hAnsi="Arial" w:cs="Arial"/>
        </w:rPr>
      </w:pPr>
    </w:p>
    <w:p w14:paraId="1D7B2461" w14:textId="77777777" w:rsidR="00894605" w:rsidRDefault="00894605">
      <w:pPr>
        <w:rPr>
          <w:rFonts w:ascii="Arial" w:hAnsi="Arial" w:cs="Arial"/>
        </w:rPr>
      </w:pPr>
    </w:p>
    <w:p w14:paraId="6B662092" w14:textId="77777777" w:rsidR="00894605" w:rsidRDefault="00894605">
      <w:pPr>
        <w:rPr>
          <w:rFonts w:ascii="Arial" w:hAnsi="Arial" w:cs="Arial"/>
        </w:rPr>
      </w:pPr>
    </w:p>
    <w:p w14:paraId="3B4AAC9E" w14:textId="77777777" w:rsidR="00894605" w:rsidRDefault="00894605">
      <w:pPr>
        <w:rPr>
          <w:rFonts w:ascii="Arial" w:hAnsi="Arial" w:cs="Arial"/>
        </w:rPr>
      </w:pPr>
    </w:p>
    <w:p w14:paraId="62505761" w14:textId="77777777" w:rsidR="00894605" w:rsidRDefault="00894605">
      <w:pPr>
        <w:rPr>
          <w:rFonts w:ascii="Arial" w:hAnsi="Arial" w:cs="Arial"/>
        </w:rPr>
      </w:pPr>
    </w:p>
    <w:p w14:paraId="70E9E114" w14:textId="77777777" w:rsidR="00894605" w:rsidRDefault="00894605">
      <w:pPr>
        <w:rPr>
          <w:rFonts w:ascii="Arial" w:hAnsi="Arial" w:cs="Arial"/>
        </w:rPr>
      </w:pPr>
    </w:p>
    <w:p w14:paraId="5BEF35DF" w14:textId="77777777" w:rsidR="00A85A04" w:rsidRPr="00A13EDD" w:rsidRDefault="00A85A04">
      <w:pPr>
        <w:rPr>
          <w:rFonts w:ascii="Arial" w:hAnsi="Arial" w:cs="Arial"/>
        </w:rPr>
      </w:pPr>
    </w:p>
    <w:p w14:paraId="3058A797" w14:textId="77777777" w:rsidR="00A85A04" w:rsidRPr="00A13EDD" w:rsidRDefault="00A85A04">
      <w:pPr>
        <w:rPr>
          <w:rFonts w:ascii="Arial" w:hAnsi="Arial" w:cs="Arial"/>
        </w:rPr>
      </w:pPr>
    </w:p>
    <w:p w14:paraId="3866FBE1" w14:textId="3BE52EC3" w:rsidR="00A85A04" w:rsidRDefault="00A85A04" w:rsidP="000D636E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0D636E">
        <w:rPr>
          <w:rFonts w:ascii="Arial" w:hAnsi="Arial" w:cs="Arial"/>
          <w:b/>
          <w:bCs/>
          <w:u w:val="single"/>
        </w:rPr>
        <w:lastRenderedPageBreak/>
        <w:t>Moyens humains et matériels affectés au chantier</w:t>
      </w:r>
      <w:r w:rsidR="00714E9B" w:rsidRPr="000D636E">
        <w:rPr>
          <w:rFonts w:ascii="Arial" w:hAnsi="Arial" w:cs="Arial"/>
          <w:b/>
          <w:bCs/>
          <w:u w:val="single"/>
        </w:rPr>
        <w:t xml:space="preserve"> (20 points)</w:t>
      </w:r>
    </w:p>
    <w:p w14:paraId="1E2A676A" w14:textId="77777777" w:rsidR="000D636E" w:rsidRPr="000D636E" w:rsidRDefault="000D636E" w:rsidP="000D636E">
      <w:pPr>
        <w:pStyle w:val="Paragraphedeliste"/>
        <w:rPr>
          <w:rFonts w:ascii="Arial" w:hAnsi="Arial" w:cs="Arial"/>
          <w:b/>
          <w:bCs/>
          <w:u w:val="single"/>
        </w:rPr>
      </w:pPr>
    </w:p>
    <w:p w14:paraId="6570A133" w14:textId="3B07013E" w:rsidR="00A85A04" w:rsidRPr="00724B8D" w:rsidRDefault="00A85A04" w:rsidP="000D636E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 xml:space="preserve">Moyens humains que l’entreprise met en </w:t>
      </w:r>
      <w:r w:rsidR="00714E9B" w:rsidRPr="00724B8D">
        <w:rPr>
          <w:rFonts w:ascii="Arial" w:hAnsi="Arial" w:cs="Arial"/>
          <w:u w:val="single"/>
        </w:rPr>
        <w:t>œuvre pour réaliser les travaux pour tous les corps d’état (7 points)</w:t>
      </w:r>
    </w:p>
    <w:p w14:paraId="6CB57E3A" w14:textId="77777777" w:rsidR="00714E9B" w:rsidRPr="00A13EDD" w:rsidRDefault="00714E9B">
      <w:pPr>
        <w:rPr>
          <w:rFonts w:ascii="Arial" w:hAnsi="Arial" w:cs="Arial"/>
        </w:rPr>
      </w:pPr>
    </w:p>
    <w:p w14:paraId="054024B2" w14:textId="77777777" w:rsidR="00714E9B" w:rsidRDefault="00714E9B">
      <w:pPr>
        <w:rPr>
          <w:rFonts w:ascii="Arial" w:hAnsi="Arial" w:cs="Arial"/>
        </w:rPr>
      </w:pPr>
    </w:p>
    <w:p w14:paraId="0BDA14C3" w14:textId="77777777" w:rsidR="000D636E" w:rsidRDefault="000D636E">
      <w:pPr>
        <w:rPr>
          <w:rFonts w:ascii="Arial" w:hAnsi="Arial" w:cs="Arial"/>
        </w:rPr>
      </w:pPr>
    </w:p>
    <w:p w14:paraId="6D7EC36A" w14:textId="77777777" w:rsidR="000D636E" w:rsidRDefault="000D636E">
      <w:pPr>
        <w:rPr>
          <w:rFonts w:ascii="Arial" w:hAnsi="Arial" w:cs="Arial"/>
        </w:rPr>
      </w:pPr>
    </w:p>
    <w:p w14:paraId="0F56B4AF" w14:textId="77777777" w:rsidR="000D636E" w:rsidRDefault="000D636E">
      <w:pPr>
        <w:rPr>
          <w:rFonts w:ascii="Arial" w:hAnsi="Arial" w:cs="Arial"/>
        </w:rPr>
      </w:pPr>
    </w:p>
    <w:p w14:paraId="1866BC43" w14:textId="77777777" w:rsidR="000D636E" w:rsidRDefault="000D636E">
      <w:pPr>
        <w:rPr>
          <w:rFonts w:ascii="Arial" w:hAnsi="Arial" w:cs="Arial"/>
        </w:rPr>
      </w:pPr>
    </w:p>
    <w:p w14:paraId="1803A7D3" w14:textId="77777777" w:rsidR="000D636E" w:rsidRPr="00A13EDD" w:rsidRDefault="000D636E">
      <w:pPr>
        <w:rPr>
          <w:rFonts w:ascii="Arial" w:hAnsi="Arial" w:cs="Arial"/>
        </w:rPr>
      </w:pPr>
    </w:p>
    <w:p w14:paraId="25068C78" w14:textId="77777777" w:rsidR="00714E9B" w:rsidRPr="00A13EDD" w:rsidRDefault="00714E9B">
      <w:pPr>
        <w:rPr>
          <w:rFonts w:ascii="Arial" w:hAnsi="Arial" w:cs="Arial"/>
        </w:rPr>
      </w:pPr>
    </w:p>
    <w:p w14:paraId="62BCB486" w14:textId="77777777" w:rsidR="00714E9B" w:rsidRPr="00A13EDD" w:rsidRDefault="00714E9B">
      <w:pPr>
        <w:rPr>
          <w:rFonts w:ascii="Arial" w:hAnsi="Arial" w:cs="Arial"/>
        </w:rPr>
      </w:pPr>
    </w:p>
    <w:p w14:paraId="7DAC1C26" w14:textId="77777777" w:rsidR="00714E9B" w:rsidRPr="00A13EDD" w:rsidRDefault="00714E9B">
      <w:pPr>
        <w:rPr>
          <w:rFonts w:ascii="Arial" w:hAnsi="Arial" w:cs="Arial"/>
        </w:rPr>
      </w:pPr>
    </w:p>
    <w:p w14:paraId="552C25D7" w14:textId="47329B1D" w:rsidR="00714E9B" w:rsidRPr="00724B8D" w:rsidRDefault="00714E9B" w:rsidP="00724B8D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et compétences d’études que l’entreprise mettra en œuvre pour les études d’exécution pour chaque corps de métier (3 points)</w:t>
      </w:r>
    </w:p>
    <w:p w14:paraId="47F1E38D" w14:textId="77777777" w:rsidR="00714E9B" w:rsidRPr="00A13EDD" w:rsidRDefault="00714E9B">
      <w:pPr>
        <w:rPr>
          <w:rFonts w:ascii="Arial" w:hAnsi="Arial" w:cs="Arial"/>
        </w:rPr>
      </w:pPr>
    </w:p>
    <w:p w14:paraId="72C6837A" w14:textId="77777777" w:rsidR="00714E9B" w:rsidRPr="00A13EDD" w:rsidRDefault="00714E9B">
      <w:pPr>
        <w:rPr>
          <w:rFonts w:ascii="Arial" w:hAnsi="Arial" w:cs="Arial"/>
        </w:rPr>
      </w:pPr>
    </w:p>
    <w:p w14:paraId="0423A509" w14:textId="77777777" w:rsidR="00714E9B" w:rsidRDefault="00714E9B">
      <w:pPr>
        <w:rPr>
          <w:rFonts w:ascii="Arial" w:hAnsi="Arial" w:cs="Arial"/>
        </w:rPr>
      </w:pPr>
    </w:p>
    <w:p w14:paraId="30C6A795" w14:textId="77777777" w:rsidR="00724B8D" w:rsidRDefault="00724B8D">
      <w:pPr>
        <w:rPr>
          <w:rFonts w:ascii="Arial" w:hAnsi="Arial" w:cs="Arial"/>
        </w:rPr>
      </w:pPr>
    </w:p>
    <w:p w14:paraId="3A0EA041" w14:textId="77777777" w:rsidR="00724B8D" w:rsidRDefault="00724B8D">
      <w:pPr>
        <w:rPr>
          <w:rFonts w:ascii="Arial" w:hAnsi="Arial" w:cs="Arial"/>
        </w:rPr>
      </w:pPr>
    </w:p>
    <w:p w14:paraId="0E0272B2" w14:textId="77777777" w:rsidR="00724B8D" w:rsidRDefault="00724B8D">
      <w:pPr>
        <w:rPr>
          <w:rFonts w:ascii="Arial" w:hAnsi="Arial" w:cs="Arial"/>
        </w:rPr>
      </w:pPr>
    </w:p>
    <w:p w14:paraId="2DEC0AC9" w14:textId="77777777" w:rsidR="00724B8D" w:rsidRDefault="00724B8D">
      <w:pPr>
        <w:rPr>
          <w:rFonts w:ascii="Arial" w:hAnsi="Arial" w:cs="Arial"/>
        </w:rPr>
      </w:pPr>
    </w:p>
    <w:p w14:paraId="1EC92434" w14:textId="77777777" w:rsidR="00724B8D" w:rsidRDefault="00724B8D">
      <w:pPr>
        <w:rPr>
          <w:rFonts w:ascii="Arial" w:hAnsi="Arial" w:cs="Arial"/>
        </w:rPr>
      </w:pPr>
    </w:p>
    <w:p w14:paraId="07E3C23B" w14:textId="77777777" w:rsidR="00724B8D" w:rsidRPr="00A13EDD" w:rsidRDefault="00724B8D">
      <w:pPr>
        <w:rPr>
          <w:rFonts w:ascii="Arial" w:hAnsi="Arial" w:cs="Arial"/>
        </w:rPr>
      </w:pPr>
    </w:p>
    <w:p w14:paraId="2E135A01" w14:textId="77777777" w:rsidR="00714E9B" w:rsidRPr="00A13EDD" w:rsidRDefault="00714E9B">
      <w:pPr>
        <w:rPr>
          <w:rFonts w:ascii="Arial" w:hAnsi="Arial" w:cs="Arial"/>
        </w:rPr>
      </w:pPr>
    </w:p>
    <w:p w14:paraId="76B1063F" w14:textId="2B40280A" w:rsidR="00714E9B" w:rsidRPr="00724B8D" w:rsidRDefault="00714E9B" w:rsidP="00724B8D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matériels que l’entreprise met en œuvre pour réaliser les travaux pour tous les corps d’état (5 points)</w:t>
      </w:r>
    </w:p>
    <w:p w14:paraId="61843D2F" w14:textId="77777777" w:rsidR="00714E9B" w:rsidRPr="00A13EDD" w:rsidRDefault="00714E9B">
      <w:pPr>
        <w:rPr>
          <w:rFonts w:ascii="Arial" w:hAnsi="Arial" w:cs="Arial"/>
        </w:rPr>
      </w:pPr>
    </w:p>
    <w:p w14:paraId="1E296D20" w14:textId="77777777" w:rsidR="00714E9B" w:rsidRPr="00A13EDD" w:rsidRDefault="00714E9B">
      <w:pPr>
        <w:rPr>
          <w:rFonts w:ascii="Arial" w:hAnsi="Arial" w:cs="Arial"/>
        </w:rPr>
      </w:pPr>
    </w:p>
    <w:p w14:paraId="22171A2B" w14:textId="77777777" w:rsidR="00714E9B" w:rsidRDefault="00714E9B">
      <w:pPr>
        <w:rPr>
          <w:rFonts w:ascii="Arial" w:hAnsi="Arial" w:cs="Arial"/>
        </w:rPr>
      </w:pPr>
    </w:p>
    <w:p w14:paraId="746B0EC7" w14:textId="77777777" w:rsidR="00724B8D" w:rsidRDefault="00724B8D">
      <w:pPr>
        <w:rPr>
          <w:rFonts w:ascii="Arial" w:hAnsi="Arial" w:cs="Arial"/>
        </w:rPr>
      </w:pPr>
    </w:p>
    <w:p w14:paraId="34BA78AD" w14:textId="77777777" w:rsidR="00724B8D" w:rsidRPr="00A13EDD" w:rsidRDefault="00724B8D">
      <w:pPr>
        <w:rPr>
          <w:rFonts w:ascii="Arial" w:hAnsi="Arial" w:cs="Arial"/>
        </w:rPr>
      </w:pPr>
    </w:p>
    <w:p w14:paraId="0436C4F6" w14:textId="77777777" w:rsidR="00714E9B" w:rsidRPr="00A13EDD" w:rsidRDefault="00714E9B">
      <w:pPr>
        <w:rPr>
          <w:rFonts w:ascii="Arial" w:hAnsi="Arial" w:cs="Arial"/>
        </w:rPr>
      </w:pPr>
    </w:p>
    <w:p w14:paraId="4FE973A9" w14:textId="41A18208" w:rsidR="00714E9B" w:rsidRPr="00724B8D" w:rsidRDefault="00714E9B" w:rsidP="00724B8D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proofErr w:type="gramStart"/>
      <w:r w:rsidRPr="00724B8D">
        <w:rPr>
          <w:rFonts w:ascii="Arial" w:hAnsi="Arial" w:cs="Arial"/>
          <w:u w:val="single"/>
        </w:rPr>
        <w:lastRenderedPageBreak/>
        <w:t>Fiches produits</w:t>
      </w:r>
      <w:proofErr w:type="gramEnd"/>
      <w:r w:rsidRPr="00724B8D">
        <w:rPr>
          <w:rFonts w:ascii="Arial" w:hAnsi="Arial" w:cs="Arial"/>
          <w:u w:val="single"/>
        </w:rPr>
        <w:t xml:space="preserve"> de matériels et produits qui seront mis en œuvre (5 points)</w:t>
      </w:r>
    </w:p>
    <w:p w14:paraId="46973D63" w14:textId="77777777" w:rsidR="00714E9B" w:rsidRPr="00A13EDD" w:rsidRDefault="00714E9B">
      <w:pPr>
        <w:rPr>
          <w:rFonts w:ascii="Arial" w:hAnsi="Arial" w:cs="Arial"/>
        </w:rPr>
      </w:pPr>
    </w:p>
    <w:p w14:paraId="27B72B9D" w14:textId="77777777" w:rsidR="00714E9B" w:rsidRDefault="00714E9B">
      <w:pPr>
        <w:rPr>
          <w:rFonts w:ascii="Arial" w:hAnsi="Arial" w:cs="Arial"/>
        </w:rPr>
      </w:pPr>
    </w:p>
    <w:p w14:paraId="0A2ED96F" w14:textId="77777777" w:rsidR="00724B8D" w:rsidRDefault="00724B8D">
      <w:pPr>
        <w:rPr>
          <w:rFonts w:ascii="Arial" w:hAnsi="Arial" w:cs="Arial"/>
        </w:rPr>
      </w:pPr>
    </w:p>
    <w:p w14:paraId="4B01910F" w14:textId="77777777" w:rsidR="00724B8D" w:rsidRDefault="00724B8D">
      <w:pPr>
        <w:rPr>
          <w:rFonts w:ascii="Arial" w:hAnsi="Arial" w:cs="Arial"/>
        </w:rPr>
      </w:pPr>
    </w:p>
    <w:p w14:paraId="68F951E6" w14:textId="77777777" w:rsidR="00724B8D" w:rsidRDefault="00724B8D">
      <w:pPr>
        <w:rPr>
          <w:rFonts w:ascii="Arial" w:hAnsi="Arial" w:cs="Arial"/>
        </w:rPr>
      </w:pPr>
    </w:p>
    <w:p w14:paraId="6D923258" w14:textId="77777777" w:rsidR="00724B8D" w:rsidRDefault="00724B8D">
      <w:pPr>
        <w:rPr>
          <w:rFonts w:ascii="Arial" w:hAnsi="Arial" w:cs="Arial"/>
        </w:rPr>
      </w:pPr>
    </w:p>
    <w:p w14:paraId="178D4839" w14:textId="77777777" w:rsidR="00724B8D" w:rsidRDefault="00724B8D">
      <w:pPr>
        <w:rPr>
          <w:rFonts w:ascii="Arial" w:hAnsi="Arial" w:cs="Arial"/>
        </w:rPr>
      </w:pPr>
    </w:p>
    <w:p w14:paraId="1DCA029A" w14:textId="77777777" w:rsidR="00724B8D" w:rsidRDefault="00724B8D">
      <w:pPr>
        <w:rPr>
          <w:rFonts w:ascii="Arial" w:hAnsi="Arial" w:cs="Arial"/>
        </w:rPr>
      </w:pPr>
    </w:p>
    <w:p w14:paraId="4D00AF4B" w14:textId="77777777" w:rsidR="00724B8D" w:rsidRDefault="00724B8D">
      <w:pPr>
        <w:rPr>
          <w:rFonts w:ascii="Arial" w:hAnsi="Arial" w:cs="Arial"/>
        </w:rPr>
      </w:pPr>
    </w:p>
    <w:p w14:paraId="0D1989A0" w14:textId="77777777" w:rsidR="00724B8D" w:rsidRDefault="00724B8D">
      <w:pPr>
        <w:rPr>
          <w:rFonts w:ascii="Arial" w:hAnsi="Arial" w:cs="Arial"/>
        </w:rPr>
      </w:pPr>
    </w:p>
    <w:p w14:paraId="44D49E6B" w14:textId="77777777" w:rsidR="00724B8D" w:rsidRDefault="00724B8D">
      <w:pPr>
        <w:rPr>
          <w:rFonts w:ascii="Arial" w:hAnsi="Arial" w:cs="Arial"/>
        </w:rPr>
      </w:pPr>
    </w:p>
    <w:p w14:paraId="22107394" w14:textId="77777777" w:rsidR="00724B8D" w:rsidRDefault="00724B8D">
      <w:pPr>
        <w:rPr>
          <w:rFonts w:ascii="Arial" w:hAnsi="Arial" w:cs="Arial"/>
        </w:rPr>
      </w:pPr>
    </w:p>
    <w:p w14:paraId="5768E821" w14:textId="77777777" w:rsidR="00724B8D" w:rsidRDefault="00724B8D">
      <w:pPr>
        <w:rPr>
          <w:rFonts w:ascii="Arial" w:hAnsi="Arial" w:cs="Arial"/>
        </w:rPr>
      </w:pPr>
    </w:p>
    <w:p w14:paraId="4553D0AF" w14:textId="77777777" w:rsidR="00724B8D" w:rsidRDefault="00724B8D">
      <w:pPr>
        <w:rPr>
          <w:rFonts w:ascii="Arial" w:hAnsi="Arial" w:cs="Arial"/>
        </w:rPr>
      </w:pPr>
    </w:p>
    <w:p w14:paraId="4240050C" w14:textId="77777777" w:rsidR="00724B8D" w:rsidRDefault="00724B8D">
      <w:pPr>
        <w:rPr>
          <w:rFonts w:ascii="Arial" w:hAnsi="Arial" w:cs="Arial"/>
        </w:rPr>
      </w:pPr>
    </w:p>
    <w:p w14:paraId="1BF7941F" w14:textId="77777777" w:rsidR="00724B8D" w:rsidRDefault="00724B8D">
      <w:pPr>
        <w:rPr>
          <w:rFonts w:ascii="Arial" w:hAnsi="Arial" w:cs="Arial"/>
        </w:rPr>
      </w:pPr>
    </w:p>
    <w:p w14:paraId="2D21D0DA" w14:textId="77777777" w:rsidR="00724B8D" w:rsidRDefault="00724B8D">
      <w:pPr>
        <w:rPr>
          <w:rFonts w:ascii="Arial" w:hAnsi="Arial" w:cs="Arial"/>
        </w:rPr>
      </w:pPr>
    </w:p>
    <w:p w14:paraId="4F19327B" w14:textId="77777777" w:rsidR="00724B8D" w:rsidRDefault="00724B8D">
      <w:pPr>
        <w:rPr>
          <w:rFonts w:ascii="Arial" w:hAnsi="Arial" w:cs="Arial"/>
        </w:rPr>
      </w:pPr>
    </w:p>
    <w:p w14:paraId="1CE0505B" w14:textId="77777777" w:rsidR="00724B8D" w:rsidRDefault="00724B8D">
      <w:pPr>
        <w:rPr>
          <w:rFonts w:ascii="Arial" w:hAnsi="Arial" w:cs="Arial"/>
        </w:rPr>
      </w:pPr>
    </w:p>
    <w:p w14:paraId="53942837" w14:textId="77777777" w:rsidR="00724B8D" w:rsidRDefault="00724B8D">
      <w:pPr>
        <w:rPr>
          <w:rFonts w:ascii="Arial" w:hAnsi="Arial" w:cs="Arial"/>
        </w:rPr>
      </w:pPr>
    </w:p>
    <w:p w14:paraId="6FBE630F" w14:textId="77777777" w:rsidR="00724B8D" w:rsidRDefault="00724B8D">
      <w:pPr>
        <w:rPr>
          <w:rFonts w:ascii="Arial" w:hAnsi="Arial" w:cs="Arial"/>
        </w:rPr>
      </w:pPr>
    </w:p>
    <w:p w14:paraId="56F0AC37" w14:textId="77777777" w:rsidR="00724B8D" w:rsidRDefault="00724B8D">
      <w:pPr>
        <w:rPr>
          <w:rFonts w:ascii="Arial" w:hAnsi="Arial" w:cs="Arial"/>
        </w:rPr>
      </w:pPr>
    </w:p>
    <w:p w14:paraId="5863BA45" w14:textId="77777777" w:rsidR="00724B8D" w:rsidRDefault="00724B8D">
      <w:pPr>
        <w:rPr>
          <w:rFonts w:ascii="Arial" w:hAnsi="Arial" w:cs="Arial"/>
        </w:rPr>
      </w:pPr>
    </w:p>
    <w:p w14:paraId="3482A01B" w14:textId="77777777" w:rsidR="00724B8D" w:rsidRDefault="00724B8D">
      <w:pPr>
        <w:rPr>
          <w:rFonts w:ascii="Arial" w:hAnsi="Arial" w:cs="Arial"/>
        </w:rPr>
      </w:pPr>
    </w:p>
    <w:p w14:paraId="789B3527" w14:textId="77777777" w:rsidR="00724B8D" w:rsidRDefault="00724B8D">
      <w:pPr>
        <w:rPr>
          <w:rFonts w:ascii="Arial" w:hAnsi="Arial" w:cs="Arial"/>
        </w:rPr>
      </w:pPr>
    </w:p>
    <w:p w14:paraId="0E18793F" w14:textId="77777777" w:rsidR="00724B8D" w:rsidRDefault="00724B8D">
      <w:pPr>
        <w:rPr>
          <w:rFonts w:ascii="Arial" w:hAnsi="Arial" w:cs="Arial"/>
        </w:rPr>
      </w:pPr>
    </w:p>
    <w:p w14:paraId="2787F9C0" w14:textId="77777777" w:rsidR="00724B8D" w:rsidRDefault="00724B8D">
      <w:pPr>
        <w:rPr>
          <w:rFonts w:ascii="Arial" w:hAnsi="Arial" w:cs="Arial"/>
        </w:rPr>
      </w:pPr>
    </w:p>
    <w:p w14:paraId="5582EF6E" w14:textId="77777777" w:rsidR="00724B8D" w:rsidRDefault="00724B8D">
      <w:pPr>
        <w:rPr>
          <w:rFonts w:ascii="Arial" w:hAnsi="Arial" w:cs="Arial"/>
        </w:rPr>
      </w:pPr>
    </w:p>
    <w:p w14:paraId="7027C154" w14:textId="77777777" w:rsidR="00724B8D" w:rsidRPr="00A13EDD" w:rsidRDefault="00724B8D">
      <w:pPr>
        <w:rPr>
          <w:rFonts w:ascii="Arial" w:hAnsi="Arial" w:cs="Arial"/>
        </w:rPr>
      </w:pPr>
    </w:p>
    <w:p w14:paraId="59B6E2C2" w14:textId="77777777" w:rsidR="00714E9B" w:rsidRPr="00A13EDD" w:rsidRDefault="00714E9B">
      <w:pPr>
        <w:rPr>
          <w:rFonts w:ascii="Arial" w:hAnsi="Arial" w:cs="Arial"/>
        </w:rPr>
      </w:pPr>
    </w:p>
    <w:p w14:paraId="44DBADF6" w14:textId="77777777" w:rsidR="00714E9B" w:rsidRPr="00A13EDD" w:rsidRDefault="00714E9B">
      <w:pPr>
        <w:rPr>
          <w:rFonts w:ascii="Arial" w:hAnsi="Arial" w:cs="Arial"/>
        </w:rPr>
      </w:pPr>
    </w:p>
    <w:p w14:paraId="2F935227" w14:textId="7A0AAA84" w:rsidR="00714E9B" w:rsidRPr="00724B8D" w:rsidRDefault="00714E9B" w:rsidP="00724B8D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724B8D">
        <w:rPr>
          <w:rFonts w:ascii="Arial" w:hAnsi="Arial" w:cs="Arial"/>
          <w:b/>
          <w:bCs/>
          <w:u w:val="single"/>
        </w:rPr>
        <w:lastRenderedPageBreak/>
        <w:t>Délai exécution et de compréhension des travaux (30 points)</w:t>
      </w:r>
    </w:p>
    <w:p w14:paraId="5DD5CD67" w14:textId="77777777" w:rsidR="00714E9B" w:rsidRPr="00A13EDD" w:rsidRDefault="00714E9B">
      <w:pPr>
        <w:rPr>
          <w:rFonts w:ascii="Arial" w:hAnsi="Arial" w:cs="Arial"/>
        </w:rPr>
      </w:pPr>
    </w:p>
    <w:p w14:paraId="23F65B46" w14:textId="4E2EF367" w:rsidR="00714E9B" w:rsidRPr="00724B8D" w:rsidRDefault="00714E9B" w:rsidP="00724B8D">
      <w:pPr>
        <w:pStyle w:val="Paragraphedeliste"/>
        <w:numPr>
          <w:ilvl w:val="0"/>
          <w:numId w:val="4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 xml:space="preserve">Rédaction d’une note </w:t>
      </w:r>
      <w:r w:rsidR="00724B8D" w:rsidRPr="00724B8D">
        <w:rPr>
          <w:rFonts w:ascii="Arial" w:hAnsi="Arial" w:cs="Arial"/>
          <w:u w:val="single"/>
        </w:rPr>
        <w:t>descriptive</w:t>
      </w:r>
      <w:r w:rsidRPr="00724B8D">
        <w:rPr>
          <w:rFonts w:ascii="Arial" w:hAnsi="Arial" w:cs="Arial"/>
          <w:u w:val="single"/>
        </w:rPr>
        <w:t xml:space="preserve"> et détaillée présentant le projet, les enjeux et les contraintes (20 points)</w:t>
      </w:r>
    </w:p>
    <w:p w14:paraId="2D1B03AE" w14:textId="77777777" w:rsidR="00714E9B" w:rsidRPr="00A13EDD" w:rsidRDefault="00714E9B">
      <w:pPr>
        <w:rPr>
          <w:rFonts w:ascii="Arial" w:hAnsi="Arial" w:cs="Arial"/>
        </w:rPr>
      </w:pPr>
    </w:p>
    <w:p w14:paraId="57CD3865" w14:textId="77777777" w:rsidR="00714E9B" w:rsidRDefault="00714E9B">
      <w:pPr>
        <w:rPr>
          <w:rFonts w:ascii="Arial" w:hAnsi="Arial" w:cs="Arial"/>
        </w:rPr>
      </w:pPr>
    </w:p>
    <w:p w14:paraId="7FED0BDA" w14:textId="77777777" w:rsidR="00724B8D" w:rsidRDefault="00724B8D">
      <w:pPr>
        <w:rPr>
          <w:rFonts w:ascii="Arial" w:hAnsi="Arial" w:cs="Arial"/>
        </w:rPr>
      </w:pPr>
    </w:p>
    <w:p w14:paraId="6A2C52F8" w14:textId="77777777" w:rsidR="00724B8D" w:rsidRDefault="00724B8D">
      <w:pPr>
        <w:rPr>
          <w:rFonts w:ascii="Arial" w:hAnsi="Arial" w:cs="Arial"/>
        </w:rPr>
      </w:pPr>
    </w:p>
    <w:p w14:paraId="31EC78E5" w14:textId="77777777" w:rsidR="00724B8D" w:rsidRDefault="00724B8D">
      <w:pPr>
        <w:rPr>
          <w:rFonts w:ascii="Arial" w:hAnsi="Arial" w:cs="Arial"/>
        </w:rPr>
      </w:pPr>
    </w:p>
    <w:p w14:paraId="48E951B1" w14:textId="77777777" w:rsidR="00724B8D" w:rsidRDefault="00724B8D">
      <w:pPr>
        <w:rPr>
          <w:rFonts w:ascii="Arial" w:hAnsi="Arial" w:cs="Arial"/>
        </w:rPr>
      </w:pPr>
    </w:p>
    <w:p w14:paraId="41ABB815" w14:textId="77777777" w:rsidR="00724B8D" w:rsidRDefault="00724B8D">
      <w:pPr>
        <w:rPr>
          <w:rFonts w:ascii="Arial" w:hAnsi="Arial" w:cs="Arial"/>
        </w:rPr>
      </w:pPr>
    </w:p>
    <w:p w14:paraId="7059B268" w14:textId="77777777" w:rsidR="00724B8D" w:rsidRDefault="00724B8D">
      <w:pPr>
        <w:rPr>
          <w:rFonts w:ascii="Arial" w:hAnsi="Arial" w:cs="Arial"/>
        </w:rPr>
      </w:pPr>
    </w:p>
    <w:p w14:paraId="6E980328" w14:textId="77777777" w:rsidR="00724B8D" w:rsidRDefault="00724B8D">
      <w:pPr>
        <w:rPr>
          <w:rFonts w:ascii="Arial" w:hAnsi="Arial" w:cs="Arial"/>
        </w:rPr>
      </w:pPr>
    </w:p>
    <w:p w14:paraId="0AB17489" w14:textId="77777777" w:rsidR="00724B8D" w:rsidRDefault="00724B8D">
      <w:pPr>
        <w:rPr>
          <w:rFonts w:ascii="Arial" w:hAnsi="Arial" w:cs="Arial"/>
        </w:rPr>
      </w:pPr>
    </w:p>
    <w:p w14:paraId="5741F84F" w14:textId="77777777" w:rsidR="00724B8D" w:rsidRDefault="00724B8D">
      <w:pPr>
        <w:rPr>
          <w:rFonts w:ascii="Arial" w:hAnsi="Arial" w:cs="Arial"/>
        </w:rPr>
      </w:pPr>
    </w:p>
    <w:p w14:paraId="5F5BE26E" w14:textId="77777777" w:rsidR="00724B8D" w:rsidRDefault="00724B8D">
      <w:pPr>
        <w:rPr>
          <w:rFonts w:ascii="Arial" w:hAnsi="Arial" w:cs="Arial"/>
        </w:rPr>
      </w:pPr>
    </w:p>
    <w:p w14:paraId="221C80E6" w14:textId="77777777" w:rsidR="00724B8D" w:rsidRDefault="00724B8D">
      <w:pPr>
        <w:rPr>
          <w:rFonts w:ascii="Arial" w:hAnsi="Arial" w:cs="Arial"/>
        </w:rPr>
      </w:pPr>
    </w:p>
    <w:p w14:paraId="4F0B7CB9" w14:textId="77777777" w:rsidR="00724B8D" w:rsidRDefault="00724B8D">
      <w:pPr>
        <w:rPr>
          <w:rFonts w:ascii="Arial" w:hAnsi="Arial" w:cs="Arial"/>
        </w:rPr>
      </w:pPr>
    </w:p>
    <w:p w14:paraId="0EE06D82" w14:textId="77777777" w:rsidR="00724B8D" w:rsidRDefault="00724B8D">
      <w:pPr>
        <w:rPr>
          <w:rFonts w:ascii="Arial" w:hAnsi="Arial" w:cs="Arial"/>
        </w:rPr>
      </w:pPr>
    </w:p>
    <w:p w14:paraId="6D050573" w14:textId="77777777" w:rsidR="00724B8D" w:rsidRDefault="00724B8D">
      <w:pPr>
        <w:rPr>
          <w:rFonts w:ascii="Arial" w:hAnsi="Arial" w:cs="Arial"/>
        </w:rPr>
      </w:pPr>
    </w:p>
    <w:p w14:paraId="79417A22" w14:textId="77777777" w:rsidR="00724B8D" w:rsidRDefault="00724B8D">
      <w:pPr>
        <w:rPr>
          <w:rFonts w:ascii="Arial" w:hAnsi="Arial" w:cs="Arial"/>
        </w:rPr>
      </w:pPr>
    </w:p>
    <w:p w14:paraId="314CA082" w14:textId="77777777" w:rsidR="00724B8D" w:rsidRDefault="00724B8D">
      <w:pPr>
        <w:rPr>
          <w:rFonts w:ascii="Arial" w:hAnsi="Arial" w:cs="Arial"/>
        </w:rPr>
      </w:pPr>
    </w:p>
    <w:p w14:paraId="66A52227" w14:textId="77777777" w:rsidR="00724B8D" w:rsidRDefault="00724B8D">
      <w:pPr>
        <w:rPr>
          <w:rFonts w:ascii="Arial" w:hAnsi="Arial" w:cs="Arial"/>
        </w:rPr>
      </w:pPr>
    </w:p>
    <w:p w14:paraId="18D44594" w14:textId="77777777" w:rsidR="00724B8D" w:rsidRDefault="00724B8D">
      <w:pPr>
        <w:rPr>
          <w:rFonts w:ascii="Arial" w:hAnsi="Arial" w:cs="Arial"/>
        </w:rPr>
      </w:pPr>
    </w:p>
    <w:p w14:paraId="58BF7849" w14:textId="77777777" w:rsidR="00724B8D" w:rsidRDefault="00724B8D">
      <w:pPr>
        <w:rPr>
          <w:rFonts w:ascii="Arial" w:hAnsi="Arial" w:cs="Arial"/>
        </w:rPr>
      </w:pPr>
    </w:p>
    <w:p w14:paraId="0BD09ECC" w14:textId="77777777" w:rsidR="00724B8D" w:rsidRDefault="00724B8D">
      <w:pPr>
        <w:rPr>
          <w:rFonts w:ascii="Arial" w:hAnsi="Arial" w:cs="Arial"/>
        </w:rPr>
      </w:pPr>
    </w:p>
    <w:p w14:paraId="13CD8831" w14:textId="77777777" w:rsidR="00724B8D" w:rsidRPr="00A13EDD" w:rsidRDefault="00724B8D">
      <w:pPr>
        <w:rPr>
          <w:rFonts w:ascii="Arial" w:hAnsi="Arial" w:cs="Arial"/>
        </w:rPr>
      </w:pPr>
    </w:p>
    <w:p w14:paraId="561B863D" w14:textId="1BE9E22D" w:rsidR="00714E9B" w:rsidRPr="00724B8D" w:rsidRDefault="00714E9B" w:rsidP="00724B8D">
      <w:pPr>
        <w:pStyle w:val="Paragraphedeliste"/>
        <w:numPr>
          <w:ilvl w:val="0"/>
          <w:numId w:val="4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Fourniture d’un planning prévisionnel d’études et d’exécution des travaux détaillé par corps d’états et par typologies d’ouvrages (10 points)</w:t>
      </w:r>
    </w:p>
    <w:p w14:paraId="07CF9738" w14:textId="77777777" w:rsidR="00714E9B" w:rsidRPr="00A13EDD" w:rsidRDefault="00714E9B">
      <w:pPr>
        <w:rPr>
          <w:rFonts w:ascii="Arial" w:hAnsi="Arial" w:cs="Arial"/>
        </w:rPr>
      </w:pPr>
    </w:p>
    <w:p w14:paraId="1E17923A" w14:textId="77777777" w:rsidR="00714E9B" w:rsidRPr="00A13EDD" w:rsidRDefault="00714E9B">
      <w:pPr>
        <w:rPr>
          <w:rFonts w:ascii="Arial" w:hAnsi="Arial" w:cs="Arial"/>
        </w:rPr>
      </w:pPr>
    </w:p>
    <w:p w14:paraId="4B351699" w14:textId="77777777" w:rsidR="001F00FF" w:rsidRPr="00A13EDD" w:rsidRDefault="001F00FF">
      <w:pPr>
        <w:rPr>
          <w:rFonts w:ascii="Arial" w:hAnsi="Arial" w:cs="Arial"/>
        </w:rPr>
      </w:pPr>
    </w:p>
    <w:p w14:paraId="6CDDA590" w14:textId="77777777" w:rsidR="001F00FF" w:rsidRPr="00A13EDD" w:rsidRDefault="001F00FF">
      <w:pPr>
        <w:rPr>
          <w:rFonts w:ascii="Arial" w:hAnsi="Arial" w:cs="Arial"/>
        </w:rPr>
      </w:pPr>
    </w:p>
    <w:p w14:paraId="4C91D7F7" w14:textId="77777777" w:rsidR="001F00FF" w:rsidRPr="00A13EDD" w:rsidRDefault="001F00FF">
      <w:pPr>
        <w:rPr>
          <w:rFonts w:ascii="Arial" w:hAnsi="Arial" w:cs="Arial"/>
        </w:rPr>
      </w:pPr>
    </w:p>
    <w:p w14:paraId="14F4BA1B" w14:textId="009D0514" w:rsidR="001F00FF" w:rsidRPr="00724B8D" w:rsidRDefault="001F00FF" w:rsidP="00724B8D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724B8D">
        <w:rPr>
          <w:rFonts w:ascii="Arial" w:hAnsi="Arial" w:cs="Arial"/>
          <w:b/>
          <w:bCs/>
          <w:u w:val="single"/>
        </w:rPr>
        <w:t>Gestion</w:t>
      </w:r>
      <w:r w:rsidR="00A91C07" w:rsidRPr="00724B8D">
        <w:rPr>
          <w:rFonts w:ascii="Arial" w:hAnsi="Arial" w:cs="Arial"/>
          <w:b/>
          <w:bCs/>
          <w:u w:val="single"/>
        </w:rPr>
        <w:t xml:space="preserve"> des déchets, de la sécurité et des mesures environnementales (20 points)</w:t>
      </w:r>
    </w:p>
    <w:p w14:paraId="486C0119" w14:textId="77777777" w:rsidR="00A91C07" w:rsidRPr="00A13EDD" w:rsidRDefault="00A91C07">
      <w:pPr>
        <w:rPr>
          <w:rFonts w:ascii="Arial" w:hAnsi="Arial" w:cs="Arial"/>
        </w:rPr>
      </w:pPr>
    </w:p>
    <w:p w14:paraId="40316652" w14:textId="46D17F64" w:rsidR="00A91C07" w:rsidRPr="00724B8D" w:rsidRDefault="00F214CB" w:rsidP="00724B8D">
      <w:pPr>
        <w:pStyle w:val="Paragraphedeliste"/>
        <w:numPr>
          <w:ilvl w:val="0"/>
          <w:numId w:val="5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qui seront mis en œuvre pour assurer la sécurité des travailleurs et moyens de levage sur site (10 points)</w:t>
      </w:r>
    </w:p>
    <w:p w14:paraId="2BF3409C" w14:textId="77777777" w:rsidR="00F214CB" w:rsidRPr="00A13EDD" w:rsidRDefault="00F214CB">
      <w:pPr>
        <w:rPr>
          <w:rFonts w:ascii="Arial" w:hAnsi="Arial" w:cs="Arial"/>
        </w:rPr>
      </w:pPr>
    </w:p>
    <w:p w14:paraId="2F50EEB4" w14:textId="77777777" w:rsidR="00F214CB" w:rsidRPr="00A13EDD" w:rsidRDefault="00F214CB">
      <w:pPr>
        <w:rPr>
          <w:rFonts w:ascii="Arial" w:hAnsi="Arial" w:cs="Arial"/>
        </w:rPr>
      </w:pPr>
    </w:p>
    <w:p w14:paraId="5926195B" w14:textId="77777777" w:rsidR="00F214CB" w:rsidRDefault="00F214CB">
      <w:pPr>
        <w:rPr>
          <w:rFonts w:ascii="Arial" w:hAnsi="Arial" w:cs="Arial"/>
        </w:rPr>
      </w:pPr>
    </w:p>
    <w:p w14:paraId="293F7F5E" w14:textId="77777777" w:rsidR="00724B8D" w:rsidRDefault="00724B8D">
      <w:pPr>
        <w:rPr>
          <w:rFonts w:ascii="Arial" w:hAnsi="Arial" w:cs="Arial"/>
        </w:rPr>
      </w:pPr>
    </w:p>
    <w:p w14:paraId="73369D94" w14:textId="77777777" w:rsidR="00724B8D" w:rsidRDefault="00724B8D">
      <w:pPr>
        <w:rPr>
          <w:rFonts w:ascii="Arial" w:hAnsi="Arial" w:cs="Arial"/>
        </w:rPr>
      </w:pPr>
    </w:p>
    <w:p w14:paraId="17949ABF" w14:textId="77777777" w:rsidR="00724B8D" w:rsidRDefault="00724B8D">
      <w:pPr>
        <w:rPr>
          <w:rFonts w:ascii="Arial" w:hAnsi="Arial" w:cs="Arial"/>
        </w:rPr>
      </w:pPr>
    </w:p>
    <w:p w14:paraId="3CEC2ABD" w14:textId="77777777" w:rsidR="00724B8D" w:rsidRDefault="00724B8D">
      <w:pPr>
        <w:rPr>
          <w:rFonts w:ascii="Arial" w:hAnsi="Arial" w:cs="Arial"/>
        </w:rPr>
      </w:pPr>
    </w:p>
    <w:p w14:paraId="1C485375" w14:textId="77777777" w:rsidR="00724B8D" w:rsidRDefault="00724B8D">
      <w:pPr>
        <w:rPr>
          <w:rFonts w:ascii="Arial" w:hAnsi="Arial" w:cs="Arial"/>
        </w:rPr>
      </w:pPr>
    </w:p>
    <w:p w14:paraId="7D35F85B" w14:textId="77777777" w:rsidR="00724B8D" w:rsidRDefault="00724B8D">
      <w:pPr>
        <w:rPr>
          <w:rFonts w:ascii="Arial" w:hAnsi="Arial" w:cs="Arial"/>
        </w:rPr>
      </w:pPr>
    </w:p>
    <w:p w14:paraId="15BBBE8B" w14:textId="77777777" w:rsidR="00724B8D" w:rsidRDefault="00724B8D">
      <w:pPr>
        <w:rPr>
          <w:rFonts w:ascii="Arial" w:hAnsi="Arial" w:cs="Arial"/>
        </w:rPr>
      </w:pPr>
    </w:p>
    <w:p w14:paraId="5F4BED4A" w14:textId="77777777" w:rsidR="00724B8D" w:rsidRPr="00A13EDD" w:rsidRDefault="00724B8D">
      <w:pPr>
        <w:rPr>
          <w:rFonts w:ascii="Arial" w:hAnsi="Arial" w:cs="Arial"/>
        </w:rPr>
      </w:pPr>
    </w:p>
    <w:p w14:paraId="2A80801D" w14:textId="77777777" w:rsidR="00F214CB" w:rsidRPr="00A13EDD" w:rsidRDefault="00F214CB">
      <w:pPr>
        <w:rPr>
          <w:rFonts w:ascii="Arial" w:hAnsi="Arial" w:cs="Arial"/>
        </w:rPr>
      </w:pPr>
    </w:p>
    <w:p w14:paraId="1E58BF98" w14:textId="77777777" w:rsidR="00F214CB" w:rsidRPr="00A13EDD" w:rsidRDefault="00F214CB">
      <w:pPr>
        <w:rPr>
          <w:rFonts w:ascii="Arial" w:hAnsi="Arial" w:cs="Arial"/>
        </w:rPr>
      </w:pPr>
    </w:p>
    <w:p w14:paraId="178F680B" w14:textId="77777777" w:rsidR="00F214CB" w:rsidRPr="00A13EDD" w:rsidRDefault="00F214CB">
      <w:pPr>
        <w:rPr>
          <w:rFonts w:ascii="Arial" w:hAnsi="Arial" w:cs="Arial"/>
        </w:rPr>
      </w:pPr>
    </w:p>
    <w:p w14:paraId="07E07126" w14:textId="3B5BD731" w:rsidR="00F214CB" w:rsidRPr="00724B8D" w:rsidRDefault="00F214CB" w:rsidP="00724B8D">
      <w:pPr>
        <w:pStyle w:val="Paragraphedeliste"/>
        <w:numPr>
          <w:ilvl w:val="0"/>
          <w:numId w:val="5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mis en œuvre pour respecter les contraintes environnementales</w:t>
      </w:r>
      <w:r w:rsidR="00BB2C73" w:rsidRPr="00724B8D">
        <w:rPr>
          <w:rFonts w:ascii="Arial" w:hAnsi="Arial" w:cs="Arial"/>
          <w:u w:val="single"/>
        </w:rPr>
        <w:t>, réduire les nuisances, assurer la gestion des déchets et en limiter la production (10 points)</w:t>
      </w:r>
    </w:p>
    <w:p w14:paraId="38FA57C4" w14:textId="77777777" w:rsidR="00F214CB" w:rsidRPr="00A13EDD" w:rsidRDefault="00F214CB">
      <w:pPr>
        <w:rPr>
          <w:rFonts w:ascii="Arial" w:hAnsi="Arial" w:cs="Arial"/>
        </w:rPr>
      </w:pPr>
    </w:p>
    <w:p w14:paraId="35459FF0" w14:textId="77777777" w:rsidR="00F214CB" w:rsidRPr="00A13EDD" w:rsidRDefault="00F214CB">
      <w:pPr>
        <w:rPr>
          <w:rFonts w:ascii="Arial" w:hAnsi="Arial" w:cs="Arial"/>
        </w:rPr>
      </w:pPr>
    </w:p>
    <w:p w14:paraId="133080FF" w14:textId="77777777" w:rsidR="00F214CB" w:rsidRPr="00A13EDD" w:rsidRDefault="00F214CB">
      <w:pPr>
        <w:rPr>
          <w:rFonts w:ascii="Arial" w:hAnsi="Arial" w:cs="Arial"/>
        </w:rPr>
      </w:pPr>
    </w:p>
    <w:p w14:paraId="3041CA12" w14:textId="77777777" w:rsidR="00A85A04" w:rsidRDefault="00A85A04"/>
    <w:sectPr w:rsidR="00A85A04" w:rsidSect="006C23E3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A533A" w14:textId="77777777" w:rsidR="00F7602F" w:rsidRDefault="00F7602F" w:rsidP="006C23E3">
      <w:pPr>
        <w:spacing w:after="0" w:line="240" w:lineRule="auto"/>
      </w:pPr>
      <w:r>
        <w:separator/>
      </w:r>
    </w:p>
  </w:endnote>
  <w:endnote w:type="continuationSeparator" w:id="0">
    <w:p w14:paraId="67E9E93E" w14:textId="77777777" w:rsidR="00F7602F" w:rsidRDefault="00F7602F" w:rsidP="006C2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75229" w14:textId="4A824620" w:rsidR="005D1E54" w:rsidRDefault="005D1E54">
    <w:pPr>
      <w:pStyle w:val="Pieddepage"/>
      <w:jc w:val="center"/>
    </w:pPr>
    <w:r>
      <w:t xml:space="preserve">Page </w:t>
    </w:r>
    <w:sdt>
      <w:sdtPr>
        <w:id w:val="-174563730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3793B51A" w14:textId="7BD09955" w:rsidR="006C23E3" w:rsidRDefault="006C23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4DFB0" w14:textId="77777777" w:rsidR="00F7602F" w:rsidRDefault="00F7602F" w:rsidP="006C23E3">
      <w:pPr>
        <w:spacing w:after="0" w:line="240" w:lineRule="auto"/>
      </w:pPr>
      <w:r>
        <w:separator/>
      </w:r>
    </w:p>
  </w:footnote>
  <w:footnote w:type="continuationSeparator" w:id="0">
    <w:p w14:paraId="0D9A4EBF" w14:textId="77777777" w:rsidR="00F7602F" w:rsidRDefault="00F7602F" w:rsidP="006C2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4D264" w14:textId="7AE13C24" w:rsidR="006C23E3" w:rsidRDefault="00AF1F75">
    <w:pPr>
      <w:pStyle w:val="En-tte"/>
    </w:pPr>
    <w:r>
      <w:t>BRICY – BA 123 – HM EU</w:t>
    </w:r>
    <w:r>
      <w:tab/>
    </w:r>
    <w:r>
      <w:tab/>
    </w:r>
    <w:r w:rsidR="00C52765">
      <w:t xml:space="preserve">Mémoire technique MACRO-LOT </w:t>
    </w:r>
    <w:r w:rsidR="00BF0B83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75726"/>
    <w:multiLevelType w:val="hybridMultilevel"/>
    <w:tmpl w:val="00EEE2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6728FA"/>
    <w:multiLevelType w:val="hybridMultilevel"/>
    <w:tmpl w:val="634A8D5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E5F65DB"/>
    <w:multiLevelType w:val="hybridMultilevel"/>
    <w:tmpl w:val="92E292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AB39AD"/>
    <w:multiLevelType w:val="hybridMultilevel"/>
    <w:tmpl w:val="EA7AC8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608FB"/>
    <w:multiLevelType w:val="hybridMultilevel"/>
    <w:tmpl w:val="6C1262F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58016566">
    <w:abstractNumId w:val="3"/>
  </w:num>
  <w:num w:numId="2" w16cid:durableId="1675765248">
    <w:abstractNumId w:val="0"/>
  </w:num>
  <w:num w:numId="3" w16cid:durableId="779842437">
    <w:abstractNumId w:val="1"/>
  </w:num>
  <w:num w:numId="4" w16cid:durableId="703362536">
    <w:abstractNumId w:val="2"/>
  </w:num>
  <w:num w:numId="5" w16cid:durableId="437991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04"/>
    <w:rsid w:val="000D636E"/>
    <w:rsid w:val="001F00FF"/>
    <w:rsid w:val="0021259C"/>
    <w:rsid w:val="003F78A0"/>
    <w:rsid w:val="004E48D7"/>
    <w:rsid w:val="005D1E54"/>
    <w:rsid w:val="006C23E3"/>
    <w:rsid w:val="00714E9B"/>
    <w:rsid w:val="00724B8D"/>
    <w:rsid w:val="00894605"/>
    <w:rsid w:val="009F7961"/>
    <w:rsid w:val="00A13EDD"/>
    <w:rsid w:val="00A85A04"/>
    <w:rsid w:val="00A91C07"/>
    <w:rsid w:val="00AC77EF"/>
    <w:rsid w:val="00AF1F75"/>
    <w:rsid w:val="00BB2C73"/>
    <w:rsid w:val="00BF0B83"/>
    <w:rsid w:val="00C52765"/>
    <w:rsid w:val="00F214CB"/>
    <w:rsid w:val="00F7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CA85"/>
  <w15:chartTrackingRefBased/>
  <w15:docId w15:val="{027969C7-47AB-4E73-BDB5-91AD1A99D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5A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85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5A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5A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85A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85A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85A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85A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5A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5A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85A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85A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85A0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85A0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85A0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85A0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85A0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5A0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5A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5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5A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5A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5A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5A0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85A0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85A0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5A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5A0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5A0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6C2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23E3"/>
  </w:style>
  <w:style w:type="paragraph" w:styleId="Pieddepage">
    <w:name w:val="footer"/>
    <w:basedOn w:val="Normal"/>
    <w:link w:val="PieddepageCar"/>
    <w:uiPriority w:val="99"/>
    <w:unhideWhenUsed/>
    <w:rsid w:val="006C2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2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Savigny</dc:creator>
  <cp:keywords/>
  <dc:description/>
  <cp:lastModifiedBy>Emmanuel Savigny</cp:lastModifiedBy>
  <cp:revision>3</cp:revision>
  <dcterms:created xsi:type="dcterms:W3CDTF">2025-02-25T09:53:00Z</dcterms:created>
  <dcterms:modified xsi:type="dcterms:W3CDTF">2025-02-25T09:54:00Z</dcterms:modified>
</cp:coreProperties>
</file>