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42CDBEB5"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7511F1">
              <w:rPr>
                <w:rFonts w:ascii="Calibri" w:hAnsi="Calibri" w:cs="Calibri"/>
                <w:b/>
                <w:bCs/>
                <w:color w:val="FFFFFF" w:themeColor="background1"/>
                <w:sz w:val="32"/>
                <w:szCs w:val="32"/>
              </w:rPr>
              <w:t>1 :</w:t>
            </w:r>
            <w:r w:rsidRPr="0085452C">
              <w:rPr>
                <w:rFonts w:ascii="Calibri" w:hAnsi="Calibri" w:cs="Calibri"/>
                <w:b/>
                <w:bCs/>
                <w:color w:val="FFFFFF" w:themeColor="background1"/>
                <w:sz w:val="32"/>
                <w:szCs w:val="32"/>
              </w:rPr>
              <w:t xml:space="preserve"> </w:t>
            </w:r>
            <w:r w:rsidR="006548F7">
              <w:rPr>
                <w:rFonts w:ascii="Calibri" w:hAnsi="Calibri" w:cs="Calibri"/>
                <w:b/>
                <w:bCs/>
                <w:color w:val="FFFFFF" w:themeColor="background1"/>
                <w:sz w:val="32"/>
                <w:szCs w:val="32"/>
              </w:rPr>
              <w:fldChar w:fldCharType="begin"/>
            </w:r>
            <w:r w:rsidR="006548F7">
              <w:rPr>
                <w:rFonts w:ascii="Calibri" w:hAnsi="Calibri" w:cs="Calibri"/>
                <w:b/>
                <w:bCs/>
                <w:color w:val="FFFFFF" w:themeColor="background1"/>
                <w:sz w:val="32"/>
                <w:szCs w:val="32"/>
              </w:rPr>
              <w:instrText xml:space="preserve"> MERGEFIELD "INTITULE" </w:instrText>
            </w:r>
            <w:r w:rsidR="006548F7">
              <w:rPr>
                <w:rFonts w:ascii="Calibri" w:hAnsi="Calibri" w:cs="Calibri"/>
                <w:b/>
                <w:bCs/>
                <w:color w:val="FFFFFF" w:themeColor="background1"/>
                <w:sz w:val="32"/>
                <w:szCs w:val="32"/>
              </w:rPr>
              <w:fldChar w:fldCharType="separate"/>
            </w:r>
            <w:r w:rsidR="006548F7" w:rsidRPr="005F0CBB">
              <w:rPr>
                <w:rFonts w:ascii="Calibri" w:hAnsi="Calibri" w:cs="Calibri"/>
                <w:b/>
                <w:bCs/>
                <w:noProof/>
                <w:color w:val="FFFFFF" w:themeColor="background1"/>
                <w:sz w:val="32"/>
                <w:szCs w:val="32"/>
              </w:rPr>
              <w:t>G</w:t>
            </w:r>
            <w:r w:rsidR="00FE4B91">
              <w:rPr>
                <w:rFonts w:ascii="Calibri" w:hAnsi="Calibri" w:cs="Calibri"/>
                <w:b/>
                <w:bCs/>
                <w:noProof/>
                <w:color w:val="FFFFFF" w:themeColor="background1"/>
                <w:sz w:val="32"/>
                <w:szCs w:val="32"/>
              </w:rPr>
              <w:t>ros-oeuvre</w:t>
            </w:r>
            <w:r w:rsidR="006548F7">
              <w:rPr>
                <w:rFonts w:ascii="Calibri" w:hAnsi="Calibri" w:cs="Calibri"/>
                <w:b/>
                <w:bCs/>
                <w:color w:val="FFFFFF" w:themeColor="background1"/>
                <w:sz w:val="32"/>
                <w:szCs w:val="32"/>
              </w:rPr>
              <w:fldChar w:fldCharType="end"/>
            </w:r>
            <w:r w:rsidR="001E2777">
              <w:rPr>
                <w:rFonts w:ascii="Calibri" w:hAnsi="Calibri" w:cs="Calibri"/>
                <w:b/>
                <w:bCs/>
                <w:color w:val="FFFFFF" w:themeColor="background1"/>
                <w:sz w:val="32"/>
                <w:szCs w:val="32"/>
              </w:rPr>
              <w:t xml:space="preserve"> - VRD</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127820A2"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55015-1</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BD0C73" w:rsidRDefault="0085452C" w:rsidP="00BD0C73">
            <w:pPr>
              <w:spacing w:after="0" w:line="240" w:lineRule="auto"/>
              <w:ind w:left="16"/>
              <w:jc w:val="both"/>
              <w:rPr>
                <w:rFonts w:eastAsia="Times New Roman" w:cstheme="minorHAnsi"/>
                <w:b/>
                <w:lang w:eastAsia="fr-FR"/>
              </w:rPr>
            </w:pPr>
            <w:r w:rsidRPr="00BD0C73">
              <w:rPr>
                <w:rFonts w:eastAsia="Times New Roman" w:cstheme="minorHAnsi"/>
                <w:b/>
                <w:lang w:eastAsia="fr-FR"/>
              </w:rPr>
              <w:t>Pouvoir adjudicateur :</w:t>
            </w:r>
          </w:p>
          <w:p w14:paraId="58E7B778" w14:textId="5D126666" w:rsidR="0085452C" w:rsidRPr="00BD0C73" w:rsidRDefault="0086312E" w:rsidP="00BD0C73">
            <w:pPr>
              <w:spacing w:after="0" w:line="240" w:lineRule="auto"/>
              <w:ind w:left="16"/>
              <w:rPr>
                <w:rFonts w:eastAsia="Times New Roman" w:cstheme="minorHAnsi"/>
                <w:bCs/>
                <w:lang w:eastAsia="fr-FR"/>
              </w:rPr>
            </w:pPr>
            <w:r w:rsidRPr="00BD0C73">
              <w:rPr>
                <w:rFonts w:eastAsia="Times New Roman" w:cstheme="minorHAnsi"/>
                <w:bCs/>
                <w:smallCaps/>
                <w:lang w:eastAsia="fr-FR"/>
              </w:rPr>
              <w:t>CROUS LORRAINE</w:t>
            </w:r>
          </w:p>
          <w:p w14:paraId="4C76663D"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75 Rue de Laxou – 54042 NANCY CEDEX</w:t>
            </w:r>
          </w:p>
          <w:p w14:paraId="753CFE5C" w14:textId="77777777" w:rsidR="0085452C" w:rsidRPr="00BD0C73" w:rsidRDefault="0085452C" w:rsidP="00BD0C73">
            <w:pPr>
              <w:spacing w:after="0" w:line="120" w:lineRule="auto"/>
              <w:ind w:left="74"/>
              <w:rPr>
                <w:rFonts w:eastAsia="Times New Roman" w:cstheme="minorHAnsi"/>
                <w:bCs/>
                <w:lang w:eastAsia="fr-FR"/>
              </w:rPr>
            </w:pPr>
          </w:p>
          <w:p w14:paraId="3FF70536" w14:textId="77777777" w:rsidR="0085452C" w:rsidRPr="00BD0C73" w:rsidRDefault="0085452C" w:rsidP="00BD0C73">
            <w:pPr>
              <w:spacing w:after="0" w:line="240" w:lineRule="auto"/>
              <w:jc w:val="both"/>
              <w:rPr>
                <w:rFonts w:eastAsia="Times New Roman" w:cstheme="minorHAnsi"/>
                <w:lang w:eastAsia="fr-FR"/>
              </w:rPr>
            </w:pPr>
            <w:r w:rsidRPr="00BD0C73">
              <w:rPr>
                <w:rFonts w:eastAsia="Times New Roman" w:cstheme="minorHAnsi"/>
                <w:b/>
                <w:lang w:eastAsia="fr-FR"/>
              </w:rPr>
              <w:t>Représentant du pouvoir adjudicateur et Ordonnateur</w:t>
            </w:r>
            <w:r w:rsidRPr="00BD0C73">
              <w:rPr>
                <w:rFonts w:eastAsia="Times New Roman" w:cstheme="minorHAnsi"/>
                <w:lang w:eastAsia="fr-FR"/>
              </w:rPr>
              <w:t xml:space="preserve"> :</w:t>
            </w:r>
          </w:p>
          <w:p w14:paraId="028FB0C7" w14:textId="6E996756" w:rsidR="0085452C" w:rsidRPr="00BD0C73" w:rsidRDefault="0085452C" w:rsidP="00BD0C73">
            <w:pPr>
              <w:spacing w:after="0" w:line="240" w:lineRule="auto"/>
              <w:rPr>
                <w:rFonts w:eastAsia="Times New Roman" w:cstheme="minorHAnsi"/>
                <w:lang w:eastAsia="fr-FR"/>
              </w:rPr>
            </w:pPr>
            <w:r w:rsidRPr="00BD0C73">
              <w:rPr>
                <w:rFonts w:eastAsia="Times New Roman" w:cstheme="minorHAnsi"/>
                <w:lang w:eastAsia="fr-FR"/>
              </w:rPr>
              <w:t>M</w:t>
            </w:r>
            <w:r w:rsidR="00096ADB" w:rsidRPr="00BD0C73">
              <w:rPr>
                <w:rFonts w:eastAsia="Times New Roman" w:cstheme="minorHAnsi"/>
                <w:lang w:eastAsia="fr-FR"/>
              </w:rPr>
              <w:t>. Frédéric LEONARD</w:t>
            </w:r>
            <w:r w:rsidRPr="00BD0C73">
              <w:rPr>
                <w:rFonts w:eastAsia="Times New Roman" w:cstheme="minorHAnsi"/>
                <w:lang w:eastAsia="fr-FR"/>
              </w:rPr>
              <w:t>, Direct</w:t>
            </w:r>
            <w:r w:rsidR="00096ADB" w:rsidRPr="00BD0C73">
              <w:rPr>
                <w:rFonts w:eastAsia="Times New Roman" w:cstheme="minorHAnsi"/>
                <w:lang w:eastAsia="fr-FR"/>
              </w:rPr>
              <w:t>eur G</w:t>
            </w:r>
            <w:r w:rsidRPr="00BD0C73">
              <w:rPr>
                <w:rFonts w:eastAsia="Times New Roman" w:cstheme="minorHAnsi"/>
                <w:lang w:eastAsia="fr-FR"/>
              </w:rPr>
              <w:t>énéral</w:t>
            </w:r>
          </w:p>
          <w:p w14:paraId="5D7D72B2" w14:textId="77777777" w:rsidR="0085452C" w:rsidRPr="00BD0C73" w:rsidRDefault="0085452C" w:rsidP="00BD0C73">
            <w:pPr>
              <w:spacing w:after="0" w:line="120" w:lineRule="auto"/>
              <w:ind w:left="74"/>
              <w:rPr>
                <w:rFonts w:eastAsia="Times New Roman" w:cstheme="minorHAnsi"/>
                <w:lang w:eastAsia="fr-FR"/>
              </w:rPr>
            </w:pPr>
          </w:p>
          <w:p w14:paraId="30A5FD8B"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Comptable assignataire des paiements :</w:t>
            </w:r>
          </w:p>
          <w:p w14:paraId="6AFC9708" w14:textId="02B7AF73"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 xml:space="preserve">Monsieur l'Agent Comptable du </w:t>
            </w:r>
            <w:r w:rsidR="0086312E" w:rsidRPr="00BD0C73">
              <w:rPr>
                <w:rFonts w:eastAsia="Times New Roman" w:cstheme="minorHAnsi"/>
                <w:bCs/>
                <w:smallCaps/>
                <w:lang w:eastAsia="fr-FR"/>
              </w:rPr>
              <w:t>CROUS LORRAINE</w:t>
            </w:r>
          </w:p>
          <w:p w14:paraId="2FF235FC" w14:textId="77777777" w:rsidR="0085452C" w:rsidRPr="00BD0C73" w:rsidRDefault="0085452C" w:rsidP="00BD0C73">
            <w:pPr>
              <w:spacing w:after="0" w:line="120" w:lineRule="auto"/>
              <w:ind w:left="74"/>
              <w:rPr>
                <w:rFonts w:eastAsia="Times New Roman" w:cstheme="minorHAnsi"/>
                <w:bCs/>
                <w:lang w:eastAsia="fr-FR"/>
              </w:rPr>
            </w:pPr>
          </w:p>
          <w:p w14:paraId="7A0DDF48"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Service gestionnaire du marché :</w:t>
            </w:r>
          </w:p>
          <w:p w14:paraId="013BCC17"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A85257">
        <w:trPr>
          <w:cantSplit/>
          <w:trHeight w:val="8217"/>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A85257">
              <w:trPr>
                <w:trHeight w:val="8216"/>
                <w:jc w:val="center"/>
              </w:trPr>
              <w:tc>
                <w:tcPr>
                  <w:tcW w:w="10773" w:type="dxa"/>
                  <w:shd w:val="clear" w:color="auto" w:fill="FFFFFF"/>
                </w:tcPr>
                <w:p w14:paraId="4917FD65" w14:textId="77777777" w:rsidR="0085452C" w:rsidRPr="0085452C" w:rsidRDefault="0085452C" w:rsidP="00F878D1">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1775FD9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248F887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1721C10" w14:textId="223DE2B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01AB5075"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243A464A" w14:textId="77777777" w:rsidR="00257656" w:rsidRPr="004751D3" w:rsidRDefault="00257656" w:rsidP="00257656">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AA737AF" w14:textId="77777777" w:rsidR="00257656" w:rsidRPr="004751D3" w:rsidRDefault="00257656" w:rsidP="00257656">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2C102B43"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3587865" w14:textId="67AE16F1"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740F6001"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CE2F1BD" w14:textId="77777777" w:rsidR="00257656" w:rsidRPr="004751D3" w:rsidRDefault="00257656" w:rsidP="00257656">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60453654" w14:textId="6CD5FA05" w:rsidR="009437BD" w:rsidRPr="004751D3" w:rsidRDefault="009437BD" w:rsidP="009437BD">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Pr>
                      <w:rFonts w:ascii="Calibri" w:eastAsia="Times New Roman" w:hAnsi="Calibri" w:cs="Calibri"/>
                      <w:b/>
                      <w:sz w:val="20"/>
                      <w:szCs w:val="20"/>
                      <w:lang w:eastAsia="fr-FR"/>
                    </w:rPr>
                    <w:t>2</w:t>
                  </w:r>
                  <w:r>
                    <w:rPr>
                      <w:rFonts w:ascii="Calibri" w:eastAsia="Times New Roman" w:hAnsi="Calibri" w:cs="Calibri"/>
                      <w:b/>
                      <w:sz w:val="20"/>
                      <w:szCs w:val="20"/>
                      <w:lang w:eastAsia="fr-FR"/>
                    </w:rPr>
                    <w:t xml:space="preserve"> </w:t>
                  </w:r>
                  <w:r w:rsidRPr="004751D3">
                    <w:rPr>
                      <w:rFonts w:ascii="Calibri" w:eastAsia="Times New Roman" w:hAnsi="Calibri" w:cs="Calibri"/>
                      <w:b/>
                      <w:sz w:val="20"/>
                      <w:szCs w:val="20"/>
                      <w:lang w:eastAsia="fr-FR"/>
                    </w:rPr>
                    <w:t>retenue</w:t>
                  </w:r>
                  <w:r>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5A422EB9" w14:textId="77777777" w:rsidR="009437BD" w:rsidRPr="004751D3" w:rsidRDefault="009437BD" w:rsidP="009437BD">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80752DD" w14:textId="32F63414" w:rsidR="009437BD" w:rsidRPr="004751D3" w:rsidRDefault="009437BD" w:rsidP="009437BD">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w:t>
                  </w:r>
                </w:p>
                <w:p w14:paraId="0C02B218" w14:textId="77777777" w:rsidR="009437BD" w:rsidRPr="004751D3" w:rsidRDefault="009437BD" w:rsidP="009437BD">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5E76F2F9" w14:textId="77777777" w:rsidR="009437BD" w:rsidRPr="004751D3" w:rsidRDefault="009437BD" w:rsidP="009437BD">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79609E5F" w14:textId="07FC96C6" w:rsidR="00257656" w:rsidRPr="004751D3" w:rsidRDefault="00257656" w:rsidP="00257656">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Montant total  - base + PSE</w:t>
                  </w:r>
                  <w:r>
                    <w:rPr>
                      <w:rFonts w:ascii="Calibri" w:eastAsia="Times New Roman" w:hAnsi="Calibri" w:cs="Calibri"/>
                      <w:b/>
                      <w:bCs/>
                      <w:sz w:val="20"/>
                      <w:szCs w:val="20"/>
                      <w:lang w:eastAsia="fr-FR"/>
                    </w:rPr>
                    <w:t xml:space="preserve"> </w:t>
                  </w:r>
                  <w:r w:rsidR="009437BD">
                    <w:rPr>
                      <w:rFonts w:ascii="Calibri" w:eastAsia="Times New Roman" w:hAnsi="Calibri" w:cs="Calibri"/>
                      <w:b/>
                      <w:bCs/>
                      <w:sz w:val="20"/>
                      <w:szCs w:val="20"/>
                      <w:lang w:eastAsia="fr-FR"/>
                    </w:rPr>
                    <w:t xml:space="preserve">    </w:t>
                  </w:r>
                  <w:r>
                    <w:rPr>
                      <w:rFonts w:ascii="Calibri" w:eastAsia="Times New Roman" w:hAnsi="Calibri" w:cs="Calibri"/>
                      <w:b/>
                      <w:bCs/>
                      <w:sz w:val="20"/>
                      <w:szCs w:val="20"/>
                      <w:lang w:eastAsia="fr-FR"/>
                    </w:rPr>
                    <w:t xml:space="preserve"> </w:t>
                  </w:r>
                  <w:r w:rsidRPr="004751D3">
                    <w:rPr>
                      <w:rFonts w:ascii="Calibri" w:eastAsia="Times New Roman" w:hAnsi="Calibri" w:cs="Calibri"/>
                      <w:b/>
                      <w:bCs/>
                      <w:sz w:val="20"/>
                      <w:szCs w:val="20"/>
                      <w:lang w:eastAsia="fr-FR"/>
                    </w:rPr>
                    <w:t xml:space="preserve">retenue </w:t>
                  </w:r>
                </w:p>
                <w:p w14:paraId="0AA8A3FE"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02A7F5F5" w14:textId="09FD5CE2"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TVA 20 %</w:t>
                  </w:r>
                  <w:r w:rsidR="00A85257">
                    <w:rPr>
                      <w:rFonts w:ascii="Calibri" w:eastAsia="Times New Roman" w:hAnsi="Calibri" w:cs="Calibri"/>
                      <w:sz w:val="20"/>
                      <w:szCs w:val="20"/>
                      <w:lang w:eastAsia="fr-FR"/>
                    </w:rPr>
                    <w:t xml:space="preserve"> : </w:t>
                  </w:r>
                </w:p>
                <w:p w14:paraId="009371B4" w14:textId="77777777" w:rsidR="00257656" w:rsidRPr="004751D3" w:rsidRDefault="00257656" w:rsidP="00257656">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337DB4A0" w14:textId="77777777" w:rsidR="00257656" w:rsidRPr="004751D3" w:rsidRDefault="00257656" w:rsidP="00257656">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20997A0E" w14:textId="77777777" w:rsidR="0085452C" w:rsidRPr="0085452C" w:rsidRDefault="0085452C" w:rsidP="00F878D1">
                  <w:pPr>
                    <w:spacing w:before="60"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avec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2FAE258" w14:textId="52561204"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 xml:space="preserve">VISA du contrôleur budgétaire  </w:t>
                  </w:r>
                  <w:r w:rsidR="009437BD">
                    <w:rPr>
                      <w:rFonts w:ascii="Calibri" w:eastAsia="Times New Roman" w:hAnsi="Calibri" w:cs="Calibri"/>
                      <w:b/>
                      <w:lang w:eastAsia="fr-FR"/>
                    </w:rPr>
                    <w:t xml:space="preserve">     </w:t>
                  </w:r>
                  <w:r w:rsidRPr="0085452C">
                    <w:rPr>
                      <w:rFonts w:ascii="Calibri" w:eastAsia="Times New Roman" w:hAnsi="Calibri" w:cs="Calibri"/>
                      <w:b/>
                      <w:lang w:eastAsia="fr-FR"/>
                    </w:rPr>
                    <w:t xml:space="preserve">                                      Signature du pouvoir adjudicateur</w:t>
                  </w:r>
                </w:p>
                <w:p w14:paraId="0B5735B5" w14:textId="14541366"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B15B99">
                    <w:rPr>
                      <w:rFonts w:ascii="Calibri" w:eastAsia="Times New Roman" w:hAnsi="Calibri" w:cs="Calibri"/>
                      <w:lang w:eastAsia="fr-FR"/>
                    </w:rPr>
                    <w:t xml:space="preserve">   </w:t>
                  </w:r>
                  <w:r w:rsidR="00B07A7F">
                    <w:rPr>
                      <w:rFonts w:ascii="Calibri" w:eastAsia="Times New Roman" w:hAnsi="Calibri" w:cs="Calibri"/>
                      <w:lang w:eastAsia="fr-FR"/>
                    </w:rPr>
                    <w:t>Nancy</w:t>
                  </w:r>
                  <w:r w:rsidR="0085452C" w:rsidRPr="0085452C">
                    <w:rPr>
                      <w:rFonts w:ascii="Calibri" w:eastAsia="Times New Roman" w:hAnsi="Calibri" w:cs="Calibri"/>
                      <w:lang w:eastAsia="fr-FR"/>
                    </w:rPr>
                    <w:t xml:space="preserve">, </w:t>
                  </w:r>
                </w:p>
                <w:p w14:paraId="2BB41714" w14:textId="0DF8B5CE" w:rsidR="0085452C" w:rsidRP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w:t>
                  </w: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  </w:t>
                  </w:r>
                  <w:proofErr w:type="spellStart"/>
                  <w:r w:rsidR="0085452C" w:rsidRPr="0085452C">
                    <w:rPr>
                      <w:rFonts w:ascii="Calibri" w:eastAsia="Times New Roman" w:hAnsi="Calibri" w:cs="Calibri"/>
                      <w:lang w:eastAsia="fr-FR"/>
                    </w:rPr>
                    <w:t>Signature</w:t>
                  </w:r>
                  <w:proofErr w:type="spellEnd"/>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14A74946" w14:textId="545AB27B" w:rsidR="0085452C" w:rsidRDefault="00BD0C73" w:rsidP="00BD0C73">
      <w:pPr>
        <w:tabs>
          <w:tab w:val="left" w:pos="3120"/>
        </w:tabs>
      </w:pPr>
      <w:r>
        <w:lastRenderedPageBreak/>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257A055E"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travaux de réhabilitation et de mise aux normes de la salle de spectacle Le Hublot à NANCY</w:t>
      </w:r>
      <w:r w:rsidR="001E2777" w:rsidRPr="001E2777">
        <w:rPr>
          <w:rFonts w:cstheme="minorHAnsi"/>
        </w:rPr>
        <w:t xml:space="preserve">  </w:t>
      </w:r>
      <w:r w:rsidR="006B1109" w:rsidRPr="001E2777">
        <w:rPr>
          <w:rFonts w:cstheme="minorHAnsi"/>
        </w:rPr>
        <w:t xml:space="preserve"> Lot 1 : Gros-œuvre</w:t>
      </w:r>
      <w:r w:rsidR="001E2777" w:rsidRPr="001E2777">
        <w:rPr>
          <w:rFonts w:cstheme="minorHAnsi"/>
        </w:rPr>
        <w:t xml:space="preserve"> </w:t>
      </w:r>
      <w:r w:rsidR="001E2777">
        <w:rPr>
          <w:rFonts w:cstheme="minorHAnsi"/>
        </w:rPr>
        <w:t>–</w:t>
      </w:r>
      <w:r w:rsidR="001E2777" w:rsidRPr="001E2777">
        <w:rPr>
          <w:rFonts w:cstheme="minorHAnsi"/>
        </w:rPr>
        <w:t xml:space="preserve"> VRD</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612331" w:rsidRDefault="00153FB4" w:rsidP="009C0577">
      <w:pPr>
        <w:spacing w:after="120"/>
      </w:pPr>
      <w:r w:rsidRPr="00953BD3">
        <w:rPr>
          <w:rFonts w:cstheme="minorHAnsi"/>
          <w:color w:val="000000"/>
          <w:sz w:val="24"/>
        </w:rPr>
        <w:t>Les prestations sont réparties en 1</w:t>
      </w:r>
      <w:r w:rsidR="001E2777">
        <w:rPr>
          <w:rFonts w:cstheme="minorHAnsi"/>
          <w:color w:val="000000"/>
          <w:sz w:val="24"/>
        </w:rPr>
        <w:t>0</w:t>
      </w:r>
      <w:r w:rsidRPr="00953BD3">
        <w:rPr>
          <w:rFonts w:cstheme="minorHAnsi"/>
          <w:color w:val="000000"/>
          <w:sz w:val="24"/>
        </w:rPr>
        <w:t xml:space="preserve"> lots</w:t>
      </w:r>
      <w:r w:rsidR="00612331">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5D26EC92" w14:textId="3AB2090F" w:rsidR="00962206" w:rsidRDefault="00673413" w:rsidP="00962206">
      <w:pPr>
        <w:spacing w:after="0" w:line="240" w:lineRule="auto"/>
        <w:rPr>
          <w:rFonts w:ascii="Calibri" w:hAnsi="Calibri"/>
          <w:szCs w:val="24"/>
        </w:rPr>
      </w:pPr>
      <w:r>
        <w:rPr>
          <w:rFonts w:ascii="Calibri" w:hAnsi="Calibri"/>
          <w:szCs w:val="24"/>
        </w:rPr>
        <w:t xml:space="preserve">PSE 1 : </w:t>
      </w:r>
      <w:r w:rsidRPr="004E76E9">
        <w:t>Hydrogommage</w:t>
      </w:r>
      <w:r>
        <w:t xml:space="preserve"> </w:t>
      </w:r>
      <w:r w:rsidRPr="004E76E9">
        <w:t>façade principale</w:t>
      </w:r>
    </w:p>
    <w:p w14:paraId="6BAFE5E6"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561390DB" w14:textId="182A58C9"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xml:space="preserve"> : </w:t>
      </w:r>
    </w:p>
    <w:p w14:paraId="47A8F567"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7DB5413" w14:textId="77777777" w:rsidR="00673413" w:rsidRDefault="00673413" w:rsidP="00673413">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479A4878" w14:textId="77777777" w:rsidR="00673413" w:rsidRDefault="00673413" w:rsidP="00962206">
      <w:pPr>
        <w:spacing w:after="0" w:line="240" w:lineRule="auto"/>
        <w:rPr>
          <w:rFonts w:ascii="Calibri" w:hAnsi="Calibri"/>
          <w:szCs w:val="24"/>
        </w:rPr>
      </w:pPr>
    </w:p>
    <w:p w14:paraId="76E1AFAE" w14:textId="0D857B60" w:rsidR="00673413" w:rsidRDefault="00673413" w:rsidP="00673413">
      <w:pPr>
        <w:spacing w:after="0" w:line="240" w:lineRule="auto"/>
        <w:rPr>
          <w:rFonts w:ascii="Calibri" w:hAnsi="Calibri"/>
          <w:szCs w:val="24"/>
        </w:rPr>
      </w:pPr>
      <w:r>
        <w:rPr>
          <w:rFonts w:ascii="Calibri" w:hAnsi="Calibri"/>
          <w:szCs w:val="24"/>
        </w:rPr>
        <w:t xml:space="preserve">PSE </w:t>
      </w:r>
      <w:r>
        <w:rPr>
          <w:rFonts w:ascii="Calibri" w:hAnsi="Calibri"/>
          <w:szCs w:val="24"/>
        </w:rPr>
        <w:t>2</w:t>
      </w:r>
      <w:r>
        <w:rPr>
          <w:rFonts w:ascii="Calibri" w:hAnsi="Calibri"/>
          <w:szCs w:val="24"/>
        </w:rPr>
        <w:t xml:space="preserve"> : </w:t>
      </w:r>
      <w:r>
        <w:t>B</w:t>
      </w:r>
      <w:r w:rsidRPr="004E76E9">
        <w:t xml:space="preserve">ande de guidage jusqu'à </w:t>
      </w:r>
      <w:r>
        <w:t xml:space="preserve">la </w:t>
      </w:r>
      <w:r w:rsidRPr="004E76E9">
        <w:t>limite parcellaire</w:t>
      </w:r>
    </w:p>
    <w:p w14:paraId="4B1DA06B"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AA00C9A"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Pr>
          <w:rFonts w:ascii="Calibri" w:hAnsi="Calibri"/>
          <w:szCs w:val="24"/>
        </w:rPr>
        <w:t>2</w:t>
      </w:r>
      <w:r w:rsidRPr="009B4544">
        <w:rPr>
          <w:rFonts w:ascii="Calibri" w:hAnsi="Calibri"/>
          <w:szCs w:val="24"/>
        </w:rPr>
        <w:t>0 %</w:t>
      </w:r>
      <w:r>
        <w:rPr>
          <w:rFonts w:ascii="Calibri" w:hAnsi="Calibri"/>
          <w:szCs w:val="24"/>
        </w:rPr>
        <w:t xml:space="preserve"> : </w:t>
      </w:r>
    </w:p>
    <w:p w14:paraId="791040B7" w14:textId="77777777" w:rsidR="00673413" w:rsidRPr="009B4544" w:rsidRDefault="00673413" w:rsidP="00673413">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7F8FA556" w14:textId="77777777" w:rsidR="00673413" w:rsidRDefault="00673413" w:rsidP="00673413">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631EFBA1"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09CE424" w14:textId="77777777" w:rsidR="001B008E" w:rsidRDefault="001B008E" w:rsidP="0086312E">
      <w:pPr>
        <w:keepLines/>
        <w:tabs>
          <w:tab w:val="left" w:pos="284"/>
          <w:tab w:val="left" w:pos="567"/>
          <w:tab w:val="left" w:pos="851"/>
        </w:tabs>
        <w:jc w:val="both"/>
        <w:rPr>
          <w:rFonts w:ascii="Calibri" w:hAnsi="Calibri"/>
          <w:noProof/>
          <w:szCs w:val="24"/>
        </w:rPr>
      </w:pPr>
    </w:p>
    <w:p w14:paraId="3F96496B" w14:textId="77777777" w:rsidR="001B008E" w:rsidRDefault="001B008E" w:rsidP="0086312E">
      <w:pPr>
        <w:keepLines/>
        <w:tabs>
          <w:tab w:val="left" w:pos="284"/>
          <w:tab w:val="left" w:pos="567"/>
          <w:tab w:val="left" w:pos="851"/>
        </w:tabs>
        <w:jc w:val="both"/>
        <w:rPr>
          <w:rFonts w:ascii="Calibri" w:hAnsi="Calibri"/>
          <w:noProof/>
          <w:szCs w:val="24"/>
        </w:rPr>
      </w:pP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lastRenderedPageBreak/>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7B06F6D7"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-Lot 1</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53FB4"/>
    <w:rsid w:val="001B008E"/>
    <w:rsid w:val="001B73DE"/>
    <w:rsid w:val="001C386C"/>
    <w:rsid w:val="001E07DA"/>
    <w:rsid w:val="001E2777"/>
    <w:rsid w:val="00257656"/>
    <w:rsid w:val="00267C76"/>
    <w:rsid w:val="00276D13"/>
    <w:rsid w:val="0028128F"/>
    <w:rsid w:val="002E5C60"/>
    <w:rsid w:val="00364BAF"/>
    <w:rsid w:val="003745D4"/>
    <w:rsid w:val="003B4FA1"/>
    <w:rsid w:val="003E108D"/>
    <w:rsid w:val="004711F6"/>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64227"/>
    <w:rsid w:val="00BD0C73"/>
    <w:rsid w:val="00CF63B6"/>
    <w:rsid w:val="00D16E62"/>
    <w:rsid w:val="00D53AA8"/>
    <w:rsid w:val="00D72440"/>
    <w:rsid w:val="00DD0F01"/>
    <w:rsid w:val="00E032AB"/>
    <w:rsid w:val="00E05D51"/>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2128</Words>
  <Characters>11706</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38</cp:revision>
  <cp:lastPrinted>2020-09-14T13:24:00Z</cp:lastPrinted>
  <dcterms:created xsi:type="dcterms:W3CDTF">2020-10-26T13:46:00Z</dcterms:created>
  <dcterms:modified xsi:type="dcterms:W3CDTF">2025-03-03T17:13:00Z</dcterms:modified>
</cp:coreProperties>
</file>