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="Montserrat"/>
          <w:b/>
          <w:bCs/>
          <w:color w:val="58595B"/>
          <w:sz w:val="20"/>
          <w:szCs w:val="20"/>
        </w:rPr>
        <w:id w:val="-1671103612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p w14:paraId="03E9E394" w14:textId="77777777" w:rsidR="001820AF" w:rsidRPr="004207A3" w:rsidRDefault="001820AF" w:rsidP="00AA22B4">
          <w:pPr>
            <w:ind w:right="87"/>
            <w:jc w:val="center"/>
            <w:rPr>
              <w:rFonts w:eastAsia="Montserrat"/>
              <w:b/>
              <w:bCs/>
              <w:color w:val="58595B"/>
              <w:sz w:val="20"/>
              <w:szCs w:val="20"/>
            </w:rPr>
          </w:pPr>
        </w:p>
        <w:p w14:paraId="74EAD596" w14:textId="77777777" w:rsidR="00AA22B4" w:rsidRDefault="00AA22B4" w:rsidP="00AA22B4">
          <w:pPr>
            <w:ind w:right="87"/>
            <w:rPr>
              <w:rFonts w:eastAsia="Montserrat"/>
              <w:b/>
              <w:bCs/>
              <w:color w:val="FF0000"/>
            </w:rPr>
          </w:pPr>
        </w:p>
        <w:p w14:paraId="04F61F2D" w14:textId="1741E694" w:rsidR="001820AF" w:rsidRPr="00DB44D1" w:rsidRDefault="001820AF" w:rsidP="00AA22B4">
          <w:pPr>
            <w:ind w:right="87"/>
            <w:jc w:val="right"/>
            <w:rPr>
              <w:rFonts w:eastAsia="Montserrat"/>
              <w:b/>
              <w:bCs/>
              <w:color w:val="FF0000"/>
            </w:rPr>
          </w:pPr>
          <w:r w:rsidRPr="00DB44D1">
            <w:rPr>
              <w:rFonts w:eastAsia="Montserrat"/>
              <w:b/>
              <w:bCs/>
              <w:noProof/>
              <w:color w:val="FF0000"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3360" behindDoc="1" locked="0" layoutInCell="1" allowOverlap="1" wp14:anchorId="2C742714" wp14:editId="7F0BFF3B">
                    <wp:simplePos x="0" y="0"/>
                    <wp:positionH relativeFrom="page">
                      <wp:posOffset>340995</wp:posOffset>
                    </wp:positionH>
                    <wp:positionV relativeFrom="page">
                      <wp:posOffset>340995</wp:posOffset>
                    </wp:positionV>
                    <wp:extent cx="866140" cy="862330"/>
                    <wp:effectExtent l="0" t="0" r="0" b="0"/>
                    <wp:wrapNone/>
                    <wp:docPr id="13" name="Groupe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66140" cy="862330"/>
                              <a:chOff x="537" y="537"/>
                              <a:chExt cx="1364" cy="1358"/>
                            </a:xfrm>
                          </wpg:grpSpPr>
                          <wpg:grpSp>
                            <wpg:cNvPr id="14" name="Group 59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7" y="567"/>
                                <a:ext cx="1302" cy="1298"/>
                                <a:chOff x="567" y="567"/>
                                <a:chExt cx="1302" cy="1298"/>
                              </a:xfrm>
                            </wpg:grpSpPr>
                            <wps:wsp>
                              <wps:cNvPr id="15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" y="567"/>
                                  <a:ext cx="1302" cy="1298"/>
                                </a:xfrm>
                                <a:custGeom>
                                  <a:avLst/>
                                  <a:gdLst>
                                    <a:gd name="T0" fmla="+- 0 1219 567"/>
                                    <a:gd name="T1" fmla="*/ T0 w 1302"/>
                                    <a:gd name="T2" fmla="+- 0 567 567"/>
                                    <a:gd name="T3" fmla="*/ 567 h 1298"/>
                                    <a:gd name="T4" fmla="+- 0 1113 567"/>
                                    <a:gd name="T5" fmla="*/ T4 w 1302"/>
                                    <a:gd name="T6" fmla="+- 0 575 567"/>
                                    <a:gd name="T7" fmla="*/ 575 h 1298"/>
                                    <a:gd name="T8" fmla="+- 0 1013 567"/>
                                    <a:gd name="T9" fmla="*/ T8 w 1302"/>
                                    <a:gd name="T10" fmla="+- 0 600 567"/>
                                    <a:gd name="T11" fmla="*/ 600 h 1298"/>
                                    <a:gd name="T12" fmla="+- 0 919 567"/>
                                    <a:gd name="T13" fmla="*/ T12 w 1302"/>
                                    <a:gd name="T14" fmla="+- 0 639 567"/>
                                    <a:gd name="T15" fmla="*/ 639 h 1298"/>
                                    <a:gd name="T16" fmla="+- 0 834 567"/>
                                    <a:gd name="T17" fmla="*/ T16 w 1302"/>
                                    <a:gd name="T18" fmla="+- 0 692 567"/>
                                    <a:gd name="T19" fmla="*/ 692 h 1298"/>
                                    <a:gd name="T20" fmla="+- 0 758 567"/>
                                    <a:gd name="T21" fmla="*/ T20 w 1302"/>
                                    <a:gd name="T22" fmla="+- 0 757 567"/>
                                    <a:gd name="T23" fmla="*/ 757 h 1298"/>
                                    <a:gd name="T24" fmla="+- 0 693 567"/>
                                    <a:gd name="T25" fmla="*/ T24 w 1302"/>
                                    <a:gd name="T26" fmla="+- 0 833 567"/>
                                    <a:gd name="T27" fmla="*/ 833 h 1298"/>
                                    <a:gd name="T28" fmla="+- 0 640 567"/>
                                    <a:gd name="T29" fmla="*/ T28 w 1302"/>
                                    <a:gd name="T30" fmla="+- 0 918 567"/>
                                    <a:gd name="T31" fmla="*/ 918 h 1298"/>
                                    <a:gd name="T32" fmla="+- 0 600 567"/>
                                    <a:gd name="T33" fmla="*/ T32 w 1302"/>
                                    <a:gd name="T34" fmla="+- 0 1011 567"/>
                                    <a:gd name="T35" fmla="*/ 1011 h 1298"/>
                                    <a:gd name="T36" fmla="+- 0 575 567"/>
                                    <a:gd name="T37" fmla="*/ T36 w 1302"/>
                                    <a:gd name="T38" fmla="+- 0 1111 567"/>
                                    <a:gd name="T39" fmla="*/ 1111 h 1298"/>
                                    <a:gd name="T40" fmla="+- 0 567 567"/>
                                    <a:gd name="T41" fmla="*/ T40 w 1302"/>
                                    <a:gd name="T42" fmla="+- 0 1216 567"/>
                                    <a:gd name="T43" fmla="*/ 1216 h 1298"/>
                                    <a:gd name="T44" fmla="+- 0 569 567"/>
                                    <a:gd name="T45" fmla="*/ T44 w 1302"/>
                                    <a:gd name="T46" fmla="+- 0 1269 567"/>
                                    <a:gd name="T47" fmla="*/ 1269 h 1298"/>
                                    <a:gd name="T48" fmla="+- 0 586 567"/>
                                    <a:gd name="T49" fmla="*/ T48 w 1302"/>
                                    <a:gd name="T50" fmla="+- 0 1372 567"/>
                                    <a:gd name="T51" fmla="*/ 1372 h 1298"/>
                                    <a:gd name="T52" fmla="+- 0 618 567"/>
                                    <a:gd name="T53" fmla="*/ T52 w 1302"/>
                                    <a:gd name="T54" fmla="+- 0 1469 567"/>
                                    <a:gd name="T55" fmla="*/ 1469 h 1298"/>
                                    <a:gd name="T56" fmla="+- 0 665 567"/>
                                    <a:gd name="T57" fmla="*/ T56 w 1302"/>
                                    <a:gd name="T58" fmla="+- 0 1558 567"/>
                                    <a:gd name="T59" fmla="*/ 1558 h 1298"/>
                                    <a:gd name="T60" fmla="+- 0 724 567"/>
                                    <a:gd name="T61" fmla="*/ T60 w 1302"/>
                                    <a:gd name="T62" fmla="+- 0 1639 567"/>
                                    <a:gd name="T63" fmla="*/ 1639 h 1298"/>
                                    <a:gd name="T64" fmla="+- 0 795 567"/>
                                    <a:gd name="T65" fmla="*/ T64 w 1302"/>
                                    <a:gd name="T66" fmla="+- 0 1709 567"/>
                                    <a:gd name="T67" fmla="*/ 1709 h 1298"/>
                                    <a:gd name="T68" fmla="+- 0 875 567"/>
                                    <a:gd name="T69" fmla="*/ T68 w 1302"/>
                                    <a:gd name="T70" fmla="+- 0 1768 567"/>
                                    <a:gd name="T71" fmla="*/ 1768 h 1298"/>
                                    <a:gd name="T72" fmla="+- 0 965 567"/>
                                    <a:gd name="T73" fmla="*/ T72 w 1302"/>
                                    <a:gd name="T74" fmla="+- 0 1814 567"/>
                                    <a:gd name="T75" fmla="*/ 1814 h 1298"/>
                                    <a:gd name="T76" fmla="+- 0 1062 567"/>
                                    <a:gd name="T77" fmla="*/ T76 w 1302"/>
                                    <a:gd name="T78" fmla="+- 0 1846 567"/>
                                    <a:gd name="T79" fmla="*/ 1846 h 1298"/>
                                    <a:gd name="T80" fmla="+- 0 1165 567"/>
                                    <a:gd name="T81" fmla="*/ T80 w 1302"/>
                                    <a:gd name="T82" fmla="+- 0 1863 567"/>
                                    <a:gd name="T83" fmla="*/ 1863 h 1298"/>
                                    <a:gd name="T84" fmla="+- 0 1219 567"/>
                                    <a:gd name="T85" fmla="*/ T84 w 1302"/>
                                    <a:gd name="T86" fmla="+- 0 1865 567"/>
                                    <a:gd name="T87" fmla="*/ 1865 h 1298"/>
                                    <a:gd name="T88" fmla="+- 0 1268 567"/>
                                    <a:gd name="T89" fmla="*/ T88 w 1302"/>
                                    <a:gd name="T90" fmla="+- 0 1863 567"/>
                                    <a:gd name="T91" fmla="*/ 1863 h 1298"/>
                                    <a:gd name="T92" fmla="+- 0 1362 567"/>
                                    <a:gd name="T93" fmla="*/ T92 w 1302"/>
                                    <a:gd name="T94" fmla="+- 0 1850 567"/>
                                    <a:gd name="T95" fmla="*/ 1850 h 1298"/>
                                    <a:gd name="T96" fmla="+- 0 1451 567"/>
                                    <a:gd name="T97" fmla="*/ T96 w 1302"/>
                                    <a:gd name="T98" fmla="+- 0 1823 567"/>
                                    <a:gd name="T99" fmla="*/ 1823 h 1298"/>
                                    <a:gd name="T100" fmla="+- 0 1535 567"/>
                                    <a:gd name="T101" fmla="*/ T100 w 1302"/>
                                    <a:gd name="T102" fmla="+- 0 1784 567"/>
                                    <a:gd name="T103" fmla="*/ 1784 h 1298"/>
                                    <a:gd name="T104" fmla="+- 0 1612 567"/>
                                    <a:gd name="T105" fmla="*/ T104 w 1302"/>
                                    <a:gd name="T106" fmla="+- 0 1734 567"/>
                                    <a:gd name="T107" fmla="*/ 1734 h 1298"/>
                                    <a:gd name="T108" fmla="+- 0 1680 567"/>
                                    <a:gd name="T109" fmla="*/ T108 w 1302"/>
                                    <a:gd name="T110" fmla="+- 0 1675 567"/>
                                    <a:gd name="T111" fmla="*/ 1675 h 1298"/>
                                    <a:gd name="T112" fmla="+- 0 1740 567"/>
                                    <a:gd name="T113" fmla="*/ T112 w 1302"/>
                                    <a:gd name="T114" fmla="+- 0 1606 567"/>
                                    <a:gd name="T115" fmla="*/ 1606 h 1298"/>
                                    <a:gd name="T116" fmla="+- 0 1790 567"/>
                                    <a:gd name="T117" fmla="*/ T116 w 1302"/>
                                    <a:gd name="T118" fmla="+- 0 1530 567"/>
                                    <a:gd name="T119" fmla="*/ 1530 h 1298"/>
                                    <a:gd name="T120" fmla="+- 0 1829 567"/>
                                    <a:gd name="T121" fmla="*/ T120 w 1302"/>
                                    <a:gd name="T122" fmla="+- 0 1447 567"/>
                                    <a:gd name="T123" fmla="*/ 1447 h 1298"/>
                                    <a:gd name="T124" fmla="+- 0 1855 567"/>
                                    <a:gd name="T125" fmla="*/ T124 w 1302"/>
                                    <a:gd name="T126" fmla="+- 0 1357 567"/>
                                    <a:gd name="T127" fmla="*/ 1357 h 1298"/>
                                    <a:gd name="T128" fmla="+- 0 1863 567"/>
                                    <a:gd name="T129" fmla="*/ T128 w 1302"/>
                                    <a:gd name="T130" fmla="+- 0 1316 567"/>
                                    <a:gd name="T131" fmla="*/ 1316 h 1298"/>
                                    <a:gd name="T132" fmla="+- 0 1835 567"/>
                                    <a:gd name="T133" fmla="*/ T132 w 1302"/>
                                    <a:gd name="T134" fmla="+- 0 1316 567"/>
                                    <a:gd name="T135" fmla="*/ 1316 h 1298"/>
                                    <a:gd name="T136" fmla="+- 0 1814 567"/>
                                    <a:gd name="T137" fmla="*/ T136 w 1302"/>
                                    <a:gd name="T138" fmla="+- 0 1314 567"/>
                                    <a:gd name="T139" fmla="*/ 1314 h 1298"/>
                                    <a:gd name="T140" fmla="+- 0 1794 567"/>
                                    <a:gd name="T141" fmla="*/ T140 w 1302"/>
                                    <a:gd name="T142" fmla="+- 0 1308 567"/>
                                    <a:gd name="T143" fmla="*/ 1308 h 1298"/>
                                    <a:gd name="T144" fmla="+- 0 1777 567"/>
                                    <a:gd name="T145" fmla="*/ T144 w 1302"/>
                                    <a:gd name="T146" fmla="+- 0 1299 567"/>
                                    <a:gd name="T147" fmla="*/ 1299 h 1298"/>
                                    <a:gd name="T148" fmla="+- 0 1772 567"/>
                                    <a:gd name="T149" fmla="*/ T148 w 1302"/>
                                    <a:gd name="T150" fmla="+- 0 1296 567"/>
                                    <a:gd name="T151" fmla="*/ 1296 h 1298"/>
                                    <a:gd name="T152" fmla="+- 0 1786 567"/>
                                    <a:gd name="T153" fmla="*/ T152 w 1302"/>
                                    <a:gd name="T154" fmla="+- 0 1268 567"/>
                                    <a:gd name="T155" fmla="*/ 1268 h 1298"/>
                                    <a:gd name="T156" fmla="+- 0 1849 567"/>
                                    <a:gd name="T157" fmla="*/ T156 w 1302"/>
                                    <a:gd name="T158" fmla="+- 0 1268 567"/>
                                    <a:gd name="T159" fmla="*/ 1268 h 1298"/>
                                    <a:gd name="T160" fmla="+- 0 1848 567"/>
                                    <a:gd name="T161" fmla="*/ T160 w 1302"/>
                                    <a:gd name="T162" fmla="+- 0 1266 567"/>
                                    <a:gd name="T163" fmla="*/ 1266 h 1298"/>
                                    <a:gd name="T164" fmla="+- 0 1833 567"/>
                                    <a:gd name="T165" fmla="*/ T164 w 1302"/>
                                    <a:gd name="T166" fmla="+- 0 1260 567"/>
                                    <a:gd name="T167" fmla="*/ 1260 h 1298"/>
                                    <a:gd name="T168" fmla="+- 0 1813 567"/>
                                    <a:gd name="T169" fmla="*/ T168 w 1302"/>
                                    <a:gd name="T170" fmla="+- 0 1254 567"/>
                                    <a:gd name="T171" fmla="*/ 1254 h 1298"/>
                                    <a:gd name="T172" fmla="+- 0 1795 567"/>
                                    <a:gd name="T173" fmla="*/ T172 w 1302"/>
                                    <a:gd name="T174" fmla="+- 0 1245 567"/>
                                    <a:gd name="T175" fmla="*/ 1245 h 1298"/>
                                    <a:gd name="T176" fmla="+- 0 1782 567"/>
                                    <a:gd name="T177" fmla="*/ T176 w 1302"/>
                                    <a:gd name="T178" fmla="+- 0 1229 567"/>
                                    <a:gd name="T179" fmla="*/ 1229 h 1298"/>
                                    <a:gd name="T180" fmla="+- 0 1785 567"/>
                                    <a:gd name="T181" fmla="*/ T180 w 1302"/>
                                    <a:gd name="T182" fmla="+- 0 1202 567"/>
                                    <a:gd name="T183" fmla="*/ 1202 h 1298"/>
                                    <a:gd name="T184" fmla="+- 0 1795 567"/>
                                    <a:gd name="T185" fmla="*/ T184 w 1302"/>
                                    <a:gd name="T186" fmla="+- 0 1184 567"/>
                                    <a:gd name="T187" fmla="*/ 1184 h 1298"/>
                                    <a:gd name="T188" fmla="+- 0 1811 567"/>
                                    <a:gd name="T189" fmla="*/ T188 w 1302"/>
                                    <a:gd name="T190" fmla="+- 0 1174 567"/>
                                    <a:gd name="T191" fmla="*/ 1174 h 1298"/>
                                    <a:gd name="T192" fmla="+- 0 1831 567"/>
                                    <a:gd name="T193" fmla="*/ T192 w 1302"/>
                                    <a:gd name="T194" fmla="+- 0 1169 567"/>
                                    <a:gd name="T195" fmla="*/ 1169 h 1298"/>
                                    <a:gd name="T196" fmla="+- 0 1869 567"/>
                                    <a:gd name="T197" fmla="*/ T196 w 1302"/>
                                    <a:gd name="T198" fmla="+- 0 1169 567"/>
                                    <a:gd name="T199" fmla="*/ 1169 h 1298"/>
                                    <a:gd name="T200" fmla="+- 0 1864 567"/>
                                    <a:gd name="T201" fmla="*/ T200 w 1302"/>
                                    <a:gd name="T202" fmla="+- 0 1125 567"/>
                                    <a:gd name="T203" fmla="*/ 1125 h 1298"/>
                                    <a:gd name="T204" fmla="+- 0 1843 567"/>
                                    <a:gd name="T205" fmla="*/ T204 w 1302"/>
                                    <a:gd name="T206" fmla="+- 0 1028 567"/>
                                    <a:gd name="T207" fmla="*/ 1028 h 1298"/>
                                    <a:gd name="T208" fmla="+- 0 1808 567"/>
                                    <a:gd name="T209" fmla="*/ T208 w 1302"/>
                                    <a:gd name="T210" fmla="+- 0 937 567"/>
                                    <a:gd name="T211" fmla="*/ 937 h 1298"/>
                                    <a:gd name="T212" fmla="+- 0 1759 567"/>
                                    <a:gd name="T213" fmla="*/ T212 w 1302"/>
                                    <a:gd name="T214" fmla="+- 0 853 567"/>
                                    <a:gd name="T215" fmla="*/ 853 h 1298"/>
                                    <a:gd name="T216" fmla="+- 0 1700 567"/>
                                    <a:gd name="T217" fmla="*/ T216 w 1302"/>
                                    <a:gd name="T218" fmla="+- 0 778 567"/>
                                    <a:gd name="T219" fmla="*/ 778 h 1298"/>
                                    <a:gd name="T220" fmla="+- 0 1630 567"/>
                                    <a:gd name="T221" fmla="*/ T220 w 1302"/>
                                    <a:gd name="T222" fmla="+- 0 712 567"/>
                                    <a:gd name="T223" fmla="*/ 712 h 1298"/>
                                    <a:gd name="T224" fmla="+- 0 1551 567"/>
                                    <a:gd name="T225" fmla="*/ T224 w 1302"/>
                                    <a:gd name="T226" fmla="+- 0 657 567"/>
                                    <a:gd name="T227" fmla="*/ 657 h 1298"/>
                                    <a:gd name="T228" fmla="+- 0 1464 567"/>
                                    <a:gd name="T229" fmla="*/ T228 w 1302"/>
                                    <a:gd name="T230" fmla="+- 0 614 567"/>
                                    <a:gd name="T231" fmla="*/ 614 h 1298"/>
                                    <a:gd name="T232" fmla="+- 0 1370 567"/>
                                    <a:gd name="T233" fmla="*/ T232 w 1302"/>
                                    <a:gd name="T234" fmla="+- 0 584 567"/>
                                    <a:gd name="T235" fmla="*/ 584 h 1298"/>
                                    <a:gd name="T236" fmla="+- 0 1270 567"/>
                                    <a:gd name="T237" fmla="*/ T236 w 1302"/>
                                    <a:gd name="T238" fmla="+- 0 569 567"/>
                                    <a:gd name="T239" fmla="*/ 569 h 1298"/>
                                    <a:gd name="T240" fmla="+- 0 1219 567"/>
                                    <a:gd name="T241" fmla="*/ T240 w 1302"/>
                                    <a:gd name="T242" fmla="+- 0 567 567"/>
                                    <a:gd name="T243" fmla="*/ 567 h 129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  <a:cxn ang="0">
                                      <a:pos x="T213" y="T215"/>
                                    </a:cxn>
                                    <a:cxn ang="0">
                                      <a:pos x="T217" y="T219"/>
                                    </a:cxn>
                                    <a:cxn ang="0">
                                      <a:pos x="T221" y="T223"/>
                                    </a:cxn>
                                    <a:cxn ang="0">
                                      <a:pos x="T225" y="T227"/>
                                    </a:cxn>
                                    <a:cxn ang="0">
                                      <a:pos x="T229" y="T231"/>
                                    </a:cxn>
                                    <a:cxn ang="0">
                                      <a:pos x="T233" y="T235"/>
                                    </a:cxn>
                                    <a:cxn ang="0">
                                      <a:pos x="T237" y="T239"/>
                                    </a:cxn>
                                    <a:cxn ang="0">
                                      <a:pos x="T241" y="T243"/>
                                    </a:cxn>
                                  </a:cxnLst>
                                  <a:rect l="0" t="0" r="r" b="b"/>
                                  <a:pathLst>
                                    <a:path w="1302" h="1298">
                                      <a:moveTo>
                                        <a:pt x="652" y="0"/>
                                      </a:moveTo>
                                      <a:lnTo>
                                        <a:pt x="546" y="8"/>
                                      </a:lnTo>
                                      <a:lnTo>
                                        <a:pt x="446" y="33"/>
                                      </a:lnTo>
                                      <a:lnTo>
                                        <a:pt x="352" y="72"/>
                                      </a:lnTo>
                                      <a:lnTo>
                                        <a:pt x="267" y="125"/>
                                      </a:lnTo>
                                      <a:lnTo>
                                        <a:pt x="191" y="190"/>
                                      </a:lnTo>
                                      <a:lnTo>
                                        <a:pt x="126" y="266"/>
                                      </a:lnTo>
                                      <a:lnTo>
                                        <a:pt x="73" y="351"/>
                                      </a:lnTo>
                                      <a:lnTo>
                                        <a:pt x="33" y="444"/>
                                      </a:lnTo>
                                      <a:lnTo>
                                        <a:pt x="8" y="544"/>
                                      </a:lnTo>
                                      <a:lnTo>
                                        <a:pt x="0" y="649"/>
                                      </a:lnTo>
                                      <a:lnTo>
                                        <a:pt x="2" y="702"/>
                                      </a:lnTo>
                                      <a:lnTo>
                                        <a:pt x="19" y="805"/>
                                      </a:lnTo>
                                      <a:lnTo>
                                        <a:pt x="51" y="902"/>
                                      </a:lnTo>
                                      <a:lnTo>
                                        <a:pt x="98" y="991"/>
                                      </a:lnTo>
                                      <a:lnTo>
                                        <a:pt x="157" y="1072"/>
                                      </a:lnTo>
                                      <a:lnTo>
                                        <a:pt x="228" y="1142"/>
                                      </a:lnTo>
                                      <a:lnTo>
                                        <a:pt x="308" y="1201"/>
                                      </a:lnTo>
                                      <a:lnTo>
                                        <a:pt x="398" y="1247"/>
                                      </a:lnTo>
                                      <a:lnTo>
                                        <a:pt x="495" y="1279"/>
                                      </a:lnTo>
                                      <a:lnTo>
                                        <a:pt x="598" y="1296"/>
                                      </a:lnTo>
                                      <a:lnTo>
                                        <a:pt x="652" y="1298"/>
                                      </a:lnTo>
                                      <a:lnTo>
                                        <a:pt x="701" y="1296"/>
                                      </a:lnTo>
                                      <a:lnTo>
                                        <a:pt x="795" y="1283"/>
                                      </a:lnTo>
                                      <a:lnTo>
                                        <a:pt x="884" y="1256"/>
                                      </a:lnTo>
                                      <a:lnTo>
                                        <a:pt x="968" y="1217"/>
                                      </a:lnTo>
                                      <a:lnTo>
                                        <a:pt x="1045" y="1167"/>
                                      </a:lnTo>
                                      <a:lnTo>
                                        <a:pt x="1113" y="1108"/>
                                      </a:lnTo>
                                      <a:lnTo>
                                        <a:pt x="1173" y="1039"/>
                                      </a:lnTo>
                                      <a:lnTo>
                                        <a:pt x="1223" y="963"/>
                                      </a:lnTo>
                                      <a:lnTo>
                                        <a:pt x="1262" y="880"/>
                                      </a:lnTo>
                                      <a:lnTo>
                                        <a:pt x="1288" y="790"/>
                                      </a:lnTo>
                                      <a:lnTo>
                                        <a:pt x="1296" y="749"/>
                                      </a:lnTo>
                                      <a:lnTo>
                                        <a:pt x="1268" y="749"/>
                                      </a:lnTo>
                                      <a:lnTo>
                                        <a:pt x="1247" y="747"/>
                                      </a:lnTo>
                                      <a:lnTo>
                                        <a:pt x="1227" y="741"/>
                                      </a:lnTo>
                                      <a:lnTo>
                                        <a:pt x="1210" y="732"/>
                                      </a:lnTo>
                                      <a:lnTo>
                                        <a:pt x="1205" y="729"/>
                                      </a:lnTo>
                                      <a:lnTo>
                                        <a:pt x="1219" y="701"/>
                                      </a:lnTo>
                                      <a:lnTo>
                                        <a:pt x="1282" y="701"/>
                                      </a:lnTo>
                                      <a:lnTo>
                                        <a:pt x="1281" y="699"/>
                                      </a:lnTo>
                                      <a:lnTo>
                                        <a:pt x="1266" y="693"/>
                                      </a:lnTo>
                                      <a:lnTo>
                                        <a:pt x="1246" y="687"/>
                                      </a:lnTo>
                                      <a:lnTo>
                                        <a:pt x="1228" y="678"/>
                                      </a:lnTo>
                                      <a:lnTo>
                                        <a:pt x="1215" y="662"/>
                                      </a:lnTo>
                                      <a:lnTo>
                                        <a:pt x="1218" y="635"/>
                                      </a:lnTo>
                                      <a:lnTo>
                                        <a:pt x="1228" y="617"/>
                                      </a:lnTo>
                                      <a:lnTo>
                                        <a:pt x="1244" y="607"/>
                                      </a:lnTo>
                                      <a:lnTo>
                                        <a:pt x="1264" y="602"/>
                                      </a:lnTo>
                                      <a:lnTo>
                                        <a:pt x="1302" y="602"/>
                                      </a:lnTo>
                                      <a:lnTo>
                                        <a:pt x="1297" y="558"/>
                                      </a:lnTo>
                                      <a:lnTo>
                                        <a:pt x="1276" y="461"/>
                                      </a:lnTo>
                                      <a:lnTo>
                                        <a:pt x="1241" y="370"/>
                                      </a:lnTo>
                                      <a:lnTo>
                                        <a:pt x="1192" y="286"/>
                                      </a:lnTo>
                                      <a:lnTo>
                                        <a:pt x="1133" y="211"/>
                                      </a:lnTo>
                                      <a:lnTo>
                                        <a:pt x="1063" y="145"/>
                                      </a:lnTo>
                                      <a:lnTo>
                                        <a:pt x="984" y="90"/>
                                      </a:lnTo>
                                      <a:lnTo>
                                        <a:pt x="897" y="47"/>
                                      </a:lnTo>
                                      <a:lnTo>
                                        <a:pt x="803" y="17"/>
                                      </a:lnTo>
                                      <a:lnTo>
                                        <a:pt x="703" y="2"/>
                                      </a:lnTo>
                                      <a:lnTo>
                                        <a:pt x="652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" name="Group 6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45" y="1311"/>
                                <a:ext cx="19" cy="5"/>
                                <a:chOff x="1845" y="1311"/>
                                <a:chExt cx="19" cy="5"/>
                              </a:xfrm>
                            </wpg:grpSpPr>
                            <wps:wsp>
                              <wps:cNvPr id="17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5" y="1311"/>
                                  <a:ext cx="19" cy="5"/>
                                </a:xfrm>
                                <a:custGeom>
                                  <a:avLst/>
                                  <a:gdLst>
                                    <a:gd name="T0" fmla="+- 0 1864 1845"/>
                                    <a:gd name="T1" fmla="*/ T0 w 19"/>
                                    <a:gd name="T2" fmla="+- 0 1311 1311"/>
                                    <a:gd name="T3" fmla="*/ 1311 h 5"/>
                                    <a:gd name="T4" fmla="+- 0 1855 1845"/>
                                    <a:gd name="T5" fmla="*/ T4 w 19"/>
                                    <a:gd name="T6" fmla="+- 0 1314 1311"/>
                                    <a:gd name="T7" fmla="*/ 1314 h 5"/>
                                    <a:gd name="T8" fmla="+- 0 1845 1845"/>
                                    <a:gd name="T9" fmla="*/ T8 w 19"/>
                                    <a:gd name="T10" fmla="+- 0 1316 1311"/>
                                    <a:gd name="T11" fmla="*/ 1316 h 5"/>
                                    <a:gd name="T12" fmla="+- 0 1863 1845"/>
                                    <a:gd name="T13" fmla="*/ T12 w 19"/>
                                    <a:gd name="T14" fmla="+- 0 1316 1311"/>
                                    <a:gd name="T15" fmla="*/ 1316 h 5"/>
                                    <a:gd name="T16" fmla="+- 0 1864 1845"/>
                                    <a:gd name="T17" fmla="*/ T16 w 19"/>
                                    <a:gd name="T18" fmla="+- 0 1311 1311"/>
                                    <a:gd name="T19" fmla="*/ 1311 h 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9" h="5">
                                      <a:moveTo>
                                        <a:pt x="19" y="0"/>
                                      </a:moveTo>
                                      <a:lnTo>
                                        <a:pt x="10" y="3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9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8" name="Group 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86" y="1268"/>
                                <a:ext cx="68" cy="18"/>
                                <a:chOff x="1786" y="1268"/>
                                <a:chExt cx="68" cy="18"/>
                              </a:xfrm>
                            </wpg:grpSpPr>
                            <wps:wsp>
                              <wps:cNvPr id="19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86" y="1268"/>
                                  <a:ext cx="68" cy="18"/>
                                </a:xfrm>
                                <a:custGeom>
                                  <a:avLst/>
                                  <a:gdLst>
                                    <a:gd name="T0" fmla="+- 0 1849 1786"/>
                                    <a:gd name="T1" fmla="*/ T0 w 68"/>
                                    <a:gd name="T2" fmla="+- 0 1268 1268"/>
                                    <a:gd name="T3" fmla="*/ 1268 h 18"/>
                                    <a:gd name="T4" fmla="+- 0 1786 1786"/>
                                    <a:gd name="T5" fmla="*/ T4 w 68"/>
                                    <a:gd name="T6" fmla="+- 0 1268 1268"/>
                                    <a:gd name="T7" fmla="*/ 1268 h 18"/>
                                    <a:gd name="T8" fmla="+- 0 1804 1786"/>
                                    <a:gd name="T9" fmla="*/ T8 w 68"/>
                                    <a:gd name="T10" fmla="+- 0 1279 1268"/>
                                    <a:gd name="T11" fmla="*/ 1279 h 18"/>
                                    <a:gd name="T12" fmla="+- 0 1824 1786"/>
                                    <a:gd name="T13" fmla="*/ T12 w 68"/>
                                    <a:gd name="T14" fmla="+- 0 1285 1268"/>
                                    <a:gd name="T15" fmla="*/ 1285 h 18"/>
                                    <a:gd name="T16" fmla="+- 0 1846 1786"/>
                                    <a:gd name="T17" fmla="*/ T16 w 68"/>
                                    <a:gd name="T18" fmla="+- 0 1286 1268"/>
                                    <a:gd name="T19" fmla="*/ 1286 h 18"/>
                                    <a:gd name="T20" fmla="+- 0 1854 1786"/>
                                    <a:gd name="T21" fmla="*/ T20 w 68"/>
                                    <a:gd name="T22" fmla="+- 0 1283 1268"/>
                                    <a:gd name="T23" fmla="*/ 1283 h 18"/>
                                    <a:gd name="T24" fmla="+- 0 1854 1786"/>
                                    <a:gd name="T25" fmla="*/ T24 w 68"/>
                                    <a:gd name="T26" fmla="+- 0 1275 1268"/>
                                    <a:gd name="T27" fmla="*/ 1275 h 18"/>
                                    <a:gd name="T28" fmla="+- 0 1849 1786"/>
                                    <a:gd name="T29" fmla="*/ T28 w 68"/>
                                    <a:gd name="T30" fmla="+- 0 1268 1268"/>
                                    <a:gd name="T31" fmla="*/ 1268 h 1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68" h="18">
                                      <a:moveTo>
                                        <a:pt x="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8" y="11"/>
                                      </a:lnTo>
                                      <a:lnTo>
                                        <a:pt x="38" y="17"/>
                                      </a:lnTo>
                                      <a:lnTo>
                                        <a:pt x="60" y="18"/>
                                      </a:lnTo>
                                      <a:lnTo>
                                        <a:pt x="68" y="15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63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" name="Group 6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47" y="1169"/>
                                <a:ext cx="22" cy="6"/>
                                <a:chOff x="1847" y="1169"/>
                                <a:chExt cx="22" cy="6"/>
                              </a:xfrm>
                            </wpg:grpSpPr>
                            <wps:wsp>
                              <wps:cNvPr id="21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7" y="1169"/>
                                  <a:ext cx="22" cy="6"/>
                                </a:xfrm>
                                <a:custGeom>
                                  <a:avLst/>
                                  <a:gdLst>
                                    <a:gd name="T0" fmla="+- 0 1869 1847"/>
                                    <a:gd name="T1" fmla="*/ T0 w 22"/>
                                    <a:gd name="T2" fmla="+- 0 1169 1169"/>
                                    <a:gd name="T3" fmla="*/ 1169 h 6"/>
                                    <a:gd name="T4" fmla="+- 0 1847 1847"/>
                                    <a:gd name="T5" fmla="*/ T4 w 22"/>
                                    <a:gd name="T6" fmla="+- 0 1169 1169"/>
                                    <a:gd name="T7" fmla="*/ 1169 h 6"/>
                                    <a:gd name="T8" fmla="+- 0 1859 1847"/>
                                    <a:gd name="T9" fmla="*/ T8 w 22"/>
                                    <a:gd name="T10" fmla="+- 0 1171 1169"/>
                                    <a:gd name="T11" fmla="*/ 1171 h 6"/>
                                    <a:gd name="T12" fmla="+- 0 1870 1847"/>
                                    <a:gd name="T13" fmla="*/ T12 w 22"/>
                                    <a:gd name="T14" fmla="+- 0 1175 1169"/>
                                    <a:gd name="T15" fmla="*/ 1175 h 6"/>
                                    <a:gd name="T16" fmla="+- 0 1869 1847"/>
                                    <a:gd name="T17" fmla="*/ T16 w 22"/>
                                    <a:gd name="T18" fmla="+- 0 1169 1169"/>
                                    <a:gd name="T19" fmla="*/ 1169 h 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" h="6">
                                      <a:moveTo>
                                        <a:pt x="2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2" y="2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22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2" name="Group 6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18" y="1199"/>
                                <a:ext cx="53" cy="30"/>
                                <a:chOff x="1818" y="1199"/>
                                <a:chExt cx="53" cy="30"/>
                              </a:xfrm>
                            </wpg:grpSpPr>
                            <wps:wsp>
                              <wps:cNvPr id="23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18" y="1199"/>
                                  <a:ext cx="53" cy="30"/>
                                </a:xfrm>
                                <a:custGeom>
                                  <a:avLst/>
                                  <a:gdLst>
                                    <a:gd name="T0" fmla="+- 0 1844 1818"/>
                                    <a:gd name="T1" fmla="*/ T0 w 53"/>
                                    <a:gd name="T2" fmla="+- 0 1199 1199"/>
                                    <a:gd name="T3" fmla="*/ 1199 h 30"/>
                                    <a:gd name="T4" fmla="+- 0 1824 1818"/>
                                    <a:gd name="T5" fmla="*/ T4 w 53"/>
                                    <a:gd name="T6" fmla="+- 0 1199 1199"/>
                                    <a:gd name="T7" fmla="*/ 1199 h 30"/>
                                    <a:gd name="T8" fmla="+- 0 1818 1818"/>
                                    <a:gd name="T9" fmla="*/ T8 w 53"/>
                                    <a:gd name="T10" fmla="+- 0 1203 1199"/>
                                    <a:gd name="T11" fmla="*/ 1203 h 30"/>
                                    <a:gd name="T12" fmla="+- 0 1818 1818"/>
                                    <a:gd name="T13" fmla="*/ T12 w 53"/>
                                    <a:gd name="T14" fmla="+- 0 1210 1199"/>
                                    <a:gd name="T15" fmla="*/ 1210 h 30"/>
                                    <a:gd name="T16" fmla="+- 0 1827 1818"/>
                                    <a:gd name="T17" fmla="*/ T16 w 53"/>
                                    <a:gd name="T18" fmla="+- 0 1220 1199"/>
                                    <a:gd name="T19" fmla="*/ 1220 h 30"/>
                                    <a:gd name="T20" fmla="+- 0 1848 1818"/>
                                    <a:gd name="T21" fmla="*/ T20 w 53"/>
                                    <a:gd name="T22" fmla="+- 0 1227 1199"/>
                                    <a:gd name="T23" fmla="*/ 1227 h 30"/>
                                    <a:gd name="T24" fmla="+- 0 1871 1818"/>
                                    <a:gd name="T25" fmla="*/ T24 w 53"/>
                                    <a:gd name="T26" fmla="+- 0 1229 1199"/>
                                    <a:gd name="T27" fmla="*/ 1229 h 30"/>
                                    <a:gd name="T28" fmla="+- 0 1871 1818"/>
                                    <a:gd name="T29" fmla="*/ T28 w 53"/>
                                    <a:gd name="T30" fmla="+- 0 1210 1199"/>
                                    <a:gd name="T31" fmla="*/ 1210 h 30"/>
                                    <a:gd name="T32" fmla="+- 0 1857 1818"/>
                                    <a:gd name="T33" fmla="*/ T32 w 53"/>
                                    <a:gd name="T34" fmla="+- 0 1203 1199"/>
                                    <a:gd name="T35" fmla="*/ 1203 h 30"/>
                                    <a:gd name="T36" fmla="+- 0 1844 1818"/>
                                    <a:gd name="T37" fmla="*/ T36 w 53"/>
                                    <a:gd name="T38" fmla="+- 0 1199 1199"/>
                                    <a:gd name="T39" fmla="*/ 1199 h 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</a:cxnLst>
                                  <a:rect l="0" t="0" r="r" b="b"/>
                                  <a:pathLst>
                                    <a:path w="53" h="30">
                                      <a:moveTo>
                                        <a:pt x="26" y="0"/>
                                      </a:moveTo>
                                      <a:lnTo>
                                        <a:pt x="6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30" y="28"/>
                                      </a:lnTo>
                                      <a:lnTo>
                                        <a:pt x="53" y="30"/>
                                      </a:lnTo>
                                      <a:lnTo>
                                        <a:pt x="53" y="11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2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" name="Group 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2" y="1169"/>
                                <a:ext cx="98" cy="147"/>
                                <a:chOff x="1772" y="1169"/>
                                <a:chExt cx="98" cy="147"/>
                              </a:xfrm>
                            </wpg:grpSpPr>
                            <wps:wsp>
                              <wps:cNvPr id="25" name="Freeform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797 1772"/>
                                    <a:gd name="T1" fmla="*/ T0 w 98"/>
                                    <a:gd name="T2" fmla="+- 0 1276 1169"/>
                                    <a:gd name="T3" fmla="*/ 1276 h 147"/>
                                    <a:gd name="T4" fmla="+- 0 1772 1772"/>
                                    <a:gd name="T5" fmla="*/ T4 w 98"/>
                                    <a:gd name="T6" fmla="+- 0 1296 1169"/>
                                    <a:gd name="T7" fmla="*/ 1296 h 147"/>
                                    <a:gd name="T8" fmla="+- 0 1789 1772"/>
                                    <a:gd name="T9" fmla="*/ T8 w 98"/>
                                    <a:gd name="T10" fmla="+- 0 1306 1169"/>
                                    <a:gd name="T11" fmla="*/ 1306 h 147"/>
                                    <a:gd name="T12" fmla="+- 0 1808 1772"/>
                                    <a:gd name="T13" fmla="*/ T12 w 98"/>
                                    <a:gd name="T14" fmla="+- 0 1313 1169"/>
                                    <a:gd name="T15" fmla="*/ 1313 h 147"/>
                                    <a:gd name="T16" fmla="+- 0 1829 1772"/>
                                    <a:gd name="T17" fmla="*/ T16 w 98"/>
                                    <a:gd name="T18" fmla="+- 0 1316 1169"/>
                                    <a:gd name="T19" fmla="*/ 1316 h 147"/>
                                    <a:gd name="T20" fmla="+- 0 1845 1772"/>
                                    <a:gd name="T21" fmla="*/ T20 w 98"/>
                                    <a:gd name="T22" fmla="+- 0 1316 1169"/>
                                    <a:gd name="T23" fmla="*/ 1316 h 147"/>
                                    <a:gd name="T24" fmla="+- 0 1855 1772"/>
                                    <a:gd name="T25" fmla="*/ T24 w 98"/>
                                    <a:gd name="T26" fmla="+- 0 1314 1169"/>
                                    <a:gd name="T27" fmla="*/ 1314 h 147"/>
                                    <a:gd name="T28" fmla="+- 0 1864 1772"/>
                                    <a:gd name="T29" fmla="*/ T28 w 98"/>
                                    <a:gd name="T30" fmla="+- 0 1311 1169"/>
                                    <a:gd name="T31" fmla="*/ 1311 h 147"/>
                                    <a:gd name="T32" fmla="+- 0 1867 1772"/>
                                    <a:gd name="T33" fmla="*/ T32 w 98"/>
                                    <a:gd name="T34" fmla="+- 0 1291 1169"/>
                                    <a:gd name="T35" fmla="*/ 1291 h 147"/>
                                    <a:gd name="T36" fmla="+- 0 1867 1772"/>
                                    <a:gd name="T37" fmla="*/ T36 w 98"/>
                                    <a:gd name="T38" fmla="+- 0 1286 1169"/>
                                    <a:gd name="T39" fmla="*/ 1286 h 147"/>
                                    <a:gd name="T40" fmla="+- 0 1836 1772"/>
                                    <a:gd name="T41" fmla="*/ T40 w 98"/>
                                    <a:gd name="T42" fmla="+- 0 1286 1169"/>
                                    <a:gd name="T43" fmla="*/ 1286 h 147"/>
                                    <a:gd name="T44" fmla="+- 0 1817 1772"/>
                                    <a:gd name="T45" fmla="*/ T44 w 98"/>
                                    <a:gd name="T46" fmla="+- 0 1283 1169"/>
                                    <a:gd name="T47" fmla="*/ 1283 h 147"/>
                                    <a:gd name="T48" fmla="+- 0 1797 1772"/>
                                    <a:gd name="T49" fmla="*/ T48 w 98"/>
                                    <a:gd name="T50" fmla="+- 0 1276 1169"/>
                                    <a:gd name="T51" fmla="*/ 1276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25" y="107"/>
                                      </a:moveTo>
                                      <a:lnTo>
                                        <a:pt x="0" y="127"/>
                                      </a:lnTo>
                                      <a:lnTo>
                                        <a:pt x="17" y="137"/>
                                      </a:lnTo>
                                      <a:lnTo>
                                        <a:pt x="36" y="144"/>
                                      </a:lnTo>
                                      <a:lnTo>
                                        <a:pt x="57" y="147"/>
                                      </a:lnTo>
                                      <a:lnTo>
                                        <a:pt x="73" y="147"/>
                                      </a:lnTo>
                                      <a:lnTo>
                                        <a:pt x="83" y="145"/>
                                      </a:lnTo>
                                      <a:lnTo>
                                        <a:pt x="92" y="142"/>
                                      </a:lnTo>
                                      <a:lnTo>
                                        <a:pt x="95" y="122"/>
                                      </a:lnTo>
                                      <a:lnTo>
                                        <a:pt x="95" y="117"/>
                                      </a:lnTo>
                                      <a:lnTo>
                                        <a:pt x="64" y="117"/>
                                      </a:lnTo>
                                      <a:lnTo>
                                        <a:pt x="45" y="114"/>
                                      </a:lnTo>
                                      <a:lnTo>
                                        <a:pt x="25" y="10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847 1772"/>
                                    <a:gd name="T1" fmla="*/ T0 w 98"/>
                                    <a:gd name="T2" fmla="+- 0 1169 1169"/>
                                    <a:gd name="T3" fmla="*/ 1169 h 147"/>
                                    <a:gd name="T4" fmla="+- 0 1836 1772"/>
                                    <a:gd name="T5" fmla="*/ T4 w 98"/>
                                    <a:gd name="T6" fmla="+- 0 1169 1169"/>
                                    <a:gd name="T7" fmla="*/ 1169 h 147"/>
                                    <a:gd name="T8" fmla="+- 0 1812 1772"/>
                                    <a:gd name="T9" fmla="*/ T8 w 98"/>
                                    <a:gd name="T10" fmla="+- 0 1173 1169"/>
                                    <a:gd name="T11" fmla="*/ 1173 h 147"/>
                                    <a:gd name="T12" fmla="+- 0 1793 1772"/>
                                    <a:gd name="T13" fmla="*/ T12 w 98"/>
                                    <a:gd name="T14" fmla="+- 0 1183 1169"/>
                                    <a:gd name="T15" fmla="*/ 1183 h 147"/>
                                    <a:gd name="T16" fmla="+- 0 1781 1772"/>
                                    <a:gd name="T17" fmla="*/ T16 w 98"/>
                                    <a:gd name="T18" fmla="+- 0 1200 1169"/>
                                    <a:gd name="T19" fmla="*/ 1200 h 147"/>
                                    <a:gd name="T20" fmla="+- 0 1786 1772"/>
                                    <a:gd name="T21" fmla="*/ T20 w 98"/>
                                    <a:gd name="T22" fmla="+- 0 1226 1169"/>
                                    <a:gd name="T23" fmla="*/ 1226 h 147"/>
                                    <a:gd name="T24" fmla="+- 0 1798 1772"/>
                                    <a:gd name="T25" fmla="*/ T24 w 98"/>
                                    <a:gd name="T26" fmla="+- 0 1242 1169"/>
                                    <a:gd name="T27" fmla="*/ 1242 h 147"/>
                                    <a:gd name="T28" fmla="+- 0 1815 1772"/>
                                    <a:gd name="T29" fmla="*/ T28 w 98"/>
                                    <a:gd name="T30" fmla="+- 0 1252 1169"/>
                                    <a:gd name="T31" fmla="*/ 1252 h 147"/>
                                    <a:gd name="T32" fmla="+- 0 1832 1772"/>
                                    <a:gd name="T33" fmla="*/ T32 w 98"/>
                                    <a:gd name="T34" fmla="+- 0 1259 1169"/>
                                    <a:gd name="T35" fmla="*/ 1259 h 147"/>
                                    <a:gd name="T36" fmla="+- 0 1846 1772"/>
                                    <a:gd name="T37" fmla="*/ T36 w 98"/>
                                    <a:gd name="T38" fmla="+- 0 1264 1169"/>
                                    <a:gd name="T39" fmla="*/ 1264 h 147"/>
                                    <a:gd name="T40" fmla="+- 0 1853 1772"/>
                                    <a:gd name="T41" fmla="*/ T40 w 98"/>
                                    <a:gd name="T42" fmla="+- 0 1272 1169"/>
                                    <a:gd name="T43" fmla="*/ 1272 h 147"/>
                                    <a:gd name="T44" fmla="+- 0 1854 1772"/>
                                    <a:gd name="T45" fmla="*/ T44 w 98"/>
                                    <a:gd name="T46" fmla="+- 0 1283 1169"/>
                                    <a:gd name="T47" fmla="*/ 1283 h 147"/>
                                    <a:gd name="T48" fmla="+- 0 1846 1772"/>
                                    <a:gd name="T49" fmla="*/ T48 w 98"/>
                                    <a:gd name="T50" fmla="+- 0 1286 1169"/>
                                    <a:gd name="T51" fmla="*/ 1286 h 147"/>
                                    <a:gd name="T52" fmla="+- 0 1867 1772"/>
                                    <a:gd name="T53" fmla="*/ T52 w 98"/>
                                    <a:gd name="T54" fmla="+- 0 1286 1169"/>
                                    <a:gd name="T55" fmla="*/ 1286 h 147"/>
                                    <a:gd name="T56" fmla="+- 0 1869 1772"/>
                                    <a:gd name="T57" fmla="*/ T56 w 98"/>
                                    <a:gd name="T58" fmla="+- 0 1271 1169"/>
                                    <a:gd name="T59" fmla="*/ 1271 h 147"/>
                                    <a:gd name="T60" fmla="+- 0 1870 1772"/>
                                    <a:gd name="T61" fmla="*/ T60 w 98"/>
                                    <a:gd name="T62" fmla="+- 0 1251 1169"/>
                                    <a:gd name="T63" fmla="*/ 1251 h 147"/>
                                    <a:gd name="T64" fmla="+- 0 1849 1772"/>
                                    <a:gd name="T65" fmla="*/ T64 w 98"/>
                                    <a:gd name="T66" fmla="+- 0 1233 1169"/>
                                    <a:gd name="T67" fmla="*/ 1233 h 147"/>
                                    <a:gd name="T68" fmla="+- 0 1830 1772"/>
                                    <a:gd name="T69" fmla="*/ T68 w 98"/>
                                    <a:gd name="T70" fmla="+- 0 1223 1169"/>
                                    <a:gd name="T71" fmla="*/ 1223 h 147"/>
                                    <a:gd name="T72" fmla="+- 0 1818 1772"/>
                                    <a:gd name="T73" fmla="*/ T72 w 98"/>
                                    <a:gd name="T74" fmla="+- 0 1214 1169"/>
                                    <a:gd name="T75" fmla="*/ 1214 h 147"/>
                                    <a:gd name="T76" fmla="+- 0 1818 1772"/>
                                    <a:gd name="T77" fmla="*/ T76 w 98"/>
                                    <a:gd name="T78" fmla="+- 0 1210 1169"/>
                                    <a:gd name="T79" fmla="*/ 1210 h 147"/>
                                    <a:gd name="T80" fmla="+- 0 1818 1772"/>
                                    <a:gd name="T81" fmla="*/ T80 w 98"/>
                                    <a:gd name="T82" fmla="+- 0 1203 1169"/>
                                    <a:gd name="T83" fmla="*/ 1203 h 147"/>
                                    <a:gd name="T84" fmla="+- 0 1824 1772"/>
                                    <a:gd name="T85" fmla="*/ T84 w 98"/>
                                    <a:gd name="T86" fmla="+- 0 1199 1169"/>
                                    <a:gd name="T87" fmla="*/ 1199 h 147"/>
                                    <a:gd name="T88" fmla="+- 0 1871 1772"/>
                                    <a:gd name="T89" fmla="*/ T88 w 98"/>
                                    <a:gd name="T90" fmla="+- 0 1199 1169"/>
                                    <a:gd name="T91" fmla="*/ 1199 h 147"/>
                                    <a:gd name="T92" fmla="+- 0 1871 1772"/>
                                    <a:gd name="T93" fmla="*/ T92 w 98"/>
                                    <a:gd name="T94" fmla="+- 0 1198 1169"/>
                                    <a:gd name="T95" fmla="*/ 1198 h 147"/>
                                    <a:gd name="T96" fmla="+- 0 1870 1772"/>
                                    <a:gd name="T97" fmla="*/ T96 w 98"/>
                                    <a:gd name="T98" fmla="+- 0 1186 1169"/>
                                    <a:gd name="T99" fmla="*/ 1186 h 147"/>
                                    <a:gd name="T100" fmla="+- 0 1870 1772"/>
                                    <a:gd name="T101" fmla="*/ T100 w 98"/>
                                    <a:gd name="T102" fmla="+- 0 1175 1169"/>
                                    <a:gd name="T103" fmla="*/ 1175 h 147"/>
                                    <a:gd name="T104" fmla="+- 0 1859 1772"/>
                                    <a:gd name="T105" fmla="*/ T104 w 98"/>
                                    <a:gd name="T106" fmla="+- 0 1171 1169"/>
                                    <a:gd name="T107" fmla="*/ 1171 h 147"/>
                                    <a:gd name="T108" fmla="+- 0 1847 1772"/>
                                    <a:gd name="T109" fmla="*/ T108 w 98"/>
                                    <a:gd name="T110" fmla="+- 0 1169 1169"/>
                                    <a:gd name="T111" fmla="*/ 1169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75" y="0"/>
                                      </a:moveTo>
                                      <a:lnTo>
                                        <a:pt x="64" y="0"/>
                                      </a:lnTo>
                                      <a:lnTo>
                                        <a:pt x="40" y="4"/>
                                      </a:lnTo>
                                      <a:lnTo>
                                        <a:pt x="21" y="14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14" y="57"/>
                                      </a:lnTo>
                                      <a:lnTo>
                                        <a:pt x="26" y="7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60" y="90"/>
                                      </a:lnTo>
                                      <a:lnTo>
                                        <a:pt x="74" y="95"/>
                                      </a:lnTo>
                                      <a:lnTo>
                                        <a:pt x="81" y="103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74" y="117"/>
                                      </a:lnTo>
                                      <a:lnTo>
                                        <a:pt x="95" y="117"/>
                                      </a:lnTo>
                                      <a:lnTo>
                                        <a:pt x="97" y="102"/>
                                      </a:lnTo>
                                      <a:lnTo>
                                        <a:pt x="98" y="82"/>
                                      </a:lnTo>
                                      <a:lnTo>
                                        <a:pt x="77" y="64"/>
                                      </a:lnTo>
                                      <a:lnTo>
                                        <a:pt x="58" y="54"/>
                                      </a:lnTo>
                                      <a:lnTo>
                                        <a:pt x="46" y="45"/>
                                      </a:lnTo>
                                      <a:lnTo>
                                        <a:pt x="46" y="41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52" y="30"/>
                                      </a:lnTo>
                                      <a:lnTo>
                                        <a:pt x="99" y="30"/>
                                      </a:lnTo>
                                      <a:lnTo>
                                        <a:pt x="99" y="29"/>
                                      </a:lnTo>
                                      <a:lnTo>
                                        <a:pt x="98" y="17"/>
                                      </a:lnTo>
                                      <a:lnTo>
                                        <a:pt x="98" y="6"/>
                                      </a:lnTo>
                                      <a:lnTo>
                                        <a:pt x="87" y="2"/>
                                      </a:lnTo>
                                      <a:lnTo>
                                        <a:pt x="75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871 1772"/>
                                    <a:gd name="T1" fmla="*/ T0 w 98"/>
                                    <a:gd name="T2" fmla="+- 0 1199 1169"/>
                                    <a:gd name="T3" fmla="*/ 1199 h 147"/>
                                    <a:gd name="T4" fmla="+- 0 1844 1772"/>
                                    <a:gd name="T5" fmla="*/ T4 w 98"/>
                                    <a:gd name="T6" fmla="+- 0 1199 1169"/>
                                    <a:gd name="T7" fmla="*/ 1199 h 147"/>
                                    <a:gd name="T8" fmla="+- 0 1857 1772"/>
                                    <a:gd name="T9" fmla="*/ T8 w 98"/>
                                    <a:gd name="T10" fmla="+- 0 1203 1169"/>
                                    <a:gd name="T11" fmla="*/ 1203 h 147"/>
                                    <a:gd name="T12" fmla="+- 0 1871 1772"/>
                                    <a:gd name="T13" fmla="*/ T12 w 98"/>
                                    <a:gd name="T14" fmla="+- 0 1210 1169"/>
                                    <a:gd name="T15" fmla="*/ 1210 h 147"/>
                                    <a:gd name="T16" fmla="+- 0 1871 1772"/>
                                    <a:gd name="T17" fmla="*/ T16 w 98"/>
                                    <a:gd name="T18" fmla="+- 0 1199 1169"/>
                                    <a:gd name="T19" fmla="*/ 1199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99" y="30"/>
                                      </a:moveTo>
                                      <a:lnTo>
                                        <a:pt x="72" y="30"/>
                                      </a:lnTo>
                                      <a:lnTo>
                                        <a:pt x="85" y="34"/>
                                      </a:lnTo>
                                      <a:lnTo>
                                        <a:pt x="99" y="41"/>
                                      </a:lnTo>
                                      <a:lnTo>
                                        <a:pt x="99" y="3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8" name="Group 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32" y="1120"/>
                                <a:ext cx="175" cy="195"/>
                                <a:chOff x="1132" y="1120"/>
                                <a:chExt cx="175" cy="195"/>
                              </a:xfrm>
                            </wpg:grpSpPr>
                            <wps:wsp>
                              <wps:cNvPr id="29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228 1132"/>
                                    <a:gd name="T1" fmla="*/ T0 w 175"/>
                                    <a:gd name="T2" fmla="+- 0 1120 1120"/>
                                    <a:gd name="T3" fmla="*/ 1120 h 195"/>
                                    <a:gd name="T4" fmla="+- 0 1164 1132"/>
                                    <a:gd name="T5" fmla="*/ T4 w 175"/>
                                    <a:gd name="T6" fmla="+- 0 1142 1120"/>
                                    <a:gd name="T7" fmla="*/ 1142 h 195"/>
                                    <a:gd name="T8" fmla="+- 0 1132 1132"/>
                                    <a:gd name="T9" fmla="*/ T8 w 175"/>
                                    <a:gd name="T10" fmla="+- 0 1196 1120"/>
                                    <a:gd name="T11" fmla="*/ 1196 h 195"/>
                                    <a:gd name="T12" fmla="+- 0 1133 1132"/>
                                    <a:gd name="T13" fmla="*/ T12 w 175"/>
                                    <a:gd name="T14" fmla="+- 0 1225 1120"/>
                                    <a:gd name="T15" fmla="*/ 1225 h 195"/>
                                    <a:gd name="T16" fmla="+- 0 1159 1132"/>
                                    <a:gd name="T17" fmla="*/ T16 w 175"/>
                                    <a:gd name="T18" fmla="+- 0 1288 1120"/>
                                    <a:gd name="T19" fmla="*/ 1288 h 195"/>
                                    <a:gd name="T20" fmla="+- 0 1209 1132"/>
                                    <a:gd name="T21" fmla="*/ T20 w 175"/>
                                    <a:gd name="T22" fmla="+- 0 1315 1120"/>
                                    <a:gd name="T23" fmla="*/ 1315 h 195"/>
                                    <a:gd name="T24" fmla="+- 0 1234 1132"/>
                                    <a:gd name="T25" fmla="*/ T24 w 175"/>
                                    <a:gd name="T26" fmla="+- 0 1313 1120"/>
                                    <a:gd name="T27" fmla="*/ 1313 h 195"/>
                                    <a:gd name="T28" fmla="+- 0 1256 1132"/>
                                    <a:gd name="T29" fmla="*/ T28 w 175"/>
                                    <a:gd name="T30" fmla="+- 0 1308 1120"/>
                                    <a:gd name="T31" fmla="*/ 1308 h 195"/>
                                    <a:gd name="T32" fmla="+- 0 1274 1132"/>
                                    <a:gd name="T33" fmla="*/ T32 w 175"/>
                                    <a:gd name="T34" fmla="+- 0 1298 1120"/>
                                    <a:gd name="T35" fmla="*/ 1298 h 195"/>
                                    <a:gd name="T36" fmla="+- 0 1289 1132"/>
                                    <a:gd name="T37" fmla="*/ T36 w 175"/>
                                    <a:gd name="T38" fmla="+- 0 1285 1120"/>
                                    <a:gd name="T39" fmla="*/ 1285 h 195"/>
                                    <a:gd name="T40" fmla="+- 0 1293 1132"/>
                                    <a:gd name="T41" fmla="*/ T40 w 175"/>
                                    <a:gd name="T42" fmla="+- 0 1279 1120"/>
                                    <a:gd name="T43" fmla="*/ 1279 h 195"/>
                                    <a:gd name="T44" fmla="+- 0 1235 1132"/>
                                    <a:gd name="T45" fmla="*/ T44 w 175"/>
                                    <a:gd name="T46" fmla="+- 0 1279 1120"/>
                                    <a:gd name="T47" fmla="*/ 1279 h 195"/>
                                    <a:gd name="T48" fmla="+- 0 1210 1132"/>
                                    <a:gd name="T49" fmla="*/ T48 w 175"/>
                                    <a:gd name="T50" fmla="+- 0 1277 1120"/>
                                    <a:gd name="T51" fmla="*/ 1277 h 195"/>
                                    <a:gd name="T52" fmla="+- 0 1190 1132"/>
                                    <a:gd name="T53" fmla="*/ T52 w 175"/>
                                    <a:gd name="T54" fmla="+- 0 1268 1120"/>
                                    <a:gd name="T55" fmla="*/ 1268 h 195"/>
                                    <a:gd name="T56" fmla="+- 0 1177 1132"/>
                                    <a:gd name="T57" fmla="*/ T56 w 175"/>
                                    <a:gd name="T58" fmla="+- 0 1253 1120"/>
                                    <a:gd name="T59" fmla="*/ 1253 h 195"/>
                                    <a:gd name="T60" fmla="+- 0 1169 1132"/>
                                    <a:gd name="T61" fmla="*/ T60 w 175"/>
                                    <a:gd name="T62" fmla="+- 0 1234 1120"/>
                                    <a:gd name="T63" fmla="*/ 1234 h 195"/>
                                    <a:gd name="T64" fmla="+- 0 1171 1132"/>
                                    <a:gd name="T65" fmla="*/ T64 w 175"/>
                                    <a:gd name="T66" fmla="+- 0 1205 1120"/>
                                    <a:gd name="T67" fmla="*/ 1205 h 195"/>
                                    <a:gd name="T68" fmla="+- 0 1178 1132"/>
                                    <a:gd name="T69" fmla="*/ T68 w 175"/>
                                    <a:gd name="T70" fmla="+- 0 1183 1120"/>
                                    <a:gd name="T71" fmla="*/ 1183 h 195"/>
                                    <a:gd name="T72" fmla="+- 0 1190 1132"/>
                                    <a:gd name="T73" fmla="*/ T72 w 175"/>
                                    <a:gd name="T74" fmla="+- 0 1167 1120"/>
                                    <a:gd name="T75" fmla="*/ 1167 h 195"/>
                                    <a:gd name="T76" fmla="+- 0 1206 1132"/>
                                    <a:gd name="T77" fmla="*/ T76 w 175"/>
                                    <a:gd name="T78" fmla="+- 0 1157 1120"/>
                                    <a:gd name="T79" fmla="*/ 1157 h 195"/>
                                    <a:gd name="T80" fmla="+- 0 1221 1132"/>
                                    <a:gd name="T81" fmla="*/ T80 w 175"/>
                                    <a:gd name="T82" fmla="+- 0 1155 1120"/>
                                    <a:gd name="T83" fmla="*/ 1155 h 195"/>
                                    <a:gd name="T84" fmla="+- 0 1292 1132"/>
                                    <a:gd name="T85" fmla="*/ T84 w 175"/>
                                    <a:gd name="T86" fmla="+- 0 1155 1120"/>
                                    <a:gd name="T87" fmla="*/ 1155 h 195"/>
                                    <a:gd name="T88" fmla="+- 0 1285 1132"/>
                                    <a:gd name="T89" fmla="*/ T88 w 175"/>
                                    <a:gd name="T90" fmla="+- 0 1146 1120"/>
                                    <a:gd name="T91" fmla="*/ 1146 h 195"/>
                                    <a:gd name="T92" fmla="+- 0 1269 1132"/>
                                    <a:gd name="T93" fmla="*/ T92 w 175"/>
                                    <a:gd name="T94" fmla="+- 0 1133 1120"/>
                                    <a:gd name="T95" fmla="*/ 1133 h 195"/>
                                    <a:gd name="T96" fmla="+- 0 1250 1132"/>
                                    <a:gd name="T97" fmla="*/ T96 w 175"/>
                                    <a:gd name="T98" fmla="+- 0 1124 1120"/>
                                    <a:gd name="T99" fmla="*/ 1124 h 195"/>
                                    <a:gd name="T100" fmla="+- 0 1228 1132"/>
                                    <a:gd name="T101" fmla="*/ T100 w 175"/>
                                    <a:gd name="T102" fmla="+- 0 1120 1120"/>
                                    <a:gd name="T103" fmla="*/ 1120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96" y="0"/>
                                      </a:moveTo>
                                      <a:lnTo>
                                        <a:pt x="32" y="22"/>
                                      </a:lnTo>
                                      <a:lnTo>
                                        <a:pt x="0" y="76"/>
                                      </a:lnTo>
                                      <a:lnTo>
                                        <a:pt x="1" y="105"/>
                                      </a:lnTo>
                                      <a:lnTo>
                                        <a:pt x="27" y="168"/>
                                      </a:lnTo>
                                      <a:lnTo>
                                        <a:pt x="77" y="195"/>
                                      </a:lnTo>
                                      <a:lnTo>
                                        <a:pt x="102" y="193"/>
                                      </a:lnTo>
                                      <a:lnTo>
                                        <a:pt x="124" y="188"/>
                                      </a:lnTo>
                                      <a:lnTo>
                                        <a:pt x="142" y="178"/>
                                      </a:lnTo>
                                      <a:lnTo>
                                        <a:pt x="157" y="165"/>
                                      </a:lnTo>
                                      <a:lnTo>
                                        <a:pt x="161" y="159"/>
                                      </a:lnTo>
                                      <a:lnTo>
                                        <a:pt x="103" y="159"/>
                                      </a:lnTo>
                                      <a:lnTo>
                                        <a:pt x="78" y="157"/>
                                      </a:lnTo>
                                      <a:lnTo>
                                        <a:pt x="58" y="148"/>
                                      </a:lnTo>
                                      <a:lnTo>
                                        <a:pt x="45" y="133"/>
                                      </a:lnTo>
                                      <a:lnTo>
                                        <a:pt x="37" y="114"/>
                                      </a:lnTo>
                                      <a:lnTo>
                                        <a:pt x="39" y="85"/>
                                      </a:lnTo>
                                      <a:lnTo>
                                        <a:pt x="46" y="63"/>
                                      </a:lnTo>
                                      <a:lnTo>
                                        <a:pt x="58" y="47"/>
                                      </a:lnTo>
                                      <a:lnTo>
                                        <a:pt x="74" y="37"/>
                                      </a:lnTo>
                                      <a:lnTo>
                                        <a:pt x="89" y="35"/>
                                      </a:lnTo>
                                      <a:lnTo>
                                        <a:pt x="160" y="35"/>
                                      </a:lnTo>
                                      <a:lnTo>
                                        <a:pt x="153" y="26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9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307 1132"/>
                                    <a:gd name="T1" fmla="*/ T0 w 175"/>
                                    <a:gd name="T2" fmla="+- 0 1252 1120"/>
                                    <a:gd name="T3" fmla="*/ 1252 h 195"/>
                                    <a:gd name="T4" fmla="+- 0 1267 1132"/>
                                    <a:gd name="T5" fmla="*/ T4 w 175"/>
                                    <a:gd name="T6" fmla="+- 0 1252 1120"/>
                                    <a:gd name="T7" fmla="*/ 1252 h 195"/>
                                    <a:gd name="T8" fmla="+- 0 1266 1132"/>
                                    <a:gd name="T9" fmla="*/ T8 w 175"/>
                                    <a:gd name="T10" fmla="+- 0 1252 1120"/>
                                    <a:gd name="T11" fmla="*/ 1252 h 195"/>
                                    <a:gd name="T12" fmla="+- 0 1253 1132"/>
                                    <a:gd name="T13" fmla="*/ T12 w 175"/>
                                    <a:gd name="T14" fmla="+- 0 1269 1120"/>
                                    <a:gd name="T15" fmla="*/ 1269 h 195"/>
                                    <a:gd name="T16" fmla="+- 0 1235 1132"/>
                                    <a:gd name="T17" fmla="*/ T16 w 175"/>
                                    <a:gd name="T18" fmla="+- 0 1279 1120"/>
                                    <a:gd name="T19" fmla="*/ 1279 h 195"/>
                                    <a:gd name="T20" fmla="+- 0 1293 1132"/>
                                    <a:gd name="T21" fmla="*/ T20 w 175"/>
                                    <a:gd name="T22" fmla="+- 0 1279 1120"/>
                                    <a:gd name="T23" fmla="*/ 1279 h 195"/>
                                    <a:gd name="T24" fmla="+- 0 1300 1132"/>
                                    <a:gd name="T25" fmla="*/ T24 w 175"/>
                                    <a:gd name="T26" fmla="+- 0 1269 1120"/>
                                    <a:gd name="T27" fmla="*/ 1269 h 195"/>
                                    <a:gd name="T28" fmla="+- 0 1307 1132"/>
                                    <a:gd name="T29" fmla="*/ T28 w 175"/>
                                    <a:gd name="T30" fmla="+- 0 1252 1120"/>
                                    <a:gd name="T31" fmla="*/ 1252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175" y="132"/>
                                      </a:moveTo>
                                      <a:lnTo>
                                        <a:pt x="135" y="132"/>
                                      </a:lnTo>
                                      <a:lnTo>
                                        <a:pt x="134" y="132"/>
                                      </a:lnTo>
                                      <a:lnTo>
                                        <a:pt x="121" y="149"/>
                                      </a:lnTo>
                                      <a:lnTo>
                                        <a:pt x="103" y="159"/>
                                      </a:lnTo>
                                      <a:lnTo>
                                        <a:pt x="161" y="159"/>
                                      </a:lnTo>
                                      <a:lnTo>
                                        <a:pt x="168" y="149"/>
                                      </a:lnTo>
                                      <a:lnTo>
                                        <a:pt x="175" y="132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292 1132"/>
                                    <a:gd name="T1" fmla="*/ T0 w 175"/>
                                    <a:gd name="T2" fmla="+- 0 1155 1120"/>
                                    <a:gd name="T3" fmla="*/ 1155 h 195"/>
                                    <a:gd name="T4" fmla="+- 0 1221 1132"/>
                                    <a:gd name="T5" fmla="*/ T4 w 175"/>
                                    <a:gd name="T6" fmla="+- 0 1155 1120"/>
                                    <a:gd name="T7" fmla="*/ 1155 h 195"/>
                                    <a:gd name="T8" fmla="+- 0 1241 1132"/>
                                    <a:gd name="T9" fmla="*/ T8 w 175"/>
                                    <a:gd name="T10" fmla="+- 0 1159 1120"/>
                                    <a:gd name="T11" fmla="*/ 1159 h 195"/>
                                    <a:gd name="T12" fmla="+- 0 1258 1132"/>
                                    <a:gd name="T13" fmla="*/ T12 w 175"/>
                                    <a:gd name="T14" fmla="+- 0 1171 1120"/>
                                    <a:gd name="T15" fmla="*/ 1171 h 195"/>
                                    <a:gd name="T16" fmla="+- 0 1267 1132"/>
                                    <a:gd name="T17" fmla="*/ T16 w 175"/>
                                    <a:gd name="T18" fmla="+- 0 1184 1120"/>
                                    <a:gd name="T19" fmla="*/ 1184 h 195"/>
                                    <a:gd name="T20" fmla="+- 0 1307 1132"/>
                                    <a:gd name="T21" fmla="*/ T20 w 175"/>
                                    <a:gd name="T22" fmla="+- 0 1184 1120"/>
                                    <a:gd name="T23" fmla="*/ 1184 h 195"/>
                                    <a:gd name="T24" fmla="+- 0 1307 1132"/>
                                    <a:gd name="T25" fmla="*/ T24 w 175"/>
                                    <a:gd name="T26" fmla="+- 0 1183 1120"/>
                                    <a:gd name="T27" fmla="*/ 1183 h 195"/>
                                    <a:gd name="T28" fmla="+- 0 1298 1132"/>
                                    <a:gd name="T29" fmla="*/ T28 w 175"/>
                                    <a:gd name="T30" fmla="+- 0 1162 1120"/>
                                    <a:gd name="T31" fmla="*/ 1162 h 195"/>
                                    <a:gd name="T32" fmla="+- 0 1292 1132"/>
                                    <a:gd name="T33" fmla="*/ T32 w 175"/>
                                    <a:gd name="T34" fmla="+- 0 1155 1120"/>
                                    <a:gd name="T35" fmla="*/ 1155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160" y="35"/>
                                      </a:moveTo>
                                      <a:lnTo>
                                        <a:pt x="89" y="35"/>
                                      </a:lnTo>
                                      <a:lnTo>
                                        <a:pt x="109" y="39"/>
                                      </a:lnTo>
                                      <a:lnTo>
                                        <a:pt x="126" y="51"/>
                                      </a:lnTo>
                                      <a:lnTo>
                                        <a:pt x="135" y="64"/>
                                      </a:lnTo>
                                      <a:lnTo>
                                        <a:pt x="175" y="64"/>
                                      </a:lnTo>
                                      <a:lnTo>
                                        <a:pt x="175" y="63"/>
                                      </a:lnTo>
                                      <a:lnTo>
                                        <a:pt x="166" y="42"/>
                                      </a:lnTo>
                                      <a:lnTo>
                                        <a:pt x="160" y="3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2" name="Group 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41" y="1169"/>
                                <a:ext cx="75" cy="143"/>
                                <a:chOff x="1341" y="1169"/>
                                <a:chExt cx="75" cy="143"/>
                              </a:xfrm>
                            </wpg:grpSpPr>
                            <wps:wsp>
                              <wps:cNvPr id="33" name="Freeform 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41" y="1169"/>
                                  <a:ext cx="75" cy="143"/>
                                </a:xfrm>
                                <a:custGeom>
                                  <a:avLst/>
                                  <a:gdLst>
                                    <a:gd name="T0" fmla="+- 0 1407 1341"/>
                                    <a:gd name="T1" fmla="*/ T0 w 75"/>
                                    <a:gd name="T2" fmla="+- 0 1169 1169"/>
                                    <a:gd name="T3" fmla="*/ 1169 h 143"/>
                                    <a:gd name="T4" fmla="+- 0 1403 1341"/>
                                    <a:gd name="T5" fmla="*/ T4 w 75"/>
                                    <a:gd name="T6" fmla="+- 0 1169 1169"/>
                                    <a:gd name="T7" fmla="*/ 1169 h 143"/>
                                    <a:gd name="T8" fmla="+- 0 1380 1341"/>
                                    <a:gd name="T9" fmla="*/ T8 w 75"/>
                                    <a:gd name="T10" fmla="+- 0 1173 1169"/>
                                    <a:gd name="T11" fmla="*/ 1173 h 143"/>
                                    <a:gd name="T12" fmla="+- 0 1361 1341"/>
                                    <a:gd name="T13" fmla="*/ T12 w 75"/>
                                    <a:gd name="T14" fmla="+- 0 1183 1169"/>
                                    <a:gd name="T15" fmla="*/ 1183 h 143"/>
                                    <a:gd name="T16" fmla="+- 0 1348 1341"/>
                                    <a:gd name="T17" fmla="*/ T16 w 75"/>
                                    <a:gd name="T18" fmla="+- 0 1200 1169"/>
                                    <a:gd name="T19" fmla="*/ 1200 h 143"/>
                                    <a:gd name="T20" fmla="+- 0 1341 1341"/>
                                    <a:gd name="T21" fmla="*/ T20 w 75"/>
                                    <a:gd name="T22" fmla="+- 0 1221 1169"/>
                                    <a:gd name="T23" fmla="*/ 1221 h 143"/>
                                    <a:gd name="T24" fmla="+- 0 1341 1341"/>
                                    <a:gd name="T25" fmla="*/ T24 w 75"/>
                                    <a:gd name="T26" fmla="+- 0 1313 1169"/>
                                    <a:gd name="T27" fmla="*/ 1313 h 143"/>
                                    <a:gd name="T28" fmla="+- 0 1378 1341"/>
                                    <a:gd name="T29" fmla="*/ T28 w 75"/>
                                    <a:gd name="T30" fmla="+- 0 1313 1169"/>
                                    <a:gd name="T31" fmla="*/ 1313 h 143"/>
                                    <a:gd name="T32" fmla="+- 0 1378 1341"/>
                                    <a:gd name="T33" fmla="*/ T32 w 75"/>
                                    <a:gd name="T34" fmla="+- 0 1215 1169"/>
                                    <a:gd name="T35" fmla="*/ 1215 h 143"/>
                                    <a:gd name="T36" fmla="+- 0 1389 1341"/>
                                    <a:gd name="T37" fmla="*/ T36 w 75"/>
                                    <a:gd name="T38" fmla="+- 0 1205 1169"/>
                                    <a:gd name="T39" fmla="*/ 1205 h 143"/>
                                    <a:gd name="T40" fmla="+- 0 1416 1341"/>
                                    <a:gd name="T41" fmla="*/ T40 w 75"/>
                                    <a:gd name="T42" fmla="+- 0 1205 1169"/>
                                    <a:gd name="T43" fmla="*/ 1205 h 143"/>
                                    <a:gd name="T44" fmla="+- 0 1416 1341"/>
                                    <a:gd name="T45" fmla="*/ T44 w 75"/>
                                    <a:gd name="T46" fmla="+- 0 1170 1169"/>
                                    <a:gd name="T47" fmla="*/ 1170 h 143"/>
                                    <a:gd name="T48" fmla="+- 0 1411 1341"/>
                                    <a:gd name="T49" fmla="*/ T48 w 75"/>
                                    <a:gd name="T50" fmla="+- 0 1170 1169"/>
                                    <a:gd name="T51" fmla="*/ 1170 h 143"/>
                                    <a:gd name="T52" fmla="+- 0 1407 1341"/>
                                    <a:gd name="T53" fmla="*/ T52 w 75"/>
                                    <a:gd name="T54" fmla="+- 0 1169 1169"/>
                                    <a:gd name="T55" fmla="*/ 1169 h 14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</a:cxnLst>
                                  <a:rect l="0" t="0" r="r" b="b"/>
                                  <a:pathLst>
                                    <a:path w="75" h="143"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20" y="14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0" y="52"/>
                                      </a:lnTo>
                                      <a:lnTo>
                                        <a:pt x="0" y="144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7" y="46"/>
                                      </a:lnTo>
                                      <a:lnTo>
                                        <a:pt x="48" y="36"/>
                                      </a:lnTo>
                                      <a:lnTo>
                                        <a:pt x="75" y="36"/>
                                      </a:lnTo>
                                      <a:lnTo>
                                        <a:pt x="75" y="1"/>
                                      </a:lnTo>
                                      <a:lnTo>
                                        <a:pt x="70" y="1"/>
                                      </a:lnTo>
                                      <a:lnTo>
                                        <a:pt x="6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41" y="1169"/>
                                  <a:ext cx="75" cy="143"/>
                                </a:xfrm>
                                <a:custGeom>
                                  <a:avLst/>
                                  <a:gdLst>
                                    <a:gd name="T0" fmla="+- 0 1416 1341"/>
                                    <a:gd name="T1" fmla="*/ T0 w 75"/>
                                    <a:gd name="T2" fmla="+- 0 1205 1169"/>
                                    <a:gd name="T3" fmla="*/ 1205 h 143"/>
                                    <a:gd name="T4" fmla="+- 0 1409 1341"/>
                                    <a:gd name="T5" fmla="*/ T4 w 75"/>
                                    <a:gd name="T6" fmla="+- 0 1205 1169"/>
                                    <a:gd name="T7" fmla="*/ 1205 h 143"/>
                                    <a:gd name="T8" fmla="+- 0 1412 1341"/>
                                    <a:gd name="T9" fmla="*/ T8 w 75"/>
                                    <a:gd name="T10" fmla="+- 0 1205 1169"/>
                                    <a:gd name="T11" fmla="*/ 1205 h 143"/>
                                    <a:gd name="T12" fmla="+- 0 1416 1341"/>
                                    <a:gd name="T13" fmla="*/ T12 w 75"/>
                                    <a:gd name="T14" fmla="+- 0 1206 1169"/>
                                    <a:gd name="T15" fmla="*/ 1206 h 143"/>
                                    <a:gd name="T16" fmla="+- 0 1416 1341"/>
                                    <a:gd name="T17" fmla="*/ T16 w 75"/>
                                    <a:gd name="T18" fmla="+- 0 1205 1169"/>
                                    <a:gd name="T19" fmla="*/ 1205 h 14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75" h="143">
                                      <a:moveTo>
                                        <a:pt x="75" y="36"/>
                                      </a:moveTo>
                                      <a:lnTo>
                                        <a:pt x="68" y="36"/>
                                      </a:lnTo>
                                      <a:lnTo>
                                        <a:pt x="71" y="36"/>
                                      </a:lnTo>
                                      <a:lnTo>
                                        <a:pt x="75" y="37"/>
                                      </a:lnTo>
                                      <a:lnTo>
                                        <a:pt x="75" y="36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" name="Group 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40" y="1169"/>
                                <a:ext cx="141" cy="146"/>
                                <a:chOff x="1440" y="1169"/>
                                <a:chExt cx="141" cy="146"/>
                              </a:xfrm>
                            </wpg:grpSpPr>
                            <wps:wsp>
                              <wps:cNvPr id="36" name="Freeform 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0" y="1169"/>
                                  <a:ext cx="141" cy="146"/>
                                </a:xfrm>
                                <a:custGeom>
                                  <a:avLst/>
                                  <a:gdLst>
                                    <a:gd name="T0" fmla="+- 0 1511 1440"/>
                                    <a:gd name="T1" fmla="*/ T0 w 141"/>
                                    <a:gd name="T2" fmla="+- 0 1169 1169"/>
                                    <a:gd name="T3" fmla="*/ 1169 h 146"/>
                                    <a:gd name="T4" fmla="+- 0 1455 1440"/>
                                    <a:gd name="T5" fmla="*/ T4 w 141"/>
                                    <a:gd name="T6" fmla="+- 0 1198 1169"/>
                                    <a:gd name="T7" fmla="*/ 1198 h 146"/>
                                    <a:gd name="T8" fmla="+- 0 1440 1440"/>
                                    <a:gd name="T9" fmla="*/ T8 w 141"/>
                                    <a:gd name="T10" fmla="+- 0 1240 1169"/>
                                    <a:gd name="T11" fmla="*/ 1240 h 146"/>
                                    <a:gd name="T12" fmla="+- 0 1444 1440"/>
                                    <a:gd name="T13" fmla="*/ T12 w 141"/>
                                    <a:gd name="T14" fmla="+- 0 1264 1169"/>
                                    <a:gd name="T15" fmla="*/ 1264 h 146"/>
                                    <a:gd name="T16" fmla="+- 0 1453 1440"/>
                                    <a:gd name="T17" fmla="*/ T16 w 141"/>
                                    <a:gd name="T18" fmla="+- 0 1285 1169"/>
                                    <a:gd name="T19" fmla="*/ 1285 h 146"/>
                                    <a:gd name="T20" fmla="+- 0 1467 1440"/>
                                    <a:gd name="T21" fmla="*/ T20 w 141"/>
                                    <a:gd name="T22" fmla="+- 0 1300 1169"/>
                                    <a:gd name="T23" fmla="*/ 1300 h 146"/>
                                    <a:gd name="T24" fmla="+- 0 1486 1440"/>
                                    <a:gd name="T25" fmla="*/ T24 w 141"/>
                                    <a:gd name="T26" fmla="+- 0 1311 1169"/>
                                    <a:gd name="T27" fmla="*/ 1311 h 146"/>
                                    <a:gd name="T28" fmla="+- 0 1507 1440"/>
                                    <a:gd name="T29" fmla="*/ T28 w 141"/>
                                    <a:gd name="T30" fmla="+- 0 1316 1169"/>
                                    <a:gd name="T31" fmla="*/ 1316 h 146"/>
                                    <a:gd name="T32" fmla="+- 0 1531 1440"/>
                                    <a:gd name="T33" fmla="*/ T32 w 141"/>
                                    <a:gd name="T34" fmla="+- 0 1312 1169"/>
                                    <a:gd name="T35" fmla="*/ 1312 h 146"/>
                                    <a:gd name="T36" fmla="+- 0 1551 1440"/>
                                    <a:gd name="T37" fmla="*/ T36 w 141"/>
                                    <a:gd name="T38" fmla="+- 0 1303 1169"/>
                                    <a:gd name="T39" fmla="*/ 1303 h 146"/>
                                    <a:gd name="T40" fmla="+- 0 1566 1440"/>
                                    <a:gd name="T41" fmla="*/ T40 w 141"/>
                                    <a:gd name="T42" fmla="+- 0 1289 1169"/>
                                    <a:gd name="T43" fmla="*/ 1289 h 146"/>
                                    <a:gd name="T44" fmla="+- 0 1570 1440"/>
                                    <a:gd name="T45" fmla="*/ T44 w 141"/>
                                    <a:gd name="T46" fmla="+- 0 1281 1169"/>
                                    <a:gd name="T47" fmla="*/ 1281 h 146"/>
                                    <a:gd name="T48" fmla="+- 0 1511 1440"/>
                                    <a:gd name="T49" fmla="*/ T48 w 141"/>
                                    <a:gd name="T50" fmla="+- 0 1281 1169"/>
                                    <a:gd name="T51" fmla="*/ 1281 h 146"/>
                                    <a:gd name="T52" fmla="+- 0 1491 1440"/>
                                    <a:gd name="T53" fmla="*/ T52 w 141"/>
                                    <a:gd name="T54" fmla="+- 0 1274 1169"/>
                                    <a:gd name="T55" fmla="*/ 1274 h 146"/>
                                    <a:gd name="T56" fmla="+- 0 1480 1440"/>
                                    <a:gd name="T57" fmla="*/ T56 w 141"/>
                                    <a:gd name="T58" fmla="+- 0 1256 1169"/>
                                    <a:gd name="T59" fmla="*/ 1256 h 146"/>
                                    <a:gd name="T60" fmla="+- 0 1482 1440"/>
                                    <a:gd name="T61" fmla="*/ T60 w 141"/>
                                    <a:gd name="T62" fmla="+- 0 1228 1169"/>
                                    <a:gd name="T63" fmla="*/ 1228 h 146"/>
                                    <a:gd name="T64" fmla="+- 0 1493 1440"/>
                                    <a:gd name="T65" fmla="*/ T64 w 141"/>
                                    <a:gd name="T66" fmla="+- 0 1211 1169"/>
                                    <a:gd name="T67" fmla="*/ 1211 h 146"/>
                                    <a:gd name="T68" fmla="+- 0 1508 1440"/>
                                    <a:gd name="T69" fmla="*/ T68 w 141"/>
                                    <a:gd name="T70" fmla="+- 0 1204 1169"/>
                                    <a:gd name="T71" fmla="*/ 1204 h 146"/>
                                    <a:gd name="T72" fmla="+- 0 1570 1440"/>
                                    <a:gd name="T73" fmla="*/ T72 w 141"/>
                                    <a:gd name="T74" fmla="+- 0 1204 1169"/>
                                    <a:gd name="T75" fmla="*/ 1204 h 146"/>
                                    <a:gd name="T76" fmla="+- 0 1570 1440"/>
                                    <a:gd name="T77" fmla="*/ T76 w 141"/>
                                    <a:gd name="T78" fmla="+- 0 1203 1169"/>
                                    <a:gd name="T79" fmla="*/ 1203 h 146"/>
                                    <a:gd name="T80" fmla="+- 0 1556 1440"/>
                                    <a:gd name="T81" fmla="*/ T80 w 141"/>
                                    <a:gd name="T82" fmla="+- 0 1186 1169"/>
                                    <a:gd name="T83" fmla="*/ 1186 h 146"/>
                                    <a:gd name="T84" fmla="+- 0 1539 1440"/>
                                    <a:gd name="T85" fmla="*/ T84 w 141"/>
                                    <a:gd name="T86" fmla="+- 0 1175 1169"/>
                                    <a:gd name="T87" fmla="*/ 1175 h 146"/>
                                    <a:gd name="T88" fmla="+- 0 1518 1440"/>
                                    <a:gd name="T89" fmla="*/ T88 w 141"/>
                                    <a:gd name="T90" fmla="+- 0 1170 1169"/>
                                    <a:gd name="T91" fmla="*/ 1170 h 146"/>
                                    <a:gd name="T92" fmla="+- 0 1511 1440"/>
                                    <a:gd name="T93" fmla="*/ T92 w 141"/>
                                    <a:gd name="T94" fmla="+- 0 1169 1169"/>
                                    <a:gd name="T95" fmla="*/ 1169 h 14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</a:cxnLst>
                                  <a:rect l="0" t="0" r="r" b="b"/>
                                  <a:pathLst>
                                    <a:path w="141" h="146">
                                      <a:moveTo>
                                        <a:pt x="71" y="0"/>
                                      </a:moveTo>
                                      <a:lnTo>
                                        <a:pt x="15" y="29"/>
                                      </a:lnTo>
                                      <a:lnTo>
                                        <a:pt x="0" y="71"/>
                                      </a:lnTo>
                                      <a:lnTo>
                                        <a:pt x="4" y="95"/>
                                      </a:lnTo>
                                      <a:lnTo>
                                        <a:pt x="13" y="116"/>
                                      </a:lnTo>
                                      <a:lnTo>
                                        <a:pt x="27" y="131"/>
                                      </a:lnTo>
                                      <a:lnTo>
                                        <a:pt x="46" y="142"/>
                                      </a:lnTo>
                                      <a:lnTo>
                                        <a:pt x="67" y="147"/>
                                      </a:lnTo>
                                      <a:lnTo>
                                        <a:pt x="91" y="143"/>
                                      </a:lnTo>
                                      <a:lnTo>
                                        <a:pt x="111" y="134"/>
                                      </a:lnTo>
                                      <a:lnTo>
                                        <a:pt x="126" y="120"/>
                                      </a:lnTo>
                                      <a:lnTo>
                                        <a:pt x="130" y="112"/>
                                      </a:lnTo>
                                      <a:lnTo>
                                        <a:pt x="71" y="112"/>
                                      </a:lnTo>
                                      <a:lnTo>
                                        <a:pt x="51" y="105"/>
                                      </a:lnTo>
                                      <a:lnTo>
                                        <a:pt x="40" y="87"/>
                                      </a:lnTo>
                                      <a:lnTo>
                                        <a:pt x="42" y="59"/>
                                      </a:lnTo>
                                      <a:lnTo>
                                        <a:pt x="53" y="42"/>
                                      </a:lnTo>
                                      <a:lnTo>
                                        <a:pt x="68" y="35"/>
                                      </a:lnTo>
                                      <a:lnTo>
                                        <a:pt x="130" y="35"/>
                                      </a:lnTo>
                                      <a:lnTo>
                                        <a:pt x="130" y="34"/>
                                      </a:lnTo>
                                      <a:lnTo>
                                        <a:pt x="116" y="17"/>
                                      </a:lnTo>
                                      <a:lnTo>
                                        <a:pt x="99" y="6"/>
                                      </a:lnTo>
                                      <a:lnTo>
                                        <a:pt x="78" y="1"/>
                                      </a:lnTo>
                                      <a:lnTo>
                                        <a:pt x="71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0" y="1169"/>
                                  <a:ext cx="141" cy="146"/>
                                </a:xfrm>
                                <a:custGeom>
                                  <a:avLst/>
                                  <a:gdLst>
                                    <a:gd name="T0" fmla="+- 0 1570 1440"/>
                                    <a:gd name="T1" fmla="*/ T0 w 141"/>
                                    <a:gd name="T2" fmla="+- 0 1204 1169"/>
                                    <a:gd name="T3" fmla="*/ 1204 h 146"/>
                                    <a:gd name="T4" fmla="+- 0 1508 1440"/>
                                    <a:gd name="T5" fmla="*/ T4 w 141"/>
                                    <a:gd name="T6" fmla="+- 0 1204 1169"/>
                                    <a:gd name="T7" fmla="*/ 1204 h 146"/>
                                    <a:gd name="T8" fmla="+- 0 1529 1440"/>
                                    <a:gd name="T9" fmla="*/ T8 w 141"/>
                                    <a:gd name="T10" fmla="+- 0 1210 1169"/>
                                    <a:gd name="T11" fmla="*/ 1210 h 146"/>
                                    <a:gd name="T12" fmla="+- 0 1542 1440"/>
                                    <a:gd name="T13" fmla="*/ T12 w 141"/>
                                    <a:gd name="T14" fmla="+- 0 1228 1169"/>
                                    <a:gd name="T15" fmla="*/ 1228 h 146"/>
                                    <a:gd name="T16" fmla="+- 0 1539 1440"/>
                                    <a:gd name="T17" fmla="*/ T16 w 141"/>
                                    <a:gd name="T18" fmla="+- 0 1256 1169"/>
                                    <a:gd name="T19" fmla="*/ 1256 h 146"/>
                                    <a:gd name="T20" fmla="+- 0 1530 1440"/>
                                    <a:gd name="T21" fmla="*/ T20 w 141"/>
                                    <a:gd name="T22" fmla="+- 0 1274 1169"/>
                                    <a:gd name="T23" fmla="*/ 1274 h 146"/>
                                    <a:gd name="T24" fmla="+- 0 1515 1440"/>
                                    <a:gd name="T25" fmla="*/ T24 w 141"/>
                                    <a:gd name="T26" fmla="+- 0 1281 1169"/>
                                    <a:gd name="T27" fmla="*/ 1281 h 146"/>
                                    <a:gd name="T28" fmla="+- 0 1511 1440"/>
                                    <a:gd name="T29" fmla="*/ T28 w 141"/>
                                    <a:gd name="T30" fmla="+- 0 1281 1169"/>
                                    <a:gd name="T31" fmla="*/ 1281 h 146"/>
                                    <a:gd name="T32" fmla="+- 0 1570 1440"/>
                                    <a:gd name="T33" fmla="*/ T32 w 141"/>
                                    <a:gd name="T34" fmla="+- 0 1281 1169"/>
                                    <a:gd name="T35" fmla="*/ 1281 h 146"/>
                                    <a:gd name="T36" fmla="+- 0 1577 1440"/>
                                    <a:gd name="T37" fmla="*/ T36 w 141"/>
                                    <a:gd name="T38" fmla="+- 0 1270 1169"/>
                                    <a:gd name="T39" fmla="*/ 1270 h 146"/>
                                    <a:gd name="T40" fmla="+- 0 1582 1440"/>
                                    <a:gd name="T41" fmla="*/ T40 w 141"/>
                                    <a:gd name="T42" fmla="+- 0 1248 1169"/>
                                    <a:gd name="T43" fmla="*/ 1248 h 146"/>
                                    <a:gd name="T44" fmla="+- 0 1579 1440"/>
                                    <a:gd name="T45" fmla="*/ T44 w 141"/>
                                    <a:gd name="T46" fmla="+- 0 1224 1169"/>
                                    <a:gd name="T47" fmla="*/ 1224 h 146"/>
                                    <a:gd name="T48" fmla="+- 0 1570 1440"/>
                                    <a:gd name="T49" fmla="*/ T48 w 141"/>
                                    <a:gd name="T50" fmla="+- 0 1204 1169"/>
                                    <a:gd name="T51" fmla="*/ 1204 h 14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141" h="146">
                                      <a:moveTo>
                                        <a:pt x="130" y="35"/>
                                      </a:moveTo>
                                      <a:lnTo>
                                        <a:pt x="68" y="35"/>
                                      </a:lnTo>
                                      <a:lnTo>
                                        <a:pt x="89" y="41"/>
                                      </a:lnTo>
                                      <a:lnTo>
                                        <a:pt x="102" y="59"/>
                                      </a:lnTo>
                                      <a:lnTo>
                                        <a:pt x="99" y="87"/>
                                      </a:lnTo>
                                      <a:lnTo>
                                        <a:pt x="90" y="105"/>
                                      </a:lnTo>
                                      <a:lnTo>
                                        <a:pt x="75" y="112"/>
                                      </a:lnTo>
                                      <a:lnTo>
                                        <a:pt x="71" y="112"/>
                                      </a:lnTo>
                                      <a:lnTo>
                                        <a:pt x="130" y="112"/>
                                      </a:lnTo>
                                      <a:lnTo>
                                        <a:pt x="137" y="101"/>
                                      </a:lnTo>
                                      <a:lnTo>
                                        <a:pt x="142" y="79"/>
                                      </a:lnTo>
                                      <a:lnTo>
                                        <a:pt x="139" y="55"/>
                                      </a:lnTo>
                                      <a:lnTo>
                                        <a:pt x="130" y="3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" name="Group 8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18" y="1173"/>
                                <a:ext cx="126" cy="142"/>
                                <a:chOff x="1618" y="1173"/>
                                <a:chExt cx="126" cy="142"/>
                              </a:xfrm>
                            </wpg:grpSpPr>
                            <wps:wsp>
                              <wps:cNvPr id="39" name="Freeform 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8" y="1173"/>
                                  <a:ext cx="126" cy="142"/>
                                </a:xfrm>
                                <a:custGeom>
                                  <a:avLst/>
                                  <a:gdLst>
                                    <a:gd name="T0" fmla="+- 0 1656 1618"/>
                                    <a:gd name="T1" fmla="*/ T0 w 126"/>
                                    <a:gd name="T2" fmla="+- 0 1173 1173"/>
                                    <a:gd name="T3" fmla="*/ 1173 h 142"/>
                                    <a:gd name="T4" fmla="+- 0 1618 1618"/>
                                    <a:gd name="T5" fmla="*/ T4 w 126"/>
                                    <a:gd name="T6" fmla="+- 0 1173 1173"/>
                                    <a:gd name="T7" fmla="*/ 1173 h 142"/>
                                    <a:gd name="T8" fmla="+- 0 1618 1618"/>
                                    <a:gd name="T9" fmla="*/ T8 w 126"/>
                                    <a:gd name="T10" fmla="+- 0 1253 1173"/>
                                    <a:gd name="T11" fmla="*/ 1253 h 142"/>
                                    <a:gd name="T12" fmla="+- 0 1622 1618"/>
                                    <a:gd name="T13" fmla="*/ T12 w 126"/>
                                    <a:gd name="T14" fmla="+- 0 1277 1173"/>
                                    <a:gd name="T15" fmla="*/ 1277 h 142"/>
                                    <a:gd name="T16" fmla="+- 0 1632 1618"/>
                                    <a:gd name="T17" fmla="*/ T16 w 126"/>
                                    <a:gd name="T18" fmla="+- 0 1296 1173"/>
                                    <a:gd name="T19" fmla="*/ 1296 h 142"/>
                                    <a:gd name="T20" fmla="+- 0 1649 1618"/>
                                    <a:gd name="T21" fmla="*/ T20 w 126"/>
                                    <a:gd name="T22" fmla="+- 0 1309 1173"/>
                                    <a:gd name="T23" fmla="*/ 1309 h 142"/>
                                    <a:gd name="T24" fmla="+- 0 1670 1618"/>
                                    <a:gd name="T25" fmla="*/ T24 w 126"/>
                                    <a:gd name="T26" fmla="+- 0 1315 1173"/>
                                    <a:gd name="T27" fmla="*/ 1315 h 142"/>
                                    <a:gd name="T28" fmla="+- 0 1697 1618"/>
                                    <a:gd name="T29" fmla="*/ T28 w 126"/>
                                    <a:gd name="T30" fmla="+- 0 1312 1173"/>
                                    <a:gd name="T31" fmla="*/ 1312 h 142"/>
                                    <a:gd name="T32" fmla="+- 0 1718 1618"/>
                                    <a:gd name="T33" fmla="*/ T32 w 126"/>
                                    <a:gd name="T34" fmla="+- 0 1304 1173"/>
                                    <a:gd name="T35" fmla="*/ 1304 h 142"/>
                                    <a:gd name="T36" fmla="+- 0 1733 1618"/>
                                    <a:gd name="T37" fmla="*/ T36 w 126"/>
                                    <a:gd name="T38" fmla="+- 0 1290 1173"/>
                                    <a:gd name="T39" fmla="*/ 1290 h 142"/>
                                    <a:gd name="T40" fmla="+- 0 1738 1618"/>
                                    <a:gd name="T41" fmla="*/ T40 w 126"/>
                                    <a:gd name="T42" fmla="+- 0 1280 1173"/>
                                    <a:gd name="T43" fmla="*/ 1280 h 142"/>
                                    <a:gd name="T44" fmla="+- 0 1658 1618"/>
                                    <a:gd name="T45" fmla="*/ T44 w 126"/>
                                    <a:gd name="T46" fmla="+- 0 1280 1173"/>
                                    <a:gd name="T47" fmla="*/ 1280 h 142"/>
                                    <a:gd name="T48" fmla="+- 0 1656 1618"/>
                                    <a:gd name="T49" fmla="*/ T48 w 126"/>
                                    <a:gd name="T50" fmla="+- 0 1262 1173"/>
                                    <a:gd name="T51" fmla="*/ 1262 h 142"/>
                                    <a:gd name="T52" fmla="+- 0 1656 1618"/>
                                    <a:gd name="T53" fmla="*/ T52 w 126"/>
                                    <a:gd name="T54" fmla="+- 0 1173 1173"/>
                                    <a:gd name="T55" fmla="*/ 1173 h 1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</a:cxnLst>
                                  <a:rect l="0" t="0" r="r" b="b"/>
                                  <a:pathLst>
                                    <a:path w="126" h="142">
                                      <a:moveTo>
                                        <a:pt x="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104"/>
                                      </a:lnTo>
                                      <a:lnTo>
                                        <a:pt x="14" y="123"/>
                                      </a:lnTo>
                                      <a:lnTo>
                                        <a:pt x="31" y="136"/>
                                      </a:lnTo>
                                      <a:lnTo>
                                        <a:pt x="52" y="142"/>
                                      </a:lnTo>
                                      <a:lnTo>
                                        <a:pt x="79" y="139"/>
                                      </a:lnTo>
                                      <a:lnTo>
                                        <a:pt x="100" y="131"/>
                                      </a:lnTo>
                                      <a:lnTo>
                                        <a:pt x="115" y="117"/>
                                      </a:lnTo>
                                      <a:lnTo>
                                        <a:pt x="120" y="107"/>
                                      </a:lnTo>
                                      <a:lnTo>
                                        <a:pt x="40" y="107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8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8" y="1173"/>
                                  <a:ext cx="126" cy="142"/>
                                </a:xfrm>
                                <a:custGeom>
                                  <a:avLst/>
                                  <a:gdLst>
                                    <a:gd name="T0" fmla="+- 0 1744 1618"/>
                                    <a:gd name="T1" fmla="*/ T0 w 126"/>
                                    <a:gd name="T2" fmla="+- 0 1173 1173"/>
                                    <a:gd name="T3" fmla="*/ 1173 h 142"/>
                                    <a:gd name="T4" fmla="+- 0 1707 1618"/>
                                    <a:gd name="T5" fmla="*/ T4 w 126"/>
                                    <a:gd name="T6" fmla="+- 0 1173 1173"/>
                                    <a:gd name="T7" fmla="*/ 1173 h 142"/>
                                    <a:gd name="T8" fmla="+- 0 1707 1618"/>
                                    <a:gd name="T9" fmla="*/ T8 w 126"/>
                                    <a:gd name="T10" fmla="+- 0 1269 1173"/>
                                    <a:gd name="T11" fmla="*/ 1269 h 142"/>
                                    <a:gd name="T12" fmla="+- 0 1696 1618"/>
                                    <a:gd name="T13" fmla="*/ T12 w 126"/>
                                    <a:gd name="T14" fmla="+- 0 1280 1173"/>
                                    <a:gd name="T15" fmla="*/ 1280 h 142"/>
                                    <a:gd name="T16" fmla="+- 0 1738 1618"/>
                                    <a:gd name="T17" fmla="*/ T16 w 126"/>
                                    <a:gd name="T18" fmla="+- 0 1280 1173"/>
                                    <a:gd name="T19" fmla="*/ 1280 h 142"/>
                                    <a:gd name="T20" fmla="+- 0 1742 1618"/>
                                    <a:gd name="T21" fmla="*/ T20 w 126"/>
                                    <a:gd name="T22" fmla="+- 0 1272 1173"/>
                                    <a:gd name="T23" fmla="*/ 1272 h 142"/>
                                    <a:gd name="T24" fmla="+- 0 1744 1618"/>
                                    <a:gd name="T25" fmla="*/ T24 w 126"/>
                                    <a:gd name="T26" fmla="+- 0 1173 1173"/>
                                    <a:gd name="T27" fmla="*/ 1173 h 1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26" h="142">
                                      <a:moveTo>
                                        <a:pt x="126" y="0"/>
                                      </a:moveTo>
                                      <a:lnTo>
                                        <a:pt x="89" y="0"/>
                                      </a:lnTo>
                                      <a:lnTo>
                                        <a:pt x="89" y="96"/>
                                      </a:lnTo>
                                      <a:lnTo>
                                        <a:pt x="78" y="107"/>
                                      </a:lnTo>
                                      <a:lnTo>
                                        <a:pt x="120" y="107"/>
                                      </a:lnTo>
                                      <a:lnTo>
                                        <a:pt x="124" y="99"/>
                                      </a:lnTo>
                                      <a:lnTo>
                                        <a:pt x="12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" name="Group 86"/>
                            <wpg:cNvGrpSpPr>
                              <a:grpSpLocks/>
                            </wpg:cNvGrpSpPr>
                            <wpg:grpSpPr bwMode="auto">
                              <a:xfrm>
                                <a:off x="782" y="1186"/>
                                <a:ext cx="102" cy="47"/>
                                <a:chOff x="782" y="1186"/>
                                <a:chExt cx="102" cy="47"/>
                              </a:xfrm>
                            </wpg:grpSpPr>
                            <wps:wsp>
                              <wps:cNvPr id="42" name="Freeform 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2" y="1186"/>
                                  <a:ext cx="102" cy="47"/>
                                </a:xfrm>
                                <a:custGeom>
                                  <a:avLst/>
                                  <a:gdLst>
                                    <a:gd name="T0" fmla="+- 0 832 782"/>
                                    <a:gd name="T1" fmla="*/ T0 w 102"/>
                                    <a:gd name="T2" fmla="+- 0 1186 1186"/>
                                    <a:gd name="T3" fmla="*/ 1186 h 47"/>
                                    <a:gd name="T4" fmla="+- 0 810 782"/>
                                    <a:gd name="T5" fmla="*/ T4 w 102"/>
                                    <a:gd name="T6" fmla="+- 0 1191 1186"/>
                                    <a:gd name="T7" fmla="*/ 1191 h 47"/>
                                    <a:gd name="T8" fmla="+- 0 793 782"/>
                                    <a:gd name="T9" fmla="*/ T8 w 102"/>
                                    <a:gd name="T10" fmla="+- 0 1202 1186"/>
                                    <a:gd name="T11" fmla="*/ 1202 h 47"/>
                                    <a:gd name="T12" fmla="+- 0 782 782"/>
                                    <a:gd name="T13" fmla="*/ T12 w 102"/>
                                    <a:gd name="T14" fmla="+- 0 1221 1186"/>
                                    <a:gd name="T15" fmla="*/ 1221 h 47"/>
                                    <a:gd name="T16" fmla="+- 0 884 782"/>
                                    <a:gd name="T17" fmla="*/ T16 w 102"/>
                                    <a:gd name="T18" fmla="+- 0 1233 1186"/>
                                    <a:gd name="T19" fmla="*/ 1233 h 47"/>
                                    <a:gd name="T20" fmla="+- 0 877 782"/>
                                    <a:gd name="T21" fmla="*/ T20 w 102"/>
                                    <a:gd name="T22" fmla="+- 0 1211 1186"/>
                                    <a:gd name="T23" fmla="*/ 1211 h 47"/>
                                    <a:gd name="T24" fmla="+- 0 863 782"/>
                                    <a:gd name="T25" fmla="*/ T24 w 102"/>
                                    <a:gd name="T26" fmla="+- 0 1195 1186"/>
                                    <a:gd name="T27" fmla="*/ 1195 h 47"/>
                                    <a:gd name="T28" fmla="+- 0 844 782"/>
                                    <a:gd name="T29" fmla="*/ T28 w 102"/>
                                    <a:gd name="T30" fmla="+- 0 1187 1186"/>
                                    <a:gd name="T31" fmla="*/ 1187 h 47"/>
                                    <a:gd name="T32" fmla="+- 0 832 782"/>
                                    <a:gd name="T33" fmla="*/ T32 w 102"/>
                                    <a:gd name="T34" fmla="+- 0 1186 1186"/>
                                    <a:gd name="T35" fmla="*/ 1186 h 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</a:cxnLst>
                                  <a:rect l="0" t="0" r="r" b="b"/>
                                  <a:pathLst>
                                    <a:path w="102" h="47">
                                      <a:moveTo>
                                        <a:pt x="50" y="0"/>
                                      </a:moveTo>
                                      <a:lnTo>
                                        <a:pt x="28" y="5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102" y="47"/>
                                      </a:lnTo>
                                      <a:lnTo>
                                        <a:pt x="95" y="25"/>
                                      </a:lnTo>
                                      <a:lnTo>
                                        <a:pt x="81" y="9"/>
                                      </a:lnTo>
                                      <a:lnTo>
                                        <a:pt x="62" y="1"/>
                                      </a:lnTo>
                                      <a:lnTo>
                                        <a:pt x="5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" name="Group 88"/>
                            <wpg:cNvGrpSpPr>
                              <a:grpSpLocks/>
                            </wpg:cNvGrpSpPr>
                            <wpg:grpSpPr bwMode="auto">
                              <a:xfrm>
                                <a:off x="721" y="1111"/>
                                <a:ext cx="2" cy="205"/>
                                <a:chOff x="721" y="1111"/>
                                <a:chExt cx="2" cy="205"/>
                              </a:xfrm>
                            </wpg:grpSpPr>
                            <wps:wsp>
                              <wps:cNvPr id="44" name="Freeform 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" y="1111"/>
                                  <a:ext cx="2" cy="205"/>
                                </a:xfrm>
                                <a:custGeom>
                                  <a:avLst/>
                                  <a:gdLst>
                                    <a:gd name="T0" fmla="+- 0 1111 1111"/>
                                    <a:gd name="T1" fmla="*/ 1111 h 205"/>
                                    <a:gd name="T2" fmla="+- 0 1316 1111"/>
                                    <a:gd name="T3" fmla="*/ 1316 h 205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205">
                                      <a:moveTo>
                                        <a:pt x="0" y="0"/>
                                      </a:moveTo>
                                      <a:lnTo>
                                        <a:pt x="0" y="205"/>
                                      </a:lnTo>
                                    </a:path>
                                  </a:pathLst>
                                </a:custGeom>
                                <a:noFill/>
                                <a:ln w="1238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5" name="Group 90"/>
                            <wpg:cNvGrpSpPr>
                              <a:grpSpLocks/>
                            </wpg:cNvGrpSpPr>
                            <wpg:grpSpPr bwMode="auto">
                              <a:xfrm>
                                <a:off x="917" y="1170"/>
                                <a:ext cx="107" cy="144"/>
                                <a:chOff x="917" y="1170"/>
                                <a:chExt cx="107" cy="144"/>
                              </a:xfrm>
                            </wpg:grpSpPr>
                            <wps:wsp>
                              <wps:cNvPr id="46" name="Freeform 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925 917"/>
                                    <a:gd name="T1" fmla="*/ T0 w 107"/>
                                    <a:gd name="T2" fmla="+- 0 1280 1170"/>
                                    <a:gd name="T3" fmla="*/ 1280 h 144"/>
                                    <a:gd name="T4" fmla="+- 0 917 917"/>
                                    <a:gd name="T5" fmla="*/ T4 w 107"/>
                                    <a:gd name="T6" fmla="+- 0 1294 1170"/>
                                    <a:gd name="T7" fmla="*/ 1294 h 144"/>
                                    <a:gd name="T8" fmla="+- 0 919 917"/>
                                    <a:gd name="T9" fmla="*/ T8 w 107"/>
                                    <a:gd name="T10" fmla="+- 0 1296 1170"/>
                                    <a:gd name="T11" fmla="*/ 1296 h 144"/>
                                    <a:gd name="T12" fmla="+- 0 935 917"/>
                                    <a:gd name="T13" fmla="*/ T12 w 107"/>
                                    <a:gd name="T14" fmla="+- 0 1307 1170"/>
                                    <a:gd name="T15" fmla="*/ 1307 h 144"/>
                                    <a:gd name="T16" fmla="+- 0 954 917"/>
                                    <a:gd name="T17" fmla="*/ T16 w 107"/>
                                    <a:gd name="T18" fmla="+- 0 1314 1170"/>
                                    <a:gd name="T19" fmla="*/ 1314 h 144"/>
                                    <a:gd name="T20" fmla="+- 0 986 917"/>
                                    <a:gd name="T21" fmla="*/ T20 w 107"/>
                                    <a:gd name="T22" fmla="+- 0 1312 1170"/>
                                    <a:gd name="T23" fmla="*/ 1312 h 144"/>
                                    <a:gd name="T24" fmla="+- 0 1007 917"/>
                                    <a:gd name="T25" fmla="*/ T24 w 107"/>
                                    <a:gd name="T26" fmla="+- 0 1305 1170"/>
                                    <a:gd name="T27" fmla="*/ 1305 h 144"/>
                                    <a:gd name="T28" fmla="+- 0 1013 917"/>
                                    <a:gd name="T29" fmla="*/ T28 w 107"/>
                                    <a:gd name="T30" fmla="+- 0 1300 1170"/>
                                    <a:gd name="T31" fmla="*/ 1300 h 144"/>
                                    <a:gd name="T32" fmla="+- 0 973 917"/>
                                    <a:gd name="T33" fmla="*/ T32 w 107"/>
                                    <a:gd name="T34" fmla="+- 0 1300 1170"/>
                                    <a:gd name="T35" fmla="*/ 1300 h 144"/>
                                    <a:gd name="T36" fmla="+- 0 952 917"/>
                                    <a:gd name="T37" fmla="*/ T36 w 107"/>
                                    <a:gd name="T38" fmla="+- 0 1297 1170"/>
                                    <a:gd name="T39" fmla="*/ 1297 h 144"/>
                                    <a:gd name="T40" fmla="+- 0 934 917"/>
                                    <a:gd name="T41" fmla="*/ T40 w 107"/>
                                    <a:gd name="T42" fmla="+- 0 1288 1170"/>
                                    <a:gd name="T43" fmla="*/ 1288 h 144"/>
                                    <a:gd name="T44" fmla="+- 0 925 917"/>
                                    <a:gd name="T45" fmla="*/ T44 w 107"/>
                                    <a:gd name="T46" fmla="+- 0 1280 1170"/>
                                    <a:gd name="T47" fmla="*/ 1280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8" y="110"/>
                                      </a:moveTo>
                                      <a:lnTo>
                                        <a:pt x="0" y="124"/>
                                      </a:lnTo>
                                      <a:lnTo>
                                        <a:pt x="2" y="126"/>
                                      </a:lnTo>
                                      <a:lnTo>
                                        <a:pt x="18" y="13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69" y="142"/>
                                      </a:lnTo>
                                      <a:lnTo>
                                        <a:pt x="90" y="135"/>
                                      </a:lnTo>
                                      <a:lnTo>
                                        <a:pt x="96" y="130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8" y="11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978 917"/>
                                    <a:gd name="T1" fmla="*/ T0 w 107"/>
                                    <a:gd name="T2" fmla="+- 0 1170 1170"/>
                                    <a:gd name="T3" fmla="*/ 1170 h 144"/>
                                    <a:gd name="T4" fmla="+- 0 951 917"/>
                                    <a:gd name="T5" fmla="*/ T4 w 107"/>
                                    <a:gd name="T6" fmla="+- 0 1174 1170"/>
                                    <a:gd name="T7" fmla="*/ 1174 h 144"/>
                                    <a:gd name="T8" fmla="+- 0 934 917"/>
                                    <a:gd name="T9" fmla="*/ T8 w 107"/>
                                    <a:gd name="T10" fmla="+- 0 1185 1170"/>
                                    <a:gd name="T11" fmla="*/ 1185 h 144"/>
                                    <a:gd name="T12" fmla="+- 0 926 917"/>
                                    <a:gd name="T13" fmla="*/ T12 w 107"/>
                                    <a:gd name="T14" fmla="+- 0 1203 1170"/>
                                    <a:gd name="T15" fmla="*/ 1203 h 144"/>
                                    <a:gd name="T16" fmla="+- 0 932 917"/>
                                    <a:gd name="T17" fmla="*/ T16 w 107"/>
                                    <a:gd name="T18" fmla="+- 0 1226 1170"/>
                                    <a:gd name="T19" fmla="*/ 1226 h 144"/>
                                    <a:gd name="T20" fmla="+- 0 946 917"/>
                                    <a:gd name="T21" fmla="*/ T20 w 107"/>
                                    <a:gd name="T22" fmla="+- 0 1240 1170"/>
                                    <a:gd name="T23" fmla="*/ 1240 h 144"/>
                                    <a:gd name="T24" fmla="+- 0 966 917"/>
                                    <a:gd name="T25" fmla="*/ T24 w 107"/>
                                    <a:gd name="T26" fmla="+- 0 1248 1170"/>
                                    <a:gd name="T27" fmla="*/ 1248 h 144"/>
                                    <a:gd name="T28" fmla="+- 0 991 917"/>
                                    <a:gd name="T29" fmla="*/ T28 w 107"/>
                                    <a:gd name="T30" fmla="+- 0 1257 1170"/>
                                    <a:gd name="T31" fmla="*/ 1257 h 144"/>
                                    <a:gd name="T32" fmla="+- 0 1005 917"/>
                                    <a:gd name="T33" fmla="*/ T32 w 107"/>
                                    <a:gd name="T34" fmla="+- 0 1268 1170"/>
                                    <a:gd name="T35" fmla="*/ 1268 h 144"/>
                                    <a:gd name="T36" fmla="+- 0 995 917"/>
                                    <a:gd name="T37" fmla="*/ T36 w 107"/>
                                    <a:gd name="T38" fmla="+- 0 1293 1170"/>
                                    <a:gd name="T39" fmla="*/ 1293 h 144"/>
                                    <a:gd name="T40" fmla="+- 0 977 917"/>
                                    <a:gd name="T41" fmla="*/ T40 w 107"/>
                                    <a:gd name="T42" fmla="+- 0 1300 1170"/>
                                    <a:gd name="T43" fmla="*/ 1300 h 144"/>
                                    <a:gd name="T44" fmla="+- 0 973 917"/>
                                    <a:gd name="T45" fmla="*/ T44 w 107"/>
                                    <a:gd name="T46" fmla="+- 0 1300 1170"/>
                                    <a:gd name="T47" fmla="*/ 1300 h 144"/>
                                    <a:gd name="T48" fmla="+- 0 1013 917"/>
                                    <a:gd name="T49" fmla="*/ T48 w 107"/>
                                    <a:gd name="T50" fmla="+- 0 1300 1170"/>
                                    <a:gd name="T51" fmla="*/ 1300 h 144"/>
                                    <a:gd name="T52" fmla="+- 0 1020 917"/>
                                    <a:gd name="T53" fmla="*/ T52 w 107"/>
                                    <a:gd name="T54" fmla="+- 0 1293 1170"/>
                                    <a:gd name="T55" fmla="*/ 1293 h 144"/>
                                    <a:gd name="T56" fmla="+- 0 1024 917"/>
                                    <a:gd name="T57" fmla="*/ T56 w 107"/>
                                    <a:gd name="T58" fmla="+- 0 1277 1170"/>
                                    <a:gd name="T59" fmla="*/ 1277 h 144"/>
                                    <a:gd name="T60" fmla="+- 0 1018 917"/>
                                    <a:gd name="T61" fmla="*/ T60 w 107"/>
                                    <a:gd name="T62" fmla="+- 0 1255 1170"/>
                                    <a:gd name="T63" fmla="*/ 1255 h 144"/>
                                    <a:gd name="T64" fmla="+- 0 1002 917"/>
                                    <a:gd name="T65" fmla="*/ T64 w 107"/>
                                    <a:gd name="T66" fmla="+- 0 1242 1170"/>
                                    <a:gd name="T67" fmla="*/ 1242 h 144"/>
                                    <a:gd name="T68" fmla="+- 0 982 917"/>
                                    <a:gd name="T69" fmla="*/ T68 w 107"/>
                                    <a:gd name="T70" fmla="+- 0 1234 1170"/>
                                    <a:gd name="T71" fmla="*/ 1234 h 144"/>
                                    <a:gd name="T72" fmla="+- 0 957 917"/>
                                    <a:gd name="T73" fmla="*/ T72 w 107"/>
                                    <a:gd name="T74" fmla="+- 0 1226 1170"/>
                                    <a:gd name="T75" fmla="*/ 1226 h 144"/>
                                    <a:gd name="T76" fmla="+- 0 944 917"/>
                                    <a:gd name="T77" fmla="*/ T76 w 107"/>
                                    <a:gd name="T78" fmla="+- 0 1214 1170"/>
                                    <a:gd name="T79" fmla="*/ 1214 h 144"/>
                                    <a:gd name="T80" fmla="+- 0 954 917"/>
                                    <a:gd name="T81" fmla="*/ T80 w 107"/>
                                    <a:gd name="T82" fmla="+- 0 1191 1170"/>
                                    <a:gd name="T83" fmla="*/ 1191 h 144"/>
                                    <a:gd name="T84" fmla="+- 0 972 917"/>
                                    <a:gd name="T85" fmla="*/ T84 w 107"/>
                                    <a:gd name="T86" fmla="+- 0 1186 1170"/>
                                    <a:gd name="T87" fmla="*/ 1186 h 144"/>
                                    <a:gd name="T88" fmla="+- 0 1017 917"/>
                                    <a:gd name="T89" fmla="*/ T88 w 107"/>
                                    <a:gd name="T90" fmla="+- 0 1186 1170"/>
                                    <a:gd name="T91" fmla="*/ 1186 h 144"/>
                                    <a:gd name="T92" fmla="+- 0 1019 917"/>
                                    <a:gd name="T93" fmla="*/ T92 w 107"/>
                                    <a:gd name="T94" fmla="+- 0 1183 1170"/>
                                    <a:gd name="T95" fmla="*/ 1183 h 144"/>
                                    <a:gd name="T96" fmla="+- 0 1016 917"/>
                                    <a:gd name="T97" fmla="*/ T96 w 107"/>
                                    <a:gd name="T98" fmla="+- 0 1181 1170"/>
                                    <a:gd name="T99" fmla="*/ 1181 h 144"/>
                                    <a:gd name="T100" fmla="+- 0 998 917"/>
                                    <a:gd name="T101" fmla="*/ T100 w 107"/>
                                    <a:gd name="T102" fmla="+- 0 1173 1170"/>
                                    <a:gd name="T103" fmla="*/ 1173 h 144"/>
                                    <a:gd name="T104" fmla="+- 0 978 917"/>
                                    <a:gd name="T105" fmla="*/ T104 w 107"/>
                                    <a:gd name="T106" fmla="+- 0 1170 1170"/>
                                    <a:gd name="T107" fmla="*/ 1170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61" y="0"/>
                                      </a:moveTo>
                                      <a:lnTo>
                                        <a:pt x="34" y="4"/>
                                      </a:lnTo>
                                      <a:lnTo>
                                        <a:pt x="17" y="15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5" y="56"/>
                                      </a:lnTo>
                                      <a:lnTo>
                                        <a:pt x="29" y="70"/>
                                      </a:lnTo>
                                      <a:lnTo>
                                        <a:pt x="49" y="78"/>
                                      </a:lnTo>
                                      <a:lnTo>
                                        <a:pt x="74" y="87"/>
                                      </a:lnTo>
                                      <a:lnTo>
                                        <a:pt x="88" y="98"/>
                                      </a:lnTo>
                                      <a:lnTo>
                                        <a:pt x="78" y="123"/>
                                      </a:lnTo>
                                      <a:lnTo>
                                        <a:pt x="60" y="130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96" y="130"/>
                                      </a:lnTo>
                                      <a:lnTo>
                                        <a:pt x="103" y="123"/>
                                      </a:lnTo>
                                      <a:lnTo>
                                        <a:pt x="107" y="107"/>
                                      </a:lnTo>
                                      <a:lnTo>
                                        <a:pt x="101" y="85"/>
                                      </a:lnTo>
                                      <a:lnTo>
                                        <a:pt x="85" y="72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40" y="56"/>
                                      </a:lnTo>
                                      <a:lnTo>
                                        <a:pt x="27" y="44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55" y="16"/>
                                      </a:lnTo>
                                      <a:lnTo>
                                        <a:pt x="100" y="16"/>
                                      </a:lnTo>
                                      <a:lnTo>
                                        <a:pt x="102" y="13"/>
                                      </a:lnTo>
                                      <a:lnTo>
                                        <a:pt x="99" y="11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61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1017 917"/>
                                    <a:gd name="T1" fmla="*/ T0 w 107"/>
                                    <a:gd name="T2" fmla="+- 0 1186 1170"/>
                                    <a:gd name="T3" fmla="*/ 1186 h 144"/>
                                    <a:gd name="T4" fmla="+- 0 986 917"/>
                                    <a:gd name="T5" fmla="*/ T4 w 107"/>
                                    <a:gd name="T6" fmla="+- 0 1186 1170"/>
                                    <a:gd name="T7" fmla="*/ 1186 h 144"/>
                                    <a:gd name="T8" fmla="+- 0 998 917"/>
                                    <a:gd name="T9" fmla="*/ T8 w 107"/>
                                    <a:gd name="T10" fmla="+- 0 1190 1170"/>
                                    <a:gd name="T11" fmla="*/ 1190 h 144"/>
                                    <a:gd name="T12" fmla="+- 0 1011 917"/>
                                    <a:gd name="T13" fmla="*/ T12 w 107"/>
                                    <a:gd name="T14" fmla="+- 0 1198 1170"/>
                                    <a:gd name="T15" fmla="*/ 1198 h 144"/>
                                    <a:gd name="T16" fmla="+- 0 1017 917"/>
                                    <a:gd name="T17" fmla="*/ T16 w 107"/>
                                    <a:gd name="T18" fmla="+- 0 1186 1170"/>
                                    <a:gd name="T19" fmla="*/ 118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100" y="16"/>
                                      </a:moveTo>
                                      <a:lnTo>
                                        <a:pt x="69" y="16"/>
                                      </a:lnTo>
                                      <a:lnTo>
                                        <a:pt x="81" y="20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100" y="16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" name="Group 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62" y="1171"/>
                                <a:ext cx="138" cy="144"/>
                                <a:chOff x="762" y="1171"/>
                                <a:chExt cx="138" cy="144"/>
                              </a:xfrm>
                            </wpg:grpSpPr>
                            <wps:wsp>
                              <wps:cNvPr id="50" name="Freeform 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46 762"/>
                                    <a:gd name="T1" fmla="*/ T0 w 138"/>
                                    <a:gd name="T2" fmla="+- 0 1171 1171"/>
                                    <a:gd name="T3" fmla="*/ 1171 h 144"/>
                                    <a:gd name="T4" fmla="+- 0 780 762"/>
                                    <a:gd name="T5" fmla="*/ T4 w 138"/>
                                    <a:gd name="T6" fmla="+- 0 1193 1171"/>
                                    <a:gd name="T7" fmla="*/ 1193 h 144"/>
                                    <a:gd name="T8" fmla="+- 0 762 762"/>
                                    <a:gd name="T9" fmla="*/ T8 w 138"/>
                                    <a:gd name="T10" fmla="+- 0 1229 1171"/>
                                    <a:gd name="T11" fmla="*/ 1229 h 144"/>
                                    <a:gd name="T12" fmla="+- 0 765 762"/>
                                    <a:gd name="T13" fmla="*/ T12 w 138"/>
                                    <a:gd name="T14" fmla="+- 0 1257 1171"/>
                                    <a:gd name="T15" fmla="*/ 1257 h 144"/>
                                    <a:gd name="T16" fmla="+- 0 772 762"/>
                                    <a:gd name="T17" fmla="*/ T16 w 138"/>
                                    <a:gd name="T18" fmla="+- 0 1279 1171"/>
                                    <a:gd name="T19" fmla="*/ 1279 h 144"/>
                                    <a:gd name="T20" fmla="+- 0 784 762"/>
                                    <a:gd name="T21" fmla="*/ T20 w 138"/>
                                    <a:gd name="T22" fmla="+- 0 1296 1171"/>
                                    <a:gd name="T23" fmla="*/ 1296 h 144"/>
                                    <a:gd name="T24" fmla="+- 0 800 762"/>
                                    <a:gd name="T25" fmla="*/ T24 w 138"/>
                                    <a:gd name="T26" fmla="+- 0 1308 1171"/>
                                    <a:gd name="T27" fmla="*/ 1308 h 144"/>
                                    <a:gd name="T28" fmla="+- 0 819 762"/>
                                    <a:gd name="T29" fmla="*/ T28 w 138"/>
                                    <a:gd name="T30" fmla="+- 0 1315 1171"/>
                                    <a:gd name="T31" fmla="*/ 1315 h 144"/>
                                    <a:gd name="T32" fmla="+- 0 845 762"/>
                                    <a:gd name="T33" fmla="*/ T32 w 138"/>
                                    <a:gd name="T34" fmla="+- 0 1314 1171"/>
                                    <a:gd name="T35" fmla="*/ 1314 h 144"/>
                                    <a:gd name="T36" fmla="+- 0 865 762"/>
                                    <a:gd name="T37" fmla="*/ T36 w 138"/>
                                    <a:gd name="T38" fmla="+- 0 1309 1171"/>
                                    <a:gd name="T39" fmla="*/ 1309 h 144"/>
                                    <a:gd name="T40" fmla="+- 0 880 762"/>
                                    <a:gd name="T41" fmla="*/ T40 w 138"/>
                                    <a:gd name="T42" fmla="+- 0 1301 1171"/>
                                    <a:gd name="T43" fmla="*/ 1301 h 144"/>
                                    <a:gd name="T44" fmla="+- 0 882 762"/>
                                    <a:gd name="T45" fmla="*/ T44 w 138"/>
                                    <a:gd name="T46" fmla="+- 0 1299 1171"/>
                                    <a:gd name="T47" fmla="*/ 1299 h 144"/>
                                    <a:gd name="T48" fmla="+- 0 842 762"/>
                                    <a:gd name="T49" fmla="*/ T48 w 138"/>
                                    <a:gd name="T50" fmla="+- 0 1299 1171"/>
                                    <a:gd name="T51" fmla="*/ 1299 h 144"/>
                                    <a:gd name="T52" fmla="+- 0 817 762"/>
                                    <a:gd name="T53" fmla="*/ T52 w 138"/>
                                    <a:gd name="T54" fmla="+- 0 1296 1171"/>
                                    <a:gd name="T55" fmla="*/ 1296 h 144"/>
                                    <a:gd name="T56" fmla="+- 0 797 762"/>
                                    <a:gd name="T57" fmla="*/ T56 w 138"/>
                                    <a:gd name="T58" fmla="+- 0 1286 1171"/>
                                    <a:gd name="T59" fmla="*/ 1286 h 144"/>
                                    <a:gd name="T60" fmla="+- 0 785 762"/>
                                    <a:gd name="T61" fmla="*/ T60 w 138"/>
                                    <a:gd name="T62" fmla="+- 0 1271 1171"/>
                                    <a:gd name="T63" fmla="*/ 1271 h 144"/>
                                    <a:gd name="T64" fmla="+- 0 779 762"/>
                                    <a:gd name="T65" fmla="*/ T64 w 138"/>
                                    <a:gd name="T66" fmla="+- 0 1251 1171"/>
                                    <a:gd name="T67" fmla="*/ 1251 h 144"/>
                                    <a:gd name="T68" fmla="+- 0 900 762"/>
                                    <a:gd name="T69" fmla="*/ T68 w 138"/>
                                    <a:gd name="T70" fmla="+- 0 1249 1171"/>
                                    <a:gd name="T71" fmla="*/ 1249 h 144"/>
                                    <a:gd name="T72" fmla="+- 0 901 762"/>
                                    <a:gd name="T73" fmla="*/ T72 w 138"/>
                                    <a:gd name="T74" fmla="+- 0 1246 1171"/>
                                    <a:gd name="T75" fmla="*/ 1246 h 144"/>
                                    <a:gd name="T76" fmla="+- 0 899 762"/>
                                    <a:gd name="T77" fmla="*/ T76 w 138"/>
                                    <a:gd name="T78" fmla="+- 0 1233 1171"/>
                                    <a:gd name="T79" fmla="*/ 1233 h 144"/>
                                    <a:gd name="T80" fmla="+- 0 779 762"/>
                                    <a:gd name="T81" fmla="*/ T80 w 138"/>
                                    <a:gd name="T82" fmla="+- 0 1233 1171"/>
                                    <a:gd name="T83" fmla="*/ 1233 h 144"/>
                                    <a:gd name="T84" fmla="+- 0 786 762"/>
                                    <a:gd name="T85" fmla="*/ T84 w 138"/>
                                    <a:gd name="T86" fmla="+- 0 1212 1171"/>
                                    <a:gd name="T87" fmla="*/ 1212 h 144"/>
                                    <a:gd name="T88" fmla="+- 0 800 762"/>
                                    <a:gd name="T89" fmla="*/ T88 w 138"/>
                                    <a:gd name="T90" fmla="+- 0 1196 1171"/>
                                    <a:gd name="T91" fmla="*/ 1196 h 144"/>
                                    <a:gd name="T92" fmla="+- 0 820 762"/>
                                    <a:gd name="T93" fmla="*/ T92 w 138"/>
                                    <a:gd name="T94" fmla="+- 0 1188 1171"/>
                                    <a:gd name="T95" fmla="*/ 1188 h 144"/>
                                    <a:gd name="T96" fmla="+- 0 879 762"/>
                                    <a:gd name="T97" fmla="*/ T96 w 138"/>
                                    <a:gd name="T98" fmla="+- 0 1188 1171"/>
                                    <a:gd name="T99" fmla="*/ 1188 h 144"/>
                                    <a:gd name="T100" fmla="+- 0 865 762"/>
                                    <a:gd name="T101" fmla="*/ T100 w 138"/>
                                    <a:gd name="T102" fmla="+- 0 1177 1171"/>
                                    <a:gd name="T103" fmla="*/ 1177 h 144"/>
                                    <a:gd name="T104" fmla="+- 0 846 762"/>
                                    <a:gd name="T105" fmla="*/ T104 w 138"/>
                                    <a:gd name="T106" fmla="+- 0 1171 1171"/>
                                    <a:gd name="T107" fmla="*/ 1171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84" y="0"/>
                                      </a:moveTo>
                                      <a:lnTo>
                                        <a:pt x="18" y="22"/>
                                      </a:lnTo>
                                      <a:lnTo>
                                        <a:pt x="0" y="58"/>
                                      </a:lnTo>
                                      <a:lnTo>
                                        <a:pt x="3" y="86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38" y="137"/>
                                      </a:lnTo>
                                      <a:lnTo>
                                        <a:pt x="57" y="144"/>
                                      </a:lnTo>
                                      <a:lnTo>
                                        <a:pt x="83" y="143"/>
                                      </a:lnTo>
                                      <a:lnTo>
                                        <a:pt x="103" y="138"/>
                                      </a:lnTo>
                                      <a:lnTo>
                                        <a:pt x="118" y="130"/>
                                      </a:lnTo>
                                      <a:lnTo>
                                        <a:pt x="120" y="128"/>
                                      </a:lnTo>
                                      <a:lnTo>
                                        <a:pt x="80" y="128"/>
                                      </a:lnTo>
                                      <a:lnTo>
                                        <a:pt x="55" y="125"/>
                                      </a:lnTo>
                                      <a:lnTo>
                                        <a:pt x="35" y="115"/>
                                      </a:lnTo>
                                      <a:lnTo>
                                        <a:pt x="23" y="100"/>
                                      </a:lnTo>
                                      <a:lnTo>
                                        <a:pt x="17" y="80"/>
                                      </a:lnTo>
                                      <a:lnTo>
                                        <a:pt x="138" y="78"/>
                                      </a:lnTo>
                                      <a:lnTo>
                                        <a:pt x="139" y="75"/>
                                      </a:lnTo>
                                      <a:lnTo>
                                        <a:pt x="137" y="62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24" y="41"/>
                                      </a:lnTo>
                                      <a:lnTo>
                                        <a:pt x="38" y="25"/>
                                      </a:lnTo>
                                      <a:lnTo>
                                        <a:pt x="58" y="17"/>
                                      </a:lnTo>
                                      <a:lnTo>
                                        <a:pt x="117" y="17"/>
                                      </a:lnTo>
                                      <a:lnTo>
                                        <a:pt x="103" y="6"/>
                                      </a:lnTo>
                                      <a:lnTo>
                                        <a:pt x="84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80 762"/>
                                    <a:gd name="T1" fmla="*/ T0 w 138"/>
                                    <a:gd name="T2" fmla="+- 0 1279 1171"/>
                                    <a:gd name="T3" fmla="*/ 1279 h 144"/>
                                    <a:gd name="T4" fmla="+- 0 878 762"/>
                                    <a:gd name="T5" fmla="*/ T4 w 138"/>
                                    <a:gd name="T6" fmla="+- 0 1281 1171"/>
                                    <a:gd name="T7" fmla="*/ 1281 h 144"/>
                                    <a:gd name="T8" fmla="+- 0 862 762"/>
                                    <a:gd name="T9" fmla="*/ T8 w 138"/>
                                    <a:gd name="T10" fmla="+- 0 1293 1171"/>
                                    <a:gd name="T11" fmla="*/ 1293 h 144"/>
                                    <a:gd name="T12" fmla="+- 0 842 762"/>
                                    <a:gd name="T13" fmla="*/ T12 w 138"/>
                                    <a:gd name="T14" fmla="+- 0 1299 1171"/>
                                    <a:gd name="T15" fmla="*/ 1299 h 144"/>
                                    <a:gd name="T16" fmla="+- 0 882 762"/>
                                    <a:gd name="T17" fmla="*/ T16 w 138"/>
                                    <a:gd name="T18" fmla="+- 0 1299 1171"/>
                                    <a:gd name="T19" fmla="*/ 1299 h 144"/>
                                    <a:gd name="T20" fmla="+- 0 891 762"/>
                                    <a:gd name="T21" fmla="*/ T20 w 138"/>
                                    <a:gd name="T22" fmla="+- 0 1291 1171"/>
                                    <a:gd name="T23" fmla="*/ 1291 h 144"/>
                                    <a:gd name="T24" fmla="+- 0 880 762"/>
                                    <a:gd name="T25" fmla="*/ T24 w 138"/>
                                    <a:gd name="T26" fmla="+- 0 1279 1171"/>
                                    <a:gd name="T27" fmla="*/ 1279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118" y="108"/>
                                      </a:moveTo>
                                      <a:lnTo>
                                        <a:pt x="116" y="110"/>
                                      </a:lnTo>
                                      <a:lnTo>
                                        <a:pt x="100" y="122"/>
                                      </a:lnTo>
                                      <a:lnTo>
                                        <a:pt x="80" y="128"/>
                                      </a:lnTo>
                                      <a:lnTo>
                                        <a:pt x="120" y="128"/>
                                      </a:lnTo>
                                      <a:lnTo>
                                        <a:pt x="129" y="120"/>
                                      </a:lnTo>
                                      <a:lnTo>
                                        <a:pt x="118" y="108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79 762"/>
                                    <a:gd name="T1" fmla="*/ T0 w 138"/>
                                    <a:gd name="T2" fmla="+- 0 1188 1171"/>
                                    <a:gd name="T3" fmla="*/ 1188 h 144"/>
                                    <a:gd name="T4" fmla="+- 0 820 762"/>
                                    <a:gd name="T5" fmla="*/ T4 w 138"/>
                                    <a:gd name="T6" fmla="+- 0 1188 1171"/>
                                    <a:gd name="T7" fmla="*/ 1188 h 144"/>
                                    <a:gd name="T8" fmla="+- 0 847 762"/>
                                    <a:gd name="T9" fmla="*/ T8 w 138"/>
                                    <a:gd name="T10" fmla="+- 0 1190 1171"/>
                                    <a:gd name="T11" fmla="*/ 1190 h 144"/>
                                    <a:gd name="T12" fmla="+- 0 866 762"/>
                                    <a:gd name="T13" fmla="*/ T12 w 138"/>
                                    <a:gd name="T14" fmla="+- 0 1199 1171"/>
                                    <a:gd name="T15" fmla="*/ 1199 h 144"/>
                                    <a:gd name="T16" fmla="+- 0 878 762"/>
                                    <a:gd name="T17" fmla="*/ T16 w 138"/>
                                    <a:gd name="T18" fmla="+- 0 1214 1171"/>
                                    <a:gd name="T19" fmla="*/ 1214 h 144"/>
                                    <a:gd name="T20" fmla="+- 0 884 762"/>
                                    <a:gd name="T21" fmla="*/ T20 w 138"/>
                                    <a:gd name="T22" fmla="+- 0 1233 1171"/>
                                    <a:gd name="T23" fmla="*/ 1233 h 144"/>
                                    <a:gd name="T24" fmla="+- 0 779 762"/>
                                    <a:gd name="T25" fmla="*/ T24 w 138"/>
                                    <a:gd name="T26" fmla="+- 0 1233 1171"/>
                                    <a:gd name="T27" fmla="*/ 1233 h 144"/>
                                    <a:gd name="T28" fmla="+- 0 899 762"/>
                                    <a:gd name="T29" fmla="*/ T28 w 138"/>
                                    <a:gd name="T30" fmla="+- 0 1233 1171"/>
                                    <a:gd name="T31" fmla="*/ 1233 h 144"/>
                                    <a:gd name="T32" fmla="+- 0 899 762"/>
                                    <a:gd name="T33" fmla="*/ T32 w 138"/>
                                    <a:gd name="T34" fmla="+- 0 1224 1171"/>
                                    <a:gd name="T35" fmla="*/ 1224 h 144"/>
                                    <a:gd name="T36" fmla="+- 0 892 762"/>
                                    <a:gd name="T37" fmla="*/ T36 w 138"/>
                                    <a:gd name="T38" fmla="+- 0 1205 1171"/>
                                    <a:gd name="T39" fmla="*/ 1205 h 144"/>
                                    <a:gd name="T40" fmla="+- 0 881 762"/>
                                    <a:gd name="T41" fmla="*/ T40 w 138"/>
                                    <a:gd name="T42" fmla="+- 0 1189 1171"/>
                                    <a:gd name="T43" fmla="*/ 1189 h 144"/>
                                    <a:gd name="T44" fmla="+- 0 879 762"/>
                                    <a:gd name="T45" fmla="*/ T44 w 138"/>
                                    <a:gd name="T46" fmla="+- 0 1188 1171"/>
                                    <a:gd name="T47" fmla="*/ 1188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117" y="17"/>
                                      </a:moveTo>
                                      <a:lnTo>
                                        <a:pt x="58" y="17"/>
                                      </a:lnTo>
                                      <a:lnTo>
                                        <a:pt x="85" y="19"/>
                                      </a:lnTo>
                                      <a:lnTo>
                                        <a:pt x="104" y="28"/>
                                      </a:lnTo>
                                      <a:lnTo>
                                        <a:pt x="116" y="43"/>
                                      </a:lnTo>
                                      <a:lnTo>
                                        <a:pt x="122" y="62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37" y="62"/>
                                      </a:lnTo>
                                      <a:lnTo>
                                        <a:pt x="137" y="53"/>
                                      </a:lnTo>
                                      <a:lnTo>
                                        <a:pt x="130" y="34"/>
                                      </a:lnTo>
                                      <a:lnTo>
                                        <a:pt x="119" y="18"/>
                                      </a:lnTo>
                                      <a:lnTo>
                                        <a:pt x="117" y="1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group w14:anchorId="0E7619B7" id="Groupe 13" o:spid="_x0000_s1026" style="position:absolute;margin-left:26.85pt;margin-top:26.85pt;width:68.2pt;height:67.9pt;z-index:-251653120;mso-position-horizontal-relative:page;mso-position-vertical-relative:page" coordorigin="537,537" coordsize="1364,1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">
                    <v:group id="Group 59" o:spid="_x0000_s1027" style="position:absolute;left:567;top:567;width:1302;height:1298" coordorigin="567,567" coordsize="1302,1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shape id="Freeform 60" o:spid="_x0000_s1028" style="position:absolute;left:567;top:567;width:1302;height:1298;visibility:visible;mso-wrap-style:square;v-text-anchor:top" coordsize="1302,1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" path="m652,l546,8,446,33,352,72r-85,53l191,190r-65,76l73,351,33,444,8,544,,649r2,53l19,805r32,97l98,991r59,81l228,1142r80,59l398,1247r97,32l598,1296r54,2l701,1296r94,-13l884,1256r84,-39l1045,1167r68,-59l1173,1039r50,-76l1262,880r26,-90l1296,749r-28,l1247,747r-20,-6l1210,732r-5,-3l1219,701r63,l1281,699r-15,-6l1246,687r-18,-9l1215,662r3,-27l1228,617r16,-10l1264,602r38,l1297,558r-21,-97l1241,370r-49,-84l1133,211r-70,-66l984,90,897,47,803,17,703,2,652,e" fillcolor="#ed1c24" stroked="f">
                        <v:path arrowok="t" o:connecttype="custom" o:connectlocs="652,567;546,575;446,600;352,639;267,692;191,757;126,833;73,918;33,1011;8,1111;0,1216;2,1269;19,1372;51,1469;98,1558;157,1639;228,1709;308,1768;398,1814;495,1846;598,1863;652,1865;701,1863;795,1850;884,1823;968,1784;1045,1734;1113,1675;1173,1606;1223,1530;1262,1447;1288,1357;1296,1316;1268,1316;1247,1314;1227,1308;1210,1299;1205,1296;1219,1268;1282,1268;1281,1266;1266,1260;1246,1254;1228,1245;1215,1229;1218,1202;1228,1184;1244,1174;1264,1169;1302,1169;1297,1125;1276,1028;1241,937;1192,853;1133,778;1063,712;984,657;897,614;803,584;703,569;652,567" o:connectangles="0,0,0,0,0,0,0,0,0,0,0,0,0,0,0,0,0,0,0,0,0,0,0,0,0,0,0,0,0,0,0,0,0,0,0,0,0,0,0,0,0,0,0,0,0,0,0,0,0,0,0,0,0,0,0,0,0,0,0,0,0"/>
                      </v:shape>
                    </v:group>
                    <v:group id="Group 61" o:spid="_x0000_s1029" style="position:absolute;left:1845;top:1311;width:19;height:5" coordorigin="1845,1311" coordsize="1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shape id="Freeform 62" o:spid="_x0000_s1030" style="position:absolute;left:1845;top:1311;width:19;height:5;visibility:visible;mso-wrap-style:square;v-text-anchor:top" coordsize="1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" path="m19,l10,3,,5r18,l19,e" fillcolor="#ed1c24" stroked="f">
                        <v:path arrowok="t" o:connecttype="custom" o:connectlocs="19,1311;10,1314;0,1316;18,1316;19,1311" o:connectangles="0,0,0,0,0"/>
                      </v:shape>
                    </v:group>
                    <v:group id="Group 63" o:spid="_x0000_s1031" style="position:absolute;left:1786;top:1268;width:68;height:18" coordorigin="1786,1268" coordsize="6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shape id="Freeform 64" o:spid="_x0000_s1032" style="position:absolute;left:1786;top:1268;width:68;height:18;visibility:visible;mso-wrap-style:square;v-text-anchor:top" coordsize="6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" path="m63,l,,18,11r20,6l60,18r8,-3l68,7,63,e" fillcolor="#ed1c24" stroked="f">
                        <v:path arrowok="t" o:connecttype="custom" o:connectlocs="63,1268;0,1268;18,1279;38,1285;60,1286;68,1283;68,1275;63,1268" o:connectangles="0,0,0,0,0,0,0,0"/>
                      </v:shape>
                    </v:group>
                    <v:group id="Group 65" o:spid="_x0000_s1033" style="position:absolute;left:1847;top:1169;width:22;height:6" coordorigin="1847,1169" coordsize="2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shape id="Freeform 66" o:spid="_x0000_s1034" style="position:absolute;left:1847;top:1169;width:22;height:6;visibility:visible;mso-wrap-style:square;v-text-anchor:top" coordsize="2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" path="m22,l,,12,2,23,6,22,e" fillcolor="#ed1c24" stroked="f">
                        <v:path arrowok="t" o:connecttype="custom" o:connectlocs="22,1169;0,1169;12,1171;23,1175;22,1169" o:connectangles="0,0,0,0,0"/>
                      </v:shape>
                    </v:group>
                    <v:group id="Group 67" o:spid="_x0000_s1035" style="position:absolute;left:1818;top:1199;width:53;height:30" coordorigin="1818,1199" coordsize="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shape id="Freeform 68" o:spid="_x0000_s1036" style="position:absolute;left:1818;top:1199;width:53;height:30;visibility:visible;mso-wrap-style:square;v-text-anchor:top" coordsize="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" path="m26,l6,,,4r,7l9,21r21,7l53,30r,-19l39,4,26,e" fillcolor="#ed1c24" stroked="f">
                        <v:path arrowok="t" o:connecttype="custom" o:connectlocs="26,1199;6,1199;0,1203;0,1210;9,1220;30,1227;53,1229;53,1210;39,1203;26,1199" o:connectangles="0,0,0,0,0,0,0,0,0,0"/>
                      </v:shape>
                    </v:group>
                    <v:group id="Group 69" o:spid="_x0000_s1037" style="position:absolute;left:1772;top:1169;width:98;height:147" coordorigin="1772,1169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shape id="Freeform 70" o:spid="_x0000_s1038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" path="m25,107l,127r17,10l36,144r21,3l73,147r10,-2l92,142r3,-20l95,117r-31,l45,114,25,107e" stroked="f">
                        <v:path arrowok="t" o:connecttype="custom" o:connectlocs="25,1276;0,1296;17,1306;36,1313;57,1316;73,1316;83,1314;92,1311;95,1291;95,1286;64,1286;45,1283;25,1276" o:connectangles="0,0,0,0,0,0,0,0,0,0,0,0,0"/>
                      </v:shape>
                      <v:shape id="Freeform 71" o:spid="_x0000_s1039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" path="m75,l64,,40,4,21,14,9,31r5,26l26,73,43,83r17,7l74,95r7,8l82,114r-8,3l95,117r2,-15l98,82,77,64,58,54,46,45r,-4l46,34r6,-4l99,30r,-1l98,17,98,6,87,2,75,e" stroked="f">
                        <v:path arrowok="t" o:connecttype="custom" o:connectlocs="75,1169;64,1169;40,1173;21,1183;9,1200;14,1226;26,1242;43,1252;60,1259;74,1264;81,1272;82,1283;74,1286;95,1286;97,1271;98,1251;77,1233;58,1223;46,1214;46,1210;46,1203;52,1199;99,1199;99,1198;98,1186;98,1175;87,1171;75,1169" o:connectangles="0,0,0,0,0,0,0,0,0,0,0,0,0,0,0,0,0,0,0,0,0,0,0,0,0,0,0,0"/>
                      </v:shape>
                      <v:shape id="Freeform 72" o:spid="_x0000_s1040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" path="m99,30r-27,l85,34r14,7l99,30e" stroked="f">
                        <v:path arrowok="t" o:connecttype="custom" o:connectlocs="99,1199;72,1199;85,1203;99,1210;99,1199" o:connectangles="0,0,0,0,0"/>
                      </v:shape>
                    </v:group>
                    <v:group id="Group 73" o:spid="_x0000_s1041" style="position:absolute;left:1132;top:1120;width:175;height:195" coordorigin="1132,1120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shape id="Freeform 74" o:spid="_x0000_s1042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" path="m96,l32,22,,76r1,29l27,168r50,27l102,193r22,-5l142,178r15,-13l161,159r-58,l78,157,58,148,45,133,37,114,39,85,46,63,58,47,74,37,89,35r71,l153,26,137,13,118,4,96,e" stroked="f">
                        <v:path arrowok="t" o:connecttype="custom" o:connectlocs="96,1120;32,1142;0,1196;1,1225;27,1288;77,1315;102,1313;124,1308;142,1298;157,1285;161,1279;103,1279;78,1277;58,1268;45,1253;37,1234;39,1205;46,1183;58,1167;74,1157;89,1155;160,1155;153,1146;137,1133;118,1124;96,1120" o:connectangles="0,0,0,0,0,0,0,0,0,0,0,0,0,0,0,0,0,0,0,0,0,0,0,0,0,0"/>
                      </v:shape>
                      <v:shape id="Freeform 75" o:spid="_x0000_s1043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" path="m175,132r-40,l134,132r-13,17l103,159r58,l168,149r7,-17e" stroked="f">
                        <v:path arrowok="t" o:connecttype="custom" o:connectlocs="175,1252;135,1252;134,1252;121,1269;103,1279;161,1279;168,1269;175,1252" o:connectangles="0,0,0,0,0,0,0,0"/>
                      </v:shape>
                      <v:shape id="Freeform 76" o:spid="_x0000_s1044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" path="m160,35r-71,l109,39r17,12l135,64r40,l175,63,166,42r-6,-7e" stroked="f">
                        <v:path arrowok="t" o:connecttype="custom" o:connectlocs="160,1155;89,1155;109,1159;126,1171;135,1184;175,1184;175,1183;166,1162;160,1155" o:connectangles="0,0,0,0,0,0,0,0,0"/>
                      </v:shape>
                    </v:group>
                    <v:group id="Group 77" o:spid="_x0000_s1045" style="position:absolute;left:1341;top:1169;width:75;height:143" coordorigin="1341,1169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<v:shape id="Freeform 78" o:spid="_x0000_s1046" style="position:absolute;left:1341;top:1169;width:75;height:143;visibility:visible;mso-wrap-style:square;v-text-anchor:top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" path="m66,l62,,39,4,20,14,7,31,,52r,92l37,144r,-98l48,36r27,l75,1r-5,l66,e" stroked="f">
                        <v:path arrowok="t" o:connecttype="custom" o:connectlocs="66,1169;62,1169;39,1173;20,1183;7,1200;0,1221;0,1313;37,1313;37,1215;48,1205;75,1205;75,1170;70,1170;66,1169" o:connectangles="0,0,0,0,0,0,0,0,0,0,0,0,0,0"/>
                      </v:shape>
                      <v:shape id="Freeform 79" o:spid="_x0000_s1047" style="position:absolute;left:1341;top:1169;width:75;height:143;visibility:visible;mso-wrap-style:square;v-text-anchor:top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" path="m75,36r-7,l71,36r4,1l75,36e" stroked="f">
                        <v:path arrowok="t" o:connecttype="custom" o:connectlocs="75,1205;68,1205;71,1205;75,1206;75,1205" o:connectangles="0,0,0,0,0"/>
                      </v:shape>
                    </v:group>
                    <v:group id="Group 80" o:spid="_x0000_s1048" style="position:absolute;left:1440;top:1169;width:141;height:146" coordorigin="1440,1169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shape id="Freeform 81" o:spid="_x0000_s1049" style="position:absolute;left:1440;top:1169;width:141;height:146;visibility:visible;mso-wrap-style:square;v-text-anchor:top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" path="m71,l15,29,,71,4,95r9,21l27,131r19,11l67,147r24,-4l111,134r15,-14l130,112r-59,l51,105,40,87,42,59,53,42,68,35r62,l130,34,116,17,99,6,78,1,71,e" stroked="f">
                        <v:path arrowok="t" o:connecttype="custom" o:connectlocs="71,1169;15,1198;0,1240;4,1264;13,1285;27,1300;46,1311;67,1316;91,1312;111,1303;126,1289;130,1281;71,1281;51,1274;40,1256;42,1228;53,1211;68,1204;130,1204;130,1203;116,1186;99,1175;78,1170;71,1169" o:connectangles="0,0,0,0,0,0,0,0,0,0,0,0,0,0,0,0,0,0,0,0,0,0,0,0"/>
                      </v:shape>
                      <v:shape id="Freeform 82" o:spid="_x0000_s1050" style="position:absolute;left:1440;top:1169;width:141;height:146;visibility:visible;mso-wrap-style:square;v-text-anchor:top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" path="m130,35r-62,l89,41r13,18l99,87r-9,18l75,112r-4,l130,112r7,-11l142,79,139,55,130,35e" stroked="f">
                        <v:path arrowok="t" o:connecttype="custom" o:connectlocs="130,1204;68,1204;89,1210;102,1228;99,1256;90,1274;75,1281;71,1281;130,1281;137,1270;142,1248;139,1224;130,1204" o:connectangles="0,0,0,0,0,0,0,0,0,0,0,0,0"/>
                      </v:shape>
                    </v:group>
                    <v:group id="Group 83" o:spid="_x0000_s1051" style="position:absolute;left:1618;top:1173;width:126;height:142" coordorigin="1618,1173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<v:shape id="Freeform 84" o:spid="_x0000_s1052" style="position:absolute;left:1618;top:1173;width:126;height:142;visibility:visible;mso-wrap-style:square;v-text-anchor:top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" path="m38,l,,,80r4,24l14,123r17,13l52,142r27,-3l100,131r15,-14l120,107r-80,l38,89,38,e" stroked="f">
                        <v:path arrowok="t" o:connecttype="custom" o:connectlocs="38,1173;0,1173;0,1253;4,1277;14,1296;31,1309;52,1315;79,1312;100,1304;115,1290;120,1280;40,1280;38,1262;38,1173" o:connectangles="0,0,0,0,0,0,0,0,0,0,0,0,0,0"/>
                      </v:shape>
                      <v:shape id="Freeform 85" o:spid="_x0000_s1053" style="position:absolute;left:1618;top:1173;width:126;height:142;visibility:visible;mso-wrap-style:square;v-text-anchor:top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" path="m126,l89,r,96l78,107r42,l124,99,126,e" stroked="f">
                        <v:path arrowok="t" o:connecttype="custom" o:connectlocs="126,1173;89,1173;89,1269;78,1280;120,1280;124,1272;126,1173" o:connectangles="0,0,0,0,0,0,0"/>
                      </v:shape>
                    </v:group>
                    <v:group id="Group 86" o:spid="_x0000_s1054" style="position:absolute;left:782;top:1186;width:102;height:47" coordorigin="782,1186" coordsize="102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<v:shape id="Freeform 87" o:spid="_x0000_s1055" style="position:absolute;left:782;top:1186;width:102;height:47;visibility:visible;mso-wrap-style:square;v-text-anchor:top" coordsize="102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" path="m50,l28,5,11,16,,35,102,47,95,25,81,9,62,1,50,e" fillcolor="#ed1c24" stroked="f">
                        <v:path arrowok="t" o:connecttype="custom" o:connectlocs="50,1186;28,1191;11,1202;0,1221;102,1233;95,1211;81,1195;62,1187;50,1186" o:connectangles="0,0,0,0,0,0,0,0,0"/>
                      </v:shape>
                    </v:group>
                    <v:group id="Group 88" o:spid="_x0000_s1056" style="position:absolute;left:721;top:1111;width:2;height:205" coordorigin="721,1111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<v:shape id="Freeform 89" o:spid="_x0000_s1057" style="position:absolute;left:721;top:1111;width:2;height:205;visibility:visible;mso-wrap-style:square;v-text-anchor:top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" path="m,l,205e" filled="f" strokecolor="white" strokeweight=".34397mm">
                        <v:path arrowok="t" o:connecttype="custom" o:connectlocs="0,1111;0,1316" o:connectangles="0,0"/>
                      </v:shape>
                    </v:group>
                    <v:group id="Group 90" o:spid="_x0000_s1058" style="position:absolute;left:917;top:1170;width:107;height:144" coordorigin="917,1170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<v:shape id="Freeform 91" o:spid="_x0000_s1059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" path="m8,110l,124r2,2l18,137r19,7l69,142r21,-7l96,130r-40,l35,127,17,118,8,110e" stroked="f">
                        <v:path arrowok="t" o:connecttype="custom" o:connectlocs="8,1280;0,1294;2,1296;18,1307;37,1314;69,1312;90,1305;96,1300;56,1300;35,1297;17,1288;8,1280" o:connectangles="0,0,0,0,0,0,0,0,0,0,0,0"/>
                      </v:shape>
                      <v:shape id="Freeform 92" o:spid="_x0000_s1060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" path="m61,l34,4,17,15,9,33r6,23l29,70r20,8l74,87,88,98,78,123r-18,7l56,130r40,l103,123r4,-16l101,85,85,72,65,64,40,56,27,44,37,21,55,16r45,l102,13,99,11,81,3,61,e" stroked="f">
                        <v:path arrowok="t" o:connecttype="custom" o:connectlocs="61,1170;34,1174;17,1185;9,1203;15,1226;29,1240;49,1248;74,1257;88,1268;78,1293;60,1300;56,1300;96,1300;103,1293;107,1277;101,1255;85,1242;65,1234;40,1226;27,1214;37,1191;55,1186;100,1186;102,1183;99,1181;81,1173;61,1170" o:connectangles="0,0,0,0,0,0,0,0,0,0,0,0,0,0,0,0,0,0,0,0,0,0,0,0,0,0,0"/>
                      </v:shape>
                      <v:shape id="Freeform 93" o:spid="_x0000_s1061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" path="m100,16r-31,l81,20r13,8l100,16e" stroked="f">
                        <v:path arrowok="t" o:connecttype="custom" o:connectlocs="100,1186;69,1186;81,1190;94,1198;100,1186" o:connectangles="0,0,0,0,0"/>
                      </v:shape>
                    </v:group>
                    <v:group id="Group 94" o:spid="_x0000_s1062" style="position:absolute;left:762;top:1171;width:138;height:144" coordorigin="762,1171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shape id="Freeform 95" o:spid="_x0000_s1063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" path="m84,l18,22,,58,3,86r7,22l22,125r16,12l57,144r26,-1l103,138r15,-8l120,128r-40,l55,125,35,115,23,100,17,80,138,78r1,-3l137,62,17,62,24,41,38,25,58,17r59,l103,6,84,e" stroked="f">
                        <v:path arrowok="t" o:connecttype="custom" o:connectlocs="84,1171;18,1193;0,1229;3,1257;10,1279;22,1296;38,1308;57,1315;83,1314;103,1309;118,1301;120,1299;80,1299;55,1296;35,1286;23,1271;17,1251;138,1249;139,1246;137,1233;17,1233;24,1212;38,1196;58,1188;117,1188;103,1177;84,1171" o:connectangles="0,0,0,0,0,0,0,0,0,0,0,0,0,0,0,0,0,0,0,0,0,0,0,0,0,0,0"/>
                      </v:shape>
                      <v:shape id="Freeform 96" o:spid="_x0000_s1064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" path="m118,108r-2,2l100,122r-20,6l120,128r9,-8l118,108e" stroked="f">
                        <v:path arrowok="t" o:connecttype="custom" o:connectlocs="118,1279;116,1281;100,1293;80,1299;120,1299;129,1291;118,1279" o:connectangles="0,0,0,0,0,0,0"/>
                      </v:shape>
                      <v:shape id="Freeform 97" o:spid="_x0000_s1065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" path="m117,17r-59,l85,19r19,9l116,43r6,19l17,62r120,l137,53,130,34,119,18r-2,-1e" stroked="f">
                        <v:path arrowok="t" o:connecttype="custom" o:connectlocs="117,1188;58,1188;85,1190;104,1199;116,1214;122,1233;17,1233;137,1233;137,1224;130,1205;119,1189;117,1188" o:connectangles="0,0,0,0,0,0,0,0,0,0,0,0"/>
                      </v:shape>
                    </v:group>
                    <w10:wrap anchorx="page" anchory="page"/>
                  </v:group>
                </w:pict>
              </mc:Fallback>
            </mc:AlternateContent>
          </w:r>
          <w:r w:rsidRPr="00DB44D1">
            <w:rPr>
              <w:rFonts w:eastAsia="Montserrat"/>
              <w:b/>
              <w:bCs/>
              <w:color w:val="FF0000"/>
            </w:rPr>
            <w:t>MARCHE N°</w:t>
          </w:r>
          <w:r w:rsidR="007C438E">
            <w:rPr>
              <w:rFonts w:eastAsia="Montserrat"/>
              <w:b/>
              <w:bCs/>
              <w:color w:val="FF0000"/>
            </w:rPr>
            <w:t>2</w:t>
          </w:r>
          <w:r w:rsidR="00944E2D">
            <w:rPr>
              <w:rFonts w:eastAsia="Montserrat"/>
              <w:b/>
              <w:bCs/>
              <w:color w:val="FF0000"/>
            </w:rPr>
            <w:t>5</w:t>
          </w:r>
          <w:r w:rsidR="007C438E">
            <w:rPr>
              <w:rFonts w:eastAsia="Montserrat"/>
              <w:b/>
              <w:bCs/>
              <w:color w:val="FF0000"/>
            </w:rPr>
            <w:t>-004RH</w:t>
          </w:r>
        </w:p>
        <w:p w14:paraId="38879103" w14:textId="693F2625" w:rsidR="00AA22B4" w:rsidRDefault="005B39F5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  <w:r>
            <w:rPr>
              <w:rFonts w:eastAsia="Montserrat"/>
              <w:b/>
              <w:bCs/>
              <w:color w:val="FF0000"/>
            </w:rPr>
            <w:t>CRT</w:t>
          </w:r>
        </w:p>
        <w:p w14:paraId="43D302C5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111E21E0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4C064DD7" w14:textId="77777777" w:rsidR="00AA22B4" w:rsidRPr="00653367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28E5052D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58595B"/>
            </w:rPr>
          </w:pPr>
        </w:p>
        <w:p w14:paraId="7504618B" w14:textId="77777777" w:rsidR="00AA22B4" w:rsidRDefault="00AA22B4" w:rsidP="00AA22B4">
          <w:pPr>
            <w:jc w:val="right"/>
            <w:rPr>
              <w:rFonts w:eastAsia="Montserrat"/>
              <w:b/>
              <w:bCs/>
              <w:color w:val="58595B"/>
            </w:rPr>
          </w:pPr>
        </w:p>
        <w:p w14:paraId="441EF54D" w14:textId="77777777" w:rsidR="00AA22B4" w:rsidRPr="0025291C" w:rsidRDefault="00AA22B4" w:rsidP="00AA22B4">
          <w:pPr>
            <w:spacing w:line="552" w:lineRule="exact"/>
            <w:jc w:val="center"/>
            <w:rPr>
              <w:rFonts w:eastAsia="Montserrat Semi Bold"/>
              <w:b/>
              <w:sz w:val="48"/>
              <w:szCs w:val="48"/>
            </w:rPr>
          </w:pPr>
          <w:r w:rsidRPr="0025291C">
            <w:rPr>
              <w:rFonts w:eastAsia="Montserrat Semi Bold"/>
              <w:b/>
              <w:spacing w:val="-7"/>
              <w:position w:val="1"/>
              <w:sz w:val="48"/>
              <w:szCs w:val="48"/>
            </w:rPr>
            <w:t>C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entre national des Œuv</w:t>
          </w:r>
          <w:r w:rsidRPr="0025291C">
            <w:rPr>
              <w:rFonts w:eastAsia="Montserrat Semi Bold"/>
              <w:b/>
              <w:spacing w:val="2"/>
              <w:position w:val="1"/>
              <w:sz w:val="48"/>
              <w:szCs w:val="48"/>
            </w:rPr>
            <w:t>r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es</w:t>
          </w:r>
        </w:p>
        <w:p w14:paraId="72B562B6" w14:textId="77777777" w:rsidR="00AA22B4" w:rsidRPr="0025291C" w:rsidRDefault="00AA22B4" w:rsidP="00AA22B4">
          <w:pPr>
            <w:spacing w:line="488" w:lineRule="exact"/>
            <w:jc w:val="center"/>
          </w:pP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Universitaires et s</w:t>
          </w:r>
          <w:r w:rsidRPr="0025291C">
            <w:rPr>
              <w:rFonts w:eastAsia="Montserrat Semi Bold"/>
              <w:b/>
              <w:spacing w:val="-9"/>
              <w:position w:val="1"/>
              <w:sz w:val="48"/>
              <w:szCs w:val="48"/>
            </w:rPr>
            <w:t>c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olaires</w:t>
          </w:r>
        </w:p>
        <w:p w14:paraId="3398D4DB" w14:textId="77777777" w:rsidR="00AA22B4" w:rsidRPr="0025291C" w:rsidRDefault="00AA22B4" w:rsidP="00AA22B4">
          <w:pPr>
            <w:spacing w:line="200" w:lineRule="exact"/>
          </w:pP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7456" behindDoc="1" locked="0" layoutInCell="1" allowOverlap="1" wp14:anchorId="20EAE058" wp14:editId="6DAD5127">
                    <wp:simplePos x="0" y="0"/>
                    <wp:positionH relativeFrom="page">
                      <wp:posOffset>3845218</wp:posOffset>
                    </wp:positionH>
                    <wp:positionV relativeFrom="paragraph">
                      <wp:posOffset>131836</wp:posOffset>
                    </wp:positionV>
                    <wp:extent cx="104775" cy="106045"/>
                    <wp:effectExtent l="0" t="0" r="9525" b="8255"/>
                    <wp:wrapNone/>
                    <wp:docPr id="56" name="Groupe 56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04775" cy="106045"/>
                              <a:chOff x="0" y="0"/>
                              <a:chExt cx="165" cy="167"/>
                            </a:xfrm>
                          </wpg:grpSpPr>
                          <wps:wsp>
                            <wps:cNvPr id="57" name="Freeform 51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" cy="167"/>
                              </a:xfrm>
                              <a:custGeom>
                                <a:avLst/>
                                <a:gdLst>
                                  <a:gd name="T0" fmla="+- 0 5970 5870"/>
                                  <a:gd name="T1" fmla="*/ T0 w 165"/>
                                  <a:gd name="T2" fmla="+- 0 681 681"/>
                                  <a:gd name="T3" fmla="*/ 681 h 167"/>
                                  <a:gd name="T4" fmla="+- 0 5900 5870"/>
                                  <a:gd name="T5" fmla="*/ T4 w 165"/>
                                  <a:gd name="T6" fmla="+- 0 700 681"/>
                                  <a:gd name="T7" fmla="*/ 700 h 167"/>
                                  <a:gd name="T8" fmla="+- 0 5870 5870"/>
                                  <a:gd name="T9" fmla="*/ T8 w 165"/>
                                  <a:gd name="T10" fmla="+- 0 751 681"/>
                                  <a:gd name="T11" fmla="*/ 751 h 167"/>
                                  <a:gd name="T12" fmla="+- 0 5872 5870"/>
                                  <a:gd name="T13" fmla="*/ T12 w 165"/>
                                  <a:gd name="T14" fmla="+- 0 777 681"/>
                                  <a:gd name="T15" fmla="*/ 777 h 167"/>
                                  <a:gd name="T16" fmla="+- 0 5905 5870"/>
                                  <a:gd name="T17" fmla="*/ T16 w 165"/>
                                  <a:gd name="T18" fmla="+- 0 832 681"/>
                                  <a:gd name="T19" fmla="*/ 832 h 167"/>
                                  <a:gd name="T20" fmla="+- 0 5953 5870"/>
                                  <a:gd name="T21" fmla="*/ T20 w 165"/>
                                  <a:gd name="T22" fmla="+- 0 848 681"/>
                                  <a:gd name="T23" fmla="*/ 848 h 167"/>
                                  <a:gd name="T24" fmla="+- 0 5975 5870"/>
                                  <a:gd name="T25" fmla="*/ T24 w 165"/>
                                  <a:gd name="T26" fmla="+- 0 845 681"/>
                                  <a:gd name="T27" fmla="*/ 845 h 167"/>
                                  <a:gd name="T28" fmla="+- 0 5996 5870"/>
                                  <a:gd name="T29" fmla="*/ T28 w 165"/>
                                  <a:gd name="T30" fmla="+- 0 836 681"/>
                                  <a:gd name="T31" fmla="*/ 836 h 167"/>
                                  <a:gd name="T32" fmla="+- 0 6013 5870"/>
                                  <a:gd name="T33" fmla="*/ T32 w 165"/>
                                  <a:gd name="T34" fmla="+- 0 823 681"/>
                                  <a:gd name="T35" fmla="*/ 823 h 167"/>
                                  <a:gd name="T36" fmla="+- 0 6026 5870"/>
                                  <a:gd name="T37" fmla="*/ T36 w 165"/>
                                  <a:gd name="T38" fmla="+- 0 806 681"/>
                                  <a:gd name="T39" fmla="*/ 806 h 167"/>
                                  <a:gd name="T40" fmla="+- 0 6034 5870"/>
                                  <a:gd name="T41" fmla="*/ T40 w 165"/>
                                  <a:gd name="T42" fmla="+- 0 785 681"/>
                                  <a:gd name="T43" fmla="*/ 785 h 167"/>
                                  <a:gd name="T44" fmla="+- 0 6033 5870"/>
                                  <a:gd name="T45" fmla="*/ T44 w 165"/>
                                  <a:gd name="T46" fmla="+- 0 758 681"/>
                                  <a:gd name="T47" fmla="*/ 758 h 167"/>
                                  <a:gd name="T48" fmla="+- 0 6004 5870"/>
                                  <a:gd name="T49" fmla="*/ T48 w 165"/>
                                  <a:gd name="T50" fmla="+- 0 699 681"/>
                                  <a:gd name="T51" fmla="*/ 699 h 167"/>
                                  <a:gd name="T52" fmla="+- 0 5970 5870"/>
                                  <a:gd name="T53" fmla="*/ T52 w 165"/>
                                  <a:gd name="T54" fmla="+- 0 681 681"/>
                                  <a:gd name="T55" fmla="*/ 681 h 1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</a:cxnLst>
                                <a:rect l="0" t="0" r="r" b="b"/>
                                <a:pathLst>
                                  <a:path w="165" h="167">
                                    <a:moveTo>
                                      <a:pt x="100" y="0"/>
                                    </a:moveTo>
                                    <a:lnTo>
                                      <a:pt x="30" y="19"/>
                                    </a:lnTo>
                                    <a:lnTo>
                                      <a:pt x="0" y="70"/>
                                    </a:lnTo>
                                    <a:lnTo>
                                      <a:pt x="2" y="96"/>
                                    </a:lnTo>
                                    <a:lnTo>
                                      <a:pt x="35" y="151"/>
                                    </a:lnTo>
                                    <a:lnTo>
                                      <a:pt x="83" y="167"/>
                                    </a:lnTo>
                                    <a:lnTo>
                                      <a:pt x="105" y="164"/>
                                    </a:lnTo>
                                    <a:lnTo>
                                      <a:pt x="126" y="155"/>
                                    </a:lnTo>
                                    <a:lnTo>
                                      <a:pt x="143" y="142"/>
                                    </a:lnTo>
                                    <a:lnTo>
                                      <a:pt x="156" y="125"/>
                                    </a:lnTo>
                                    <a:lnTo>
                                      <a:pt x="164" y="104"/>
                                    </a:lnTo>
                                    <a:lnTo>
                                      <a:pt x="163" y="77"/>
                                    </a:lnTo>
                                    <a:lnTo>
                                      <a:pt x="134" y="18"/>
                                    </a:lnTo>
                                    <a:lnTo>
                                      <a:pt x="10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E3061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group w14:anchorId="255B660D" id="Groupe 56" o:spid="_x0000_s1026" style="position:absolute;margin-left:302.75pt;margin-top:10.4pt;width:8.25pt;height:8.35pt;z-index:-251649024;mso-position-horizontal-relative:page" coordsize="165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">
                    <v:shape id="Freeform 51" o:spid="_x0000_s1027" style="position:absolute;width:165;height:167;visibility:visible;mso-wrap-style:square;v-text-anchor:top" coordsize="165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" path="m100,l30,19,,70,2,96r33,55l83,167r22,-3l126,155r17,-13l156,125r8,-21l163,77,134,18,100,e" fillcolor="#e30613" stroked="f">
                      <v:path arrowok="t" o:connecttype="custom" o:connectlocs="100,681;30,700;0,751;2,777;35,832;83,848;105,845;126,836;143,823;156,806;164,785;163,758;134,699;100,681" o:connectangles="0,0,0,0,0,0,0,0,0,0,0,0,0,0"/>
                    </v:shape>
                    <w10:wrap anchorx="page"/>
                  </v:group>
                </w:pict>
              </mc:Fallback>
            </mc:AlternateContent>
          </w: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5408" behindDoc="1" locked="0" layoutInCell="1" allowOverlap="1" wp14:anchorId="2D0F466C" wp14:editId="3E0D5D73">
                    <wp:simplePos x="0" y="0"/>
                    <wp:positionH relativeFrom="page">
                      <wp:posOffset>4026877</wp:posOffset>
                    </wp:positionH>
                    <wp:positionV relativeFrom="paragraph">
                      <wp:posOffset>171939</wp:posOffset>
                    </wp:positionV>
                    <wp:extent cx="1854200" cy="45719"/>
                    <wp:effectExtent l="0" t="0" r="12700" b="0"/>
                    <wp:wrapNone/>
                    <wp:docPr id="9" name="Groupe 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854200" cy="45719"/>
                              <a:chOff x="0" y="0"/>
                              <a:chExt cx="2920" cy="2"/>
                            </a:xfrm>
                          </wpg:grpSpPr>
                          <wps:wsp>
                            <wps:cNvPr id="6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20" cy="2"/>
                              </a:xfrm>
                              <a:custGeom>
                                <a:avLst/>
                                <a:gdLst>
                                  <a:gd name="T0" fmla="+- 0 6276 6276"/>
                                  <a:gd name="T1" fmla="*/ T0 w 2920"/>
                                  <a:gd name="T2" fmla="+- 0 9196 6276"/>
                                  <a:gd name="T3" fmla="*/ T2 w 29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20">
                                    <a:moveTo>
                                      <a:pt x="0" y="0"/>
                                    </a:moveTo>
                                    <a:lnTo>
                                      <a:pt x="2920" y="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ED1C2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group w14:anchorId="6FFF5A15" id="Groupe 9" o:spid="_x0000_s1026" style="position:absolute;margin-left:317.1pt;margin-top:13.55pt;width:146pt;height:3.6pt;z-index:-251651072;mso-position-horizontal-relative:page" coordsize="29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">
                    <v:shape id="Freeform 53" o:spid="_x0000_s1027" style="position:absolute;width:2920;height:2;visibility:visible;mso-wrap-style:square;v-text-anchor:top" coordsize="2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" path="m,l2920,e" filled="f" strokecolor="#ed1c24" strokeweight="1pt">
                      <v:path arrowok="t" o:connecttype="custom" o:connectlocs="0,0;2920,0" o:connectangles="0,0"/>
                    </v:shape>
                    <w10:wrap anchorx="page"/>
                  </v:group>
                </w:pict>
              </mc:Fallback>
            </mc:AlternateContent>
          </w: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6432" behindDoc="1" locked="0" layoutInCell="1" allowOverlap="1" wp14:anchorId="21C6D1CE" wp14:editId="636B9B2F">
                    <wp:simplePos x="0" y="0"/>
                    <wp:positionH relativeFrom="page">
                      <wp:posOffset>1855177</wp:posOffset>
                    </wp:positionH>
                    <wp:positionV relativeFrom="paragraph">
                      <wp:posOffset>172427</wp:posOffset>
                    </wp:positionV>
                    <wp:extent cx="1802130" cy="45720"/>
                    <wp:effectExtent l="0" t="0" r="26670" b="0"/>
                    <wp:wrapNone/>
                    <wp:docPr id="54" name="Groupe 5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802130" cy="45720"/>
                              <a:chOff x="0" y="0"/>
                              <a:chExt cx="2838" cy="72"/>
                            </a:xfrm>
                          </wpg:grpSpPr>
                          <wps:wsp>
                            <wps:cNvPr id="55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38" cy="72"/>
                              </a:xfrm>
                              <a:custGeom>
                                <a:avLst/>
                                <a:gdLst>
                                  <a:gd name="T0" fmla="+- 0 2677 2677"/>
                                  <a:gd name="T1" fmla="*/ T0 w 2920"/>
                                  <a:gd name="T2" fmla="+- 0 5597 2677"/>
                                  <a:gd name="T3" fmla="*/ T2 w 29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20">
                                    <a:moveTo>
                                      <a:pt x="0" y="0"/>
                                    </a:moveTo>
                                    <a:lnTo>
                                      <a:pt x="2920" y="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ED1C2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group w14:anchorId="3760F4B1" id="Groupe 54" o:spid="_x0000_s1026" style="position:absolute;margin-left:146.1pt;margin-top:13.6pt;width:141.9pt;height:3.6pt;z-index:-251650048;mso-position-horizontal-relative:page" coordsize="2838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">
                    <v:shape id="Freeform 55" o:spid="_x0000_s1027" style="position:absolute;width:2838;height:72;visibility:visible;mso-wrap-style:square;v-text-anchor:top" coordsize="2920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" path="m,l2920,e" filled="f" strokecolor="#ed1c24" strokeweight="1pt">
                      <v:path arrowok="t" o:connecttype="custom" o:connectlocs="0,0;2838,0" o:connectangles="0,0"/>
                    </v:shape>
                    <w10:wrap anchorx="page"/>
                  </v:group>
                </w:pict>
              </mc:Fallback>
            </mc:AlternateContent>
          </w:r>
        </w:p>
        <w:p w14:paraId="7F7367EC" w14:textId="77777777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</w:p>
        <w:p w14:paraId="092AAF67" w14:textId="7D429C4E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  <w:r w:rsidRPr="0025291C">
            <w:rPr>
              <w:rFonts w:eastAsia="Montserrat Light"/>
              <w:position w:val="-1"/>
              <w:sz w:val="28"/>
              <w:szCs w:val="28"/>
            </w:rPr>
            <w:t>[60 boul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e</w:t>
          </w:r>
          <w:r w:rsidRPr="0025291C">
            <w:rPr>
              <w:rFonts w:eastAsia="Montserrat Light"/>
              <w:spacing w:val="-4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ard du l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y</w:t>
          </w:r>
          <w:r w:rsidRPr="0025291C">
            <w:rPr>
              <w:rFonts w:eastAsia="Montserrat Light"/>
              <w:spacing w:val="-7"/>
              <w:position w:val="-1"/>
              <w:sz w:val="28"/>
              <w:szCs w:val="28"/>
            </w:rPr>
            <w:t>c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 xml:space="preserve">ée - 92170 </w:t>
          </w:r>
          <w:r w:rsidRPr="0025291C">
            <w:rPr>
              <w:rFonts w:eastAsia="Montserrat Light"/>
              <w:spacing w:val="-15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a</w:t>
          </w:r>
          <w:r w:rsidRPr="0025291C">
            <w:rPr>
              <w:rFonts w:eastAsia="Montserrat Light"/>
              <w:spacing w:val="-6"/>
              <w:position w:val="-1"/>
              <w:sz w:val="28"/>
              <w:szCs w:val="28"/>
            </w:rPr>
            <w:t>n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es]</w:t>
          </w:r>
        </w:p>
        <w:p w14:paraId="4597ADBA" w14:textId="77777777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</w:p>
        <w:p w14:paraId="66F091F5" w14:textId="77777777" w:rsidR="00AA22B4" w:rsidRDefault="00AA22B4" w:rsidP="00AA22B4">
          <w:pPr>
            <w:spacing w:before="6" w:line="334" w:lineRule="exact"/>
            <w:ind w:right="-20"/>
            <w:jc w:val="center"/>
            <w:rPr>
              <w:rFonts w:eastAsia="Montserrat Light"/>
              <w:position w:val="-1"/>
              <w:sz w:val="28"/>
              <w:szCs w:val="28"/>
            </w:rPr>
          </w:pPr>
        </w:p>
        <w:p w14:paraId="230F31D3" w14:textId="77777777" w:rsidR="00944E2D" w:rsidRPr="00507D5D" w:rsidRDefault="008C116C" w:rsidP="00944E2D">
          <w:pPr>
            <w:spacing w:before="6" w:line="334" w:lineRule="exact"/>
            <w:ind w:right="-20"/>
            <w:jc w:val="center"/>
            <w:rPr>
              <w:rFonts w:eastAsia="Montserrat Light"/>
              <w:b/>
              <w:sz w:val="28"/>
              <w:szCs w:val="28"/>
            </w:rPr>
          </w:pPr>
          <w:r>
            <w:rPr>
              <w:b/>
              <w:bCs/>
              <w:iCs/>
              <w:sz w:val="28"/>
              <w:szCs w:val="28"/>
            </w:rPr>
            <w:t xml:space="preserve">       </w:t>
          </w:r>
          <w:r w:rsidR="00944E2D" w:rsidRPr="00507D5D">
            <w:rPr>
              <w:rFonts w:eastAsia="Montserrat Light"/>
              <w:b/>
              <w:sz w:val="28"/>
              <w:szCs w:val="28"/>
            </w:rPr>
            <w:t xml:space="preserve">MARCHE PUBLIC DE </w:t>
          </w:r>
          <w:r w:rsidR="00944E2D">
            <w:rPr>
              <w:rFonts w:eastAsia="Montserrat Light"/>
              <w:b/>
              <w:sz w:val="28"/>
              <w:szCs w:val="28"/>
            </w:rPr>
            <w:t>TECHNIQUES DE L’INFORMATION ET DE LA COMMUNICATION</w:t>
          </w:r>
        </w:p>
        <w:p w14:paraId="51BAD112" w14:textId="01CFFC50" w:rsidR="008D7650" w:rsidRPr="00240E4C" w:rsidRDefault="008D7650" w:rsidP="00B46C53">
          <w:pPr>
            <w:jc w:val="center"/>
            <w:rPr>
              <w:b/>
              <w:bCs/>
              <w:iCs/>
              <w:sz w:val="28"/>
              <w:szCs w:val="28"/>
            </w:rPr>
          </w:pPr>
        </w:p>
        <w:p w14:paraId="4C3C4FD3" w14:textId="7BDBB221" w:rsidR="00AA22B4" w:rsidRPr="0025291C" w:rsidRDefault="00AA22B4" w:rsidP="00AA22B4">
          <w:pPr>
            <w:spacing w:before="6" w:line="334" w:lineRule="exact"/>
            <w:ind w:right="-20"/>
            <w:jc w:val="center"/>
            <w:rPr>
              <w:rFonts w:eastAsia="Montserrat Light"/>
              <w:sz w:val="28"/>
              <w:szCs w:val="28"/>
            </w:rPr>
          </w:pPr>
        </w:p>
        <w:tbl>
          <w:tblPr>
            <w:tblStyle w:val="Grilledutableau"/>
            <w:tblW w:w="9356" w:type="dxa"/>
            <w:tblInd w:w="-23" w:type="dxa"/>
            <w:tbl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insideH w:val="single" w:sz="6" w:space="0" w:color="auto"/>
              <w:insideV w:val="single" w:sz="6" w:space="0" w:color="auto"/>
            </w:tblBorders>
            <w:tblLook w:val="04A0" w:firstRow="1" w:lastRow="0" w:firstColumn="1" w:lastColumn="0" w:noHBand="0" w:noVBand="1"/>
          </w:tblPr>
          <w:tblGrid>
            <w:gridCol w:w="9356"/>
          </w:tblGrid>
          <w:tr w:rsidR="00AA22B4" w:rsidRPr="0025291C" w14:paraId="3F74BC69" w14:textId="77777777" w:rsidTr="0015572C">
            <w:trPr>
              <w:trHeight w:val="2226"/>
            </w:trPr>
            <w:tc>
              <w:tcPr>
                <w:tcW w:w="9356" w:type="dxa"/>
              </w:tcPr>
              <w:p w14:paraId="50033E6F" w14:textId="77777777" w:rsidR="00AA22B4" w:rsidRDefault="00AA22B4" w:rsidP="00A8383D">
                <w:pPr>
                  <w:rPr>
                    <w:rFonts w:eastAsia="Montserrat"/>
                    <w:b/>
                    <w:sz w:val="32"/>
                    <w:szCs w:val="32"/>
                    <w:u w:val="single"/>
                  </w:rPr>
                </w:pPr>
              </w:p>
              <w:p w14:paraId="277F095C" w14:textId="1776660B" w:rsidR="00AA22B4" w:rsidRPr="0025291C" w:rsidRDefault="005B39F5" w:rsidP="00A8383D">
                <w:pPr>
                  <w:jc w:val="center"/>
                  <w:rPr>
                    <w:rFonts w:eastAsia="Montserrat"/>
                    <w:b/>
                    <w:sz w:val="32"/>
                    <w:szCs w:val="32"/>
                    <w:u w:val="single"/>
                  </w:rPr>
                </w:pPr>
                <w:r>
                  <w:rPr>
                    <w:rFonts w:eastAsia="Montserrat"/>
                    <w:b/>
                    <w:sz w:val="32"/>
                    <w:szCs w:val="32"/>
                    <w:u w:val="single"/>
                  </w:rPr>
                  <w:t xml:space="preserve">Cadre de réponse technique </w:t>
                </w:r>
              </w:p>
              <w:p w14:paraId="4F96CA84" w14:textId="77777777" w:rsidR="00AA22B4" w:rsidRPr="0025291C" w:rsidRDefault="00AA22B4" w:rsidP="00A8383D">
                <w:pPr>
                  <w:jc w:val="center"/>
                  <w:rPr>
                    <w:rFonts w:eastAsia="Calibri"/>
                    <w:b/>
                    <w:sz w:val="36"/>
                    <w:szCs w:val="36"/>
                  </w:rPr>
                </w:pPr>
              </w:p>
              <w:p w14:paraId="529529E3" w14:textId="0EB2CBBE" w:rsidR="00AA22B4" w:rsidRPr="0015572C" w:rsidRDefault="003A7BA2" w:rsidP="00944E2D">
                <w:pPr>
                  <w:jc w:val="center"/>
                  <w:rPr>
                    <w:rFonts w:eastAsia="Calibri"/>
                    <w:b/>
                    <w:sz w:val="36"/>
                    <w:szCs w:val="36"/>
                  </w:rPr>
                </w:pPr>
                <w:r>
                  <w:rPr>
                    <w:b/>
                    <w:bCs/>
                    <w:sz w:val="32"/>
                    <w:szCs w:val="32"/>
                  </w:rPr>
                  <w:t>F</w:t>
                </w:r>
                <w:r w:rsidR="004E20DE" w:rsidRPr="004E20DE">
                  <w:rPr>
                    <w:b/>
                    <w:bCs/>
                    <w:sz w:val="32"/>
                    <w:szCs w:val="32"/>
                  </w:rPr>
                  <w:t xml:space="preserve">ourniture d’un outil de traitement des candidatures </w:t>
                </w:r>
              </w:p>
            </w:tc>
          </w:tr>
        </w:tbl>
        <w:p w14:paraId="7C6CE4E7" w14:textId="77777777" w:rsidR="00AA22B4" w:rsidRPr="0025291C" w:rsidRDefault="00AA22B4" w:rsidP="00AA22B4">
          <w:pPr>
            <w:ind w:right="2370"/>
          </w:pPr>
        </w:p>
        <w:p w14:paraId="22966DB3" w14:textId="35F92D6F" w:rsidR="0015572C" w:rsidRDefault="0015572C" w:rsidP="0015572C">
          <w:pPr>
            <w:ind w:left="109" w:right="-20"/>
            <w:jc w:val="center"/>
            <w:rPr>
              <w:rFonts w:eastAsia="Montserrat"/>
              <w:b/>
              <w:bCs/>
              <w:szCs w:val="16"/>
            </w:rPr>
          </w:pPr>
          <w:r w:rsidRPr="00EA3AE6">
            <w:rPr>
              <w:rFonts w:eastAsia="Montserrat"/>
              <w:b/>
              <w:bCs/>
              <w:szCs w:val="16"/>
            </w:rPr>
            <w:t xml:space="preserve">Marché </w:t>
          </w:r>
          <w:r w:rsidR="00F333CD">
            <w:rPr>
              <w:rFonts w:eastAsia="Montserrat"/>
              <w:b/>
              <w:bCs/>
              <w:szCs w:val="16"/>
            </w:rPr>
            <w:t>passé</w:t>
          </w:r>
          <w:r w:rsidR="00F333CD" w:rsidRPr="00F333CD">
            <w:rPr>
              <w:rFonts w:eastAsia="Montserrat"/>
              <w:b/>
              <w:bCs/>
              <w:szCs w:val="16"/>
            </w:rPr>
            <w:t xml:space="preserve"> en Appel d'offre ouvert en application des articles L.2124-2, R.2124-2 1° et R. 2161-2 à R. 2161- du Code de la commande publique.</w:t>
          </w:r>
        </w:p>
        <w:p w14:paraId="6F155C2A" w14:textId="7ED17F3D" w:rsidR="00CF643E" w:rsidRPr="00F85D0E" w:rsidRDefault="00CF643E" w:rsidP="00CF643E">
          <w:pPr>
            <w:ind w:left="109" w:right="-20"/>
            <w:jc w:val="center"/>
            <w:rPr>
              <w:rFonts w:eastAsia="Montserrat"/>
              <w:b/>
              <w:bCs/>
              <w:sz w:val="40"/>
              <w:szCs w:val="28"/>
            </w:rPr>
          </w:pPr>
          <w:r w:rsidRPr="00F333CD">
            <w:rPr>
              <w:rFonts w:eastAsia="Montserrat"/>
              <w:b/>
              <w:bCs/>
              <w:szCs w:val="16"/>
            </w:rPr>
            <w:t>.</w:t>
          </w:r>
        </w:p>
        <w:p w14:paraId="3350D4F1" w14:textId="77777777" w:rsidR="00CF643E" w:rsidRPr="00F85D0E" w:rsidRDefault="00CF643E" w:rsidP="0015572C">
          <w:pPr>
            <w:ind w:left="109" w:right="-20"/>
            <w:jc w:val="center"/>
            <w:rPr>
              <w:rFonts w:eastAsia="Montserrat"/>
              <w:b/>
              <w:bCs/>
              <w:sz w:val="40"/>
              <w:szCs w:val="28"/>
            </w:rPr>
          </w:pPr>
        </w:p>
        <w:p w14:paraId="78966D2C" w14:textId="3AE52B37" w:rsidR="00AA22B4" w:rsidRPr="00653367" w:rsidRDefault="00AA22B4" w:rsidP="00AA22B4">
          <w:pPr>
            <w:ind w:left="109" w:right="-20"/>
            <w:jc w:val="center"/>
            <w:rPr>
              <w:rFonts w:eastAsia="Montserrat"/>
              <w:b/>
              <w:bCs/>
              <w:sz w:val="18"/>
              <w:szCs w:val="18"/>
            </w:rPr>
          </w:pPr>
        </w:p>
        <w:p w14:paraId="3DE7298B" w14:textId="77777777" w:rsidR="00AA22B4" w:rsidRPr="00653367" w:rsidRDefault="00AA22B4" w:rsidP="00AA22B4">
          <w:pPr>
            <w:ind w:right="2370"/>
            <w:rPr>
              <w:rFonts w:eastAsia="Montserrat"/>
              <w:color w:val="58595B"/>
              <w:sz w:val="18"/>
              <w:szCs w:val="18"/>
            </w:rPr>
          </w:pPr>
        </w:p>
        <w:p w14:paraId="68319D60" w14:textId="77777777" w:rsidR="00AA22B4" w:rsidRDefault="00AA22B4" w:rsidP="00AA22B4">
          <w:pPr>
            <w:ind w:right="2370"/>
            <w:rPr>
              <w:rFonts w:eastAsia="Montserrat"/>
              <w:sz w:val="20"/>
            </w:rPr>
          </w:pPr>
        </w:p>
        <w:p w14:paraId="29385F7A" w14:textId="77777777" w:rsidR="00C31D2C" w:rsidRDefault="00C31D2C" w:rsidP="00AA22B4">
          <w:pPr>
            <w:ind w:left="109" w:right="2370"/>
            <w:jc w:val="left"/>
            <w:rPr>
              <w:rFonts w:eastAsia="Montserrat"/>
              <w:sz w:val="20"/>
            </w:rPr>
          </w:pPr>
        </w:p>
        <w:p w14:paraId="79872B45" w14:textId="77777777" w:rsidR="00D400F0" w:rsidRDefault="00D400F0" w:rsidP="00A045F2">
          <w:pPr>
            <w:ind w:right="435"/>
            <w:rPr>
              <w:rFonts w:eastAsia="Montserrat"/>
              <w:sz w:val="20"/>
            </w:rPr>
          </w:pPr>
        </w:p>
        <w:p w14:paraId="0C4DC4A6" w14:textId="77777777" w:rsidR="0015572C" w:rsidRDefault="0015572C" w:rsidP="00A045F2">
          <w:pPr>
            <w:ind w:right="435"/>
            <w:rPr>
              <w:rFonts w:eastAsia="Montserrat"/>
              <w:color w:val="58595B"/>
              <w:sz w:val="20"/>
              <w:szCs w:val="20"/>
            </w:rPr>
          </w:pPr>
        </w:p>
        <w:p w14:paraId="002165B5" w14:textId="228AD964" w:rsidR="0015572C" w:rsidRDefault="00AA22B4" w:rsidP="00363033">
          <w:pPr>
            <w:ind w:left="109" w:right="435"/>
            <w:jc w:val="center"/>
            <w:rPr>
              <w:rFonts w:eastAsia="Montserrat"/>
              <w:color w:val="58595B"/>
              <w:sz w:val="20"/>
              <w:szCs w:val="20"/>
            </w:rPr>
          </w:pPr>
          <w:r w:rsidRPr="00653367">
            <w:rPr>
              <w:rFonts w:eastAsia="Montserrat"/>
              <w:color w:val="58595B"/>
              <w:sz w:val="20"/>
              <w:szCs w:val="20"/>
            </w:rPr>
            <w:t xml:space="preserve">L’ensemble des documents 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 xml:space="preserve">onstituant le dossier de 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>onsultation des entreprises pour la présen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r w:rsidRPr="00653367">
            <w:rPr>
              <w:rFonts w:eastAsia="Montserrat"/>
              <w:color w:val="58595B"/>
              <w:sz w:val="20"/>
              <w:szCs w:val="20"/>
            </w:rPr>
            <w:t>e pro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 xml:space="preserve">édure est 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r w:rsidRPr="00653367">
            <w:rPr>
              <w:rFonts w:eastAsia="Montserrat"/>
              <w:color w:val="58595B"/>
              <w:sz w:val="20"/>
              <w:szCs w:val="20"/>
            </w:rPr>
            <w:t>éléchargeable à partir du si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hyperlink r:id="rId11">
            <w:r w:rsidR="00BC257C">
              <w:rPr>
                <w:rFonts w:eastAsia="Montserrat"/>
                <w:color w:val="58595B"/>
                <w:sz w:val="20"/>
                <w:szCs w:val="20"/>
              </w:rPr>
              <w:t>e</w:t>
            </w:r>
          </w:hyperlink>
          <w:r w:rsidR="00BC257C" w:rsidRPr="00BC257C">
            <w:t xml:space="preserve"> </w:t>
          </w:r>
          <w:hyperlink r:id="rId12" w:history="1">
            <w:r w:rsidR="00BC257C" w:rsidRPr="00C64D08">
              <w:rPr>
                <w:rStyle w:val="Lienhypertexte"/>
                <w:rFonts w:eastAsia="Montserrat"/>
                <w:sz w:val="20"/>
                <w:szCs w:val="20"/>
              </w:rPr>
              <w:t>https://www.marches-publics.gouv.fr</w:t>
            </w:r>
          </w:hyperlink>
        </w:p>
        <w:p w14:paraId="65E48FA8" w14:textId="36E3C2A3" w:rsidR="004207A3" w:rsidRDefault="0015572C" w:rsidP="009C2EA7">
          <w:pPr>
            <w:jc w:val="left"/>
            <w:rPr>
              <w:rFonts w:eastAsia="Montserrat"/>
              <w:color w:val="58595B"/>
              <w:sz w:val="20"/>
              <w:szCs w:val="20"/>
            </w:rPr>
          </w:pPr>
          <w:r>
            <w:rPr>
              <w:rFonts w:eastAsia="Montserrat"/>
              <w:color w:val="58595B"/>
              <w:sz w:val="20"/>
              <w:szCs w:val="20"/>
            </w:rPr>
            <w:br w:type="page"/>
          </w:r>
        </w:p>
      </w:sdtContent>
    </w:sdt>
    <w:p w14:paraId="1B14C5EC" w14:textId="5AAEAEEB" w:rsidR="00E51669" w:rsidRDefault="00E51669">
      <w:pPr>
        <w:jc w:val="left"/>
        <w:rPr>
          <w:color w:val="58595B"/>
          <w:sz w:val="20"/>
          <w:szCs w:val="20"/>
        </w:rPr>
      </w:pPr>
      <w:bookmarkStart w:id="0" w:name="_Toc135021494"/>
      <w:bookmarkStart w:id="1" w:name="_Toc347913752"/>
    </w:p>
    <w:p w14:paraId="09FD33B1" w14:textId="00258359" w:rsidR="00531F93" w:rsidRDefault="00531F93" w:rsidP="007C438E">
      <w:pPr>
        <w:pStyle w:val="Titre1"/>
      </w:pPr>
      <w:bookmarkStart w:id="2" w:name="_Toc170805253"/>
      <w:bookmarkEnd w:id="0"/>
      <w:bookmarkEnd w:id="1"/>
      <w:r>
        <w:t>Rappel des critères de jugement des offres</w:t>
      </w:r>
      <w:bookmarkEnd w:id="2"/>
    </w:p>
    <w:p w14:paraId="3A2CACB9" w14:textId="64F94EA6" w:rsidR="00531F93" w:rsidRDefault="00531F93" w:rsidP="00531F93"/>
    <w:p w14:paraId="6FE4E57E" w14:textId="046E6E2E" w:rsidR="00531F93" w:rsidRDefault="00531F93" w:rsidP="00531F93">
      <w:pPr>
        <w:rPr>
          <w:sz w:val="20"/>
          <w:szCs w:val="20"/>
        </w:rPr>
      </w:pPr>
      <w:r w:rsidRPr="5ACEB6ED">
        <w:rPr>
          <w:sz w:val="20"/>
          <w:szCs w:val="20"/>
        </w:rPr>
        <w:t>L’offr</w:t>
      </w:r>
      <w:r>
        <w:rPr>
          <w:sz w:val="20"/>
          <w:szCs w:val="20"/>
        </w:rPr>
        <w:t xml:space="preserve">e </w:t>
      </w:r>
      <w:r w:rsidRPr="5ACEB6ED">
        <w:rPr>
          <w:sz w:val="20"/>
          <w:szCs w:val="20"/>
        </w:rPr>
        <w:t xml:space="preserve">la plus avantageuse est jugée en tenant compte des critères suivants tels que </w:t>
      </w:r>
      <w:r>
        <w:rPr>
          <w:sz w:val="20"/>
          <w:szCs w:val="20"/>
        </w:rPr>
        <w:t>mentionnés</w:t>
      </w:r>
      <w:r w:rsidRPr="5ACEB6ED">
        <w:rPr>
          <w:sz w:val="20"/>
          <w:szCs w:val="20"/>
        </w:rPr>
        <w:t xml:space="preserve"> ci-dessous puis classés par ordre décroissant :</w:t>
      </w:r>
    </w:p>
    <w:p w14:paraId="1B859AED" w14:textId="791DD6F9" w:rsidR="000E2AE1" w:rsidRDefault="000E2AE1" w:rsidP="00531F93">
      <w:pPr>
        <w:rPr>
          <w:sz w:val="20"/>
          <w:szCs w:val="20"/>
        </w:rPr>
      </w:pPr>
    </w:p>
    <w:tbl>
      <w:tblPr>
        <w:tblW w:w="9009" w:type="dxa"/>
        <w:tblLayout w:type="fixed"/>
        <w:tblLook w:val="04A0" w:firstRow="1" w:lastRow="0" w:firstColumn="1" w:lastColumn="0" w:noHBand="0" w:noVBand="1"/>
      </w:tblPr>
      <w:tblGrid>
        <w:gridCol w:w="7642"/>
        <w:gridCol w:w="1367"/>
      </w:tblGrid>
      <w:tr w:rsidR="000E2AE1" w:rsidRPr="000806C1" w14:paraId="0D0CB032" w14:textId="77777777" w:rsidTr="0049158D">
        <w:trPr>
          <w:cantSplit/>
        </w:trPr>
        <w:tc>
          <w:tcPr>
            <w:tcW w:w="76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7D2A7" w14:textId="77777777" w:rsidR="000E2AE1" w:rsidRPr="000806C1" w:rsidRDefault="000E2AE1" w:rsidP="0049158D">
            <w:pPr>
              <w:rPr>
                <w:color w:val="000000" w:themeColor="text1"/>
                <w:sz w:val="28"/>
                <w:szCs w:val="28"/>
              </w:rPr>
            </w:pPr>
            <w:r w:rsidRPr="000806C1">
              <w:rPr>
                <w:b/>
                <w:bCs/>
                <w:color w:val="000000" w:themeColor="text1"/>
                <w:sz w:val="28"/>
                <w:szCs w:val="28"/>
              </w:rPr>
              <w:t>Critères de jugement des offres</w:t>
            </w:r>
          </w:p>
        </w:tc>
        <w:tc>
          <w:tcPr>
            <w:tcW w:w="136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93C56" w14:textId="77777777" w:rsidR="000E2AE1" w:rsidRPr="000806C1" w:rsidRDefault="000E2AE1" w:rsidP="0049158D">
            <w:pPr>
              <w:rPr>
                <w:color w:val="000000" w:themeColor="text1"/>
                <w:sz w:val="28"/>
                <w:szCs w:val="28"/>
              </w:rPr>
            </w:pPr>
            <w:r w:rsidRPr="000806C1">
              <w:rPr>
                <w:b/>
                <w:bCs/>
                <w:color w:val="000000" w:themeColor="text1"/>
                <w:sz w:val="20"/>
                <w:szCs w:val="28"/>
              </w:rPr>
              <w:t>Pondération</w:t>
            </w:r>
          </w:p>
        </w:tc>
      </w:tr>
      <w:tr w:rsidR="000E2AE1" w:rsidRPr="000806C1" w14:paraId="7F1B22A8" w14:textId="77777777" w:rsidTr="0049158D">
        <w:trPr>
          <w:cantSplit/>
        </w:trPr>
        <w:tc>
          <w:tcPr>
            <w:tcW w:w="76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038DE" w14:textId="77777777" w:rsidR="000E2AE1" w:rsidRPr="000806C1" w:rsidRDefault="000E2AE1" w:rsidP="0049158D">
            <w:pPr>
              <w:rPr>
                <w:color w:val="000000" w:themeColor="text1"/>
                <w:sz w:val="28"/>
                <w:szCs w:val="28"/>
              </w:rPr>
            </w:pPr>
            <w:r w:rsidRPr="000806C1">
              <w:rPr>
                <w:b/>
                <w:bCs/>
                <w:color w:val="000000" w:themeColor="text1"/>
                <w:sz w:val="28"/>
                <w:szCs w:val="28"/>
              </w:rPr>
              <w:t>Critère 1</w:t>
            </w:r>
            <w:r w:rsidRPr="000806C1">
              <w:rPr>
                <w:color w:val="000000" w:themeColor="text1"/>
                <w:sz w:val="28"/>
                <w:szCs w:val="28"/>
              </w:rPr>
              <w:t xml:space="preserve"> : </w:t>
            </w:r>
            <w:r w:rsidRPr="000806C1">
              <w:rPr>
                <w:b/>
                <w:bCs/>
                <w:color w:val="000000" w:themeColor="text1"/>
                <w:sz w:val="28"/>
                <w:szCs w:val="28"/>
              </w:rPr>
              <w:t>Valeur technique</w:t>
            </w:r>
          </w:p>
          <w:p w14:paraId="61227A28" w14:textId="77777777" w:rsidR="000E2AE1" w:rsidRPr="000806C1" w:rsidRDefault="000E2AE1" w:rsidP="0049158D">
            <w:pPr>
              <w:rPr>
                <w:color w:val="000000" w:themeColor="text1"/>
                <w:sz w:val="18"/>
                <w:szCs w:val="18"/>
              </w:rPr>
            </w:pPr>
            <w:r w:rsidRPr="000806C1">
              <w:rPr>
                <w:i/>
                <w:iCs/>
                <w:color w:val="000000" w:themeColor="text1"/>
                <w:sz w:val="18"/>
                <w:szCs w:val="18"/>
              </w:rPr>
              <w:t>Ce critère est jugé à partir du cadre de réponse technique complété par les candidats</w:t>
            </w:r>
          </w:p>
        </w:tc>
        <w:tc>
          <w:tcPr>
            <w:tcW w:w="136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B544C0" w14:textId="77777777" w:rsidR="000E2AE1" w:rsidRPr="000806C1" w:rsidRDefault="000E2AE1" w:rsidP="0049158D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50</w:t>
            </w:r>
          </w:p>
        </w:tc>
      </w:tr>
      <w:tr w:rsidR="000E2AE1" w:rsidRPr="000806C1" w14:paraId="0C1FC749" w14:textId="77777777" w:rsidTr="0049158D">
        <w:trPr>
          <w:cantSplit/>
        </w:trPr>
        <w:tc>
          <w:tcPr>
            <w:tcW w:w="76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D8DFB" w14:textId="77777777" w:rsidR="000E2AE1" w:rsidRPr="000806C1" w:rsidRDefault="000E2AE1" w:rsidP="0049158D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  <w:p w14:paraId="560CA5D5" w14:textId="77777777" w:rsidR="000E2AE1" w:rsidRDefault="000E2AE1" w:rsidP="0049158D">
            <w:pPr>
              <w:spacing w:after="53" w:line="247" w:lineRule="auto"/>
              <w:ind w:right="57"/>
              <w:rPr>
                <w:rFonts w:eastAsia="Arial"/>
                <w:b/>
                <w:color w:val="000000" w:themeColor="text1"/>
                <w:sz w:val="20"/>
                <w:szCs w:val="20"/>
              </w:rPr>
            </w:pPr>
            <w:r w:rsidRPr="000806C1">
              <w:rPr>
                <w:color w:val="000000" w:themeColor="text1"/>
                <w:sz w:val="20"/>
                <w:szCs w:val="20"/>
                <w:u w:val="single" w:color="000000"/>
              </w:rPr>
              <w:t>Sous-critère 1.</w:t>
            </w:r>
            <w:r>
              <w:rPr>
                <w:color w:val="000000" w:themeColor="text1"/>
                <w:sz w:val="20"/>
                <w:szCs w:val="20"/>
                <w:u w:val="single" w:color="000000"/>
              </w:rPr>
              <w:t>1</w:t>
            </w:r>
            <w:r w:rsidRPr="000806C1">
              <w:rPr>
                <w:color w:val="000000" w:themeColor="text1"/>
                <w:sz w:val="20"/>
                <w:szCs w:val="20"/>
              </w:rPr>
              <w:t xml:space="preserve"> :</w:t>
            </w:r>
            <w:r w:rsidRPr="000806C1">
              <w:rPr>
                <w:rFonts w:eastAsia="Arial"/>
                <w:b/>
                <w:color w:val="000000" w:themeColor="text1"/>
                <w:sz w:val="20"/>
                <w:szCs w:val="20"/>
              </w:rPr>
              <w:t xml:space="preserve"> pertinence et adaptabilité de l’outil au contexte : </w:t>
            </w:r>
          </w:p>
          <w:p w14:paraId="3E42B971" w14:textId="77777777" w:rsidR="000E2AE1" w:rsidRPr="00F77863" w:rsidRDefault="000E2AE1" w:rsidP="000E2AE1">
            <w:pPr>
              <w:pStyle w:val="Paragraphedeliste"/>
              <w:numPr>
                <w:ilvl w:val="0"/>
                <w:numId w:val="40"/>
              </w:numPr>
              <w:spacing w:after="53" w:line="247" w:lineRule="auto"/>
              <w:ind w:right="57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F77863">
              <w:rPr>
                <w:color w:val="000000" w:themeColor="text1"/>
                <w:sz w:val="20"/>
                <w:szCs w:val="20"/>
              </w:rPr>
              <w:t>prise</w:t>
            </w:r>
            <w:proofErr w:type="gramEnd"/>
            <w:r w:rsidRPr="00F77863">
              <w:rPr>
                <w:color w:val="000000" w:themeColor="text1"/>
                <w:sz w:val="20"/>
                <w:szCs w:val="20"/>
              </w:rPr>
              <w:t xml:space="preserve"> en compte des délais dans le cadre du déploiement sur le réseau et pertinence du planning de dépoilement </w:t>
            </w:r>
          </w:p>
          <w:p w14:paraId="20D0EE75" w14:textId="77777777" w:rsidR="000E2AE1" w:rsidRPr="00F77863" w:rsidRDefault="000E2AE1" w:rsidP="000E2AE1">
            <w:pPr>
              <w:pStyle w:val="Paragraphedeliste"/>
              <w:numPr>
                <w:ilvl w:val="0"/>
                <w:numId w:val="40"/>
              </w:numPr>
              <w:spacing w:after="53" w:line="247" w:lineRule="auto"/>
              <w:ind w:right="57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F77863">
              <w:rPr>
                <w:color w:val="000000" w:themeColor="text1"/>
                <w:sz w:val="20"/>
                <w:szCs w:val="20"/>
              </w:rPr>
              <w:t>fluidité</w:t>
            </w:r>
            <w:proofErr w:type="gramEnd"/>
            <w:r w:rsidRPr="00F77863">
              <w:rPr>
                <w:color w:val="000000" w:themeColor="text1"/>
                <w:sz w:val="20"/>
                <w:szCs w:val="20"/>
              </w:rPr>
              <w:t xml:space="preserve"> des échanges entre les candidats et les services recruteurs, possibilité de création d’un vivier de candidatures, pertinence des cibles de publication des emplois</w:t>
            </w:r>
          </w:p>
          <w:p w14:paraId="0A58C025" w14:textId="77777777" w:rsidR="000E2AE1" w:rsidRPr="000806C1" w:rsidRDefault="000E2AE1" w:rsidP="0049158D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D0036B" w14:textId="77777777" w:rsidR="000E2AE1" w:rsidRPr="000806C1" w:rsidRDefault="000E2AE1" w:rsidP="004915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</w:tr>
      <w:tr w:rsidR="000E2AE1" w:rsidRPr="000806C1" w14:paraId="18D13707" w14:textId="77777777" w:rsidTr="0049158D">
        <w:trPr>
          <w:cantSplit/>
        </w:trPr>
        <w:tc>
          <w:tcPr>
            <w:tcW w:w="76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D03D3" w14:textId="77777777" w:rsidR="000E2AE1" w:rsidRPr="000806C1" w:rsidRDefault="000E2AE1" w:rsidP="0049158D">
            <w:pPr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06C1">
              <w:rPr>
                <w:color w:val="000000" w:themeColor="text1"/>
                <w:sz w:val="20"/>
                <w:szCs w:val="20"/>
                <w:u w:val="single"/>
              </w:rPr>
              <w:t>Sous-critère 1.</w:t>
            </w:r>
            <w:r>
              <w:rPr>
                <w:color w:val="000000" w:themeColor="text1"/>
                <w:sz w:val="20"/>
                <w:szCs w:val="20"/>
                <w:u w:val="single"/>
              </w:rPr>
              <w:t>2</w:t>
            </w:r>
            <w:r w:rsidRPr="000806C1">
              <w:rPr>
                <w:color w:val="000000" w:themeColor="text1"/>
                <w:sz w:val="20"/>
                <w:szCs w:val="20"/>
                <w:u w:val="single"/>
              </w:rPr>
              <w:t> </w:t>
            </w:r>
            <w:r w:rsidRPr="000806C1">
              <w:rPr>
                <w:color w:val="000000" w:themeColor="text1"/>
                <w:sz w:val="20"/>
                <w:szCs w:val="20"/>
              </w:rPr>
              <w:t xml:space="preserve">: </w:t>
            </w:r>
            <w:r w:rsidRPr="000806C1">
              <w:rPr>
                <w:b/>
                <w:bCs/>
                <w:color w:val="000000" w:themeColor="text1"/>
                <w:sz w:val="20"/>
                <w:szCs w:val="20"/>
              </w:rPr>
              <w:t>performances techniques de l’outil</w:t>
            </w:r>
            <w:r w:rsidRPr="000806C1">
              <w:rPr>
                <w:color w:val="000000" w:themeColor="text1"/>
                <w:sz w:val="20"/>
                <w:szCs w:val="20"/>
              </w:rPr>
              <w:t xml:space="preserve"> : </w:t>
            </w:r>
            <w:r w:rsidRPr="00F77863">
              <w:rPr>
                <w:color w:val="000000" w:themeColor="text1"/>
                <w:sz w:val="20"/>
                <w:szCs w:val="20"/>
              </w:rPr>
              <w:t xml:space="preserve">fonctionnalités et attendus de la plateforme ATS, </w:t>
            </w:r>
            <w:r w:rsidRPr="000806C1">
              <w:rPr>
                <w:color w:val="000000" w:themeColor="text1"/>
                <w:sz w:val="20"/>
                <w:szCs w:val="20"/>
              </w:rPr>
              <w:t>volumétrie, interfaçage avec des outils existants, mode d’authentification (</w:t>
            </w:r>
            <w:r>
              <w:rPr>
                <w:color w:val="000000" w:themeColor="text1"/>
                <w:sz w:val="20"/>
                <w:szCs w:val="20"/>
              </w:rPr>
              <w:t xml:space="preserve">Crous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Connect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806C1">
              <w:rPr>
                <w:color w:val="000000" w:themeColor="text1"/>
                <w:sz w:val="20"/>
                <w:szCs w:val="20"/>
              </w:rPr>
              <w:t>ou autre), reprise et conservation des données, réversibilité</w:t>
            </w:r>
          </w:p>
          <w:p w14:paraId="6BF89A5B" w14:textId="77777777" w:rsidR="000E2AE1" w:rsidRPr="000806C1" w:rsidRDefault="000E2AE1" w:rsidP="0049158D">
            <w:pPr>
              <w:tabs>
                <w:tab w:val="right" w:pos="6445"/>
              </w:tabs>
              <w:spacing w:after="55" w:line="244" w:lineRule="auto"/>
              <w:ind w:right="58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4673B2" w14:textId="77777777" w:rsidR="000E2AE1" w:rsidRPr="000806C1" w:rsidRDefault="000E2AE1" w:rsidP="0049158D">
            <w:pPr>
              <w:spacing w:line="259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</w:tr>
      <w:tr w:rsidR="000E2AE1" w:rsidRPr="000806C1" w14:paraId="5D871950" w14:textId="77777777" w:rsidTr="0049158D">
        <w:trPr>
          <w:cantSplit/>
        </w:trPr>
        <w:tc>
          <w:tcPr>
            <w:tcW w:w="76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8C656" w14:textId="77777777" w:rsidR="000E2AE1" w:rsidRPr="000806C1" w:rsidRDefault="000E2AE1" w:rsidP="0049158D">
            <w:pPr>
              <w:tabs>
                <w:tab w:val="right" w:pos="6445"/>
              </w:tabs>
              <w:spacing w:after="55" w:line="244" w:lineRule="auto"/>
              <w:ind w:right="58"/>
              <w:rPr>
                <w:color w:val="000000" w:themeColor="text1"/>
                <w:sz w:val="20"/>
                <w:szCs w:val="20"/>
              </w:rPr>
            </w:pPr>
            <w:r w:rsidRPr="000806C1">
              <w:rPr>
                <w:color w:val="000000" w:themeColor="text1"/>
                <w:sz w:val="20"/>
                <w:szCs w:val="20"/>
                <w:u w:val="single"/>
              </w:rPr>
              <w:t>Sous-critère 1.</w:t>
            </w:r>
            <w:r>
              <w:rPr>
                <w:color w:val="000000" w:themeColor="text1"/>
                <w:sz w:val="20"/>
                <w:szCs w:val="20"/>
                <w:u w:val="single"/>
              </w:rPr>
              <w:t>3</w:t>
            </w:r>
            <w:r w:rsidRPr="000806C1">
              <w:rPr>
                <w:color w:val="000000" w:themeColor="text1"/>
                <w:sz w:val="20"/>
                <w:szCs w:val="20"/>
                <w:u w:val="single"/>
              </w:rPr>
              <w:t> </w:t>
            </w:r>
            <w:r w:rsidRPr="000806C1">
              <w:rPr>
                <w:color w:val="000000" w:themeColor="text1"/>
                <w:sz w:val="20"/>
                <w:szCs w:val="20"/>
              </w:rPr>
              <w:t xml:space="preserve">: </w:t>
            </w:r>
            <w:r w:rsidRPr="000806C1">
              <w:rPr>
                <w:b/>
                <w:bCs/>
                <w:color w:val="000000" w:themeColor="text1"/>
                <w:sz w:val="20"/>
                <w:szCs w:val="20"/>
              </w:rPr>
              <w:t>accompagnement du projet formation et maintenance à l’échelle du réseau</w:t>
            </w:r>
            <w:r w:rsidRPr="000806C1">
              <w:rPr>
                <w:color w:val="000000" w:themeColor="text1"/>
                <w:sz w:val="20"/>
                <w:szCs w:val="20"/>
              </w:rPr>
              <w:t xml:space="preserve">, et notamment : </w:t>
            </w:r>
          </w:p>
          <w:p w14:paraId="761D8CF5" w14:textId="77777777" w:rsidR="000E2AE1" w:rsidRPr="000806C1" w:rsidRDefault="000E2AE1" w:rsidP="0049158D">
            <w:pPr>
              <w:rPr>
                <w:color w:val="000000" w:themeColor="text1"/>
                <w:sz w:val="20"/>
                <w:szCs w:val="20"/>
              </w:rPr>
            </w:pPr>
            <w:r w:rsidRPr="000806C1">
              <w:rPr>
                <w:color w:val="000000" w:themeColor="text1"/>
                <w:sz w:val="20"/>
                <w:szCs w:val="20"/>
              </w:rPr>
              <w:t>délais d’intervention, modes de communication et traitement des remontées de problèmes, formations</w:t>
            </w:r>
            <w:r>
              <w:rPr>
                <w:color w:val="000000" w:themeColor="text1"/>
                <w:sz w:val="20"/>
                <w:szCs w:val="20"/>
              </w:rPr>
              <w:t xml:space="preserve">, moyens humains mis en œuvre </w:t>
            </w:r>
            <w:r w:rsidRPr="000806C1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36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B58A4A" w14:textId="77777777" w:rsidR="000E2AE1" w:rsidRPr="000806C1" w:rsidRDefault="000E2AE1" w:rsidP="004915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</w:tr>
      <w:tr w:rsidR="000E2AE1" w:rsidRPr="000806C1" w14:paraId="3B0D261E" w14:textId="77777777" w:rsidTr="0049158D">
        <w:trPr>
          <w:cantSplit/>
          <w:trHeight w:val="1104"/>
        </w:trPr>
        <w:tc>
          <w:tcPr>
            <w:tcW w:w="76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30980" w14:textId="77777777" w:rsidR="000E2AE1" w:rsidRPr="000806C1" w:rsidRDefault="000E2AE1" w:rsidP="0049158D">
            <w:pPr>
              <w:rPr>
                <w:color w:val="000000" w:themeColor="text1"/>
                <w:sz w:val="18"/>
                <w:szCs w:val="18"/>
              </w:rPr>
            </w:pPr>
            <w:r w:rsidRPr="000806C1">
              <w:rPr>
                <w:b/>
                <w:bCs/>
                <w:color w:val="000000" w:themeColor="text1"/>
                <w:sz w:val="28"/>
                <w:szCs w:val="28"/>
              </w:rPr>
              <w:t>Critère 2 :</w:t>
            </w:r>
            <w:r w:rsidRPr="000806C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C1">
              <w:rPr>
                <w:b/>
                <w:bCs/>
                <w:color w:val="000000" w:themeColor="text1"/>
                <w:sz w:val="28"/>
                <w:szCs w:val="28"/>
              </w:rPr>
              <w:t xml:space="preserve">Prix </w:t>
            </w:r>
          </w:p>
          <w:p w14:paraId="7AF03B81" w14:textId="77777777" w:rsidR="000E2AE1" w:rsidRPr="00982A3B" w:rsidRDefault="000E2AE1" w:rsidP="0049158D">
            <w:pPr>
              <w:rPr>
                <w:rFonts w:eastAsia="Montserrat"/>
                <w:i/>
                <w:sz w:val="20"/>
                <w:szCs w:val="20"/>
                <w:lang w:eastAsia="fr-FR"/>
              </w:rPr>
            </w:pPr>
            <w:r w:rsidRPr="000806C1">
              <w:rPr>
                <w:i/>
                <w:iCs/>
                <w:color w:val="000000" w:themeColor="text1"/>
                <w:sz w:val="20"/>
                <w:szCs w:val="20"/>
              </w:rPr>
              <w:t xml:space="preserve">Ce critère est jugé à partir des éléments financiers fourni dans le 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cadre financier</w:t>
            </w:r>
            <w:r>
              <w:rPr>
                <w:rFonts w:eastAsia="Montserrat"/>
                <w:i/>
                <w:color w:val="58595B"/>
                <w:sz w:val="20"/>
                <w:szCs w:val="20"/>
                <w:lang w:eastAsia="fr-FR"/>
              </w:rPr>
              <w:t xml:space="preserve"> </w:t>
            </w:r>
            <w:r w:rsidRPr="00982A3B">
              <w:rPr>
                <w:rFonts w:eastAsia="Montserrat"/>
                <w:i/>
                <w:sz w:val="20"/>
                <w:szCs w:val="20"/>
                <w:lang w:eastAsia="fr-FR"/>
              </w:rPr>
              <w:t xml:space="preserve">sur la base de la formule suivante : </w:t>
            </w:r>
          </w:p>
          <w:p w14:paraId="6D27B30E" w14:textId="77777777" w:rsidR="000E2AE1" w:rsidRPr="000806C1" w:rsidRDefault="000E2AE1" w:rsidP="0049158D">
            <w:pPr>
              <w:rPr>
                <w:color w:val="000000" w:themeColor="text1"/>
                <w:sz w:val="20"/>
                <w:szCs w:val="20"/>
              </w:rPr>
            </w:pPr>
            <w:r w:rsidRPr="00982A3B">
              <w:rPr>
                <w:rFonts w:eastAsia="Montserrat"/>
                <w:i/>
                <w:sz w:val="20"/>
                <w:szCs w:val="20"/>
                <w:lang w:eastAsia="fr-FR"/>
              </w:rPr>
              <w:t>NOTE = (</w:t>
            </w:r>
            <w:r>
              <w:rPr>
                <w:rFonts w:eastAsia="Montserrat"/>
                <w:i/>
                <w:sz w:val="20"/>
                <w:szCs w:val="20"/>
                <w:lang w:eastAsia="fr-FR"/>
              </w:rPr>
              <w:t>DQE</w:t>
            </w:r>
            <w:r w:rsidRPr="00982A3B">
              <w:rPr>
                <w:rFonts w:eastAsia="Montserrat"/>
                <w:i/>
                <w:sz w:val="20"/>
                <w:szCs w:val="20"/>
                <w:lang w:eastAsia="fr-FR"/>
              </w:rPr>
              <w:t xml:space="preserve"> du candidat le moins disant / </w:t>
            </w:r>
            <w:r>
              <w:rPr>
                <w:rFonts w:eastAsia="Montserrat"/>
                <w:i/>
                <w:sz w:val="20"/>
                <w:szCs w:val="20"/>
                <w:lang w:eastAsia="fr-FR"/>
              </w:rPr>
              <w:t>DQE</w:t>
            </w:r>
            <w:r w:rsidRPr="00982A3B">
              <w:rPr>
                <w:rFonts w:eastAsia="Montserrat"/>
                <w:i/>
                <w:sz w:val="20"/>
                <w:szCs w:val="20"/>
                <w:lang w:eastAsia="fr-FR"/>
              </w:rPr>
              <w:t xml:space="preserve"> du candidat analysé) x </w:t>
            </w:r>
            <w:r>
              <w:rPr>
                <w:rFonts w:eastAsia="Montserrat"/>
                <w:i/>
                <w:sz w:val="20"/>
                <w:szCs w:val="20"/>
                <w:lang w:eastAsia="fr-FR"/>
              </w:rPr>
              <w:t>40</w:t>
            </w:r>
          </w:p>
        </w:tc>
        <w:tc>
          <w:tcPr>
            <w:tcW w:w="136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D0F35" w14:textId="77777777" w:rsidR="000E2AE1" w:rsidRPr="000806C1" w:rsidRDefault="000E2AE1" w:rsidP="0049158D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40</w:t>
            </w:r>
          </w:p>
        </w:tc>
      </w:tr>
      <w:tr w:rsidR="000E2AE1" w:rsidRPr="000806C1" w14:paraId="67D0CDA3" w14:textId="77777777" w:rsidTr="0049158D">
        <w:trPr>
          <w:cantSplit/>
          <w:trHeight w:val="1104"/>
        </w:trPr>
        <w:tc>
          <w:tcPr>
            <w:tcW w:w="764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C19C7" w14:textId="77777777" w:rsidR="000E2AE1" w:rsidRPr="000806C1" w:rsidRDefault="000E2AE1" w:rsidP="0049158D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0806C1">
              <w:rPr>
                <w:b/>
                <w:bCs/>
                <w:color w:val="000000" w:themeColor="text1"/>
                <w:sz w:val="28"/>
                <w:szCs w:val="28"/>
              </w:rPr>
              <w:t>Critère 3:</w:t>
            </w:r>
            <w:r w:rsidRPr="000806C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C1">
              <w:rPr>
                <w:b/>
                <w:bCs/>
                <w:color w:val="000000" w:themeColor="text1"/>
                <w:sz w:val="28"/>
                <w:szCs w:val="28"/>
              </w:rPr>
              <w:t xml:space="preserve">critère RSE </w:t>
            </w:r>
          </w:p>
          <w:p w14:paraId="6DF5A8B4" w14:textId="77777777" w:rsidR="000E2AE1" w:rsidRPr="000806C1" w:rsidRDefault="000E2AE1" w:rsidP="0049158D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</w:p>
          <w:p w14:paraId="0455F131" w14:textId="77777777" w:rsidR="000E2AE1" w:rsidRPr="006A7620" w:rsidRDefault="000E2AE1" w:rsidP="0049158D">
            <w:pPr>
              <w:rPr>
                <w:color w:val="000000" w:themeColor="text1"/>
                <w:sz w:val="20"/>
                <w:szCs w:val="20"/>
              </w:rPr>
            </w:pPr>
            <w:r w:rsidRPr="006A7620">
              <w:rPr>
                <w:color w:val="000000" w:themeColor="text1"/>
                <w:sz w:val="20"/>
                <w:szCs w:val="20"/>
              </w:rPr>
              <w:t xml:space="preserve">Prise en compte des publics prioritaires (RQTH, publics socialement éloignés de l’emploi </w:t>
            </w:r>
            <w:proofErr w:type="spellStart"/>
            <w:r w:rsidRPr="006A7620">
              <w:rPr>
                <w:color w:val="000000" w:themeColor="text1"/>
                <w:sz w:val="20"/>
                <w:szCs w:val="20"/>
              </w:rPr>
              <w:t>etc</w:t>
            </w:r>
            <w:proofErr w:type="spellEnd"/>
            <w:r w:rsidRPr="006A7620">
              <w:rPr>
                <w:color w:val="000000" w:themeColor="text1"/>
                <w:sz w:val="20"/>
                <w:szCs w:val="20"/>
              </w:rPr>
              <w:t>) dans l’outil</w:t>
            </w:r>
          </w:p>
          <w:p w14:paraId="7012894A" w14:textId="77777777" w:rsidR="000E2AE1" w:rsidRPr="000806C1" w:rsidRDefault="000E2AE1" w:rsidP="0049158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9C755" w14:textId="77777777" w:rsidR="000E2AE1" w:rsidRPr="000806C1" w:rsidRDefault="000E2AE1" w:rsidP="0049158D">
            <w:pPr>
              <w:jc w:val="center"/>
              <w:rPr>
                <w:b/>
                <w:bCs/>
                <w:color w:val="000000" w:themeColor="text1"/>
              </w:rPr>
            </w:pPr>
            <w:r w:rsidRPr="000806C1">
              <w:rPr>
                <w:b/>
                <w:bCs/>
                <w:color w:val="000000" w:themeColor="text1"/>
              </w:rPr>
              <w:t>10</w:t>
            </w:r>
          </w:p>
        </w:tc>
      </w:tr>
    </w:tbl>
    <w:p w14:paraId="08CD07EB" w14:textId="77777777" w:rsidR="000E2AE1" w:rsidRDefault="000E2AE1" w:rsidP="00531F93">
      <w:pPr>
        <w:rPr>
          <w:sz w:val="20"/>
          <w:szCs w:val="20"/>
        </w:rPr>
      </w:pPr>
    </w:p>
    <w:p w14:paraId="15EFF792" w14:textId="77777777" w:rsidR="007C438E" w:rsidRDefault="007C438E" w:rsidP="00531F93">
      <w:pPr>
        <w:rPr>
          <w:sz w:val="20"/>
          <w:szCs w:val="20"/>
        </w:rPr>
      </w:pPr>
    </w:p>
    <w:p w14:paraId="48577F7D" w14:textId="77777777" w:rsidR="007C438E" w:rsidRDefault="007C438E" w:rsidP="00531F93">
      <w:pPr>
        <w:rPr>
          <w:sz w:val="20"/>
          <w:szCs w:val="20"/>
        </w:rPr>
      </w:pPr>
    </w:p>
    <w:p w14:paraId="4F003FF1" w14:textId="77777777" w:rsidR="007C438E" w:rsidRDefault="007C438E" w:rsidP="00531F93">
      <w:pPr>
        <w:rPr>
          <w:sz w:val="20"/>
          <w:szCs w:val="20"/>
        </w:rPr>
      </w:pPr>
    </w:p>
    <w:p w14:paraId="7AB0B88D" w14:textId="77777777" w:rsidR="007C438E" w:rsidRDefault="007C438E" w:rsidP="00531F93">
      <w:pPr>
        <w:rPr>
          <w:sz w:val="20"/>
          <w:szCs w:val="20"/>
        </w:rPr>
      </w:pPr>
    </w:p>
    <w:p w14:paraId="1D4C2D8D" w14:textId="77777777" w:rsidR="007C438E" w:rsidRPr="00AC3433" w:rsidRDefault="007C438E" w:rsidP="00531F93">
      <w:pPr>
        <w:rPr>
          <w:color w:val="595959" w:themeColor="text1" w:themeTint="A6"/>
          <w:sz w:val="20"/>
          <w:szCs w:val="20"/>
        </w:rPr>
      </w:pPr>
    </w:p>
    <w:p w14:paraId="3B45179F" w14:textId="77777777" w:rsidR="00531F93" w:rsidRDefault="00531F93" w:rsidP="00531F93"/>
    <w:p w14:paraId="35B99BEF" w14:textId="77777777" w:rsidR="008D085A" w:rsidRDefault="008D085A" w:rsidP="00531F93"/>
    <w:p w14:paraId="105F1EC0" w14:textId="0087CB39" w:rsidR="008D085A" w:rsidRDefault="008D085A">
      <w:pPr>
        <w:jc w:val="left"/>
      </w:pPr>
      <w:r>
        <w:br w:type="page"/>
      </w:r>
    </w:p>
    <w:p w14:paraId="064DEED8" w14:textId="5B5A1698" w:rsidR="00CF643E" w:rsidRDefault="008D085A" w:rsidP="007C438E">
      <w:pPr>
        <w:pStyle w:val="Titre1"/>
      </w:pPr>
      <w:bookmarkStart w:id="3" w:name="_Toc170805254"/>
      <w:r>
        <w:lastRenderedPageBreak/>
        <w:t xml:space="preserve">critère 1 </w:t>
      </w:r>
      <w:r w:rsidR="007C438E">
        <w:t>VALEUR TECHNIQUE</w:t>
      </w:r>
      <w:bookmarkEnd w:id="3"/>
    </w:p>
    <w:p w14:paraId="1DD3A133" w14:textId="18F3B5B8" w:rsidR="003510F6" w:rsidRDefault="003510F6" w:rsidP="008E33BA"/>
    <w:p w14:paraId="6480E641" w14:textId="77777777" w:rsidR="000E2AE1" w:rsidRDefault="000E2AE1" w:rsidP="008D085A">
      <w:pPr>
        <w:pStyle w:val="Titre2"/>
        <w:numPr>
          <w:ilvl w:val="0"/>
          <w:numId w:val="0"/>
        </w:numPr>
        <w:rPr>
          <w:b w:val="0"/>
          <w:bCs w:val="0"/>
          <w:i/>
          <w:iCs/>
        </w:rPr>
      </w:pPr>
      <w:bookmarkStart w:id="4" w:name="_Toc170805256"/>
      <w:r w:rsidRPr="000806C1">
        <w:rPr>
          <w:color w:val="000000" w:themeColor="text1"/>
          <w:sz w:val="20"/>
          <w:szCs w:val="20"/>
          <w:u w:val="single" w:color="000000"/>
        </w:rPr>
        <w:t>Sous-critère 1.</w:t>
      </w:r>
      <w:r>
        <w:rPr>
          <w:color w:val="000000" w:themeColor="text1"/>
          <w:sz w:val="20"/>
          <w:szCs w:val="20"/>
          <w:u w:val="single" w:color="000000"/>
        </w:rPr>
        <w:t>1</w:t>
      </w:r>
      <w:r w:rsidRPr="000806C1">
        <w:rPr>
          <w:color w:val="000000" w:themeColor="text1"/>
          <w:sz w:val="20"/>
          <w:szCs w:val="20"/>
        </w:rPr>
        <w:t xml:space="preserve"> :</w:t>
      </w:r>
      <w:r w:rsidRPr="000806C1">
        <w:rPr>
          <w:rFonts w:eastAsia="Arial"/>
          <w:color w:val="000000" w:themeColor="text1"/>
          <w:sz w:val="20"/>
          <w:szCs w:val="20"/>
        </w:rPr>
        <w:t xml:space="preserve"> pertinence et adaptabilité de l’outil au contexte </w:t>
      </w:r>
      <w:r w:rsidRPr="008D085A">
        <w:rPr>
          <w:b w:val="0"/>
          <w:bCs w:val="0"/>
          <w:i/>
          <w:iCs/>
        </w:rPr>
        <w:t xml:space="preserve"> </w:t>
      </w:r>
    </w:p>
    <w:p w14:paraId="5BCDEA89" w14:textId="377788B3" w:rsidR="000E2AE1" w:rsidRDefault="000E2AE1" w:rsidP="008D085A">
      <w:pPr>
        <w:pStyle w:val="Titre2"/>
        <w:numPr>
          <w:ilvl w:val="0"/>
          <w:numId w:val="0"/>
        </w:numPr>
        <w:rPr>
          <w:b w:val="0"/>
          <w:bCs w:val="0"/>
          <w:i/>
          <w:iCs/>
        </w:rPr>
      </w:pPr>
    </w:p>
    <w:p w14:paraId="7FC4068D" w14:textId="3CBD2FC8" w:rsidR="000E2AE1" w:rsidRDefault="000E2AE1" w:rsidP="000E2AE1"/>
    <w:p w14:paraId="65BE1B0C" w14:textId="517E43A3" w:rsidR="000E2AE1" w:rsidRDefault="000E2AE1" w:rsidP="000E2AE1">
      <w:pPr>
        <w:pStyle w:val="Paragraphedeliste"/>
        <w:numPr>
          <w:ilvl w:val="0"/>
          <w:numId w:val="40"/>
        </w:numPr>
        <w:spacing w:after="53" w:line="247" w:lineRule="auto"/>
        <w:ind w:right="57"/>
        <w:rPr>
          <w:color w:val="000000" w:themeColor="text1"/>
          <w:sz w:val="20"/>
          <w:szCs w:val="20"/>
        </w:rPr>
      </w:pPr>
      <w:r w:rsidRPr="00F77863">
        <w:rPr>
          <w:color w:val="000000" w:themeColor="text1"/>
          <w:sz w:val="20"/>
          <w:szCs w:val="20"/>
        </w:rPr>
        <w:t>Délais</w:t>
      </w:r>
      <w:r w:rsidRPr="00F77863">
        <w:rPr>
          <w:color w:val="000000" w:themeColor="text1"/>
          <w:sz w:val="20"/>
          <w:szCs w:val="20"/>
        </w:rPr>
        <w:t xml:space="preserve"> dans le cadre du déploiement sur le réseau et pertinence du planning de dépoilement </w:t>
      </w:r>
      <w:r>
        <w:rPr>
          <w:color w:val="000000" w:themeColor="text1"/>
          <w:sz w:val="20"/>
          <w:szCs w:val="20"/>
        </w:rPr>
        <w:t xml:space="preserve">à transmettre : </w:t>
      </w:r>
    </w:p>
    <w:p w14:paraId="6F42AE6A" w14:textId="52058CE7" w:rsidR="000E2AE1" w:rsidRDefault="000E2AE1" w:rsidP="000E2AE1">
      <w:pPr>
        <w:spacing w:after="53" w:line="247" w:lineRule="auto"/>
        <w:ind w:right="57"/>
        <w:rPr>
          <w:color w:val="000000" w:themeColor="text1"/>
          <w:sz w:val="20"/>
          <w:szCs w:val="20"/>
        </w:rPr>
      </w:pPr>
    </w:p>
    <w:p w14:paraId="39FB6092" w14:textId="32D39E88" w:rsidR="000E2AE1" w:rsidRDefault="000E2AE1" w:rsidP="000E2AE1">
      <w:pPr>
        <w:spacing w:after="53" w:line="247" w:lineRule="auto"/>
        <w:ind w:right="57"/>
        <w:rPr>
          <w:color w:val="000000" w:themeColor="text1"/>
          <w:sz w:val="20"/>
          <w:szCs w:val="20"/>
        </w:rPr>
      </w:pPr>
    </w:p>
    <w:p w14:paraId="7B759720" w14:textId="093D707D" w:rsidR="000E2AE1" w:rsidRDefault="000E2AE1" w:rsidP="000E2AE1">
      <w:pPr>
        <w:spacing w:after="53" w:line="247" w:lineRule="auto"/>
        <w:ind w:right="57"/>
        <w:rPr>
          <w:color w:val="000000" w:themeColor="text1"/>
          <w:sz w:val="20"/>
          <w:szCs w:val="20"/>
        </w:rPr>
      </w:pPr>
    </w:p>
    <w:p w14:paraId="6F2A9388" w14:textId="241845F4" w:rsidR="000E2AE1" w:rsidRDefault="000E2AE1" w:rsidP="000E2AE1">
      <w:pPr>
        <w:pStyle w:val="Paragraphedeliste"/>
        <w:numPr>
          <w:ilvl w:val="0"/>
          <w:numId w:val="40"/>
        </w:numPr>
        <w:spacing w:after="53" w:line="247" w:lineRule="auto"/>
        <w:ind w:right="57"/>
        <w:rPr>
          <w:color w:val="000000" w:themeColor="text1"/>
          <w:sz w:val="20"/>
          <w:szCs w:val="20"/>
        </w:rPr>
      </w:pPr>
      <w:r w:rsidRPr="00F77863">
        <w:rPr>
          <w:color w:val="000000" w:themeColor="text1"/>
          <w:sz w:val="20"/>
          <w:szCs w:val="20"/>
        </w:rPr>
        <w:t>Fluidité</w:t>
      </w:r>
      <w:r w:rsidRPr="00F77863">
        <w:rPr>
          <w:color w:val="000000" w:themeColor="text1"/>
          <w:sz w:val="20"/>
          <w:szCs w:val="20"/>
        </w:rPr>
        <w:t xml:space="preserve"> des échanges entre les candi</w:t>
      </w:r>
      <w:r>
        <w:rPr>
          <w:color w:val="000000" w:themeColor="text1"/>
          <w:sz w:val="20"/>
          <w:szCs w:val="20"/>
        </w:rPr>
        <w:t>dats et les services recruteurs (</w:t>
      </w:r>
      <w:proofErr w:type="spellStart"/>
      <w:r>
        <w:rPr>
          <w:color w:val="000000" w:themeColor="text1"/>
          <w:sz w:val="20"/>
          <w:szCs w:val="20"/>
        </w:rPr>
        <w:t>descrptif</w:t>
      </w:r>
      <w:proofErr w:type="spellEnd"/>
      <w:r>
        <w:rPr>
          <w:color w:val="000000" w:themeColor="text1"/>
          <w:sz w:val="20"/>
          <w:szCs w:val="20"/>
        </w:rPr>
        <w:t xml:space="preserve">) </w:t>
      </w:r>
    </w:p>
    <w:p w14:paraId="39AD3C56" w14:textId="77777777" w:rsidR="000E2AE1" w:rsidRDefault="000E2AE1" w:rsidP="000E2AE1">
      <w:pPr>
        <w:pStyle w:val="Paragraphedeliste"/>
        <w:spacing w:after="53" w:line="247" w:lineRule="auto"/>
        <w:ind w:right="57"/>
        <w:rPr>
          <w:color w:val="000000" w:themeColor="text1"/>
          <w:sz w:val="20"/>
          <w:szCs w:val="20"/>
        </w:rPr>
      </w:pPr>
    </w:p>
    <w:p w14:paraId="7E8832C6" w14:textId="307FD042" w:rsidR="000E2AE1" w:rsidRDefault="000E2AE1" w:rsidP="000E2AE1">
      <w:pPr>
        <w:pStyle w:val="Paragraphedeliste"/>
        <w:numPr>
          <w:ilvl w:val="0"/>
          <w:numId w:val="40"/>
        </w:numPr>
        <w:spacing w:after="53" w:line="247" w:lineRule="auto"/>
        <w:ind w:right="57"/>
        <w:rPr>
          <w:color w:val="000000" w:themeColor="text1"/>
          <w:sz w:val="20"/>
          <w:szCs w:val="20"/>
        </w:rPr>
      </w:pPr>
      <w:r w:rsidRPr="00F77863">
        <w:rPr>
          <w:color w:val="000000" w:themeColor="text1"/>
          <w:sz w:val="20"/>
          <w:szCs w:val="20"/>
        </w:rPr>
        <w:t xml:space="preserve"> </w:t>
      </w:r>
      <w:r w:rsidRPr="00F77863">
        <w:rPr>
          <w:color w:val="000000" w:themeColor="text1"/>
          <w:sz w:val="20"/>
          <w:szCs w:val="20"/>
        </w:rPr>
        <w:t>Possibilité</w:t>
      </w:r>
      <w:r w:rsidRPr="00F77863">
        <w:rPr>
          <w:color w:val="000000" w:themeColor="text1"/>
          <w:sz w:val="20"/>
          <w:szCs w:val="20"/>
        </w:rPr>
        <w:t xml:space="preserve"> de créat</w:t>
      </w:r>
      <w:r>
        <w:rPr>
          <w:color w:val="000000" w:themeColor="text1"/>
          <w:sz w:val="20"/>
          <w:szCs w:val="20"/>
        </w:rPr>
        <w:t xml:space="preserve">ion d’un vivier de candidatures ? </w:t>
      </w:r>
    </w:p>
    <w:p w14:paraId="5010055E" w14:textId="21AFAC7B" w:rsidR="000E2AE1" w:rsidRPr="000E2AE1" w:rsidRDefault="000E2AE1" w:rsidP="000E2AE1">
      <w:pPr>
        <w:spacing w:after="53" w:line="247" w:lineRule="auto"/>
        <w:ind w:right="57"/>
        <w:rPr>
          <w:color w:val="000000" w:themeColor="text1"/>
          <w:sz w:val="20"/>
          <w:szCs w:val="20"/>
        </w:rPr>
      </w:pPr>
    </w:p>
    <w:p w14:paraId="62191BBE" w14:textId="77777777" w:rsidR="000E2AE1" w:rsidRPr="000E2AE1" w:rsidRDefault="000E2AE1" w:rsidP="000E2AE1">
      <w:pPr>
        <w:pStyle w:val="Paragraphedeliste"/>
        <w:rPr>
          <w:color w:val="000000" w:themeColor="text1"/>
          <w:sz w:val="20"/>
          <w:szCs w:val="20"/>
        </w:rPr>
      </w:pPr>
    </w:p>
    <w:p w14:paraId="5547A723" w14:textId="563B544D" w:rsidR="000E2AE1" w:rsidRPr="00F77863" w:rsidRDefault="000E2AE1" w:rsidP="000E2AE1">
      <w:pPr>
        <w:pStyle w:val="Paragraphedeliste"/>
        <w:numPr>
          <w:ilvl w:val="0"/>
          <w:numId w:val="40"/>
        </w:numPr>
        <w:spacing w:after="53" w:line="247" w:lineRule="auto"/>
        <w:ind w:right="57"/>
        <w:rPr>
          <w:color w:val="000000" w:themeColor="text1"/>
          <w:sz w:val="20"/>
          <w:szCs w:val="20"/>
        </w:rPr>
      </w:pPr>
      <w:r w:rsidRPr="00F77863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C</w:t>
      </w:r>
      <w:r w:rsidRPr="00F77863">
        <w:rPr>
          <w:color w:val="000000" w:themeColor="text1"/>
          <w:sz w:val="20"/>
          <w:szCs w:val="20"/>
        </w:rPr>
        <w:t>ibles de publication des emplois</w:t>
      </w:r>
    </w:p>
    <w:p w14:paraId="15110F4E" w14:textId="77777777" w:rsidR="000E2AE1" w:rsidRPr="000E2AE1" w:rsidRDefault="000E2AE1" w:rsidP="000E2AE1">
      <w:pPr>
        <w:spacing w:after="53" w:line="247" w:lineRule="auto"/>
        <w:ind w:right="57"/>
        <w:rPr>
          <w:color w:val="000000" w:themeColor="text1"/>
          <w:sz w:val="20"/>
          <w:szCs w:val="20"/>
        </w:rPr>
      </w:pPr>
    </w:p>
    <w:p w14:paraId="40DED443" w14:textId="77777777" w:rsidR="000E2AE1" w:rsidRPr="000E2AE1" w:rsidRDefault="000E2AE1" w:rsidP="000E2AE1"/>
    <w:bookmarkEnd w:id="4"/>
    <w:p w14:paraId="4F973A20" w14:textId="77777777" w:rsidR="003510F6" w:rsidRDefault="003510F6">
      <w:pPr>
        <w:jc w:val="left"/>
        <w:rPr>
          <w:b/>
          <w:bCs/>
          <w:color w:val="58595B"/>
        </w:rPr>
      </w:pPr>
      <w:r>
        <w:br w:type="page"/>
      </w:r>
    </w:p>
    <w:p w14:paraId="75FF9E08" w14:textId="77777777" w:rsidR="000E2AE1" w:rsidRDefault="000E2AE1" w:rsidP="000A0CEA">
      <w:pPr>
        <w:rPr>
          <w:b/>
          <w:bCs/>
          <w:color w:val="58595B"/>
        </w:rPr>
      </w:pPr>
    </w:p>
    <w:p w14:paraId="09769E56" w14:textId="77777777" w:rsidR="000E2AE1" w:rsidRDefault="000E2AE1" w:rsidP="000A0CEA">
      <w:pPr>
        <w:rPr>
          <w:b/>
          <w:bCs/>
          <w:color w:val="58595B"/>
        </w:rPr>
      </w:pPr>
    </w:p>
    <w:p w14:paraId="3CDB07E0" w14:textId="740A5386" w:rsidR="000E2AE1" w:rsidRDefault="000E2AE1" w:rsidP="000A0CEA">
      <w:pPr>
        <w:rPr>
          <w:color w:val="000000" w:themeColor="text1"/>
          <w:sz w:val="20"/>
          <w:szCs w:val="20"/>
        </w:rPr>
      </w:pPr>
      <w:r w:rsidRPr="000806C1">
        <w:rPr>
          <w:color w:val="000000" w:themeColor="text1"/>
          <w:sz w:val="20"/>
          <w:szCs w:val="20"/>
          <w:u w:val="single"/>
        </w:rPr>
        <w:t>Sous-critère 1.</w:t>
      </w:r>
      <w:r>
        <w:rPr>
          <w:color w:val="000000" w:themeColor="text1"/>
          <w:sz w:val="20"/>
          <w:szCs w:val="20"/>
          <w:u w:val="single"/>
        </w:rPr>
        <w:t>2</w:t>
      </w:r>
      <w:r w:rsidRPr="000806C1">
        <w:rPr>
          <w:color w:val="000000" w:themeColor="text1"/>
          <w:sz w:val="20"/>
          <w:szCs w:val="20"/>
          <w:u w:val="single"/>
        </w:rPr>
        <w:t> </w:t>
      </w:r>
      <w:r w:rsidRPr="000806C1">
        <w:rPr>
          <w:color w:val="000000" w:themeColor="text1"/>
          <w:sz w:val="20"/>
          <w:szCs w:val="20"/>
        </w:rPr>
        <w:t xml:space="preserve">: </w:t>
      </w:r>
      <w:r w:rsidRPr="000806C1">
        <w:rPr>
          <w:b/>
          <w:bCs/>
          <w:color w:val="000000" w:themeColor="text1"/>
          <w:sz w:val="20"/>
          <w:szCs w:val="20"/>
        </w:rPr>
        <w:t>performances techniques de l’outil</w:t>
      </w:r>
      <w:r w:rsidRPr="000806C1">
        <w:rPr>
          <w:color w:val="000000" w:themeColor="text1"/>
          <w:sz w:val="20"/>
          <w:szCs w:val="20"/>
        </w:rPr>
        <w:t xml:space="preserve"> : </w:t>
      </w:r>
      <w:r w:rsidRPr="00F77863">
        <w:rPr>
          <w:color w:val="000000" w:themeColor="text1"/>
          <w:sz w:val="20"/>
          <w:szCs w:val="20"/>
        </w:rPr>
        <w:t>fonctionnalités</w:t>
      </w:r>
    </w:p>
    <w:p w14:paraId="4B333D28" w14:textId="436A1735" w:rsidR="000E2AE1" w:rsidRDefault="000E2AE1" w:rsidP="000A0CEA">
      <w:pPr>
        <w:rPr>
          <w:color w:val="000000" w:themeColor="text1"/>
          <w:sz w:val="20"/>
          <w:szCs w:val="20"/>
        </w:rPr>
      </w:pPr>
    </w:p>
    <w:p w14:paraId="580935AD" w14:textId="653FF76A" w:rsidR="000E2AE1" w:rsidRDefault="000E2AE1" w:rsidP="000A0CEA">
      <w:pPr>
        <w:rPr>
          <w:b/>
          <w:bCs/>
          <w:color w:val="58595B"/>
        </w:rPr>
      </w:pPr>
    </w:p>
    <w:p w14:paraId="62038E7F" w14:textId="4EA72469" w:rsidR="000E2AE1" w:rsidRDefault="000E2AE1" w:rsidP="000A0CEA">
      <w:pPr>
        <w:rPr>
          <w:b/>
          <w:bCs/>
          <w:color w:val="58595B"/>
        </w:rPr>
      </w:pPr>
    </w:p>
    <w:p w14:paraId="6C560E12" w14:textId="3C2C922E" w:rsidR="000E2AE1" w:rsidRPr="000E2AE1" w:rsidRDefault="000E2AE1" w:rsidP="000E2AE1">
      <w:pPr>
        <w:pStyle w:val="Paragraphedeliste"/>
        <w:numPr>
          <w:ilvl w:val="0"/>
          <w:numId w:val="39"/>
        </w:numPr>
        <w:tabs>
          <w:tab w:val="right" w:pos="6445"/>
        </w:tabs>
        <w:spacing w:after="55" w:line="244" w:lineRule="auto"/>
        <w:ind w:right="58"/>
        <w:rPr>
          <w:iCs/>
          <w:color w:val="000000" w:themeColor="text1"/>
        </w:rPr>
      </w:pPr>
      <w:r w:rsidRPr="000E2AE1">
        <w:rPr>
          <w:iCs/>
          <w:color w:val="000000" w:themeColor="text1"/>
        </w:rPr>
        <w:t xml:space="preserve">Descriptif des fonctionnalités de la plateforme </w:t>
      </w:r>
    </w:p>
    <w:p w14:paraId="649402B7" w14:textId="7064F69E" w:rsidR="000E2AE1" w:rsidRPr="000E2AE1" w:rsidRDefault="000E2AE1" w:rsidP="000E2AE1">
      <w:pPr>
        <w:pStyle w:val="Paragraphedeliste"/>
        <w:numPr>
          <w:ilvl w:val="0"/>
          <w:numId w:val="39"/>
        </w:numPr>
        <w:tabs>
          <w:tab w:val="right" w:pos="6445"/>
        </w:tabs>
        <w:spacing w:after="55" w:line="244" w:lineRule="auto"/>
        <w:ind w:right="58"/>
        <w:rPr>
          <w:iCs/>
          <w:color w:val="000000" w:themeColor="text1"/>
        </w:rPr>
      </w:pPr>
      <w:proofErr w:type="gramStart"/>
      <w:r w:rsidRPr="000E2AE1">
        <w:rPr>
          <w:iCs/>
          <w:color w:val="000000" w:themeColor="text1"/>
        </w:rPr>
        <w:t>volumétrie</w:t>
      </w:r>
      <w:proofErr w:type="gramEnd"/>
      <w:r w:rsidRPr="000E2AE1">
        <w:rPr>
          <w:iCs/>
          <w:color w:val="000000" w:themeColor="text1"/>
        </w:rPr>
        <w:t xml:space="preserve">, </w:t>
      </w:r>
    </w:p>
    <w:p w14:paraId="1D39239D" w14:textId="77777777" w:rsidR="000E2AE1" w:rsidRPr="000E2AE1" w:rsidRDefault="000E2AE1" w:rsidP="000E2AE1">
      <w:pPr>
        <w:pStyle w:val="Paragraphedeliste"/>
        <w:numPr>
          <w:ilvl w:val="0"/>
          <w:numId w:val="39"/>
        </w:numPr>
        <w:tabs>
          <w:tab w:val="right" w:pos="6445"/>
        </w:tabs>
        <w:spacing w:after="55" w:line="244" w:lineRule="auto"/>
        <w:ind w:right="58"/>
        <w:rPr>
          <w:iCs/>
          <w:color w:val="000000" w:themeColor="text1"/>
        </w:rPr>
      </w:pPr>
      <w:proofErr w:type="gramStart"/>
      <w:r w:rsidRPr="000E2AE1">
        <w:rPr>
          <w:iCs/>
          <w:color w:val="000000" w:themeColor="text1"/>
        </w:rPr>
        <w:t>interfaçage</w:t>
      </w:r>
      <w:proofErr w:type="gramEnd"/>
      <w:r w:rsidRPr="000E2AE1">
        <w:rPr>
          <w:iCs/>
          <w:color w:val="000000" w:themeColor="text1"/>
        </w:rPr>
        <w:t xml:space="preserve"> avec des outils existants, </w:t>
      </w:r>
    </w:p>
    <w:p w14:paraId="3417FE8D" w14:textId="77777777" w:rsidR="000E2AE1" w:rsidRPr="000E2AE1" w:rsidRDefault="000E2AE1" w:rsidP="000E2AE1">
      <w:pPr>
        <w:pStyle w:val="Paragraphedeliste"/>
        <w:numPr>
          <w:ilvl w:val="0"/>
          <w:numId w:val="39"/>
        </w:numPr>
        <w:tabs>
          <w:tab w:val="right" w:pos="6445"/>
        </w:tabs>
        <w:spacing w:after="55" w:line="244" w:lineRule="auto"/>
        <w:ind w:right="58"/>
        <w:rPr>
          <w:iCs/>
          <w:color w:val="000000" w:themeColor="text1"/>
        </w:rPr>
      </w:pPr>
      <w:proofErr w:type="gramStart"/>
      <w:r w:rsidRPr="000E2AE1">
        <w:rPr>
          <w:iCs/>
          <w:color w:val="000000" w:themeColor="text1"/>
        </w:rPr>
        <w:t>mode</w:t>
      </w:r>
      <w:proofErr w:type="gramEnd"/>
      <w:r w:rsidRPr="000E2AE1">
        <w:rPr>
          <w:iCs/>
          <w:color w:val="000000" w:themeColor="text1"/>
        </w:rPr>
        <w:t xml:space="preserve"> d’authentification (Crous </w:t>
      </w:r>
      <w:proofErr w:type="spellStart"/>
      <w:r w:rsidRPr="000E2AE1">
        <w:rPr>
          <w:iCs/>
          <w:color w:val="000000" w:themeColor="text1"/>
        </w:rPr>
        <w:t>Connect</w:t>
      </w:r>
      <w:proofErr w:type="spellEnd"/>
      <w:r w:rsidRPr="000E2AE1">
        <w:rPr>
          <w:iCs/>
          <w:color w:val="000000" w:themeColor="text1"/>
        </w:rPr>
        <w:t xml:space="preserve"> ou autre), </w:t>
      </w:r>
    </w:p>
    <w:p w14:paraId="178D29C3" w14:textId="77777777" w:rsidR="000E2AE1" w:rsidRPr="000E2AE1" w:rsidRDefault="000E2AE1" w:rsidP="000E2AE1">
      <w:pPr>
        <w:pStyle w:val="Paragraphedeliste"/>
        <w:numPr>
          <w:ilvl w:val="0"/>
          <w:numId w:val="39"/>
        </w:numPr>
        <w:tabs>
          <w:tab w:val="right" w:pos="6445"/>
        </w:tabs>
        <w:spacing w:after="55" w:line="244" w:lineRule="auto"/>
        <w:ind w:right="58"/>
        <w:rPr>
          <w:iCs/>
          <w:color w:val="000000" w:themeColor="text1"/>
        </w:rPr>
      </w:pPr>
      <w:proofErr w:type="gramStart"/>
      <w:r w:rsidRPr="000E2AE1">
        <w:rPr>
          <w:iCs/>
          <w:color w:val="000000" w:themeColor="text1"/>
        </w:rPr>
        <w:t>reprise</w:t>
      </w:r>
      <w:proofErr w:type="gramEnd"/>
      <w:r w:rsidRPr="000E2AE1">
        <w:rPr>
          <w:iCs/>
          <w:color w:val="000000" w:themeColor="text1"/>
        </w:rPr>
        <w:t xml:space="preserve"> et conservation des données, </w:t>
      </w:r>
    </w:p>
    <w:p w14:paraId="1D87DCB5" w14:textId="77777777" w:rsidR="000E2AE1" w:rsidRPr="000E2AE1" w:rsidRDefault="000E2AE1" w:rsidP="000E2AE1">
      <w:pPr>
        <w:pStyle w:val="Paragraphedeliste"/>
        <w:numPr>
          <w:ilvl w:val="0"/>
          <w:numId w:val="39"/>
        </w:numPr>
        <w:tabs>
          <w:tab w:val="right" w:pos="6445"/>
        </w:tabs>
        <w:spacing w:after="55" w:line="244" w:lineRule="auto"/>
        <w:ind w:right="58"/>
        <w:rPr>
          <w:b/>
          <w:bCs/>
          <w:iCs/>
          <w:color w:val="000000" w:themeColor="text1"/>
        </w:rPr>
      </w:pPr>
      <w:proofErr w:type="gramStart"/>
      <w:r w:rsidRPr="000E2AE1">
        <w:rPr>
          <w:iCs/>
          <w:color w:val="000000" w:themeColor="text1"/>
        </w:rPr>
        <w:t>réversibilité</w:t>
      </w:r>
      <w:proofErr w:type="gramEnd"/>
    </w:p>
    <w:p w14:paraId="002ACE72" w14:textId="77777777" w:rsidR="000E2AE1" w:rsidRPr="000E2AE1" w:rsidRDefault="000E2AE1" w:rsidP="000E2AE1">
      <w:pPr>
        <w:jc w:val="left"/>
      </w:pPr>
      <w:r w:rsidRPr="000E2AE1">
        <w:rPr>
          <w:color w:val="595959" w:themeColor="text1" w:themeTint="A6"/>
          <w:sz w:val="20"/>
        </w:rPr>
        <w:br w:type="page"/>
      </w:r>
    </w:p>
    <w:p w14:paraId="7D2CA004" w14:textId="66FF3A1C" w:rsidR="000E2AE1" w:rsidRDefault="000E2AE1" w:rsidP="000A0CEA">
      <w:pPr>
        <w:rPr>
          <w:b/>
          <w:bCs/>
          <w:color w:val="58595B"/>
        </w:rPr>
      </w:pPr>
    </w:p>
    <w:p w14:paraId="686530AA" w14:textId="77777777" w:rsidR="000E2AE1" w:rsidRDefault="000E2AE1" w:rsidP="000A0CEA">
      <w:pPr>
        <w:rPr>
          <w:b/>
          <w:bCs/>
          <w:color w:val="58595B"/>
        </w:rPr>
      </w:pPr>
    </w:p>
    <w:p w14:paraId="6FF3F14F" w14:textId="1C7D8B08" w:rsidR="000E2AE1" w:rsidRDefault="000E2AE1" w:rsidP="000A0CEA">
      <w:pPr>
        <w:rPr>
          <w:b/>
          <w:bCs/>
          <w:color w:val="58595B"/>
        </w:rPr>
      </w:pPr>
      <w:r w:rsidRPr="000806C1">
        <w:rPr>
          <w:color w:val="000000" w:themeColor="text1"/>
          <w:sz w:val="20"/>
          <w:szCs w:val="20"/>
          <w:u w:val="single"/>
        </w:rPr>
        <w:t>Sous-critère 1.</w:t>
      </w:r>
      <w:r>
        <w:rPr>
          <w:color w:val="000000" w:themeColor="text1"/>
          <w:sz w:val="20"/>
          <w:szCs w:val="20"/>
          <w:u w:val="single"/>
        </w:rPr>
        <w:t>3</w:t>
      </w:r>
      <w:r w:rsidRPr="000806C1">
        <w:rPr>
          <w:color w:val="000000" w:themeColor="text1"/>
          <w:sz w:val="20"/>
          <w:szCs w:val="20"/>
          <w:u w:val="single"/>
        </w:rPr>
        <w:t> </w:t>
      </w:r>
      <w:r w:rsidRPr="000806C1">
        <w:rPr>
          <w:color w:val="000000" w:themeColor="text1"/>
          <w:sz w:val="20"/>
          <w:szCs w:val="20"/>
        </w:rPr>
        <w:t xml:space="preserve">: </w:t>
      </w:r>
      <w:r w:rsidRPr="000806C1">
        <w:rPr>
          <w:b/>
          <w:bCs/>
          <w:color w:val="000000" w:themeColor="text1"/>
          <w:sz w:val="20"/>
          <w:szCs w:val="20"/>
        </w:rPr>
        <w:t>accompagnement du projet formation et maintenance à l’échelle du réseau</w:t>
      </w:r>
      <w:r w:rsidRPr="000806C1">
        <w:rPr>
          <w:color w:val="000000" w:themeColor="text1"/>
          <w:sz w:val="20"/>
          <w:szCs w:val="20"/>
        </w:rPr>
        <w:t>,</w:t>
      </w:r>
    </w:p>
    <w:p w14:paraId="6EC5416A" w14:textId="77777777" w:rsidR="000E2AE1" w:rsidRDefault="000E2AE1" w:rsidP="000A0CEA">
      <w:pPr>
        <w:rPr>
          <w:b/>
          <w:bCs/>
          <w:color w:val="58595B"/>
        </w:rPr>
      </w:pPr>
    </w:p>
    <w:p w14:paraId="68EFECBD" w14:textId="77777777" w:rsidR="000E2AE1" w:rsidRDefault="000E2AE1" w:rsidP="000A0CEA">
      <w:pPr>
        <w:rPr>
          <w:b/>
          <w:bCs/>
          <w:color w:val="58595B"/>
        </w:rPr>
      </w:pPr>
    </w:p>
    <w:p w14:paraId="1E36D0DA" w14:textId="5DD47127" w:rsidR="000E2AE1" w:rsidRPr="000E2AE1" w:rsidRDefault="000E2AE1" w:rsidP="000E2AE1">
      <w:pPr>
        <w:pStyle w:val="Paragraphedeliste"/>
        <w:numPr>
          <w:ilvl w:val="0"/>
          <w:numId w:val="41"/>
        </w:numPr>
        <w:rPr>
          <w:i/>
          <w:iCs/>
          <w:color w:val="58595B"/>
        </w:rPr>
      </w:pPr>
      <w:r w:rsidRPr="000E2AE1">
        <w:rPr>
          <w:i/>
          <w:iCs/>
          <w:color w:val="58595B"/>
        </w:rPr>
        <w:t>Délais</w:t>
      </w:r>
      <w:r w:rsidR="008D085A" w:rsidRPr="000E2AE1">
        <w:rPr>
          <w:i/>
          <w:iCs/>
          <w:color w:val="58595B"/>
        </w:rPr>
        <w:t xml:space="preserve"> d’intervention, </w:t>
      </w:r>
    </w:p>
    <w:p w14:paraId="71F510BC" w14:textId="55AB458E" w:rsidR="000E2AE1" w:rsidRPr="000E2AE1" w:rsidRDefault="000E2AE1" w:rsidP="000E2AE1">
      <w:pPr>
        <w:pStyle w:val="Paragraphedeliste"/>
        <w:numPr>
          <w:ilvl w:val="0"/>
          <w:numId w:val="41"/>
        </w:numPr>
        <w:rPr>
          <w:i/>
          <w:iCs/>
          <w:color w:val="58595B"/>
        </w:rPr>
      </w:pPr>
      <w:r w:rsidRPr="000E2AE1">
        <w:rPr>
          <w:i/>
          <w:iCs/>
          <w:color w:val="58595B"/>
        </w:rPr>
        <w:t>Modes</w:t>
      </w:r>
      <w:r w:rsidR="008D085A" w:rsidRPr="000E2AE1">
        <w:rPr>
          <w:i/>
          <w:iCs/>
          <w:color w:val="58595B"/>
        </w:rPr>
        <w:t xml:space="preserve"> de communication et traitement des remontées de problèmes, </w:t>
      </w:r>
    </w:p>
    <w:p w14:paraId="665595EF" w14:textId="2DA2C051" w:rsidR="000E2AE1" w:rsidRPr="000E2AE1" w:rsidRDefault="000E2AE1" w:rsidP="000E2AE1">
      <w:pPr>
        <w:pStyle w:val="Paragraphedeliste"/>
        <w:numPr>
          <w:ilvl w:val="0"/>
          <w:numId w:val="41"/>
        </w:numPr>
        <w:rPr>
          <w:i/>
          <w:color w:val="595959" w:themeColor="text1" w:themeTint="A6"/>
          <w:sz w:val="20"/>
        </w:rPr>
      </w:pPr>
      <w:r w:rsidRPr="000E2AE1">
        <w:rPr>
          <w:i/>
          <w:iCs/>
          <w:color w:val="58595B"/>
        </w:rPr>
        <w:t>Formations</w:t>
      </w:r>
      <w:r w:rsidR="008D085A" w:rsidRPr="000E2AE1">
        <w:rPr>
          <w:i/>
          <w:color w:val="595959" w:themeColor="text1" w:themeTint="A6"/>
          <w:sz w:val="20"/>
        </w:rPr>
        <w:t xml:space="preserve"> </w:t>
      </w:r>
    </w:p>
    <w:p w14:paraId="3D412DA8" w14:textId="204EB99F" w:rsidR="003510F6" w:rsidRPr="000E2AE1" w:rsidRDefault="000E2AE1" w:rsidP="000E2AE1">
      <w:pPr>
        <w:pStyle w:val="Paragraphedeliste"/>
        <w:numPr>
          <w:ilvl w:val="0"/>
          <w:numId w:val="41"/>
        </w:numPr>
        <w:rPr>
          <w:color w:val="595959" w:themeColor="text1" w:themeTint="A6"/>
        </w:rPr>
      </w:pPr>
      <w:r w:rsidRPr="000E2AE1">
        <w:rPr>
          <w:i/>
          <w:color w:val="595959" w:themeColor="text1" w:themeTint="A6"/>
        </w:rPr>
        <w:t>descriptif des moyens humains mis en œuvre</w:t>
      </w:r>
      <w:r w:rsidRPr="000E2AE1">
        <w:rPr>
          <w:color w:val="595959" w:themeColor="text1" w:themeTint="A6"/>
        </w:rPr>
        <w:t xml:space="preserve"> </w:t>
      </w:r>
      <w:r w:rsidR="003510F6" w:rsidRPr="000E2AE1">
        <w:rPr>
          <w:color w:val="595959" w:themeColor="text1" w:themeTint="A6"/>
        </w:rPr>
        <w:br w:type="page"/>
      </w:r>
    </w:p>
    <w:p w14:paraId="0BE8433A" w14:textId="77777777" w:rsidR="000E2AE1" w:rsidRDefault="000E2AE1" w:rsidP="000A0CEA">
      <w:pPr>
        <w:rPr>
          <w:color w:val="595959" w:themeColor="text1" w:themeTint="A6"/>
          <w:sz w:val="20"/>
        </w:rPr>
      </w:pPr>
    </w:p>
    <w:p w14:paraId="67A12316" w14:textId="77777777" w:rsidR="008D085A" w:rsidRDefault="008D085A" w:rsidP="007C438E">
      <w:pPr>
        <w:jc w:val="left"/>
        <w:rPr>
          <w:i/>
          <w:iCs/>
          <w:color w:val="595959" w:themeColor="text1" w:themeTint="A6"/>
          <w:sz w:val="20"/>
        </w:rPr>
      </w:pPr>
    </w:p>
    <w:p w14:paraId="4831310D" w14:textId="77777777" w:rsidR="008D085A" w:rsidRDefault="008D085A" w:rsidP="007C438E">
      <w:pPr>
        <w:jc w:val="left"/>
        <w:rPr>
          <w:i/>
          <w:iCs/>
          <w:color w:val="595959" w:themeColor="text1" w:themeTint="A6"/>
          <w:sz w:val="20"/>
        </w:rPr>
      </w:pPr>
    </w:p>
    <w:p w14:paraId="61035268" w14:textId="455F1BB0" w:rsidR="003510F6" w:rsidRPr="000E2AE1" w:rsidRDefault="007C438E" w:rsidP="000E2AE1">
      <w:pPr>
        <w:jc w:val="left"/>
        <w:rPr>
          <w:color w:val="595959" w:themeColor="text1" w:themeTint="A6"/>
          <w:sz w:val="20"/>
        </w:rPr>
      </w:pPr>
      <w:bookmarkStart w:id="5" w:name="_GoBack"/>
      <w:bookmarkEnd w:id="5"/>
      <w:r w:rsidRPr="007C438E">
        <w:rPr>
          <w:b/>
          <w:bCs/>
          <w:caps/>
          <w:color w:val="58595B"/>
          <w:sz w:val="24"/>
          <w:szCs w:val="24"/>
          <w:lang w:eastAsia="fr-FR"/>
        </w:rPr>
        <w:t>Critère 3 : Performance en matière d’insertion professionnelle des publics en difficulté</w:t>
      </w:r>
    </w:p>
    <w:p w14:paraId="232D2166" w14:textId="77777777" w:rsidR="007C438E" w:rsidRDefault="007C438E" w:rsidP="008E33BA">
      <w:pPr>
        <w:rPr>
          <w:b/>
          <w:bCs/>
          <w:caps/>
          <w:color w:val="58595B"/>
          <w:sz w:val="24"/>
          <w:szCs w:val="24"/>
          <w:lang w:eastAsia="fr-FR"/>
        </w:rPr>
      </w:pPr>
    </w:p>
    <w:p w14:paraId="04EA067A" w14:textId="74A7B5D7" w:rsidR="008E33BA" w:rsidRDefault="008D085A">
      <w:pPr>
        <w:jc w:val="left"/>
        <w:rPr>
          <w:i/>
          <w:iCs/>
        </w:rPr>
      </w:pPr>
      <w:r w:rsidRPr="008D085A">
        <w:rPr>
          <w:i/>
          <w:iCs/>
        </w:rPr>
        <w:t>Prise en compte des publics prioritaires (RQTH, publics socialement éloignés de l’emploi etc) dans l’outil</w:t>
      </w:r>
      <w:r>
        <w:rPr>
          <w:i/>
          <w:iCs/>
        </w:rPr>
        <w:t> : le candidat détaille de quelle manière sa solution prend en compte les publics prioritaires et améliore leur visibilité</w:t>
      </w:r>
    </w:p>
    <w:p w14:paraId="143585E6" w14:textId="77777777" w:rsidR="000A0CEA" w:rsidRDefault="000A0CEA">
      <w:pPr>
        <w:jc w:val="left"/>
        <w:rPr>
          <w:i/>
          <w:iCs/>
        </w:rPr>
      </w:pPr>
    </w:p>
    <w:sectPr w:rsidR="000A0CEA" w:rsidSect="00E9748D">
      <w:headerReference w:type="default" r:id="rId13"/>
      <w:footerReference w:type="default" r:id="rId14"/>
      <w:type w:val="continuous"/>
      <w:pgSz w:w="11906" w:h="16838"/>
      <w:pgMar w:top="1417" w:right="1417" w:bottom="1417" w:left="1417" w:header="510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51B38" w14:textId="77777777" w:rsidR="005002E0" w:rsidRDefault="005002E0" w:rsidP="00407ED3">
      <w:r>
        <w:separator/>
      </w:r>
    </w:p>
  </w:endnote>
  <w:endnote w:type="continuationSeparator" w:id="0">
    <w:p w14:paraId="5E703452" w14:textId="77777777" w:rsidR="005002E0" w:rsidRDefault="005002E0" w:rsidP="0040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 Bold">
    <w:panose1 w:val="000007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00B95" w14:textId="3927FF6C" w:rsidR="00E9748D" w:rsidRDefault="00E9748D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="00FE0817">
      <w:rPr>
        <w:caps/>
        <w:noProof/>
        <w:color w:val="4F81BD" w:themeColor="accent1"/>
      </w:rPr>
      <w:t>3</w:t>
    </w:r>
    <w:r>
      <w:rPr>
        <w:caps/>
        <w:color w:val="4F81BD" w:themeColor="accent1"/>
      </w:rPr>
      <w:fldChar w:fldCharType="end"/>
    </w:r>
  </w:p>
  <w:p w14:paraId="7BD71331" w14:textId="7414E7DD" w:rsidR="00E9748D" w:rsidRPr="00EA3AE6" w:rsidRDefault="00E9748D" w:rsidP="00EA3AE6">
    <w:pPr>
      <w:spacing w:after="200" w:line="276" w:lineRule="auto"/>
      <w:jc w:val="left"/>
      <w:rPr>
        <w:color w:val="58595B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9A004" w14:textId="77777777" w:rsidR="005002E0" w:rsidRDefault="005002E0" w:rsidP="00407ED3">
      <w:r>
        <w:separator/>
      </w:r>
    </w:p>
  </w:footnote>
  <w:footnote w:type="continuationSeparator" w:id="0">
    <w:p w14:paraId="7B0A2242" w14:textId="77777777" w:rsidR="005002E0" w:rsidRDefault="005002E0" w:rsidP="00407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6CD35" w14:textId="77777777" w:rsidR="00E9748D" w:rsidRDefault="00E9748D">
    <w:pPr>
      <w:pStyle w:val="En-tte"/>
    </w:pPr>
    <w:r>
      <w:rPr>
        <w:noProof/>
        <w:lang w:eastAsia="fr-FR"/>
      </w:rPr>
      <w:drawing>
        <wp:inline distT="0" distB="0" distL="0" distR="0" wp14:anchorId="766F2CE2" wp14:editId="330398C3">
          <wp:extent cx="514350" cy="51435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211FED" w14:textId="77777777" w:rsidR="00E9748D" w:rsidRDefault="00E9748D"/>
  <w:p w14:paraId="6A934CAA" w14:textId="77777777" w:rsidR="00E9748D" w:rsidRDefault="00E9748D" w:rsidP="00DD05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2DF7"/>
    <w:multiLevelType w:val="hybridMultilevel"/>
    <w:tmpl w:val="47FAB3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23B64"/>
    <w:multiLevelType w:val="hybridMultilevel"/>
    <w:tmpl w:val="91AE356E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1257C20"/>
    <w:multiLevelType w:val="hybridMultilevel"/>
    <w:tmpl w:val="5880A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8342B"/>
    <w:multiLevelType w:val="hybridMultilevel"/>
    <w:tmpl w:val="7DE8A04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0F76B78"/>
    <w:multiLevelType w:val="hybridMultilevel"/>
    <w:tmpl w:val="92D0CBD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A53F3E"/>
    <w:multiLevelType w:val="hybridMultilevel"/>
    <w:tmpl w:val="C6982FFC"/>
    <w:lvl w:ilvl="0" w:tplc="0B32F9AC">
      <w:start w:val="20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u w:val="none"/>
      </w:rPr>
    </w:lvl>
    <w:lvl w:ilvl="1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23F61BB"/>
    <w:multiLevelType w:val="hybridMultilevel"/>
    <w:tmpl w:val="3C5AC8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13934"/>
    <w:multiLevelType w:val="hybridMultilevel"/>
    <w:tmpl w:val="8DF46D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241BD"/>
    <w:multiLevelType w:val="hybridMultilevel"/>
    <w:tmpl w:val="4B56B0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E01F5"/>
    <w:multiLevelType w:val="hybridMultilevel"/>
    <w:tmpl w:val="1958B5F4"/>
    <w:lvl w:ilvl="0" w:tplc="01B286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A851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1C13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9A52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82BB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7CA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0056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DE9F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426F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2B0401"/>
    <w:multiLevelType w:val="hybridMultilevel"/>
    <w:tmpl w:val="B0F88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9F6A00"/>
    <w:multiLevelType w:val="hybridMultilevel"/>
    <w:tmpl w:val="2B826E32"/>
    <w:lvl w:ilvl="0" w:tplc="41AE29DC">
      <w:start w:val="1"/>
      <w:numFmt w:val="bullet"/>
      <w:pStyle w:val="Listepuces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19EB8D2">
      <w:numFmt w:val="decimal"/>
      <w:lvlText w:val=""/>
      <w:lvlJc w:val="left"/>
    </w:lvl>
    <w:lvl w:ilvl="2" w:tplc="C0AC2DDA">
      <w:numFmt w:val="decimal"/>
      <w:lvlText w:val=""/>
      <w:lvlJc w:val="left"/>
    </w:lvl>
    <w:lvl w:ilvl="3" w:tplc="91BC4C10">
      <w:numFmt w:val="decimal"/>
      <w:lvlText w:val=""/>
      <w:lvlJc w:val="left"/>
    </w:lvl>
    <w:lvl w:ilvl="4" w:tplc="6A70A6F6">
      <w:numFmt w:val="decimal"/>
      <w:lvlText w:val=""/>
      <w:lvlJc w:val="left"/>
    </w:lvl>
    <w:lvl w:ilvl="5" w:tplc="C0C60BF6">
      <w:numFmt w:val="decimal"/>
      <w:lvlText w:val=""/>
      <w:lvlJc w:val="left"/>
    </w:lvl>
    <w:lvl w:ilvl="6" w:tplc="174E701E">
      <w:numFmt w:val="decimal"/>
      <w:lvlText w:val=""/>
      <w:lvlJc w:val="left"/>
    </w:lvl>
    <w:lvl w:ilvl="7" w:tplc="BEE0386A">
      <w:numFmt w:val="decimal"/>
      <w:lvlText w:val=""/>
      <w:lvlJc w:val="left"/>
    </w:lvl>
    <w:lvl w:ilvl="8" w:tplc="C588A75C">
      <w:numFmt w:val="decimal"/>
      <w:lvlText w:val=""/>
      <w:lvlJc w:val="left"/>
    </w:lvl>
  </w:abstractNum>
  <w:abstractNum w:abstractNumId="12" w15:restartNumberingAfterBreak="0">
    <w:nsid w:val="4943439C"/>
    <w:multiLevelType w:val="hybridMultilevel"/>
    <w:tmpl w:val="0BB474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C66D47"/>
    <w:multiLevelType w:val="hybridMultilevel"/>
    <w:tmpl w:val="56B60A38"/>
    <w:lvl w:ilvl="0" w:tplc="6322960A">
      <w:start w:val="1"/>
      <w:numFmt w:val="decimal"/>
      <w:lvlText w:val="%1."/>
      <w:lvlJc w:val="left"/>
      <w:pPr>
        <w:ind w:left="720" w:hanging="360"/>
      </w:pPr>
    </w:lvl>
    <w:lvl w:ilvl="1" w:tplc="70D052A6">
      <w:start w:val="1"/>
      <w:numFmt w:val="lowerLetter"/>
      <w:lvlText w:val="%2."/>
      <w:lvlJc w:val="left"/>
      <w:pPr>
        <w:ind w:left="1440" w:hanging="360"/>
      </w:pPr>
    </w:lvl>
    <w:lvl w:ilvl="2" w:tplc="3C0C05E0">
      <w:start w:val="1"/>
      <w:numFmt w:val="lowerRoman"/>
      <w:lvlText w:val="%3."/>
      <w:lvlJc w:val="right"/>
      <w:pPr>
        <w:ind w:left="2160" w:hanging="180"/>
      </w:pPr>
    </w:lvl>
    <w:lvl w:ilvl="3" w:tplc="9D8EC148">
      <w:start w:val="1"/>
      <w:numFmt w:val="decimal"/>
      <w:lvlText w:val="%4."/>
      <w:lvlJc w:val="left"/>
      <w:pPr>
        <w:ind w:left="2880" w:hanging="360"/>
      </w:pPr>
    </w:lvl>
    <w:lvl w:ilvl="4" w:tplc="588A219A">
      <w:start w:val="1"/>
      <w:numFmt w:val="lowerLetter"/>
      <w:lvlText w:val="%5."/>
      <w:lvlJc w:val="left"/>
      <w:pPr>
        <w:ind w:left="3600" w:hanging="360"/>
      </w:pPr>
    </w:lvl>
    <w:lvl w:ilvl="5" w:tplc="8FEA98F2">
      <w:start w:val="1"/>
      <w:numFmt w:val="lowerRoman"/>
      <w:lvlText w:val="%6."/>
      <w:lvlJc w:val="right"/>
      <w:pPr>
        <w:ind w:left="4320" w:hanging="180"/>
      </w:pPr>
    </w:lvl>
    <w:lvl w:ilvl="6" w:tplc="E1A8AAE6">
      <w:start w:val="1"/>
      <w:numFmt w:val="decimal"/>
      <w:lvlText w:val="%7."/>
      <w:lvlJc w:val="left"/>
      <w:pPr>
        <w:ind w:left="5040" w:hanging="360"/>
      </w:pPr>
    </w:lvl>
    <w:lvl w:ilvl="7" w:tplc="EC10CF9E">
      <w:start w:val="1"/>
      <w:numFmt w:val="lowerLetter"/>
      <w:lvlText w:val="%8."/>
      <w:lvlJc w:val="left"/>
      <w:pPr>
        <w:ind w:left="5760" w:hanging="360"/>
      </w:pPr>
    </w:lvl>
    <w:lvl w:ilvl="8" w:tplc="704EBE2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75FE2"/>
    <w:multiLevelType w:val="multilevel"/>
    <w:tmpl w:val="3482B0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2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pStyle w:val="Titre3"/>
      <w:isLgl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pStyle w:val="Titre4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69F5E14"/>
    <w:multiLevelType w:val="hybridMultilevel"/>
    <w:tmpl w:val="E82C8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36128"/>
    <w:multiLevelType w:val="hybridMultilevel"/>
    <w:tmpl w:val="C3345118"/>
    <w:lvl w:ilvl="0" w:tplc="82124F8A">
      <w:start w:val="4"/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E278A7"/>
    <w:multiLevelType w:val="hybridMultilevel"/>
    <w:tmpl w:val="04B26A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048F7"/>
    <w:multiLevelType w:val="hybridMultilevel"/>
    <w:tmpl w:val="F824038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95C370E"/>
    <w:multiLevelType w:val="hybridMultilevel"/>
    <w:tmpl w:val="FB384A52"/>
    <w:lvl w:ilvl="0" w:tplc="84D6964A">
      <w:start w:val="4"/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867A89"/>
    <w:multiLevelType w:val="multilevel"/>
    <w:tmpl w:val="D5047A0A"/>
    <w:lvl w:ilvl="0">
      <w:start w:val="1"/>
      <w:numFmt w:val="decimal"/>
      <w:lvlText w:val="%1."/>
      <w:lvlJc w:val="left"/>
      <w:pPr>
        <w:ind w:left="1494" w:hanging="360"/>
      </w:pPr>
      <w:rPr>
        <w:rFonts w:cs="Times New Roman"/>
        <w:sz w:val="3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6CE613A7"/>
    <w:multiLevelType w:val="hybridMultilevel"/>
    <w:tmpl w:val="545A735A"/>
    <w:lvl w:ilvl="0" w:tplc="53EAB8BA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FD5BD3"/>
    <w:multiLevelType w:val="hybridMultilevel"/>
    <w:tmpl w:val="93DE3810"/>
    <w:lvl w:ilvl="0" w:tplc="0B32F9A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67210D"/>
    <w:multiLevelType w:val="hybridMultilevel"/>
    <w:tmpl w:val="5D88AD18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7E72953"/>
    <w:multiLevelType w:val="hybridMultilevel"/>
    <w:tmpl w:val="DC1E2E2A"/>
    <w:lvl w:ilvl="0" w:tplc="5B48690A">
      <w:start w:val="1"/>
      <w:numFmt w:val="decimal"/>
      <w:pStyle w:val="numrationprcd-"/>
      <w:lvlText w:val="%1."/>
      <w:lvlJc w:val="left"/>
      <w:pPr>
        <w:ind w:left="644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B35638E"/>
    <w:multiLevelType w:val="hybridMultilevel"/>
    <w:tmpl w:val="13FC09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14"/>
  </w:num>
  <w:num w:numId="4">
    <w:abstractNumId w:val="11"/>
  </w:num>
  <w:num w:numId="5">
    <w:abstractNumId w:val="22"/>
  </w:num>
  <w:num w:numId="6">
    <w:abstractNumId w:val="4"/>
  </w:num>
  <w:num w:numId="7">
    <w:abstractNumId w:val="23"/>
  </w:num>
  <w:num w:numId="8">
    <w:abstractNumId w:val="18"/>
  </w:num>
  <w:num w:numId="9">
    <w:abstractNumId w:val="1"/>
  </w:num>
  <w:num w:numId="10">
    <w:abstractNumId w:val="3"/>
  </w:num>
  <w:num w:numId="11">
    <w:abstractNumId w:val="0"/>
  </w:num>
  <w:num w:numId="12">
    <w:abstractNumId w:val="12"/>
  </w:num>
  <w:num w:numId="13">
    <w:abstractNumId w:val="7"/>
  </w:num>
  <w:num w:numId="14">
    <w:abstractNumId w:val="2"/>
  </w:num>
  <w:num w:numId="15">
    <w:abstractNumId w:val="15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5"/>
  </w:num>
  <w:num w:numId="19">
    <w:abstractNumId w:val="14"/>
  </w:num>
  <w:num w:numId="20">
    <w:abstractNumId w:val="14"/>
  </w:num>
  <w:num w:numId="21">
    <w:abstractNumId w:val="14"/>
  </w:num>
  <w:num w:numId="22">
    <w:abstractNumId w:val="9"/>
  </w:num>
  <w:num w:numId="23">
    <w:abstractNumId w:val="14"/>
  </w:num>
  <w:num w:numId="24">
    <w:abstractNumId w:val="13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9"/>
  </w:num>
  <w:num w:numId="32">
    <w:abstractNumId w:val="16"/>
  </w:num>
  <w:num w:numId="33">
    <w:abstractNumId w:val="21"/>
  </w:num>
  <w:num w:numId="34">
    <w:abstractNumId w:val="17"/>
  </w:num>
  <w:num w:numId="35">
    <w:abstractNumId w:val="14"/>
  </w:num>
  <w:num w:numId="36">
    <w:abstractNumId w:val="14"/>
  </w:num>
  <w:num w:numId="37">
    <w:abstractNumId w:val="14"/>
  </w:num>
  <w:num w:numId="38">
    <w:abstractNumId w:val="25"/>
  </w:num>
  <w:num w:numId="39">
    <w:abstractNumId w:val="6"/>
  </w:num>
  <w:num w:numId="40">
    <w:abstractNumId w:val="8"/>
  </w:num>
  <w:num w:numId="4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131078" w:nlCheck="1" w:checkStyle="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604"/>
    <w:rsid w:val="00000EC9"/>
    <w:rsid w:val="000030CB"/>
    <w:rsid w:val="000035C3"/>
    <w:rsid w:val="0000741C"/>
    <w:rsid w:val="000104CD"/>
    <w:rsid w:val="00015DA2"/>
    <w:rsid w:val="000166FD"/>
    <w:rsid w:val="00021CB5"/>
    <w:rsid w:val="00023DF4"/>
    <w:rsid w:val="000265F5"/>
    <w:rsid w:val="000314C5"/>
    <w:rsid w:val="00031760"/>
    <w:rsid w:val="00031E02"/>
    <w:rsid w:val="0003358F"/>
    <w:rsid w:val="00034E65"/>
    <w:rsid w:val="000362A8"/>
    <w:rsid w:val="00037FD7"/>
    <w:rsid w:val="00043099"/>
    <w:rsid w:val="00044803"/>
    <w:rsid w:val="00045F42"/>
    <w:rsid w:val="000469A1"/>
    <w:rsid w:val="00047384"/>
    <w:rsid w:val="00047F72"/>
    <w:rsid w:val="000541CE"/>
    <w:rsid w:val="00056185"/>
    <w:rsid w:val="00063358"/>
    <w:rsid w:val="000634F3"/>
    <w:rsid w:val="000639CA"/>
    <w:rsid w:val="00063D39"/>
    <w:rsid w:val="00063F31"/>
    <w:rsid w:val="000650B5"/>
    <w:rsid w:val="00065774"/>
    <w:rsid w:val="000713EA"/>
    <w:rsid w:val="00071CBE"/>
    <w:rsid w:val="0007444F"/>
    <w:rsid w:val="000758CD"/>
    <w:rsid w:val="0007592E"/>
    <w:rsid w:val="000815DC"/>
    <w:rsid w:val="00082E69"/>
    <w:rsid w:val="00083BAC"/>
    <w:rsid w:val="00085903"/>
    <w:rsid w:val="0008658C"/>
    <w:rsid w:val="00091C16"/>
    <w:rsid w:val="00092673"/>
    <w:rsid w:val="000949CC"/>
    <w:rsid w:val="000959C3"/>
    <w:rsid w:val="000A0A5A"/>
    <w:rsid w:val="000A0CEA"/>
    <w:rsid w:val="000A1826"/>
    <w:rsid w:val="000A1DAF"/>
    <w:rsid w:val="000A6A5F"/>
    <w:rsid w:val="000A78D1"/>
    <w:rsid w:val="000B02CD"/>
    <w:rsid w:val="000B17B0"/>
    <w:rsid w:val="000B2DD3"/>
    <w:rsid w:val="000B358F"/>
    <w:rsid w:val="000B3916"/>
    <w:rsid w:val="000B3FD4"/>
    <w:rsid w:val="000B52CF"/>
    <w:rsid w:val="000B5871"/>
    <w:rsid w:val="000B60C2"/>
    <w:rsid w:val="000C4190"/>
    <w:rsid w:val="000C5298"/>
    <w:rsid w:val="000C5A2D"/>
    <w:rsid w:val="000C5AF4"/>
    <w:rsid w:val="000C5BDF"/>
    <w:rsid w:val="000C7E19"/>
    <w:rsid w:val="000D1C70"/>
    <w:rsid w:val="000D1F5C"/>
    <w:rsid w:val="000D2E4C"/>
    <w:rsid w:val="000D38CB"/>
    <w:rsid w:val="000D3D20"/>
    <w:rsid w:val="000D3DCE"/>
    <w:rsid w:val="000D41C4"/>
    <w:rsid w:val="000D657D"/>
    <w:rsid w:val="000D775C"/>
    <w:rsid w:val="000E0DFD"/>
    <w:rsid w:val="000E1BC4"/>
    <w:rsid w:val="000E2AE1"/>
    <w:rsid w:val="000E4593"/>
    <w:rsid w:val="000E4896"/>
    <w:rsid w:val="000E4937"/>
    <w:rsid w:val="000E699F"/>
    <w:rsid w:val="000E785A"/>
    <w:rsid w:val="000F15E8"/>
    <w:rsid w:val="000F1A6F"/>
    <w:rsid w:val="000F1EA9"/>
    <w:rsid w:val="000F551B"/>
    <w:rsid w:val="000F5CEF"/>
    <w:rsid w:val="000F7551"/>
    <w:rsid w:val="00101609"/>
    <w:rsid w:val="0010467F"/>
    <w:rsid w:val="00110581"/>
    <w:rsid w:val="00110C54"/>
    <w:rsid w:val="001115E4"/>
    <w:rsid w:val="0011239E"/>
    <w:rsid w:val="00112C2A"/>
    <w:rsid w:val="001144B3"/>
    <w:rsid w:val="00114E08"/>
    <w:rsid w:val="00115F49"/>
    <w:rsid w:val="0012096F"/>
    <w:rsid w:val="001217FB"/>
    <w:rsid w:val="00121BCA"/>
    <w:rsid w:val="00123C06"/>
    <w:rsid w:val="00123E99"/>
    <w:rsid w:val="00124804"/>
    <w:rsid w:val="00131443"/>
    <w:rsid w:val="00131ACD"/>
    <w:rsid w:val="00132631"/>
    <w:rsid w:val="00132D0F"/>
    <w:rsid w:val="00133A23"/>
    <w:rsid w:val="001348F7"/>
    <w:rsid w:val="00134953"/>
    <w:rsid w:val="001364E2"/>
    <w:rsid w:val="001403CD"/>
    <w:rsid w:val="00143516"/>
    <w:rsid w:val="00143B1F"/>
    <w:rsid w:val="00144059"/>
    <w:rsid w:val="0014413F"/>
    <w:rsid w:val="001449B2"/>
    <w:rsid w:val="00145094"/>
    <w:rsid w:val="00145EF5"/>
    <w:rsid w:val="001466A4"/>
    <w:rsid w:val="001468FA"/>
    <w:rsid w:val="00147279"/>
    <w:rsid w:val="001474A1"/>
    <w:rsid w:val="00147D6C"/>
    <w:rsid w:val="00150479"/>
    <w:rsid w:val="001510B0"/>
    <w:rsid w:val="001535CE"/>
    <w:rsid w:val="00155575"/>
    <w:rsid w:val="0015572C"/>
    <w:rsid w:val="00155D27"/>
    <w:rsid w:val="0016095B"/>
    <w:rsid w:val="001640F7"/>
    <w:rsid w:val="001647DC"/>
    <w:rsid w:val="00165490"/>
    <w:rsid w:val="0016674F"/>
    <w:rsid w:val="00167CA5"/>
    <w:rsid w:val="00170B1C"/>
    <w:rsid w:val="0017117F"/>
    <w:rsid w:val="001719ED"/>
    <w:rsid w:val="00172E24"/>
    <w:rsid w:val="00174D20"/>
    <w:rsid w:val="001759D8"/>
    <w:rsid w:val="00175F31"/>
    <w:rsid w:val="00177D88"/>
    <w:rsid w:val="00180848"/>
    <w:rsid w:val="00180EB8"/>
    <w:rsid w:val="00181054"/>
    <w:rsid w:val="001817A1"/>
    <w:rsid w:val="001820AF"/>
    <w:rsid w:val="00182A0A"/>
    <w:rsid w:val="00184FC5"/>
    <w:rsid w:val="0018564E"/>
    <w:rsid w:val="00185DA6"/>
    <w:rsid w:val="00186A6F"/>
    <w:rsid w:val="001900D7"/>
    <w:rsid w:val="00192B33"/>
    <w:rsid w:val="00195071"/>
    <w:rsid w:val="00196410"/>
    <w:rsid w:val="001A095E"/>
    <w:rsid w:val="001A4B37"/>
    <w:rsid w:val="001B0823"/>
    <w:rsid w:val="001B08B6"/>
    <w:rsid w:val="001B1A15"/>
    <w:rsid w:val="001B52D7"/>
    <w:rsid w:val="001B660F"/>
    <w:rsid w:val="001B666A"/>
    <w:rsid w:val="001B667C"/>
    <w:rsid w:val="001B7354"/>
    <w:rsid w:val="001B7962"/>
    <w:rsid w:val="001C0035"/>
    <w:rsid w:val="001C061F"/>
    <w:rsid w:val="001C5880"/>
    <w:rsid w:val="001D00B5"/>
    <w:rsid w:val="001D021A"/>
    <w:rsid w:val="001D0721"/>
    <w:rsid w:val="001D0B6C"/>
    <w:rsid w:val="001D13DE"/>
    <w:rsid w:val="001D1B3B"/>
    <w:rsid w:val="001D1F95"/>
    <w:rsid w:val="001D4138"/>
    <w:rsid w:val="001D53CB"/>
    <w:rsid w:val="001D5642"/>
    <w:rsid w:val="001D5B37"/>
    <w:rsid w:val="001E103A"/>
    <w:rsid w:val="001E1ACA"/>
    <w:rsid w:val="001E301A"/>
    <w:rsid w:val="001E4164"/>
    <w:rsid w:val="001F0173"/>
    <w:rsid w:val="001F0417"/>
    <w:rsid w:val="001F4661"/>
    <w:rsid w:val="001F4718"/>
    <w:rsid w:val="0020098D"/>
    <w:rsid w:val="00202DE8"/>
    <w:rsid w:val="00202FCE"/>
    <w:rsid w:val="00204412"/>
    <w:rsid w:val="00206A27"/>
    <w:rsid w:val="00206CB0"/>
    <w:rsid w:val="00206CC9"/>
    <w:rsid w:val="002070E1"/>
    <w:rsid w:val="00212537"/>
    <w:rsid w:val="002138E0"/>
    <w:rsid w:val="00214163"/>
    <w:rsid w:val="00215543"/>
    <w:rsid w:val="002165E9"/>
    <w:rsid w:val="00230117"/>
    <w:rsid w:val="0023277E"/>
    <w:rsid w:val="00232B0D"/>
    <w:rsid w:val="00233168"/>
    <w:rsid w:val="00234F52"/>
    <w:rsid w:val="002361CC"/>
    <w:rsid w:val="002374E6"/>
    <w:rsid w:val="00241BB4"/>
    <w:rsid w:val="00242087"/>
    <w:rsid w:val="0024236D"/>
    <w:rsid w:val="00242D6E"/>
    <w:rsid w:val="002449D4"/>
    <w:rsid w:val="00244FA3"/>
    <w:rsid w:val="002456D1"/>
    <w:rsid w:val="00246D9D"/>
    <w:rsid w:val="00247B1E"/>
    <w:rsid w:val="0025176D"/>
    <w:rsid w:val="0025311A"/>
    <w:rsid w:val="002540E9"/>
    <w:rsid w:val="002564E2"/>
    <w:rsid w:val="00257FD1"/>
    <w:rsid w:val="00260F93"/>
    <w:rsid w:val="00263B48"/>
    <w:rsid w:val="002670EA"/>
    <w:rsid w:val="002719F6"/>
    <w:rsid w:val="0027431B"/>
    <w:rsid w:val="002746BD"/>
    <w:rsid w:val="00275370"/>
    <w:rsid w:val="00280ECE"/>
    <w:rsid w:val="00281D16"/>
    <w:rsid w:val="002853E7"/>
    <w:rsid w:val="00285521"/>
    <w:rsid w:val="002877BF"/>
    <w:rsid w:val="00294F2A"/>
    <w:rsid w:val="00296729"/>
    <w:rsid w:val="002975E3"/>
    <w:rsid w:val="002A112E"/>
    <w:rsid w:val="002A114E"/>
    <w:rsid w:val="002A3951"/>
    <w:rsid w:val="002B2103"/>
    <w:rsid w:val="002B3C08"/>
    <w:rsid w:val="002B3F6E"/>
    <w:rsid w:val="002B6BA1"/>
    <w:rsid w:val="002B7CE1"/>
    <w:rsid w:val="002C2202"/>
    <w:rsid w:val="002C4ACA"/>
    <w:rsid w:val="002C4E9B"/>
    <w:rsid w:val="002C5094"/>
    <w:rsid w:val="002C75ED"/>
    <w:rsid w:val="002C77F5"/>
    <w:rsid w:val="002C78C7"/>
    <w:rsid w:val="002D362C"/>
    <w:rsid w:val="002D4379"/>
    <w:rsid w:val="002D4C26"/>
    <w:rsid w:val="002D5B2E"/>
    <w:rsid w:val="002D65C4"/>
    <w:rsid w:val="002D70A5"/>
    <w:rsid w:val="002D79D1"/>
    <w:rsid w:val="002E03B9"/>
    <w:rsid w:val="002E2950"/>
    <w:rsid w:val="002E32FA"/>
    <w:rsid w:val="002E355C"/>
    <w:rsid w:val="002E3624"/>
    <w:rsid w:val="002F1B90"/>
    <w:rsid w:val="002F33E6"/>
    <w:rsid w:val="002F34C4"/>
    <w:rsid w:val="002F47C4"/>
    <w:rsid w:val="002F598F"/>
    <w:rsid w:val="002F6EEE"/>
    <w:rsid w:val="002F750B"/>
    <w:rsid w:val="002F7B70"/>
    <w:rsid w:val="00300064"/>
    <w:rsid w:val="00300B2F"/>
    <w:rsid w:val="0030359D"/>
    <w:rsid w:val="0030386F"/>
    <w:rsid w:val="003069C9"/>
    <w:rsid w:val="00306B8C"/>
    <w:rsid w:val="00310978"/>
    <w:rsid w:val="003133F0"/>
    <w:rsid w:val="00314106"/>
    <w:rsid w:val="00320169"/>
    <w:rsid w:val="003254FA"/>
    <w:rsid w:val="00330AC7"/>
    <w:rsid w:val="00332985"/>
    <w:rsid w:val="00334826"/>
    <w:rsid w:val="00334F14"/>
    <w:rsid w:val="0033550E"/>
    <w:rsid w:val="00335746"/>
    <w:rsid w:val="003359CF"/>
    <w:rsid w:val="00336679"/>
    <w:rsid w:val="00336ED3"/>
    <w:rsid w:val="00337DED"/>
    <w:rsid w:val="00341BB8"/>
    <w:rsid w:val="00343668"/>
    <w:rsid w:val="00343E7B"/>
    <w:rsid w:val="003440E0"/>
    <w:rsid w:val="003447E7"/>
    <w:rsid w:val="00345198"/>
    <w:rsid w:val="0034551A"/>
    <w:rsid w:val="003461CC"/>
    <w:rsid w:val="00346AAF"/>
    <w:rsid w:val="00347599"/>
    <w:rsid w:val="003510F6"/>
    <w:rsid w:val="003512CC"/>
    <w:rsid w:val="00351C63"/>
    <w:rsid w:val="00353F93"/>
    <w:rsid w:val="0035455E"/>
    <w:rsid w:val="00362804"/>
    <w:rsid w:val="00363033"/>
    <w:rsid w:val="00363B99"/>
    <w:rsid w:val="0036647E"/>
    <w:rsid w:val="00366FBD"/>
    <w:rsid w:val="0037016D"/>
    <w:rsid w:val="0037086B"/>
    <w:rsid w:val="00373581"/>
    <w:rsid w:val="0037445B"/>
    <w:rsid w:val="003756E0"/>
    <w:rsid w:val="0037647D"/>
    <w:rsid w:val="00376583"/>
    <w:rsid w:val="0037670F"/>
    <w:rsid w:val="00381FD8"/>
    <w:rsid w:val="00384562"/>
    <w:rsid w:val="003862F2"/>
    <w:rsid w:val="003865D7"/>
    <w:rsid w:val="003906F1"/>
    <w:rsid w:val="0039201A"/>
    <w:rsid w:val="00392701"/>
    <w:rsid w:val="00392F49"/>
    <w:rsid w:val="003953E4"/>
    <w:rsid w:val="00395666"/>
    <w:rsid w:val="00396A9F"/>
    <w:rsid w:val="003A18D7"/>
    <w:rsid w:val="003A57D7"/>
    <w:rsid w:val="003A5F08"/>
    <w:rsid w:val="003A637B"/>
    <w:rsid w:val="003A6B4D"/>
    <w:rsid w:val="003A7BA2"/>
    <w:rsid w:val="003B0DC2"/>
    <w:rsid w:val="003B0EC2"/>
    <w:rsid w:val="003B57E8"/>
    <w:rsid w:val="003B6809"/>
    <w:rsid w:val="003C3D71"/>
    <w:rsid w:val="003C5D85"/>
    <w:rsid w:val="003D07FD"/>
    <w:rsid w:val="003D194C"/>
    <w:rsid w:val="003D285F"/>
    <w:rsid w:val="003D28AE"/>
    <w:rsid w:val="003D3528"/>
    <w:rsid w:val="003D7425"/>
    <w:rsid w:val="003D769F"/>
    <w:rsid w:val="003D7C2C"/>
    <w:rsid w:val="003E09C2"/>
    <w:rsid w:val="003E280B"/>
    <w:rsid w:val="003E3671"/>
    <w:rsid w:val="003E4056"/>
    <w:rsid w:val="003E467C"/>
    <w:rsid w:val="003E5D28"/>
    <w:rsid w:val="003F02F7"/>
    <w:rsid w:val="003F10B7"/>
    <w:rsid w:val="003F1A07"/>
    <w:rsid w:val="003F3558"/>
    <w:rsid w:val="003F3A75"/>
    <w:rsid w:val="00400A2D"/>
    <w:rsid w:val="00401103"/>
    <w:rsid w:val="00402943"/>
    <w:rsid w:val="004033D2"/>
    <w:rsid w:val="004057E3"/>
    <w:rsid w:val="00407ED3"/>
    <w:rsid w:val="0041027B"/>
    <w:rsid w:val="00412F9B"/>
    <w:rsid w:val="0041540C"/>
    <w:rsid w:val="00416375"/>
    <w:rsid w:val="004166A2"/>
    <w:rsid w:val="00417C23"/>
    <w:rsid w:val="004200D1"/>
    <w:rsid w:val="004207A3"/>
    <w:rsid w:val="004254CE"/>
    <w:rsid w:val="0042576C"/>
    <w:rsid w:val="00427047"/>
    <w:rsid w:val="00435E72"/>
    <w:rsid w:val="00436B3F"/>
    <w:rsid w:val="00444CFB"/>
    <w:rsid w:val="00446789"/>
    <w:rsid w:val="00447402"/>
    <w:rsid w:val="00447C40"/>
    <w:rsid w:val="00451CC7"/>
    <w:rsid w:val="00455EE4"/>
    <w:rsid w:val="0045747C"/>
    <w:rsid w:val="00457963"/>
    <w:rsid w:val="00460A45"/>
    <w:rsid w:val="00460BA2"/>
    <w:rsid w:val="004622B8"/>
    <w:rsid w:val="00462BB9"/>
    <w:rsid w:val="00463F24"/>
    <w:rsid w:val="00464046"/>
    <w:rsid w:val="004642FA"/>
    <w:rsid w:val="00464A6B"/>
    <w:rsid w:val="00467D66"/>
    <w:rsid w:val="00470532"/>
    <w:rsid w:val="004735A5"/>
    <w:rsid w:val="00473F5F"/>
    <w:rsid w:val="00476828"/>
    <w:rsid w:val="00491745"/>
    <w:rsid w:val="00492D5F"/>
    <w:rsid w:val="00495105"/>
    <w:rsid w:val="004972E5"/>
    <w:rsid w:val="004A4992"/>
    <w:rsid w:val="004A7873"/>
    <w:rsid w:val="004B061B"/>
    <w:rsid w:val="004B0BBA"/>
    <w:rsid w:val="004B293D"/>
    <w:rsid w:val="004B38C3"/>
    <w:rsid w:val="004B4563"/>
    <w:rsid w:val="004C3708"/>
    <w:rsid w:val="004C43A3"/>
    <w:rsid w:val="004C497E"/>
    <w:rsid w:val="004C5A22"/>
    <w:rsid w:val="004D237C"/>
    <w:rsid w:val="004D48FF"/>
    <w:rsid w:val="004D638F"/>
    <w:rsid w:val="004D6857"/>
    <w:rsid w:val="004D6DEC"/>
    <w:rsid w:val="004D79A6"/>
    <w:rsid w:val="004E20DE"/>
    <w:rsid w:val="004E4489"/>
    <w:rsid w:val="004E5006"/>
    <w:rsid w:val="004E53D6"/>
    <w:rsid w:val="004E55ED"/>
    <w:rsid w:val="004F3A7C"/>
    <w:rsid w:val="004F47AC"/>
    <w:rsid w:val="004F504D"/>
    <w:rsid w:val="004F76E3"/>
    <w:rsid w:val="005002E0"/>
    <w:rsid w:val="00500554"/>
    <w:rsid w:val="005011E2"/>
    <w:rsid w:val="00501C2F"/>
    <w:rsid w:val="005026F1"/>
    <w:rsid w:val="0050378C"/>
    <w:rsid w:val="00504F84"/>
    <w:rsid w:val="00506B75"/>
    <w:rsid w:val="0051193E"/>
    <w:rsid w:val="00513799"/>
    <w:rsid w:val="00514DEB"/>
    <w:rsid w:val="005263D0"/>
    <w:rsid w:val="0053121D"/>
    <w:rsid w:val="00531F93"/>
    <w:rsid w:val="005320E5"/>
    <w:rsid w:val="00532208"/>
    <w:rsid w:val="00533327"/>
    <w:rsid w:val="00534235"/>
    <w:rsid w:val="005364E3"/>
    <w:rsid w:val="00546EAA"/>
    <w:rsid w:val="00556338"/>
    <w:rsid w:val="00563C91"/>
    <w:rsid w:val="00565CDD"/>
    <w:rsid w:val="00566823"/>
    <w:rsid w:val="005678CB"/>
    <w:rsid w:val="00570825"/>
    <w:rsid w:val="0057100F"/>
    <w:rsid w:val="005725FA"/>
    <w:rsid w:val="005743BE"/>
    <w:rsid w:val="00580582"/>
    <w:rsid w:val="0058292D"/>
    <w:rsid w:val="00586A4A"/>
    <w:rsid w:val="00590298"/>
    <w:rsid w:val="00590667"/>
    <w:rsid w:val="00590773"/>
    <w:rsid w:val="005920E8"/>
    <w:rsid w:val="005959D8"/>
    <w:rsid w:val="00596BD4"/>
    <w:rsid w:val="005A0F5E"/>
    <w:rsid w:val="005A10D9"/>
    <w:rsid w:val="005A34DA"/>
    <w:rsid w:val="005A3F80"/>
    <w:rsid w:val="005A5EAB"/>
    <w:rsid w:val="005B39F5"/>
    <w:rsid w:val="005B41CF"/>
    <w:rsid w:val="005B43E4"/>
    <w:rsid w:val="005B55B3"/>
    <w:rsid w:val="005C2F60"/>
    <w:rsid w:val="005C355A"/>
    <w:rsid w:val="005C36AB"/>
    <w:rsid w:val="005C37D1"/>
    <w:rsid w:val="005C3AC1"/>
    <w:rsid w:val="005C4647"/>
    <w:rsid w:val="005C4D87"/>
    <w:rsid w:val="005C5F18"/>
    <w:rsid w:val="005C77E4"/>
    <w:rsid w:val="005D010F"/>
    <w:rsid w:val="005D0CD1"/>
    <w:rsid w:val="005D147B"/>
    <w:rsid w:val="005D1FD9"/>
    <w:rsid w:val="005D2778"/>
    <w:rsid w:val="005D3175"/>
    <w:rsid w:val="005D449D"/>
    <w:rsid w:val="005D7702"/>
    <w:rsid w:val="005D7ADC"/>
    <w:rsid w:val="005E0F58"/>
    <w:rsid w:val="005E1F9E"/>
    <w:rsid w:val="005E27F2"/>
    <w:rsid w:val="005E3CE7"/>
    <w:rsid w:val="005E4951"/>
    <w:rsid w:val="005E5F49"/>
    <w:rsid w:val="005F099B"/>
    <w:rsid w:val="005F21A5"/>
    <w:rsid w:val="005F3093"/>
    <w:rsid w:val="005F57AA"/>
    <w:rsid w:val="005F5992"/>
    <w:rsid w:val="005F63F0"/>
    <w:rsid w:val="005F6847"/>
    <w:rsid w:val="005F6D2F"/>
    <w:rsid w:val="005F75F5"/>
    <w:rsid w:val="005F7BF0"/>
    <w:rsid w:val="00601986"/>
    <w:rsid w:val="00604484"/>
    <w:rsid w:val="006060FB"/>
    <w:rsid w:val="00606311"/>
    <w:rsid w:val="006072C1"/>
    <w:rsid w:val="00607497"/>
    <w:rsid w:val="00607A53"/>
    <w:rsid w:val="00607C01"/>
    <w:rsid w:val="00610267"/>
    <w:rsid w:val="00611001"/>
    <w:rsid w:val="00611AF8"/>
    <w:rsid w:val="00613510"/>
    <w:rsid w:val="006158F5"/>
    <w:rsid w:val="00617682"/>
    <w:rsid w:val="0061797F"/>
    <w:rsid w:val="006209C9"/>
    <w:rsid w:val="006210A6"/>
    <w:rsid w:val="00622F67"/>
    <w:rsid w:val="00627C75"/>
    <w:rsid w:val="00630901"/>
    <w:rsid w:val="006332A9"/>
    <w:rsid w:val="00633AD4"/>
    <w:rsid w:val="006363F2"/>
    <w:rsid w:val="00636463"/>
    <w:rsid w:val="00641BD7"/>
    <w:rsid w:val="00642B31"/>
    <w:rsid w:val="00642B44"/>
    <w:rsid w:val="00644B84"/>
    <w:rsid w:val="00652078"/>
    <w:rsid w:val="00653604"/>
    <w:rsid w:val="0065678F"/>
    <w:rsid w:val="00656D3F"/>
    <w:rsid w:val="00657EDC"/>
    <w:rsid w:val="00660017"/>
    <w:rsid w:val="006624B6"/>
    <w:rsid w:val="00662688"/>
    <w:rsid w:val="006641CB"/>
    <w:rsid w:val="006648FA"/>
    <w:rsid w:val="006677A5"/>
    <w:rsid w:val="00667D15"/>
    <w:rsid w:val="00672FF2"/>
    <w:rsid w:val="00673CD0"/>
    <w:rsid w:val="00675DB6"/>
    <w:rsid w:val="00676851"/>
    <w:rsid w:val="00681650"/>
    <w:rsid w:val="0068296C"/>
    <w:rsid w:val="00685622"/>
    <w:rsid w:val="0068720F"/>
    <w:rsid w:val="00691AD6"/>
    <w:rsid w:val="00692553"/>
    <w:rsid w:val="00692DC8"/>
    <w:rsid w:val="0069541A"/>
    <w:rsid w:val="00695B2F"/>
    <w:rsid w:val="00695D2C"/>
    <w:rsid w:val="00695FF7"/>
    <w:rsid w:val="00696D22"/>
    <w:rsid w:val="006970A7"/>
    <w:rsid w:val="006A05CE"/>
    <w:rsid w:val="006A1B7A"/>
    <w:rsid w:val="006A23F8"/>
    <w:rsid w:val="006A2A2A"/>
    <w:rsid w:val="006A355E"/>
    <w:rsid w:val="006A43FE"/>
    <w:rsid w:val="006A5817"/>
    <w:rsid w:val="006A7722"/>
    <w:rsid w:val="006A7E78"/>
    <w:rsid w:val="006B27D5"/>
    <w:rsid w:val="006B4549"/>
    <w:rsid w:val="006B61B5"/>
    <w:rsid w:val="006B7E44"/>
    <w:rsid w:val="006B7F3C"/>
    <w:rsid w:val="006C1FBC"/>
    <w:rsid w:val="006C2126"/>
    <w:rsid w:val="006C21FA"/>
    <w:rsid w:val="006C2AE6"/>
    <w:rsid w:val="006C4CEF"/>
    <w:rsid w:val="006C55DC"/>
    <w:rsid w:val="006C71A1"/>
    <w:rsid w:val="006D12F8"/>
    <w:rsid w:val="006D13BD"/>
    <w:rsid w:val="006D1932"/>
    <w:rsid w:val="006D3317"/>
    <w:rsid w:val="006D33DC"/>
    <w:rsid w:val="006D4157"/>
    <w:rsid w:val="006D5716"/>
    <w:rsid w:val="006D63AD"/>
    <w:rsid w:val="006D6A67"/>
    <w:rsid w:val="006D7D5F"/>
    <w:rsid w:val="006E51E6"/>
    <w:rsid w:val="006F0440"/>
    <w:rsid w:val="006F0EA3"/>
    <w:rsid w:val="006F1CF4"/>
    <w:rsid w:val="006F2D97"/>
    <w:rsid w:val="006F63D9"/>
    <w:rsid w:val="006F762F"/>
    <w:rsid w:val="006F779B"/>
    <w:rsid w:val="00704229"/>
    <w:rsid w:val="00707326"/>
    <w:rsid w:val="00712927"/>
    <w:rsid w:val="00713F8B"/>
    <w:rsid w:val="007154D7"/>
    <w:rsid w:val="007155E5"/>
    <w:rsid w:val="00717947"/>
    <w:rsid w:val="00720EF5"/>
    <w:rsid w:val="007213B9"/>
    <w:rsid w:val="00723F09"/>
    <w:rsid w:val="007244C5"/>
    <w:rsid w:val="00726A35"/>
    <w:rsid w:val="0073075D"/>
    <w:rsid w:val="0073213C"/>
    <w:rsid w:val="00732197"/>
    <w:rsid w:val="00733725"/>
    <w:rsid w:val="00733FB5"/>
    <w:rsid w:val="00737C4A"/>
    <w:rsid w:val="007432E1"/>
    <w:rsid w:val="007440CB"/>
    <w:rsid w:val="00746165"/>
    <w:rsid w:val="00746DAB"/>
    <w:rsid w:val="007474AC"/>
    <w:rsid w:val="0075619D"/>
    <w:rsid w:val="00757D55"/>
    <w:rsid w:val="00763AAE"/>
    <w:rsid w:val="007646C8"/>
    <w:rsid w:val="00765078"/>
    <w:rsid w:val="007661DF"/>
    <w:rsid w:val="00766462"/>
    <w:rsid w:val="007678A9"/>
    <w:rsid w:val="007710D5"/>
    <w:rsid w:val="0077154C"/>
    <w:rsid w:val="00771D8B"/>
    <w:rsid w:val="00774C11"/>
    <w:rsid w:val="00776DF5"/>
    <w:rsid w:val="00776F3B"/>
    <w:rsid w:val="0078021D"/>
    <w:rsid w:val="007806C5"/>
    <w:rsid w:val="00781745"/>
    <w:rsid w:val="00783567"/>
    <w:rsid w:val="00785F67"/>
    <w:rsid w:val="00787A6C"/>
    <w:rsid w:val="00793223"/>
    <w:rsid w:val="007935AA"/>
    <w:rsid w:val="00793774"/>
    <w:rsid w:val="0079694A"/>
    <w:rsid w:val="00796C7D"/>
    <w:rsid w:val="007974DA"/>
    <w:rsid w:val="007A1846"/>
    <w:rsid w:val="007A7321"/>
    <w:rsid w:val="007B1C19"/>
    <w:rsid w:val="007B1C7D"/>
    <w:rsid w:val="007B247F"/>
    <w:rsid w:val="007B2E12"/>
    <w:rsid w:val="007B4491"/>
    <w:rsid w:val="007B5C7E"/>
    <w:rsid w:val="007B7892"/>
    <w:rsid w:val="007B7B06"/>
    <w:rsid w:val="007C0C64"/>
    <w:rsid w:val="007C438E"/>
    <w:rsid w:val="007C4FB4"/>
    <w:rsid w:val="007C5214"/>
    <w:rsid w:val="007C68D6"/>
    <w:rsid w:val="007C75BE"/>
    <w:rsid w:val="007D0277"/>
    <w:rsid w:val="007D0730"/>
    <w:rsid w:val="007D2CD7"/>
    <w:rsid w:val="007D3F9F"/>
    <w:rsid w:val="007D45F7"/>
    <w:rsid w:val="007D4E40"/>
    <w:rsid w:val="007D5672"/>
    <w:rsid w:val="007D5825"/>
    <w:rsid w:val="007D5884"/>
    <w:rsid w:val="007E0F84"/>
    <w:rsid w:val="007E142E"/>
    <w:rsid w:val="007E19AE"/>
    <w:rsid w:val="007E4506"/>
    <w:rsid w:val="007E601A"/>
    <w:rsid w:val="007F3C06"/>
    <w:rsid w:val="007F3CCD"/>
    <w:rsid w:val="007F46DA"/>
    <w:rsid w:val="007F5C90"/>
    <w:rsid w:val="007F72F5"/>
    <w:rsid w:val="00814734"/>
    <w:rsid w:val="008167D5"/>
    <w:rsid w:val="008169A3"/>
    <w:rsid w:val="00817913"/>
    <w:rsid w:val="00820BA3"/>
    <w:rsid w:val="00821EE9"/>
    <w:rsid w:val="00823664"/>
    <w:rsid w:val="00830EC5"/>
    <w:rsid w:val="008322DF"/>
    <w:rsid w:val="00833C81"/>
    <w:rsid w:val="008349DC"/>
    <w:rsid w:val="00834E4F"/>
    <w:rsid w:val="008359DC"/>
    <w:rsid w:val="00835DA9"/>
    <w:rsid w:val="00835F75"/>
    <w:rsid w:val="00840108"/>
    <w:rsid w:val="008410B9"/>
    <w:rsid w:val="0084137A"/>
    <w:rsid w:val="00841665"/>
    <w:rsid w:val="00842131"/>
    <w:rsid w:val="0084273E"/>
    <w:rsid w:val="00843CF2"/>
    <w:rsid w:val="00844BF3"/>
    <w:rsid w:val="0084586B"/>
    <w:rsid w:val="00846918"/>
    <w:rsid w:val="0085129D"/>
    <w:rsid w:val="008515D3"/>
    <w:rsid w:val="008520D5"/>
    <w:rsid w:val="00852C1E"/>
    <w:rsid w:val="00855316"/>
    <w:rsid w:val="00861234"/>
    <w:rsid w:val="008615AF"/>
    <w:rsid w:val="008706C8"/>
    <w:rsid w:val="00872690"/>
    <w:rsid w:val="00873DD5"/>
    <w:rsid w:val="00874596"/>
    <w:rsid w:val="00874C4C"/>
    <w:rsid w:val="00876F61"/>
    <w:rsid w:val="008821C1"/>
    <w:rsid w:val="00882F68"/>
    <w:rsid w:val="008872D4"/>
    <w:rsid w:val="00887E31"/>
    <w:rsid w:val="0089154D"/>
    <w:rsid w:val="00892613"/>
    <w:rsid w:val="0089307D"/>
    <w:rsid w:val="008A03EF"/>
    <w:rsid w:val="008A1AE2"/>
    <w:rsid w:val="008A386F"/>
    <w:rsid w:val="008A4357"/>
    <w:rsid w:val="008A78FD"/>
    <w:rsid w:val="008B2763"/>
    <w:rsid w:val="008B4044"/>
    <w:rsid w:val="008B4F08"/>
    <w:rsid w:val="008C116C"/>
    <w:rsid w:val="008C172A"/>
    <w:rsid w:val="008C2150"/>
    <w:rsid w:val="008C2657"/>
    <w:rsid w:val="008C32FF"/>
    <w:rsid w:val="008C45AA"/>
    <w:rsid w:val="008C5EC0"/>
    <w:rsid w:val="008C7793"/>
    <w:rsid w:val="008D0265"/>
    <w:rsid w:val="008D085A"/>
    <w:rsid w:val="008D0F76"/>
    <w:rsid w:val="008D3602"/>
    <w:rsid w:val="008D3BCD"/>
    <w:rsid w:val="008D5B70"/>
    <w:rsid w:val="008D68F1"/>
    <w:rsid w:val="008D7650"/>
    <w:rsid w:val="008E2385"/>
    <w:rsid w:val="008E30C4"/>
    <w:rsid w:val="008E3195"/>
    <w:rsid w:val="008E33BA"/>
    <w:rsid w:val="008E432D"/>
    <w:rsid w:val="008E4C30"/>
    <w:rsid w:val="008E4FC2"/>
    <w:rsid w:val="008E5BDF"/>
    <w:rsid w:val="008E7705"/>
    <w:rsid w:val="008F043C"/>
    <w:rsid w:val="008F171D"/>
    <w:rsid w:val="008F5750"/>
    <w:rsid w:val="008F7EEF"/>
    <w:rsid w:val="00900F06"/>
    <w:rsid w:val="00901552"/>
    <w:rsid w:val="00902753"/>
    <w:rsid w:val="0090378C"/>
    <w:rsid w:val="0091484E"/>
    <w:rsid w:val="00915E43"/>
    <w:rsid w:val="00920017"/>
    <w:rsid w:val="009207DD"/>
    <w:rsid w:val="0092341A"/>
    <w:rsid w:val="009243BC"/>
    <w:rsid w:val="00926A0C"/>
    <w:rsid w:val="00927388"/>
    <w:rsid w:val="00932358"/>
    <w:rsid w:val="00932C03"/>
    <w:rsid w:val="00936B09"/>
    <w:rsid w:val="00937432"/>
    <w:rsid w:val="00944E2D"/>
    <w:rsid w:val="0094546A"/>
    <w:rsid w:val="00946262"/>
    <w:rsid w:val="0094656B"/>
    <w:rsid w:val="009503E7"/>
    <w:rsid w:val="009504CD"/>
    <w:rsid w:val="009523E6"/>
    <w:rsid w:val="0095462D"/>
    <w:rsid w:val="0095524E"/>
    <w:rsid w:val="009552B8"/>
    <w:rsid w:val="00956444"/>
    <w:rsid w:val="00956D38"/>
    <w:rsid w:val="009623B0"/>
    <w:rsid w:val="00964C23"/>
    <w:rsid w:val="009657E7"/>
    <w:rsid w:val="00965D08"/>
    <w:rsid w:val="009661DE"/>
    <w:rsid w:val="0097007A"/>
    <w:rsid w:val="009709B8"/>
    <w:rsid w:val="009734EE"/>
    <w:rsid w:val="00973923"/>
    <w:rsid w:val="0097535A"/>
    <w:rsid w:val="00977D7E"/>
    <w:rsid w:val="00980822"/>
    <w:rsid w:val="0098138A"/>
    <w:rsid w:val="00984875"/>
    <w:rsid w:val="009865A4"/>
    <w:rsid w:val="009900CA"/>
    <w:rsid w:val="009905F8"/>
    <w:rsid w:val="00990DD1"/>
    <w:rsid w:val="009914E5"/>
    <w:rsid w:val="00991742"/>
    <w:rsid w:val="00992DE7"/>
    <w:rsid w:val="00994D51"/>
    <w:rsid w:val="00996324"/>
    <w:rsid w:val="009A09DA"/>
    <w:rsid w:val="009A0A22"/>
    <w:rsid w:val="009A4E6E"/>
    <w:rsid w:val="009A54F1"/>
    <w:rsid w:val="009A7F5D"/>
    <w:rsid w:val="009B24D9"/>
    <w:rsid w:val="009B4B06"/>
    <w:rsid w:val="009B5763"/>
    <w:rsid w:val="009B5850"/>
    <w:rsid w:val="009B7D99"/>
    <w:rsid w:val="009C0E48"/>
    <w:rsid w:val="009C119F"/>
    <w:rsid w:val="009C1BFA"/>
    <w:rsid w:val="009C1EE2"/>
    <w:rsid w:val="009C2D79"/>
    <w:rsid w:val="009C2EA7"/>
    <w:rsid w:val="009C50CE"/>
    <w:rsid w:val="009C51F8"/>
    <w:rsid w:val="009C6A45"/>
    <w:rsid w:val="009C7CEC"/>
    <w:rsid w:val="009D15EE"/>
    <w:rsid w:val="009D38D2"/>
    <w:rsid w:val="009D4E55"/>
    <w:rsid w:val="009D572E"/>
    <w:rsid w:val="009D62B5"/>
    <w:rsid w:val="009E3D86"/>
    <w:rsid w:val="009E402E"/>
    <w:rsid w:val="009E4ED5"/>
    <w:rsid w:val="009E51E2"/>
    <w:rsid w:val="009F0A23"/>
    <w:rsid w:val="009F116C"/>
    <w:rsid w:val="009F207E"/>
    <w:rsid w:val="009F21CB"/>
    <w:rsid w:val="009F3671"/>
    <w:rsid w:val="009F4450"/>
    <w:rsid w:val="009F56E0"/>
    <w:rsid w:val="009F578A"/>
    <w:rsid w:val="00A01360"/>
    <w:rsid w:val="00A027E7"/>
    <w:rsid w:val="00A03D3B"/>
    <w:rsid w:val="00A045F2"/>
    <w:rsid w:val="00A10127"/>
    <w:rsid w:val="00A10FC2"/>
    <w:rsid w:val="00A110C7"/>
    <w:rsid w:val="00A1588E"/>
    <w:rsid w:val="00A15DBD"/>
    <w:rsid w:val="00A17707"/>
    <w:rsid w:val="00A17D54"/>
    <w:rsid w:val="00A20101"/>
    <w:rsid w:val="00A203DC"/>
    <w:rsid w:val="00A23149"/>
    <w:rsid w:val="00A23418"/>
    <w:rsid w:val="00A2777D"/>
    <w:rsid w:val="00A30185"/>
    <w:rsid w:val="00A3106C"/>
    <w:rsid w:val="00A325E7"/>
    <w:rsid w:val="00A3273A"/>
    <w:rsid w:val="00A33170"/>
    <w:rsid w:val="00A3490A"/>
    <w:rsid w:val="00A34B2B"/>
    <w:rsid w:val="00A40167"/>
    <w:rsid w:val="00A40FE6"/>
    <w:rsid w:val="00A423C2"/>
    <w:rsid w:val="00A43CF3"/>
    <w:rsid w:val="00A43FA6"/>
    <w:rsid w:val="00A44623"/>
    <w:rsid w:val="00A5076C"/>
    <w:rsid w:val="00A54045"/>
    <w:rsid w:val="00A544CA"/>
    <w:rsid w:val="00A545DB"/>
    <w:rsid w:val="00A57EDE"/>
    <w:rsid w:val="00A60B5A"/>
    <w:rsid w:val="00A61786"/>
    <w:rsid w:val="00A62EB8"/>
    <w:rsid w:val="00A6699D"/>
    <w:rsid w:val="00A66DA3"/>
    <w:rsid w:val="00A67EF5"/>
    <w:rsid w:val="00A719E2"/>
    <w:rsid w:val="00A75E46"/>
    <w:rsid w:val="00A7758A"/>
    <w:rsid w:val="00A80AC4"/>
    <w:rsid w:val="00A82731"/>
    <w:rsid w:val="00A8383D"/>
    <w:rsid w:val="00A84A37"/>
    <w:rsid w:val="00A87F7A"/>
    <w:rsid w:val="00A90735"/>
    <w:rsid w:val="00A9340C"/>
    <w:rsid w:val="00A939FB"/>
    <w:rsid w:val="00A9599D"/>
    <w:rsid w:val="00A96353"/>
    <w:rsid w:val="00AA22B4"/>
    <w:rsid w:val="00AA34DB"/>
    <w:rsid w:val="00AA6710"/>
    <w:rsid w:val="00AA77DA"/>
    <w:rsid w:val="00AB204E"/>
    <w:rsid w:val="00AB2DE1"/>
    <w:rsid w:val="00AB34AE"/>
    <w:rsid w:val="00AB3AA5"/>
    <w:rsid w:val="00AB4C01"/>
    <w:rsid w:val="00AB6B04"/>
    <w:rsid w:val="00AC3433"/>
    <w:rsid w:val="00AC3BCE"/>
    <w:rsid w:val="00AC3C4B"/>
    <w:rsid w:val="00AC6A2C"/>
    <w:rsid w:val="00AC6C1B"/>
    <w:rsid w:val="00AC6F19"/>
    <w:rsid w:val="00AD04BD"/>
    <w:rsid w:val="00AD058D"/>
    <w:rsid w:val="00AD0634"/>
    <w:rsid w:val="00AD1F47"/>
    <w:rsid w:val="00AD2B81"/>
    <w:rsid w:val="00AD7813"/>
    <w:rsid w:val="00AE0A22"/>
    <w:rsid w:val="00AE209D"/>
    <w:rsid w:val="00AE2823"/>
    <w:rsid w:val="00AE2C94"/>
    <w:rsid w:val="00AE4D03"/>
    <w:rsid w:val="00AE7BDA"/>
    <w:rsid w:val="00AF01B4"/>
    <w:rsid w:val="00AF0D27"/>
    <w:rsid w:val="00AF1163"/>
    <w:rsid w:val="00AF1A7E"/>
    <w:rsid w:val="00AF1BF7"/>
    <w:rsid w:val="00AF6A22"/>
    <w:rsid w:val="00B0299C"/>
    <w:rsid w:val="00B05EB1"/>
    <w:rsid w:val="00B0621B"/>
    <w:rsid w:val="00B13C02"/>
    <w:rsid w:val="00B13F7B"/>
    <w:rsid w:val="00B16262"/>
    <w:rsid w:val="00B200C0"/>
    <w:rsid w:val="00B20960"/>
    <w:rsid w:val="00B22AF7"/>
    <w:rsid w:val="00B23F18"/>
    <w:rsid w:val="00B316BD"/>
    <w:rsid w:val="00B32272"/>
    <w:rsid w:val="00B33793"/>
    <w:rsid w:val="00B33D33"/>
    <w:rsid w:val="00B342AF"/>
    <w:rsid w:val="00B3431A"/>
    <w:rsid w:val="00B3787B"/>
    <w:rsid w:val="00B44C43"/>
    <w:rsid w:val="00B4533B"/>
    <w:rsid w:val="00B46003"/>
    <w:rsid w:val="00B46C53"/>
    <w:rsid w:val="00B46E52"/>
    <w:rsid w:val="00B50676"/>
    <w:rsid w:val="00B532AA"/>
    <w:rsid w:val="00B57F7E"/>
    <w:rsid w:val="00B61854"/>
    <w:rsid w:val="00B625EC"/>
    <w:rsid w:val="00B66147"/>
    <w:rsid w:val="00B667CC"/>
    <w:rsid w:val="00B66E5E"/>
    <w:rsid w:val="00B738C6"/>
    <w:rsid w:val="00B73BB7"/>
    <w:rsid w:val="00B76290"/>
    <w:rsid w:val="00B833A0"/>
    <w:rsid w:val="00B83B8C"/>
    <w:rsid w:val="00B84A45"/>
    <w:rsid w:val="00B93148"/>
    <w:rsid w:val="00B94DBB"/>
    <w:rsid w:val="00B94E67"/>
    <w:rsid w:val="00B955C4"/>
    <w:rsid w:val="00BA0ACA"/>
    <w:rsid w:val="00BA112D"/>
    <w:rsid w:val="00BA1359"/>
    <w:rsid w:val="00BA16DC"/>
    <w:rsid w:val="00BA4562"/>
    <w:rsid w:val="00BA60C6"/>
    <w:rsid w:val="00BB1C38"/>
    <w:rsid w:val="00BB5AA8"/>
    <w:rsid w:val="00BB6946"/>
    <w:rsid w:val="00BB6BE3"/>
    <w:rsid w:val="00BB6EE8"/>
    <w:rsid w:val="00BC05F0"/>
    <w:rsid w:val="00BC244F"/>
    <w:rsid w:val="00BC257C"/>
    <w:rsid w:val="00BC682A"/>
    <w:rsid w:val="00BC72DF"/>
    <w:rsid w:val="00BD10E0"/>
    <w:rsid w:val="00BD2A28"/>
    <w:rsid w:val="00BD4BCE"/>
    <w:rsid w:val="00BD599D"/>
    <w:rsid w:val="00BD67CA"/>
    <w:rsid w:val="00BD6FDA"/>
    <w:rsid w:val="00BE13A9"/>
    <w:rsid w:val="00BE2C77"/>
    <w:rsid w:val="00BE2E6E"/>
    <w:rsid w:val="00BE6090"/>
    <w:rsid w:val="00BE7487"/>
    <w:rsid w:val="00BF20EC"/>
    <w:rsid w:val="00BF3681"/>
    <w:rsid w:val="00BF62DB"/>
    <w:rsid w:val="00BF7EDD"/>
    <w:rsid w:val="00C0099E"/>
    <w:rsid w:val="00C06B70"/>
    <w:rsid w:val="00C077A1"/>
    <w:rsid w:val="00C13035"/>
    <w:rsid w:val="00C15C10"/>
    <w:rsid w:val="00C16EC8"/>
    <w:rsid w:val="00C22E37"/>
    <w:rsid w:val="00C23783"/>
    <w:rsid w:val="00C23F1C"/>
    <w:rsid w:val="00C249C1"/>
    <w:rsid w:val="00C26D0E"/>
    <w:rsid w:val="00C31D2C"/>
    <w:rsid w:val="00C32497"/>
    <w:rsid w:val="00C32782"/>
    <w:rsid w:val="00C32D5B"/>
    <w:rsid w:val="00C34786"/>
    <w:rsid w:val="00C37895"/>
    <w:rsid w:val="00C4245A"/>
    <w:rsid w:val="00C44677"/>
    <w:rsid w:val="00C46728"/>
    <w:rsid w:val="00C472A3"/>
    <w:rsid w:val="00C47D91"/>
    <w:rsid w:val="00C51DC9"/>
    <w:rsid w:val="00C51E31"/>
    <w:rsid w:val="00C52587"/>
    <w:rsid w:val="00C541CC"/>
    <w:rsid w:val="00C56BB6"/>
    <w:rsid w:val="00C631C1"/>
    <w:rsid w:val="00C633F2"/>
    <w:rsid w:val="00C65794"/>
    <w:rsid w:val="00C65D47"/>
    <w:rsid w:val="00C663B1"/>
    <w:rsid w:val="00C66A70"/>
    <w:rsid w:val="00C70F7F"/>
    <w:rsid w:val="00C7123D"/>
    <w:rsid w:val="00C7226D"/>
    <w:rsid w:val="00C73194"/>
    <w:rsid w:val="00C73AD5"/>
    <w:rsid w:val="00C7488D"/>
    <w:rsid w:val="00C75612"/>
    <w:rsid w:val="00C76FA2"/>
    <w:rsid w:val="00C77099"/>
    <w:rsid w:val="00C7746F"/>
    <w:rsid w:val="00C7790E"/>
    <w:rsid w:val="00C813E1"/>
    <w:rsid w:val="00C8264E"/>
    <w:rsid w:val="00C878ED"/>
    <w:rsid w:val="00C90465"/>
    <w:rsid w:val="00C9168A"/>
    <w:rsid w:val="00C92348"/>
    <w:rsid w:val="00C9438D"/>
    <w:rsid w:val="00CA0CA9"/>
    <w:rsid w:val="00CA2B4F"/>
    <w:rsid w:val="00CA3627"/>
    <w:rsid w:val="00CA610C"/>
    <w:rsid w:val="00CB0F09"/>
    <w:rsid w:val="00CB1A4D"/>
    <w:rsid w:val="00CB39B8"/>
    <w:rsid w:val="00CB5174"/>
    <w:rsid w:val="00CB7FE3"/>
    <w:rsid w:val="00CC0C87"/>
    <w:rsid w:val="00CC2E69"/>
    <w:rsid w:val="00CC6DCA"/>
    <w:rsid w:val="00CC7CF3"/>
    <w:rsid w:val="00CD0F6A"/>
    <w:rsid w:val="00CD1423"/>
    <w:rsid w:val="00CD4250"/>
    <w:rsid w:val="00CD72AC"/>
    <w:rsid w:val="00CE07D1"/>
    <w:rsid w:val="00CE1E5E"/>
    <w:rsid w:val="00CE235B"/>
    <w:rsid w:val="00CE2C35"/>
    <w:rsid w:val="00CE78BA"/>
    <w:rsid w:val="00CE7940"/>
    <w:rsid w:val="00CE7FD4"/>
    <w:rsid w:val="00CF0FD6"/>
    <w:rsid w:val="00CF52CC"/>
    <w:rsid w:val="00CF5806"/>
    <w:rsid w:val="00CF643E"/>
    <w:rsid w:val="00CF68DD"/>
    <w:rsid w:val="00CF6ED1"/>
    <w:rsid w:val="00D03A47"/>
    <w:rsid w:val="00D04A05"/>
    <w:rsid w:val="00D04D51"/>
    <w:rsid w:val="00D0665F"/>
    <w:rsid w:val="00D1024F"/>
    <w:rsid w:val="00D10C95"/>
    <w:rsid w:val="00D11964"/>
    <w:rsid w:val="00D12CFC"/>
    <w:rsid w:val="00D1409B"/>
    <w:rsid w:val="00D16556"/>
    <w:rsid w:val="00D1689A"/>
    <w:rsid w:val="00D169EB"/>
    <w:rsid w:val="00D16EF9"/>
    <w:rsid w:val="00D20127"/>
    <w:rsid w:val="00D20224"/>
    <w:rsid w:val="00D27FF3"/>
    <w:rsid w:val="00D30FA9"/>
    <w:rsid w:val="00D32138"/>
    <w:rsid w:val="00D353A7"/>
    <w:rsid w:val="00D35CF7"/>
    <w:rsid w:val="00D36A3C"/>
    <w:rsid w:val="00D37654"/>
    <w:rsid w:val="00D400F0"/>
    <w:rsid w:val="00D4140B"/>
    <w:rsid w:val="00D4584B"/>
    <w:rsid w:val="00D458D2"/>
    <w:rsid w:val="00D463B2"/>
    <w:rsid w:val="00D50EDD"/>
    <w:rsid w:val="00D52FFC"/>
    <w:rsid w:val="00D53527"/>
    <w:rsid w:val="00D53E41"/>
    <w:rsid w:val="00D547F6"/>
    <w:rsid w:val="00D55D77"/>
    <w:rsid w:val="00D56186"/>
    <w:rsid w:val="00D575E5"/>
    <w:rsid w:val="00D57FED"/>
    <w:rsid w:val="00D600F4"/>
    <w:rsid w:val="00D61758"/>
    <w:rsid w:val="00D66658"/>
    <w:rsid w:val="00D67765"/>
    <w:rsid w:val="00D70496"/>
    <w:rsid w:val="00D70565"/>
    <w:rsid w:val="00D71FBB"/>
    <w:rsid w:val="00D731BF"/>
    <w:rsid w:val="00D75743"/>
    <w:rsid w:val="00D816C0"/>
    <w:rsid w:val="00D8425A"/>
    <w:rsid w:val="00D848BE"/>
    <w:rsid w:val="00D8734C"/>
    <w:rsid w:val="00D87D2A"/>
    <w:rsid w:val="00D928A0"/>
    <w:rsid w:val="00D92D82"/>
    <w:rsid w:val="00D95948"/>
    <w:rsid w:val="00D970C0"/>
    <w:rsid w:val="00DA0B46"/>
    <w:rsid w:val="00DA3967"/>
    <w:rsid w:val="00DA3D31"/>
    <w:rsid w:val="00DA449B"/>
    <w:rsid w:val="00DA7369"/>
    <w:rsid w:val="00DB44D1"/>
    <w:rsid w:val="00DB4C8D"/>
    <w:rsid w:val="00DB683D"/>
    <w:rsid w:val="00DB6C30"/>
    <w:rsid w:val="00DC13C9"/>
    <w:rsid w:val="00DC2DA7"/>
    <w:rsid w:val="00DC63BF"/>
    <w:rsid w:val="00DC755F"/>
    <w:rsid w:val="00DD0328"/>
    <w:rsid w:val="00DD057B"/>
    <w:rsid w:val="00DD1065"/>
    <w:rsid w:val="00DD13FF"/>
    <w:rsid w:val="00DD3CEB"/>
    <w:rsid w:val="00DD44BF"/>
    <w:rsid w:val="00DD4794"/>
    <w:rsid w:val="00DD6083"/>
    <w:rsid w:val="00DD7177"/>
    <w:rsid w:val="00DE4161"/>
    <w:rsid w:val="00DF00EA"/>
    <w:rsid w:val="00DF20E3"/>
    <w:rsid w:val="00DF2499"/>
    <w:rsid w:val="00DF35A9"/>
    <w:rsid w:val="00DF393D"/>
    <w:rsid w:val="00DF5028"/>
    <w:rsid w:val="00DF6032"/>
    <w:rsid w:val="00DF62B5"/>
    <w:rsid w:val="00E00E3D"/>
    <w:rsid w:val="00E02086"/>
    <w:rsid w:val="00E022AF"/>
    <w:rsid w:val="00E0395A"/>
    <w:rsid w:val="00E03F90"/>
    <w:rsid w:val="00E051F2"/>
    <w:rsid w:val="00E05F5E"/>
    <w:rsid w:val="00E065C2"/>
    <w:rsid w:val="00E066E7"/>
    <w:rsid w:val="00E06954"/>
    <w:rsid w:val="00E0765E"/>
    <w:rsid w:val="00E13729"/>
    <w:rsid w:val="00E13B62"/>
    <w:rsid w:val="00E16780"/>
    <w:rsid w:val="00E1687D"/>
    <w:rsid w:val="00E179E8"/>
    <w:rsid w:val="00E2042E"/>
    <w:rsid w:val="00E214C4"/>
    <w:rsid w:val="00E23FBE"/>
    <w:rsid w:val="00E27831"/>
    <w:rsid w:val="00E3187E"/>
    <w:rsid w:val="00E31A11"/>
    <w:rsid w:val="00E33091"/>
    <w:rsid w:val="00E35581"/>
    <w:rsid w:val="00E412C1"/>
    <w:rsid w:val="00E4470B"/>
    <w:rsid w:val="00E448A1"/>
    <w:rsid w:val="00E51669"/>
    <w:rsid w:val="00E51F6B"/>
    <w:rsid w:val="00E552E7"/>
    <w:rsid w:val="00E5542F"/>
    <w:rsid w:val="00E558E5"/>
    <w:rsid w:val="00E61A12"/>
    <w:rsid w:val="00E6384E"/>
    <w:rsid w:val="00E64772"/>
    <w:rsid w:val="00E653B0"/>
    <w:rsid w:val="00E65901"/>
    <w:rsid w:val="00E65FCD"/>
    <w:rsid w:val="00E70E11"/>
    <w:rsid w:val="00E73399"/>
    <w:rsid w:val="00E75399"/>
    <w:rsid w:val="00E75E67"/>
    <w:rsid w:val="00E76518"/>
    <w:rsid w:val="00E76698"/>
    <w:rsid w:val="00E770A1"/>
    <w:rsid w:val="00E80FBF"/>
    <w:rsid w:val="00E86E96"/>
    <w:rsid w:val="00E925E8"/>
    <w:rsid w:val="00E92E15"/>
    <w:rsid w:val="00E938FA"/>
    <w:rsid w:val="00E9748D"/>
    <w:rsid w:val="00E97C51"/>
    <w:rsid w:val="00EA013E"/>
    <w:rsid w:val="00EA0705"/>
    <w:rsid w:val="00EA3AE6"/>
    <w:rsid w:val="00EA5715"/>
    <w:rsid w:val="00EA6713"/>
    <w:rsid w:val="00EB223E"/>
    <w:rsid w:val="00EB7A0D"/>
    <w:rsid w:val="00EC08F5"/>
    <w:rsid w:val="00EC2C06"/>
    <w:rsid w:val="00EC602E"/>
    <w:rsid w:val="00EC7224"/>
    <w:rsid w:val="00ED12DA"/>
    <w:rsid w:val="00ED157C"/>
    <w:rsid w:val="00ED2BAA"/>
    <w:rsid w:val="00ED377D"/>
    <w:rsid w:val="00ED51EA"/>
    <w:rsid w:val="00ED5B87"/>
    <w:rsid w:val="00ED627E"/>
    <w:rsid w:val="00ED7834"/>
    <w:rsid w:val="00EE1C52"/>
    <w:rsid w:val="00EE413F"/>
    <w:rsid w:val="00EE4F32"/>
    <w:rsid w:val="00EE7B5E"/>
    <w:rsid w:val="00EE7F11"/>
    <w:rsid w:val="00EF0336"/>
    <w:rsid w:val="00EF0940"/>
    <w:rsid w:val="00EF2C52"/>
    <w:rsid w:val="00EF3729"/>
    <w:rsid w:val="00EF46F2"/>
    <w:rsid w:val="00EF7139"/>
    <w:rsid w:val="00EF75B6"/>
    <w:rsid w:val="00EF792B"/>
    <w:rsid w:val="00EF7CAF"/>
    <w:rsid w:val="00F000C1"/>
    <w:rsid w:val="00F03A1C"/>
    <w:rsid w:val="00F05811"/>
    <w:rsid w:val="00F05B41"/>
    <w:rsid w:val="00F06E5F"/>
    <w:rsid w:val="00F07B33"/>
    <w:rsid w:val="00F10D2F"/>
    <w:rsid w:val="00F13B73"/>
    <w:rsid w:val="00F14638"/>
    <w:rsid w:val="00F14E35"/>
    <w:rsid w:val="00F205B4"/>
    <w:rsid w:val="00F212F0"/>
    <w:rsid w:val="00F21E78"/>
    <w:rsid w:val="00F22D2D"/>
    <w:rsid w:val="00F23B66"/>
    <w:rsid w:val="00F24349"/>
    <w:rsid w:val="00F3015C"/>
    <w:rsid w:val="00F316BD"/>
    <w:rsid w:val="00F322BF"/>
    <w:rsid w:val="00F3239B"/>
    <w:rsid w:val="00F32D8A"/>
    <w:rsid w:val="00F333CD"/>
    <w:rsid w:val="00F355D2"/>
    <w:rsid w:val="00F35CCB"/>
    <w:rsid w:val="00F36EC2"/>
    <w:rsid w:val="00F403CB"/>
    <w:rsid w:val="00F41DD0"/>
    <w:rsid w:val="00F43C9B"/>
    <w:rsid w:val="00F4427E"/>
    <w:rsid w:val="00F45CE3"/>
    <w:rsid w:val="00F5186A"/>
    <w:rsid w:val="00F65116"/>
    <w:rsid w:val="00F65828"/>
    <w:rsid w:val="00F6775D"/>
    <w:rsid w:val="00F718C1"/>
    <w:rsid w:val="00F73536"/>
    <w:rsid w:val="00F7411E"/>
    <w:rsid w:val="00F75CED"/>
    <w:rsid w:val="00F77906"/>
    <w:rsid w:val="00F83417"/>
    <w:rsid w:val="00F844E2"/>
    <w:rsid w:val="00F85A9F"/>
    <w:rsid w:val="00F870F8"/>
    <w:rsid w:val="00F91004"/>
    <w:rsid w:val="00F91B2D"/>
    <w:rsid w:val="00F92196"/>
    <w:rsid w:val="00F92207"/>
    <w:rsid w:val="00F93F3B"/>
    <w:rsid w:val="00F946B4"/>
    <w:rsid w:val="00F96A10"/>
    <w:rsid w:val="00FA1CE1"/>
    <w:rsid w:val="00FA1EAB"/>
    <w:rsid w:val="00FA3365"/>
    <w:rsid w:val="00FA49A7"/>
    <w:rsid w:val="00FA79F8"/>
    <w:rsid w:val="00FB24B3"/>
    <w:rsid w:val="00FB4947"/>
    <w:rsid w:val="00FB5F1C"/>
    <w:rsid w:val="00FB6A7B"/>
    <w:rsid w:val="00FC05C7"/>
    <w:rsid w:val="00FC1805"/>
    <w:rsid w:val="00FC3DA7"/>
    <w:rsid w:val="00FC569A"/>
    <w:rsid w:val="00FC6819"/>
    <w:rsid w:val="00FC71E6"/>
    <w:rsid w:val="00FD0D17"/>
    <w:rsid w:val="00FD26C7"/>
    <w:rsid w:val="00FD5931"/>
    <w:rsid w:val="00FD60A7"/>
    <w:rsid w:val="00FE0817"/>
    <w:rsid w:val="00FE1602"/>
    <w:rsid w:val="00FE2B99"/>
    <w:rsid w:val="00FE2CE7"/>
    <w:rsid w:val="00FE56B3"/>
    <w:rsid w:val="00FE59DA"/>
    <w:rsid w:val="00FE6765"/>
    <w:rsid w:val="01EFD7C6"/>
    <w:rsid w:val="0394FDCC"/>
    <w:rsid w:val="03A39863"/>
    <w:rsid w:val="03F441D1"/>
    <w:rsid w:val="03F8A70E"/>
    <w:rsid w:val="04E37E3E"/>
    <w:rsid w:val="05EF7F7C"/>
    <w:rsid w:val="06128C7B"/>
    <w:rsid w:val="0651D968"/>
    <w:rsid w:val="07E15E53"/>
    <w:rsid w:val="08681A64"/>
    <w:rsid w:val="09266727"/>
    <w:rsid w:val="09C7E1BC"/>
    <w:rsid w:val="0A7BD1F2"/>
    <w:rsid w:val="0B88F151"/>
    <w:rsid w:val="0BEE3B56"/>
    <w:rsid w:val="0C1D5115"/>
    <w:rsid w:val="0C46B500"/>
    <w:rsid w:val="0CCD4C09"/>
    <w:rsid w:val="0CE8CB80"/>
    <w:rsid w:val="0CEF6F3C"/>
    <w:rsid w:val="0FD90A97"/>
    <w:rsid w:val="10075BBE"/>
    <w:rsid w:val="101B9DE1"/>
    <w:rsid w:val="10BE05B1"/>
    <w:rsid w:val="10C4036C"/>
    <w:rsid w:val="10ED0F7A"/>
    <w:rsid w:val="12425B3A"/>
    <w:rsid w:val="12CF1AD5"/>
    <w:rsid w:val="146AEB36"/>
    <w:rsid w:val="14958EE4"/>
    <w:rsid w:val="14A13887"/>
    <w:rsid w:val="153252ED"/>
    <w:rsid w:val="165B05F2"/>
    <w:rsid w:val="1A40BEB3"/>
    <w:rsid w:val="1ADDC141"/>
    <w:rsid w:val="1DAACE65"/>
    <w:rsid w:val="1E55F1CB"/>
    <w:rsid w:val="1EF2F3AA"/>
    <w:rsid w:val="1F8A2370"/>
    <w:rsid w:val="204BA7C4"/>
    <w:rsid w:val="21C7948B"/>
    <w:rsid w:val="22065292"/>
    <w:rsid w:val="22BADF77"/>
    <w:rsid w:val="23BEF939"/>
    <w:rsid w:val="2412E7D9"/>
    <w:rsid w:val="2470AFF8"/>
    <w:rsid w:val="24798CE6"/>
    <w:rsid w:val="25050B32"/>
    <w:rsid w:val="2517B0FB"/>
    <w:rsid w:val="2683D102"/>
    <w:rsid w:val="2729D85A"/>
    <w:rsid w:val="29936E04"/>
    <w:rsid w:val="2A15F668"/>
    <w:rsid w:val="2A9CDB29"/>
    <w:rsid w:val="2BE3C151"/>
    <w:rsid w:val="2D24333F"/>
    <w:rsid w:val="2D496A48"/>
    <w:rsid w:val="2D49FE61"/>
    <w:rsid w:val="2DE3EAD3"/>
    <w:rsid w:val="2F1E2910"/>
    <w:rsid w:val="2FE6CD63"/>
    <w:rsid w:val="31883D78"/>
    <w:rsid w:val="32AFEEDF"/>
    <w:rsid w:val="33A61C09"/>
    <w:rsid w:val="33D5FCFF"/>
    <w:rsid w:val="33DF9A93"/>
    <w:rsid w:val="3454C58E"/>
    <w:rsid w:val="34CC36C8"/>
    <w:rsid w:val="34EF05E7"/>
    <w:rsid w:val="354911D6"/>
    <w:rsid w:val="361CEF34"/>
    <w:rsid w:val="3712A6F1"/>
    <w:rsid w:val="37FE0891"/>
    <w:rsid w:val="3802A077"/>
    <w:rsid w:val="38885147"/>
    <w:rsid w:val="38FE0986"/>
    <w:rsid w:val="3A2675D6"/>
    <w:rsid w:val="3D61DACD"/>
    <w:rsid w:val="3D7EAD64"/>
    <w:rsid w:val="3D90C64E"/>
    <w:rsid w:val="3DEDD797"/>
    <w:rsid w:val="3E6DE351"/>
    <w:rsid w:val="3E8669B9"/>
    <w:rsid w:val="3F244BE2"/>
    <w:rsid w:val="3F2C96AF"/>
    <w:rsid w:val="42091157"/>
    <w:rsid w:val="42B54E58"/>
    <w:rsid w:val="42C57F58"/>
    <w:rsid w:val="431F0907"/>
    <w:rsid w:val="4344135B"/>
    <w:rsid w:val="4378B5E7"/>
    <w:rsid w:val="43F40E4F"/>
    <w:rsid w:val="444675B5"/>
    <w:rsid w:val="4466149F"/>
    <w:rsid w:val="472BAF11"/>
    <w:rsid w:val="47536A5D"/>
    <w:rsid w:val="47CE7B2B"/>
    <w:rsid w:val="47E48048"/>
    <w:rsid w:val="48484E1C"/>
    <w:rsid w:val="487E77D6"/>
    <w:rsid w:val="490FEC89"/>
    <w:rsid w:val="49D2F038"/>
    <w:rsid w:val="4A079F3A"/>
    <w:rsid w:val="4D1BD884"/>
    <w:rsid w:val="4E3DBCAF"/>
    <w:rsid w:val="4EBCF1D9"/>
    <w:rsid w:val="4F77D685"/>
    <w:rsid w:val="4F9B46DF"/>
    <w:rsid w:val="525C088C"/>
    <w:rsid w:val="53366448"/>
    <w:rsid w:val="53BEBD0E"/>
    <w:rsid w:val="54A33D68"/>
    <w:rsid w:val="55440D7C"/>
    <w:rsid w:val="55523F67"/>
    <w:rsid w:val="5637174D"/>
    <w:rsid w:val="56426B0B"/>
    <w:rsid w:val="57D8A572"/>
    <w:rsid w:val="5908D753"/>
    <w:rsid w:val="5942A12C"/>
    <w:rsid w:val="5A673D87"/>
    <w:rsid w:val="5ACEB6ED"/>
    <w:rsid w:val="5C488667"/>
    <w:rsid w:val="5D4EE2AF"/>
    <w:rsid w:val="5D9D5377"/>
    <w:rsid w:val="5DCCA5EE"/>
    <w:rsid w:val="5DD43280"/>
    <w:rsid w:val="6094F20E"/>
    <w:rsid w:val="60AE56EF"/>
    <w:rsid w:val="61348AB4"/>
    <w:rsid w:val="61679F1E"/>
    <w:rsid w:val="62515F3B"/>
    <w:rsid w:val="6267A90D"/>
    <w:rsid w:val="63043EAD"/>
    <w:rsid w:val="631E7217"/>
    <w:rsid w:val="636B816C"/>
    <w:rsid w:val="654A6666"/>
    <w:rsid w:val="65B6DFAE"/>
    <w:rsid w:val="65CC04DE"/>
    <w:rsid w:val="661CF1BD"/>
    <w:rsid w:val="66C715DE"/>
    <w:rsid w:val="67DB44A5"/>
    <w:rsid w:val="69563732"/>
    <w:rsid w:val="699FC135"/>
    <w:rsid w:val="6AF501E1"/>
    <w:rsid w:val="6BC1E105"/>
    <w:rsid w:val="6BFABB06"/>
    <w:rsid w:val="6DCE04EE"/>
    <w:rsid w:val="6E22BAAE"/>
    <w:rsid w:val="6E706235"/>
    <w:rsid w:val="6EF7C41C"/>
    <w:rsid w:val="6F6E4D40"/>
    <w:rsid w:val="6FE9E00D"/>
    <w:rsid w:val="706B0AC4"/>
    <w:rsid w:val="70AD1928"/>
    <w:rsid w:val="719D828F"/>
    <w:rsid w:val="726B3446"/>
    <w:rsid w:val="729AE9C6"/>
    <w:rsid w:val="729CDA18"/>
    <w:rsid w:val="7497EACD"/>
    <w:rsid w:val="74A428D3"/>
    <w:rsid w:val="74BD5130"/>
    <w:rsid w:val="74D1334E"/>
    <w:rsid w:val="75CE0321"/>
    <w:rsid w:val="75F19AE3"/>
    <w:rsid w:val="7633BB2E"/>
    <w:rsid w:val="772342AE"/>
    <w:rsid w:val="77E346EA"/>
    <w:rsid w:val="796F8885"/>
    <w:rsid w:val="7A3FDE31"/>
    <w:rsid w:val="7AEF3EDD"/>
    <w:rsid w:val="7B88D41B"/>
    <w:rsid w:val="7BC18256"/>
    <w:rsid w:val="7DA3D379"/>
    <w:rsid w:val="7DCCA4B0"/>
    <w:rsid w:val="7DDCB865"/>
    <w:rsid w:val="7F39AC85"/>
    <w:rsid w:val="7F3D600A"/>
    <w:rsid w:val="7FDF86F4"/>
    <w:rsid w:val="7FEE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8A493C"/>
  <w14:defaultImageDpi w14:val="0"/>
  <w15:docId w15:val="{94F86658-08DD-41FF-8B27-F1E1D76D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729"/>
    <w:pPr>
      <w:jc w:val="both"/>
    </w:pPr>
    <w:rPr>
      <w:rFonts w:ascii="Arial" w:hAnsi="Arial" w:cs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C438E"/>
    <w:pPr>
      <w:keepNext/>
      <w:keepLines/>
      <w:pBdr>
        <w:bottom w:val="single" w:sz="4" w:space="1" w:color="FF0000"/>
      </w:pBdr>
      <w:outlineLvl w:val="0"/>
    </w:pPr>
    <w:rPr>
      <w:b/>
      <w:bCs/>
      <w:caps/>
      <w:color w:val="58595B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057B"/>
    <w:pPr>
      <w:keepNext/>
      <w:keepLines/>
      <w:numPr>
        <w:ilvl w:val="1"/>
        <w:numId w:val="3"/>
      </w:numPr>
      <w:spacing w:before="200" w:after="120"/>
      <w:outlineLvl w:val="1"/>
    </w:pPr>
    <w:rPr>
      <w:b/>
      <w:bCs/>
      <w:color w:val="58595B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672FF2"/>
    <w:pPr>
      <w:numPr>
        <w:ilvl w:val="2"/>
      </w:numPr>
      <w:outlineLvl w:val="2"/>
    </w:pPr>
  </w:style>
  <w:style w:type="paragraph" w:styleId="Titre4">
    <w:name w:val="heading 4"/>
    <w:basedOn w:val="Titre2"/>
    <w:next w:val="Normal"/>
    <w:link w:val="Titre4Car"/>
    <w:uiPriority w:val="9"/>
    <w:unhideWhenUsed/>
    <w:qFormat/>
    <w:rsid w:val="00672FF2"/>
    <w:pPr>
      <w:numPr>
        <w:ilvl w:val="3"/>
      </w:num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672FF2"/>
    <w:pPr>
      <w:numPr>
        <w:ilvl w:val="4"/>
        <w:numId w:val="1"/>
      </w:numPr>
      <w:ind w:left="2592"/>
      <w:outlineLvl w:val="4"/>
    </w:p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672FF2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672FF2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672FF2"/>
    <w:pPr>
      <w:keepNext/>
      <w:keepLines/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46E52"/>
    <w:pPr>
      <w:keepNext/>
      <w:keepLines/>
      <w:spacing w:before="200"/>
      <w:ind w:left="1584" w:hanging="1584"/>
      <w:jc w:val="left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7C438E"/>
    <w:rPr>
      <w:rFonts w:ascii="Arial" w:hAnsi="Arial" w:cs="Arial"/>
      <w:b/>
      <w:bCs/>
      <w:caps/>
      <w:color w:val="58595B"/>
      <w:sz w:val="24"/>
      <w:szCs w:val="24"/>
      <w:lang w:eastAsia="en-US"/>
    </w:rPr>
  </w:style>
  <w:style w:type="character" w:customStyle="1" w:styleId="Titre2Car">
    <w:name w:val="Titre 2 Car"/>
    <w:basedOn w:val="Policepardfaut"/>
    <w:link w:val="Titre2"/>
    <w:uiPriority w:val="9"/>
    <w:locked/>
    <w:rsid w:val="00DD057B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locked/>
    <w:rsid w:val="00672FF2"/>
    <w:rPr>
      <w:rFonts w:ascii="Cambria" w:hAnsi="Cambria"/>
      <w:i/>
      <w:color w:val="243F60"/>
    </w:rPr>
  </w:style>
  <w:style w:type="character" w:customStyle="1" w:styleId="Titre7Car">
    <w:name w:val="Titre 7 Car"/>
    <w:basedOn w:val="Policepardfaut"/>
    <w:link w:val="Titre7"/>
    <w:uiPriority w:val="9"/>
    <w:locked/>
    <w:rsid w:val="00672FF2"/>
    <w:rPr>
      <w:rFonts w:ascii="Cambria" w:hAnsi="Cambria"/>
      <w:i/>
      <w:color w:val="404040"/>
    </w:rPr>
  </w:style>
  <w:style w:type="character" w:customStyle="1" w:styleId="Titre8Car">
    <w:name w:val="Titre 8 Car"/>
    <w:basedOn w:val="Policepardfaut"/>
    <w:link w:val="Titre8"/>
    <w:uiPriority w:val="9"/>
    <w:locked/>
    <w:rsid w:val="00672FF2"/>
    <w:rPr>
      <w:rFonts w:ascii="Cambria" w:hAnsi="Cambria"/>
      <w:color w:val="404040"/>
      <w:sz w:val="20"/>
    </w:rPr>
  </w:style>
  <w:style w:type="character" w:customStyle="1" w:styleId="Titre9Car">
    <w:name w:val="Titre 9 Car"/>
    <w:basedOn w:val="Policepardfaut"/>
    <w:link w:val="Titre9"/>
    <w:uiPriority w:val="9"/>
    <w:semiHidden/>
    <w:locked/>
    <w:rsid w:val="00B46E52"/>
    <w:rPr>
      <w:rFonts w:eastAsia="MS Gothic"/>
      <w:i/>
      <w:color w:val="404040"/>
    </w:rPr>
  </w:style>
  <w:style w:type="paragraph" w:customStyle="1" w:styleId="Style3">
    <w:name w:val="Style3"/>
    <w:basedOn w:val="Normal"/>
    <w:link w:val="Style3Car"/>
    <w:qFormat/>
    <w:rsid w:val="00672FF2"/>
    <w:pPr>
      <w:jc w:val="left"/>
    </w:pPr>
    <w:rPr>
      <w:rFonts w:cs="Times New Roman"/>
      <w:sz w:val="20"/>
      <w:szCs w:val="20"/>
      <w:lang w:eastAsia="fr-FR"/>
    </w:rPr>
  </w:style>
  <w:style w:type="character" w:customStyle="1" w:styleId="Style3Car">
    <w:name w:val="Style3 Car"/>
    <w:link w:val="Style3"/>
    <w:locked/>
    <w:rsid w:val="00672FF2"/>
    <w:rPr>
      <w:rFonts w:ascii="Arial" w:hAnsi="Arial"/>
      <w:sz w:val="20"/>
      <w:lang w:val="x-none" w:eastAsia="x-non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672FF2"/>
    <w:pPr>
      <w:spacing w:after="100"/>
    </w:pPr>
    <w:rPr>
      <w:color w:val="17365D"/>
      <w:sz w:val="18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672FF2"/>
    <w:pPr>
      <w:spacing w:after="100"/>
      <w:ind w:left="220"/>
    </w:pPr>
    <w:rPr>
      <w:color w:val="0F243E"/>
      <w:sz w:val="18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672FF2"/>
    <w:pPr>
      <w:spacing w:after="100"/>
      <w:ind w:left="440"/>
    </w:pPr>
    <w:rPr>
      <w:sz w:val="18"/>
    </w:rPr>
  </w:style>
  <w:style w:type="paragraph" w:styleId="Sansinterligne">
    <w:name w:val="No Spacing"/>
    <w:uiPriority w:val="1"/>
    <w:qFormat/>
    <w:rsid w:val="00672FF2"/>
    <w:rPr>
      <w:rFonts w:cs="Times New Roman"/>
      <w:sz w:val="22"/>
      <w:szCs w:val="22"/>
      <w:lang w:eastAsia="en-US"/>
    </w:rPr>
  </w:style>
  <w:style w:type="paragraph" w:styleId="Paragraphedeliste">
    <w:name w:val="List Paragraph"/>
    <w:aliases w:val="Paragraphe 1,corp de texte,Paragraphe de liste1"/>
    <w:basedOn w:val="Normal"/>
    <w:link w:val="ParagraphedelisteCar"/>
    <w:uiPriority w:val="34"/>
    <w:qFormat/>
    <w:rsid w:val="00672FF2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672FF2"/>
    <w:pPr>
      <w:outlineLvl w:val="9"/>
    </w:pPr>
    <w:rPr>
      <w:lang w:eastAsia="fr-FR"/>
    </w:rPr>
  </w:style>
  <w:style w:type="character" w:styleId="Lienhypertexte">
    <w:name w:val="Hyperlink"/>
    <w:basedOn w:val="Policepardfaut"/>
    <w:uiPriority w:val="99"/>
    <w:unhideWhenUsed/>
    <w:rsid w:val="003D285F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3D285F"/>
    <w:rPr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3D28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3D285F"/>
    <w:rPr>
      <w:rFonts w:ascii="Arial" w:hAnsi="Arial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28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3D285F"/>
    <w:rPr>
      <w:rFonts w:ascii="Arial" w:hAnsi="Arial"/>
      <w:b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8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D285F"/>
    <w:rPr>
      <w:rFonts w:ascii="Tahoma" w:hAnsi="Tahoma"/>
      <w:sz w:val="16"/>
    </w:rPr>
  </w:style>
  <w:style w:type="paragraph" w:styleId="En-tte">
    <w:name w:val="header"/>
    <w:basedOn w:val="Normal"/>
    <w:link w:val="En-tteCar"/>
    <w:unhideWhenUsed/>
    <w:rsid w:val="00407E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407ED3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407E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07ED3"/>
    <w:rPr>
      <w:rFonts w:ascii="Arial" w:hAnsi="Arial"/>
    </w:rPr>
  </w:style>
  <w:style w:type="character" w:styleId="Lienhypertextesuivivisit">
    <w:name w:val="FollowedHyperlink"/>
    <w:basedOn w:val="Policepardfaut"/>
    <w:uiPriority w:val="99"/>
    <w:semiHidden/>
    <w:unhideWhenUsed/>
    <w:rsid w:val="0053121D"/>
    <w:rPr>
      <w:color w:val="800080"/>
      <w:u w:val="single"/>
    </w:rPr>
  </w:style>
  <w:style w:type="paragraph" w:customStyle="1" w:styleId="numrationprcd-">
    <w:name w:val="énumération précéd -"/>
    <w:basedOn w:val="Normal"/>
    <w:autoRedefine/>
    <w:rsid w:val="00A423C2"/>
    <w:pPr>
      <w:numPr>
        <w:numId w:val="2"/>
      </w:numPr>
      <w:tabs>
        <w:tab w:val="left" w:pos="851"/>
      </w:tabs>
    </w:pPr>
    <w:rPr>
      <w:rFonts w:ascii="Calibri" w:eastAsia="MS Mincho" w:hAnsi="Calibri" w:cs="Calibri"/>
      <w:b/>
      <w:sz w:val="24"/>
      <w:szCs w:val="24"/>
      <w:u w:val="single"/>
      <w:lang w:eastAsia="fr-FR"/>
    </w:rPr>
  </w:style>
  <w:style w:type="paragraph" w:styleId="Rvision">
    <w:name w:val="Revision"/>
    <w:hidden/>
    <w:uiPriority w:val="99"/>
    <w:semiHidden/>
    <w:rsid w:val="006E51E6"/>
    <w:rPr>
      <w:rFonts w:ascii="Arial" w:hAnsi="Arial" w:cs="Arial"/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rsid w:val="00A60B5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autoRedefine/>
    <w:rsid w:val="005C77E4"/>
    <w:pPr>
      <w:numPr>
        <w:numId w:val="4"/>
      </w:numPr>
      <w:spacing w:after="60"/>
    </w:pPr>
    <w:rPr>
      <w:rFonts w:ascii="Arial Narrow" w:hAnsi="Arial Narrow" w:cs="Times New Roman"/>
      <w:spacing w:val="20"/>
      <w:lang w:eastAsia="fr-FR"/>
    </w:rPr>
  </w:style>
  <w:style w:type="paragraph" w:customStyle="1" w:styleId="RedTxt">
    <w:name w:val="RedTxt"/>
    <w:basedOn w:val="Normal"/>
    <w:link w:val="RedTxtCar"/>
    <w:uiPriority w:val="99"/>
    <w:rsid w:val="008F043C"/>
    <w:pPr>
      <w:keepLines/>
      <w:widowControl w:val="0"/>
      <w:autoSpaceDE w:val="0"/>
      <w:autoSpaceDN w:val="0"/>
      <w:adjustRightInd w:val="0"/>
      <w:jc w:val="left"/>
    </w:pPr>
    <w:rPr>
      <w:sz w:val="18"/>
      <w:szCs w:val="18"/>
      <w:lang w:eastAsia="fr-FR"/>
    </w:rPr>
  </w:style>
  <w:style w:type="character" w:customStyle="1" w:styleId="RedTxtCar">
    <w:name w:val="RedTxt Car"/>
    <w:link w:val="RedTxt"/>
    <w:uiPriority w:val="99"/>
    <w:locked/>
    <w:rsid w:val="008F043C"/>
    <w:rPr>
      <w:rFonts w:ascii="Arial" w:hAnsi="Arial" w:cs="Arial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39"/>
    <w:rsid w:val="00EF3729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258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ormaltextrun">
    <w:name w:val="normaltextrun"/>
    <w:basedOn w:val="Policepardfaut"/>
    <w:rsid w:val="001640F7"/>
  </w:style>
  <w:style w:type="character" w:customStyle="1" w:styleId="eop">
    <w:name w:val="eop"/>
    <w:basedOn w:val="Policepardfaut"/>
    <w:rsid w:val="001640F7"/>
  </w:style>
  <w:style w:type="paragraph" w:styleId="Corpsdetexte">
    <w:name w:val="Body Text"/>
    <w:basedOn w:val="Normal"/>
    <w:link w:val="CorpsdetexteCar"/>
    <w:uiPriority w:val="1"/>
    <w:qFormat/>
    <w:rsid w:val="00717947"/>
    <w:pPr>
      <w:widowControl w:val="0"/>
      <w:autoSpaceDE w:val="0"/>
      <w:autoSpaceDN w:val="0"/>
      <w:ind w:left="236"/>
      <w:jc w:val="left"/>
    </w:pPr>
    <w:rPr>
      <w:rFonts w:eastAsia="Arial"/>
      <w:sz w:val="20"/>
      <w:szCs w:val="20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717947"/>
    <w:rPr>
      <w:rFonts w:ascii="Arial" w:eastAsia="Arial" w:hAnsi="Arial" w:cs="Arial"/>
      <w:lang w:bidi="fr-FR"/>
    </w:rPr>
  </w:style>
  <w:style w:type="paragraph" w:customStyle="1" w:styleId="Style1">
    <w:name w:val="Style1"/>
    <w:basedOn w:val="Normal"/>
    <w:link w:val="Style1Car"/>
    <w:qFormat/>
    <w:rsid w:val="00717947"/>
    <w:pPr>
      <w:spacing w:after="160" w:line="259" w:lineRule="auto"/>
    </w:pPr>
    <w:rPr>
      <w:rFonts w:asciiTheme="minorHAnsi" w:eastAsiaTheme="minorHAnsi" w:hAnsiTheme="minorHAnsi" w:cstheme="minorBidi"/>
      <w:i/>
    </w:rPr>
  </w:style>
  <w:style w:type="character" w:customStyle="1" w:styleId="Style1Car">
    <w:name w:val="Style1 Car"/>
    <w:basedOn w:val="Policepardfaut"/>
    <w:link w:val="Style1"/>
    <w:rsid w:val="00717947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ParagraphedelisteCar">
    <w:name w:val="Paragraphe de liste Car"/>
    <w:aliases w:val="Paragraphe 1 Car,corp de texte Car,Paragraphe de liste1 Car"/>
    <w:link w:val="Paragraphedeliste"/>
    <w:uiPriority w:val="34"/>
    <w:locked/>
    <w:rsid w:val="00A20101"/>
    <w:rPr>
      <w:rFonts w:ascii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rches-publics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hatpublic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ffre\OneDrive%20-%20CNOUS\Documents\Appel%20d'offres%20EBAIL\RC-service%20de%20bail%20num&#233;rique-17.000.xx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f39ec5-48ba-41bc-8298-57f282ad3ce8" xsi:nil="true"/>
    <lcf76f155ced4ddcb4097134ff3c332f xmlns="a2a22928-c310-4462-9825-c780b0c7593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5A424608C3FF44AB01BDBB3810AD83" ma:contentTypeVersion="13" ma:contentTypeDescription="Crée un document." ma:contentTypeScope="" ma:versionID="acd38c926eb6d4e608517be900c58eb6">
  <xsd:schema xmlns:xsd="http://www.w3.org/2001/XMLSchema" xmlns:xs="http://www.w3.org/2001/XMLSchema" xmlns:p="http://schemas.microsoft.com/office/2006/metadata/properties" xmlns:ns2="a2a22928-c310-4462-9825-c780b0c7593a" xmlns:ns3="3af39ec5-48ba-41bc-8298-57f282ad3ce8" targetNamespace="http://schemas.microsoft.com/office/2006/metadata/properties" ma:root="true" ma:fieldsID="0aea480ccd2777229679e902e95c75db" ns2:_="" ns3:_="">
    <xsd:import namespace="a2a22928-c310-4462-9825-c780b0c7593a"/>
    <xsd:import namespace="3af39ec5-48ba-41bc-8298-57f282ad3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22928-c310-4462-9825-c780b0c7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9ca92510-c55f-4a06-b276-8f073f681c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39ec5-48ba-41bc-8298-57f282ad3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42c4ab4-6229-4284-bef6-56146f953fa8}" ma:internalName="TaxCatchAll" ma:showField="CatchAllData" ma:web="3af39ec5-48ba-41bc-8298-57f282ad3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25E49-8F88-423C-A043-A51BA441E2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4DDA19-4A7F-4A05-9301-B5A28224A492}">
  <ds:schemaRefs>
    <ds:schemaRef ds:uri="http://schemas.microsoft.com/office/2006/metadata/properties"/>
    <ds:schemaRef ds:uri="http://schemas.microsoft.com/office/infopath/2007/PartnerControls"/>
    <ds:schemaRef ds:uri="3af39ec5-48ba-41bc-8298-57f282ad3ce8"/>
    <ds:schemaRef ds:uri="a2a22928-c310-4462-9825-c780b0c7593a"/>
  </ds:schemaRefs>
</ds:datastoreItem>
</file>

<file path=customXml/itemProps3.xml><?xml version="1.0" encoding="utf-8"?>
<ds:datastoreItem xmlns:ds="http://schemas.openxmlformats.org/officeDocument/2006/customXml" ds:itemID="{48B607BB-8BB5-4402-ABDA-8D8D733E14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a22928-c310-4462-9825-c780b0c7593a"/>
    <ds:schemaRef ds:uri="3af39ec5-48ba-41bc-8298-57f282ad3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1ECADA-8FCF-4543-A802-9DE9B8D44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RC-service de bail numérique-17.000.xx </Template>
  <TotalTime>17</TotalTime>
  <Pages>6</Pages>
  <Words>493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Affre Michel</dc:creator>
  <cp:lastModifiedBy>Laurence WEIBEL</cp:lastModifiedBy>
  <cp:revision>7</cp:revision>
  <cp:lastPrinted>2024-02-28T10:30:00Z</cp:lastPrinted>
  <dcterms:created xsi:type="dcterms:W3CDTF">2024-06-27T14:35:00Z</dcterms:created>
  <dcterms:modified xsi:type="dcterms:W3CDTF">2025-03-07T10:24:00Z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0x0101000E5A424608C3FF44AB01BDBB3810AD83</vt:lpwstr>
  </property>
  <property fmtid="{D5CDD505-2E9C-101B-9397-08002B2CF9AE}" pid="3" name="MediaServiceImageTags">
    <vt:lpwstr/>
  </property>
</Properties>
</file>