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FD01CE" w:rsidRPr="00FD01CE" w:rsidRDefault="00486527" w:rsidP="00486527">
      <w:pPr>
        <w:jc w:val="center"/>
        <w:rPr>
          <w:rFonts w:ascii="Arial" w:hAnsi="Arial" w:cs="Arial"/>
          <w:b/>
        </w:rPr>
      </w:pPr>
      <w:bookmarkStart w:id="0" w:name="_Hlk136009038"/>
      <w:r w:rsidRPr="00FD01CE">
        <w:rPr>
          <w:rFonts w:ascii="Arial" w:hAnsi="Arial" w:cs="Arial"/>
          <w:b/>
        </w:rPr>
        <w:t>CENTRE HOSPITALIER UNIVERSITAIRE CAEN NORMANDIE</w:t>
      </w:r>
    </w:p>
    <w:p w:rsidR="00486527" w:rsidRDefault="00486527" w:rsidP="00486527">
      <w:pPr>
        <w:jc w:val="center"/>
        <w:rPr>
          <w:rFonts w:ascii="Arial" w:hAnsi="Arial" w:cs="Arial"/>
          <w:b/>
        </w:rPr>
      </w:pPr>
      <w:r w:rsidRPr="00FD01CE">
        <w:rPr>
          <w:rFonts w:ascii="Arial" w:hAnsi="Arial" w:cs="Arial"/>
          <w:b/>
        </w:rPr>
        <w:t>Etablissement support du GHT Normandie Centre</w:t>
      </w:r>
    </w:p>
    <w:p w:rsidR="00FD01CE" w:rsidRPr="0032114F" w:rsidRDefault="0032114F" w:rsidP="00486527">
      <w:pPr>
        <w:jc w:val="center"/>
        <w:rPr>
          <w:rFonts w:ascii="Arial" w:hAnsi="Arial" w:cs="Arial"/>
          <w:b/>
        </w:rPr>
      </w:pPr>
      <w:r>
        <w:rPr>
          <w:rFonts w:ascii="Arial" w:hAnsi="Arial" w:cs="Arial"/>
          <w:b/>
        </w:rPr>
        <w:t>S</w:t>
      </w:r>
      <w:bookmarkStart w:id="1" w:name="_GoBack"/>
      <w:bookmarkEnd w:id="1"/>
      <w:r w:rsidRPr="0032114F">
        <w:rPr>
          <w:rFonts w:ascii="Arial" w:hAnsi="Arial" w:cs="Arial"/>
          <w:b/>
        </w:rPr>
        <w:t>ervice Biomédical</w:t>
      </w:r>
    </w:p>
    <w:p w:rsidR="00FD01CE" w:rsidRPr="00FD01CE" w:rsidRDefault="00486527" w:rsidP="00486527">
      <w:pPr>
        <w:jc w:val="center"/>
        <w:rPr>
          <w:rFonts w:ascii="Arial" w:hAnsi="Arial" w:cs="Arial"/>
        </w:rPr>
      </w:pPr>
      <w:r w:rsidRPr="00FD01CE">
        <w:rPr>
          <w:rFonts w:ascii="Arial" w:hAnsi="Arial" w:cs="Arial"/>
          <w:b/>
        </w:rPr>
        <w:t>Cellule marchés publics</w:t>
      </w:r>
      <w:r w:rsidRPr="00FD01CE">
        <w:rPr>
          <w:rFonts w:ascii="Arial" w:hAnsi="Arial" w:cs="Arial"/>
        </w:rPr>
        <w:t xml:space="preserve"> – </w:t>
      </w:r>
      <w:r w:rsidR="0032114F">
        <w:rPr>
          <w:rFonts w:ascii="Arial" w:hAnsi="Arial" w:cs="Arial"/>
        </w:rPr>
        <w:t>DAJ</w:t>
      </w:r>
      <w:r w:rsidRPr="00FD01CE">
        <w:rPr>
          <w:rFonts w:ascii="Arial" w:hAnsi="Arial" w:cs="Arial"/>
        </w:rPr>
        <w:t xml:space="preserve"> </w:t>
      </w:r>
    </w:p>
    <w:p w:rsidR="00FD01CE" w:rsidRPr="00FD01CE" w:rsidRDefault="00486527" w:rsidP="00486527">
      <w:pPr>
        <w:jc w:val="center"/>
        <w:rPr>
          <w:rFonts w:ascii="Arial" w:hAnsi="Arial" w:cs="Arial"/>
        </w:rPr>
      </w:pPr>
      <w:r w:rsidRPr="00FD01CE">
        <w:rPr>
          <w:rFonts w:ascii="Arial" w:hAnsi="Arial" w:cs="Arial"/>
        </w:rPr>
        <w:t>Bât LPA - Ave de la Côte de Nacre - CS 30001</w:t>
      </w:r>
    </w:p>
    <w:p w:rsidR="00FD01CE" w:rsidRPr="00FD01CE" w:rsidRDefault="00486527" w:rsidP="00486527">
      <w:pPr>
        <w:jc w:val="center"/>
        <w:rPr>
          <w:rFonts w:ascii="Arial" w:hAnsi="Arial" w:cs="Arial"/>
        </w:rPr>
      </w:pPr>
      <w:r w:rsidRPr="00FD01CE">
        <w:rPr>
          <w:rFonts w:ascii="Arial" w:hAnsi="Arial" w:cs="Arial"/>
        </w:rPr>
        <w:t>14033 CAEN CEDEX 9</w:t>
      </w:r>
    </w:p>
    <w:p w:rsidR="00FD01CE" w:rsidRPr="00FD01CE" w:rsidRDefault="00486527" w:rsidP="00486527">
      <w:pPr>
        <w:jc w:val="center"/>
        <w:rPr>
          <w:rFonts w:ascii="Arial" w:hAnsi="Arial" w:cs="Arial"/>
        </w:rPr>
      </w:pPr>
      <w:r w:rsidRPr="00FD01CE">
        <w:rPr>
          <w:rFonts w:ascii="Arial" w:hAnsi="Arial" w:cs="Arial"/>
        </w:rPr>
        <w:t>Tél. : 02.31.06.47.80 / Télécopie : 02.31.06.53.23</w:t>
      </w:r>
    </w:p>
    <w:p w:rsidR="00FD01CE" w:rsidRPr="00FD01CE" w:rsidRDefault="00486527" w:rsidP="00486527">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CE62EC" w:rsidRDefault="00CE62EC" w:rsidP="00CE62EC">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Pr>
          <w:rFonts w:ascii="Arial" w:hAnsi="Arial"/>
          <w:b/>
          <w:iCs/>
        </w:rPr>
        <w:t>5</w:t>
      </w:r>
      <w:r w:rsidRPr="00575A97">
        <w:rPr>
          <w:rFonts w:ascii="Arial" w:hAnsi="Arial"/>
          <w:b/>
          <w:iCs/>
        </w:rPr>
        <w:t>-0</w:t>
      </w:r>
      <w:r w:rsidR="0032114F">
        <w:rPr>
          <w:rFonts w:ascii="Arial" w:hAnsi="Arial"/>
          <w:b/>
          <w:iCs/>
        </w:rPr>
        <w:t>44</w:t>
      </w:r>
    </w:p>
    <w:p w:rsidR="00CE62EC" w:rsidRPr="00575A97" w:rsidRDefault="00CE62EC" w:rsidP="00CE62EC">
      <w:pPr>
        <w:suppressAutoHyphens w:val="0"/>
        <w:jc w:val="center"/>
        <w:rPr>
          <w:rFonts w:ascii="Arial" w:hAnsi="Arial"/>
          <w:b/>
          <w:iCs/>
        </w:rPr>
      </w:pPr>
    </w:p>
    <w:p w:rsidR="0032114F" w:rsidRPr="0032114F" w:rsidRDefault="0032114F" w:rsidP="0032114F">
      <w:pPr>
        <w:jc w:val="center"/>
        <w:rPr>
          <w:rFonts w:ascii="Arial" w:hAnsi="Arial"/>
          <w:b/>
          <w:bCs/>
          <w:iCs/>
        </w:rPr>
      </w:pPr>
      <w:r w:rsidRPr="0032114F">
        <w:rPr>
          <w:rFonts w:ascii="Arial" w:hAnsi="Arial"/>
          <w:b/>
          <w:bCs/>
          <w:iCs/>
        </w:rPr>
        <w:t>FOURNITURES DE DISPOSITIFS DE CONTROLE ULTIME PRE-TRANSFUSIONNEL</w:t>
      </w:r>
    </w:p>
    <w:p w:rsidR="00472B25" w:rsidRDefault="0032114F" w:rsidP="0032114F">
      <w:pPr>
        <w:jc w:val="center"/>
        <w:rPr>
          <w:rFonts w:ascii="Arial" w:hAnsi="Arial" w:cs="Arial"/>
          <w:bCs/>
        </w:rPr>
      </w:pPr>
      <w:proofErr w:type="gramStart"/>
      <w:r w:rsidRPr="0032114F">
        <w:rPr>
          <w:rFonts w:ascii="Arial" w:hAnsi="Arial"/>
          <w:b/>
          <w:bCs/>
          <w:iCs/>
        </w:rPr>
        <w:t>pour</w:t>
      </w:r>
      <w:proofErr w:type="gramEnd"/>
      <w:r w:rsidRPr="0032114F">
        <w:rPr>
          <w:rFonts w:ascii="Arial" w:hAnsi="Arial"/>
          <w:b/>
          <w:bCs/>
          <w:iCs/>
        </w:rPr>
        <w:t xml:space="preserve"> le CHU de Caen Normandie</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2114F">
        <w:rPr>
          <w:rFonts w:ascii="Arial" w:hAnsi="Arial" w:cs="Arial"/>
        </w:rPr>
      </w:r>
      <w:r w:rsidR="0032114F">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2114F">
        <w:rPr>
          <w:rFonts w:ascii="Arial" w:hAnsi="Arial" w:cs="Arial"/>
        </w:rPr>
      </w:r>
      <w:r w:rsidR="0032114F">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2114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35B" w:rsidRDefault="00FE135B">
      <w:r>
        <w:separator/>
      </w:r>
    </w:p>
  </w:endnote>
  <w:endnote w:type="continuationSeparator" w:id="0">
    <w:p w:rsidR="00FE135B" w:rsidRDefault="00FE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5259DE">
          <w:pPr>
            <w:shd w:val="clear" w:color="auto" w:fill="66CCFF"/>
            <w:snapToGrid w:val="0"/>
            <w:jc w:val="center"/>
            <w:rPr>
              <w:rFonts w:ascii="Arial" w:hAnsi="Arial" w:cs="Arial"/>
              <w:b/>
              <w:bCs/>
            </w:rPr>
          </w:pPr>
          <w:r w:rsidRPr="00FE135B">
            <w:rPr>
              <w:rFonts w:ascii="Arial" w:hAnsi="Arial" w:cs="Arial"/>
              <w:b/>
              <w:iCs/>
            </w:rPr>
            <w:t>BIO20</w:t>
          </w:r>
          <w:r w:rsidR="005259DE" w:rsidRPr="00FE135B">
            <w:rPr>
              <w:rFonts w:ascii="Arial" w:hAnsi="Arial" w:cs="Arial"/>
              <w:b/>
              <w:iCs/>
            </w:rPr>
            <w:t>2</w:t>
          </w:r>
          <w:r w:rsidR="00CE62EC">
            <w:rPr>
              <w:rFonts w:ascii="Arial" w:hAnsi="Arial" w:cs="Arial"/>
              <w:b/>
              <w:iCs/>
            </w:rPr>
            <w:t>5</w:t>
          </w:r>
          <w:r w:rsidRPr="00FE135B">
            <w:rPr>
              <w:rFonts w:ascii="Arial" w:hAnsi="Arial" w:cs="Arial"/>
              <w:b/>
              <w:iCs/>
            </w:rPr>
            <w:t>-</w:t>
          </w:r>
          <w:r w:rsidR="00FE135B" w:rsidRPr="00FE135B">
            <w:rPr>
              <w:rFonts w:ascii="Arial" w:hAnsi="Arial" w:cs="Arial"/>
              <w:b/>
              <w:iCs/>
            </w:rPr>
            <w:t>0</w:t>
          </w:r>
          <w:r w:rsidR="0032114F">
            <w:rPr>
              <w:rFonts w:ascii="Arial" w:hAnsi="Arial" w:cs="Arial"/>
              <w:b/>
              <w:iCs/>
            </w:rPr>
            <w:t>44</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35B" w:rsidRDefault="00FE135B">
      <w:r>
        <w:separator/>
      </w:r>
    </w:p>
  </w:footnote>
  <w:footnote w:type="continuationSeparator" w:id="0">
    <w:p w:rsidR="00FE135B" w:rsidRDefault="00FE135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5B"/>
    <w:rsid w:val="0000723E"/>
    <w:rsid w:val="000227D0"/>
    <w:rsid w:val="00036184"/>
    <w:rsid w:val="00050CDC"/>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114F"/>
    <w:rsid w:val="00331DDB"/>
    <w:rsid w:val="00340F85"/>
    <w:rsid w:val="003C025D"/>
    <w:rsid w:val="003C4A1B"/>
    <w:rsid w:val="003D7667"/>
    <w:rsid w:val="003F2B90"/>
    <w:rsid w:val="00411396"/>
    <w:rsid w:val="00425B7A"/>
    <w:rsid w:val="00427375"/>
    <w:rsid w:val="00472B25"/>
    <w:rsid w:val="00483E5B"/>
    <w:rsid w:val="00486527"/>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E62EC"/>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135B"/>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90F3AC"/>
  <w15:chartTrackingRefBased/>
  <w15:docId w15:val="{4A96A138-C01A-4D0E-9BF5-4EBCF9C8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2%20-%20D&#233;claration%20du%20candidat%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F6F61-95DB-4183-8840-649B38D4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mai 2023.dotx</Template>
  <TotalTime>6</TotalTime>
  <Pages>6</Pages>
  <Words>3074</Words>
  <Characters>16912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3</cp:revision>
  <cp:lastPrinted>2016-11-02T13:02:00Z</cp:lastPrinted>
  <dcterms:created xsi:type="dcterms:W3CDTF">2024-05-02T13:20:00Z</dcterms:created>
  <dcterms:modified xsi:type="dcterms:W3CDTF">2025-03-10T15:32:00Z</dcterms:modified>
</cp:coreProperties>
</file>