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r w:rsidR="000B0B3F">
        <w:rPr>
          <w:rFonts w:ascii="Times New Roman" w:hAnsi="Times New Roman"/>
          <w:b/>
          <w:sz w:val="36"/>
          <w:szCs w:val="36"/>
        </w:rPr>
        <w:t>11</w:t>
      </w:r>
      <w:r w:rsidR="001668D0" w:rsidRPr="001668D0">
        <w:rPr>
          <w:rFonts w:ascii="Times New Roman" w:hAnsi="Times New Roman"/>
          <w:sz w:val="22"/>
        </w:rPr>
        <w:t xml:space="preserve"> </w:t>
      </w:r>
      <w:bookmarkStart w:id="0" w:name="_Hlk189817003"/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196461">
        <w:rPr>
          <w:rFonts w:ascii="Times New Roman" w:hAnsi="Times New Roman"/>
          <w:b/>
          <w:sz w:val="36"/>
          <w:szCs w:val="36"/>
        </w:rPr>
        <w:t xml:space="preserve"> </w:t>
      </w:r>
      <w:r w:rsidR="000B0B3F">
        <w:rPr>
          <w:rFonts w:ascii="Times New Roman" w:hAnsi="Times New Roman"/>
          <w:b/>
          <w:sz w:val="36"/>
          <w:szCs w:val="36"/>
        </w:rPr>
        <w:t>Légumes en conserves appertisées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196461">
        <w:rPr>
          <w:rFonts w:ascii="Times New Roman" w:hAnsi="Times New Roman"/>
          <w:sz w:val="22"/>
          <w:szCs w:val="22"/>
        </w:rPr>
        <w:t xml:space="preserve"> </w:t>
      </w:r>
      <w:r w:rsidR="000B0B3F">
        <w:rPr>
          <w:rFonts w:ascii="Times New Roman" w:hAnsi="Times New Roman"/>
          <w:sz w:val="22"/>
          <w:szCs w:val="22"/>
        </w:rPr>
        <w:t>légumes en conserves appertisées</w:t>
      </w:r>
      <w:r w:rsidR="005B5DE7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>bureau 104.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C216D0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C216D0">
        <w:rPr>
          <w:rFonts w:ascii="Times New Roman" w:hAnsi="Times New Roman"/>
          <w:sz w:val="22"/>
          <w:szCs w:val="22"/>
        </w:rPr>
        <w:t>f</w:t>
      </w:r>
      <w:r w:rsidR="00DD2E49" w:rsidRPr="00F13A4B">
        <w:rPr>
          <w:rFonts w:ascii="Times New Roman" w:hAnsi="Times New Roman"/>
          <w:sz w:val="22"/>
          <w:szCs w:val="22"/>
        </w:rPr>
        <w:t>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42443B" w:rsidTr="00196461">
        <w:tc>
          <w:tcPr>
            <w:tcW w:w="2289" w:type="pct"/>
          </w:tcPr>
          <w:p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42443B" w:rsidRDefault="00C216D0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42443B" w:rsidRPr="000F1317" w:rsidTr="00196461">
        <w:trPr>
          <w:trHeight w:val="474"/>
        </w:trPr>
        <w:tc>
          <w:tcPr>
            <w:tcW w:w="2289" w:type="pct"/>
            <w:vAlign w:val="center"/>
          </w:tcPr>
          <w:p w:rsidR="0042443B" w:rsidRPr="00765B6E" w:rsidRDefault="000B0B3F" w:rsidP="009265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11" w:name="_GoBack" w:colFirst="1" w:colLast="1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Légumes en conserves appertisées</w:t>
            </w:r>
          </w:p>
        </w:tc>
        <w:tc>
          <w:tcPr>
            <w:tcW w:w="2711" w:type="pct"/>
            <w:vAlign w:val="center"/>
          </w:tcPr>
          <w:p w:rsidR="001B634C" w:rsidRDefault="001B634C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2443B" w:rsidRDefault="00CB5A86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1B63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Attributaire n°1 : 9 660 000 €</w:t>
            </w:r>
          </w:p>
          <w:p w:rsidR="001B634C" w:rsidRDefault="001B634C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1B634C" w:rsidRDefault="00CB5A86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1B63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Attributaire n°2 : 4 140 000 €</w:t>
            </w:r>
          </w:p>
          <w:p w:rsidR="001B634C" w:rsidRPr="00912BFE" w:rsidRDefault="001B634C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bookmarkEnd w:id="11"/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6A32B3" w:rsidRDefault="006A32B3" w:rsidP="006A32B3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6A32B3" w:rsidRDefault="006A32B3" w:rsidP="006A32B3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date du 1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6A32B3" w:rsidRDefault="006A32B3" w:rsidP="006A32B3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L’accord-cadre à bons de commande est tacitement reconductible pour une période de deux (2) fois douze (12) mois. </w:t>
      </w:r>
    </w:p>
    <w:p w:rsidR="006A32B3" w:rsidRDefault="006A32B3" w:rsidP="006A32B3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l’issue de cette période d’exécution de trois (3) ans maximum, l’accord-cadre à bons de commande est tacitement reconductible deux (2) fois six (6) mois.</w:t>
      </w:r>
    </w:p>
    <w:p w:rsidR="006A32B3" w:rsidRPr="006A32B3" w:rsidRDefault="006A32B3" w:rsidP="006A32B3"/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7519AB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7519AB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0B0B3F">
      <w:rPr>
        <w:rFonts w:ascii="Times New Roman" w:hAnsi="Times New Roman" w:cs="Times New Roman"/>
        <w:sz w:val="16"/>
      </w:rPr>
      <w:t>11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505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0B3F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6461"/>
    <w:rsid w:val="0019722E"/>
    <w:rsid w:val="001A0B9E"/>
    <w:rsid w:val="001A4A9C"/>
    <w:rsid w:val="001B3F11"/>
    <w:rsid w:val="001B53C3"/>
    <w:rsid w:val="001B5F67"/>
    <w:rsid w:val="001B6122"/>
    <w:rsid w:val="001B634C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4D4C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B5DE7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2B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19AB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16D0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5A86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color="white">
      <v:fill color="white"/>
    </o:shapedefaults>
    <o:shapelayout v:ext="edit">
      <o:idmap v:ext="edit" data="1"/>
    </o:shapelayout>
  </w:shapeDefaults>
  <w:decimalSymbol w:val=","/>
  <w:listSeparator w:val=";"/>
  <w14:docId w14:val="391E3F57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63FC-1A9E-4BF0-BD39-A9EEEDEE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808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37</cp:revision>
  <cp:lastPrinted>2018-09-27T14:00:00Z</cp:lastPrinted>
  <dcterms:created xsi:type="dcterms:W3CDTF">2024-04-26T12:07:00Z</dcterms:created>
  <dcterms:modified xsi:type="dcterms:W3CDTF">2025-04-16T14:47:00Z</dcterms:modified>
</cp:coreProperties>
</file>