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27F71" w14:textId="77777777" w:rsidR="00BC11AB" w:rsidRDefault="00BC11AB" w:rsidP="00F93955">
      <w:pPr>
        <w:rPr>
          <w:sz w:val="24"/>
          <w:szCs w:val="24"/>
        </w:rPr>
      </w:pPr>
    </w:p>
    <w:p w14:paraId="4C3007B0" w14:textId="77777777" w:rsidR="000C3AE5" w:rsidRPr="00A02EAE" w:rsidRDefault="000C3AE5" w:rsidP="000C3AE5">
      <w:pPr>
        <w:rPr>
          <w:rFonts w:cs="Arial"/>
          <w:b/>
          <w:sz w:val="24"/>
          <w:szCs w:val="32"/>
        </w:rPr>
      </w:pPr>
      <w:r w:rsidRPr="000C3AE5">
        <w:rPr>
          <w:rFonts w:cs="Arial"/>
          <w:b/>
          <w:sz w:val="24"/>
          <w:szCs w:val="32"/>
        </w:rPr>
        <w:t>1</w:t>
      </w:r>
      <w:r w:rsidRPr="00A02EAE">
        <w:rPr>
          <w:rFonts w:cs="Arial"/>
          <w:b/>
          <w:sz w:val="24"/>
          <w:szCs w:val="32"/>
        </w:rPr>
        <w:t xml:space="preserve">– </w:t>
      </w:r>
      <w:r>
        <w:rPr>
          <w:rFonts w:cs="Arial"/>
          <w:b/>
          <w:sz w:val="24"/>
          <w:szCs w:val="32"/>
        </w:rPr>
        <w:t>CAPTATION GAZ ECHAPPEMENT ATELIER FORMATION BD LEFAUCHEU X</w:t>
      </w:r>
    </w:p>
    <w:p w14:paraId="69A3CB85" w14:textId="77777777" w:rsidR="001E678A" w:rsidRPr="007006C5" w:rsidRDefault="001E678A" w:rsidP="001E678A">
      <w:pPr>
        <w:pStyle w:val="Paragraphedeliste"/>
        <w:numPr>
          <w:ilvl w:val="0"/>
          <w:numId w:val="1"/>
        </w:numPr>
      </w:pPr>
      <w:r>
        <w:t xml:space="preserve">Fourniture et pose d’une descente fixe « spéciale poste test opacité » équipé de 5 m de flexible diam 150 mm anti écrasement, et une hotte </w:t>
      </w:r>
      <w:r>
        <w:rPr>
          <w:rFonts w:eastAsia="Calibri"/>
        </w:rPr>
        <w:t>acier inoxydable, avec dispositif de réglage en hauteur et en inclinaison.</w:t>
      </w:r>
    </w:p>
    <w:p w14:paraId="4BC38C53" w14:textId="77777777" w:rsidR="001E678A" w:rsidRDefault="001E678A" w:rsidP="001E678A">
      <w:pPr>
        <w:pStyle w:val="Paragraphedeliste"/>
        <w:numPr>
          <w:ilvl w:val="0"/>
          <w:numId w:val="1"/>
        </w:numPr>
      </w:pPr>
      <w:r>
        <w:t>Fourniture et pose d’une descente fixe équipée de 7.5 m de flexible diam 100 mm anti écrasement, un support mural et un entonnoir à pince de maintien avec registre de fermeture « spéciale contrôle technique ».</w:t>
      </w:r>
    </w:p>
    <w:p w14:paraId="27EB3248" w14:textId="77777777" w:rsidR="001E678A" w:rsidRDefault="001E678A" w:rsidP="001E678A">
      <w:pPr>
        <w:pStyle w:val="Paragraphedeliste"/>
        <w:numPr>
          <w:ilvl w:val="0"/>
          <w:numId w:val="1"/>
        </w:numPr>
      </w:pPr>
      <w:r>
        <w:t>Fourniture et pose de deux descentes fixes équipé de 5 m de flexible diam 100 mm anti écrasement, un support mural et un entonnoir caoutchouc.</w:t>
      </w:r>
      <w:r>
        <w:rPr>
          <w:rFonts w:eastAsia="Calibri"/>
        </w:rPr>
        <w:t xml:space="preserve"> </w:t>
      </w:r>
    </w:p>
    <w:p w14:paraId="04F4BDBD" w14:textId="77777777" w:rsidR="001E678A" w:rsidRDefault="001E678A" w:rsidP="001E678A">
      <w:pPr>
        <w:pStyle w:val="Paragraphedeliste"/>
        <w:numPr>
          <w:ilvl w:val="0"/>
          <w:numId w:val="1"/>
        </w:numPr>
      </w:pPr>
      <w:r>
        <w:t xml:space="preserve">Fourniture et pose d’un ventilateur centrifuge haute pression fixation murale. Il sera relié par un réseau de gaines galvanisées aux quatre descentes et est prévu pour un fonctionnement de deux postes sur </w:t>
      </w:r>
      <w:proofErr w:type="gramStart"/>
      <w:r>
        <w:t>quatre  en</w:t>
      </w:r>
      <w:proofErr w:type="gramEnd"/>
      <w:r>
        <w:t xml:space="preserve"> simultané.</w:t>
      </w:r>
    </w:p>
    <w:p w14:paraId="3C1FBD5F" w14:textId="77777777" w:rsidR="001E678A" w:rsidRDefault="001E678A" w:rsidP="001E678A">
      <w:pPr>
        <w:pStyle w:val="Paragraphedeliste"/>
        <w:numPr>
          <w:ilvl w:val="0"/>
          <w:numId w:val="1"/>
        </w:numPr>
      </w:pPr>
      <w:r>
        <w:t>Fourniture et pose d’un coffret M/A et son bouton déporté.</w:t>
      </w:r>
    </w:p>
    <w:p w14:paraId="28B0CAD1" w14:textId="77777777" w:rsidR="001E678A" w:rsidRDefault="001E678A" w:rsidP="001E678A">
      <w:pPr>
        <w:pStyle w:val="Paragraphedeliste"/>
        <w:numPr>
          <w:ilvl w:val="0"/>
          <w:numId w:val="1"/>
        </w:numPr>
      </w:pPr>
      <w:r>
        <w:t>Fourniture et pose d’un kit de refoulement extérieur en latéral.</w:t>
      </w:r>
    </w:p>
    <w:p w14:paraId="21617D95" w14:textId="77777777" w:rsidR="001E678A" w:rsidRPr="007006C5" w:rsidRDefault="001E678A" w:rsidP="001E678A">
      <w:pPr>
        <w:rPr>
          <w:u w:val="single"/>
        </w:rPr>
      </w:pPr>
      <w:r w:rsidRPr="007006C5">
        <w:rPr>
          <w:u w:val="single"/>
        </w:rPr>
        <w:t>A votre charge</w:t>
      </w:r>
      <w:r>
        <w:rPr>
          <w:u w:val="single"/>
        </w:rPr>
        <w:t> </w:t>
      </w:r>
      <w:r w:rsidRPr="007006C5">
        <w:rPr>
          <w:u w:val="single"/>
        </w:rPr>
        <w:t xml:space="preserve">: </w:t>
      </w:r>
    </w:p>
    <w:p w14:paraId="341B85CF" w14:textId="77777777" w:rsidR="001E678A" w:rsidRDefault="001E678A" w:rsidP="001E678A">
      <w:pPr>
        <w:pStyle w:val="Paragraphedeliste"/>
        <w:numPr>
          <w:ilvl w:val="0"/>
          <w:numId w:val="1"/>
        </w:numPr>
      </w:pPr>
      <w:r>
        <w:t xml:space="preserve">1 attente électriques tri 380v 1,1 </w:t>
      </w:r>
      <w:proofErr w:type="spellStart"/>
      <w:r>
        <w:t>kw</w:t>
      </w:r>
      <w:proofErr w:type="spellEnd"/>
      <w:r>
        <w:t>.</w:t>
      </w:r>
    </w:p>
    <w:p w14:paraId="1EE93762" w14:textId="77777777" w:rsidR="001E678A" w:rsidRPr="00AC098A" w:rsidRDefault="001E678A" w:rsidP="001E678A"/>
    <w:p w14:paraId="73FE74A1" w14:textId="77777777" w:rsidR="000C3AE5" w:rsidRPr="00AC098A" w:rsidRDefault="000C3AE5" w:rsidP="000C3AE5"/>
    <w:p w14:paraId="03CD3004" w14:textId="77777777" w:rsidR="000C3AE5" w:rsidRPr="005D2F1A" w:rsidRDefault="000C3AE5" w:rsidP="000C3AE5">
      <w:pPr>
        <w:numPr>
          <w:ilvl w:val="12"/>
          <w:numId w:val="0"/>
        </w:numPr>
        <w:rPr>
          <w:szCs w:val="12"/>
        </w:rPr>
      </w:pPr>
    </w:p>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171211D8"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71B7AFBD" w14:textId="77777777" w:rsidR="000C3AE5" w:rsidRDefault="000C3AE5" w:rsidP="008F774D">
            <w:pPr>
              <w:jc w:val="center"/>
              <w:rPr>
                <w:rFonts w:cs="Arial"/>
              </w:rPr>
            </w:pPr>
            <w:r w:rsidRPr="00E97CCE">
              <w:rPr>
                <w:rFonts w:cs="Arial"/>
                <w:noProof/>
              </w:rPr>
              <w:drawing>
                <wp:inline distT="0" distB="0" distL="0" distR="0" wp14:anchorId="701E0A27" wp14:editId="4B7865FD">
                  <wp:extent cx="986155" cy="719455"/>
                  <wp:effectExtent l="0" t="0" r="0" b="0"/>
                  <wp:docPr id="2" name="Image 2" descr="pEURO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EUROG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6155" cy="71945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2EDDDEE5"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10BCCD23" w14:textId="77777777" w:rsidR="000C3AE5" w:rsidRDefault="000C3AE5" w:rsidP="008F774D">
            <w:pPr>
              <w:pStyle w:val="Nompicecycle"/>
            </w:pPr>
            <w:r>
              <w:tab/>
              <w:t>EURO-150/5</w:t>
            </w:r>
          </w:p>
          <w:p w14:paraId="3616784E" w14:textId="77777777" w:rsidR="000C3AE5" w:rsidRDefault="000C3AE5" w:rsidP="008F774D">
            <w:r>
              <w:t xml:space="preserve">Tuyau flexible avec membrane en caoutchouc et spirales en nylon renforcé, anti-écrasement. Résiste à une température jusqu’à 200°C. 5 mètres en Ø150 </w:t>
            </w:r>
            <w:proofErr w:type="spellStart"/>
            <w:r>
              <w:t>mm.</w:t>
            </w:r>
            <w:proofErr w:type="spellEnd"/>
          </w:p>
        </w:tc>
      </w:tr>
      <w:tr w:rsidR="000C3AE5" w14:paraId="310AE9FF"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2B434637"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4EE96F0A"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6C55C246" w14:textId="77777777" w:rsidR="000C3AE5" w:rsidRDefault="000C3AE5" w:rsidP="008F774D">
            <w:pPr>
              <w:overflowPunct/>
              <w:autoSpaceDE/>
              <w:autoSpaceDN/>
              <w:adjustRightInd/>
              <w:jc w:val="left"/>
            </w:pPr>
          </w:p>
        </w:tc>
      </w:tr>
    </w:tbl>
    <w:p w14:paraId="0ABFAB24"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542EE7C0"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76152CD6" w14:textId="77777777" w:rsidR="000C3AE5" w:rsidRDefault="000C3AE5" w:rsidP="008F774D">
            <w:pPr>
              <w:jc w:val="center"/>
              <w:rPr>
                <w:rFonts w:cs="Arial"/>
              </w:rPr>
            </w:pPr>
            <w:r w:rsidRPr="005F01BF">
              <w:rPr>
                <w:rFonts w:cs="Arial"/>
                <w:noProof/>
              </w:rPr>
              <w:drawing>
                <wp:inline distT="0" distB="0" distL="0" distR="0" wp14:anchorId="64ED836F" wp14:editId="06D82214">
                  <wp:extent cx="986155" cy="719455"/>
                  <wp:effectExtent l="0" t="0" r="0" b="0"/>
                  <wp:docPr id="3" name="Image 3" descr="pEURO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EUROG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6155" cy="71945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256606C1"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561DDB13" w14:textId="77777777" w:rsidR="000C3AE5" w:rsidRDefault="000C3AE5" w:rsidP="008F774D">
            <w:pPr>
              <w:pStyle w:val="Nompicecycle"/>
            </w:pPr>
            <w:r>
              <w:tab/>
              <w:t>EURO-100/7.5</w:t>
            </w:r>
          </w:p>
          <w:p w14:paraId="526A543F" w14:textId="77777777" w:rsidR="000C3AE5" w:rsidRDefault="000C3AE5" w:rsidP="008F774D">
            <w:r>
              <w:t xml:space="preserve">Tuyau flexible avec membrane en caoutchouc et spirales en nylon renforcé, anti-écrasement. Résiste à une température jusqu’à 200°C. 7.5 mètres en Ø100 </w:t>
            </w:r>
            <w:proofErr w:type="spellStart"/>
            <w:r>
              <w:t>mm.</w:t>
            </w:r>
            <w:proofErr w:type="spellEnd"/>
          </w:p>
        </w:tc>
      </w:tr>
      <w:tr w:rsidR="000C3AE5" w14:paraId="79D0E7CA"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267D9C0D"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3BD85665"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757738F4" w14:textId="77777777" w:rsidR="000C3AE5" w:rsidRDefault="000C3AE5" w:rsidP="008F774D">
            <w:pPr>
              <w:overflowPunct/>
              <w:autoSpaceDE/>
              <w:autoSpaceDN/>
              <w:adjustRightInd/>
              <w:jc w:val="left"/>
            </w:pPr>
          </w:p>
        </w:tc>
      </w:tr>
    </w:tbl>
    <w:p w14:paraId="5E593A06"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7A85DD99"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2013EBF2" w14:textId="77777777" w:rsidR="000C3AE5" w:rsidRDefault="000C3AE5" w:rsidP="008F774D">
            <w:pPr>
              <w:jc w:val="center"/>
              <w:rPr>
                <w:rFonts w:cs="Arial"/>
              </w:rPr>
            </w:pPr>
            <w:r w:rsidRPr="000A0CDE">
              <w:rPr>
                <w:rFonts w:cs="Arial"/>
                <w:noProof/>
              </w:rPr>
              <w:drawing>
                <wp:inline distT="0" distB="0" distL="0" distR="0" wp14:anchorId="2CA00A32" wp14:editId="12B3EB18">
                  <wp:extent cx="986155" cy="719455"/>
                  <wp:effectExtent l="0" t="0" r="0" b="0"/>
                  <wp:docPr id="4" name="Image 4" descr="pEURO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EUROG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6155" cy="71945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374F6EBE"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7D5841F7" w14:textId="77777777" w:rsidR="000C3AE5" w:rsidRDefault="000C3AE5" w:rsidP="008F774D">
            <w:pPr>
              <w:pStyle w:val="Nompicecycle"/>
            </w:pPr>
            <w:r>
              <w:tab/>
              <w:t>EURO-100/5</w:t>
            </w:r>
          </w:p>
          <w:p w14:paraId="3DE7A3DB" w14:textId="77777777" w:rsidR="000C3AE5" w:rsidRDefault="000C3AE5" w:rsidP="008F774D">
            <w:r>
              <w:t xml:space="preserve">Tuyau flexible avec membrane en caoutchouc et spirales en nylon renforcé, anti-écrasement. Résiste à une température jusqu’à 200°C. 5 mètres en Ø100 </w:t>
            </w:r>
            <w:proofErr w:type="spellStart"/>
            <w:r>
              <w:t>mm.</w:t>
            </w:r>
            <w:proofErr w:type="spellEnd"/>
          </w:p>
        </w:tc>
      </w:tr>
      <w:tr w:rsidR="000C3AE5" w14:paraId="49D30A02"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7C933D00"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3798241C" w14:textId="77777777" w:rsidR="000C3AE5" w:rsidRDefault="000C3AE5" w:rsidP="008F774D">
            <w:pPr>
              <w:jc w:val="center"/>
              <w:rPr>
                <w:b/>
                <w:sz w:val="24"/>
              </w:rPr>
            </w:pPr>
            <w:r>
              <w:rPr>
                <w:b/>
                <w:sz w:val="24"/>
              </w:rPr>
              <w:t>2</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62AE0A6E" w14:textId="77777777" w:rsidR="000C3AE5" w:rsidRDefault="000C3AE5" w:rsidP="008F774D">
            <w:pPr>
              <w:overflowPunct/>
              <w:autoSpaceDE/>
              <w:autoSpaceDN/>
              <w:adjustRightInd/>
              <w:jc w:val="left"/>
            </w:pPr>
          </w:p>
        </w:tc>
      </w:tr>
    </w:tbl>
    <w:p w14:paraId="4033C5B8"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38F730CD"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1D34F944" w14:textId="77777777" w:rsidR="000C3AE5" w:rsidRDefault="000C3AE5" w:rsidP="008F774D">
            <w:pPr>
              <w:jc w:val="center"/>
              <w:rPr>
                <w:rFonts w:cs="Arial"/>
              </w:rPr>
            </w:pPr>
            <w:r>
              <w:rPr>
                <w:rFonts w:cs="Arial"/>
                <w:noProof/>
              </w:rPr>
              <w:drawing>
                <wp:inline distT="0" distB="0" distL="0" distR="0" wp14:anchorId="1B4EC3C6" wp14:editId="37B9446B">
                  <wp:extent cx="462280" cy="8528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280" cy="85280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144B5BE1"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2A1086BB" w14:textId="77777777" w:rsidR="000C3AE5" w:rsidRPr="00163593" w:rsidRDefault="000C3AE5" w:rsidP="008F774D">
            <w:pPr>
              <w:pStyle w:val="Nompicecycle"/>
            </w:pPr>
            <w:r>
              <w:tab/>
              <w:t>bca-500</w:t>
            </w:r>
          </w:p>
          <w:p w14:paraId="570D6C0E" w14:textId="77777777" w:rsidR="000C3AE5" w:rsidRDefault="000C3AE5" w:rsidP="008F774D">
            <w:r>
              <w:rPr>
                <w:rFonts w:eastAsia="Calibri"/>
              </w:rPr>
              <w:t xml:space="preserve">Entonnoir en acier inoxydable, avec dispositif de réglage en hauteur et en inclinaison. Prévu pour raccordement avec tuyau flexible en diamètre 150 </w:t>
            </w:r>
            <w:proofErr w:type="spellStart"/>
            <w:r>
              <w:rPr>
                <w:rFonts w:eastAsia="Calibri"/>
              </w:rPr>
              <w:t>mm.</w:t>
            </w:r>
            <w:proofErr w:type="spellEnd"/>
          </w:p>
        </w:tc>
      </w:tr>
      <w:tr w:rsidR="000C3AE5" w14:paraId="47DDC13A"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7E17E888"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7640B538"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2B752373" w14:textId="77777777" w:rsidR="000C3AE5" w:rsidRDefault="000C3AE5" w:rsidP="008F774D">
            <w:pPr>
              <w:overflowPunct/>
              <w:autoSpaceDE/>
              <w:autoSpaceDN/>
              <w:adjustRightInd/>
              <w:jc w:val="left"/>
            </w:pPr>
          </w:p>
        </w:tc>
      </w:tr>
    </w:tbl>
    <w:p w14:paraId="214AAEBB"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08804C34"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491DFB8C" w14:textId="77777777" w:rsidR="000C3AE5" w:rsidRDefault="000C3AE5" w:rsidP="008F774D">
            <w:pPr>
              <w:jc w:val="center"/>
              <w:rPr>
                <w:rFonts w:cs="Arial"/>
              </w:rPr>
            </w:pPr>
            <w:r>
              <w:rPr>
                <w:rFonts w:cs="Arial"/>
                <w:noProof/>
              </w:rPr>
              <w:drawing>
                <wp:inline distT="0" distB="0" distL="0" distR="0" wp14:anchorId="59828D45" wp14:editId="00726617">
                  <wp:extent cx="801370" cy="8216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1370" cy="8216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1E480BDE"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4CFC0D9A" w14:textId="77777777" w:rsidR="000C3AE5" w:rsidRDefault="000C3AE5" w:rsidP="008F774D">
            <w:pPr>
              <w:pStyle w:val="Nompicecycle"/>
            </w:pPr>
            <w:r>
              <w:tab/>
              <w:t>BGA-100-pm</w:t>
            </w:r>
          </w:p>
          <w:p w14:paraId="7CA2B17F" w14:textId="77777777" w:rsidR="000C3AE5" w:rsidRDefault="000C3AE5" w:rsidP="008F774D">
            <w:r>
              <w:lastRenderedPageBreak/>
              <w:t>Entonnoir ovale (165x88) en caoutchouc anti-rayure pour double sortie d’échappement, grille de protection, pince à blocage manuel avec tampon en caoutchouc anti-rayure et passage pour sonde Ø20mm. Adapté aux flexibles de Ø100mm.</w:t>
            </w:r>
          </w:p>
        </w:tc>
      </w:tr>
      <w:tr w:rsidR="000C3AE5" w14:paraId="0C75A8EA"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3CF80C21"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12F63265"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09F80F75" w14:textId="77777777" w:rsidR="000C3AE5" w:rsidRDefault="000C3AE5" w:rsidP="008F774D">
            <w:pPr>
              <w:overflowPunct/>
              <w:autoSpaceDE/>
              <w:autoSpaceDN/>
              <w:adjustRightInd/>
              <w:jc w:val="left"/>
            </w:pPr>
          </w:p>
        </w:tc>
      </w:tr>
    </w:tbl>
    <w:p w14:paraId="18DDCF55"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7C59020F"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1067BDCF" w14:textId="77777777" w:rsidR="000C3AE5" w:rsidRDefault="000C3AE5" w:rsidP="008F774D">
            <w:pPr>
              <w:jc w:val="center"/>
              <w:rPr>
                <w:rFonts w:cs="Arial"/>
              </w:rPr>
            </w:pPr>
            <w:r w:rsidRPr="007D43D7">
              <w:rPr>
                <w:rFonts w:cs="Arial"/>
                <w:noProof/>
              </w:rPr>
              <w:drawing>
                <wp:inline distT="0" distB="0" distL="0" distR="0" wp14:anchorId="3FC3218D" wp14:editId="3BEAE39C">
                  <wp:extent cx="904240" cy="708660"/>
                  <wp:effectExtent l="0" t="0" r="0" b="0"/>
                  <wp:docPr id="7" name="Image 7" descr="pB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B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4240" cy="70866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76E95E13"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71CB01B9" w14:textId="77777777" w:rsidR="000C3AE5" w:rsidRDefault="000C3AE5" w:rsidP="008F774D">
            <w:pPr>
              <w:pStyle w:val="Nompicecycle"/>
            </w:pPr>
            <w:r>
              <w:tab/>
              <w:t>bgt-100/140</w:t>
            </w:r>
          </w:p>
          <w:p w14:paraId="140E1C1B" w14:textId="77777777" w:rsidR="000C3AE5" w:rsidRDefault="000C3AE5" w:rsidP="008F774D">
            <w:r>
              <w:t>Entonnoir en caoutchouc anti-rayure avec grille de protection, bouchon de fermeture et passage pour sonde Ø32mm. Adapté aux flexibles de Ø 100mm. Bouche d’aspiration Ø 140mm.</w:t>
            </w:r>
          </w:p>
        </w:tc>
      </w:tr>
      <w:tr w:rsidR="000C3AE5" w14:paraId="0CC63820" w14:textId="77777777" w:rsidTr="008F774D">
        <w:trPr>
          <w:cantSplit/>
          <w:trHeight w:val="91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7DB0F9DF"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096EED1B" w14:textId="77777777" w:rsidR="000C3AE5" w:rsidRDefault="000C3AE5" w:rsidP="008F774D">
            <w:pPr>
              <w:jc w:val="center"/>
              <w:rPr>
                <w:b/>
                <w:sz w:val="24"/>
              </w:rPr>
            </w:pPr>
            <w:r>
              <w:rPr>
                <w:b/>
                <w:sz w:val="24"/>
              </w:rPr>
              <w:t>2</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7F8AD97B" w14:textId="77777777" w:rsidR="000C3AE5" w:rsidRDefault="000C3AE5" w:rsidP="008F774D">
            <w:pPr>
              <w:overflowPunct/>
              <w:autoSpaceDE/>
              <w:autoSpaceDN/>
              <w:adjustRightInd/>
              <w:jc w:val="left"/>
            </w:pPr>
          </w:p>
        </w:tc>
      </w:tr>
    </w:tbl>
    <w:p w14:paraId="2B63E198"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4059C70D"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31D24003" w14:textId="77777777" w:rsidR="000C3AE5" w:rsidRDefault="000C3AE5" w:rsidP="008F774D">
            <w:pPr>
              <w:jc w:val="center"/>
              <w:rPr>
                <w:rFonts w:cs="Arial"/>
              </w:rPr>
            </w:pPr>
            <w:r w:rsidRPr="00CE5CBF">
              <w:rPr>
                <w:rFonts w:cs="Arial"/>
                <w:noProof/>
              </w:rPr>
              <w:drawing>
                <wp:inline distT="0" distB="0" distL="0" distR="0" wp14:anchorId="3D2A9E41" wp14:editId="27060180">
                  <wp:extent cx="760095" cy="53403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0095" cy="53403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69EE8AFA"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7F569B7E" w14:textId="77777777" w:rsidR="000C3AE5" w:rsidRDefault="000C3AE5" w:rsidP="008F774D">
            <w:pPr>
              <w:pStyle w:val="Nompicecycle"/>
            </w:pPr>
            <w:r>
              <w:tab/>
              <w:t>FSC-150</w:t>
            </w:r>
          </w:p>
          <w:p w14:paraId="38982896" w14:textId="77777777" w:rsidR="000C3AE5" w:rsidRDefault="000C3AE5" w:rsidP="008F774D">
            <w:pPr>
              <w:rPr>
                <w:rFonts w:eastAsia="Calibri"/>
              </w:rPr>
            </w:pPr>
            <w:r>
              <w:rPr>
                <w:rFonts w:eastAsia="Calibri"/>
              </w:rPr>
              <w:t>Collier de serrage en acier pour tuyau flexible Ø 150mm.</w:t>
            </w:r>
          </w:p>
        </w:tc>
      </w:tr>
      <w:tr w:rsidR="000C3AE5" w14:paraId="2408764D"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4F361F47"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6A5AD3A9" w14:textId="77777777" w:rsidR="000C3AE5" w:rsidRDefault="000C3AE5" w:rsidP="008F774D">
            <w:pPr>
              <w:jc w:val="center"/>
              <w:rPr>
                <w:b/>
                <w:sz w:val="24"/>
              </w:rPr>
            </w:pPr>
            <w:r>
              <w:rPr>
                <w:b/>
                <w:sz w:val="24"/>
              </w:rPr>
              <w:t>2</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3976F7AD" w14:textId="77777777" w:rsidR="000C3AE5" w:rsidRDefault="000C3AE5" w:rsidP="008F774D">
            <w:pPr>
              <w:overflowPunct/>
              <w:autoSpaceDE/>
              <w:autoSpaceDN/>
              <w:adjustRightInd/>
              <w:jc w:val="left"/>
              <w:rPr>
                <w:rFonts w:eastAsia="Calibri"/>
              </w:rPr>
            </w:pPr>
          </w:p>
        </w:tc>
      </w:tr>
    </w:tbl>
    <w:p w14:paraId="73AF2244"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2970EB29"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20C270AF" w14:textId="77777777" w:rsidR="000C3AE5" w:rsidRDefault="000C3AE5" w:rsidP="008F774D">
            <w:pPr>
              <w:jc w:val="center"/>
              <w:rPr>
                <w:rFonts w:cs="Arial"/>
              </w:rPr>
            </w:pPr>
            <w:r w:rsidRPr="0061360D">
              <w:rPr>
                <w:rFonts w:cs="Arial"/>
                <w:noProof/>
              </w:rPr>
              <w:drawing>
                <wp:inline distT="0" distB="0" distL="0" distR="0" wp14:anchorId="2C7455D5" wp14:editId="060D870D">
                  <wp:extent cx="904240" cy="431800"/>
                  <wp:effectExtent l="0" t="0" r="0" b="0"/>
                  <wp:docPr id="9" name="Image 9" descr="pCOPRI 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COPRI FS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240" cy="43180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5E69A54A"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15F6FF2C" w14:textId="77777777" w:rsidR="000C3AE5" w:rsidRDefault="000C3AE5" w:rsidP="008F774D">
            <w:pPr>
              <w:pStyle w:val="Nompicecycle"/>
            </w:pPr>
            <w:r>
              <w:tab/>
              <w:t>COPRI-FSC-150</w:t>
            </w:r>
          </w:p>
          <w:p w14:paraId="3FA7F50E" w14:textId="77777777" w:rsidR="000C3AE5" w:rsidRDefault="000C3AE5" w:rsidP="008F774D">
            <w:r>
              <w:rPr>
                <w:rFonts w:eastAsia="Calibri"/>
              </w:rPr>
              <w:t xml:space="preserve">Cache-collier en caoutchouc pour la protection des colliers FSC-150 en acier. </w:t>
            </w:r>
          </w:p>
        </w:tc>
      </w:tr>
      <w:tr w:rsidR="000C3AE5" w14:paraId="0C4D6018" w14:textId="77777777" w:rsidTr="008F774D">
        <w:trPr>
          <w:cantSplit/>
          <w:trHeight w:val="55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6BFA4BE6"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7C3EA5BF" w14:textId="77777777" w:rsidR="000C3AE5" w:rsidRDefault="000C3AE5" w:rsidP="008F774D">
            <w:pPr>
              <w:jc w:val="center"/>
              <w:rPr>
                <w:b/>
                <w:sz w:val="24"/>
              </w:rPr>
            </w:pPr>
            <w:r>
              <w:rPr>
                <w:b/>
                <w:sz w:val="24"/>
              </w:rPr>
              <w:t>2</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0A697F82" w14:textId="77777777" w:rsidR="000C3AE5" w:rsidRDefault="000C3AE5" w:rsidP="008F774D">
            <w:pPr>
              <w:overflowPunct/>
              <w:autoSpaceDE/>
              <w:autoSpaceDN/>
              <w:adjustRightInd/>
              <w:jc w:val="left"/>
            </w:pPr>
          </w:p>
        </w:tc>
      </w:tr>
    </w:tbl>
    <w:p w14:paraId="0F6C1F3C"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63D6607A"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41F70236" w14:textId="77777777" w:rsidR="000C3AE5" w:rsidRDefault="000C3AE5" w:rsidP="008F774D">
            <w:pPr>
              <w:jc w:val="center"/>
              <w:rPr>
                <w:rFonts w:cs="Arial"/>
              </w:rPr>
            </w:pPr>
            <w:r w:rsidRPr="004B2A3F">
              <w:rPr>
                <w:rFonts w:cs="Arial"/>
                <w:noProof/>
              </w:rPr>
              <w:drawing>
                <wp:inline distT="0" distB="0" distL="0" distR="0" wp14:anchorId="5002B9D1" wp14:editId="139F5454">
                  <wp:extent cx="760095" cy="53403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0095" cy="53403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3C1C9B0C"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3074F580" w14:textId="77777777" w:rsidR="000C3AE5" w:rsidRDefault="000C3AE5" w:rsidP="008F774D">
            <w:pPr>
              <w:pStyle w:val="Nompicecycle"/>
            </w:pPr>
            <w:r>
              <w:tab/>
              <w:t>FSC-100</w:t>
            </w:r>
          </w:p>
          <w:p w14:paraId="11FAF6AF" w14:textId="77777777" w:rsidR="000C3AE5" w:rsidRDefault="000C3AE5" w:rsidP="008F774D">
            <w:r>
              <w:rPr>
                <w:rFonts w:eastAsia="Calibri"/>
              </w:rPr>
              <w:t>Collier de serrage en acier pour tuyau flexible Ø 100mm.</w:t>
            </w:r>
          </w:p>
        </w:tc>
      </w:tr>
      <w:tr w:rsidR="000C3AE5" w14:paraId="624A6AD8"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32401E69"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60DB5FCF" w14:textId="77777777" w:rsidR="000C3AE5" w:rsidRDefault="000C3AE5" w:rsidP="008F774D">
            <w:pPr>
              <w:jc w:val="center"/>
              <w:rPr>
                <w:b/>
                <w:sz w:val="24"/>
              </w:rPr>
            </w:pPr>
            <w:r>
              <w:rPr>
                <w:b/>
                <w:sz w:val="24"/>
              </w:rPr>
              <w:t>6</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5AF774D8" w14:textId="77777777" w:rsidR="000C3AE5" w:rsidRDefault="000C3AE5" w:rsidP="008F774D">
            <w:pPr>
              <w:overflowPunct/>
              <w:autoSpaceDE/>
              <w:autoSpaceDN/>
              <w:adjustRightInd/>
              <w:jc w:val="left"/>
            </w:pPr>
          </w:p>
        </w:tc>
      </w:tr>
    </w:tbl>
    <w:p w14:paraId="5BF1BB48"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5EDAD9EC"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63AA98B0" w14:textId="77777777" w:rsidR="000C3AE5" w:rsidRDefault="000C3AE5" w:rsidP="008F774D">
            <w:pPr>
              <w:jc w:val="center"/>
              <w:rPr>
                <w:rFonts w:cs="Arial"/>
              </w:rPr>
            </w:pPr>
            <w:r w:rsidRPr="00D82CA3">
              <w:rPr>
                <w:rFonts w:cs="Arial"/>
                <w:noProof/>
              </w:rPr>
              <w:drawing>
                <wp:inline distT="0" distB="0" distL="0" distR="0" wp14:anchorId="6272E657" wp14:editId="6CFB90E9">
                  <wp:extent cx="904240" cy="431800"/>
                  <wp:effectExtent l="0" t="0" r="0" b="0"/>
                  <wp:docPr id="11" name="Image 11" descr="pCOPRI F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COPRI FSC"/>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4240" cy="43180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22B0887B"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6970A9C7" w14:textId="77777777" w:rsidR="000C3AE5" w:rsidRDefault="000C3AE5" w:rsidP="008F774D">
            <w:pPr>
              <w:pStyle w:val="Nompicecycle"/>
            </w:pPr>
            <w:r>
              <w:tab/>
              <w:t>COPRI-FSC-100</w:t>
            </w:r>
          </w:p>
          <w:p w14:paraId="222E21FE" w14:textId="77777777" w:rsidR="000C3AE5" w:rsidRDefault="000C3AE5" w:rsidP="008F774D">
            <w:r>
              <w:rPr>
                <w:rFonts w:eastAsia="Calibri"/>
              </w:rPr>
              <w:t xml:space="preserve">Cache-collier en caoutchouc pour la protection des colliers FSC-100 en acier. </w:t>
            </w:r>
          </w:p>
        </w:tc>
      </w:tr>
      <w:tr w:rsidR="000C3AE5" w14:paraId="3F93976E" w14:textId="77777777" w:rsidTr="008F774D">
        <w:trPr>
          <w:cantSplit/>
          <w:trHeight w:val="55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0CE72BF9"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1B8E9EE4" w14:textId="77777777" w:rsidR="000C3AE5" w:rsidRDefault="000C3AE5" w:rsidP="008F774D">
            <w:pPr>
              <w:jc w:val="center"/>
              <w:rPr>
                <w:b/>
                <w:sz w:val="24"/>
              </w:rPr>
            </w:pPr>
            <w:r>
              <w:rPr>
                <w:b/>
                <w:sz w:val="24"/>
              </w:rPr>
              <w:t>6</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4972437B" w14:textId="77777777" w:rsidR="000C3AE5" w:rsidRDefault="000C3AE5" w:rsidP="008F774D">
            <w:pPr>
              <w:overflowPunct/>
              <w:autoSpaceDE/>
              <w:autoSpaceDN/>
              <w:adjustRightInd/>
              <w:jc w:val="left"/>
            </w:pPr>
          </w:p>
        </w:tc>
      </w:tr>
    </w:tbl>
    <w:p w14:paraId="1C253752"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0EB76BA7"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5AC80EE4" w14:textId="77777777" w:rsidR="000C3AE5" w:rsidRDefault="000C3AE5" w:rsidP="008F774D">
            <w:pPr>
              <w:jc w:val="center"/>
              <w:rPr>
                <w:rFonts w:cs="Arial"/>
              </w:rPr>
            </w:pPr>
            <w:r w:rsidRPr="00640BB0">
              <w:rPr>
                <w:rFonts w:cs="Arial"/>
                <w:noProof/>
              </w:rPr>
              <w:drawing>
                <wp:inline distT="0" distB="0" distL="0" distR="0" wp14:anchorId="09F33DC6" wp14:editId="5395839C">
                  <wp:extent cx="904240" cy="565150"/>
                  <wp:effectExtent l="0" t="0" r="0" b="0"/>
                  <wp:docPr id="12" name="Image 12" descr="pSM-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SM-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4240" cy="56515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47F03352"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64ED993E" w14:textId="77777777" w:rsidR="000C3AE5" w:rsidRDefault="000C3AE5" w:rsidP="008F774D">
            <w:pPr>
              <w:pStyle w:val="Nompicecycle"/>
            </w:pPr>
            <w:r>
              <w:tab/>
              <w:t>SM-20</w:t>
            </w:r>
          </w:p>
          <w:p w14:paraId="0A1CD22B" w14:textId="77777777" w:rsidR="000C3AE5" w:rsidRDefault="000C3AE5" w:rsidP="008F774D">
            <w:r>
              <w:rPr>
                <w:rFonts w:eastAsia="Calibri"/>
              </w:rPr>
              <w:t xml:space="preserve">Support mural ergonomique pour le rangement des tuyaux au repos de diamètre 75 et 100mm. </w:t>
            </w:r>
          </w:p>
        </w:tc>
      </w:tr>
      <w:tr w:rsidR="000C3AE5" w14:paraId="08825E23"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2DA9A9B4"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60E03588" w14:textId="77777777" w:rsidR="000C3AE5" w:rsidRDefault="000C3AE5" w:rsidP="008F774D">
            <w:pPr>
              <w:jc w:val="center"/>
              <w:rPr>
                <w:b/>
                <w:sz w:val="24"/>
              </w:rPr>
            </w:pPr>
            <w:r>
              <w:rPr>
                <w:b/>
                <w:sz w:val="24"/>
              </w:rPr>
              <w:t>3</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147285C4" w14:textId="77777777" w:rsidR="000C3AE5" w:rsidRDefault="000C3AE5" w:rsidP="008F774D">
            <w:pPr>
              <w:overflowPunct/>
              <w:autoSpaceDE/>
              <w:autoSpaceDN/>
              <w:adjustRightInd/>
              <w:jc w:val="left"/>
            </w:pPr>
          </w:p>
        </w:tc>
      </w:tr>
    </w:tbl>
    <w:p w14:paraId="0C622575"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1311FB44"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2C43AA95" w14:textId="77777777" w:rsidR="000C3AE5" w:rsidRPr="00C62B78" w:rsidRDefault="000C3AE5" w:rsidP="008F774D">
            <w:pPr>
              <w:jc w:val="center"/>
              <w:rPr>
                <w:rFonts w:cs="Arial"/>
              </w:rPr>
            </w:pPr>
            <w:r w:rsidRPr="007142F6">
              <w:rPr>
                <w:rFonts w:cs="Arial"/>
                <w:noProof/>
              </w:rPr>
              <w:drawing>
                <wp:inline distT="0" distB="0" distL="0" distR="0" wp14:anchorId="29E6D7BB" wp14:editId="17EEF588">
                  <wp:extent cx="842645" cy="1346200"/>
                  <wp:effectExtent l="0" t="0" r="0" b="0"/>
                  <wp:docPr id="13" name="Image 13" descr="g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gAL"/>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42645" cy="134620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3AF3EEFF"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3B247073" w14:textId="77777777" w:rsidR="000C3AE5" w:rsidRPr="00252E19" w:rsidRDefault="000C3AE5" w:rsidP="008F774D">
            <w:pPr>
              <w:pStyle w:val="Nompicecycle"/>
            </w:pPr>
            <w:r w:rsidRPr="00252E19">
              <w:tab/>
            </w:r>
            <w:r>
              <w:t>al-150/d</w:t>
            </w:r>
          </w:p>
          <w:p w14:paraId="7FFAAE03" w14:textId="77777777" w:rsidR="000C3AE5" w:rsidRDefault="000C3AE5" w:rsidP="008F774D">
            <w:r>
              <w:t>Ventilateur aspirant en tôle d’acier, fourni avec bouche d’entrée et de sortie.</w:t>
            </w:r>
          </w:p>
          <w:p w14:paraId="4EF298CF" w14:textId="77777777" w:rsidR="000C3AE5" w:rsidRDefault="000C3AE5" w:rsidP="008F774D">
            <w:pPr>
              <w:pStyle w:val="normalespac"/>
            </w:pPr>
            <w:r>
              <w:t>Caractéristiques techniques :</w:t>
            </w:r>
          </w:p>
          <w:p w14:paraId="4BDD1072" w14:textId="77777777" w:rsidR="000C3AE5" w:rsidRDefault="000C3AE5" w:rsidP="000C3AE5">
            <w:pPr>
              <w:numPr>
                <w:ilvl w:val="0"/>
                <w:numId w:val="4"/>
              </w:numPr>
            </w:pPr>
            <w:r>
              <w:t>Moteur : 1.1 kW / 1.5 HP – 230/400V triphasé, 50 Hz,</w:t>
            </w:r>
          </w:p>
          <w:p w14:paraId="7ACCB7AF" w14:textId="77777777" w:rsidR="000C3AE5" w:rsidRDefault="000C3AE5" w:rsidP="000C3AE5">
            <w:pPr>
              <w:numPr>
                <w:ilvl w:val="0"/>
                <w:numId w:val="4"/>
              </w:numPr>
            </w:pPr>
            <w:r>
              <w:t>Débit : 600 à 2.100 m</w:t>
            </w:r>
            <w:r w:rsidRPr="00C53B5F">
              <w:rPr>
                <w:vertAlign w:val="superscript"/>
              </w:rPr>
              <w:t>3</w:t>
            </w:r>
            <w:r>
              <w:t>/h,</w:t>
            </w:r>
          </w:p>
          <w:p w14:paraId="1AAF9F5A" w14:textId="77777777" w:rsidR="000C3AE5" w:rsidRDefault="000C3AE5" w:rsidP="000C3AE5">
            <w:pPr>
              <w:numPr>
                <w:ilvl w:val="0"/>
                <w:numId w:val="4"/>
              </w:numPr>
            </w:pPr>
            <w:r>
              <w:t>Bouche d’entrée et de sortie : Ø 160mm,</w:t>
            </w:r>
          </w:p>
          <w:p w14:paraId="5E80ED07" w14:textId="77777777" w:rsidR="000C3AE5" w:rsidRPr="008505A4" w:rsidRDefault="000C3AE5" w:rsidP="000C3AE5">
            <w:pPr>
              <w:numPr>
                <w:ilvl w:val="0"/>
                <w:numId w:val="4"/>
              </w:numPr>
            </w:pPr>
            <w:r>
              <w:t xml:space="preserve">Niveau sonore : 72 </w:t>
            </w:r>
            <w:proofErr w:type="spellStart"/>
            <w:r>
              <w:t>db</w:t>
            </w:r>
            <w:proofErr w:type="spellEnd"/>
            <w:r>
              <w:t>(A).</w:t>
            </w:r>
          </w:p>
        </w:tc>
      </w:tr>
      <w:tr w:rsidR="000C3AE5" w:rsidRPr="00C62B78" w14:paraId="5077F669" w14:textId="77777777" w:rsidTr="008F774D">
        <w:trPr>
          <w:cantSplit/>
          <w:trHeight w:hRule="exact" w:val="1917"/>
        </w:trPr>
        <w:tc>
          <w:tcPr>
            <w:tcW w:w="2410" w:type="dxa"/>
            <w:vMerge/>
            <w:tcBorders>
              <w:left w:val="single" w:sz="6" w:space="0" w:color="auto"/>
              <w:bottom w:val="single" w:sz="6" w:space="0" w:color="auto"/>
              <w:right w:val="single" w:sz="6" w:space="0" w:color="auto"/>
            </w:tcBorders>
          </w:tcPr>
          <w:p w14:paraId="33E10B63"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5B7EAAD5" w14:textId="77777777" w:rsidR="000C3AE5" w:rsidRPr="00F8572C" w:rsidRDefault="000C3AE5" w:rsidP="008F774D">
            <w:pPr>
              <w:jc w:val="center"/>
              <w:rPr>
                <w:b/>
                <w:sz w:val="24"/>
              </w:rPr>
            </w:pPr>
            <w:r>
              <w:rPr>
                <w:b/>
                <w:sz w:val="24"/>
              </w:rPr>
              <w:t>1</w:t>
            </w:r>
          </w:p>
        </w:tc>
        <w:tc>
          <w:tcPr>
            <w:tcW w:w="6662" w:type="dxa"/>
            <w:vMerge/>
            <w:tcBorders>
              <w:left w:val="single" w:sz="6" w:space="0" w:color="auto"/>
              <w:bottom w:val="single" w:sz="6" w:space="0" w:color="auto"/>
              <w:right w:val="single" w:sz="6" w:space="0" w:color="auto"/>
            </w:tcBorders>
          </w:tcPr>
          <w:p w14:paraId="256C8D5D"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2534FAE1"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24E8FA45"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7C895051" w14:textId="77777777" w:rsidR="000C3AE5" w:rsidRPr="00C62B78" w:rsidRDefault="000C3AE5" w:rsidP="008F774D">
            <w:pPr>
              <w:jc w:val="center"/>
              <w:rPr>
                <w:rFonts w:cs="Arial"/>
              </w:rPr>
            </w:pPr>
            <w:r>
              <w:rPr>
                <w:rFonts w:cs="Arial"/>
                <w:noProof/>
              </w:rPr>
              <w:lastRenderedPageBreak/>
              <w:drawing>
                <wp:inline distT="0" distB="0" distL="0" distR="0" wp14:anchorId="454E18A8" wp14:editId="6014ABFD">
                  <wp:extent cx="749935" cy="59563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49935" cy="59563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3ADB37AD"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06F3B241" w14:textId="77777777" w:rsidR="000C3AE5" w:rsidRDefault="000C3AE5" w:rsidP="008F774D">
            <w:pPr>
              <w:pStyle w:val="Nompicecycle"/>
            </w:pPr>
            <w:r>
              <w:tab/>
              <w:t>ed-</w:t>
            </w:r>
            <w:r w:rsidRPr="000D5A01">
              <w:t>COFFRET</w:t>
            </w:r>
            <w:r>
              <w:t>-3</w:t>
            </w:r>
          </w:p>
          <w:p w14:paraId="4E0A2940" w14:textId="77777777" w:rsidR="000C3AE5" w:rsidRDefault="000C3AE5" w:rsidP="008F774D">
            <w:r>
              <w:t>Coffret électrique avec boitier de démarrage déporté.</w:t>
            </w:r>
          </w:p>
          <w:p w14:paraId="76DD5A95" w14:textId="77777777" w:rsidR="000C3AE5" w:rsidRPr="008505A4" w:rsidRDefault="000C3AE5" w:rsidP="008F774D">
            <w:r>
              <w:t>Pour moteur 1.5HP.</w:t>
            </w:r>
          </w:p>
        </w:tc>
      </w:tr>
      <w:tr w:rsidR="000C3AE5" w:rsidRPr="00C62B78" w14:paraId="4CAFDB17"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18D5F186"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629F6DF4" w14:textId="77777777" w:rsidR="000C3AE5" w:rsidRPr="00F8572C" w:rsidRDefault="000C3AE5" w:rsidP="008F774D">
            <w:pPr>
              <w:jc w:val="center"/>
              <w:rPr>
                <w:b/>
                <w:sz w:val="24"/>
              </w:rPr>
            </w:pPr>
            <w:r>
              <w:rPr>
                <w:b/>
                <w:sz w:val="24"/>
              </w:rPr>
              <w:t>1</w:t>
            </w:r>
          </w:p>
        </w:tc>
        <w:tc>
          <w:tcPr>
            <w:tcW w:w="6662" w:type="dxa"/>
            <w:vMerge/>
            <w:tcBorders>
              <w:left w:val="single" w:sz="6" w:space="0" w:color="auto"/>
              <w:bottom w:val="single" w:sz="6" w:space="0" w:color="auto"/>
              <w:right w:val="single" w:sz="6" w:space="0" w:color="auto"/>
            </w:tcBorders>
          </w:tcPr>
          <w:p w14:paraId="194A2666" w14:textId="77777777" w:rsidR="000C3AE5" w:rsidRPr="000A1C6D" w:rsidRDefault="000C3AE5" w:rsidP="000C3AE5">
            <w:pPr>
              <w:pStyle w:val="Titre1"/>
              <w:keepLines w:val="0"/>
              <w:numPr>
                <w:ilvl w:val="0"/>
                <w:numId w:val="3"/>
              </w:numPr>
              <w:tabs>
                <w:tab w:val="left" w:pos="470"/>
              </w:tabs>
              <w:spacing w:before="0"/>
              <w:ind w:right="110"/>
              <w:rPr>
                <w:rFonts w:cs="Arial"/>
                <w:sz w:val="24"/>
                <w:szCs w:val="24"/>
              </w:rPr>
            </w:pPr>
          </w:p>
        </w:tc>
      </w:tr>
      <w:tr w:rsidR="000C3AE5" w14:paraId="52CFAD11" w14:textId="77777777" w:rsidTr="008F774D">
        <w:tblPrEx>
          <w:tblLook w:val="04A0" w:firstRow="1" w:lastRow="0" w:firstColumn="1" w:lastColumn="0" w:noHBand="0" w:noVBand="1"/>
        </w:tblPrEx>
        <w:trPr>
          <w:cantSplit/>
          <w:trHeight w:val="958"/>
        </w:trPr>
        <w:tc>
          <w:tcPr>
            <w:tcW w:w="9781" w:type="dxa"/>
            <w:gridSpan w:val="3"/>
            <w:tcBorders>
              <w:top w:val="single" w:sz="6" w:space="0" w:color="auto"/>
              <w:left w:val="single" w:sz="6" w:space="0" w:color="auto"/>
              <w:bottom w:val="single" w:sz="6" w:space="0" w:color="auto"/>
              <w:right w:val="single" w:sz="6" w:space="0" w:color="auto"/>
            </w:tcBorders>
            <w:vAlign w:val="center"/>
            <w:hideMark/>
          </w:tcPr>
          <w:p w14:paraId="1174D880" w14:textId="77777777" w:rsidR="000C3AE5" w:rsidRDefault="000C3AE5" w:rsidP="008F774D">
            <w:pPr>
              <w:rPr>
                <w:szCs w:val="22"/>
              </w:rPr>
            </w:pPr>
            <w:r>
              <w:rPr>
                <w:szCs w:val="22"/>
              </w:rPr>
              <w:t xml:space="preserve">Alimentation(s) à votre charge : </w:t>
            </w:r>
          </w:p>
          <w:p w14:paraId="4AA2637E" w14:textId="77777777" w:rsidR="000C3AE5" w:rsidRDefault="000C3AE5" w:rsidP="000C3AE5">
            <w:pPr>
              <w:numPr>
                <w:ilvl w:val="0"/>
                <w:numId w:val="3"/>
              </w:numPr>
              <w:textAlignment w:val="auto"/>
              <w:rPr>
                <w:szCs w:val="22"/>
              </w:rPr>
            </w:pPr>
            <w:r>
              <w:rPr>
                <w:szCs w:val="22"/>
              </w:rPr>
              <w:t>1 alimentation électrique 400V TRI + T au niveau du coffret (liaison TGBT/coffret).</w:t>
            </w:r>
          </w:p>
        </w:tc>
      </w:tr>
    </w:tbl>
    <w:p w14:paraId="042F4C48"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5B4F1A" w14:paraId="7E104AF9"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258E173C" w14:textId="77777777" w:rsidR="000C3AE5" w:rsidRPr="00C62B78" w:rsidRDefault="000C3AE5" w:rsidP="008F774D">
            <w:pPr>
              <w:jc w:val="center"/>
              <w:rPr>
                <w:rFonts w:cs="Arial"/>
              </w:rPr>
            </w:pPr>
            <w:r w:rsidRPr="00DA7398">
              <w:rPr>
                <w:noProof/>
              </w:rPr>
              <w:drawing>
                <wp:inline distT="0" distB="0" distL="0" distR="0" wp14:anchorId="1416E347" wp14:editId="4D19D084">
                  <wp:extent cx="678180" cy="56515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8180" cy="56515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571E31A9"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3C640A92" w14:textId="77777777" w:rsidR="000C3AE5" w:rsidRPr="005B4F1A" w:rsidRDefault="000C3AE5" w:rsidP="008F774D">
            <w:pPr>
              <w:pStyle w:val="Nompicecycle"/>
              <w:rPr>
                <w:rFonts w:eastAsia="Calibri"/>
              </w:rPr>
            </w:pPr>
            <w:r>
              <w:tab/>
            </w:r>
            <w:r w:rsidRPr="002C3A3D">
              <w:t>ED-CAB-131015</w:t>
            </w:r>
          </w:p>
          <w:p w14:paraId="64F64546" w14:textId="77777777" w:rsidR="000C3AE5" w:rsidRDefault="000C3AE5" w:rsidP="008F774D">
            <w:pPr>
              <w:rPr>
                <w:rFonts w:eastAsia="Calibri"/>
              </w:rPr>
            </w:pPr>
            <w:r>
              <w:rPr>
                <w:rFonts w:eastAsia="Calibri"/>
              </w:rPr>
              <w:t xml:space="preserve">Câble souple 4 G 1.5mm² (3 phases + Terre). </w:t>
            </w:r>
          </w:p>
          <w:p w14:paraId="56CC7E26" w14:textId="77777777" w:rsidR="000C3AE5" w:rsidRPr="005B4F1A" w:rsidRDefault="000C3AE5" w:rsidP="008F774D">
            <w:pPr>
              <w:rPr>
                <w:rFonts w:eastAsia="Calibri"/>
              </w:rPr>
            </w:pPr>
            <w:r>
              <w:rPr>
                <w:rFonts w:eastAsia="Calibri"/>
              </w:rPr>
              <w:t>Pour alimentation moteurs triphasés jusqu’à 3HP en direct.</w:t>
            </w:r>
          </w:p>
        </w:tc>
      </w:tr>
      <w:tr w:rsidR="000C3AE5" w:rsidRPr="00C62B78" w14:paraId="3BFBE375"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5219241F"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298BA83B" w14:textId="77777777" w:rsidR="000C3AE5" w:rsidRPr="00F8572C" w:rsidRDefault="000C3AE5" w:rsidP="008F774D">
            <w:pPr>
              <w:jc w:val="center"/>
              <w:rPr>
                <w:b/>
                <w:sz w:val="24"/>
              </w:rPr>
            </w:pPr>
            <w:r>
              <w:rPr>
                <w:b/>
                <w:sz w:val="24"/>
              </w:rPr>
              <w:t>15</w:t>
            </w:r>
          </w:p>
        </w:tc>
        <w:tc>
          <w:tcPr>
            <w:tcW w:w="6662" w:type="dxa"/>
            <w:vMerge/>
            <w:tcBorders>
              <w:left w:val="single" w:sz="6" w:space="0" w:color="auto"/>
              <w:bottom w:val="single" w:sz="6" w:space="0" w:color="auto"/>
              <w:right w:val="single" w:sz="6" w:space="0" w:color="auto"/>
            </w:tcBorders>
          </w:tcPr>
          <w:p w14:paraId="6DC1B9A5"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4951C45D"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5B4F1A" w14:paraId="416E9697"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60E6FADA" w14:textId="77777777" w:rsidR="000C3AE5" w:rsidRPr="00C62B78" w:rsidRDefault="000C3AE5" w:rsidP="008F774D">
            <w:pPr>
              <w:jc w:val="center"/>
              <w:rPr>
                <w:rFonts w:cs="Arial"/>
              </w:rPr>
            </w:pPr>
            <w:r w:rsidRPr="0058109E">
              <w:rPr>
                <w:noProof/>
              </w:rPr>
              <w:drawing>
                <wp:inline distT="0" distB="0" distL="0" distR="0" wp14:anchorId="72613ADB" wp14:editId="171BDAC6">
                  <wp:extent cx="678180" cy="56515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8180" cy="56515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18325996"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5EA3818B" w14:textId="77777777" w:rsidR="000C3AE5" w:rsidRPr="005B4F1A" w:rsidRDefault="000C3AE5" w:rsidP="008F774D">
            <w:pPr>
              <w:pStyle w:val="Nompicecycle"/>
              <w:rPr>
                <w:rFonts w:eastAsia="Calibri"/>
              </w:rPr>
            </w:pPr>
            <w:r>
              <w:tab/>
            </w:r>
            <w:r w:rsidRPr="002023C7">
              <w:t>ED-CAB-141010</w:t>
            </w:r>
          </w:p>
          <w:p w14:paraId="41AD9839" w14:textId="77777777" w:rsidR="000C3AE5" w:rsidRDefault="000C3AE5" w:rsidP="008F774D">
            <w:pPr>
              <w:rPr>
                <w:rFonts w:eastAsia="Calibri"/>
              </w:rPr>
            </w:pPr>
            <w:r>
              <w:rPr>
                <w:rFonts w:eastAsia="Calibri"/>
              </w:rPr>
              <w:t xml:space="preserve">Câble souple 5 G 1mm² (4 phases + Terre). </w:t>
            </w:r>
          </w:p>
          <w:p w14:paraId="3BB59DAC" w14:textId="77777777" w:rsidR="000C3AE5" w:rsidRPr="005B4F1A" w:rsidRDefault="000C3AE5" w:rsidP="008F774D">
            <w:pPr>
              <w:rPr>
                <w:rFonts w:eastAsia="Calibri"/>
              </w:rPr>
            </w:pPr>
            <w:r>
              <w:rPr>
                <w:rFonts w:eastAsia="Calibri"/>
              </w:rPr>
              <w:t>Pour pilotage coffret marche arrêt déporté.</w:t>
            </w:r>
          </w:p>
        </w:tc>
      </w:tr>
      <w:tr w:rsidR="000C3AE5" w:rsidRPr="00C62B78" w14:paraId="349A9E36"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4A940728"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2BE35D61" w14:textId="77777777" w:rsidR="000C3AE5" w:rsidRPr="00F8572C" w:rsidRDefault="000C3AE5" w:rsidP="008F774D">
            <w:pPr>
              <w:jc w:val="center"/>
              <w:rPr>
                <w:b/>
                <w:sz w:val="24"/>
              </w:rPr>
            </w:pPr>
            <w:r>
              <w:rPr>
                <w:b/>
                <w:sz w:val="24"/>
              </w:rPr>
              <w:t>25</w:t>
            </w:r>
          </w:p>
        </w:tc>
        <w:tc>
          <w:tcPr>
            <w:tcW w:w="6662" w:type="dxa"/>
            <w:vMerge/>
            <w:tcBorders>
              <w:left w:val="single" w:sz="6" w:space="0" w:color="auto"/>
              <w:bottom w:val="single" w:sz="6" w:space="0" w:color="auto"/>
              <w:right w:val="single" w:sz="6" w:space="0" w:color="auto"/>
            </w:tcBorders>
          </w:tcPr>
          <w:p w14:paraId="4C820F87"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2AB4543C"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53E39B58"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63105ABC" w14:textId="77777777" w:rsidR="000C3AE5" w:rsidRPr="00C62B78" w:rsidRDefault="000C3AE5" w:rsidP="008F774D">
            <w:pPr>
              <w:jc w:val="center"/>
              <w:rPr>
                <w:rFonts w:cs="Arial"/>
              </w:rPr>
            </w:pPr>
            <w:r w:rsidRPr="00ED724C">
              <w:rPr>
                <w:rFonts w:cs="Arial"/>
                <w:noProof/>
              </w:rPr>
              <w:drawing>
                <wp:inline distT="0" distB="0" distL="0" distR="0" wp14:anchorId="22A4911C" wp14:editId="1E5F94F9">
                  <wp:extent cx="678180" cy="657860"/>
                  <wp:effectExtent l="0" t="0" r="0" b="0"/>
                  <wp:docPr id="17" name="Image 17" descr="http://t3.gstatic.com/images?q=tbn:ANd9GcST7Q0CANxI4XR3HnOuiDuo91RZXoKa7_2PNf5Cz_m-NYG8I1I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T7Q0CANxI4XR3HnOuiDuo91RZXoKa7_2PNf5Cz_m-NYG8I1I1">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78180" cy="65786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0575CF71"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13A3E02B" w14:textId="77777777" w:rsidR="000C3AE5" w:rsidRPr="00FE71BA" w:rsidRDefault="000C3AE5" w:rsidP="008F774D">
            <w:pPr>
              <w:pStyle w:val="Nompicecycle"/>
            </w:pPr>
            <w:r>
              <w:tab/>
            </w:r>
            <w:r>
              <w:rPr>
                <w:rFonts w:cs="Arial"/>
              </w:rPr>
              <w:t>ED-KIT-TUBIRO20</w:t>
            </w:r>
          </w:p>
          <w:p w14:paraId="10DB9B5B" w14:textId="77777777" w:rsidR="000C3AE5" w:rsidRPr="008505A4" w:rsidRDefault="000C3AE5" w:rsidP="008F774D">
            <w:r>
              <w:t>Kit de TUBIRO Ø 20 mm pour la protection du câble comprenant une barre de 3 mètres et 3 colliers de fixation.</w:t>
            </w:r>
          </w:p>
        </w:tc>
      </w:tr>
      <w:tr w:rsidR="000C3AE5" w:rsidRPr="00C62B78" w14:paraId="7CF6285C"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5DCB5C07"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5D96694F" w14:textId="77777777" w:rsidR="000C3AE5" w:rsidRPr="00F8572C" w:rsidRDefault="000C3AE5" w:rsidP="008F774D">
            <w:pPr>
              <w:jc w:val="center"/>
              <w:rPr>
                <w:b/>
                <w:sz w:val="24"/>
              </w:rPr>
            </w:pPr>
            <w:r>
              <w:rPr>
                <w:b/>
                <w:sz w:val="24"/>
              </w:rPr>
              <w:t>12</w:t>
            </w:r>
          </w:p>
        </w:tc>
        <w:tc>
          <w:tcPr>
            <w:tcW w:w="6662" w:type="dxa"/>
            <w:vMerge/>
            <w:tcBorders>
              <w:left w:val="single" w:sz="6" w:space="0" w:color="auto"/>
              <w:bottom w:val="single" w:sz="6" w:space="0" w:color="auto"/>
              <w:right w:val="single" w:sz="6" w:space="0" w:color="auto"/>
            </w:tcBorders>
          </w:tcPr>
          <w:p w14:paraId="6E52E3B2" w14:textId="77777777" w:rsidR="000C3AE5" w:rsidRPr="00FF4B96" w:rsidRDefault="000C3AE5" w:rsidP="000C3AE5">
            <w:pPr>
              <w:pStyle w:val="Titre1"/>
              <w:keepLines w:val="0"/>
              <w:numPr>
                <w:ilvl w:val="0"/>
                <w:numId w:val="3"/>
              </w:numPr>
              <w:tabs>
                <w:tab w:val="left" w:pos="470"/>
              </w:tabs>
              <w:spacing w:before="0"/>
              <w:ind w:right="110"/>
              <w:rPr>
                <w:rFonts w:cs="Arial"/>
                <w:sz w:val="24"/>
                <w:szCs w:val="24"/>
              </w:rPr>
            </w:pPr>
          </w:p>
        </w:tc>
      </w:tr>
    </w:tbl>
    <w:p w14:paraId="0A7745A4"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9D4E8A" w14:paraId="0F3B0C79"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1CB74D91" w14:textId="77777777" w:rsidR="000C3AE5" w:rsidRPr="00C62B78" w:rsidRDefault="000C3AE5" w:rsidP="008F774D">
            <w:pPr>
              <w:jc w:val="center"/>
              <w:rPr>
                <w:rFonts w:cs="Arial"/>
              </w:rPr>
            </w:pPr>
            <w:r>
              <w:rPr>
                <w:rFonts w:cs="Arial"/>
                <w:noProof/>
              </w:rPr>
              <w:drawing>
                <wp:inline distT="0" distB="0" distL="0" distR="0" wp14:anchorId="53E2D7F7" wp14:editId="408411D2">
                  <wp:extent cx="914400" cy="67818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67818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3F2774DD"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67BB1D2C" w14:textId="77777777" w:rsidR="000C3AE5" w:rsidRPr="002E6309" w:rsidRDefault="000C3AE5" w:rsidP="008F774D">
            <w:pPr>
              <w:pStyle w:val="Nompicecycle"/>
              <w:rPr>
                <w:rFonts w:eastAsia="Calibri"/>
              </w:rPr>
            </w:pPr>
            <w:r>
              <w:tab/>
            </w:r>
            <w:r w:rsidRPr="007131FF">
              <w:rPr>
                <w:rFonts w:cs="Arial"/>
              </w:rPr>
              <w:t>FIX-RAIL-2M</w:t>
            </w:r>
          </w:p>
          <w:p w14:paraId="105B077D" w14:textId="77777777" w:rsidR="000C3AE5" w:rsidRPr="009D4E8A" w:rsidRDefault="000C3AE5" w:rsidP="008F774D">
            <w:pPr>
              <w:rPr>
                <w:rFonts w:eastAsia="Calibri"/>
              </w:rPr>
            </w:pPr>
            <w:r>
              <w:t>Rail de fixation en acier pour fixation sur IPN ou mur traditionnel. Dessus perforé pour une fixation de tiges filetées, dessous avec gorge pour un accrochage sous rail. Section 41 x 41 mm, longueur de 2 m.</w:t>
            </w:r>
          </w:p>
        </w:tc>
      </w:tr>
      <w:tr w:rsidR="000C3AE5" w:rsidRPr="00C62B78" w14:paraId="2BB54989" w14:textId="77777777" w:rsidTr="008F774D">
        <w:trPr>
          <w:cantSplit/>
          <w:trHeight w:hRule="exact" w:val="925"/>
        </w:trPr>
        <w:tc>
          <w:tcPr>
            <w:tcW w:w="2410" w:type="dxa"/>
            <w:vMerge/>
            <w:tcBorders>
              <w:left w:val="single" w:sz="6" w:space="0" w:color="auto"/>
              <w:bottom w:val="single" w:sz="6" w:space="0" w:color="auto"/>
              <w:right w:val="single" w:sz="6" w:space="0" w:color="auto"/>
            </w:tcBorders>
          </w:tcPr>
          <w:p w14:paraId="675A2B10"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0932EBFE" w14:textId="77777777" w:rsidR="000C3AE5" w:rsidRPr="00F8572C" w:rsidRDefault="000C3AE5" w:rsidP="008F774D">
            <w:pPr>
              <w:jc w:val="center"/>
              <w:rPr>
                <w:b/>
                <w:sz w:val="24"/>
              </w:rPr>
            </w:pPr>
            <w:r>
              <w:rPr>
                <w:b/>
                <w:sz w:val="24"/>
              </w:rPr>
              <w:t>1</w:t>
            </w:r>
          </w:p>
        </w:tc>
        <w:tc>
          <w:tcPr>
            <w:tcW w:w="6662" w:type="dxa"/>
            <w:vMerge/>
            <w:tcBorders>
              <w:left w:val="single" w:sz="6" w:space="0" w:color="auto"/>
              <w:bottom w:val="single" w:sz="6" w:space="0" w:color="auto"/>
              <w:right w:val="single" w:sz="6" w:space="0" w:color="auto"/>
            </w:tcBorders>
          </w:tcPr>
          <w:p w14:paraId="01942753"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64D2D0F4"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6FA3C6B4"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06A71139" w14:textId="77777777" w:rsidR="000C3AE5" w:rsidRPr="00C62B78" w:rsidRDefault="000C3AE5" w:rsidP="008F774D">
            <w:pPr>
              <w:jc w:val="center"/>
              <w:rPr>
                <w:rFonts w:cs="Arial"/>
              </w:rPr>
            </w:pPr>
            <w:r w:rsidRPr="0016187F">
              <w:rPr>
                <w:noProof/>
              </w:rPr>
              <w:drawing>
                <wp:inline distT="0" distB="0" distL="0" distR="0" wp14:anchorId="25AC7F21" wp14:editId="6595E6A8">
                  <wp:extent cx="1058545" cy="58547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8545" cy="58547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524C7B24"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5B1D0033" w14:textId="77777777" w:rsidR="000C3AE5" w:rsidRDefault="000C3AE5" w:rsidP="008F774D">
            <w:pPr>
              <w:pStyle w:val="Nompicecycle"/>
            </w:pPr>
            <w:r>
              <w:tab/>
              <w:t>TUS-160-3</w:t>
            </w:r>
          </w:p>
          <w:p w14:paraId="029D827E" w14:textId="77777777" w:rsidR="000C3AE5" w:rsidRPr="008505A4" w:rsidRDefault="000C3AE5" w:rsidP="008F774D">
            <w:r w:rsidRPr="004141A6">
              <w:rPr>
                <w:szCs w:val="22"/>
              </w:rPr>
              <w:t xml:space="preserve">Tuyau en acier galvanisé circulaire en bord lisse d’une longueur de 3 mètres. </w:t>
            </w:r>
            <w:r w:rsidRPr="004141A6">
              <w:rPr>
                <w:rFonts w:cs="Arial"/>
                <w:szCs w:val="22"/>
              </w:rPr>
              <w:t>Ø</w:t>
            </w:r>
            <w:r w:rsidRPr="004141A6">
              <w:rPr>
                <w:szCs w:val="22"/>
              </w:rPr>
              <w:t>160 – L. 3</w:t>
            </w:r>
            <w:r>
              <w:rPr>
                <w:szCs w:val="22"/>
              </w:rPr>
              <w:t>m</w:t>
            </w:r>
          </w:p>
        </w:tc>
      </w:tr>
      <w:tr w:rsidR="000C3AE5" w:rsidRPr="00C62B78" w14:paraId="6E8DA013"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790AEAAA"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32D975AB" w14:textId="77777777" w:rsidR="000C3AE5" w:rsidRPr="00F8572C" w:rsidRDefault="000C3AE5" w:rsidP="008F774D">
            <w:pPr>
              <w:jc w:val="center"/>
              <w:rPr>
                <w:b/>
                <w:sz w:val="24"/>
              </w:rPr>
            </w:pPr>
            <w:r>
              <w:rPr>
                <w:b/>
                <w:sz w:val="24"/>
              </w:rPr>
              <w:t>6</w:t>
            </w:r>
          </w:p>
        </w:tc>
        <w:tc>
          <w:tcPr>
            <w:tcW w:w="6662" w:type="dxa"/>
            <w:vMerge/>
            <w:tcBorders>
              <w:left w:val="single" w:sz="6" w:space="0" w:color="auto"/>
              <w:bottom w:val="single" w:sz="6" w:space="0" w:color="auto"/>
              <w:right w:val="single" w:sz="6" w:space="0" w:color="auto"/>
            </w:tcBorders>
          </w:tcPr>
          <w:p w14:paraId="5B83E8FA"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4A42F043"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1F246769"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050821D2" w14:textId="77777777" w:rsidR="000C3AE5" w:rsidRPr="00C62B78" w:rsidRDefault="000C3AE5" w:rsidP="008F774D">
            <w:pPr>
              <w:jc w:val="center"/>
              <w:rPr>
                <w:rFonts w:cs="Arial"/>
              </w:rPr>
            </w:pPr>
            <w:r w:rsidRPr="0016187F">
              <w:rPr>
                <w:noProof/>
              </w:rPr>
              <w:drawing>
                <wp:inline distT="0" distB="0" distL="0" distR="0" wp14:anchorId="42BEBAC9" wp14:editId="2A107F3F">
                  <wp:extent cx="1058545" cy="58547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58545" cy="58547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240622D9"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1A73A318" w14:textId="77777777" w:rsidR="000C3AE5" w:rsidRDefault="000C3AE5" w:rsidP="008F774D">
            <w:pPr>
              <w:pStyle w:val="Nompicecycle"/>
            </w:pPr>
            <w:r>
              <w:tab/>
              <w:t>TUS-125-3</w:t>
            </w:r>
          </w:p>
          <w:p w14:paraId="61449566" w14:textId="77777777" w:rsidR="000C3AE5" w:rsidRPr="008505A4" w:rsidRDefault="000C3AE5" w:rsidP="008F774D">
            <w:r w:rsidRPr="00905B91">
              <w:rPr>
                <w:szCs w:val="22"/>
              </w:rPr>
              <w:t xml:space="preserve">Tuyau en acier galvanisé circulaire en bord lisse d’une longueur de 3 mètres. </w:t>
            </w:r>
            <w:r w:rsidRPr="00905B91">
              <w:rPr>
                <w:rFonts w:cs="Arial"/>
                <w:szCs w:val="22"/>
              </w:rPr>
              <w:t>Ø</w:t>
            </w:r>
            <w:r w:rsidRPr="00905B91">
              <w:rPr>
                <w:szCs w:val="22"/>
              </w:rPr>
              <w:t>125 – L. 3</w:t>
            </w:r>
            <w:r>
              <w:rPr>
                <w:szCs w:val="22"/>
              </w:rPr>
              <w:t>m</w:t>
            </w:r>
          </w:p>
        </w:tc>
      </w:tr>
      <w:tr w:rsidR="000C3AE5" w:rsidRPr="00C62B78" w14:paraId="512FA48F"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529FFC90"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5EA8FCD9" w14:textId="77777777" w:rsidR="000C3AE5" w:rsidRPr="00F8572C" w:rsidRDefault="000C3AE5" w:rsidP="008F774D">
            <w:pPr>
              <w:jc w:val="center"/>
              <w:rPr>
                <w:b/>
                <w:sz w:val="24"/>
              </w:rPr>
            </w:pPr>
            <w:r>
              <w:rPr>
                <w:b/>
                <w:sz w:val="24"/>
              </w:rPr>
              <w:t>8</w:t>
            </w:r>
          </w:p>
        </w:tc>
        <w:tc>
          <w:tcPr>
            <w:tcW w:w="6662" w:type="dxa"/>
            <w:vMerge/>
            <w:tcBorders>
              <w:left w:val="single" w:sz="6" w:space="0" w:color="auto"/>
              <w:bottom w:val="single" w:sz="6" w:space="0" w:color="auto"/>
              <w:right w:val="single" w:sz="6" w:space="0" w:color="auto"/>
            </w:tcBorders>
          </w:tcPr>
          <w:p w14:paraId="13F8F730"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2BC8DDAA"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27004FAD"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53EC82D2" w14:textId="77777777" w:rsidR="000C3AE5" w:rsidRPr="00C62B78" w:rsidRDefault="000C3AE5" w:rsidP="008F774D">
            <w:pPr>
              <w:jc w:val="center"/>
              <w:rPr>
                <w:rFonts w:cs="Arial"/>
              </w:rPr>
            </w:pPr>
            <w:r w:rsidRPr="00111DAA">
              <w:rPr>
                <w:rFonts w:cs="Arial"/>
                <w:noProof/>
              </w:rPr>
              <w:drawing>
                <wp:inline distT="0" distB="0" distL="0" distR="0" wp14:anchorId="55EE5FA3" wp14:editId="34D7E28E">
                  <wp:extent cx="523875" cy="55499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336397BE"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0EC12B9E" w14:textId="77777777" w:rsidR="000C3AE5" w:rsidRDefault="000C3AE5" w:rsidP="008F774D">
            <w:pPr>
              <w:pStyle w:val="Nompicecycle"/>
            </w:pPr>
            <w:r>
              <w:tab/>
            </w:r>
            <w:r w:rsidRPr="005C5DC1">
              <w:t>CFG-160</w:t>
            </w:r>
          </w:p>
          <w:p w14:paraId="23B30CD7" w14:textId="77777777" w:rsidR="000C3AE5" w:rsidRPr="008505A4" w:rsidRDefault="000C3AE5" w:rsidP="008F774D">
            <w:r w:rsidRPr="002C54EE">
              <w:rPr>
                <w:szCs w:val="22"/>
              </w:rPr>
              <w:t xml:space="preserve">Collier de fixation mural en acier pour tuyau droit </w:t>
            </w:r>
            <w:r w:rsidRPr="002C54EE">
              <w:rPr>
                <w:rFonts w:cs="Arial"/>
                <w:szCs w:val="22"/>
              </w:rPr>
              <w:t>Ø</w:t>
            </w:r>
            <w:r>
              <w:rPr>
                <w:szCs w:val="22"/>
              </w:rPr>
              <w:t xml:space="preserve">160 </w:t>
            </w:r>
            <w:proofErr w:type="spellStart"/>
            <w:r w:rsidRPr="002C54EE">
              <w:rPr>
                <w:szCs w:val="22"/>
              </w:rPr>
              <w:t>mm</w:t>
            </w:r>
            <w:r>
              <w:rPr>
                <w:szCs w:val="22"/>
              </w:rPr>
              <w:t>.</w:t>
            </w:r>
            <w:proofErr w:type="spellEnd"/>
          </w:p>
        </w:tc>
      </w:tr>
      <w:tr w:rsidR="000C3AE5" w:rsidRPr="00C62B78" w14:paraId="15568E33"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51FD62D5"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00C56E0F" w14:textId="77777777" w:rsidR="000C3AE5" w:rsidRPr="00F8572C" w:rsidRDefault="000C3AE5" w:rsidP="008F774D">
            <w:pPr>
              <w:jc w:val="center"/>
              <w:rPr>
                <w:b/>
                <w:sz w:val="24"/>
              </w:rPr>
            </w:pPr>
            <w:r>
              <w:rPr>
                <w:b/>
                <w:sz w:val="24"/>
              </w:rPr>
              <w:t>12</w:t>
            </w:r>
          </w:p>
        </w:tc>
        <w:tc>
          <w:tcPr>
            <w:tcW w:w="6662" w:type="dxa"/>
            <w:vMerge/>
            <w:tcBorders>
              <w:left w:val="single" w:sz="6" w:space="0" w:color="auto"/>
              <w:bottom w:val="single" w:sz="6" w:space="0" w:color="auto"/>
              <w:right w:val="single" w:sz="6" w:space="0" w:color="auto"/>
            </w:tcBorders>
          </w:tcPr>
          <w:p w14:paraId="311BDF69"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3499EB58"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1625C0C1"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0FE662A1" w14:textId="77777777" w:rsidR="000C3AE5" w:rsidRPr="00C62B78" w:rsidRDefault="000C3AE5" w:rsidP="008F774D">
            <w:pPr>
              <w:jc w:val="center"/>
              <w:rPr>
                <w:rFonts w:cs="Arial"/>
              </w:rPr>
            </w:pPr>
            <w:r w:rsidRPr="00111DAA">
              <w:rPr>
                <w:rFonts w:cs="Arial"/>
                <w:noProof/>
              </w:rPr>
              <w:drawing>
                <wp:inline distT="0" distB="0" distL="0" distR="0" wp14:anchorId="591B4278" wp14:editId="05D1CA1E">
                  <wp:extent cx="523875" cy="55499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3875"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1462798B"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20DD8A6C" w14:textId="77777777" w:rsidR="000C3AE5" w:rsidRDefault="000C3AE5" w:rsidP="008F774D">
            <w:pPr>
              <w:pStyle w:val="Nompicecycle"/>
            </w:pPr>
            <w:r>
              <w:tab/>
            </w:r>
            <w:r w:rsidRPr="00FD20E7">
              <w:t>CFG-125</w:t>
            </w:r>
          </w:p>
          <w:p w14:paraId="6E1426EA" w14:textId="77777777" w:rsidR="000C3AE5" w:rsidRPr="008505A4" w:rsidRDefault="000C3AE5" w:rsidP="008F774D">
            <w:r w:rsidRPr="002C54EE">
              <w:rPr>
                <w:szCs w:val="22"/>
              </w:rPr>
              <w:lastRenderedPageBreak/>
              <w:t xml:space="preserve">Collier de fixation mural en acier pour tuyau droit </w:t>
            </w:r>
            <w:r w:rsidRPr="002C54EE">
              <w:rPr>
                <w:rFonts w:cs="Arial"/>
                <w:szCs w:val="22"/>
              </w:rPr>
              <w:t>Ø</w:t>
            </w:r>
            <w:r>
              <w:rPr>
                <w:szCs w:val="22"/>
              </w:rPr>
              <w:t>125</w:t>
            </w:r>
            <w:r w:rsidRPr="002C54EE">
              <w:rPr>
                <w:szCs w:val="22"/>
              </w:rPr>
              <w:t xml:space="preserve"> </w:t>
            </w:r>
            <w:proofErr w:type="spellStart"/>
            <w:r w:rsidRPr="002C54EE">
              <w:rPr>
                <w:szCs w:val="22"/>
              </w:rPr>
              <w:t>mm</w:t>
            </w:r>
            <w:r>
              <w:rPr>
                <w:szCs w:val="22"/>
              </w:rPr>
              <w:t>.</w:t>
            </w:r>
            <w:proofErr w:type="spellEnd"/>
          </w:p>
        </w:tc>
      </w:tr>
      <w:tr w:rsidR="000C3AE5" w:rsidRPr="00C62B78" w14:paraId="425AC097" w14:textId="77777777" w:rsidTr="008F774D">
        <w:trPr>
          <w:cantSplit/>
          <w:trHeight w:hRule="exact" w:val="585"/>
        </w:trPr>
        <w:tc>
          <w:tcPr>
            <w:tcW w:w="2410" w:type="dxa"/>
            <w:vMerge/>
            <w:tcBorders>
              <w:left w:val="single" w:sz="6" w:space="0" w:color="auto"/>
              <w:bottom w:val="single" w:sz="6" w:space="0" w:color="auto"/>
              <w:right w:val="single" w:sz="6" w:space="0" w:color="auto"/>
            </w:tcBorders>
          </w:tcPr>
          <w:p w14:paraId="416070F9"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2BDAD786" w14:textId="77777777" w:rsidR="000C3AE5" w:rsidRPr="00F8572C" w:rsidRDefault="000C3AE5" w:rsidP="008F774D">
            <w:pPr>
              <w:jc w:val="center"/>
              <w:rPr>
                <w:b/>
                <w:sz w:val="24"/>
              </w:rPr>
            </w:pPr>
            <w:r>
              <w:rPr>
                <w:b/>
                <w:sz w:val="24"/>
              </w:rPr>
              <w:t>16</w:t>
            </w:r>
          </w:p>
        </w:tc>
        <w:tc>
          <w:tcPr>
            <w:tcW w:w="6662" w:type="dxa"/>
            <w:vMerge/>
            <w:tcBorders>
              <w:left w:val="single" w:sz="6" w:space="0" w:color="auto"/>
              <w:bottom w:val="single" w:sz="6" w:space="0" w:color="auto"/>
              <w:right w:val="single" w:sz="6" w:space="0" w:color="auto"/>
            </w:tcBorders>
          </w:tcPr>
          <w:p w14:paraId="058B0C12"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2E9B4795"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DA2A1D" w14:paraId="3DDCF7C7"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1615FA18" w14:textId="77777777" w:rsidR="000C3AE5" w:rsidRPr="00C62B78" w:rsidRDefault="000C3AE5" w:rsidP="008F774D">
            <w:pPr>
              <w:jc w:val="center"/>
              <w:rPr>
                <w:rFonts w:cs="Arial"/>
              </w:rPr>
            </w:pPr>
            <w:r w:rsidRPr="000F7F2F">
              <w:rPr>
                <w:rFonts w:cs="Arial"/>
                <w:noProof/>
              </w:rPr>
              <w:drawing>
                <wp:inline distT="0" distB="0" distL="0" distR="0" wp14:anchorId="5C43902D" wp14:editId="4F9BF68C">
                  <wp:extent cx="873125" cy="595630"/>
                  <wp:effectExtent l="0" t="0" r="0" b="0"/>
                  <wp:docPr id="23" name="Image 23" descr="http://t0.gstatic.com/images?q=tbn:ANd9GcQ6g6FIvKjhgBBf4mcq8VrKRBfKx4PA1ixOud8muoXm7mChoQoY">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Q6g6FIvKjhgBBf4mcq8VrKRBfKx4PA1ixOud8muoXm7mChoQoY">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b="13200"/>
                          <a:stretch>
                            <a:fillRect/>
                          </a:stretch>
                        </pic:blipFill>
                        <pic:spPr bwMode="auto">
                          <a:xfrm>
                            <a:off x="0" y="0"/>
                            <a:ext cx="873125" cy="59563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642831D3"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750C53F3" w14:textId="77777777" w:rsidR="000C3AE5" w:rsidRPr="00DA2A1D" w:rsidRDefault="000C3AE5" w:rsidP="008F774D">
            <w:pPr>
              <w:pStyle w:val="Nompicecycle"/>
            </w:pPr>
            <w:r w:rsidRPr="00DA2A1D">
              <w:tab/>
            </w:r>
            <w:r w:rsidRPr="00E60405">
              <w:rPr>
                <w:rFonts w:cs="Arial"/>
              </w:rPr>
              <w:t>FIX-TF08</w:t>
            </w:r>
          </w:p>
          <w:p w14:paraId="74FD8B7C" w14:textId="77777777" w:rsidR="000C3AE5" w:rsidRPr="008C308E" w:rsidRDefault="000C3AE5" w:rsidP="008F774D">
            <w:r>
              <w:t>Tige filetée en acier zingué, diamètre 8 mm, longueur 1 m</w:t>
            </w:r>
          </w:p>
        </w:tc>
      </w:tr>
      <w:tr w:rsidR="000C3AE5" w:rsidRPr="00C62B78" w14:paraId="698436EE"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611A5E24"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4B9A648B" w14:textId="77777777" w:rsidR="000C3AE5" w:rsidRPr="00F8572C" w:rsidRDefault="000C3AE5" w:rsidP="008F774D">
            <w:pPr>
              <w:jc w:val="center"/>
              <w:rPr>
                <w:b/>
                <w:sz w:val="24"/>
              </w:rPr>
            </w:pPr>
            <w:r>
              <w:rPr>
                <w:b/>
                <w:sz w:val="24"/>
              </w:rPr>
              <w:t>3</w:t>
            </w:r>
          </w:p>
        </w:tc>
        <w:tc>
          <w:tcPr>
            <w:tcW w:w="6662" w:type="dxa"/>
            <w:vMerge/>
            <w:tcBorders>
              <w:left w:val="single" w:sz="6" w:space="0" w:color="auto"/>
              <w:bottom w:val="single" w:sz="6" w:space="0" w:color="auto"/>
              <w:right w:val="single" w:sz="6" w:space="0" w:color="auto"/>
            </w:tcBorders>
          </w:tcPr>
          <w:p w14:paraId="7D0FFDB0" w14:textId="77777777" w:rsidR="000C3AE5" w:rsidRPr="00D26F8E" w:rsidRDefault="000C3AE5" w:rsidP="000C3AE5">
            <w:pPr>
              <w:pStyle w:val="Titre1"/>
              <w:keepLines w:val="0"/>
              <w:numPr>
                <w:ilvl w:val="0"/>
                <w:numId w:val="3"/>
              </w:numPr>
              <w:tabs>
                <w:tab w:val="left" w:pos="470"/>
              </w:tabs>
              <w:spacing w:before="0"/>
              <w:ind w:right="110"/>
              <w:rPr>
                <w:rFonts w:cs="Arial"/>
                <w:sz w:val="24"/>
                <w:szCs w:val="24"/>
              </w:rPr>
            </w:pPr>
          </w:p>
        </w:tc>
      </w:tr>
    </w:tbl>
    <w:p w14:paraId="103C3B2E"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DA2A1D" w14:paraId="3E73711F"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71B70AB5" w14:textId="77777777" w:rsidR="000C3AE5" w:rsidRPr="00C62B78" w:rsidRDefault="000C3AE5" w:rsidP="008F774D">
            <w:pPr>
              <w:jc w:val="center"/>
              <w:rPr>
                <w:rFonts w:cs="Arial"/>
              </w:rPr>
            </w:pPr>
            <w:r>
              <w:rPr>
                <w:rFonts w:cs="Arial"/>
                <w:noProof/>
              </w:rPr>
              <w:drawing>
                <wp:inline distT="0" distB="0" distL="0" distR="0" wp14:anchorId="1FA7C260" wp14:editId="01D89620">
                  <wp:extent cx="503555" cy="606425"/>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3555" cy="60642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1622A809"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4A95127F" w14:textId="77777777" w:rsidR="000C3AE5" w:rsidRDefault="000C3AE5" w:rsidP="008F774D">
            <w:pPr>
              <w:pStyle w:val="Nompicecycle"/>
            </w:pPr>
            <w:r w:rsidRPr="00DA2A1D">
              <w:tab/>
            </w:r>
            <w:r w:rsidRPr="008E0489">
              <w:rPr>
                <w:rFonts w:cs="Arial"/>
              </w:rPr>
              <w:t>FIX-CRAMPON</w:t>
            </w:r>
          </w:p>
          <w:p w14:paraId="53F378F0" w14:textId="77777777" w:rsidR="000C3AE5" w:rsidRPr="00DA2A1D" w:rsidRDefault="000C3AE5" w:rsidP="008F774D">
            <w:pPr>
              <w:rPr>
                <w:szCs w:val="22"/>
              </w:rPr>
            </w:pPr>
            <w:r>
              <w:t>Système de fixation pour charpente métallique avec taraudage pour tige filetée Ø 8 mm</w:t>
            </w:r>
          </w:p>
        </w:tc>
      </w:tr>
      <w:tr w:rsidR="000C3AE5" w:rsidRPr="00C62B78" w14:paraId="240C9A23"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6DC7753F"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17E9DA90" w14:textId="77777777" w:rsidR="000C3AE5" w:rsidRPr="00F8572C" w:rsidRDefault="000C3AE5" w:rsidP="008F774D">
            <w:pPr>
              <w:jc w:val="center"/>
              <w:rPr>
                <w:b/>
                <w:sz w:val="24"/>
              </w:rPr>
            </w:pPr>
            <w:r>
              <w:rPr>
                <w:b/>
                <w:sz w:val="24"/>
              </w:rPr>
              <w:t>12</w:t>
            </w:r>
          </w:p>
        </w:tc>
        <w:tc>
          <w:tcPr>
            <w:tcW w:w="6662" w:type="dxa"/>
            <w:vMerge/>
            <w:tcBorders>
              <w:left w:val="single" w:sz="6" w:space="0" w:color="auto"/>
              <w:bottom w:val="single" w:sz="6" w:space="0" w:color="auto"/>
              <w:right w:val="single" w:sz="6" w:space="0" w:color="auto"/>
            </w:tcBorders>
          </w:tcPr>
          <w:p w14:paraId="017296B7" w14:textId="77777777" w:rsidR="000C3AE5" w:rsidRPr="00D26F8E" w:rsidRDefault="000C3AE5" w:rsidP="000C3AE5">
            <w:pPr>
              <w:pStyle w:val="Titre1"/>
              <w:keepLines w:val="0"/>
              <w:numPr>
                <w:ilvl w:val="0"/>
                <w:numId w:val="3"/>
              </w:numPr>
              <w:tabs>
                <w:tab w:val="left" w:pos="470"/>
              </w:tabs>
              <w:spacing w:before="0"/>
              <w:ind w:right="110"/>
              <w:rPr>
                <w:rFonts w:cs="Arial"/>
                <w:sz w:val="24"/>
                <w:szCs w:val="24"/>
              </w:rPr>
            </w:pPr>
          </w:p>
        </w:tc>
      </w:tr>
    </w:tbl>
    <w:p w14:paraId="1281F847"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31FED05F"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1F1E6651" w14:textId="77777777" w:rsidR="000C3AE5" w:rsidRPr="00C62B78" w:rsidRDefault="000C3AE5" w:rsidP="008F774D">
            <w:pPr>
              <w:jc w:val="center"/>
              <w:rPr>
                <w:rFonts w:cs="Arial"/>
              </w:rPr>
            </w:pPr>
            <w:r w:rsidRPr="0016187F">
              <w:rPr>
                <w:noProof/>
              </w:rPr>
              <w:drawing>
                <wp:inline distT="0" distB="0" distL="0" distR="0" wp14:anchorId="6D03F468" wp14:editId="4BC42F1F">
                  <wp:extent cx="760095" cy="63690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0095" cy="63690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6C47FB31"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207C6D1E" w14:textId="77777777" w:rsidR="000C3AE5" w:rsidRDefault="000C3AE5" w:rsidP="008F774D">
            <w:pPr>
              <w:pStyle w:val="Nompicecycle"/>
            </w:pPr>
            <w:r>
              <w:tab/>
              <w:t>MR-160</w:t>
            </w:r>
          </w:p>
          <w:p w14:paraId="6072DFC1" w14:textId="77777777" w:rsidR="000C3AE5" w:rsidRPr="008505A4" w:rsidRDefault="000C3AE5" w:rsidP="008F774D">
            <w:r w:rsidRPr="00353B53">
              <w:rPr>
                <w:szCs w:val="22"/>
              </w:rPr>
              <w:t xml:space="preserve">Raccord mâle </w:t>
            </w:r>
            <w:r w:rsidRPr="00353B53">
              <w:rPr>
                <w:rFonts w:cs="Arial"/>
                <w:szCs w:val="22"/>
              </w:rPr>
              <w:t>Ø160</w:t>
            </w:r>
            <w:r w:rsidRPr="00353B53">
              <w:rPr>
                <w:szCs w:val="22"/>
              </w:rPr>
              <w:t xml:space="preserve"> pour tuyau acier galvanisé TUS.</w:t>
            </w:r>
          </w:p>
        </w:tc>
      </w:tr>
      <w:tr w:rsidR="000C3AE5" w:rsidRPr="00C62B78" w14:paraId="7CE3D36E"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178C9D83"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08836BA2" w14:textId="77777777" w:rsidR="000C3AE5" w:rsidRPr="00F8572C" w:rsidRDefault="000C3AE5" w:rsidP="008F774D">
            <w:pPr>
              <w:jc w:val="center"/>
              <w:rPr>
                <w:b/>
                <w:sz w:val="24"/>
              </w:rPr>
            </w:pPr>
            <w:r>
              <w:rPr>
                <w:b/>
                <w:sz w:val="24"/>
              </w:rPr>
              <w:t>4</w:t>
            </w:r>
          </w:p>
        </w:tc>
        <w:tc>
          <w:tcPr>
            <w:tcW w:w="6662" w:type="dxa"/>
            <w:vMerge/>
            <w:tcBorders>
              <w:left w:val="single" w:sz="6" w:space="0" w:color="auto"/>
              <w:bottom w:val="single" w:sz="6" w:space="0" w:color="auto"/>
              <w:right w:val="single" w:sz="6" w:space="0" w:color="auto"/>
            </w:tcBorders>
          </w:tcPr>
          <w:p w14:paraId="34C4CC71"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4B330EA2"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24F8D20B"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00C53772" w14:textId="77777777" w:rsidR="000C3AE5" w:rsidRPr="00C62B78" w:rsidRDefault="000C3AE5" w:rsidP="008F774D">
            <w:pPr>
              <w:jc w:val="center"/>
              <w:rPr>
                <w:rFonts w:cs="Arial"/>
              </w:rPr>
            </w:pPr>
            <w:r w:rsidRPr="0016187F">
              <w:rPr>
                <w:noProof/>
              </w:rPr>
              <w:drawing>
                <wp:inline distT="0" distB="0" distL="0" distR="0" wp14:anchorId="4050940D" wp14:editId="6E4C7DC1">
                  <wp:extent cx="760095" cy="636905"/>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60095" cy="63690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28ECB4AE"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1BDC4DC2" w14:textId="77777777" w:rsidR="000C3AE5" w:rsidRDefault="000C3AE5" w:rsidP="008F774D">
            <w:pPr>
              <w:pStyle w:val="Nompicecycle"/>
            </w:pPr>
            <w:r>
              <w:tab/>
              <w:t>MR-125</w:t>
            </w:r>
          </w:p>
          <w:p w14:paraId="6D9FC295" w14:textId="77777777" w:rsidR="000C3AE5" w:rsidRPr="008505A4" w:rsidRDefault="000C3AE5" w:rsidP="008F774D">
            <w:r w:rsidRPr="00F61E53">
              <w:rPr>
                <w:szCs w:val="22"/>
              </w:rPr>
              <w:t xml:space="preserve">Raccord mâle </w:t>
            </w:r>
            <w:r w:rsidRPr="00F61E53">
              <w:rPr>
                <w:rFonts w:cs="Arial"/>
                <w:szCs w:val="22"/>
              </w:rPr>
              <w:t>Ø125</w:t>
            </w:r>
            <w:r w:rsidRPr="00F61E53">
              <w:rPr>
                <w:szCs w:val="22"/>
              </w:rPr>
              <w:t xml:space="preserve"> pour tuyau acier galvanisé TUS</w:t>
            </w:r>
            <w:r>
              <w:rPr>
                <w:sz w:val="24"/>
                <w:szCs w:val="24"/>
              </w:rPr>
              <w:t>.</w:t>
            </w:r>
          </w:p>
        </w:tc>
      </w:tr>
      <w:tr w:rsidR="000C3AE5" w:rsidRPr="00C62B78" w14:paraId="64AAD1FA"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789EAE42"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7A901801" w14:textId="77777777" w:rsidR="000C3AE5" w:rsidRPr="00F8572C" w:rsidRDefault="000C3AE5" w:rsidP="008F774D">
            <w:pPr>
              <w:jc w:val="center"/>
              <w:rPr>
                <w:b/>
                <w:sz w:val="24"/>
              </w:rPr>
            </w:pPr>
            <w:r>
              <w:rPr>
                <w:b/>
                <w:sz w:val="24"/>
              </w:rPr>
              <w:t>5</w:t>
            </w:r>
          </w:p>
        </w:tc>
        <w:tc>
          <w:tcPr>
            <w:tcW w:w="6662" w:type="dxa"/>
            <w:vMerge/>
            <w:tcBorders>
              <w:left w:val="single" w:sz="6" w:space="0" w:color="auto"/>
              <w:bottom w:val="single" w:sz="6" w:space="0" w:color="auto"/>
              <w:right w:val="single" w:sz="6" w:space="0" w:color="auto"/>
            </w:tcBorders>
          </w:tcPr>
          <w:p w14:paraId="04F5CC49"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08464C46"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1370FD17"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0BE8D4DA" w14:textId="77777777" w:rsidR="000C3AE5" w:rsidRPr="00C62B78" w:rsidRDefault="000C3AE5" w:rsidP="008F774D">
            <w:pPr>
              <w:jc w:val="center"/>
              <w:rPr>
                <w:rFonts w:cs="Arial"/>
              </w:rPr>
            </w:pPr>
            <w:r w:rsidRPr="00090DD2">
              <w:rPr>
                <w:rFonts w:cs="Arial"/>
                <w:noProof/>
              </w:rPr>
              <w:drawing>
                <wp:inline distT="0" distB="0" distL="0" distR="0" wp14:anchorId="07813673" wp14:editId="03128B75">
                  <wp:extent cx="585470" cy="55499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5470"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7E3A643E"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21248F71" w14:textId="77777777" w:rsidR="000C3AE5" w:rsidRDefault="000C3AE5" w:rsidP="008F774D">
            <w:pPr>
              <w:pStyle w:val="Nompicecycle"/>
            </w:pPr>
            <w:r>
              <w:tab/>
              <w:t>CS-160/45°</w:t>
            </w:r>
          </w:p>
          <w:p w14:paraId="129FB1B4" w14:textId="77777777" w:rsidR="000C3AE5" w:rsidRPr="008505A4" w:rsidRDefault="000C3AE5" w:rsidP="008F774D">
            <w:r w:rsidRPr="00813902">
              <w:rPr>
                <w:szCs w:val="22"/>
              </w:rPr>
              <w:t xml:space="preserve">Coude en acier à 45° </w:t>
            </w:r>
            <w:r w:rsidRPr="00813902">
              <w:rPr>
                <w:rFonts w:cs="Arial"/>
                <w:szCs w:val="22"/>
              </w:rPr>
              <w:t>Ø</w:t>
            </w:r>
            <w:r w:rsidRPr="00813902">
              <w:rPr>
                <w:szCs w:val="22"/>
              </w:rPr>
              <w:t>1</w:t>
            </w:r>
            <w:r>
              <w:rPr>
                <w:szCs w:val="22"/>
              </w:rPr>
              <w:t>60</w:t>
            </w:r>
            <w:r w:rsidRPr="00813902">
              <w:rPr>
                <w:szCs w:val="22"/>
              </w:rPr>
              <w:t xml:space="preserve"> mm avec raccord mâle.</w:t>
            </w:r>
          </w:p>
        </w:tc>
      </w:tr>
      <w:tr w:rsidR="000C3AE5" w:rsidRPr="00C62B78" w14:paraId="0BDCCBCF" w14:textId="77777777" w:rsidTr="008F774D">
        <w:trPr>
          <w:cantSplit/>
          <w:trHeight w:hRule="exact" w:val="585"/>
        </w:trPr>
        <w:tc>
          <w:tcPr>
            <w:tcW w:w="2410" w:type="dxa"/>
            <w:vMerge/>
            <w:tcBorders>
              <w:left w:val="single" w:sz="6" w:space="0" w:color="auto"/>
              <w:bottom w:val="single" w:sz="6" w:space="0" w:color="auto"/>
              <w:right w:val="single" w:sz="6" w:space="0" w:color="auto"/>
            </w:tcBorders>
          </w:tcPr>
          <w:p w14:paraId="70AA25C2"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4A776B7A" w14:textId="77777777" w:rsidR="000C3AE5" w:rsidRPr="00F8572C" w:rsidRDefault="000C3AE5" w:rsidP="008F774D">
            <w:pPr>
              <w:jc w:val="center"/>
              <w:rPr>
                <w:b/>
                <w:sz w:val="24"/>
              </w:rPr>
            </w:pPr>
            <w:r>
              <w:rPr>
                <w:b/>
                <w:sz w:val="24"/>
              </w:rPr>
              <w:t>2</w:t>
            </w:r>
          </w:p>
        </w:tc>
        <w:tc>
          <w:tcPr>
            <w:tcW w:w="6662" w:type="dxa"/>
            <w:vMerge/>
            <w:tcBorders>
              <w:left w:val="single" w:sz="6" w:space="0" w:color="auto"/>
              <w:bottom w:val="single" w:sz="6" w:space="0" w:color="auto"/>
              <w:right w:val="single" w:sz="6" w:space="0" w:color="auto"/>
            </w:tcBorders>
          </w:tcPr>
          <w:p w14:paraId="626305A7"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30838C82"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36977428"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41B21591" w14:textId="77777777" w:rsidR="000C3AE5" w:rsidRPr="00C62B78" w:rsidRDefault="000C3AE5" w:rsidP="008F774D">
            <w:pPr>
              <w:jc w:val="center"/>
              <w:rPr>
                <w:rFonts w:cs="Arial"/>
              </w:rPr>
            </w:pPr>
            <w:r w:rsidRPr="00C15CB0">
              <w:rPr>
                <w:rFonts w:cs="Arial"/>
                <w:noProof/>
              </w:rPr>
              <w:drawing>
                <wp:inline distT="0" distB="0" distL="0" distR="0" wp14:anchorId="797CCB63" wp14:editId="43938489">
                  <wp:extent cx="565150" cy="55499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5150"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67F23A4F"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52B3D259" w14:textId="77777777" w:rsidR="000C3AE5" w:rsidRDefault="000C3AE5" w:rsidP="008F774D">
            <w:pPr>
              <w:pStyle w:val="Nompicecycle"/>
            </w:pPr>
            <w:r>
              <w:tab/>
              <w:t>CS-160/90°</w:t>
            </w:r>
          </w:p>
          <w:p w14:paraId="57997E84" w14:textId="77777777" w:rsidR="000C3AE5" w:rsidRPr="008505A4" w:rsidRDefault="000C3AE5" w:rsidP="008F774D">
            <w:r w:rsidRPr="00821BBC">
              <w:rPr>
                <w:szCs w:val="22"/>
              </w:rPr>
              <w:t xml:space="preserve">Coude en acier à 90° </w:t>
            </w:r>
            <w:r w:rsidRPr="00821BBC">
              <w:rPr>
                <w:rFonts w:cs="Arial"/>
                <w:szCs w:val="22"/>
              </w:rPr>
              <w:t>Ø</w:t>
            </w:r>
            <w:r>
              <w:rPr>
                <w:szCs w:val="22"/>
              </w:rPr>
              <w:t>160 mm avec raccord mâle.</w:t>
            </w:r>
          </w:p>
        </w:tc>
      </w:tr>
      <w:tr w:rsidR="000C3AE5" w:rsidRPr="00C62B78" w14:paraId="49434821"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6B4FF314"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752D2A38" w14:textId="77777777" w:rsidR="000C3AE5" w:rsidRPr="00F8572C" w:rsidRDefault="000C3AE5" w:rsidP="008F774D">
            <w:pPr>
              <w:jc w:val="center"/>
              <w:rPr>
                <w:b/>
                <w:sz w:val="24"/>
              </w:rPr>
            </w:pPr>
            <w:r>
              <w:rPr>
                <w:b/>
                <w:sz w:val="24"/>
              </w:rPr>
              <w:t>4</w:t>
            </w:r>
          </w:p>
        </w:tc>
        <w:tc>
          <w:tcPr>
            <w:tcW w:w="6662" w:type="dxa"/>
            <w:vMerge/>
            <w:tcBorders>
              <w:left w:val="single" w:sz="6" w:space="0" w:color="auto"/>
              <w:bottom w:val="single" w:sz="6" w:space="0" w:color="auto"/>
              <w:right w:val="single" w:sz="6" w:space="0" w:color="auto"/>
            </w:tcBorders>
          </w:tcPr>
          <w:p w14:paraId="60B98C2B"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3532F327"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0B170644"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7EA6FED9" w14:textId="77777777" w:rsidR="000C3AE5" w:rsidRPr="00C62B78" w:rsidRDefault="000C3AE5" w:rsidP="008F774D">
            <w:pPr>
              <w:jc w:val="center"/>
              <w:rPr>
                <w:rFonts w:cs="Arial"/>
              </w:rPr>
            </w:pPr>
            <w:r w:rsidRPr="00C15CB0">
              <w:rPr>
                <w:rFonts w:cs="Arial"/>
                <w:noProof/>
              </w:rPr>
              <w:drawing>
                <wp:inline distT="0" distB="0" distL="0" distR="0" wp14:anchorId="0D505802" wp14:editId="5E4D0F34">
                  <wp:extent cx="565150" cy="55499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5150"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678BC94F"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78B6CCEA" w14:textId="77777777" w:rsidR="000C3AE5" w:rsidRDefault="000C3AE5" w:rsidP="008F774D">
            <w:pPr>
              <w:pStyle w:val="Nompicecycle"/>
            </w:pPr>
            <w:r>
              <w:tab/>
              <w:t>CS-125/90°</w:t>
            </w:r>
          </w:p>
          <w:p w14:paraId="17E01875" w14:textId="77777777" w:rsidR="000C3AE5" w:rsidRPr="008505A4" w:rsidRDefault="000C3AE5" w:rsidP="008F774D">
            <w:r w:rsidRPr="00821BBC">
              <w:rPr>
                <w:szCs w:val="22"/>
              </w:rPr>
              <w:t xml:space="preserve">Coude en acier à 90° </w:t>
            </w:r>
            <w:r w:rsidRPr="00821BBC">
              <w:rPr>
                <w:rFonts w:cs="Arial"/>
                <w:szCs w:val="22"/>
              </w:rPr>
              <w:t>Ø</w:t>
            </w:r>
            <w:r w:rsidRPr="00821BBC">
              <w:rPr>
                <w:szCs w:val="22"/>
              </w:rPr>
              <w:t>1</w:t>
            </w:r>
            <w:r>
              <w:rPr>
                <w:szCs w:val="22"/>
              </w:rPr>
              <w:t>25 mm avec raccord mâle.</w:t>
            </w:r>
          </w:p>
        </w:tc>
      </w:tr>
      <w:tr w:rsidR="000C3AE5" w:rsidRPr="00C62B78" w14:paraId="4068C1A7"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0D58164E"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075C5946" w14:textId="77777777" w:rsidR="000C3AE5" w:rsidRPr="00F8572C" w:rsidRDefault="000C3AE5" w:rsidP="008F774D">
            <w:pPr>
              <w:jc w:val="center"/>
              <w:rPr>
                <w:b/>
                <w:sz w:val="24"/>
              </w:rPr>
            </w:pPr>
            <w:r>
              <w:rPr>
                <w:b/>
                <w:sz w:val="24"/>
              </w:rPr>
              <w:t>4</w:t>
            </w:r>
          </w:p>
        </w:tc>
        <w:tc>
          <w:tcPr>
            <w:tcW w:w="6662" w:type="dxa"/>
            <w:vMerge/>
            <w:tcBorders>
              <w:left w:val="single" w:sz="6" w:space="0" w:color="auto"/>
              <w:bottom w:val="single" w:sz="6" w:space="0" w:color="auto"/>
              <w:right w:val="single" w:sz="6" w:space="0" w:color="auto"/>
            </w:tcBorders>
          </w:tcPr>
          <w:p w14:paraId="7CD988F9"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0DD9EDA0"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104A3716"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7C7DD150" w14:textId="77777777" w:rsidR="000C3AE5" w:rsidRPr="00C62B78" w:rsidRDefault="000C3AE5" w:rsidP="008F774D">
            <w:pPr>
              <w:jc w:val="center"/>
              <w:rPr>
                <w:rFonts w:cs="Arial"/>
              </w:rPr>
            </w:pPr>
            <w:r w:rsidRPr="0016187F">
              <w:rPr>
                <w:noProof/>
              </w:rPr>
              <w:drawing>
                <wp:inline distT="0" distB="0" distL="0" distR="0" wp14:anchorId="4D4D2CDC" wp14:editId="24BECE23">
                  <wp:extent cx="636905" cy="503555"/>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36905" cy="50355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01D3E121"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3870543A" w14:textId="77777777" w:rsidR="000C3AE5" w:rsidRDefault="000C3AE5" w:rsidP="008F774D">
            <w:pPr>
              <w:pStyle w:val="Nompicecycle"/>
            </w:pPr>
            <w:r>
              <w:tab/>
              <w:t>TE-160/90°</w:t>
            </w:r>
          </w:p>
          <w:p w14:paraId="485C197A" w14:textId="77777777" w:rsidR="000C3AE5" w:rsidRPr="008505A4" w:rsidRDefault="000C3AE5" w:rsidP="008F774D">
            <w:r w:rsidRPr="005737FC">
              <w:rPr>
                <w:szCs w:val="22"/>
              </w:rPr>
              <w:t xml:space="preserve">TE à 90° en acier galvanisé avec raccord mâle </w:t>
            </w:r>
            <w:r w:rsidRPr="005737FC">
              <w:rPr>
                <w:rFonts w:cs="Arial"/>
                <w:szCs w:val="22"/>
              </w:rPr>
              <w:t>Ø</w:t>
            </w:r>
            <w:r w:rsidRPr="005737FC">
              <w:rPr>
                <w:szCs w:val="22"/>
              </w:rPr>
              <w:t>160.</w:t>
            </w:r>
          </w:p>
        </w:tc>
      </w:tr>
      <w:tr w:rsidR="000C3AE5" w:rsidRPr="00C62B78" w14:paraId="141BFEE1"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0A3011B3"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7123B72C" w14:textId="77777777" w:rsidR="000C3AE5" w:rsidRPr="00F8572C" w:rsidRDefault="000C3AE5" w:rsidP="008F774D">
            <w:pPr>
              <w:jc w:val="center"/>
              <w:rPr>
                <w:b/>
                <w:sz w:val="24"/>
              </w:rPr>
            </w:pPr>
            <w:r>
              <w:rPr>
                <w:b/>
                <w:sz w:val="24"/>
              </w:rPr>
              <w:t>2</w:t>
            </w:r>
          </w:p>
        </w:tc>
        <w:tc>
          <w:tcPr>
            <w:tcW w:w="6662" w:type="dxa"/>
            <w:vMerge/>
            <w:tcBorders>
              <w:left w:val="single" w:sz="6" w:space="0" w:color="auto"/>
              <w:bottom w:val="single" w:sz="6" w:space="0" w:color="auto"/>
              <w:right w:val="single" w:sz="6" w:space="0" w:color="auto"/>
            </w:tcBorders>
          </w:tcPr>
          <w:p w14:paraId="02370734"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110DBEEE" w14:textId="77777777" w:rsidR="000C3AE5" w:rsidRDefault="000C3AE5" w:rsidP="000C3AE5"/>
    <w:p w14:paraId="57627BFD" w14:textId="77777777" w:rsidR="001E678A" w:rsidRDefault="001E678A"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06BD72F2"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783B7658" w14:textId="77777777" w:rsidR="000C3AE5" w:rsidRDefault="000C3AE5" w:rsidP="008F774D">
            <w:pPr>
              <w:jc w:val="center"/>
              <w:rPr>
                <w:rFonts w:cs="Arial"/>
              </w:rPr>
            </w:pPr>
            <w:r w:rsidRPr="00E5626C">
              <w:rPr>
                <w:rFonts w:cs="Arial"/>
                <w:noProof/>
              </w:rPr>
              <w:drawing>
                <wp:inline distT="0" distB="0" distL="0" distR="0" wp14:anchorId="46F6E2DD" wp14:editId="086A2370">
                  <wp:extent cx="575310" cy="575310"/>
                  <wp:effectExtent l="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5310" cy="57531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1C37FB37"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2AAD4087" w14:textId="77777777" w:rsidR="000C3AE5" w:rsidRDefault="000C3AE5" w:rsidP="008F774D">
            <w:pPr>
              <w:pStyle w:val="Nompicecycle"/>
            </w:pPr>
            <w:r>
              <w:tab/>
              <w:t>Cor-160/125</w:t>
            </w:r>
          </w:p>
          <w:p w14:paraId="539142D3" w14:textId="77777777" w:rsidR="000C3AE5" w:rsidRDefault="000C3AE5" w:rsidP="008F774D">
            <w:r>
              <w:rPr>
                <w:rFonts w:eastAsia="Calibri"/>
              </w:rPr>
              <w:lastRenderedPageBreak/>
              <w:t>Cône de réduction du 160mm au 125mm en acier galvanisé spiralé (bords lisses).</w:t>
            </w:r>
          </w:p>
        </w:tc>
      </w:tr>
      <w:tr w:rsidR="000C3AE5" w14:paraId="609485ED"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2CEF5CAC"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75C2F325"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52F6C947" w14:textId="77777777" w:rsidR="000C3AE5" w:rsidRDefault="000C3AE5" w:rsidP="008F774D">
            <w:pPr>
              <w:overflowPunct/>
              <w:autoSpaceDE/>
              <w:autoSpaceDN/>
              <w:adjustRightInd/>
              <w:jc w:val="left"/>
            </w:pPr>
          </w:p>
        </w:tc>
      </w:tr>
    </w:tbl>
    <w:p w14:paraId="3CE2CCD5"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623270DC" w14:textId="77777777" w:rsidTr="008F774D">
        <w:trPr>
          <w:cantSplit/>
          <w:trHeight w:val="1073"/>
        </w:trPr>
        <w:tc>
          <w:tcPr>
            <w:tcW w:w="2410" w:type="dxa"/>
            <w:tcBorders>
              <w:top w:val="single" w:sz="6" w:space="0" w:color="auto"/>
              <w:left w:val="single" w:sz="6" w:space="0" w:color="auto"/>
              <w:right w:val="single" w:sz="6" w:space="0" w:color="auto"/>
            </w:tcBorders>
            <w:vAlign w:val="center"/>
          </w:tcPr>
          <w:p w14:paraId="63D8EB42" w14:textId="77777777" w:rsidR="000C3AE5" w:rsidRPr="00C62B78" w:rsidRDefault="000C3AE5" w:rsidP="008F774D">
            <w:pPr>
              <w:jc w:val="center"/>
              <w:rPr>
                <w:rFonts w:cs="Arial"/>
              </w:rPr>
            </w:pPr>
            <w:r w:rsidRPr="0016187F">
              <w:rPr>
                <w:noProof/>
              </w:rPr>
              <w:drawing>
                <wp:inline distT="0" distB="0" distL="0" distR="0" wp14:anchorId="6ADE296C" wp14:editId="67E7F4BD">
                  <wp:extent cx="719455" cy="554990"/>
                  <wp:effectExtent l="0" t="0" r="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19455"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13C621B0"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tcBorders>
              <w:top w:val="single" w:sz="6" w:space="0" w:color="auto"/>
              <w:left w:val="single" w:sz="6" w:space="0" w:color="auto"/>
              <w:right w:val="single" w:sz="6" w:space="0" w:color="auto"/>
            </w:tcBorders>
          </w:tcPr>
          <w:p w14:paraId="33072731" w14:textId="77777777" w:rsidR="000C3AE5" w:rsidRPr="00B11458" w:rsidRDefault="000C3AE5" w:rsidP="008F774D">
            <w:pPr>
              <w:pStyle w:val="Nompicecycle"/>
            </w:pPr>
            <w:r>
              <w:tab/>
              <w:t>ps-160/90°-125</w:t>
            </w:r>
          </w:p>
          <w:p w14:paraId="34775CDE" w14:textId="77777777" w:rsidR="000C3AE5" w:rsidRPr="008505A4" w:rsidRDefault="000C3AE5" w:rsidP="008F774D">
            <w:r w:rsidRPr="005E594E">
              <w:rPr>
                <w:szCs w:val="22"/>
              </w:rPr>
              <w:t xml:space="preserve">Piquage droit pour réseau </w:t>
            </w:r>
            <w:r w:rsidRPr="005E594E">
              <w:rPr>
                <w:rFonts w:cs="Arial"/>
                <w:szCs w:val="22"/>
              </w:rPr>
              <w:t>Ø</w:t>
            </w:r>
            <w:r w:rsidRPr="005E594E">
              <w:rPr>
                <w:szCs w:val="22"/>
              </w:rPr>
              <w:t xml:space="preserve">160 mm avec raccord </w:t>
            </w:r>
            <w:r w:rsidRPr="005E594E">
              <w:rPr>
                <w:rFonts w:cs="Arial"/>
                <w:szCs w:val="22"/>
              </w:rPr>
              <w:t xml:space="preserve">Ø125 </w:t>
            </w:r>
            <w:proofErr w:type="spellStart"/>
            <w:r w:rsidRPr="005E594E">
              <w:rPr>
                <w:rFonts w:cs="Arial"/>
                <w:szCs w:val="22"/>
              </w:rPr>
              <w:t>mm</w:t>
            </w:r>
            <w:r>
              <w:rPr>
                <w:rFonts w:cs="Arial"/>
                <w:szCs w:val="22"/>
              </w:rPr>
              <w:t>.</w:t>
            </w:r>
            <w:proofErr w:type="spellEnd"/>
          </w:p>
        </w:tc>
      </w:tr>
    </w:tbl>
    <w:p w14:paraId="44209B50"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748069A0"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31F31B6A" w14:textId="77777777" w:rsidR="000C3AE5" w:rsidRDefault="000C3AE5" w:rsidP="008F774D">
            <w:pPr>
              <w:jc w:val="center"/>
              <w:rPr>
                <w:rFonts w:cs="Arial"/>
              </w:rPr>
            </w:pPr>
            <w:r w:rsidRPr="007B799F">
              <w:rPr>
                <w:rFonts w:cs="Arial"/>
                <w:noProof/>
              </w:rPr>
              <w:drawing>
                <wp:inline distT="0" distB="0" distL="0" distR="0" wp14:anchorId="48A4F510" wp14:editId="7B5A510F">
                  <wp:extent cx="575310" cy="57531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5310" cy="57531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566F72B2"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0C8FF18E" w14:textId="77777777" w:rsidR="000C3AE5" w:rsidRDefault="000C3AE5" w:rsidP="008F774D">
            <w:pPr>
              <w:pStyle w:val="Nompicecycle"/>
            </w:pPr>
            <w:r>
              <w:tab/>
              <w:t>Cor-125/100</w:t>
            </w:r>
          </w:p>
          <w:p w14:paraId="093294BA" w14:textId="77777777" w:rsidR="000C3AE5" w:rsidRDefault="000C3AE5" w:rsidP="008F774D">
            <w:r>
              <w:rPr>
                <w:rFonts w:eastAsia="Calibri"/>
              </w:rPr>
              <w:t>Cône de réduction du Ø125mm au Ø100mm en acier galvanisé spiralé (bords lisses).</w:t>
            </w:r>
          </w:p>
        </w:tc>
      </w:tr>
      <w:tr w:rsidR="000C3AE5" w14:paraId="30018AA9"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7D6118F4"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11075655" w14:textId="77777777" w:rsidR="000C3AE5" w:rsidRDefault="000C3AE5" w:rsidP="008F774D">
            <w:pPr>
              <w:jc w:val="center"/>
              <w:rPr>
                <w:b/>
                <w:sz w:val="24"/>
              </w:rPr>
            </w:pPr>
            <w:r>
              <w:rPr>
                <w:b/>
                <w:sz w:val="24"/>
              </w:rPr>
              <w:t>3</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6187C0EF" w14:textId="77777777" w:rsidR="000C3AE5" w:rsidRDefault="000C3AE5" w:rsidP="008F774D">
            <w:pPr>
              <w:overflowPunct/>
              <w:autoSpaceDE/>
              <w:autoSpaceDN/>
              <w:adjustRightInd/>
              <w:jc w:val="left"/>
            </w:pPr>
          </w:p>
        </w:tc>
      </w:tr>
    </w:tbl>
    <w:p w14:paraId="46313635"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308F14CD"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68F96DA9" w14:textId="77777777" w:rsidR="000C3AE5" w:rsidRPr="00C62B78" w:rsidRDefault="000C3AE5" w:rsidP="008F774D">
            <w:pPr>
              <w:jc w:val="center"/>
              <w:rPr>
                <w:rFonts w:cs="Arial"/>
              </w:rPr>
            </w:pPr>
            <w:r w:rsidRPr="0016187F">
              <w:rPr>
                <w:noProof/>
              </w:rPr>
              <w:drawing>
                <wp:inline distT="0" distB="0" distL="0" distR="0" wp14:anchorId="52E49C04" wp14:editId="27423120">
                  <wp:extent cx="493395" cy="49339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3395" cy="49339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43F0E780"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0BEE040D" w14:textId="77777777" w:rsidR="000C3AE5" w:rsidRPr="00277E4A" w:rsidRDefault="000C3AE5" w:rsidP="008F774D">
            <w:pPr>
              <w:pStyle w:val="Nompicecycle"/>
              <w:rPr>
                <w:szCs w:val="24"/>
              </w:rPr>
            </w:pPr>
            <w:r>
              <w:tab/>
            </w:r>
            <w:r w:rsidRPr="00277E4A">
              <w:rPr>
                <w:szCs w:val="24"/>
              </w:rPr>
              <w:t>reg-160</w:t>
            </w:r>
          </w:p>
          <w:p w14:paraId="451E2570" w14:textId="77777777" w:rsidR="000C3AE5" w:rsidRPr="008505A4" w:rsidRDefault="000C3AE5" w:rsidP="008F774D">
            <w:r w:rsidRPr="00277E4A">
              <w:rPr>
                <w:szCs w:val="22"/>
              </w:rPr>
              <w:t xml:space="preserve">Registre </w:t>
            </w:r>
            <w:r w:rsidRPr="00277E4A">
              <w:rPr>
                <w:rFonts w:cs="Arial"/>
                <w:szCs w:val="22"/>
              </w:rPr>
              <w:t>Ø</w:t>
            </w:r>
            <w:r w:rsidRPr="00277E4A">
              <w:rPr>
                <w:szCs w:val="22"/>
              </w:rPr>
              <w:t>160 d’ouverture et de fermeture.</w:t>
            </w:r>
          </w:p>
        </w:tc>
      </w:tr>
      <w:tr w:rsidR="000C3AE5" w:rsidRPr="00C62B78" w14:paraId="23129DEE"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7C1DD183"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1EFB9503" w14:textId="77777777" w:rsidR="000C3AE5" w:rsidRPr="00F8572C" w:rsidRDefault="000C3AE5" w:rsidP="008F774D">
            <w:pPr>
              <w:jc w:val="center"/>
              <w:rPr>
                <w:b/>
                <w:sz w:val="24"/>
              </w:rPr>
            </w:pPr>
            <w:r>
              <w:rPr>
                <w:b/>
                <w:sz w:val="24"/>
              </w:rPr>
              <w:t>2</w:t>
            </w:r>
          </w:p>
        </w:tc>
        <w:tc>
          <w:tcPr>
            <w:tcW w:w="6662" w:type="dxa"/>
            <w:vMerge/>
            <w:tcBorders>
              <w:left w:val="single" w:sz="6" w:space="0" w:color="auto"/>
              <w:bottom w:val="single" w:sz="6" w:space="0" w:color="auto"/>
              <w:right w:val="single" w:sz="6" w:space="0" w:color="auto"/>
            </w:tcBorders>
          </w:tcPr>
          <w:p w14:paraId="349068D6"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1C41722E"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8505A4" w14:paraId="608BB529"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15C60377" w14:textId="77777777" w:rsidR="000C3AE5" w:rsidRPr="00C62B78" w:rsidRDefault="000C3AE5" w:rsidP="008F774D">
            <w:pPr>
              <w:jc w:val="center"/>
              <w:rPr>
                <w:rFonts w:cs="Arial"/>
              </w:rPr>
            </w:pPr>
            <w:r w:rsidRPr="0016187F">
              <w:rPr>
                <w:noProof/>
              </w:rPr>
              <w:drawing>
                <wp:inline distT="0" distB="0" distL="0" distR="0" wp14:anchorId="31637324" wp14:editId="4F44EFBD">
                  <wp:extent cx="493395" cy="493395"/>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3395" cy="493395"/>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687F9AE9"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0266BCB5" w14:textId="77777777" w:rsidR="000C3AE5" w:rsidRPr="004414CF" w:rsidRDefault="000C3AE5" w:rsidP="008F774D">
            <w:pPr>
              <w:pStyle w:val="Nompicecycle"/>
              <w:rPr>
                <w:szCs w:val="24"/>
              </w:rPr>
            </w:pPr>
            <w:r>
              <w:tab/>
            </w:r>
            <w:r w:rsidRPr="004414CF">
              <w:rPr>
                <w:szCs w:val="24"/>
              </w:rPr>
              <w:t>reg-125</w:t>
            </w:r>
          </w:p>
          <w:p w14:paraId="3A6219FC" w14:textId="77777777" w:rsidR="000C3AE5" w:rsidRPr="008505A4" w:rsidRDefault="000C3AE5" w:rsidP="008F774D">
            <w:r w:rsidRPr="004414CF">
              <w:rPr>
                <w:szCs w:val="22"/>
              </w:rPr>
              <w:t xml:space="preserve">Registre </w:t>
            </w:r>
            <w:r w:rsidRPr="004414CF">
              <w:rPr>
                <w:rFonts w:cs="Arial"/>
                <w:szCs w:val="22"/>
              </w:rPr>
              <w:t>Ø</w:t>
            </w:r>
            <w:r w:rsidRPr="004414CF">
              <w:rPr>
                <w:szCs w:val="22"/>
              </w:rPr>
              <w:t>125 d’ouverture et de fermeture.</w:t>
            </w:r>
          </w:p>
        </w:tc>
      </w:tr>
      <w:tr w:rsidR="000C3AE5" w:rsidRPr="00C62B78" w14:paraId="56CA156C"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6AB1C3DA"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40B379DB" w14:textId="77777777" w:rsidR="000C3AE5" w:rsidRPr="00F8572C" w:rsidRDefault="000C3AE5" w:rsidP="008F774D">
            <w:pPr>
              <w:jc w:val="center"/>
              <w:rPr>
                <w:b/>
                <w:sz w:val="24"/>
              </w:rPr>
            </w:pPr>
            <w:r>
              <w:rPr>
                <w:b/>
                <w:sz w:val="24"/>
              </w:rPr>
              <w:t>3</w:t>
            </w:r>
          </w:p>
        </w:tc>
        <w:tc>
          <w:tcPr>
            <w:tcW w:w="6662" w:type="dxa"/>
            <w:vMerge/>
            <w:tcBorders>
              <w:left w:val="single" w:sz="6" w:space="0" w:color="auto"/>
              <w:bottom w:val="single" w:sz="6" w:space="0" w:color="auto"/>
              <w:right w:val="single" w:sz="6" w:space="0" w:color="auto"/>
            </w:tcBorders>
          </w:tcPr>
          <w:p w14:paraId="4056A378"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21A4C07B"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6B0D819E"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4878E5E8" w14:textId="77777777" w:rsidR="000C3AE5" w:rsidRDefault="000C3AE5" w:rsidP="008F774D">
            <w:pPr>
              <w:jc w:val="center"/>
              <w:rPr>
                <w:rFonts w:cs="Arial"/>
              </w:rPr>
            </w:pPr>
            <w:r w:rsidRPr="00BB29D2">
              <w:rPr>
                <w:rFonts w:cs="Arial"/>
                <w:noProof/>
              </w:rPr>
              <w:drawing>
                <wp:inline distT="0" distB="0" distL="0" distR="0" wp14:anchorId="22AE0053" wp14:editId="084F41C1">
                  <wp:extent cx="585470" cy="565150"/>
                  <wp:effectExtent l="0" t="0" r="0" b="0"/>
                  <wp:docPr id="36" name="Image 36" descr="pS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pSIF"/>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85470" cy="56515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6118CA19"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0F0E129A" w14:textId="77777777" w:rsidR="000C3AE5" w:rsidRDefault="000C3AE5" w:rsidP="008F774D">
            <w:pPr>
              <w:pStyle w:val="Nompicecycle"/>
            </w:pPr>
            <w:r>
              <w:tab/>
              <w:t>sif-160</w:t>
            </w:r>
          </w:p>
          <w:p w14:paraId="29EC588A" w14:textId="77777777" w:rsidR="000C3AE5" w:rsidRDefault="000C3AE5" w:rsidP="008F774D">
            <w:r>
              <w:rPr>
                <w:rFonts w:eastAsia="Calibri"/>
              </w:rPr>
              <w:t xml:space="preserve">Sifflet de refoulement grillagé, en Ø 160 </w:t>
            </w:r>
            <w:proofErr w:type="spellStart"/>
            <w:r>
              <w:rPr>
                <w:rFonts w:eastAsia="Calibri"/>
              </w:rPr>
              <w:t>mm.</w:t>
            </w:r>
            <w:proofErr w:type="spellEnd"/>
          </w:p>
        </w:tc>
      </w:tr>
      <w:tr w:rsidR="000C3AE5" w14:paraId="5A49887C" w14:textId="77777777" w:rsidTr="008F774D">
        <w:trPr>
          <w:cantSplit/>
          <w:trHeight w:val="556"/>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0032824A"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2CBCF5F9"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683527EC" w14:textId="77777777" w:rsidR="000C3AE5" w:rsidRDefault="000C3AE5" w:rsidP="008F774D">
            <w:pPr>
              <w:overflowPunct/>
              <w:autoSpaceDE/>
              <w:autoSpaceDN/>
              <w:adjustRightInd/>
              <w:jc w:val="left"/>
            </w:pPr>
          </w:p>
        </w:tc>
      </w:tr>
    </w:tbl>
    <w:p w14:paraId="5205F1A2" w14:textId="77777777" w:rsidR="000C3AE5" w:rsidRDefault="000C3AE5" w:rsidP="000C3AE5"/>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709"/>
        <w:gridCol w:w="6662"/>
      </w:tblGrid>
      <w:tr w:rsidR="000C3AE5" w:rsidRPr="005B4F1A" w14:paraId="3E77E6C2" w14:textId="77777777" w:rsidTr="008F774D">
        <w:trPr>
          <w:cantSplit/>
          <w:trHeight w:val="488"/>
        </w:trPr>
        <w:tc>
          <w:tcPr>
            <w:tcW w:w="2410" w:type="dxa"/>
            <w:vMerge w:val="restart"/>
            <w:tcBorders>
              <w:top w:val="single" w:sz="6" w:space="0" w:color="auto"/>
              <w:left w:val="single" w:sz="6" w:space="0" w:color="auto"/>
              <w:right w:val="single" w:sz="6" w:space="0" w:color="auto"/>
            </w:tcBorders>
            <w:vAlign w:val="center"/>
          </w:tcPr>
          <w:p w14:paraId="4913C5F8" w14:textId="77777777" w:rsidR="000C3AE5" w:rsidRPr="00C62B78" w:rsidRDefault="000C3AE5" w:rsidP="008F774D">
            <w:pPr>
              <w:jc w:val="center"/>
              <w:rPr>
                <w:rFonts w:cs="Arial"/>
              </w:rPr>
            </w:pPr>
            <w:r>
              <w:rPr>
                <w:noProof/>
              </w:rPr>
              <w:drawing>
                <wp:inline distT="0" distB="0" distL="0" distR="0" wp14:anchorId="639A352B" wp14:editId="2DF6AB55">
                  <wp:extent cx="482600" cy="554990"/>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2600" cy="55499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tcPr>
          <w:p w14:paraId="169E8713" w14:textId="77777777" w:rsidR="000C3AE5" w:rsidRPr="00006F37" w:rsidRDefault="000C3AE5" w:rsidP="008F774D">
            <w:pPr>
              <w:jc w:val="center"/>
              <w:rPr>
                <w:b/>
                <w:sz w:val="24"/>
                <w:szCs w:val="24"/>
              </w:rPr>
            </w:pPr>
            <w:r w:rsidRPr="00006F37">
              <w:rPr>
                <w:b/>
                <w:sz w:val="24"/>
                <w:szCs w:val="24"/>
              </w:rPr>
              <w:t>Q</w:t>
            </w:r>
            <w:r w:rsidRPr="00006F37">
              <w:rPr>
                <w:b/>
                <w:sz w:val="24"/>
                <w:szCs w:val="24"/>
                <w:vertAlign w:val="superscript"/>
              </w:rPr>
              <w:t>té</w:t>
            </w:r>
          </w:p>
        </w:tc>
        <w:tc>
          <w:tcPr>
            <w:tcW w:w="6662" w:type="dxa"/>
            <w:vMerge w:val="restart"/>
            <w:tcBorders>
              <w:top w:val="single" w:sz="6" w:space="0" w:color="auto"/>
              <w:left w:val="single" w:sz="6" w:space="0" w:color="auto"/>
              <w:right w:val="single" w:sz="6" w:space="0" w:color="auto"/>
            </w:tcBorders>
          </w:tcPr>
          <w:p w14:paraId="5AB09E6C" w14:textId="77777777" w:rsidR="000C3AE5" w:rsidRPr="005B4F1A" w:rsidRDefault="000C3AE5" w:rsidP="008F774D">
            <w:pPr>
              <w:pStyle w:val="Nompicecycle"/>
              <w:rPr>
                <w:rFonts w:eastAsia="Calibri"/>
              </w:rPr>
            </w:pPr>
            <w:r>
              <w:tab/>
            </w:r>
            <w:r w:rsidRPr="0062554C">
              <w:t>CONTPLA</w:t>
            </w:r>
            <w:r>
              <w:t>-</w:t>
            </w:r>
            <w:r w:rsidRPr="0062554C">
              <w:t>1</w:t>
            </w:r>
            <w:r>
              <w:t>60</w:t>
            </w:r>
          </w:p>
          <w:p w14:paraId="44BA69C1" w14:textId="77777777" w:rsidR="000C3AE5" w:rsidRPr="005B4F1A" w:rsidRDefault="000C3AE5" w:rsidP="008F774D">
            <w:pPr>
              <w:rPr>
                <w:rFonts w:eastAsia="Calibri"/>
              </w:rPr>
            </w:pPr>
            <w:r>
              <w:rPr>
                <w:rFonts w:eastAsia="Calibri"/>
              </w:rPr>
              <w:t>Contre plaque en deux parties, pour passage de gaine Ø160.</w:t>
            </w:r>
          </w:p>
        </w:tc>
      </w:tr>
      <w:tr w:rsidR="000C3AE5" w:rsidRPr="00C62B78" w14:paraId="25142F3D" w14:textId="77777777" w:rsidTr="008F774D">
        <w:trPr>
          <w:cantSplit/>
          <w:trHeight w:hRule="exact" w:val="586"/>
        </w:trPr>
        <w:tc>
          <w:tcPr>
            <w:tcW w:w="2410" w:type="dxa"/>
            <w:vMerge/>
            <w:tcBorders>
              <w:left w:val="single" w:sz="6" w:space="0" w:color="auto"/>
              <w:bottom w:val="single" w:sz="6" w:space="0" w:color="auto"/>
              <w:right w:val="single" w:sz="6" w:space="0" w:color="auto"/>
            </w:tcBorders>
          </w:tcPr>
          <w:p w14:paraId="18DC6B8F" w14:textId="77777777" w:rsidR="000C3AE5" w:rsidRPr="00C62B78" w:rsidRDefault="000C3AE5" w:rsidP="008F774D">
            <w:pPr>
              <w:jc w:val="center"/>
              <w:rPr>
                <w:rFonts w:cs="Arial"/>
              </w:rPr>
            </w:pPr>
          </w:p>
        </w:tc>
        <w:tc>
          <w:tcPr>
            <w:tcW w:w="709" w:type="dxa"/>
            <w:tcBorders>
              <w:top w:val="single" w:sz="6" w:space="0" w:color="auto"/>
              <w:left w:val="single" w:sz="6" w:space="0" w:color="auto"/>
              <w:bottom w:val="single" w:sz="6" w:space="0" w:color="auto"/>
              <w:right w:val="single" w:sz="6" w:space="0" w:color="auto"/>
            </w:tcBorders>
            <w:vAlign w:val="center"/>
          </w:tcPr>
          <w:p w14:paraId="5B170093" w14:textId="77777777" w:rsidR="000C3AE5" w:rsidRPr="00F8572C" w:rsidRDefault="000C3AE5" w:rsidP="008F774D">
            <w:pPr>
              <w:jc w:val="center"/>
              <w:rPr>
                <w:b/>
                <w:sz w:val="24"/>
              </w:rPr>
            </w:pPr>
            <w:r>
              <w:rPr>
                <w:b/>
                <w:sz w:val="24"/>
              </w:rPr>
              <w:t>2</w:t>
            </w:r>
          </w:p>
        </w:tc>
        <w:tc>
          <w:tcPr>
            <w:tcW w:w="6662" w:type="dxa"/>
            <w:vMerge/>
            <w:tcBorders>
              <w:left w:val="single" w:sz="6" w:space="0" w:color="auto"/>
              <w:bottom w:val="single" w:sz="6" w:space="0" w:color="auto"/>
              <w:right w:val="single" w:sz="6" w:space="0" w:color="auto"/>
            </w:tcBorders>
          </w:tcPr>
          <w:p w14:paraId="1C7DE703" w14:textId="77777777" w:rsidR="000C3AE5" w:rsidRPr="00C62B78" w:rsidRDefault="000C3AE5" w:rsidP="000C3AE5">
            <w:pPr>
              <w:pStyle w:val="Titre1"/>
              <w:keepLines w:val="0"/>
              <w:numPr>
                <w:ilvl w:val="0"/>
                <w:numId w:val="3"/>
              </w:numPr>
              <w:tabs>
                <w:tab w:val="left" w:pos="470"/>
              </w:tabs>
              <w:spacing w:before="0"/>
              <w:ind w:right="110"/>
              <w:rPr>
                <w:rFonts w:cs="Arial"/>
                <w:sz w:val="24"/>
                <w:szCs w:val="24"/>
              </w:rPr>
            </w:pPr>
          </w:p>
        </w:tc>
      </w:tr>
    </w:tbl>
    <w:p w14:paraId="12650623" w14:textId="77777777" w:rsidR="000C3AE5" w:rsidRDefault="000C3AE5" w:rsidP="000C3AE5"/>
    <w:tbl>
      <w:tblPr>
        <w:tblW w:w="97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0"/>
        <w:gridCol w:w="709"/>
        <w:gridCol w:w="6661"/>
      </w:tblGrid>
      <w:tr w:rsidR="000C3AE5" w14:paraId="297CCC93" w14:textId="77777777" w:rsidTr="008F774D">
        <w:trPr>
          <w:cantSplit/>
          <w:trHeight w:val="488"/>
        </w:trPr>
        <w:tc>
          <w:tcPr>
            <w:tcW w:w="2410" w:type="dxa"/>
            <w:vMerge w:val="restart"/>
            <w:tcBorders>
              <w:top w:val="single" w:sz="6" w:space="0" w:color="auto"/>
              <w:left w:val="single" w:sz="6" w:space="0" w:color="auto"/>
              <w:bottom w:val="single" w:sz="6" w:space="0" w:color="auto"/>
              <w:right w:val="single" w:sz="6" w:space="0" w:color="auto"/>
            </w:tcBorders>
            <w:vAlign w:val="center"/>
            <w:hideMark/>
          </w:tcPr>
          <w:p w14:paraId="48A9316D" w14:textId="77777777" w:rsidR="000C3AE5" w:rsidRDefault="000C3AE5" w:rsidP="008F774D">
            <w:pPr>
              <w:jc w:val="center"/>
              <w:rPr>
                <w:rFonts w:cs="Arial"/>
              </w:rPr>
            </w:pPr>
            <w:r w:rsidRPr="00E5626C">
              <w:rPr>
                <w:rFonts w:cs="Arial"/>
                <w:noProof/>
              </w:rPr>
              <w:drawing>
                <wp:inline distT="0" distB="0" distL="0" distR="0" wp14:anchorId="6B17A741" wp14:editId="05785E7B">
                  <wp:extent cx="575310" cy="575310"/>
                  <wp:effectExtent l="0" t="0" r="0"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5310" cy="575310"/>
                          </a:xfrm>
                          <a:prstGeom prst="rect">
                            <a:avLst/>
                          </a:prstGeom>
                          <a:noFill/>
                          <a:ln>
                            <a:noFill/>
                          </a:ln>
                        </pic:spPr>
                      </pic:pic>
                    </a:graphicData>
                  </a:graphic>
                </wp:inline>
              </w:drawing>
            </w:r>
          </w:p>
        </w:tc>
        <w:tc>
          <w:tcPr>
            <w:tcW w:w="709" w:type="dxa"/>
            <w:tcBorders>
              <w:top w:val="single" w:sz="6" w:space="0" w:color="auto"/>
              <w:left w:val="single" w:sz="6" w:space="0" w:color="auto"/>
              <w:bottom w:val="single" w:sz="6" w:space="0" w:color="auto"/>
              <w:right w:val="single" w:sz="6" w:space="0" w:color="auto"/>
            </w:tcBorders>
            <w:vAlign w:val="center"/>
            <w:hideMark/>
          </w:tcPr>
          <w:p w14:paraId="1DD9EBBB" w14:textId="77777777" w:rsidR="000C3AE5" w:rsidRDefault="000C3AE5" w:rsidP="008F774D">
            <w:pPr>
              <w:jc w:val="center"/>
              <w:rPr>
                <w:b/>
                <w:sz w:val="24"/>
                <w:szCs w:val="24"/>
              </w:rPr>
            </w:pPr>
            <w:r>
              <w:rPr>
                <w:b/>
                <w:sz w:val="24"/>
                <w:szCs w:val="24"/>
              </w:rPr>
              <w:t>Q</w:t>
            </w:r>
            <w:r>
              <w:rPr>
                <w:b/>
                <w:sz w:val="24"/>
                <w:szCs w:val="24"/>
                <w:vertAlign w:val="superscript"/>
              </w:rPr>
              <w:t>té</w:t>
            </w:r>
          </w:p>
        </w:tc>
        <w:tc>
          <w:tcPr>
            <w:tcW w:w="6662" w:type="dxa"/>
            <w:vMerge w:val="restart"/>
            <w:tcBorders>
              <w:top w:val="single" w:sz="6" w:space="0" w:color="auto"/>
              <w:left w:val="single" w:sz="6" w:space="0" w:color="auto"/>
              <w:bottom w:val="single" w:sz="6" w:space="0" w:color="auto"/>
              <w:right w:val="single" w:sz="6" w:space="0" w:color="auto"/>
            </w:tcBorders>
            <w:hideMark/>
          </w:tcPr>
          <w:p w14:paraId="4C352333" w14:textId="77777777" w:rsidR="000C3AE5" w:rsidRDefault="000C3AE5" w:rsidP="008F774D">
            <w:pPr>
              <w:pStyle w:val="Nompicecycle"/>
            </w:pPr>
            <w:r>
              <w:tab/>
              <w:t>Cor-160/150</w:t>
            </w:r>
          </w:p>
          <w:p w14:paraId="2D943332" w14:textId="77777777" w:rsidR="000C3AE5" w:rsidRDefault="000C3AE5" w:rsidP="008F774D">
            <w:r>
              <w:rPr>
                <w:rFonts w:eastAsia="Calibri"/>
              </w:rPr>
              <w:t>Cône de réduction du 160mm au 150mm en acier galvanisé spiralé (bords lisses).</w:t>
            </w:r>
          </w:p>
        </w:tc>
      </w:tr>
      <w:tr w:rsidR="000C3AE5" w14:paraId="5710D0BD" w14:textId="77777777" w:rsidTr="008F774D">
        <w:trPr>
          <w:cantSplit/>
          <w:trHeight w:val="555"/>
        </w:trPr>
        <w:tc>
          <w:tcPr>
            <w:tcW w:w="2410" w:type="dxa"/>
            <w:vMerge/>
            <w:tcBorders>
              <w:top w:val="single" w:sz="6" w:space="0" w:color="auto"/>
              <w:left w:val="single" w:sz="6" w:space="0" w:color="auto"/>
              <w:bottom w:val="single" w:sz="6" w:space="0" w:color="auto"/>
              <w:right w:val="single" w:sz="6" w:space="0" w:color="auto"/>
            </w:tcBorders>
            <w:vAlign w:val="center"/>
            <w:hideMark/>
          </w:tcPr>
          <w:p w14:paraId="33C0DADA" w14:textId="77777777" w:rsidR="000C3AE5" w:rsidRDefault="000C3AE5" w:rsidP="008F774D">
            <w:pPr>
              <w:overflowPunct/>
              <w:autoSpaceDE/>
              <w:autoSpaceDN/>
              <w:adjustRightInd/>
              <w:jc w:val="left"/>
              <w:rPr>
                <w:rFonts w:cs="Arial"/>
              </w:rPr>
            </w:pPr>
          </w:p>
        </w:tc>
        <w:tc>
          <w:tcPr>
            <w:tcW w:w="709" w:type="dxa"/>
            <w:tcBorders>
              <w:top w:val="single" w:sz="6" w:space="0" w:color="auto"/>
              <w:left w:val="single" w:sz="6" w:space="0" w:color="auto"/>
              <w:bottom w:val="single" w:sz="6" w:space="0" w:color="auto"/>
              <w:right w:val="single" w:sz="6" w:space="0" w:color="auto"/>
            </w:tcBorders>
            <w:vAlign w:val="center"/>
            <w:hideMark/>
          </w:tcPr>
          <w:p w14:paraId="0898A08F" w14:textId="77777777" w:rsidR="000C3AE5" w:rsidRDefault="000C3AE5" w:rsidP="008F774D">
            <w:pPr>
              <w:jc w:val="center"/>
              <w:rPr>
                <w:b/>
                <w:sz w:val="24"/>
              </w:rPr>
            </w:pPr>
            <w:r>
              <w:rPr>
                <w:b/>
                <w:sz w:val="24"/>
              </w:rPr>
              <w:t>1</w:t>
            </w:r>
          </w:p>
        </w:tc>
        <w:tc>
          <w:tcPr>
            <w:tcW w:w="6662" w:type="dxa"/>
            <w:vMerge/>
            <w:tcBorders>
              <w:top w:val="single" w:sz="6" w:space="0" w:color="auto"/>
              <w:left w:val="single" w:sz="6" w:space="0" w:color="auto"/>
              <w:bottom w:val="single" w:sz="6" w:space="0" w:color="auto"/>
              <w:right w:val="single" w:sz="6" w:space="0" w:color="auto"/>
            </w:tcBorders>
            <w:vAlign w:val="center"/>
            <w:hideMark/>
          </w:tcPr>
          <w:p w14:paraId="62544CBD" w14:textId="77777777" w:rsidR="000C3AE5" w:rsidRDefault="000C3AE5" w:rsidP="008F774D">
            <w:pPr>
              <w:overflowPunct/>
              <w:autoSpaceDE/>
              <w:autoSpaceDN/>
              <w:adjustRightInd/>
              <w:jc w:val="left"/>
            </w:pPr>
          </w:p>
        </w:tc>
      </w:tr>
    </w:tbl>
    <w:p w14:paraId="3B24D9F2" w14:textId="77777777" w:rsidR="000C3AE5" w:rsidRDefault="000C3AE5" w:rsidP="000C3AE5"/>
    <w:p w14:paraId="124F94EF" w14:textId="77777777" w:rsidR="000C3AE5" w:rsidRDefault="000C3AE5" w:rsidP="000C3AE5"/>
    <w:sectPr w:rsidR="000C3AE5" w:rsidSect="00A118BE">
      <w:headerReference w:type="default" r:id="rId35"/>
      <w:footerReference w:type="even" r:id="rId36"/>
      <w:footerReference w:type="default" r:id="rId37"/>
      <w:type w:val="continuous"/>
      <w:pgSz w:w="11906" w:h="16838"/>
      <w:pgMar w:top="2379" w:right="1080" w:bottom="1440" w:left="1080" w:header="54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0E713" w14:textId="77777777" w:rsidR="00644054" w:rsidRDefault="00644054" w:rsidP="00371051">
      <w:r>
        <w:separator/>
      </w:r>
    </w:p>
  </w:endnote>
  <w:endnote w:type="continuationSeparator" w:id="0">
    <w:p w14:paraId="743AF897" w14:textId="77777777" w:rsidR="00644054" w:rsidRDefault="00644054" w:rsidP="0037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779B" w14:textId="77777777" w:rsidR="00644054" w:rsidRDefault="00644054" w:rsidP="0064405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2AD32AC" w14:textId="77777777" w:rsidR="00644054" w:rsidRDefault="00644054" w:rsidP="0064405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B9168" w14:textId="77777777" w:rsidR="00644054" w:rsidRDefault="00644054" w:rsidP="00644054">
    <w:pPr>
      <w:pStyle w:val="Pieddepage"/>
      <w:framePr w:wrap="around" w:vAnchor="text" w:hAnchor="page" w:x="11231" w:y="-406"/>
      <w:rPr>
        <w:rStyle w:val="Numrodepage"/>
      </w:rPr>
    </w:pPr>
    <w:r>
      <w:rPr>
        <w:rStyle w:val="Numrodepage"/>
      </w:rPr>
      <w:fldChar w:fldCharType="begin"/>
    </w:r>
    <w:r>
      <w:rPr>
        <w:rStyle w:val="Numrodepage"/>
      </w:rPr>
      <w:instrText xml:space="preserve">PAGE  </w:instrText>
    </w:r>
    <w:r>
      <w:rPr>
        <w:rStyle w:val="Numrodepage"/>
      </w:rPr>
      <w:fldChar w:fldCharType="separate"/>
    </w:r>
    <w:r w:rsidR="007F2C56">
      <w:rPr>
        <w:rStyle w:val="Numrodepage"/>
        <w:noProof/>
      </w:rPr>
      <w:t>1</w:t>
    </w:r>
    <w:r>
      <w:rPr>
        <w:rStyle w:val="Numrodepage"/>
      </w:rPr>
      <w:fldChar w:fldCharType="end"/>
    </w:r>
  </w:p>
  <w:p w14:paraId="18762A1C" w14:textId="77777777" w:rsidR="00644054" w:rsidRPr="005B7A55" w:rsidRDefault="00644054" w:rsidP="00282924">
    <w:pPr>
      <w:jc w:val="center"/>
      <w:rPr>
        <w:rFonts w:asciiTheme="minorHAnsi" w:hAnsiTheme="minorHAnsi" w:cs="Arial"/>
        <w:b/>
        <w:iCs/>
        <w:sz w:val="24"/>
        <w:szCs w:val="24"/>
      </w:rPr>
    </w:pPr>
    <w:r w:rsidRPr="005B7A55">
      <w:rPr>
        <w:rFonts w:asciiTheme="minorHAnsi" w:hAnsiTheme="minorHAnsi" w:cs="Arial"/>
        <w:b/>
        <w:iCs/>
        <w:sz w:val="24"/>
        <w:szCs w:val="24"/>
      </w:rPr>
      <w:t>Aspiration des gaz d’échappement - Aspiration des poussières et fumées</w:t>
    </w:r>
  </w:p>
  <w:p w14:paraId="083A3A3C" w14:textId="77777777" w:rsidR="00644054" w:rsidRPr="005B7A55" w:rsidRDefault="00644054" w:rsidP="00ED544D">
    <w:pPr>
      <w:jc w:val="center"/>
      <w:rPr>
        <w:rFonts w:asciiTheme="minorHAnsi" w:hAnsiTheme="minorHAnsi" w:cs="Arial"/>
        <w:b/>
        <w:iCs/>
        <w:sz w:val="24"/>
        <w:szCs w:val="24"/>
      </w:rPr>
    </w:pPr>
    <w:r w:rsidRPr="005B7A55">
      <w:rPr>
        <w:rFonts w:asciiTheme="minorHAnsi" w:hAnsiTheme="minorHAnsi" w:cs="Arial"/>
        <w:b/>
        <w:iCs/>
        <w:sz w:val="24"/>
        <w:szCs w:val="24"/>
      </w:rPr>
      <w:t>Distribution des énergies et fluides - Mobilier d’atelier</w:t>
    </w:r>
  </w:p>
  <w:p w14:paraId="3CD8BCE7" w14:textId="77777777" w:rsidR="00644054" w:rsidRPr="00644054" w:rsidRDefault="00644054" w:rsidP="00ED544D">
    <w:pPr>
      <w:jc w:val="center"/>
      <w:rPr>
        <w:rFonts w:asciiTheme="minorHAnsi" w:hAnsiTheme="minorHAnsi" w:cs="Arial"/>
        <w:b/>
        <w:iCs/>
        <w:sz w:val="4"/>
        <w:szCs w:val="4"/>
      </w:rPr>
    </w:pPr>
  </w:p>
  <w:p w14:paraId="61D3D118" w14:textId="77777777" w:rsidR="00644054" w:rsidRPr="00644054" w:rsidRDefault="00644054" w:rsidP="00310A5B">
    <w:pPr>
      <w:widowControl w:val="0"/>
      <w:jc w:val="center"/>
      <w:rPr>
        <w:rFonts w:asciiTheme="minorHAnsi" w:hAnsiTheme="minorHAnsi" w:cs="Arial"/>
        <w:w w:val="85"/>
        <w:sz w:val="18"/>
        <w:szCs w:val="18"/>
        <w:lang w:val="it-IT"/>
      </w:rPr>
    </w:pPr>
    <w:r w:rsidRPr="00644054">
      <w:rPr>
        <w:rFonts w:asciiTheme="minorHAnsi" w:hAnsiTheme="minorHAnsi" w:cs="Arial"/>
        <w:w w:val="85"/>
        <w:sz w:val="18"/>
        <w:szCs w:val="18"/>
        <w:lang w:val="it-IT"/>
      </w:rPr>
      <w:t>N°TVA INTRA FR  90 403 124 654 - RCS VIENNE B 403 124 654 – APE 2825Z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AC23E" w14:textId="77777777" w:rsidR="00644054" w:rsidRDefault="00644054" w:rsidP="00371051">
      <w:r>
        <w:separator/>
      </w:r>
    </w:p>
  </w:footnote>
  <w:footnote w:type="continuationSeparator" w:id="0">
    <w:p w14:paraId="5FD9D4C3" w14:textId="77777777" w:rsidR="00644054" w:rsidRDefault="00644054" w:rsidP="0037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E78FB" w14:textId="77777777" w:rsidR="00B11C19" w:rsidRDefault="00B11C19" w:rsidP="00B11C19">
    <w:pPr>
      <w:pStyle w:val="Sansinterligne"/>
      <w:ind w:right="-29"/>
      <w:rPr>
        <w:w w:val="85"/>
      </w:rPr>
    </w:pPr>
    <w:r>
      <w:rPr>
        <w:noProof/>
      </w:rPr>
      <w:drawing>
        <wp:anchor distT="0" distB="0" distL="114300" distR="114300" simplePos="0" relativeHeight="251659776" behindDoc="0" locked="0" layoutInCell="1" allowOverlap="1" wp14:anchorId="19213892" wp14:editId="2A83EDA4">
          <wp:simplePos x="0" y="0"/>
          <wp:positionH relativeFrom="column">
            <wp:posOffset>2709545</wp:posOffset>
          </wp:positionH>
          <wp:positionV relativeFrom="paragraph">
            <wp:posOffset>-125730</wp:posOffset>
          </wp:positionV>
          <wp:extent cx="788670" cy="970280"/>
          <wp:effectExtent l="0" t="0" r="0" b="0"/>
          <wp:wrapNone/>
          <wp:docPr id="1" name="Image 1" descr="LOGO 2012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LOGO 2012 MAIL"/>
                  <pic:cNvPicPr>
                    <a:picLocks noChangeAspect="1" noChangeArrowheads="1"/>
                  </pic:cNvPicPr>
                </pic:nvPicPr>
                <pic:blipFill>
                  <a:blip r:embed="rId1">
                    <a:extLst>
                      <a:ext uri="{28A0092B-C50C-407E-A947-70E740481C1C}">
                        <a14:useLocalDpi xmlns:a14="http://schemas.microsoft.com/office/drawing/2010/main" val="0"/>
                      </a:ext>
                    </a:extLst>
                  </a:blip>
                  <a:srcRect l="10966" t="9354" r="8121" b="9352"/>
                  <a:stretch>
                    <a:fillRect/>
                  </a:stretch>
                </pic:blipFill>
                <pic:spPr bwMode="auto">
                  <a:xfrm>
                    <a:off x="0" y="0"/>
                    <a:ext cx="788670" cy="970280"/>
                  </a:xfrm>
                  <a:prstGeom prst="rect">
                    <a:avLst/>
                  </a:prstGeom>
                  <a:noFill/>
                </pic:spPr>
              </pic:pic>
            </a:graphicData>
          </a:graphic>
          <wp14:sizeRelH relativeFrom="page">
            <wp14:pctWidth>0</wp14:pctWidth>
          </wp14:sizeRelH>
          <wp14:sizeRelV relativeFrom="page">
            <wp14:pctHeight>0</wp14:pctHeight>
          </wp14:sizeRelV>
        </wp:anchor>
      </w:drawing>
    </w:r>
    <w:r>
      <w:rPr>
        <w:bCs/>
      </w:rPr>
      <w:t>FILCAR SARL</w:t>
    </w:r>
    <w:r>
      <w:rPr>
        <w:w w:val="85"/>
      </w:rPr>
      <w:t xml:space="preserve"> </w:t>
    </w:r>
    <w:r>
      <w:rPr>
        <w:w w:val="85"/>
      </w:rPr>
      <w:tab/>
    </w:r>
    <w:r>
      <w:rPr>
        <w:w w:val="85"/>
      </w:rPr>
      <w:tab/>
    </w:r>
    <w:r>
      <w:rPr>
        <w:w w:val="85"/>
      </w:rPr>
      <w:tab/>
    </w:r>
    <w:r>
      <w:rPr>
        <w:w w:val="85"/>
      </w:rPr>
      <w:tab/>
    </w:r>
    <w:r>
      <w:rPr>
        <w:w w:val="85"/>
      </w:rPr>
      <w:tab/>
    </w:r>
    <w:r>
      <w:rPr>
        <w:w w:val="85"/>
      </w:rPr>
      <w:tab/>
    </w:r>
    <w:r>
      <w:rPr>
        <w:w w:val="85"/>
      </w:rPr>
      <w:tab/>
    </w:r>
    <w:r>
      <w:rPr>
        <w:w w:val="85"/>
      </w:rPr>
      <w:tab/>
    </w:r>
    <w:r>
      <w:rPr>
        <w:w w:val="85"/>
      </w:rPr>
      <w:tab/>
      <w:t>Tél : 04 74 94 40 64</w:t>
    </w:r>
  </w:p>
  <w:p w14:paraId="29342700" w14:textId="77777777" w:rsidR="00B11C19" w:rsidRDefault="00B11C19" w:rsidP="00B11C19">
    <w:pPr>
      <w:pStyle w:val="Sansinterligne"/>
      <w:rPr>
        <w:w w:val="85"/>
      </w:rPr>
    </w:pPr>
    <w:r>
      <w:rPr>
        <w:w w:val="85"/>
      </w:rPr>
      <w:t xml:space="preserve">71, rue </w:t>
    </w:r>
    <w:proofErr w:type="spellStart"/>
    <w:r>
      <w:rPr>
        <w:w w:val="85"/>
      </w:rPr>
      <w:t>Malacombe</w:t>
    </w:r>
    <w:proofErr w:type="spellEnd"/>
    <w:r>
      <w:rPr>
        <w:w w:val="85"/>
      </w:rPr>
      <w:t xml:space="preserve"> </w:t>
    </w:r>
    <w:r>
      <w:rPr>
        <w:w w:val="85"/>
      </w:rPr>
      <w:tab/>
    </w:r>
    <w:r>
      <w:rPr>
        <w:w w:val="85"/>
      </w:rPr>
      <w:tab/>
    </w:r>
    <w:r>
      <w:rPr>
        <w:w w:val="85"/>
      </w:rPr>
      <w:tab/>
    </w:r>
    <w:r>
      <w:rPr>
        <w:w w:val="85"/>
      </w:rPr>
      <w:tab/>
    </w:r>
    <w:r>
      <w:rPr>
        <w:w w:val="85"/>
      </w:rPr>
      <w:tab/>
    </w:r>
    <w:r>
      <w:rPr>
        <w:w w:val="85"/>
      </w:rPr>
      <w:tab/>
    </w:r>
    <w:r>
      <w:rPr>
        <w:w w:val="85"/>
      </w:rPr>
      <w:tab/>
    </w:r>
    <w:r>
      <w:rPr>
        <w:w w:val="85"/>
      </w:rPr>
      <w:tab/>
    </w:r>
    <w:r>
      <w:rPr>
        <w:w w:val="85"/>
      </w:rPr>
      <w:tab/>
      <w:t>Fax : 04 74 94 29 31</w:t>
    </w:r>
  </w:p>
  <w:p w14:paraId="50C90177" w14:textId="77777777" w:rsidR="00644054" w:rsidRPr="00B11C19" w:rsidRDefault="00B11C19" w:rsidP="00CA45AE">
    <w:pPr>
      <w:pStyle w:val="Sansinterligne"/>
      <w:ind w:right="-29"/>
    </w:pPr>
    <w:r>
      <w:rPr>
        <w:w w:val="85"/>
      </w:rPr>
      <w:t xml:space="preserve">38070 SAINT QUENTIN FALLAVIER </w:t>
    </w:r>
    <w:r>
      <w:rPr>
        <w:w w:val="85"/>
      </w:rPr>
      <w:tab/>
    </w:r>
    <w:r>
      <w:rPr>
        <w:w w:val="85"/>
      </w:rPr>
      <w:tab/>
    </w:r>
    <w:r>
      <w:rPr>
        <w:w w:val="85"/>
      </w:rPr>
      <w:tab/>
    </w:r>
    <w:r>
      <w:rPr>
        <w:w w:val="85"/>
      </w:rPr>
      <w:tab/>
    </w:r>
    <w:r>
      <w:rPr>
        <w:w w:val="85"/>
      </w:rPr>
      <w:tab/>
    </w:r>
    <w:r>
      <w:rPr>
        <w:w w:val="85"/>
      </w:rPr>
      <w:tab/>
    </w:r>
    <w:r>
      <w:rPr>
        <w:w w:val="85"/>
      </w:rPr>
      <w:tab/>
      <w:t>www.filcar.eu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9CFB4A"/>
    <w:lvl w:ilvl="0">
      <w:numFmt w:val="bullet"/>
      <w:lvlText w:val="*"/>
      <w:lvlJc w:val="left"/>
    </w:lvl>
  </w:abstractNum>
  <w:abstractNum w:abstractNumId="1" w15:restartNumberingAfterBreak="0">
    <w:nsid w:val="21667A22"/>
    <w:multiLevelType w:val="hybridMultilevel"/>
    <w:tmpl w:val="8BC22A14"/>
    <w:lvl w:ilvl="0" w:tplc="47DC52F8">
      <w:numFmt w:val="bullet"/>
      <w:lvlText w:val="-"/>
      <w:lvlJc w:val="left"/>
      <w:pPr>
        <w:ind w:left="720" w:hanging="360"/>
      </w:pPr>
      <w:rPr>
        <w:rFonts w:ascii="Arial" w:eastAsia="Times New Roman"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45DC5AAD"/>
    <w:multiLevelType w:val="hybridMultilevel"/>
    <w:tmpl w:val="DD6AA688"/>
    <w:lvl w:ilvl="0" w:tplc="B09CFB4A">
      <w:start w:val="1"/>
      <w:numFmt w:val="bullet"/>
      <w:lvlText w:val="-"/>
      <w:lvlJc w:val="left"/>
      <w:pPr>
        <w:ind w:left="720" w:hanging="360"/>
      </w:pPr>
      <w:rPr>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A3F49B6"/>
    <w:multiLevelType w:val="hybridMultilevel"/>
    <w:tmpl w:val="16C49F78"/>
    <w:lvl w:ilvl="0" w:tplc="B55AD7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53232657">
    <w:abstractNumId w:val="3"/>
  </w:num>
  <w:num w:numId="2" w16cid:durableId="121820071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3284592">
    <w:abstractNumId w:val="0"/>
    <w:lvlOverride w:ilvl="0">
      <w:lvl w:ilvl="0">
        <w:start w:val="1"/>
        <w:numFmt w:val="bullet"/>
        <w:lvlText w:val="-"/>
        <w:legacy w:legacy="1" w:legacySpace="120" w:legacyIndent="360"/>
        <w:lvlJc w:val="left"/>
        <w:pPr>
          <w:ind w:left="431" w:hanging="360"/>
        </w:pPr>
        <w:rPr>
          <w:b w:val="0"/>
        </w:rPr>
      </w:lvl>
    </w:lvlOverride>
  </w:num>
  <w:num w:numId="4" w16cid:durableId="1933775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6C2"/>
    <w:rsid w:val="00025D4A"/>
    <w:rsid w:val="000945EB"/>
    <w:rsid w:val="000A608A"/>
    <w:rsid w:val="000C3AE5"/>
    <w:rsid w:val="00103EC9"/>
    <w:rsid w:val="00140C51"/>
    <w:rsid w:val="001769C5"/>
    <w:rsid w:val="001E678A"/>
    <w:rsid w:val="00282924"/>
    <w:rsid w:val="002831DA"/>
    <w:rsid w:val="002C48C4"/>
    <w:rsid w:val="00310A5B"/>
    <w:rsid w:val="00322995"/>
    <w:rsid w:val="00335377"/>
    <w:rsid w:val="00371051"/>
    <w:rsid w:val="00383406"/>
    <w:rsid w:val="00387CB4"/>
    <w:rsid w:val="0043478C"/>
    <w:rsid w:val="00435405"/>
    <w:rsid w:val="00486B52"/>
    <w:rsid w:val="0049033F"/>
    <w:rsid w:val="005002AA"/>
    <w:rsid w:val="0050536E"/>
    <w:rsid w:val="005675AE"/>
    <w:rsid w:val="005966C2"/>
    <w:rsid w:val="005B7A55"/>
    <w:rsid w:val="00637448"/>
    <w:rsid w:val="00644054"/>
    <w:rsid w:val="0065754F"/>
    <w:rsid w:val="00696F19"/>
    <w:rsid w:val="00775B42"/>
    <w:rsid w:val="007A53D4"/>
    <w:rsid w:val="007F2C56"/>
    <w:rsid w:val="0082760C"/>
    <w:rsid w:val="008727AC"/>
    <w:rsid w:val="008A4B65"/>
    <w:rsid w:val="008C6E00"/>
    <w:rsid w:val="008F43E5"/>
    <w:rsid w:val="00950B34"/>
    <w:rsid w:val="00991652"/>
    <w:rsid w:val="009936E9"/>
    <w:rsid w:val="009D4562"/>
    <w:rsid w:val="00A03B19"/>
    <w:rsid w:val="00A118BE"/>
    <w:rsid w:val="00A57215"/>
    <w:rsid w:val="00A61241"/>
    <w:rsid w:val="00AF1DCE"/>
    <w:rsid w:val="00B01DF0"/>
    <w:rsid w:val="00B11C19"/>
    <w:rsid w:val="00B17C2E"/>
    <w:rsid w:val="00B50608"/>
    <w:rsid w:val="00BC11AB"/>
    <w:rsid w:val="00C15590"/>
    <w:rsid w:val="00C362F3"/>
    <w:rsid w:val="00C36E27"/>
    <w:rsid w:val="00C50479"/>
    <w:rsid w:val="00C64BDD"/>
    <w:rsid w:val="00C90AED"/>
    <w:rsid w:val="00CA45AE"/>
    <w:rsid w:val="00CA4DF8"/>
    <w:rsid w:val="00CB15B8"/>
    <w:rsid w:val="00CC432A"/>
    <w:rsid w:val="00CE1C96"/>
    <w:rsid w:val="00D0212E"/>
    <w:rsid w:val="00D041F9"/>
    <w:rsid w:val="00D13D33"/>
    <w:rsid w:val="00D147A2"/>
    <w:rsid w:val="00D249EC"/>
    <w:rsid w:val="00DA0AB2"/>
    <w:rsid w:val="00E2328C"/>
    <w:rsid w:val="00E3488A"/>
    <w:rsid w:val="00E60798"/>
    <w:rsid w:val="00ED3003"/>
    <w:rsid w:val="00ED544D"/>
    <w:rsid w:val="00F46723"/>
    <w:rsid w:val="00F93955"/>
    <w:rsid w:val="00FA43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DA2E8E0"/>
  <w15:docId w15:val="{A2ECE7FF-0D15-477A-A5B3-EC423936A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08A"/>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fr-FR"/>
    </w:rPr>
  </w:style>
  <w:style w:type="paragraph" w:styleId="Titre1">
    <w:name w:val="heading 1"/>
    <w:basedOn w:val="Normal"/>
    <w:next w:val="Normal"/>
    <w:link w:val="Titre1Car"/>
    <w:uiPriority w:val="9"/>
    <w:qFormat/>
    <w:rsid w:val="00D147A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A608A"/>
    <w:pPr>
      <w:tabs>
        <w:tab w:val="center" w:pos="4536"/>
        <w:tab w:val="right" w:pos="9072"/>
      </w:tabs>
    </w:pPr>
  </w:style>
  <w:style w:type="character" w:customStyle="1" w:styleId="En-tteCar">
    <w:name w:val="En-tête Car"/>
    <w:basedOn w:val="Policepardfaut"/>
    <w:link w:val="En-tte"/>
    <w:rsid w:val="000A608A"/>
    <w:rPr>
      <w:rFonts w:ascii="Arial" w:eastAsia="Times New Roman" w:hAnsi="Arial" w:cs="Times New Roman"/>
      <w:szCs w:val="20"/>
      <w:lang w:eastAsia="fr-FR"/>
    </w:rPr>
  </w:style>
  <w:style w:type="paragraph" w:styleId="Pieddepage">
    <w:name w:val="footer"/>
    <w:basedOn w:val="Normal"/>
    <w:link w:val="PieddepageCar"/>
    <w:rsid w:val="000A608A"/>
    <w:pPr>
      <w:tabs>
        <w:tab w:val="center" w:pos="4536"/>
        <w:tab w:val="right" w:pos="9072"/>
      </w:tabs>
    </w:pPr>
  </w:style>
  <w:style w:type="character" w:customStyle="1" w:styleId="PieddepageCar">
    <w:name w:val="Pied de page Car"/>
    <w:basedOn w:val="Policepardfaut"/>
    <w:link w:val="Pieddepage"/>
    <w:rsid w:val="000A608A"/>
    <w:rPr>
      <w:rFonts w:ascii="Arial" w:eastAsia="Times New Roman" w:hAnsi="Arial" w:cs="Times New Roman"/>
      <w:szCs w:val="20"/>
      <w:lang w:eastAsia="fr-FR"/>
    </w:rPr>
  </w:style>
  <w:style w:type="character" w:styleId="Numrodepage">
    <w:name w:val="page number"/>
    <w:basedOn w:val="Policepardfaut"/>
    <w:rsid w:val="000A608A"/>
  </w:style>
  <w:style w:type="character" w:styleId="Lienhypertexte">
    <w:name w:val="Hyperlink"/>
    <w:basedOn w:val="Policepardfaut"/>
    <w:rsid w:val="000A608A"/>
    <w:rPr>
      <w:color w:val="0000FF"/>
      <w:u w:val="single"/>
    </w:rPr>
  </w:style>
  <w:style w:type="paragraph" w:styleId="Textedebulles">
    <w:name w:val="Balloon Text"/>
    <w:basedOn w:val="Normal"/>
    <w:link w:val="TextedebullesCar"/>
    <w:uiPriority w:val="99"/>
    <w:semiHidden/>
    <w:unhideWhenUsed/>
    <w:rsid w:val="00991652"/>
    <w:rPr>
      <w:rFonts w:ascii="Tahoma" w:hAnsi="Tahoma" w:cs="Tahoma"/>
      <w:sz w:val="16"/>
      <w:szCs w:val="16"/>
    </w:rPr>
  </w:style>
  <w:style w:type="character" w:customStyle="1" w:styleId="TextedebullesCar">
    <w:name w:val="Texte de bulles Car"/>
    <w:basedOn w:val="Policepardfaut"/>
    <w:link w:val="Textedebulles"/>
    <w:uiPriority w:val="99"/>
    <w:semiHidden/>
    <w:rsid w:val="00991652"/>
    <w:rPr>
      <w:rFonts w:ascii="Tahoma" w:eastAsia="Times New Roman" w:hAnsi="Tahoma" w:cs="Tahoma"/>
      <w:sz w:val="16"/>
      <w:szCs w:val="16"/>
      <w:lang w:eastAsia="fr-FR"/>
    </w:rPr>
  </w:style>
  <w:style w:type="paragraph" w:styleId="Paragraphedeliste">
    <w:name w:val="List Paragraph"/>
    <w:basedOn w:val="Normal"/>
    <w:uiPriority w:val="34"/>
    <w:qFormat/>
    <w:rsid w:val="00B50608"/>
    <w:pPr>
      <w:ind w:left="720"/>
      <w:contextualSpacing/>
    </w:pPr>
  </w:style>
  <w:style w:type="paragraph" w:styleId="Sansinterligne">
    <w:name w:val="No Spacing"/>
    <w:uiPriority w:val="1"/>
    <w:qFormat/>
    <w:rsid w:val="00D147A2"/>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fr-FR"/>
    </w:rPr>
  </w:style>
  <w:style w:type="character" w:customStyle="1" w:styleId="Titre1Car">
    <w:name w:val="Titre 1 Car"/>
    <w:basedOn w:val="Policepardfaut"/>
    <w:link w:val="Titre1"/>
    <w:uiPriority w:val="9"/>
    <w:rsid w:val="00D147A2"/>
    <w:rPr>
      <w:rFonts w:asciiTheme="majorHAnsi" w:eastAsiaTheme="majorEastAsia" w:hAnsiTheme="majorHAnsi" w:cstheme="majorBidi"/>
      <w:color w:val="365F91" w:themeColor="accent1" w:themeShade="BF"/>
      <w:sz w:val="32"/>
      <w:szCs w:val="32"/>
      <w:lang w:eastAsia="fr-FR"/>
    </w:rPr>
  </w:style>
  <w:style w:type="paragraph" w:customStyle="1" w:styleId="Nompicecycle">
    <w:name w:val="Nom pièce cyclée"/>
    <w:basedOn w:val="Normal"/>
    <w:qFormat/>
    <w:rsid w:val="000C3AE5"/>
    <w:pPr>
      <w:spacing w:after="120"/>
      <w:textAlignment w:val="auto"/>
    </w:pPr>
    <w:rPr>
      <w:b/>
      <w:caps/>
      <w:sz w:val="24"/>
    </w:rPr>
  </w:style>
  <w:style w:type="paragraph" w:customStyle="1" w:styleId="normalespac">
    <w:name w:val="normal espacé"/>
    <w:basedOn w:val="Normal"/>
    <w:qFormat/>
    <w:rsid w:val="000C3AE5"/>
    <w:pPr>
      <w:spacing w:before="120" w:after="120"/>
    </w:pPr>
    <w:rPr>
      <w:rFonts w:eastAsia="Calibri"/>
    </w:rPr>
  </w:style>
  <w:style w:type="character" w:styleId="lev">
    <w:name w:val="Strong"/>
    <w:uiPriority w:val="22"/>
    <w:qFormat/>
    <w:rsid w:val="000C3A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14477">
      <w:bodyDiv w:val="1"/>
      <w:marLeft w:val="0"/>
      <w:marRight w:val="0"/>
      <w:marTop w:val="0"/>
      <w:marBottom w:val="0"/>
      <w:divBdr>
        <w:top w:val="none" w:sz="0" w:space="0" w:color="auto"/>
        <w:left w:val="none" w:sz="0" w:space="0" w:color="auto"/>
        <w:bottom w:val="none" w:sz="0" w:space="0" w:color="auto"/>
        <w:right w:val="none" w:sz="0" w:space="0" w:color="auto"/>
      </w:divBdr>
    </w:div>
    <w:div w:id="911474900">
      <w:bodyDiv w:val="1"/>
      <w:marLeft w:val="0"/>
      <w:marRight w:val="0"/>
      <w:marTop w:val="0"/>
      <w:marBottom w:val="0"/>
      <w:divBdr>
        <w:top w:val="none" w:sz="0" w:space="0" w:color="auto"/>
        <w:left w:val="none" w:sz="0" w:space="0" w:color="auto"/>
        <w:bottom w:val="none" w:sz="0" w:space="0" w:color="auto"/>
        <w:right w:val="none" w:sz="0" w:space="0" w:color="auto"/>
      </w:divBdr>
    </w:div>
    <w:div w:id="942374500">
      <w:bodyDiv w:val="1"/>
      <w:marLeft w:val="0"/>
      <w:marRight w:val="0"/>
      <w:marTop w:val="0"/>
      <w:marBottom w:val="0"/>
      <w:divBdr>
        <w:top w:val="none" w:sz="0" w:space="0" w:color="auto"/>
        <w:left w:val="none" w:sz="0" w:space="0" w:color="auto"/>
        <w:bottom w:val="none" w:sz="0" w:space="0" w:color="auto"/>
        <w:right w:val="none" w:sz="0" w:space="0" w:color="auto"/>
      </w:divBdr>
    </w:div>
    <w:div w:id="184716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www.google.fr/imgres?q=tube+iro&amp;um=1&amp;hl=fr&amp;safe=off&amp;biw=1382&amp;bih=810&amp;tbm=isch&amp;tbnid=2Z3bV4k9271RSM:&amp;imgrefurl=http://www.sideme-electricite.com/detail-Tube_tulip_D_40,580.html&amp;docid=z8d0L1gzKvnIIM&amp;imgurl=http://www.sideme-electricite.com/medias/prod/iboco/tube_irl_tulipe_371.jpg&amp;w=371&amp;h=353&amp;ei=xwM8T7uZNpKq8AOAsujnCg&amp;zoom=1" TargetMode="External"/><Relationship Id="rId26" Type="http://schemas.openxmlformats.org/officeDocument/2006/relationships/image" Target="media/image17.png"/><Relationship Id="rId39" Type="http://schemas.openxmlformats.org/officeDocument/2006/relationships/theme" Target="theme/theme1.xml"/><Relationship Id="rId21" Type="http://schemas.openxmlformats.org/officeDocument/2006/relationships/image" Target="media/image13.png"/><Relationship Id="rId34"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image" Target="media/image2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5.jpeg"/><Relationship Id="rId32" Type="http://schemas.openxmlformats.org/officeDocument/2006/relationships/image" Target="media/image23.png"/><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google.fr/imgres?q=tige+filet%C3%A9e&amp;hl=fr&amp;biw=1317&amp;bih=772&amp;gbv=2&amp;tbm=isch&amp;tbnid=XAL42sRjQg8jtM:&amp;imgrefurl=http://www.quincaillerie-angles.fr/fixation/boulonnerie-acier/tige-filetee-zinguee-3155.xhtml&amp;docid=VSTgveT6LCx8TM&amp;imgurl=http://www.quincaillerie-angles.fr/multimedia/photos/640x480/fra0306f3300001p.jpg&amp;w=400&amp;h=318&amp;ei=Hb3RT7azNbK00QXRg8mABA&amp;zoom=1&amp;iact=hc&amp;vpx=439&amp;vpy=458&amp;dur=2689&amp;hovh=200&amp;hovw=252&amp;tx=124&amp;ty=124&amp;sig=102143971472403743605&amp;page=1&amp;tbnh=126&amp;tbnw=156&amp;start=0&amp;ndsp=28&amp;ved=1t:429,r:23,s:0,i:157" TargetMode="External"/><Relationship Id="rId28" Type="http://schemas.openxmlformats.org/officeDocument/2006/relationships/image" Target="media/image19.emf"/><Relationship Id="rId36"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1.jpe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4.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header" Target="header1.xml"/><Relationship Id="rId8" Type="http://schemas.openxmlformats.org/officeDocument/2006/relationships/image" Target="media/image1.jpe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A227E-8C65-4D46-9187-2A4A86BA9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849</Words>
  <Characters>4674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Cédric SOFFRAY</dc:creator>
  <cp:lastModifiedBy>DUPREY Sylvain</cp:lastModifiedBy>
  <cp:revision>2</cp:revision>
  <cp:lastPrinted>2014-04-14T16:07:00Z</cp:lastPrinted>
  <dcterms:created xsi:type="dcterms:W3CDTF">2024-04-10T08:41:00Z</dcterms:created>
  <dcterms:modified xsi:type="dcterms:W3CDTF">2024-04-10T08:41:00Z</dcterms:modified>
</cp:coreProperties>
</file>