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70F8DE" w14:textId="3858EF6C" w:rsidR="009E53E1" w:rsidRDefault="009E53E1">
      <w:pPr>
        <w:ind w:right="4380"/>
        <w:rPr>
          <w:sz w:val="2"/>
        </w:rPr>
      </w:pPr>
    </w:p>
    <w:p w14:paraId="1D082AE0" w14:textId="77777777" w:rsidR="009E53E1" w:rsidRDefault="009E53E1">
      <w:pPr>
        <w:spacing w:after="160" w:line="240" w:lineRule="exact"/>
      </w:pPr>
    </w:p>
    <w:p w14:paraId="7A6811B1" w14:textId="77777777" w:rsidR="006D4F78" w:rsidRDefault="006D4F78">
      <w:pPr>
        <w:spacing w:after="160" w:line="240" w:lineRule="exact"/>
      </w:pPr>
    </w:p>
    <w:p w14:paraId="758B2EA4" w14:textId="77777777" w:rsidR="006D4F78" w:rsidRDefault="006D4F78">
      <w:pPr>
        <w:spacing w:after="160" w:line="240" w:lineRule="exact"/>
      </w:pPr>
    </w:p>
    <w:p w14:paraId="690B6D89" w14:textId="77777777" w:rsidR="006D4F78" w:rsidRDefault="006D4F78">
      <w:pPr>
        <w:spacing w:after="160" w:line="240" w:lineRule="exact"/>
      </w:pPr>
    </w:p>
    <w:p w14:paraId="2B605334" w14:textId="77777777" w:rsidR="006D4F78" w:rsidRDefault="006D4F78">
      <w:pPr>
        <w:spacing w:after="160" w:line="240" w:lineRule="exact"/>
      </w:pPr>
    </w:p>
    <w:p w14:paraId="1625CD71" w14:textId="77777777" w:rsidR="006D4F78" w:rsidRDefault="006D4F78">
      <w:pPr>
        <w:spacing w:after="160" w:line="240" w:lineRule="exact"/>
      </w:pPr>
    </w:p>
    <w:p w14:paraId="1D0B7848" w14:textId="77777777" w:rsidR="006D4F78" w:rsidRDefault="006D4F78">
      <w:pPr>
        <w:spacing w:after="160" w:line="240" w:lineRule="exact"/>
      </w:pPr>
    </w:p>
    <w:p w14:paraId="400514CC" w14:textId="77777777" w:rsidR="006D4F78" w:rsidRDefault="006D4F78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9E53E1" w14:paraId="052280F8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5D619F20" w14:textId="77777777" w:rsidR="009E53E1" w:rsidRDefault="007767A2">
            <w:pPr>
              <w:jc w:val="center"/>
              <w:rPr>
                <w:rFonts w:ascii="Verdana" w:eastAsia="Verdana" w:hAnsi="Verdana" w:cs="Verdana"/>
                <w:b/>
                <w:color w:val="FFFFFF"/>
                <w:sz w:val="32"/>
                <w:lang w:val="fr-FR"/>
              </w:rPr>
            </w:pPr>
            <w:r>
              <w:rPr>
                <w:rFonts w:ascii="Verdana" w:eastAsia="Verdana" w:hAnsi="Verdana" w:cs="Verdana"/>
                <w:b/>
                <w:color w:val="FFFFFF"/>
                <w:sz w:val="32"/>
                <w:lang w:val="fr-FR"/>
              </w:rPr>
              <w:t>ACTE D'ENGAGEMENT</w:t>
            </w:r>
          </w:p>
        </w:tc>
      </w:tr>
    </w:tbl>
    <w:p w14:paraId="17BA649E" w14:textId="77777777" w:rsidR="009E53E1" w:rsidRDefault="007767A2">
      <w:pPr>
        <w:spacing w:line="240" w:lineRule="exact"/>
      </w:pPr>
      <w:r>
        <w:t xml:space="preserve"> </w:t>
      </w:r>
    </w:p>
    <w:p w14:paraId="64B2AF8D" w14:textId="77777777" w:rsidR="009E53E1" w:rsidRDefault="009E53E1">
      <w:pPr>
        <w:spacing w:after="120" w:line="240" w:lineRule="exact"/>
      </w:pPr>
    </w:p>
    <w:p w14:paraId="0699D6EC" w14:textId="77777777" w:rsidR="00DD11EB" w:rsidRPr="00DD11EB" w:rsidRDefault="00DD11EB" w:rsidP="00DD11EB">
      <w:pPr>
        <w:spacing w:line="340" w:lineRule="exact"/>
        <w:jc w:val="center"/>
        <w:rPr>
          <w:rFonts w:ascii="Verdana" w:eastAsia="Verdana" w:hAnsi="Verdana" w:cs="Verdana"/>
          <w:b/>
          <w:color w:val="000000"/>
          <w:sz w:val="28"/>
          <w:lang w:val="fr-FR"/>
        </w:rPr>
      </w:pPr>
      <w:r w:rsidRPr="00DD11EB">
        <w:rPr>
          <w:rFonts w:ascii="Verdana" w:eastAsia="Verdana" w:hAnsi="Verdana" w:cs="Verdana"/>
          <w:b/>
          <w:color w:val="000000"/>
          <w:sz w:val="28"/>
          <w:lang w:val="fr-FR"/>
        </w:rPr>
        <w:t>MARCHÉ PUBLIC DE SERVICES</w:t>
      </w:r>
    </w:p>
    <w:p w14:paraId="3605B03B" w14:textId="56D6C864" w:rsidR="009E53E1" w:rsidRDefault="00DD11EB" w:rsidP="00DD11EB">
      <w:pPr>
        <w:spacing w:line="340" w:lineRule="exact"/>
        <w:jc w:val="center"/>
        <w:rPr>
          <w:rFonts w:ascii="Verdana" w:eastAsia="Verdana" w:hAnsi="Verdana" w:cs="Verdana"/>
          <w:b/>
          <w:color w:val="000000"/>
          <w:sz w:val="28"/>
          <w:lang w:val="fr-FR"/>
        </w:rPr>
      </w:pPr>
      <w:r w:rsidRPr="00DD11EB">
        <w:rPr>
          <w:rFonts w:ascii="Verdana" w:eastAsia="Verdana" w:hAnsi="Verdana" w:cs="Verdana"/>
          <w:b/>
          <w:color w:val="000000"/>
          <w:sz w:val="28"/>
          <w:lang w:val="fr-FR"/>
        </w:rPr>
        <w:t>(Maîtrise d’œuvre)</w:t>
      </w:r>
    </w:p>
    <w:p w14:paraId="13469284" w14:textId="77777777" w:rsidR="009E53E1" w:rsidRPr="007767A2" w:rsidRDefault="009E53E1">
      <w:pPr>
        <w:spacing w:line="240" w:lineRule="exact"/>
        <w:rPr>
          <w:lang w:val="fr-FR"/>
        </w:rPr>
      </w:pPr>
    </w:p>
    <w:p w14:paraId="156F8595" w14:textId="77777777" w:rsidR="009E53E1" w:rsidRPr="007767A2" w:rsidRDefault="009E53E1">
      <w:pPr>
        <w:spacing w:line="240" w:lineRule="exact"/>
        <w:rPr>
          <w:lang w:val="fr-FR"/>
        </w:rPr>
      </w:pPr>
    </w:p>
    <w:p w14:paraId="53BC4080" w14:textId="77777777" w:rsidR="009E53E1" w:rsidRPr="007767A2" w:rsidRDefault="009E53E1">
      <w:pPr>
        <w:spacing w:after="180" w:line="240" w:lineRule="exact"/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9E53E1" w:rsidRPr="002F0F53" w14:paraId="30208D1B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780342A4" w14:textId="1AAAEEC5" w:rsidR="009E53E1" w:rsidRDefault="00F45EE0" w:rsidP="00842F73">
            <w:pPr>
              <w:spacing w:line="340" w:lineRule="exact"/>
              <w:jc w:val="center"/>
              <w:rPr>
                <w:rFonts w:ascii="Verdana" w:eastAsia="Verdana" w:hAnsi="Verdana" w:cs="Verdana"/>
                <w:b/>
                <w:color w:val="000000"/>
                <w:sz w:val="28"/>
                <w:lang w:val="fr-FR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28"/>
                <w:lang w:val="fr-FR"/>
              </w:rPr>
              <w:t>Maitrise d’œuvre</w:t>
            </w:r>
            <w:r w:rsidR="00842F73">
              <w:rPr>
                <w:rFonts w:ascii="Verdana" w:eastAsia="Verdana" w:hAnsi="Verdana" w:cs="Verdana"/>
                <w:b/>
                <w:color w:val="000000"/>
                <w:sz w:val="28"/>
                <w:lang w:val="fr-FR"/>
              </w:rPr>
              <w:t xml:space="preserve"> </w:t>
            </w:r>
            <w:r w:rsidRPr="00F45EE0">
              <w:rPr>
                <w:rFonts w:ascii="Verdana" w:eastAsia="Verdana" w:hAnsi="Verdana" w:cs="Verdana"/>
                <w:b/>
                <w:color w:val="000000"/>
                <w:sz w:val="28"/>
                <w:lang w:val="fr-FR"/>
              </w:rPr>
              <w:t xml:space="preserve">pour </w:t>
            </w:r>
            <w:r w:rsidR="006503BF">
              <w:rPr>
                <w:rFonts w:ascii="Verdana" w:eastAsia="Verdana" w:hAnsi="Verdana" w:cs="Verdana"/>
                <w:b/>
                <w:color w:val="000000"/>
                <w:sz w:val="28"/>
                <w:lang w:val="fr-FR"/>
              </w:rPr>
              <w:t>l’</w:t>
            </w:r>
            <w:r w:rsidRPr="00F45EE0">
              <w:rPr>
                <w:rFonts w:ascii="Verdana" w:eastAsia="Verdana" w:hAnsi="Verdana" w:cs="Verdana"/>
                <w:b/>
                <w:color w:val="000000"/>
                <w:sz w:val="28"/>
                <w:lang w:val="fr-FR"/>
              </w:rPr>
              <w:t xml:space="preserve">opération de travaux d’aménagement </w:t>
            </w:r>
            <w:r w:rsidR="001137BD">
              <w:rPr>
                <w:rFonts w:ascii="Verdana" w:eastAsia="Verdana" w:hAnsi="Verdana" w:cs="Verdana"/>
                <w:b/>
                <w:color w:val="000000"/>
                <w:sz w:val="28"/>
                <w:lang w:val="fr-FR"/>
              </w:rPr>
              <w:t>de l’agence de Saint-Martin</w:t>
            </w:r>
          </w:p>
        </w:tc>
      </w:tr>
    </w:tbl>
    <w:p w14:paraId="6BD224A4" w14:textId="77777777" w:rsidR="009E53E1" w:rsidRPr="007767A2" w:rsidRDefault="007767A2">
      <w:pPr>
        <w:spacing w:line="240" w:lineRule="exact"/>
        <w:rPr>
          <w:lang w:val="fr-FR"/>
        </w:rPr>
      </w:pPr>
      <w:r w:rsidRPr="007767A2">
        <w:rPr>
          <w:lang w:val="fr-FR"/>
        </w:rPr>
        <w:t xml:space="preserve"> </w:t>
      </w:r>
    </w:p>
    <w:p w14:paraId="77D48DA1" w14:textId="77777777" w:rsidR="009E53E1" w:rsidRPr="007767A2" w:rsidRDefault="009E53E1">
      <w:pPr>
        <w:spacing w:line="240" w:lineRule="exact"/>
        <w:rPr>
          <w:lang w:val="fr-FR"/>
        </w:rPr>
      </w:pPr>
    </w:p>
    <w:p w14:paraId="304A429D" w14:textId="77777777" w:rsidR="009E53E1" w:rsidRPr="007767A2" w:rsidRDefault="009E53E1">
      <w:pPr>
        <w:spacing w:line="240" w:lineRule="exact"/>
        <w:rPr>
          <w:lang w:val="fr-FR"/>
        </w:rPr>
      </w:pPr>
    </w:p>
    <w:p w14:paraId="2BEA54E2" w14:textId="77777777" w:rsidR="009E53E1" w:rsidRPr="007767A2" w:rsidRDefault="009E53E1">
      <w:pPr>
        <w:spacing w:line="240" w:lineRule="exact"/>
        <w:rPr>
          <w:lang w:val="fr-FR"/>
        </w:rPr>
      </w:pPr>
    </w:p>
    <w:p w14:paraId="57C71F64" w14:textId="77777777" w:rsidR="009E53E1" w:rsidRPr="007767A2" w:rsidRDefault="009E53E1">
      <w:pPr>
        <w:spacing w:line="240" w:lineRule="exact"/>
        <w:rPr>
          <w:lang w:val="fr-FR"/>
        </w:rPr>
      </w:pPr>
    </w:p>
    <w:p w14:paraId="0D0C2F80" w14:textId="77777777" w:rsidR="009E53E1" w:rsidRPr="007767A2" w:rsidRDefault="009E53E1">
      <w:pPr>
        <w:spacing w:after="40" w:line="240" w:lineRule="exact"/>
        <w:rPr>
          <w:lang w:val="fr-FR"/>
        </w:rPr>
      </w:pPr>
    </w:p>
    <w:p w14:paraId="2786F1C1" w14:textId="77777777" w:rsidR="009E53E1" w:rsidRDefault="007767A2">
      <w:pPr>
        <w:spacing w:after="40"/>
        <w:ind w:left="1780" w:right="1680"/>
        <w:rPr>
          <w:rFonts w:ascii="Verdana" w:eastAsia="Verdana" w:hAnsi="Verdana" w:cs="Verdana"/>
          <w:color w:val="000000"/>
          <w:sz w:val="14"/>
          <w:lang w:val="fr-FR"/>
        </w:rPr>
      </w:pPr>
      <w:r>
        <w:rPr>
          <w:rFonts w:ascii="Verdana" w:eastAsia="Verdana" w:hAnsi="Verdana" w:cs="Verdana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9E53E1" w14:paraId="7CE381D8" w14:textId="77777777">
        <w:trPr>
          <w:trHeight w:val="85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5520D" w14:textId="77777777" w:rsidR="009E53E1" w:rsidRDefault="007767A2">
            <w:pPr>
              <w:rPr>
                <w:rFonts w:ascii="Verdana" w:eastAsia="Verdana" w:hAnsi="Verdana" w:cs="Verdana"/>
                <w:b/>
                <w:color w:val="000000"/>
                <w:lang w:val="fr-FR"/>
              </w:rPr>
            </w:pPr>
            <w:r>
              <w:rPr>
                <w:rFonts w:ascii="Verdana" w:eastAsia="Verdana" w:hAnsi="Verdana" w:cs="Verdana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9ADDE" w14:textId="77777777" w:rsidR="009E53E1" w:rsidRDefault="009E53E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6FDBEB" w14:textId="77777777" w:rsidR="009E53E1" w:rsidRDefault="009E53E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5477AD" w14:textId="77777777" w:rsidR="009E53E1" w:rsidRDefault="009E53E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7FEF41" w14:textId="77777777" w:rsidR="009E53E1" w:rsidRDefault="009E53E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0A6E6D" w14:textId="77777777" w:rsidR="009E53E1" w:rsidRDefault="009E53E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3B0EF6" w14:textId="77777777" w:rsidR="009E53E1" w:rsidRDefault="009E53E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B9B229" w14:textId="77777777" w:rsidR="009E53E1" w:rsidRDefault="009E53E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F48A9C" w14:textId="77777777" w:rsidR="009E53E1" w:rsidRDefault="009E53E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7679F5" w14:textId="77777777" w:rsidR="009E53E1" w:rsidRDefault="009E53E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18C70" w14:textId="77777777" w:rsidR="009E53E1" w:rsidRDefault="009E53E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E575C3" w14:textId="77777777" w:rsidR="009E53E1" w:rsidRDefault="009E53E1">
            <w:pPr>
              <w:rPr>
                <w:sz w:val="2"/>
              </w:rPr>
            </w:pPr>
          </w:p>
        </w:tc>
      </w:tr>
      <w:tr w:rsidR="009E53E1" w14:paraId="14536A28" w14:textId="77777777">
        <w:trPr>
          <w:trHeight w:val="265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EF92AAA" w14:textId="77777777" w:rsidR="009E53E1" w:rsidRDefault="009E53E1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E68483" w14:textId="77777777" w:rsidR="009E53E1" w:rsidRDefault="009E53E1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67DBD" w14:textId="5D2BE630" w:rsidR="009E53E1" w:rsidRPr="00DE7527" w:rsidRDefault="00DE7527">
            <w:pPr>
              <w:jc w:val="center"/>
              <w:rPr>
                <w:rFonts w:ascii="Verdana" w:eastAsia="Verdana" w:hAnsi="Verdana" w:cs="Verdana"/>
                <w:color w:val="000000"/>
                <w:sz w:val="20"/>
                <w:szCs w:val="20"/>
                <w:lang w:val="fr-FR"/>
              </w:rPr>
            </w:pPr>
            <w:r w:rsidRPr="00DE7527">
              <w:rPr>
                <w:rFonts w:ascii="Verdana" w:eastAsia="Verdana" w:hAnsi="Verdana" w:cs="Verdana"/>
                <w:color w:val="000000"/>
                <w:sz w:val="20"/>
                <w:szCs w:val="20"/>
                <w:lang w:val="fr-FR"/>
              </w:rPr>
              <w:t>2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2A816" w14:textId="627F430C" w:rsidR="009E53E1" w:rsidRPr="00DE7527" w:rsidRDefault="00417B7B">
            <w:pPr>
              <w:jc w:val="center"/>
              <w:rPr>
                <w:rFonts w:ascii="Verdana" w:eastAsia="Verdana" w:hAnsi="Verdana" w:cs="Verdana"/>
                <w:color w:val="000000"/>
                <w:sz w:val="20"/>
                <w:szCs w:val="2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  <w:lang w:val="fr-FR"/>
              </w:rPr>
              <w:t>5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70119" w14:textId="4AD7FD61" w:rsidR="009E53E1" w:rsidRPr="00DE7527" w:rsidRDefault="00DE7527">
            <w:pPr>
              <w:jc w:val="center"/>
              <w:rPr>
                <w:rFonts w:ascii="Verdana" w:eastAsia="Verdana" w:hAnsi="Verdana" w:cs="Verdana"/>
                <w:color w:val="000000"/>
                <w:sz w:val="20"/>
                <w:szCs w:val="2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  <w:lang w:val="fr-FR"/>
              </w:rPr>
              <w:t>-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20343" w14:textId="3581F6F7" w:rsidR="009E53E1" w:rsidRPr="00DE7527" w:rsidRDefault="00DE7527">
            <w:pPr>
              <w:jc w:val="center"/>
              <w:rPr>
                <w:rFonts w:ascii="Verdana" w:eastAsia="Verdana" w:hAnsi="Verdana" w:cs="Verdana"/>
                <w:color w:val="000000"/>
                <w:sz w:val="20"/>
                <w:szCs w:val="2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  <w:lang w:val="fr-FR"/>
              </w:rPr>
              <w:t>9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3D963" w14:textId="613AB2C8" w:rsidR="009E53E1" w:rsidRPr="00DE7527" w:rsidRDefault="00DE7527">
            <w:pPr>
              <w:jc w:val="center"/>
              <w:rPr>
                <w:rFonts w:ascii="Verdana" w:eastAsia="Verdana" w:hAnsi="Verdana" w:cs="Verdana"/>
                <w:color w:val="000000"/>
                <w:sz w:val="20"/>
                <w:szCs w:val="2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  <w:lang w:val="fr-FR"/>
              </w:rPr>
              <w:t>7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77FB5" w14:textId="50511AB0" w:rsidR="009E53E1" w:rsidRPr="00DE7527" w:rsidRDefault="00DE7527">
            <w:pPr>
              <w:jc w:val="center"/>
              <w:rPr>
                <w:rFonts w:ascii="Verdana" w:eastAsia="Verdana" w:hAnsi="Verdana" w:cs="Verdana"/>
                <w:color w:val="000000"/>
                <w:sz w:val="20"/>
                <w:szCs w:val="2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  <w:lang w:val="fr-FR"/>
              </w:rPr>
              <w:t>1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B2D4D" w14:textId="439DF488" w:rsidR="009E53E1" w:rsidRPr="00DE7527" w:rsidRDefault="00DE7527">
            <w:pPr>
              <w:jc w:val="center"/>
              <w:rPr>
                <w:rFonts w:ascii="Verdana" w:eastAsia="Verdana" w:hAnsi="Verdana" w:cs="Verdana"/>
                <w:color w:val="000000"/>
                <w:sz w:val="20"/>
                <w:szCs w:val="2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  <w:lang w:val="fr-FR"/>
              </w:rPr>
              <w:t>-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5C80D" w14:textId="1CE0E086" w:rsidR="009E53E1" w:rsidRPr="00B62502" w:rsidRDefault="00B62502">
            <w:pPr>
              <w:jc w:val="center"/>
              <w:rPr>
                <w:rFonts w:ascii="Verdana" w:eastAsia="Verdana" w:hAnsi="Verdana" w:cs="Verdana"/>
                <w:color w:val="000000"/>
                <w:sz w:val="20"/>
                <w:szCs w:val="20"/>
                <w:lang w:val="fr-FR"/>
              </w:rPr>
            </w:pPr>
            <w:r w:rsidRPr="00B62502">
              <w:rPr>
                <w:rFonts w:ascii="Verdana" w:eastAsia="Verdana" w:hAnsi="Verdana" w:cs="Verdana"/>
                <w:color w:val="000000"/>
                <w:sz w:val="20"/>
                <w:szCs w:val="20"/>
                <w:lang w:val="fr-FR"/>
              </w:rPr>
              <w:t>0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875D5" w14:textId="6C25C007" w:rsidR="009E53E1" w:rsidRPr="00B62502" w:rsidRDefault="00417B7B">
            <w:pPr>
              <w:jc w:val="center"/>
              <w:rPr>
                <w:rFonts w:ascii="Verdana" w:eastAsia="Verdana" w:hAnsi="Verdana" w:cs="Verdana"/>
                <w:color w:val="000000"/>
                <w:sz w:val="20"/>
                <w:szCs w:val="2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  <w:lang w:val="fr-FR"/>
              </w:rPr>
              <w:t>0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D67C9" w14:textId="0BA96192" w:rsidR="009E53E1" w:rsidRPr="00B62502" w:rsidRDefault="00417B7B">
            <w:pPr>
              <w:jc w:val="center"/>
              <w:rPr>
                <w:rFonts w:ascii="Verdana" w:eastAsia="Verdana" w:hAnsi="Verdana" w:cs="Verdana"/>
                <w:color w:val="000000"/>
                <w:sz w:val="20"/>
                <w:szCs w:val="2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  <w:lang w:val="fr-FR"/>
              </w:rPr>
              <w:t>1</w:t>
            </w:r>
          </w:p>
        </w:tc>
      </w:tr>
      <w:tr w:rsidR="009E53E1" w14:paraId="610389EA" w14:textId="77777777">
        <w:trPr>
          <w:trHeight w:val="20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F1C35BB" w14:textId="77777777" w:rsidR="009E53E1" w:rsidRDefault="009E53E1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461F6C" w14:textId="77777777" w:rsidR="009E53E1" w:rsidRDefault="009E53E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305FEF" w14:textId="77777777" w:rsidR="009E53E1" w:rsidRDefault="009E53E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DD044D" w14:textId="77777777" w:rsidR="009E53E1" w:rsidRDefault="009E53E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AEBD1" w14:textId="77777777" w:rsidR="009E53E1" w:rsidRDefault="009E53E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3595DA" w14:textId="77777777" w:rsidR="009E53E1" w:rsidRDefault="009E53E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C2BFBD" w14:textId="77777777" w:rsidR="009E53E1" w:rsidRDefault="009E53E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426CBB" w14:textId="77777777" w:rsidR="009E53E1" w:rsidRDefault="009E53E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522F2F" w14:textId="77777777" w:rsidR="009E53E1" w:rsidRDefault="009E53E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E8CB1C" w14:textId="77777777" w:rsidR="009E53E1" w:rsidRPr="00B62502" w:rsidRDefault="009E53E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C4AB05" w14:textId="77777777" w:rsidR="009E53E1" w:rsidRPr="00B62502" w:rsidRDefault="009E53E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E19AFB" w14:textId="77777777" w:rsidR="009E53E1" w:rsidRPr="00B62502" w:rsidRDefault="009E53E1">
            <w:pPr>
              <w:rPr>
                <w:sz w:val="2"/>
              </w:rPr>
            </w:pPr>
          </w:p>
        </w:tc>
      </w:tr>
    </w:tbl>
    <w:p w14:paraId="5FCEC413" w14:textId="77777777" w:rsidR="009E53E1" w:rsidRDefault="007767A2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9E53E1" w14:paraId="3E15537D" w14:textId="77777777">
        <w:trPr>
          <w:trHeight w:val="385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50697" w14:textId="77777777" w:rsidR="009E53E1" w:rsidRDefault="007767A2">
            <w:pPr>
              <w:rPr>
                <w:rFonts w:ascii="Verdana" w:eastAsia="Verdana" w:hAnsi="Verdana" w:cs="Verdana"/>
                <w:b/>
                <w:color w:val="000000"/>
                <w:lang w:val="fr-FR"/>
              </w:rPr>
            </w:pPr>
            <w:r>
              <w:rPr>
                <w:rFonts w:ascii="Verdana" w:eastAsia="Verdana" w:hAnsi="Verdana" w:cs="Verdana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1A81BB" w14:textId="77777777" w:rsidR="009E53E1" w:rsidRDefault="009E53E1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FC996" w14:textId="77777777" w:rsidR="009E53E1" w:rsidRDefault="007767A2">
            <w:pPr>
              <w:rPr>
                <w:rFonts w:ascii="Verdana" w:eastAsia="Verdana" w:hAnsi="Verdana" w:cs="Verdana"/>
                <w:color w:val="000000"/>
                <w:sz w:val="16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5330ADA3" w14:textId="77777777" w:rsidR="009E53E1" w:rsidRDefault="007767A2">
      <w:pPr>
        <w:spacing w:line="240" w:lineRule="exact"/>
      </w:pPr>
      <w:r>
        <w:t xml:space="preserve"> </w:t>
      </w:r>
    </w:p>
    <w:p w14:paraId="0D822E25" w14:textId="77777777" w:rsidR="009E53E1" w:rsidRDefault="009E53E1">
      <w:pPr>
        <w:spacing w:after="100" w:line="240" w:lineRule="exact"/>
      </w:pPr>
    </w:p>
    <w:p w14:paraId="0D55D449" w14:textId="30544026" w:rsidR="00252781" w:rsidRPr="00252781" w:rsidRDefault="00252781" w:rsidP="00252781">
      <w:pPr>
        <w:spacing w:line="292" w:lineRule="exact"/>
        <w:jc w:val="center"/>
        <w:rPr>
          <w:rFonts w:ascii="Verdana" w:eastAsia="Verdana" w:hAnsi="Verdana" w:cs="Verdana"/>
          <w:b/>
          <w:color w:val="000000"/>
          <w:lang w:val="fr-FR"/>
        </w:rPr>
      </w:pPr>
      <w:r w:rsidRPr="00252781">
        <w:rPr>
          <w:rFonts w:ascii="Verdana" w:eastAsia="Verdana" w:hAnsi="Verdana" w:cs="Verdana"/>
          <w:b/>
          <w:color w:val="000000"/>
          <w:lang w:val="fr-FR"/>
        </w:rPr>
        <w:t>Caisse Générale de Sécurité Sociale</w:t>
      </w:r>
      <w:r>
        <w:rPr>
          <w:rFonts w:ascii="Verdana" w:eastAsia="Verdana" w:hAnsi="Verdana" w:cs="Verdana"/>
          <w:b/>
          <w:color w:val="000000"/>
          <w:lang w:val="fr-FR"/>
        </w:rPr>
        <w:br/>
      </w:r>
      <w:r w:rsidRPr="00252781">
        <w:rPr>
          <w:rFonts w:ascii="Verdana" w:eastAsia="Verdana" w:hAnsi="Verdana" w:cs="Verdana"/>
          <w:b/>
          <w:color w:val="000000"/>
          <w:lang w:val="fr-FR"/>
        </w:rPr>
        <w:t>de la Guadeloupe et de Saint-Martin</w:t>
      </w:r>
    </w:p>
    <w:p w14:paraId="5630F272" w14:textId="30BDA320" w:rsidR="009E53E1" w:rsidRPr="00252781" w:rsidRDefault="00252781" w:rsidP="00252781">
      <w:pPr>
        <w:spacing w:line="292" w:lineRule="exact"/>
        <w:jc w:val="center"/>
        <w:rPr>
          <w:rFonts w:ascii="Verdana" w:eastAsia="Verdana" w:hAnsi="Verdana" w:cs="Verdana"/>
          <w:bCs/>
          <w:color w:val="000000"/>
          <w:lang w:val="fr-FR"/>
        </w:rPr>
      </w:pPr>
      <w:r w:rsidRPr="00252781">
        <w:rPr>
          <w:rFonts w:ascii="Verdana" w:eastAsia="Verdana" w:hAnsi="Verdana" w:cs="Verdana"/>
          <w:bCs/>
          <w:color w:val="000000"/>
          <w:lang w:val="fr-FR"/>
        </w:rPr>
        <w:t xml:space="preserve">Parc d’activités La Providence, Espace Amédée </w:t>
      </w:r>
      <w:proofErr w:type="spellStart"/>
      <w:r w:rsidRPr="00252781">
        <w:rPr>
          <w:rFonts w:ascii="Verdana" w:eastAsia="Verdana" w:hAnsi="Verdana" w:cs="Verdana"/>
          <w:bCs/>
          <w:color w:val="000000"/>
          <w:lang w:val="fr-FR"/>
        </w:rPr>
        <w:t>Fengarol</w:t>
      </w:r>
      <w:proofErr w:type="spellEnd"/>
      <w:r w:rsidRPr="00252781">
        <w:rPr>
          <w:rFonts w:ascii="Verdana" w:eastAsia="Verdana" w:hAnsi="Verdana" w:cs="Verdana"/>
          <w:bCs/>
          <w:color w:val="000000"/>
          <w:lang w:val="fr-FR"/>
        </w:rPr>
        <w:t xml:space="preserve">, Zac de </w:t>
      </w:r>
      <w:proofErr w:type="spellStart"/>
      <w:r w:rsidRPr="00252781">
        <w:rPr>
          <w:rFonts w:ascii="Verdana" w:eastAsia="Verdana" w:hAnsi="Verdana" w:cs="Verdana"/>
          <w:bCs/>
          <w:color w:val="000000"/>
          <w:lang w:val="fr-FR"/>
        </w:rPr>
        <w:t>Dothémare</w:t>
      </w:r>
      <w:proofErr w:type="spellEnd"/>
      <w:r w:rsidRPr="00252781">
        <w:rPr>
          <w:rFonts w:ascii="Verdana" w:eastAsia="Verdana" w:hAnsi="Verdana" w:cs="Verdana"/>
          <w:bCs/>
          <w:color w:val="000000"/>
          <w:lang w:val="fr-FR"/>
        </w:rPr>
        <w:t xml:space="preserve"> – CS 38104 - 97181 Les Abymes Cedex</w:t>
      </w:r>
    </w:p>
    <w:p w14:paraId="70FB0C60" w14:textId="471D7831" w:rsidR="009E53E1" w:rsidRDefault="005736C1" w:rsidP="00ED2C5C">
      <w:pPr>
        <w:spacing w:line="292" w:lineRule="exact"/>
        <w:jc w:val="center"/>
        <w:rPr>
          <w:rFonts w:ascii="Verdana" w:eastAsia="Verdana" w:hAnsi="Verdana" w:cs="Verdana"/>
          <w:color w:val="000000"/>
          <w:lang w:val="fr-FR"/>
        </w:rPr>
        <w:sectPr w:rsidR="009E53E1" w:rsidSect="00DF62A3">
          <w:headerReference w:type="default" r:id="rId10"/>
          <w:headerReference w:type="first" r:id="rId11"/>
          <w:pgSz w:w="11900" w:h="16840" w:code="9"/>
          <w:pgMar w:top="1400" w:right="1140" w:bottom="1440" w:left="1140" w:header="1400" w:footer="1440" w:gutter="0"/>
          <w:cols w:space="708"/>
          <w:titlePg/>
        </w:sectPr>
      </w:pPr>
      <w:r>
        <w:rPr>
          <w:rFonts w:ascii="Verdana" w:eastAsia="Verdana" w:hAnsi="Verdana" w:cs="Verdana"/>
          <w:bCs/>
          <w:color w:val="000000"/>
          <w:lang w:val="fr-FR"/>
        </w:rPr>
        <w:br/>
      </w:r>
    </w:p>
    <w:p w14:paraId="6A16A6A6" w14:textId="77777777" w:rsidR="009E53E1" w:rsidRDefault="007767A2">
      <w:pPr>
        <w:spacing w:after="80"/>
        <w:jc w:val="center"/>
        <w:rPr>
          <w:rFonts w:ascii="Verdana" w:eastAsia="Verdana" w:hAnsi="Verdana" w:cs="Verdana"/>
          <w:b/>
          <w:color w:val="000000"/>
          <w:lang w:val="fr-FR"/>
        </w:rPr>
      </w:pPr>
      <w:r>
        <w:rPr>
          <w:rFonts w:ascii="Verdana" w:eastAsia="Verdana" w:hAnsi="Verdana" w:cs="Verdana"/>
          <w:b/>
          <w:color w:val="000000"/>
          <w:lang w:val="fr-FR"/>
        </w:rPr>
        <w:lastRenderedPageBreak/>
        <w:t>SOMMAIRE</w:t>
      </w:r>
    </w:p>
    <w:p w14:paraId="02041E2D" w14:textId="77777777" w:rsidR="009E53E1" w:rsidRPr="00DE7527" w:rsidRDefault="009E53E1">
      <w:pPr>
        <w:spacing w:after="80" w:line="240" w:lineRule="exact"/>
        <w:rPr>
          <w:lang w:val="fr-FR"/>
        </w:rPr>
      </w:pPr>
    </w:p>
    <w:p w14:paraId="3BAE1A4F" w14:textId="77777777" w:rsidR="00B62502" w:rsidRDefault="007767A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Verdana" w:eastAsia="Verdana" w:hAnsi="Verdana" w:cs="Verdana"/>
          <w:color w:val="000000"/>
          <w:sz w:val="22"/>
          <w:lang w:val="fr-FR"/>
        </w:rPr>
        <w:fldChar w:fldCharType="begin"/>
      </w:r>
      <w:r>
        <w:rPr>
          <w:rFonts w:ascii="Verdana" w:eastAsia="Verdana" w:hAnsi="Verdana" w:cs="Verdana"/>
          <w:color w:val="000000"/>
          <w:sz w:val="22"/>
          <w:lang w:val="fr-FR"/>
        </w:rPr>
        <w:instrText xml:space="preserve"> TOC </w:instrText>
      </w:r>
      <w:r>
        <w:rPr>
          <w:rFonts w:ascii="Verdana" w:eastAsia="Verdana" w:hAnsi="Verdana" w:cs="Verdana"/>
          <w:color w:val="000000"/>
          <w:sz w:val="22"/>
          <w:lang w:val="fr-FR"/>
        </w:rPr>
        <w:fldChar w:fldCharType="separate"/>
      </w:r>
      <w:r w:rsidR="00B62502" w:rsidRPr="006D4669">
        <w:rPr>
          <w:rFonts w:ascii="Verdana" w:eastAsia="Verdana" w:hAnsi="Verdana" w:cs="Verdana"/>
          <w:noProof/>
          <w:color w:val="000000"/>
          <w:lang w:val="fr-FR"/>
        </w:rPr>
        <w:t>1 - Identification de l'acheteur</w:t>
      </w:r>
      <w:r w:rsidR="00B62502" w:rsidRPr="000014C0">
        <w:rPr>
          <w:noProof/>
          <w:lang w:val="fr-FR"/>
        </w:rPr>
        <w:tab/>
      </w:r>
      <w:r w:rsidR="00B62502">
        <w:rPr>
          <w:noProof/>
        </w:rPr>
        <w:fldChar w:fldCharType="begin"/>
      </w:r>
      <w:r w:rsidR="00B62502" w:rsidRPr="000014C0">
        <w:rPr>
          <w:noProof/>
          <w:lang w:val="fr-FR"/>
        </w:rPr>
        <w:instrText xml:space="preserve"> PAGEREF _Toc165910162 \h </w:instrText>
      </w:r>
      <w:r w:rsidR="00B62502">
        <w:rPr>
          <w:noProof/>
        </w:rPr>
      </w:r>
      <w:r w:rsidR="00B62502">
        <w:rPr>
          <w:noProof/>
        </w:rPr>
        <w:fldChar w:fldCharType="separate"/>
      </w:r>
      <w:r w:rsidR="00B62502" w:rsidRPr="000014C0">
        <w:rPr>
          <w:noProof/>
          <w:lang w:val="fr-FR"/>
        </w:rPr>
        <w:t>3</w:t>
      </w:r>
      <w:r w:rsidR="00B62502">
        <w:rPr>
          <w:noProof/>
        </w:rPr>
        <w:fldChar w:fldCharType="end"/>
      </w:r>
    </w:p>
    <w:p w14:paraId="213420F8" w14:textId="77777777" w:rsidR="00B62502" w:rsidRDefault="00B6250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D4669">
        <w:rPr>
          <w:rFonts w:ascii="Verdana" w:eastAsia="Verdana" w:hAnsi="Verdana" w:cs="Verdana"/>
          <w:noProof/>
          <w:color w:val="000000"/>
          <w:lang w:val="fr-FR"/>
        </w:rPr>
        <w:t>2 - Identification du co-contractant</w:t>
      </w:r>
      <w:r w:rsidRPr="000014C0">
        <w:rPr>
          <w:noProof/>
          <w:lang w:val="fr-FR"/>
        </w:rPr>
        <w:tab/>
      </w:r>
      <w:r>
        <w:rPr>
          <w:noProof/>
        </w:rPr>
        <w:fldChar w:fldCharType="begin"/>
      </w:r>
      <w:r w:rsidRPr="000014C0">
        <w:rPr>
          <w:noProof/>
          <w:lang w:val="fr-FR"/>
        </w:rPr>
        <w:instrText xml:space="preserve"> PAGEREF _Toc165910163 \h </w:instrText>
      </w:r>
      <w:r>
        <w:rPr>
          <w:noProof/>
        </w:rPr>
      </w:r>
      <w:r>
        <w:rPr>
          <w:noProof/>
        </w:rPr>
        <w:fldChar w:fldCharType="separate"/>
      </w:r>
      <w:r w:rsidRPr="000014C0">
        <w:rPr>
          <w:noProof/>
          <w:lang w:val="fr-FR"/>
        </w:rPr>
        <w:t>3</w:t>
      </w:r>
      <w:r>
        <w:rPr>
          <w:noProof/>
        </w:rPr>
        <w:fldChar w:fldCharType="end"/>
      </w:r>
    </w:p>
    <w:p w14:paraId="67E17C85" w14:textId="77777777" w:rsidR="00B62502" w:rsidRDefault="00B6250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D4669">
        <w:rPr>
          <w:rFonts w:ascii="Verdana" w:eastAsia="Verdana" w:hAnsi="Verdana" w:cs="Verdana"/>
          <w:noProof/>
          <w:color w:val="000000"/>
          <w:lang w:val="fr-FR"/>
        </w:rPr>
        <w:t>3 - Dispositions générales</w:t>
      </w:r>
      <w:r w:rsidRPr="000014C0">
        <w:rPr>
          <w:noProof/>
          <w:lang w:val="fr-FR"/>
        </w:rPr>
        <w:tab/>
      </w:r>
      <w:r>
        <w:rPr>
          <w:noProof/>
        </w:rPr>
        <w:fldChar w:fldCharType="begin"/>
      </w:r>
      <w:r w:rsidRPr="000014C0">
        <w:rPr>
          <w:noProof/>
          <w:lang w:val="fr-FR"/>
        </w:rPr>
        <w:instrText xml:space="preserve"> PAGEREF _Toc165910164 \h </w:instrText>
      </w:r>
      <w:r>
        <w:rPr>
          <w:noProof/>
        </w:rPr>
      </w:r>
      <w:r>
        <w:rPr>
          <w:noProof/>
        </w:rPr>
        <w:fldChar w:fldCharType="separate"/>
      </w:r>
      <w:r w:rsidRPr="000014C0">
        <w:rPr>
          <w:noProof/>
          <w:lang w:val="fr-FR"/>
        </w:rPr>
        <w:t>5</w:t>
      </w:r>
      <w:r>
        <w:rPr>
          <w:noProof/>
        </w:rPr>
        <w:fldChar w:fldCharType="end"/>
      </w:r>
    </w:p>
    <w:p w14:paraId="5072DD85" w14:textId="77777777" w:rsidR="00B62502" w:rsidRDefault="00B62502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D4669">
        <w:rPr>
          <w:rFonts w:ascii="Verdana" w:eastAsia="Verdana" w:hAnsi="Verdana" w:cs="Verdana"/>
          <w:noProof/>
          <w:color w:val="000000"/>
          <w:lang w:val="fr-FR"/>
        </w:rPr>
        <w:t>3.1 - Objet</w:t>
      </w:r>
      <w:r w:rsidRPr="000014C0">
        <w:rPr>
          <w:noProof/>
          <w:lang w:val="fr-FR"/>
        </w:rPr>
        <w:tab/>
      </w:r>
      <w:r>
        <w:rPr>
          <w:noProof/>
        </w:rPr>
        <w:fldChar w:fldCharType="begin"/>
      </w:r>
      <w:r w:rsidRPr="000014C0">
        <w:rPr>
          <w:noProof/>
          <w:lang w:val="fr-FR"/>
        </w:rPr>
        <w:instrText xml:space="preserve"> PAGEREF _Toc165910165 \h </w:instrText>
      </w:r>
      <w:r>
        <w:rPr>
          <w:noProof/>
        </w:rPr>
      </w:r>
      <w:r>
        <w:rPr>
          <w:noProof/>
        </w:rPr>
        <w:fldChar w:fldCharType="separate"/>
      </w:r>
      <w:r w:rsidRPr="000014C0">
        <w:rPr>
          <w:noProof/>
          <w:lang w:val="fr-FR"/>
        </w:rPr>
        <w:t>5</w:t>
      </w:r>
      <w:r>
        <w:rPr>
          <w:noProof/>
        </w:rPr>
        <w:fldChar w:fldCharType="end"/>
      </w:r>
    </w:p>
    <w:p w14:paraId="61A92409" w14:textId="77777777" w:rsidR="00B62502" w:rsidRDefault="00B62502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D4669">
        <w:rPr>
          <w:rFonts w:ascii="Verdana" w:eastAsia="Verdana" w:hAnsi="Verdana" w:cs="Verdana"/>
          <w:noProof/>
          <w:color w:val="000000"/>
          <w:lang w:val="fr-FR"/>
        </w:rPr>
        <w:t>3.2 - Mode de passation</w:t>
      </w:r>
      <w:r w:rsidRPr="000014C0">
        <w:rPr>
          <w:noProof/>
          <w:lang w:val="fr-FR"/>
        </w:rPr>
        <w:tab/>
      </w:r>
      <w:r>
        <w:rPr>
          <w:noProof/>
        </w:rPr>
        <w:fldChar w:fldCharType="begin"/>
      </w:r>
      <w:r w:rsidRPr="000014C0">
        <w:rPr>
          <w:noProof/>
          <w:lang w:val="fr-FR"/>
        </w:rPr>
        <w:instrText xml:space="preserve"> PAGEREF _Toc165910166 \h </w:instrText>
      </w:r>
      <w:r>
        <w:rPr>
          <w:noProof/>
        </w:rPr>
      </w:r>
      <w:r>
        <w:rPr>
          <w:noProof/>
        </w:rPr>
        <w:fldChar w:fldCharType="separate"/>
      </w:r>
      <w:r w:rsidRPr="000014C0">
        <w:rPr>
          <w:noProof/>
          <w:lang w:val="fr-FR"/>
        </w:rPr>
        <w:t>5</w:t>
      </w:r>
      <w:r>
        <w:rPr>
          <w:noProof/>
        </w:rPr>
        <w:fldChar w:fldCharType="end"/>
      </w:r>
    </w:p>
    <w:p w14:paraId="30D85C9D" w14:textId="77777777" w:rsidR="00B62502" w:rsidRDefault="00B62502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D4669">
        <w:rPr>
          <w:rFonts w:ascii="Verdana" w:eastAsia="Verdana" w:hAnsi="Verdana" w:cs="Verdana"/>
          <w:noProof/>
          <w:color w:val="000000"/>
          <w:lang w:val="fr-FR"/>
        </w:rPr>
        <w:t>3.3 - Forme de contrat</w:t>
      </w:r>
      <w:r w:rsidRPr="000014C0">
        <w:rPr>
          <w:noProof/>
          <w:lang w:val="fr-FR"/>
        </w:rPr>
        <w:tab/>
      </w:r>
      <w:r>
        <w:rPr>
          <w:noProof/>
        </w:rPr>
        <w:fldChar w:fldCharType="begin"/>
      </w:r>
      <w:r w:rsidRPr="000014C0">
        <w:rPr>
          <w:noProof/>
          <w:lang w:val="fr-FR"/>
        </w:rPr>
        <w:instrText xml:space="preserve"> PAGEREF _Toc165910167 \h </w:instrText>
      </w:r>
      <w:r>
        <w:rPr>
          <w:noProof/>
        </w:rPr>
      </w:r>
      <w:r>
        <w:rPr>
          <w:noProof/>
        </w:rPr>
        <w:fldChar w:fldCharType="separate"/>
      </w:r>
      <w:r w:rsidRPr="000014C0">
        <w:rPr>
          <w:noProof/>
          <w:lang w:val="fr-FR"/>
        </w:rPr>
        <w:t>5</w:t>
      </w:r>
      <w:r>
        <w:rPr>
          <w:noProof/>
        </w:rPr>
        <w:fldChar w:fldCharType="end"/>
      </w:r>
    </w:p>
    <w:p w14:paraId="7765C9B9" w14:textId="77777777" w:rsidR="00B62502" w:rsidRDefault="00B62502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D4669">
        <w:rPr>
          <w:rFonts w:ascii="Verdana" w:eastAsia="Verdana" w:hAnsi="Verdana" w:cs="Verdana"/>
          <w:noProof/>
          <w:color w:val="000000"/>
          <w:lang w:val="fr-FR"/>
        </w:rPr>
        <w:t>3.4 – Contenu de la mission de maîtrise d’œuvre</w:t>
      </w:r>
      <w:r w:rsidRPr="000014C0">
        <w:rPr>
          <w:noProof/>
          <w:lang w:val="fr-FR"/>
        </w:rPr>
        <w:tab/>
      </w:r>
      <w:r>
        <w:rPr>
          <w:noProof/>
        </w:rPr>
        <w:fldChar w:fldCharType="begin"/>
      </w:r>
      <w:r w:rsidRPr="000014C0">
        <w:rPr>
          <w:noProof/>
          <w:lang w:val="fr-FR"/>
        </w:rPr>
        <w:instrText xml:space="preserve"> PAGEREF _Toc165910168 \h </w:instrText>
      </w:r>
      <w:r>
        <w:rPr>
          <w:noProof/>
        </w:rPr>
      </w:r>
      <w:r>
        <w:rPr>
          <w:noProof/>
        </w:rPr>
        <w:fldChar w:fldCharType="separate"/>
      </w:r>
      <w:r w:rsidRPr="000014C0">
        <w:rPr>
          <w:noProof/>
          <w:lang w:val="fr-FR"/>
        </w:rPr>
        <w:t>5</w:t>
      </w:r>
      <w:r>
        <w:rPr>
          <w:noProof/>
        </w:rPr>
        <w:fldChar w:fldCharType="end"/>
      </w:r>
    </w:p>
    <w:p w14:paraId="16F8C47B" w14:textId="77777777" w:rsidR="00B62502" w:rsidRDefault="00B6250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D4669">
        <w:rPr>
          <w:rFonts w:ascii="Verdana" w:eastAsia="Verdana" w:hAnsi="Verdana" w:cs="Verdana"/>
          <w:noProof/>
          <w:color w:val="000000"/>
          <w:lang w:val="fr-FR"/>
        </w:rPr>
        <w:t>4 - Prix</w:t>
      </w:r>
      <w:r w:rsidRPr="000014C0">
        <w:rPr>
          <w:noProof/>
          <w:lang w:val="fr-FR"/>
        </w:rPr>
        <w:tab/>
      </w:r>
      <w:r>
        <w:rPr>
          <w:noProof/>
        </w:rPr>
        <w:fldChar w:fldCharType="begin"/>
      </w:r>
      <w:r w:rsidRPr="000014C0">
        <w:rPr>
          <w:noProof/>
          <w:lang w:val="fr-FR"/>
        </w:rPr>
        <w:instrText xml:space="preserve"> PAGEREF _Toc165910169 \h </w:instrText>
      </w:r>
      <w:r>
        <w:rPr>
          <w:noProof/>
        </w:rPr>
      </w:r>
      <w:r>
        <w:rPr>
          <w:noProof/>
        </w:rPr>
        <w:fldChar w:fldCharType="separate"/>
      </w:r>
      <w:r w:rsidRPr="000014C0">
        <w:rPr>
          <w:noProof/>
          <w:lang w:val="fr-FR"/>
        </w:rPr>
        <w:t>6</w:t>
      </w:r>
      <w:r>
        <w:rPr>
          <w:noProof/>
        </w:rPr>
        <w:fldChar w:fldCharType="end"/>
      </w:r>
    </w:p>
    <w:p w14:paraId="60966957" w14:textId="77777777" w:rsidR="00B62502" w:rsidRDefault="00B6250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D4669">
        <w:rPr>
          <w:rFonts w:ascii="Verdana" w:eastAsia="Verdana" w:hAnsi="Verdana" w:cs="Verdana"/>
          <w:noProof/>
          <w:color w:val="000000"/>
          <w:lang w:val="fr-FR"/>
        </w:rPr>
        <w:t>5 - Durée du marché</w:t>
      </w:r>
      <w:r w:rsidRPr="000014C0">
        <w:rPr>
          <w:noProof/>
          <w:lang w:val="fr-FR"/>
        </w:rPr>
        <w:tab/>
      </w:r>
      <w:r>
        <w:rPr>
          <w:noProof/>
        </w:rPr>
        <w:fldChar w:fldCharType="begin"/>
      </w:r>
      <w:r w:rsidRPr="000014C0">
        <w:rPr>
          <w:noProof/>
          <w:lang w:val="fr-FR"/>
        </w:rPr>
        <w:instrText xml:space="preserve"> PAGEREF _Toc165910170 \h </w:instrText>
      </w:r>
      <w:r>
        <w:rPr>
          <w:noProof/>
        </w:rPr>
      </w:r>
      <w:r>
        <w:rPr>
          <w:noProof/>
        </w:rPr>
        <w:fldChar w:fldCharType="separate"/>
      </w:r>
      <w:r w:rsidRPr="000014C0">
        <w:rPr>
          <w:noProof/>
          <w:lang w:val="fr-FR"/>
        </w:rPr>
        <w:t>6</w:t>
      </w:r>
      <w:r>
        <w:rPr>
          <w:noProof/>
        </w:rPr>
        <w:fldChar w:fldCharType="end"/>
      </w:r>
    </w:p>
    <w:p w14:paraId="05541376" w14:textId="77777777" w:rsidR="00B62502" w:rsidRDefault="00B6250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D4669">
        <w:rPr>
          <w:rFonts w:ascii="Verdana" w:eastAsia="Verdana" w:hAnsi="Verdana" w:cs="Verdana"/>
          <w:noProof/>
          <w:color w:val="000000"/>
          <w:lang w:val="fr-FR"/>
        </w:rPr>
        <w:t>6 - Paiement</w:t>
      </w:r>
      <w:r w:rsidRPr="000014C0">
        <w:rPr>
          <w:noProof/>
          <w:lang w:val="fr-FR"/>
        </w:rPr>
        <w:tab/>
      </w:r>
      <w:r>
        <w:rPr>
          <w:noProof/>
        </w:rPr>
        <w:fldChar w:fldCharType="begin"/>
      </w:r>
      <w:r w:rsidRPr="000014C0">
        <w:rPr>
          <w:noProof/>
          <w:lang w:val="fr-FR"/>
        </w:rPr>
        <w:instrText xml:space="preserve"> PAGEREF _Toc165910171 \h </w:instrText>
      </w:r>
      <w:r>
        <w:rPr>
          <w:noProof/>
        </w:rPr>
      </w:r>
      <w:r>
        <w:rPr>
          <w:noProof/>
        </w:rPr>
        <w:fldChar w:fldCharType="separate"/>
      </w:r>
      <w:r w:rsidRPr="000014C0">
        <w:rPr>
          <w:noProof/>
          <w:lang w:val="fr-FR"/>
        </w:rPr>
        <w:t>6</w:t>
      </w:r>
      <w:r>
        <w:rPr>
          <w:noProof/>
        </w:rPr>
        <w:fldChar w:fldCharType="end"/>
      </w:r>
    </w:p>
    <w:p w14:paraId="057B5C14" w14:textId="77777777" w:rsidR="00B62502" w:rsidRDefault="00B6250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D4669">
        <w:rPr>
          <w:rFonts w:ascii="Verdana" w:eastAsia="Verdana" w:hAnsi="Verdana" w:cs="Verdana"/>
          <w:noProof/>
          <w:color w:val="000000"/>
          <w:lang w:val="fr-FR"/>
        </w:rPr>
        <w:t>7 - Avance</w:t>
      </w:r>
      <w:r w:rsidRPr="000014C0">
        <w:rPr>
          <w:noProof/>
          <w:lang w:val="fr-FR"/>
        </w:rPr>
        <w:tab/>
      </w:r>
      <w:r>
        <w:rPr>
          <w:noProof/>
        </w:rPr>
        <w:fldChar w:fldCharType="begin"/>
      </w:r>
      <w:r w:rsidRPr="000014C0">
        <w:rPr>
          <w:noProof/>
          <w:lang w:val="fr-FR"/>
        </w:rPr>
        <w:instrText xml:space="preserve"> PAGEREF _Toc165910172 \h </w:instrText>
      </w:r>
      <w:r>
        <w:rPr>
          <w:noProof/>
        </w:rPr>
      </w:r>
      <w:r>
        <w:rPr>
          <w:noProof/>
        </w:rPr>
        <w:fldChar w:fldCharType="separate"/>
      </w:r>
      <w:r w:rsidRPr="000014C0">
        <w:rPr>
          <w:noProof/>
          <w:lang w:val="fr-FR"/>
        </w:rPr>
        <w:t>8</w:t>
      </w:r>
      <w:r>
        <w:rPr>
          <w:noProof/>
        </w:rPr>
        <w:fldChar w:fldCharType="end"/>
      </w:r>
    </w:p>
    <w:p w14:paraId="6888264F" w14:textId="77777777" w:rsidR="00B62502" w:rsidRDefault="00B6250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D4669">
        <w:rPr>
          <w:rFonts w:ascii="Verdana" w:eastAsia="Verdana" w:hAnsi="Verdana" w:cs="Verdana"/>
          <w:noProof/>
          <w:color w:val="000000"/>
          <w:lang w:val="fr-FR"/>
        </w:rPr>
        <w:t>8 - Nomenclature(s)</w:t>
      </w:r>
      <w:r w:rsidRPr="000014C0">
        <w:rPr>
          <w:noProof/>
          <w:lang w:val="fr-FR"/>
        </w:rPr>
        <w:tab/>
      </w:r>
      <w:r>
        <w:rPr>
          <w:noProof/>
        </w:rPr>
        <w:fldChar w:fldCharType="begin"/>
      </w:r>
      <w:r w:rsidRPr="000014C0">
        <w:rPr>
          <w:noProof/>
          <w:lang w:val="fr-FR"/>
        </w:rPr>
        <w:instrText xml:space="preserve"> PAGEREF _Toc165910173 \h </w:instrText>
      </w:r>
      <w:r>
        <w:rPr>
          <w:noProof/>
        </w:rPr>
      </w:r>
      <w:r>
        <w:rPr>
          <w:noProof/>
        </w:rPr>
        <w:fldChar w:fldCharType="separate"/>
      </w:r>
      <w:r w:rsidRPr="000014C0">
        <w:rPr>
          <w:noProof/>
          <w:lang w:val="fr-FR"/>
        </w:rPr>
        <w:t>8</w:t>
      </w:r>
      <w:r>
        <w:rPr>
          <w:noProof/>
        </w:rPr>
        <w:fldChar w:fldCharType="end"/>
      </w:r>
    </w:p>
    <w:p w14:paraId="4A3283A2" w14:textId="77777777" w:rsidR="00B62502" w:rsidRDefault="00B6250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D4669">
        <w:rPr>
          <w:rFonts w:ascii="Verdana" w:eastAsia="Verdana" w:hAnsi="Verdana" w:cs="Verdana"/>
          <w:noProof/>
          <w:color w:val="000000"/>
          <w:lang w:val="fr-FR"/>
        </w:rPr>
        <w:t>9 - Signature</w:t>
      </w:r>
      <w:r w:rsidRPr="000014C0">
        <w:rPr>
          <w:noProof/>
          <w:lang w:val="fr-FR"/>
        </w:rPr>
        <w:tab/>
      </w:r>
      <w:r>
        <w:rPr>
          <w:noProof/>
        </w:rPr>
        <w:fldChar w:fldCharType="begin"/>
      </w:r>
      <w:r w:rsidRPr="000014C0">
        <w:rPr>
          <w:noProof/>
          <w:lang w:val="fr-FR"/>
        </w:rPr>
        <w:instrText xml:space="preserve"> PAGEREF _Toc165910174 \h </w:instrText>
      </w:r>
      <w:r>
        <w:rPr>
          <w:noProof/>
        </w:rPr>
      </w:r>
      <w:r>
        <w:rPr>
          <w:noProof/>
        </w:rPr>
        <w:fldChar w:fldCharType="separate"/>
      </w:r>
      <w:r w:rsidRPr="000014C0">
        <w:rPr>
          <w:noProof/>
          <w:lang w:val="fr-FR"/>
        </w:rPr>
        <w:t>9</w:t>
      </w:r>
      <w:r>
        <w:rPr>
          <w:noProof/>
        </w:rPr>
        <w:fldChar w:fldCharType="end"/>
      </w:r>
    </w:p>
    <w:p w14:paraId="784EAEBE" w14:textId="77777777" w:rsidR="00E50F7A" w:rsidRDefault="00E50F7A">
      <w:pPr>
        <w:pStyle w:val="TM1"/>
        <w:tabs>
          <w:tab w:val="right" w:leader="dot" w:pos="9610"/>
        </w:tabs>
        <w:rPr>
          <w:rFonts w:ascii="Verdana" w:eastAsia="Verdana" w:hAnsi="Verdana" w:cs="Verdana"/>
          <w:noProof/>
          <w:color w:val="000000"/>
          <w:lang w:val="fr-FR"/>
        </w:rPr>
      </w:pPr>
    </w:p>
    <w:p w14:paraId="0EF0BD04" w14:textId="7D8A4AB6" w:rsidR="00B62502" w:rsidRDefault="00E50F7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Verdana" w:eastAsia="Verdana" w:hAnsi="Verdana" w:cs="Verdana"/>
          <w:noProof/>
          <w:color w:val="000000"/>
          <w:lang w:val="fr-FR"/>
        </w:rPr>
        <w:t>A</w:t>
      </w:r>
      <w:r w:rsidRPr="006D4669">
        <w:rPr>
          <w:rFonts w:ascii="Verdana" w:eastAsia="Verdana" w:hAnsi="Verdana" w:cs="Verdana"/>
          <w:noProof/>
          <w:color w:val="000000"/>
          <w:lang w:val="fr-FR"/>
        </w:rPr>
        <w:t>nnexe n° 1 : décompositions du forfait de rémunération par éléments de mission et membres du groupement</w:t>
      </w:r>
      <w:r w:rsidR="00B62502" w:rsidRPr="000014C0">
        <w:rPr>
          <w:noProof/>
          <w:lang w:val="fr-FR"/>
        </w:rPr>
        <w:tab/>
      </w:r>
      <w:r w:rsidR="00B62502">
        <w:rPr>
          <w:noProof/>
        </w:rPr>
        <w:fldChar w:fldCharType="begin"/>
      </w:r>
      <w:r w:rsidR="00B62502" w:rsidRPr="000014C0">
        <w:rPr>
          <w:noProof/>
          <w:lang w:val="fr-FR"/>
        </w:rPr>
        <w:instrText xml:space="preserve"> PAGEREF _Toc165910175 \h </w:instrText>
      </w:r>
      <w:r w:rsidR="00B62502">
        <w:rPr>
          <w:noProof/>
        </w:rPr>
      </w:r>
      <w:r w:rsidR="00B62502">
        <w:rPr>
          <w:noProof/>
        </w:rPr>
        <w:fldChar w:fldCharType="separate"/>
      </w:r>
      <w:r w:rsidR="00B62502" w:rsidRPr="000014C0">
        <w:rPr>
          <w:noProof/>
          <w:lang w:val="fr-FR"/>
        </w:rPr>
        <w:t>12</w:t>
      </w:r>
      <w:r w:rsidR="00B62502">
        <w:rPr>
          <w:noProof/>
        </w:rPr>
        <w:fldChar w:fldCharType="end"/>
      </w:r>
    </w:p>
    <w:p w14:paraId="1879FB90" w14:textId="448FE9CA" w:rsidR="00B62502" w:rsidRDefault="007767A2">
      <w:pPr>
        <w:spacing w:after="80"/>
        <w:jc w:val="both"/>
        <w:rPr>
          <w:rFonts w:ascii="Verdana" w:eastAsia="Verdana" w:hAnsi="Verdana" w:cs="Verdana"/>
          <w:color w:val="000000"/>
          <w:sz w:val="22"/>
          <w:lang w:val="fr-FR"/>
        </w:rPr>
      </w:pPr>
      <w:r>
        <w:rPr>
          <w:rFonts w:ascii="Verdana" w:eastAsia="Verdana" w:hAnsi="Verdana" w:cs="Verdana"/>
          <w:color w:val="000000"/>
          <w:sz w:val="22"/>
          <w:lang w:val="fr-FR"/>
        </w:rPr>
        <w:fldChar w:fldCharType="end"/>
      </w:r>
    </w:p>
    <w:p w14:paraId="69FE3866" w14:textId="77777777" w:rsidR="00B62502" w:rsidRPr="00B62502" w:rsidRDefault="00B62502" w:rsidP="00B62502">
      <w:pPr>
        <w:rPr>
          <w:rFonts w:ascii="Verdana" w:eastAsia="Verdana" w:hAnsi="Verdana" w:cs="Verdana"/>
          <w:sz w:val="22"/>
          <w:lang w:val="fr-FR"/>
        </w:rPr>
      </w:pPr>
    </w:p>
    <w:p w14:paraId="544B137F" w14:textId="77777777" w:rsidR="00B62502" w:rsidRPr="00B62502" w:rsidRDefault="00B62502" w:rsidP="00B62502">
      <w:pPr>
        <w:rPr>
          <w:rFonts w:ascii="Verdana" w:eastAsia="Verdana" w:hAnsi="Verdana" w:cs="Verdana"/>
          <w:sz w:val="22"/>
          <w:lang w:val="fr-FR"/>
        </w:rPr>
      </w:pPr>
    </w:p>
    <w:p w14:paraId="6008D215" w14:textId="5F37D377" w:rsidR="00B62502" w:rsidRDefault="00B62502" w:rsidP="00B62502">
      <w:pPr>
        <w:rPr>
          <w:rFonts w:ascii="Verdana" w:eastAsia="Verdana" w:hAnsi="Verdana" w:cs="Verdana"/>
          <w:sz w:val="22"/>
          <w:lang w:val="fr-FR"/>
        </w:rPr>
      </w:pPr>
    </w:p>
    <w:p w14:paraId="7BB85E62" w14:textId="6B09D3DA" w:rsidR="00B62502" w:rsidRDefault="00B62502" w:rsidP="00B62502">
      <w:pPr>
        <w:jc w:val="center"/>
        <w:rPr>
          <w:rFonts w:ascii="Verdana" w:eastAsia="Verdana" w:hAnsi="Verdana" w:cs="Verdana"/>
          <w:sz w:val="22"/>
          <w:lang w:val="fr-FR"/>
        </w:rPr>
      </w:pPr>
    </w:p>
    <w:p w14:paraId="15BA7D31" w14:textId="3DF8CB2E" w:rsidR="009E53E1" w:rsidRPr="00B62502" w:rsidRDefault="009E53E1" w:rsidP="00B62502">
      <w:pPr>
        <w:rPr>
          <w:rFonts w:ascii="Verdana" w:eastAsia="Verdana" w:hAnsi="Verdana" w:cs="Verdana"/>
          <w:sz w:val="22"/>
          <w:lang w:val="fr-FR"/>
        </w:rPr>
        <w:sectPr w:rsidR="009E53E1" w:rsidRPr="00B62502" w:rsidSect="00DF62A3">
          <w:pgSz w:w="11900" w:h="16840"/>
          <w:pgMar w:top="1140" w:right="1140" w:bottom="1440" w:left="1140" w:header="1140" w:footer="1440" w:gutter="0"/>
          <w:cols w:space="708"/>
        </w:sectPr>
      </w:pPr>
    </w:p>
    <w:p w14:paraId="1AB47ECF" w14:textId="77777777" w:rsidR="009E53E1" w:rsidRPr="007767A2" w:rsidRDefault="009E53E1">
      <w:pPr>
        <w:spacing w:line="240" w:lineRule="exact"/>
        <w:rPr>
          <w:lang w:val="fr-FR"/>
        </w:rPr>
      </w:pPr>
    </w:p>
    <w:p w14:paraId="19718738" w14:textId="77777777" w:rsidR="009E53E1" w:rsidRPr="007767A2" w:rsidRDefault="009E53E1">
      <w:pPr>
        <w:spacing w:after="80" w:line="240" w:lineRule="exact"/>
        <w:rPr>
          <w:lang w:val="fr-FR"/>
        </w:rPr>
      </w:pPr>
    </w:p>
    <w:p w14:paraId="335D35C7" w14:textId="77777777" w:rsidR="009E53E1" w:rsidRDefault="007767A2">
      <w:pPr>
        <w:pStyle w:val="Titre1"/>
        <w:spacing w:after="140"/>
        <w:ind w:left="280" w:right="1140"/>
        <w:rPr>
          <w:rFonts w:ascii="Verdana" w:eastAsia="Verdana" w:hAnsi="Verdana" w:cs="Verdana"/>
          <w:color w:val="000000"/>
          <w:sz w:val="28"/>
          <w:lang w:val="fr-FR"/>
        </w:rPr>
      </w:pPr>
      <w:bookmarkStart w:id="0" w:name="ArtL1_AE-3-A2"/>
      <w:bookmarkStart w:id="1" w:name="_Toc165910162"/>
      <w:bookmarkEnd w:id="0"/>
      <w:r>
        <w:rPr>
          <w:rFonts w:ascii="Verdana" w:eastAsia="Verdana" w:hAnsi="Verdana" w:cs="Verdana"/>
          <w:color w:val="000000"/>
          <w:sz w:val="28"/>
          <w:lang w:val="fr-FR"/>
        </w:rPr>
        <w:t>1 - Identification de l'acheteur</w:t>
      </w:r>
      <w:bookmarkEnd w:id="1"/>
    </w:p>
    <w:p w14:paraId="1F3B45EB" w14:textId="23788263" w:rsidR="005736C1" w:rsidRPr="005736C1" w:rsidRDefault="007767A2" w:rsidP="005736C1">
      <w:pPr>
        <w:pStyle w:val="ParagrapheIndent1"/>
        <w:spacing w:after="240"/>
        <w:ind w:left="280" w:right="1140"/>
        <w:jc w:val="both"/>
        <w:rPr>
          <w:b/>
          <w:bCs/>
          <w:color w:val="000000"/>
          <w:lang w:val="fr-FR"/>
        </w:rPr>
      </w:pPr>
      <w:r>
        <w:rPr>
          <w:color w:val="000000"/>
          <w:lang w:val="fr-FR"/>
        </w:rPr>
        <w:t>No</w:t>
      </w:r>
      <w:r w:rsidR="00ED2C5C">
        <w:rPr>
          <w:color w:val="000000"/>
          <w:lang w:val="fr-FR"/>
        </w:rPr>
        <w:t xml:space="preserve">m de l'organisme : </w:t>
      </w:r>
      <w:r w:rsidR="00DE7527" w:rsidRPr="005736C1">
        <w:rPr>
          <w:b/>
          <w:bCs/>
          <w:color w:val="000000"/>
          <w:lang w:val="fr-FR"/>
        </w:rPr>
        <w:t>Caisse</w:t>
      </w:r>
      <w:r w:rsidR="005736C1" w:rsidRPr="005736C1">
        <w:rPr>
          <w:b/>
          <w:bCs/>
          <w:color w:val="000000"/>
          <w:lang w:val="fr-FR"/>
        </w:rPr>
        <w:t xml:space="preserve"> Générale de Sécurité Sociale de la Guadeloupe et de Saint-Martin</w:t>
      </w:r>
    </w:p>
    <w:p w14:paraId="7CEE9417" w14:textId="5E89397A" w:rsidR="009E53E1" w:rsidRPr="007D420A" w:rsidRDefault="007767A2">
      <w:pPr>
        <w:pStyle w:val="ParagrapheIndent1"/>
        <w:spacing w:after="240" w:line="267" w:lineRule="exact"/>
        <w:ind w:left="280" w:right="1140"/>
        <w:jc w:val="both"/>
        <w:rPr>
          <w:i/>
          <w:iCs/>
          <w:color w:val="FF0000"/>
          <w:lang w:val="fr-FR"/>
        </w:rPr>
      </w:pPr>
      <w:r>
        <w:rPr>
          <w:color w:val="000000"/>
          <w:lang w:val="fr-FR"/>
        </w:rPr>
        <w:t xml:space="preserve">Personne habilitée à donner les renseignements relatifs aux nantissements </w:t>
      </w:r>
      <w:r w:rsidRPr="006503BF">
        <w:rPr>
          <w:color w:val="000000"/>
          <w:lang w:val="fr-FR"/>
        </w:rPr>
        <w:t>et cessions de créances :</w:t>
      </w:r>
      <w:r w:rsidR="00E116AE" w:rsidRPr="006503BF">
        <w:rPr>
          <w:color w:val="000000"/>
          <w:lang w:val="fr-FR"/>
        </w:rPr>
        <w:t xml:space="preserve"> </w:t>
      </w:r>
      <w:r w:rsidR="00DE7527" w:rsidRPr="006503BF">
        <w:rPr>
          <w:color w:val="000000"/>
          <w:lang w:val="fr-FR"/>
        </w:rPr>
        <w:t xml:space="preserve">Monsieur </w:t>
      </w:r>
      <w:r w:rsidR="00DE7527" w:rsidRPr="00005EF8">
        <w:rPr>
          <w:color w:val="000000"/>
          <w:lang w:val="fr-FR"/>
        </w:rPr>
        <w:t>Jean</w:t>
      </w:r>
      <w:r w:rsidR="00D7240F" w:rsidRPr="00005EF8">
        <w:rPr>
          <w:color w:val="000000"/>
          <w:lang w:val="fr-FR"/>
        </w:rPr>
        <w:t>-Yves CASANO</w:t>
      </w:r>
      <w:r w:rsidR="00DE7527" w:rsidRPr="006503BF">
        <w:rPr>
          <w:color w:val="000000"/>
          <w:lang w:val="fr-FR"/>
        </w:rPr>
        <w:t>, Directeur</w:t>
      </w:r>
      <w:r w:rsidR="007D420A">
        <w:rPr>
          <w:color w:val="000000"/>
          <w:lang w:val="fr-FR"/>
        </w:rPr>
        <w:t xml:space="preserve"> </w:t>
      </w:r>
      <w:r w:rsidR="007D420A" w:rsidRPr="00005EF8">
        <w:rPr>
          <w:lang w:val="fr-FR"/>
        </w:rPr>
        <w:t>par intérim</w:t>
      </w:r>
    </w:p>
    <w:p w14:paraId="67B43D00" w14:textId="6BD2AE86" w:rsidR="009E53E1" w:rsidRPr="00810D8F" w:rsidRDefault="008935D1">
      <w:pPr>
        <w:pStyle w:val="ParagrapheIndent1"/>
        <w:spacing w:after="240"/>
        <w:ind w:left="280" w:right="1140"/>
        <w:jc w:val="both"/>
        <w:rPr>
          <w:color w:val="000000"/>
          <w:lang w:val="fr-FR"/>
        </w:rPr>
      </w:pPr>
      <w:r w:rsidRPr="00810D8F">
        <w:rPr>
          <w:color w:val="000000"/>
          <w:lang w:val="fr-FR"/>
        </w:rPr>
        <w:t xml:space="preserve">Ordonnateur : </w:t>
      </w:r>
      <w:r w:rsidR="00DE7527">
        <w:rPr>
          <w:color w:val="000000"/>
          <w:lang w:val="fr-FR"/>
        </w:rPr>
        <w:t xml:space="preserve">Monsieur </w:t>
      </w:r>
      <w:r w:rsidR="009E42EB" w:rsidRPr="00005EF8">
        <w:rPr>
          <w:lang w:val="fr-FR"/>
        </w:rPr>
        <w:t>Jean-Yves CASANO</w:t>
      </w:r>
      <w:r w:rsidR="00DE7527" w:rsidRPr="00005EF8">
        <w:rPr>
          <w:color w:val="000000"/>
          <w:lang w:val="fr-FR"/>
        </w:rPr>
        <w:t>,</w:t>
      </w:r>
      <w:r w:rsidR="00DE7527">
        <w:rPr>
          <w:color w:val="000000"/>
          <w:lang w:val="fr-FR"/>
        </w:rPr>
        <w:t xml:space="preserve"> Directeur</w:t>
      </w:r>
      <w:r w:rsidR="007D420A">
        <w:rPr>
          <w:color w:val="000000"/>
          <w:lang w:val="fr-FR"/>
        </w:rPr>
        <w:t xml:space="preserve"> </w:t>
      </w:r>
      <w:r w:rsidR="007D420A" w:rsidRPr="00005EF8">
        <w:rPr>
          <w:lang w:val="fr-FR"/>
        </w:rPr>
        <w:t>par intérim</w:t>
      </w:r>
      <w:r w:rsidR="007D420A">
        <w:rPr>
          <w:color w:val="000000"/>
          <w:lang w:val="fr-FR"/>
        </w:rPr>
        <w:t>,</w:t>
      </w:r>
    </w:p>
    <w:p w14:paraId="08951294" w14:textId="675955E1" w:rsidR="009E53E1" w:rsidRDefault="007767A2">
      <w:pPr>
        <w:pStyle w:val="ParagrapheIndent1"/>
        <w:spacing w:after="240"/>
        <w:ind w:left="280" w:right="1140"/>
        <w:jc w:val="both"/>
        <w:rPr>
          <w:strike/>
          <w:color w:val="000000"/>
          <w:lang w:val="fr-FR"/>
        </w:rPr>
      </w:pPr>
      <w:r w:rsidRPr="00810D8F">
        <w:rPr>
          <w:color w:val="000000"/>
          <w:lang w:val="fr-FR"/>
        </w:rPr>
        <w:t xml:space="preserve">Comptable assignataire </w:t>
      </w:r>
      <w:r w:rsidR="008935D1" w:rsidRPr="00810D8F">
        <w:rPr>
          <w:color w:val="000000"/>
          <w:lang w:val="fr-FR"/>
        </w:rPr>
        <w:t xml:space="preserve">des paiements : </w:t>
      </w:r>
      <w:r w:rsidR="005219E6" w:rsidRPr="00005EF8">
        <w:rPr>
          <w:lang w:val="fr-FR"/>
        </w:rPr>
        <w:t>M. Emma</w:t>
      </w:r>
      <w:r w:rsidR="007D420A" w:rsidRPr="00005EF8">
        <w:rPr>
          <w:lang w:val="fr-FR"/>
        </w:rPr>
        <w:t xml:space="preserve">nuel SURVILLE, Directeur </w:t>
      </w:r>
      <w:r w:rsidR="00385E09" w:rsidRPr="00005EF8">
        <w:rPr>
          <w:lang w:val="fr-FR"/>
        </w:rPr>
        <w:t>C</w:t>
      </w:r>
      <w:r w:rsidR="007D420A" w:rsidRPr="00005EF8">
        <w:rPr>
          <w:lang w:val="fr-FR"/>
        </w:rPr>
        <w:t xml:space="preserve">omptable et Financier Adjoint par intérim, </w:t>
      </w:r>
    </w:p>
    <w:p w14:paraId="69407546" w14:textId="77777777" w:rsidR="00005EF8" w:rsidRPr="00005EF8" w:rsidRDefault="00005EF8" w:rsidP="00005EF8">
      <w:pPr>
        <w:rPr>
          <w:lang w:val="fr-FR"/>
        </w:rPr>
      </w:pPr>
    </w:p>
    <w:p w14:paraId="59F6689E" w14:textId="77777777" w:rsidR="009E53E1" w:rsidRDefault="007767A2">
      <w:pPr>
        <w:pStyle w:val="Titre1"/>
        <w:spacing w:after="140"/>
        <w:ind w:left="280" w:right="1140"/>
        <w:rPr>
          <w:rFonts w:ascii="Verdana" w:eastAsia="Verdana" w:hAnsi="Verdana" w:cs="Verdana"/>
          <w:color w:val="000000"/>
          <w:sz w:val="28"/>
          <w:lang w:val="fr-FR"/>
        </w:rPr>
      </w:pPr>
      <w:bookmarkStart w:id="2" w:name="ArtL1_AE-3-A3"/>
      <w:bookmarkStart w:id="3" w:name="_Toc165910163"/>
      <w:bookmarkEnd w:id="2"/>
      <w:r>
        <w:rPr>
          <w:rFonts w:ascii="Verdana" w:eastAsia="Verdana" w:hAnsi="Verdana" w:cs="Verdana"/>
          <w:color w:val="000000"/>
          <w:sz w:val="28"/>
          <w:lang w:val="fr-FR"/>
        </w:rPr>
        <w:t>2 - Identification du co-contractant</w:t>
      </w:r>
      <w:bookmarkEnd w:id="3"/>
    </w:p>
    <w:p w14:paraId="5D185FB8" w14:textId="5A9A9E7D" w:rsidR="009E53E1" w:rsidRDefault="007767A2">
      <w:pPr>
        <w:pStyle w:val="ParagrapheIndent1"/>
        <w:spacing w:after="240" w:line="267" w:lineRule="exact"/>
        <w:ind w:left="280" w:right="11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</w:t>
      </w:r>
      <w:r w:rsidR="00E116AE">
        <w:rPr>
          <w:color w:val="000000"/>
          <w:lang w:val="fr-FR"/>
        </w:rPr>
        <w:t>du marché</w:t>
      </w:r>
      <w:r w:rsidR="009E42EB">
        <w:rPr>
          <w:color w:val="000000"/>
          <w:lang w:val="fr-FR"/>
        </w:rPr>
        <w:t>,</w:t>
      </w:r>
      <w:r>
        <w:rPr>
          <w:color w:val="000000"/>
          <w:lang w:val="fr-FR"/>
        </w:rPr>
        <w:t xml:space="preserve"> indiquées à l'article "pièces contractuelles" du Cahier des clauses </w:t>
      </w:r>
      <w:r w:rsidR="00E116AE">
        <w:rPr>
          <w:color w:val="000000"/>
          <w:lang w:val="fr-FR"/>
        </w:rPr>
        <w:t xml:space="preserve">administratives et techniques </w:t>
      </w:r>
      <w:r>
        <w:rPr>
          <w:color w:val="000000"/>
          <w:lang w:val="fr-FR"/>
        </w:rPr>
        <w:t xml:space="preserve">particulières qui fait référence au CCAG </w:t>
      </w:r>
      <w:r w:rsidR="00E93940">
        <w:rPr>
          <w:color w:val="000000"/>
          <w:lang w:val="fr-FR"/>
        </w:rPr>
        <w:t>–</w:t>
      </w:r>
      <w:r>
        <w:rPr>
          <w:color w:val="000000"/>
          <w:lang w:val="fr-FR"/>
        </w:rPr>
        <w:t xml:space="preserve"> </w:t>
      </w:r>
      <w:r w:rsidR="00E93940">
        <w:rPr>
          <w:color w:val="000000"/>
          <w:lang w:val="fr-FR"/>
        </w:rPr>
        <w:t xml:space="preserve">Maîtrise d’œuvre </w:t>
      </w:r>
      <w:r>
        <w:rPr>
          <w:color w:val="000000"/>
          <w:lang w:val="fr-FR"/>
        </w:rPr>
        <w:t>et conformément à leurs clauses et stipulations ;</w:t>
      </w:r>
    </w:p>
    <w:tbl>
      <w:tblPr>
        <w:tblW w:w="0" w:type="auto"/>
        <w:tblInd w:w="280" w:type="dxa"/>
        <w:tblLayout w:type="fixed"/>
        <w:tblLook w:val="04A0" w:firstRow="1" w:lastRow="0" w:firstColumn="1" w:lastColumn="0" w:noHBand="0" w:noVBand="1"/>
      </w:tblPr>
      <w:tblGrid>
        <w:gridCol w:w="240"/>
        <w:gridCol w:w="140"/>
        <w:gridCol w:w="8060"/>
      </w:tblGrid>
      <w:tr w:rsidR="009E53E1" w14:paraId="59679FAD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1D0C62" w14:textId="77777777" w:rsidR="009E53E1" w:rsidRDefault="007767A2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6CB1BEC" wp14:editId="48FB1F4D">
                  <wp:extent cx="152400" cy="1524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70CCB6" w14:textId="77777777" w:rsidR="009E53E1" w:rsidRDefault="009E53E1">
            <w:pPr>
              <w:rPr>
                <w:sz w:val="2"/>
              </w:rPr>
            </w:pPr>
          </w:p>
        </w:tc>
        <w:tc>
          <w:tcPr>
            <w:tcW w:w="806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6A5C67" w14:textId="77777777" w:rsidR="009E53E1" w:rsidRDefault="007767A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9E53E1" w14:paraId="5C3D6D2E" w14:textId="77777777">
        <w:trPr>
          <w:trHeight w:val="2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659BE4" w14:textId="77777777" w:rsidR="009E53E1" w:rsidRDefault="009E53E1">
            <w:pPr>
              <w:rPr>
                <w:sz w:val="2"/>
              </w:rPr>
            </w:pPr>
          </w:p>
        </w:tc>
        <w:tc>
          <w:tcPr>
            <w:tcW w:w="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1A7730" w14:textId="77777777" w:rsidR="009E53E1" w:rsidRDefault="009E53E1">
            <w:pPr>
              <w:rPr>
                <w:sz w:val="2"/>
              </w:rPr>
            </w:pPr>
          </w:p>
        </w:tc>
        <w:tc>
          <w:tcPr>
            <w:tcW w:w="806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B1B91" w14:textId="77777777" w:rsidR="009E53E1" w:rsidRDefault="009E53E1"/>
        </w:tc>
      </w:tr>
    </w:tbl>
    <w:p w14:paraId="3B925FF1" w14:textId="77777777" w:rsidR="009E53E1" w:rsidRDefault="007767A2">
      <w:pPr>
        <w:spacing w:line="240" w:lineRule="exact"/>
      </w:pPr>
      <w:r>
        <w:t xml:space="preserve"> </w:t>
      </w:r>
    </w:p>
    <w:tbl>
      <w:tblPr>
        <w:tblW w:w="0" w:type="auto"/>
        <w:tblInd w:w="36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E53E1" w14:paraId="0B093024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777F68" w14:textId="77777777" w:rsidR="009E53E1" w:rsidRDefault="007767A2">
            <w:pPr>
              <w:pStyle w:val="saisieClientHead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5FB755" w14:textId="77777777" w:rsidR="009E53E1" w:rsidRDefault="009E53E1">
            <w:pPr>
              <w:pStyle w:val="saisieClientCel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</w:p>
        </w:tc>
      </w:tr>
      <w:tr w:rsidR="009E53E1" w14:paraId="0727F069" w14:textId="77777777">
        <w:trPr>
          <w:trHeight w:val="57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889D15" w14:textId="77777777" w:rsidR="009E53E1" w:rsidRDefault="007767A2">
            <w:pPr>
              <w:pStyle w:val="saisieClientHead"/>
              <w:spacing w:line="267" w:lineRule="exact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FF1DD2" w14:textId="77777777" w:rsidR="009E53E1" w:rsidRDefault="009E53E1">
            <w:pPr>
              <w:pStyle w:val="saisieClientCel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</w:p>
        </w:tc>
      </w:tr>
    </w:tbl>
    <w:p w14:paraId="223EADEF" w14:textId="77777777" w:rsidR="009E53E1" w:rsidRDefault="007767A2">
      <w:pPr>
        <w:spacing w:after="120" w:line="240" w:lineRule="exact"/>
      </w:pPr>
      <w:r>
        <w:t xml:space="preserve"> </w:t>
      </w:r>
    </w:p>
    <w:tbl>
      <w:tblPr>
        <w:tblW w:w="0" w:type="auto"/>
        <w:tblInd w:w="280" w:type="dxa"/>
        <w:tblLayout w:type="fixed"/>
        <w:tblLook w:val="04A0" w:firstRow="1" w:lastRow="0" w:firstColumn="1" w:lastColumn="0" w:noHBand="0" w:noVBand="1"/>
      </w:tblPr>
      <w:tblGrid>
        <w:gridCol w:w="240"/>
        <w:gridCol w:w="140"/>
        <w:gridCol w:w="8060"/>
      </w:tblGrid>
      <w:tr w:rsidR="009E53E1" w:rsidRPr="002F0F53" w14:paraId="650E480F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A36FBB" w14:textId="77777777" w:rsidR="009E53E1" w:rsidRDefault="007767A2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4EC9C65" wp14:editId="6438BD35">
                  <wp:extent cx="152400" cy="1524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0244D4" w14:textId="77777777" w:rsidR="009E53E1" w:rsidRDefault="009E53E1">
            <w:pPr>
              <w:rPr>
                <w:sz w:val="2"/>
              </w:rPr>
            </w:pPr>
          </w:p>
        </w:tc>
        <w:tc>
          <w:tcPr>
            <w:tcW w:w="806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17686F" w14:textId="77777777" w:rsidR="009E53E1" w:rsidRDefault="007767A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9E53E1" w:rsidRPr="002F0F53" w14:paraId="41557A0C" w14:textId="77777777">
        <w:trPr>
          <w:trHeight w:val="2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EF4A34" w14:textId="77777777" w:rsidR="009E53E1" w:rsidRPr="007767A2" w:rsidRDefault="009E53E1">
            <w:pPr>
              <w:rPr>
                <w:sz w:val="2"/>
                <w:lang w:val="fr-FR"/>
              </w:rPr>
            </w:pPr>
          </w:p>
        </w:tc>
        <w:tc>
          <w:tcPr>
            <w:tcW w:w="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FE962A" w14:textId="77777777" w:rsidR="009E53E1" w:rsidRPr="007767A2" w:rsidRDefault="009E53E1">
            <w:pPr>
              <w:rPr>
                <w:sz w:val="2"/>
                <w:lang w:val="fr-FR"/>
              </w:rPr>
            </w:pPr>
          </w:p>
        </w:tc>
        <w:tc>
          <w:tcPr>
            <w:tcW w:w="806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6D3AB0A" w14:textId="77777777" w:rsidR="009E53E1" w:rsidRPr="007767A2" w:rsidRDefault="009E53E1">
            <w:pPr>
              <w:rPr>
                <w:lang w:val="fr-FR"/>
              </w:rPr>
            </w:pPr>
          </w:p>
        </w:tc>
      </w:tr>
    </w:tbl>
    <w:p w14:paraId="0737E8EB" w14:textId="77777777" w:rsidR="009E53E1" w:rsidRPr="007767A2" w:rsidRDefault="007767A2">
      <w:pPr>
        <w:spacing w:line="240" w:lineRule="exact"/>
        <w:rPr>
          <w:lang w:val="fr-FR"/>
        </w:rPr>
      </w:pPr>
      <w:r w:rsidRPr="007767A2">
        <w:rPr>
          <w:lang w:val="fr-FR"/>
        </w:rPr>
        <w:t xml:space="preserve"> </w:t>
      </w:r>
    </w:p>
    <w:tbl>
      <w:tblPr>
        <w:tblW w:w="0" w:type="auto"/>
        <w:tblInd w:w="36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E53E1" w:rsidRPr="002F0F53" w14:paraId="0966033C" w14:textId="77777777">
        <w:trPr>
          <w:trHeight w:val="85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EF2896" w14:textId="77777777" w:rsidR="009E53E1" w:rsidRDefault="007767A2">
            <w:pPr>
              <w:pStyle w:val="saisieClientHead"/>
              <w:spacing w:line="267" w:lineRule="exact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F4B239" w14:textId="77777777" w:rsidR="009E53E1" w:rsidRDefault="009E53E1">
            <w:pPr>
              <w:pStyle w:val="saisieClientCel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</w:p>
        </w:tc>
      </w:tr>
      <w:tr w:rsidR="009E53E1" w14:paraId="5BE995B7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96D610" w14:textId="77777777" w:rsidR="009E53E1" w:rsidRDefault="007767A2">
            <w:pPr>
              <w:pStyle w:val="saisieClientHead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9EDF4F" w14:textId="77777777" w:rsidR="009E53E1" w:rsidRDefault="009E53E1">
            <w:pPr>
              <w:pStyle w:val="saisieClientCel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</w:p>
        </w:tc>
      </w:tr>
      <w:tr w:rsidR="009E53E1" w14:paraId="081ADC99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217A47" w14:textId="77777777" w:rsidR="009E53E1" w:rsidRDefault="007767A2">
            <w:pPr>
              <w:pStyle w:val="saisieClientHead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5CC5BE" w14:textId="77777777" w:rsidR="009E53E1" w:rsidRDefault="009E53E1">
            <w:pPr>
              <w:pStyle w:val="saisieClientCel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</w:p>
        </w:tc>
      </w:tr>
      <w:tr w:rsidR="009E53E1" w14:paraId="6BF4F33F" w14:textId="77777777">
        <w:trPr>
          <w:trHeight w:val="57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8D9381" w14:textId="77777777" w:rsidR="009E53E1" w:rsidRDefault="007767A2">
            <w:pPr>
              <w:pStyle w:val="saisieClientHead"/>
              <w:spacing w:line="267" w:lineRule="exact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607F00" w14:textId="77777777" w:rsidR="009E53E1" w:rsidRDefault="009E53E1">
            <w:pPr>
              <w:pStyle w:val="saisieClientCel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</w:p>
        </w:tc>
      </w:tr>
      <w:tr w:rsidR="009E53E1" w14:paraId="2A90C997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24A655" w14:textId="77777777" w:rsidR="009E53E1" w:rsidRDefault="007767A2">
            <w:pPr>
              <w:pStyle w:val="saisieClientHead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0DDAD4" w14:textId="77777777" w:rsidR="009E53E1" w:rsidRDefault="009E53E1">
            <w:pPr>
              <w:pStyle w:val="saisieClientCel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</w:p>
        </w:tc>
      </w:tr>
      <w:tr w:rsidR="009E53E1" w14:paraId="76C30435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925FC7" w14:textId="77777777" w:rsidR="009E53E1" w:rsidRDefault="007767A2">
            <w:pPr>
              <w:pStyle w:val="saisieClientHead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71186D" w14:textId="77777777" w:rsidR="009E53E1" w:rsidRDefault="009E53E1">
            <w:pPr>
              <w:pStyle w:val="saisieClientCel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</w:p>
        </w:tc>
      </w:tr>
      <w:tr w:rsidR="009E53E1" w14:paraId="4EDCD869" w14:textId="77777777">
        <w:trPr>
          <w:trHeight w:val="57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8553C6" w14:textId="77777777" w:rsidR="009E53E1" w:rsidRDefault="007767A2">
            <w:pPr>
              <w:pStyle w:val="saisieClientHead"/>
              <w:spacing w:line="267" w:lineRule="exact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EBA9C6" w14:textId="77777777" w:rsidR="009E53E1" w:rsidRDefault="009E53E1">
            <w:pPr>
              <w:pStyle w:val="saisieClientCel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</w:p>
        </w:tc>
      </w:tr>
    </w:tbl>
    <w:p w14:paraId="14A8C96A" w14:textId="20496BDA" w:rsidR="00221EF9" w:rsidRPr="007767A2" w:rsidRDefault="00221EF9" w:rsidP="00221EF9">
      <w:pPr>
        <w:rPr>
          <w:lang w:val="fr-FR"/>
        </w:rPr>
        <w:sectPr w:rsidR="00221EF9" w:rsidRPr="007767A2" w:rsidSect="00DF62A3">
          <w:footerReference w:type="default" r:id="rId13"/>
          <w:pgSz w:w="11900" w:h="16840"/>
          <w:pgMar w:top="1440" w:right="580" w:bottom="1140" w:left="1440" w:header="1440" w:footer="1140" w:gutter="0"/>
          <w:cols w:space="708"/>
        </w:sectPr>
      </w:pPr>
    </w:p>
    <w:p w14:paraId="4390A562" w14:textId="77777777" w:rsidR="00221EF9" w:rsidRDefault="00221EF9">
      <w:pPr>
        <w:spacing w:after="120" w:line="240" w:lineRule="exact"/>
      </w:pPr>
    </w:p>
    <w:tbl>
      <w:tblPr>
        <w:tblW w:w="0" w:type="auto"/>
        <w:tblInd w:w="280" w:type="dxa"/>
        <w:tblLayout w:type="fixed"/>
        <w:tblLook w:val="04A0" w:firstRow="1" w:lastRow="0" w:firstColumn="1" w:lastColumn="0" w:noHBand="0" w:noVBand="1"/>
      </w:tblPr>
      <w:tblGrid>
        <w:gridCol w:w="240"/>
        <w:gridCol w:w="140"/>
        <w:gridCol w:w="8060"/>
      </w:tblGrid>
      <w:tr w:rsidR="009E53E1" w:rsidRPr="002F0F53" w14:paraId="6951F14E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33FB56" w14:textId="77777777" w:rsidR="009E53E1" w:rsidRDefault="007767A2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FBF9762" wp14:editId="241F717B">
                  <wp:extent cx="152400" cy="1524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3DF7C6" w14:textId="77777777" w:rsidR="009E53E1" w:rsidRDefault="009E53E1">
            <w:pPr>
              <w:rPr>
                <w:sz w:val="2"/>
              </w:rPr>
            </w:pPr>
          </w:p>
        </w:tc>
        <w:tc>
          <w:tcPr>
            <w:tcW w:w="806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571F20" w14:textId="77777777" w:rsidR="009E53E1" w:rsidRDefault="007767A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9E53E1" w:rsidRPr="002F0F53" w14:paraId="113E3E65" w14:textId="77777777">
        <w:trPr>
          <w:trHeight w:val="2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A31FA5" w14:textId="77777777" w:rsidR="009E53E1" w:rsidRPr="007767A2" w:rsidRDefault="009E53E1">
            <w:pPr>
              <w:rPr>
                <w:sz w:val="2"/>
                <w:lang w:val="fr-FR"/>
              </w:rPr>
            </w:pPr>
          </w:p>
        </w:tc>
        <w:tc>
          <w:tcPr>
            <w:tcW w:w="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1BC69" w14:textId="77777777" w:rsidR="009E53E1" w:rsidRPr="007767A2" w:rsidRDefault="009E53E1">
            <w:pPr>
              <w:rPr>
                <w:sz w:val="2"/>
                <w:lang w:val="fr-FR"/>
              </w:rPr>
            </w:pPr>
          </w:p>
        </w:tc>
        <w:tc>
          <w:tcPr>
            <w:tcW w:w="806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5A5B5DB" w14:textId="77777777" w:rsidR="009E53E1" w:rsidRPr="007767A2" w:rsidRDefault="009E53E1">
            <w:pPr>
              <w:rPr>
                <w:lang w:val="fr-FR"/>
              </w:rPr>
            </w:pPr>
          </w:p>
        </w:tc>
      </w:tr>
    </w:tbl>
    <w:p w14:paraId="200BA6EB" w14:textId="77777777" w:rsidR="009E53E1" w:rsidRPr="007767A2" w:rsidRDefault="009E53E1">
      <w:pPr>
        <w:spacing w:line="240" w:lineRule="exact"/>
        <w:rPr>
          <w:lang w:val="fr-FR"/>
        </w:rPr>
      </w:pPr>
    </w:p>
    <w:p w14:paraId="7A0F3A91" w14:textId="77777777" w:rsidR="009E53E1" w:rsidRPr="007767A2" w:rsidRDefault="009E53E1">
      <w:pPr>
        <w:spacing w:after="80" w:line="240" w:lineRule="exact"/>
        <w:rPr>
          <w:lang w:val="fr-FR"/>
        </w:rPr>
      </w:pPr>
    </w:p>
    <w:tbl>
      <w:tblPr>
        <w:tblW w:w="0" w:type="auto"/>
        <w:tblInd w:w="36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E53E1" w:rsidRPr="002F0F53" w14:paraId="6F9BF45F" w14:textId="77777777">
        <w:trPr>
          <w:trHeight w:val="85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46CB88" w14:textId="77777777" w:rsidR="009E53E1" w:rsidRDefault="007767A2">
            <w:pPr>
              <w:pStyle w:val="saisieClientHead"/>
              <w:spacing w:line="267" w:lineRule="exact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FAE7CF" w14:textId="77777777" w:rsidR="009E53E1" w:rsidRDefault="009E53E1">
            <w:pPr>
              <w:pStyle w:val="saisieClientCel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</w:p>
        </w:tc>
      </w:tr>
      <w:tr w:rsidR="009E53E1" w14:paraId="7FBDE03A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FACA3C" w14:textId="77777777" w:rsidR="009E53E1" w:rsidRDefault="007767A2">
            <w:pPr>
              <w:pStyle w:val="saisieClientHead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2D4506" w14:textId="77777777" w:rsidR="009E53E1" w:rsidRDefault="009E53E1">
            <w:pPr>
              <w:pStyle w:val="saisieClientCel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</w:p>
        </w:tc>
      </w:tr>
      <w:tr w:rsidR="009E53E1" w14:paraId="40D3B1BB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50043C" w14:textId="77777777" w:rsidR="009E53E1" w:rsidRDefault="007767A2">
            <w:pPr>
              <w:pStyle w:val="saisieClientHead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BF52AE" w14:textId="77777777" w:rsidR="009E53E1" w:rsidRDefault="009E53E1">
            <w:pPr>
              <w:pStyle w:val="saisieClientCel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</w:p>
        </w:tc>
      </w:tr>
      <w:tr w:rsidR="009E53E1" w14:paraId="12DEB876" w14:textId="77777777">
        <w:trPr>
          <w:trHeight w:val="57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562894" w14:textId="77777777" w:rsidR="009E53E1" w:rsidRDefault="007767A2">
            <w:pPr>
              <w:pStyle w:val="saisieClientHead"/>
              <w:spacing w:line="267" w:lineRule="exact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5F80D8" w14:textId="77777777" w:rsidR="009E53E1" w:rsidRDefault="009E53E1">
            <w:pPr>
              <w:pStyle w:val="saisieClientCel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</w:p>
        </w:tc>
      </w:tr>
      <w:tr w:rsidR="009E53E1" w14:paraId="583A2D8C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57401E" w14:textId="77777777" w:rsidR="009E53E1" w:rsidRDefault="007767A2">
            <w:pPr>
              <w:pStyle w:val="saisieClientHead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4369AE" w14:textId="77777777" w:rsidR="009E53E1" w:rsidRDefault="009E53E1">
            <w:pPr>
              <w:pStyle w:val="saisieClientCel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</w:p>
        </w:tc>
      </w:tr>
      <w:tr w:rsidR="009E53E1" w14:paraId="01148C0E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F23F15" w14:textId="77777777" w:rsidR="009E53E1" w:rsidRDefault="007767A2">
            <w:pPr>
              <w:pStyle w:val="saisieClientHead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6ADFB2" w14:textId="77777777" w:rsidR="009E53E1" w:rsidRDefault="009E53E1">
            <w:pPr>
              <w:pStyle w:val="saisieClientCel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</w:p>
        </w:tc>
      </w:tr>
      <w:tr w:rsidR="009E53E1" w14:paraId="38766584" w14:textId="77777777">
        <w:trPr>
          <w:trHeight w:val="57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4DA724" w14:textId="77777777" w:rsidR="009E53E1" w:rsidRDefault="007767A2">
            <w:pPr>
              <w:pStyle w:val="saisieClientHead"/>
              <w:spacing w:line="267" w:lineRule="exact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11D072" w14:textId="77777777" w:rsidR="009E53E1" w:rsidRDefault="009E53E1">
            <w:pPr>
              <w:pStyle w:val="saisieClientCel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</w:p>
        </w:tc>
      </w:tr>
    </w:tbl>
    <w:p w14:paraId="31214EB6" w14:textId="77777777" w:rsidR="009E53E1" w:rsidRDefault="007767A2">
      <w:pPr>
        <w:spacing w:after="120" w:line="240" w:lineRule="exact"/>
      </w:pPr>
      <w:r>
        <w:t xml:space="preserve"> </w:t>
      </w:r>
    </w:p>
    <w:tbl>
      <w:tblPr>
        <w:tblW w:w="0" w:type="auto"/>
        <w:tblInd w:w="280" w:type="dxa"/>
        <w:tblLayout w:type="fixed"/>
        <w:tblLook w:val="04A0" w:firstRow="1" w:lastRow="0" w:firstColumn="1" w:lastColumn="0" w:noHBand="0" w:noVBand="1"/>
      </w:tblPr>
      <w:tblGrid>
        <w:gridCol w:w="240"/>
        <w:gridCol w:w="140"/>
        <w:gridCol w:w="8060"/>
      </w:tblGrid>
      <w:tr w:rsidR="009E53E1" w14:paraId="4420E1EB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D55E80" w14:textId="77777777" w:rsidR="009E53E1" w:rsidRDefault="007767A2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5513E4B" wp14:editId="78CFAF70">
                  <wp:extent cx="152400" cy="1524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975228" w14:textId="77777777" w:rsidR="009E53E1" w:rsidRDefault="009E53E1">
            <w:pPr>
              <w:rPr>
                <w:sz w:val="2"/>
              </w:rPr>
            </w:pPr>
          </w:p>
        </w:tc>
        <w:tc>
          <w:tcPr>
            <w:tcW w:w="806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379375" w14:textId="77777777" w:rsidR="009E53E1" w:rsidRDefault="007767A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9E53E1" w14:paraId="052F0893" w14:textId="77777777">
        <w:trPr>
          <w:trHeight w:val="2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87DC39" w14:textId="77777777" w:rsidR="009E53E1" w:rsidRDefault="009E53E1">
            <w:pPr>
              <w:rPr>
                <w:sz w:val="2"/>
              </w:rPr>
            </w:pPr>
          </w:p>
        </w:tc>
        <w:tc>
          <w:tcPr>
            <w:tcW w:w="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18471B" w14:textId="77777777" w:rsidR="009E53E1" w:rsidRDefault="009E53E1">
            <w:pPr>
              <w:rPr>
                <w:sz w:val="2"/>
              </w:rPr>
            </w:pPr>
          </w:p>
        </w:tc>
        <w:tc>
          <w:tcPr>
            <w:tcW w:w="806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56CACD4" w14:textId="77777777" w:rsidR="009E53E1" w:rsidRDefault="009E53E1"/>
        </w:tc>
      </w:tr>
    </w:tbl>
    <w:p w14:paraId="7868B4C8" w14:textId="77777777" w:rsidR="009E53E1" w:rsidRDefault="007767A2">
      <w:pPr>
        <w:spacing w:line="240" w:lineRule="exact"/>
      </w:pPr>
      <w:r>
        <w:t xml:space="preserve"> </w:t>
      </w:r>
    </w:p>
    <w:tbl>
      <w:tblPr>
        <w:tblW w:w="0" w:type="auto"/>
        <w:tblInd w:w="36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E53E1" w14:paraId="4F2CF253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EC6480" w14:textId="66B01639" w:rsidR="009E53E1" w:rsidRDefault="007767A2">
            <w:pPr>
              <w:pStyle w:val="saisieClientHead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D86879" w14:textId="77777777" w:rsidR="009E53E1" w:rsidRDefault="009E53E1">
            <w:pPr>
              <w:pStyle w:val="saisieClientCel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</w:p>
        </w:tc>
      </w:tr>
      <w:tr w:rsidR="009E53E1" w14:paraId="4C46FC81" w14:textId="77777777">
        <w:trPr>
          <w:trHeight w:val="57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594A79" w14:textId="77777777" w:rsidR="009E53E1" w:rsidRDefault="007767A2">
            <w:pPr>
              <w:pStyle w:val="saisieClientHead"/>
              <w:spacing w:line="267" w:lineRule="exact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8AC226" w14:textId="77777777" w:rsidR="009E53E1" w:rsidRDefault="009E53E1">
            <w:pPr>
              <w:pStyle w:val="saisieClientCel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</w:p>
        </w:tc>
      </w:tr>
    </w:tbl>
    <w:p w14:paraId="5A51AC64" w14:textId="77777777" w:rsidR="009E53E1" w:rsidRDefault="007767A2">
      <w:pPr>
        <w:spacing w:after="120" w:line="240" w:lineRule="exact"/>
      </w:pPr>
      <w:r>
        <w:t xml:space="preserve"> </w:t>
      </w:r>
    </w:p>
    <w:p w14:paraId="0A4F55C4" w14:textId="77777777" w:rsidR="009E53E1" w:rsidRDefault="007767A2">
      <w:pPr>
        <w:pStyle w:val="ParagrapheIndent1"/>
        <w:spacing w:line="267" w:lineRule="exact"/>
        <w:ind w:left="280" w:right="11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209A0716" w14:textId="77777777" w:rsidR="009E53E1" w:rsidRDefault="009E53E1">
      <w:pPr>
        <w:pStyle w:val="ParagrapheIndent1"/>
        <w:spacing w:line="267" w:lineRule="exact"/>
        <w:ind w:left="280" w:right="1140"/>
        <w:jc w:val="both"/>
        <w:rPr>
          <w:color w:val="000000"/>
          <w:lang w:val="fr-FR"/>
        </w:rPr>
      </w:pPr>
    </w:p>
    <w:tbl>
      <w:tblPr>
        <w:tblW w:w="0" w:type="auto"/>
        <w:tblInd w:w="280" w:type="dxa"/>
        <w:tblLayout w:type="fixed"/>
        <w:tblLook w:val="04A0" w:firstRow="1" w:lastRow="0" w:firstColumn="1" w:lastColumn="0" w:noHBand="0" w:noVBand="1"/>
      </w:tblPr>
      <w:tblGrid>
        <w:gridCol w:w="240"/>
        <w:gridCol w:w="140"/>
        <w:gridCol w:w="8060"/>
      </w:tblGrid>
      <w:tr w:rsidR="009E53E1" w14:paraId="00892654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0EAA63" w14:textId="77777777" w:rsidR="009E53E1" w:rsidRDefault="007767A2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28A66FA" wp14:editId="229D7870">
                  <wp:extent cx="152400" cy="1524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AB782C" w14:textId="77777777" w:rsidR="009E53E1" w:rsidRDefault="009E53E1">
            <w:pPr>
              <w:rPr>
                <w:sz w:val="2"/>
              </w:rPr>
            </w:pPr>
          </w:p>
        </w:tc>
        <w:tc>
          <w:tcPr>
            <w:tcW w:w="806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2E1285" w14:textId="77777777" w:rsidR="009E53E1" w:rsidRDefault="007767A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  <w:tr w:rsidR="009E53E1" w14:paraId="45AB8EAD" w14:textId="77777777">
        <w:trPr>
          <w:trHeight w:val="2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9005DC" w14:textId="77777777" w:rsidR="009E53E1" w:rsidRDefault="009E53E1">
            <w:pPr>
              <w:rPr>
                <w:sz w:val="2"/>
              </w:rPr>
            </w:pPr>
          </w:p>
        </w:tc>
        <w:tc>
          <w:tcPr>
            <w:tcW w:w="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3D9C3E" w14:textId="77777777" w:rsidR="009E53E1" w:rsidRDefault="009E53E1">
            <w:pPr>
              <w:rPr>
                <w:sz w:val="2"/>
              </w:rPr>
            </w:pPr>
          </w:p>
        </w:tc>
        <w:tc>
          <w:tcPr>
            <w:tcW w:w="806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E9FDB44" w14:textId="77777777" w:rsidR="009E53E1" w:rsidRDefault="009E53E1"/>
        </w:tc>
      </w:tr>
    </w:tbl>
    <w:p w14:paraId="618D6DEB" w14:textId="77777777" w:rsidR="009E53E1" w:rsidRDefault="007767A2">
      <w:pPr>
        <w:spacing w:after="20" w:line="240" w:lineRule="exact"/>
      </w:pPr>
      <w:r>
        <w:t xml:space="preserve"> </w:t>
      </w:r>
    </w:p>
    <w:tbl>
      <w:tblPr>
        <w:tblW w:w="0" w:type="auto"/>
        <w:tblInd w:w="280" w:type="dxa"/>
        <w:tblLayout w:type="fixed"/>
        <w:tblLook w:val="04A0" w:firstRow="1" w:lastRow="0" w:firstColumn="1" w:lastColumn="0" w:noHBand="0" w:noVBand="1"/>
      </w:tblPr>
      <w:tblGrid>
        <w:gridCol w:w="240"/>
        <w:gridCol w:w="140"/>
        <w:gridCol w:w="8060"/>
      </w:tblGrid>
      <w:tr w:rsidR="009E53E1" w14:paraId="07894968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BEBFDE" w14:textId="77777777" w:rsidR="009E53E1" w:rsidRDefault="007767A2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E221E95" wp14:editId="4DFBEEF4">
                  <wp:extent cx="152400" cy="1524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D365E9" w14:textId="77777777" w:rsidR="009E53E1" w:rsidRDefault="009E53E1">
            <w:pPr>
              <w:rPr>
                <w:sz w:val="2"/>
              </w:rPr>
            </w:pPr>
          </w:p>
        </w:tc>
        <w:tc>
          <w:tcPr>
            <w:tcW w:w="806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F999AC" w14:textId="77777777" w:rsidR="009E53E1" w:rsidRDefault="007767A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  <w:tr w:rsidR="009E53E1" w14:paraId="080EB35B" w14:textId="77777777">
        <w:trPr>
          <w:trHeight w:val="2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D1E02A" w14:textId="77777777" w:rsidR="009E53E1" w:rsidRDefault="009E53E1">
            <w:pPr>
              <w:rPr>
                <w:sz w:val="2"/>
              </w:rPr>
            </w:pPr>
          </w:p>
        </w:tc>
        <w:tc>
          <w:tcPr>
            <w:tcW w:w="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918CBD" w14:textId="77777777" w:rsidR="009E53E1" w:rsidRDefault="009E53E1">
            <w:pPr>
              <w:rPr>
                <w:sz w:val="2"/>
              </w:rPr>
            </w:pPr>
          </w:p>
        </w:tc>
        <w:tc>
          <w:tcPr>
            <w:tcW w:w="806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8D1148F" w14:textId="77777777" w:rsidR="009E53E1" w:rsidRDefault="009E53E1"/>
        </w:tc>
      </w:tr>
      <w:tr w:rsidR="009E53E1" w:rsidRPr="009C62D4" w14:paraId="21193E1E" w14:textId="77777777">
        <w:trPr>
          <w:trHeight w:val="2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F76370" w14:textId="77777777" w:rsidR="009E53E1" w:rsidRPr="007767A2" w:rsidRDefault="009E53E1" w:rsidP="00E93940">
            <w:pPr>
              <w:rPr>
                <w:sz w:val="2"/>
                <w:lang w:val="fr-FR"/>
              </w:rPr>
            </w:pPr>
          </w:p>
        </w:tc>
        <w:tc>
          <w:tcPr>
            <w:tcW w:w="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AE6288" w14:textId="77777777" w:rsidR="009E53E1" w:rsidRPr="007767A2" w:rsidRDefault="009E53E1">
            <w:pPr>
              <w:rPr>
                <w:sz w:val="2"/>
                <w:lang w:val="fr-FR"/>
              </w:rPr>
            </w:pPr>
          </w:p>
        </w:tc>
        <w:tc>
          <w:tcPr>
            <w:tcW w:w="806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F06C0A4" w14:textId="77777777" w:rsidR="009E53E1" w:rsidRPr="007767A2" w:rsidRDefault="009E53E1">
            <w:pPr>
              <w:rPr>
                <w:lang w:val="fr-FR"/>
              </w:rPr>
            </w:pPr>
          </w:p>
        </w:tc>
      </w:tr>
    </w:tbl>
    <w:p w14:paraId="6070DAB1" w14:textId="77777777" w:rsidR="009E53E1" w:rsidRPr="007767A2" w:rsidRDefault="007767A2">
      <w:pPr>
        <w:spacing w:line="240" w:lineRule="exact"/>
        <w:rPr>
          <w:lang w:val="fr-FR"/>
        </w:rPr>
      </w:pPr>
      <w:r w:rsidRPr="007767A2">
        <w:rPr>
          <w:lang w:val="fr-FR"/>
        </w:rPr>
        <w:t xml:space="preserve"> </w:t>
      </w:r>
    </w:p>
    <w:tbl>
      <w:tblPr>
        <w:tblW w:w="0" w:type="auto"/>
        <w:tblInd w:w="36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E53E1" w:rsidRPr="002F0F53" w14:paraId="26135258" w14:textId="77777777">
        <w:trPr>
          <w:trHeight w:val="85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829150" w14:textId="77777777" w:rsidR="009E53E1" w:rsidRDefault="007767A2">
            <w:pPr>
              <w:pStyle w:val="saisieClientHead"/>
              <w:spacing w:line="267" w:lineRule="exact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0DA22D" w14:textId="77777777" w:rsidR="009E53E1" w:rsidRDefault="009E53E1">
            <w:pPr>
              <w:pStyle w:val="saisieClientCel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</w:p>
        </w:tc>
      </w:tr>
      <w:tr w:rsidR="009E53E1" w14:paraId="2BADF8D3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4AC413" w14:textId="77777777" w:rsidR="009E53E1" w:rsidRDefault="007767A2">
            <w:pPr>
              <w:pStyle w:val="saisieClientHead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50E6AB" w14:textId="77777777" w:rsidR="009E53E1" w:rsidRDefault="009E53E1">
            <w:pPr>
              <w:pStyle w:val="saisieClientCel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</w:p>
        </w:tc>
      </w:tr>
      <w:tr w:rsidR="009E53E1" w14:paraId="24564A73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2F942A" w14:textId="77777777" w:rsidR="009E53E1" w:rsidRDefault="007767A2">
            <w:pPr>
              <w:pStyle w:val="saisieClientHead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53DD1B" w14:textId="77777777" w:rsidR="009E53E1" w:rsidRDefault="009E53E1">
            <w:pPr>
              <w:pStyle w:val="saisieClientCel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</w:p>
        </w:tc>
      </w:tr>
      <w:tr w:rsidR="009E53E1" w14:paraId="62B81011" w14:textId="77777777">
        <w:trPr>
          <w:trHeight w:val="57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72D800" w14:textId="77777777" w:rsidR="009E53E1" w:rsidRDefault="007767A2">
            <w:pPr>
              <w:pStyle w:val="saisieClientHead"/>
              <w:spacing w:line="267" w:lineRule="exact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D530A5" w14:textId="77777777" w:rsidR="009E53E1" w:rsidRDefault="009E53E1">
            <w:pPr>
              <w:pStyle w:val="saisieClientCel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</w:p>
        </w:tc>
      </w:tr>
      <w:tr w:rsidR="009E53E1" w14:paraId="2174EFC3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4D4C1E" w14:textId="77777777" w:rsidR="009E53E1" w:rsidRDefault="007767A2">
            <w:pPr>
              <w:pStyle w:val="saisieClientHead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6E02FA" w14:textId="77777777" w:rsidR="009E53E1" w:rsidRDefault="009E53E1">
            <w:pPr>
              <w:pStyle w:val="saisieClientCel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</w:p>
        </w:tc>
      </w:tr>
    </w:tbl>
    <w:p w14:paraId="249E024E" w14:textId="77777777" w:rsidR="009E53E1" w:rsidRDefault="009E53E1">
      <w:pPr>
        <w:sectPr w:rsidR="009E53E1" w:rsidSect="00DF62A3">
          <w:footerReference w:type="default" r:id="rId14"/>
          <w:pgSz w:w="11900" w:h="16840"/>
          <w:pgMar w:top="1440" w:right="580" w:bottom="1140" w:left="1440" w:header="1440" w:footer="1140" w:gutter="0"/>
          <w:cols w:space="708"/>
        </w:sectPr>
      </w:pPr>
    </w:p>
    <w:p w14:paraId="5CCB2D3F" w14:textId="77777777" w:rsidR="009E53E1" w:rsidRDefault="009E53E1">
      <w:pPr>
        <w:spacing w:line="240" w:lineRule="exact"/>
      </w:pPr>
    </w:p>
    <w:p w14:paraId="7993AB97" w14:textId="77777777" w:rsidR="009E53E1" w:rsidRDefault="009E53E1">
      <w:pPr>
        <w:spacing w:after="80" w:line="240" w:lineRule="exact"/>
      </w:pPr>
    </w:p>
    <w:tbl>
      <w:tblPr>
        <w:tblW w:w="0" w:type="auto"/>
        <w:tblInd w:w="36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E53E1" w14:paraId="12968366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2ABAAA" w14:textId="77777777" w:rsidR="009E53E1" w:rsidRDefault="007767A2">
            <w:pPr>
              <w:pStyle w:val="saisieClientHead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47DA82" w14:textId="77777777" w:rsidR="009E53E1" w:rsidRDefault="009E53E1">
            <w:pPr>
              <w:pStyle w:val="saisieClientCel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</w:p>
        </w:tc>
      </w:tr>
      <w:tr w:rsidR="009E53E1" w14:paraId="4A0ACCFF" w14:textId="77777777">
        <w:trPr>
          <w:trHeight w:val="57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3B8F30" w14:textId="77777777" w:rsidR="009E53E1" w:rsidRDefault="007767A2">
            <w:pPr>
              <w:pStyle w:val="saisieClientHead"/>
              <w:spacing w:line="267" w:lineRule="exact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F0E195" w14:textId="77777777" w:rsidR="009E53E1" w:rsidRDefault="009E53E1">
            <w:pPr>
              <w:pStyle w:val="saisieClientCel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</w:p>
        </w:tc>
      </w:tr>
    </w:tbl>
    <w:p w14:paraId="1B673180" w14:textId="77777777" w:rsidR="009E53E1" w:rsidRDefault="007767A2">
      <w:pPr>
        <w:spacing w:after="120" w:line="240" w:lineRule="exact"/>
      </w:pPr>
      <w:r>
        <w:t xml:space="preserve"> </w:t>
      </w:r>
    </w:p>
    <w:p w14:paraId="60E2AD53" w14:textId="6118581E" w:rsidR="009E53E1" w:rsidRDefault="007767A2">
      <w:pPr>
        <w:pStyle w:val="ParagrapheIndent1"/>
        <w:spacing w:line="267" w:lineRule="exact"/>
        <w:ind w:left="280" w:right="11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S'engage, au nom des membres du groupement, sur la base de l'offre du groupement,</w:t>
      </w:r>
    </w:p>
    <w:p w14:paraId="73204156" w14:textId="77777777" w:rsidR="009E53E1" w:rsidRDefault="009E53E1">
      <w:pPr>
        <w:pStyle w:val="ParagrapheIndent1"/>
        <w:spacing w:line="267" w:lineRule="exact"/>
        <w:ind w:left="280" w:right="1140"/>
        <w:jc w:val="both"/>
        <w:rPr>
          <w:color w:val="000000"/>
          <w:lang w:val="fr-FR"/>
        </w:rPr>
      </w:pPr>
    </w:p>
    <w:p w14:paraId="37776792" w14:textId="77777777" w:rsidR="009E53E1" w:rsidRDefault="007767A2">
      <w:pPr>
        <w:pStyle w:val="ParagrapheIndent1"/>
        <w:spacing w:after="240" w:line="267" w:lineRule="exact"/>
        <w:ind w:left="280" w:right="11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7ACD1218" w14:textId="1480CB1E" w:rsidR="009E53E1" w:rsidRDefault="007767A2">
      <w:pPr>
        <w:pStyle w:val="ParagrapheIndent1"/>
        <w:spacing w:after="240" w:line="267" w:lineRule="exact"/>
        <w:ind w:left="280" w:right="11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L'offre ainsi présentée n'est valable toutefois que si la décision d'attribution intervient dans un délai de </w:t>
      </w:r>
      <w:r w:rsidR="00E93940">
        <w:rPr>
          <w:color w:val="000000"/>
          <w:lang w:val="fr-FR"/>
        </w:rPr>
        <w:t>9</w:t>
      </w:r>
      <w:r>
        <w:rPr>
          <w:color w:val="000000"/>
          <w:lang w:val="fr-FR"/>
        </w:rPr>
        <w:t>0 jours à compter de la date limite de réception des offres fixée par le règlement de la consultation</w:t>
      </w:r>
      <w:r w:rsidR="00275A85">
        <w:rPr>
          <w:color w:val="000000"/>
          <w:lang w:val="fr-FR"/>
        </w:rPr>
        <w:t>.</w:t>
      </w:r>
    </w:p>
    <w:p w14:paraId="283C1C8E" w14:textId="77777777" w:rsidR="009E53E1" w:rsidRDefault="007767A2">
      <w:pPr>
        <w:pStyle w:val="Titre1"/>
        <w:spacing w:after="140"/>
        <w:ind w:left="280" w:right="1140"/>
        <w:rPr>
          <w:rFonts w:ascii="Verdana" w:eastAsia="Verdana" w:hAnsi="Verdana" w:cs="Verdana"/>
          <w:color w:val="000000"/>
          <w:sz w:val="28"/>
          <w:lang w:val="fr-FR"/>
        </w:rPr>
      </w:pPr>
      <w:bookmarkStart w:id="4" w:name="ArtL1_AE-3-A4"/>
      <w:bookmarkStart w:id="5" w:name="_Toc165910164"/>
      <w:bookmarkEnd w:id="4"/>
      <w:r>
        <w:rPr>
          <w:rFonts w:ascii="Verdana" w:eastAsia="Verdana" w:hAnsi="Verdana" w:cs="Verdana"/>
          <w:color w:val="000000"/>
          <w:sz w:val="28"/>
          <w:lang w:val="fr-FR"/>
        </w:rPr>
        <w:t>3 - Dispositions générales</w:t>
      </w:r>
      <w:bookmarkEnd w:id="5"/>
    </w:p>
    <w:p w14:paraId="2520348D" w14:textId="77777777" w:rsidR="009E53E1" w:rsidRDefault="007767A2">
      <w:pPr>
        <w:pStyle w:val="Titre2"/>
        <w:spacing w:after="100"/>
        <w:ind w:left="560" w:right="1140"/>
        <w:jc w:val="both"/>
        <w:rPr>
          <w:rFonts w:ascii="Verdana" w:eastAsia="Verdana" w:hAnsi="Verdana" w:cs="Verdana"/>
          <w:i w:val="0"/>
          <w:color w:val="000000"/>
          <w:sz w:val="24"/>
          <w:lang w:val="fr-FR"/>
        </w:rPr>
      </w:pPr>
      <w:bookmarkStart w:id="6" w:name="ArtL2_AE-3-A4.1"/>
      <w:bookmarkStart w:id="7" w:name="_Toc165910165"/>
      <w:bookmarkEnd w:id="6"/>
      <w:r>
        <w:rPr>
          <w:rFonts w:ascii="Verdana" w:eastAsia="Verdana" w:hAnsi="Verdana" w:cs="Verdana"/>
          <w:i w:val="0"/>
          <w:color w:val="000000"/>
          <w:sz w:val="24"/>
          <w:lang w:val="fr-FR"/>
        </w:rPr>
        <w:t>3.1 - Objet</w:t>
      </w:r>
      <w:bookmarkEnd w:id="7"/>
    </w:p>
    <w:p w14:paraId="375C7CC2" w14:textId="157D88B1" w:rsidR="009E53E1" w:rsidRPr="00DC6075" w:rsidRDefault="007767A2" w:rsidP="00DC6075">
      <w:pPr>
        <w:pStyle w:val="ParagrapheIndent2"/>
        <w:spacing w:line="267" w:lineRule="exact"/>
        <w:ind w:left="280" w:right="1140"/>
        <w:jc w:val="both"/>
        <w:rPr>
          <w:b/>
          <w:bCs/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  <w:r w:rsidR="00DC6075">
        <w:rPr>
          <w:color w:val="000000"/>
          <w:lang w:val="fr-FR"/>
        </w:rPr>
        <w:t xml:space="preserve"> </w:t>
      </w:r>
      <w:r w:rsidR="008C4F48" w:rsidRPr="00DC6075">
        <w:rPr>
          <w:b/>
          <w:bCs/>
          <w:color w:val="000000"/>
          <w:lang w:val="fr-FR"/>
        </w:rPr>
        <w:t xml:space="preserve">Maîtrise d’œuvre pour </w:t>
      </w:r>
      <w:r w:rsidR="006503BF">
        <w:rPr>
          <w:b/>
          <w:bCs/>
          <w:color w:val="000000"/>
          <w:lang w:val="fr-FR"/>
        </w:rPr>
        <w:t>l’</w:t>
      </w:r>
      <w:r w:rsidR="002B7B70">
        <w:rPr>
          <w:b/>
          <w:bCs/>
          <w:color w:val="000000"/>
          <w:lang w:val="fr-FR"/>
        </w:rPr>
        <w:t xml:space="preserve">opération de travaux d’aménagement </w:t>
      </w:r>
      <w:r w:rsidR="001137BD">
        <w:rPr>
          <w:b/>
          <w:bCs/>
          <w:color w:val="000000"/>
          <w:lang w:val="fr-FR"/>
        </w:rPr>
        <w:t>de l’agence de Saint-Martin</w:t>
      </w:r>
      <w:r w:rsidR="002E4767">
        <w:rPr>
          <w:b/>
          <w:bCs/>
          <w:color w:val="000000"/>
          <w:lang w:val="fr-FR"/>
        </w:rPr>
        <w:t>.</w:t>
      </w:r>
    </w:p>
    <w:p w14:paraId="722AE368" w14:textId="77777777" w:rsidR="009E53E1" w:rsidRDefault="007767A2">
      <w:pPr>
        <w:pStyle w:val="Titre2"/>
        <w:spacing w:after="100"/>
        <w:ind w:left="560" w:right="1140"/>
        <w:jc w:val="both"/>
        <w:rPr>
          <w:rFonts w:ascii="Verdana" w:eastAsia="Verdana" w:hAnsi="Verdana" w:cs="Verdana"/>
          <w:i w:val="0"/>
          <w:color w:val="000000"/>
          <w:sz w:val="24"/>
          <w:lang w:val="fr-FR"/>
        </w:rPr>
      </w:pPr>
      <w:bookmarkStart w:id="8" w:name="ArtL2_AE-3-A4.2"/>
      <w:bookmarkStart w:id="9" w:name="_Toc165910166"/>
      <w:bookmarkEnd w:id="8"/>
      <w:r>
        <w:rPr>
          <w:rFonts w:ascii="Verdana" w:eastAsia="Verdana" w:hAnsi="Verdana" w:cs="Verdana"/>
          <w:i w:val="0"/>
          <w:color w:val="000000"/>
          <w:sz w:val="24"/>
          <w:lang w:val="fr-FR"/>
        </w:rPr>
        <w:t>3.2 - Mode de passation</w:t>
      </w:r>
      <w:bookmarkEnd w:id="9"/>
    </w:p>
    <w:p w14:paraId="7263112D" w14:textId="2B0EBB0D" w:rsidR="009E53E1" w:rsidRDefault="00C51CDB">
      <w:pPr>
        <w:pStyle w:val="ParagrapheIndent2"/>
        <w:spacing w:after="240" w:line="267" w:lineRule="exact"/>
        <w:ind w:left="280" w:right="1140"/>
        <w:jc w:val="both"/>
        <w:rPr>
          <w:color w:val="000000"/>
          <w:lang w:val="fr-FR"/>
        </w:rPr>
      </w:pPr>
      <w:r w:rsidRPr="000014C0">
        <w:rPr>
          <w:color w:val="000000"/>
          <w:lang w:val="fr-FR"/>
        </w:rPr>
        <w:t>Le présent marché est passé dans le cadre d’une procédure adaptée en application des articles L. 2123-1 et R. 2123-1 1°.</w:t>
      </w:r>
    </w:p>
    <w:p w14:paraId="5D96EA0D" w14:textId="77777777" w:rsidR="009E53E1" w:rsidRDefault="007767A2">
      <w:pPr>
        <w:pStyle w:val="Titre2"/>
        <w:spacing w:after="100"/>
        <w:ind w:left="560" w:right="1140"/>
        <w:jc w:val="both"/>
        <w:rPr>
          <w:rFonts w:ascii="Verdana" w:eastAsia="Verdana" w:hAnsi="Verdana" w:cs="Verdana"/>
          <w:i w:val="0"/>
          <w:color w:val="000000"/>
          <w:sz w:val="24"/>
          <w:lang w:val="fr-FR"/>
        </w:rPr>
      </w:pPr>
      <w:bookmarkStart w:id="10" w:name="ArtL2_AE-3-A4.3"/>
      <w:bookmarkStart w:id="11" w:name="_Toc165910167"/>
      <w:bookmarkEnd w:id="10"/>
      <w:r>
        <w:rPr>
          <w:rFonts w:ascii="Verdana" w:eastAsia="Verdana" w:hAnsi="Verdana" w:cs="Verdana"/>
          <w:i w:val="0"/>
          <w:color w:val="000000"/>
          <w:sz w:val="24"/>
          <w:lang w:val="fr-FR"/>
        </w:rPr>
        <w:t>3.3 - Forme de contrat</w:t>
      </w:r>
      <w:bookmarkEnd w:id="11"/>
    </w:p>
    <w:p w14:paraId="019DD48F" w14:textId="0BB8FAB4" w:rsidR="009E53E1" w:rsidRDefault="009D100D">
      <w:pPr>
        <w:pStyle w:val="ParagrapheIndent2"/>
        <w:spacing w:after="240" w:line="267" w:lineRule="exact"/>
        <w:ind w:left="280" w:right="11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Marché ordinaire</w:t>
      </w:r>
      <w:r w:rsidR="00553AA9">
        <w:rPr>
          <w:color w:val="000000"/>
          <w:lang w:val="fr-FR"/>
        </w:rPr>
        <w:t xml:space="preserve"> constitué des éléments de mission spécifiés dans le CC</w:t>
      </w:r>
      <w:r w:rsidR="00F83316">
        <w:rPr>
          <w:color w:val="000000"/>
          <w:lang w:val="fr-FR"/>
        </w:rPr>
        <w:t>A</w:t>
      </w:r>
      <w:r w:rsidR="00553AA9">
        <w:rPr>
          <w:color w:val="000000"/>
          <w:lang w:val="fr-FR"/>
        </w:rPr>
        <w:t>TP</w:t>
      </w:r>
      <w:r w:rsidR="007767A2">
        <w:rPr>
          <w:color w:val="000000"/>
          <w:lang w:val="fr-FR"/>
        </w:rPr>
        <w:t>.</w:t>
      </w:r>
    </w:p>
    <w:p w14:paraId="7F08052A" w14:textId="60B5B2D6" w:rsidR="002F0A66" w:rsidRDefault="002F0A66" w:rsidP="002F0A66">
      <w:pPr>
        <w:pStyle w:val="Titre2"/>
        <w:spacing w:after="100"/>
        <w:ind w:left="560" w:right="1140"/>
        <w:jc w:val="both"/>
        <w:rPr>
          <w:rFonts w:ascii="Verdana" w:eastAsia="Verdana" w:hAnsi="Verdana" w:cs="Verdana"/>
          <w:i w:val="0"/>
          <w:color w:val="000000"/>
          <w:sz w:val="24"/>
          <w:lang w:val="fr-FR"/>
        </w:rPr>
      </w:pPr>
      <w:bookmarkStart w:id="12" w:name="ArtL1_AE-3-A5"/>
      <w:bookmarkStart w:id="13" w:name="_Toc165910168"/>
      <w:bookmarkEnd w:id="12"/>
      <w:r>
        <w:rPr>
          <w:rFonts w:ascii="Verdana" w:eastAsia="Verdana" w:hAnsi="Verdana" w:cs="Verdana"/>
          <w:i w:val="0"/>
          <w:color w:val="000000"/>
          <w:sz w:val="24"/>
          <w:lang w:val="fr-FR"/>
        </w:rPr>
        <w:t xml:space="preserve">3.4 </w:t>
      </w:r>
      <w:r w:rsidR="00BF5D93">
        <w:rPr>
          <w:rFonts w:ascii="Verdana" w:eastAsia="Verdana" w:hAnsi="Verdana" w:cs="Verdana"/>
          <w:i w:val="0"/>
          <w:color w:val="000000"/>
          <w:sz w:val="24"/>
          <w:lang w:val="fr-FR"/>
        </w:rPr>
        <w:t>–</w:t>
      </w:r>
      <w:r>
        <w:rPr>
          <w:rFonts w:ascii="Verdana" w:eastAsia="Verdana" w:hAnsi="Verdana" w:cs="Verdana"/>
          <w:i w:val="0"/>
          <w:color w:val="000000"/>
          <w:sz w:val="24"/>
          <w:lang w:val="fr-FR"/>
        </w:rPr>
        <w:t xml:space="preserve"> </w:t>
      </w:r>
      <w:r w:rsidR="00BF5D93">
        <w:rPr>
          <w:rFonts w:ascii="Verdana" w:eastAsia="Verdana" w:hAnsi="Verdana" w:cs="Verdana"/>
          <w:i w:val="0"/>
          <w:color w:val="000000"/>
          <w:sz w:val="24"/>
          <w:lang w:val="fr-FR"/>
        </w:rPr>
        <w:t>Contenu de la mission de maîtrise d’</w:t>
      </w:r>
      <w:r w:rsidR="0024776D">
        <w:rPr>
          <w:rFonts w:ascii="Verdana" w:eastAsia="Verdana" w:hAnsi="Verdana" w:cs="Verdana"/>
          <w:i w:val="0"/>
          <w:color w:val="000000"/>
          <w:sz w:val="24"/>
          <w:lang w:val="fr-FR"/>
        </w:rPr>
        <w:t>œuvre</w:t>
      </w:r>
      <w:bookmarkEnd w:id="13"/>
      <w:r w:rsidR="0024776D">
        <w:rPr>
          <w:rFonts w:ascii="Verdana" w:eastAsia="Verdana" w:hAnsi="Verdana" w:cs="Verdana"/>
          <w:i w:val="0"/>
          <w:color w:val="000000"/>
          <w:sz w:val="24"/>
          <w:lang w:val="fr-FR"/>
        </w:rPr>
        <w:t xml:space="preserve"> </w:t>
      </w:r>
    </w:p>
    <w:p w14:paraId="25CCCF3F" w14:textId="6444DE4A" w:rsidR="00BF5D93" w:rsidRDefault="00A85E82" w:rsidP="00557219">
      <w:pPr>
        <w:pStyle w:val="ParagrapheIndent2"/>
        <w:spacing w:after="240" w:line="267" w:lineRule="exact"/>
        <w:ind w:left="280" w:right="11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présent marché est constitué des </w:t>
      </w:r>
      <w:r w:rsidR="00C732D9">
        <w:rPr>
          <w:color w:val="000000"/>
          <w:lang w:val="fr-FR"/>
        </w:rPr>
        <w:t>éléments de mission suivant :</w:t>
      </w:r>
    </w:p>
    <w:p w14:paraId="0F50A589" w14:textId="6E658DFA" w:rsidR="005D726D" w:rsidRPr="005D726D" w:rsidRDefault="005D726D" w:rsidP="005D726D">
      <w:pPr>
        <w:pStyle w:val="Paragraphedeliste"/>
        <w:numPr>
          <w:ilvl w:val="0"/>
          <w:numId w:val="3"/>
        </w:numPr>
        <w:rPr>
          <w:rFonts w:ascii="Verdana" w:hAnsi="Verdana"/>
          <w:sz w:val="22"/>
          <w:szCs w:val="22"/>
          <w:lang w:val="fr-FR"/>
        </w:rPr>
      </w:pPr>
      <w:r w:rsidRPr="005D726D">
        <w:rPr>
          <w:rFonts w:ascii="Verdana" w:hAnsi="Verdana"/>
          <w:sz w:val="22"/>
          <w:szCs w:val="22"/>
          <w:lang w:val="fr-FR"/>
        </w:rPr>
        <w:t>AVP (études d’avant-projet) comprenant : APS (Avant-Projet Sommaire), APD (Avant-Projet Définitif) et l'établissement des dossiers et les consultations relevant de la compétence de la maîtrise d'œuvre et nécessaires à l'obtention du permis de construire et des autres autorisations administratives, ainsi que l'assistance au maître d'ouvrage au cours de leur instruction ;</w:t>
      </w:r>
    </w:p>
    <w:p w14:paraId="23EB2D09" w14:textId="31C276B3" w:rsidR="005D726D" w:rsidRPr="005D726D" w:rsidRDefault="005D726D" w:rsidP="005D726D">
      <w:pPr>
        <w:pStyle w:val="Paragraphedeliste"/>
        <w:numPr>
          <w:ilvl w:val="0"/>
          <w:numId w:val="3"/>
        </w:numPr>
        <w:rPr>
          <w:rFonts w:ascii="Verdana" w:hAnsi="Verdana"/>
          <w:sz w:val="22"/>
          <w:szCs w:val="22"/>
          <w:lang w:val="fr-FR"/>
        </w:rPr>
      </w:pPr>
      <w:r w:rsidRPr="005D726D">
        <w:rPr>
          <w:rFonts w:ascii="Verdana" w:hAnsi="Verdana"/>
          <w:sz w:val="22"/>
          <w:szCs w:val="22"/>
          <w:lang w:val="fr-FR"/>
        </w:rPr>
        <w:t>PRO (Projet) ;</w:t>
      </w:r>
    </w:p>
    <w:p w14:paraId="102B6D34" w14:textId="1376E5E0" w:rsidR="005D726D" w:rsidRPr="005D726D" w:rsidRDefault="005D726D" w:rsidP="005D726D">
      <w:pPr>
        <w:pStyle w:val="Paragraphedeliste"/>
        <w:numPr>
          <w:ilvl w:val="0"/>
          <w:numId w:val="3"/>
        </w:numPr>
        <w:rPr>
          <w:rFonts w:ascii="Verdana" w:hAnsi="Verdana"/>
          <w:sz w:val="22"/>
          <w:szCs w:val="22"/>
          <w:lang w:val="fr-FR"/>
        </w:rPr>
      </w:pPr>
      <w:r w:rsidRPr="005D726D">
        <w:rPr>
          <w:rFonts w:ascii="Verdana" w:hAnsi="Verdana"/>
          <w:sz w:val="22"/>
          <w:szCs w:val="22"/>
          <w:lang w:val="fr-FR"/>
        </w:rPr>
        <w:t>A</w:t>
      </w:r>
      <w:r>
        <w:rPr>
          <w:rFonts w:ascii="Verdana" w:hAnsi="Verdana"/>
          <w:sz w:val="22"/>
          <w:szCs w:val="22"/>
          <w:lang w:val="fr-FR"/>
        </w:rPr>
        <w:t>M</w:t>
      </w:r>
      <w:r w:rsidRPr="005D726D">
        <w:rPr>
          <w:rFonts w:ascii="Verdana" w:hAnsi="Verdana"/>
          <w:sz w:val="22"/>
          <w:szCs w:val="22"/>
          <w:lang w:val="fr-FR"/>
        </w:rPr>
        <w:t xml:space="preserve">T (Assistance à la passation des </w:t>
      </w:r>
      <w:r>
        <w:rPr>
          <w:rFonts w:ascii="Verdana" w:hAnsi="Verdana"/>
          <w:sz w:val="22"/>
          <w:szCs w:val="22"/>
          <w:lang w:val="fr-FR"/>
        </w:rPr>
        <w:t>Marchés</w:t>
      </w:r>
      <w:r w:rsidRPr="005D726D">
        <w:rPr>
          <w:rFonts w:ascii="Verdana" w:hAnsi="Verdana"/>
          <w:sz w:val="22"/>
          <w:szCs w:val="22"/>
          <w:lang w:val="fr-FR"/>
        </w:rPr>
        <w:t xml:space="preserve"> de Travaux) ;</w:t>
      </w:r>
    </w:p>
    <w:p w14:paraId="6D092530" w14:textId="6804F492" w:rsidR="005D726D" w:rsidRPr="005D726D" w:rsidRDefault="005D726D" w:rsidP="005D726D">
      <w:pPr>
        <w:pStyle w:val="Paragraphedeliste"/>
        <w:numPr>
          <w:ilvl w:val="0"/>
          <w:numId w:val="3"/>
        </w:numPr>
        <w:rPr>
          <w:rFonts w:ascii="Verdana" w:hAnsi="Verdana"/>
          <w:sz w:val="22"/>
          <w:szCs w:val="22"/>
          <w:lang w:val="fr-FR"/>
        </w:rPr>
      </w:pPr>
      <w:r w:rsidRPr="005D726D">
        <w:rPr>
          <w:rFonts w:ascii="Verdana" w:hAnsi="Verdana"/>
          <w:sz w:val="22"/>
          <w:szCs w:val="22"/>
          <w:lang w:val="fr-FR"/>
        </w:rPr>
        <w:t>VISA (Visa des études d’exécution</w:t>
      </w:r>
      <w:r w:rsidR="00E72AA7">
        <w:rPr>
          <w:rFonts w:ascii="Verdana" w:hAnsi="Verdana"/>
          <w:sz w:val="22"/>
          <w:szCs w:val="22"/>
          <w:lang w:val="fr-FR"/>
        </w:rPr>
        <w:t xml:space="preserve"> et synthèse</w:t>
      </w:r>
      <w:r w:rsidRPr="005D726D">
        <w:rPr>
          <w:rFonts w:ascii="Verdana" w:hAnsi="Verdana"/>
          <w:sz w:val="22"/>
          <w:szCs w:val="22"/>
          <w:lang w:val="fr-FR"/>
        </w:rPr>
        <w:t>) ;</w:t>
      </w:r>
    </w:p>
    <w:p w14:paraId="12E49AF6" w14:textId="19C58F5C" w:rsidR="005D726D" w:rsidRPr="005D726D" w:rsidRDefault="005D726D" w:rsidP="005D726D">
      <w:pPr>
        <w:pStyle w:val="Paragraphedeliste"/>
        <w:numPr>
          <w:ilvl w:val="0"/>
          <w:numId w:val="3"/>
        </w:numPr>
        <w:rPr>
          <w:rFonts w:ascii="Verdana" w:hAnsi="Verdana"/>
          <w:sz w:val="22"/>
          <w:szCs w:val="22"/>
          <w:lang w:val="fr-FR"/>
        </w:rPr>
      </w:pPr>
      <w:r w:rsidRPr="005D726D">
        <w:rPr>
          <w:rFonts w:ascii="Verdana" w:hAnsi="Verdana"/>
          <w:sz w:val="22"/>
          <w:szCs w:val="22"/>
          <w:lang w:val="fr-FR"/>
        </w:rPr>
        <w:t>DET (Direction de l’Exécution des Travaux) ;</w:t>
      </w:r>
    </w:p>
    <w:p w14:paraId="67199C9E" w14:textId="6B7F3A01" w:rsidR="005D726D" w:rsidRPr="005D726D" w:rsidRDefault="005D726D" w:rsidP="005D726D">
      <w:pPr>
        <w:pStyle w:val="Paragraphedeliste"/>
        <w:numPr>
          <w:ilvl w:val="0"/>
          <w:numId w:val="3"/>
        </w:numPr>
        <w:rPr>
          <w:rFonts w:ascii="Verdana" w:hAnsi="Verdana"/>
          <w:sz w:val="22"/>
          <w:szCs w:val="22"/>
          <w:lang w:val="fr-FR"/>
        </w:rPr>
      </w:pPr>
      <w:r w:rsidRPr="005D726D">
        <w:rPr>
          <w:rFonts w:ascii="Verdana" w:hAnsi="Verdana"/>
          <w:sz w:val="22"/>
          <w:szCs w:val="22"/>
          <w:lang w:val="fr-FR"/>
        </w:rPr>
        <w:t>AOR (Assistance aux Opérations de Réception) ;</w:t>
      </w:r>
    </w:p>
    <w:p w14:paraId="3863FB7C" w14:textId="4ECB9EFF" w:rsidR="00C732D9" w:rsidRDefault="00E72AA7" w:rsidP="005D726D">
      <w:pPr>
        <w:pStyle w:val="Paragraphedeliste"/>
        <w:numPr>
          <w:ilvl w:val="0"/>
          <w:numId w:val="3"/>
        </w:numPr>
        <w:rPr>
          <w:rFonts w:ascii="Verdana" w:hAnsi="Verdana"/>
          <w:sz w:val="22"/>
          <w:szCs w:val="22"/>
          <w:lang w:val="fr-FR"/>
        </w:rPr>
      </w:pPr>
      <w:r>
        <w:rPr>
          <w:rFonts w:ascii="Verdana" w:hAnsi="Verdana"/>
          <w:sz w:val="22"/>
          <w:szCs w:val="22"/>
          <w:lang w:val="fr-FR"/>
        </w:rPr>
        <w:t>Mission complémentaire : </w:t>
      </w:r>
      <w:r w:rsidR="000F2ED7">
        <w:rPr>
          <w:rFonts w:ascii="Verdana" w:hAnsi="Verdana"/>
          <w:sz w:val="22"/>
          <w:szCs w:val="22"/>
          <w:lang w:val="fr-FR"/>
        </w:rPr>
        <w:t>Ordonnancement, pilotage et coordination (OPC)</w:t>
      </w:r>
      <w:r w:rsidR="0097668F">
        <w:rPr>
          <w:rFonts w:ascii="Verdana" w:hAnsi="Verdana"/>
          <w:sz w:val="22"/>
          <w:szCs w:val="22"/>
          <w:lang w:val="fr-FR"/>
        </w:rPr>
        <w:t xml:space="preserve"> </w:t>
      </w:r>
      <w:r>
        <w:rPr>
          <w:rFonts w:ascii="Verdana" w:hAnsi="Verdana"/>
          <w:sz w:val="22"/>
          <w:szCs w:val="22"/>
          <w:lang w:val="fr-FR"/>
        </w:rPr>
        <w:t>;</w:t>
      </w:r>
    </w:p>
    <w:p w14:paraId="1EF031A4" w14:textId="77777777" w:rsidR="009E53E1" w:rsidRDefault="007767A2">
      <w:pPr>
        <w:pStyle w:val="Titre1"/>
        <w:spacing w:after="140"/>
        <w:ind w:left="280" w:right="1140"/>
        <w:rPr>
          <w:rFonts w:ascii="Verdana" w:eastAsia="Verdana" w:hAnsi="Verdana" w:cs="Verdana"/>
          <w:color w:val="000000"/>
          <w:sz w:val="28"/>
          <w:lang w:val="fr-FR"/>
        </w:rPr>
      </w:pPr>
      <w:bookmarkStart w:id="14" w:name="_Toc165910169"/>
      <w:r>
        <w:rPr>
          <w:rFonts w:ascii="Verdana" w:eastAsia="Verdana" w:hAnsi="Verdana" w:cs="Verdana"/>
          <w:color w:val="000000"/>
          <w:sz w:val="28"/>
          <w:lang w:val="fr-FR"/>
        </w:rPr>
        <w:lastRenderedPageBreak/>
        <w:t>4 - Prix</w:t>
      </w:r>
      <w:bookmarkEnd w:id="14"/>
    </w:p>
    <w:p w14:paraId="612E636F" w14:textId="2D62050C" w:rsidR="00CC12CF" w:rsidRPr="00CC12CF" w:rsidRDefault="00CC12CF" w:rsidP="00CC12CF">
      <w:pPr>
        <w:spacing w:after="120"/>
        <w:rPr>
          <w:rFonts w:ascii="Verdana" w:hAnsi="Verdana"/>
          <w:sz w:val="22"/>
          <w:szCs w:val="22"/>
          <w:lang w:val="fr-FR"/>
        </w:rPr>
      </w:pPr>
      <w:r w:rsidRPr="00CC12CF">
        <w:rPr>
          <w:rFonts w:ascii="Verdana" w:hAnsi="Verdana"/>
          <w:sz w:val="22"/>
          <w:szCs w:val="22"/>
          <w:lang w:val="fr-FR"/>
        </w:rPr>
        <w:t xml:space="preserve">Le forfait </w:t>
      </w:r>
      <w:r w:rsidR="00054539">
        <w:rPr>
          <w:rFonts w:ascii="Verdana" w:hAnsi="Verdana"/>
          <w:sz w:val="22"/>
          <w:szCs w:val="22"/>
          <w:lang w:val="fr-FR"/>
        </w:rPr>
        <w:t>définitif</w:t>
      </w:r>
      <w:r w:rsidRPr="00CC12CF">
        <w:rPr>
          <w:rFonts w:ascii="Verdana" w:hAnsi="Verdana"/>
          <w:sz w:val="22"/>
          <w:szCs w:val="22"/>
          <w:lang w:val="fr-FR"/>
        </w:rPr>
        <w:t xml:space="preserve"> de rémunération :</w:t>
      </w:r>
    </w:p>
    <w:p w14:paraId="4BA98765" w14:textId="66E1BD8D" w:rsidR="00CC12CF" w:rsidRPr="00CC12CF" w:rsidRDefault="00CC12CF" w:rsidP="00CC12CF">
      <w:pPr>
        <w:widowControl w:val="0"/>
        <w:numPr>
          <w:ilvl w:val="0"/>
          <w:numId w:val="1"/>
        </w:numPr>
        <w:tabs>
          <w:tab w:val="clear" w:pos="1065"/>
          <w:tab w:val="num" w:pos="426"/>
        </w:tabs>
        <w:spacing w:before="60" w:after="60"/>
        <w:ind w:left="426" w:hanging="284"/>
        <w:jc w:val="both"/>
        <w:rPr>
          <w:rFonts w:ascii="Verdana" w:hAnsi="Verdana"/>
          <w:sz w:val="22"/>
          <w:szCs w:val="22"/>
          <w:lang w:val="fr-FR"/>
        </w:rPr>
      </w:pPr>
      <w:r w:rsidRPr="00CC12CF">
        <w:rPr>
          <w:rFonts w:ascii="Verdana" w:hAnsi="Verdana"/>
          <w:sz w:val="22"/>
          <w:szCs w:val="22"/>
          <w:lang w:val="fr-FR"/>
        </w:rPr>
        <w:t xml:space="preserve">est réputé établi sur la base des conditions économiques en vigueur au mois de </w:t>
      </w:r>
      <w:r w:rsidR="001105A4">
        <w:rPr>
          <w:rFonts w:ascii="Verdana" w:hAnsi="Verdana"/>
          <w:sz w:val="22"/>
          <w:szCs w:val="22"/>
          <w:lang w:val="fr-FR"/>
        </w:rPr>
        <w:t>février</w:t>
      </w:r>
      <w:r w:rsidRPr="00E247B2">
        <w:rPr>
          <w:rFonts w:ascii="Verdana" w:hAnsi="Verdana"/>
          <w:sz w:val="22"/>
          <w:szCs w:val="22"/>
          <w:lang w:val="fr-FR"/>
        </w:rPr>
        <w:t xml:space="preserve"> 202</w:t>
      </w:r>
      <w:r w:rsidR="001105A4">
        <w:rPr>
          <w:rFonts w:ascii="Verdana" w:hAnsi="Verdana"/>
          <w:sz w:val="22"/>
          <w:szCs w:val="22"/>
          <w:lang w:val="fr-FR"/>
        </w:rPr>
        <w:t>5</w:t>
      </w:r>
      <w:r w:rsidRPr="00CC12CF">
        <w:rPr>
          <w:rFonts w:ascii="Verdana" w:hAnsi="Verdana"/>
          <w:sz w:val="22"/>
          <w:szCs w:val="22"/>
          <w:lang w:val="fr-FR"/>
        </w:rPr>
        <w:t xml:space="preserve"> (mois m0 Études) ;</w:t>
      </w:r>
    </w:p>
    <w:p w14:paraId="41BC0103" w14:textId="76023960" w:rsidR="00CC12CF" w:rsidRPr="00CC12CF" w:rsidRDefault="00CC12CF" w:rsidP="00CC12CF">
      <w:pPr>
        <w:widowControl w:val="0"/>
        <w:numPr>
          <w:ilvl w:val="0"/>
          <w:numId w:val="1"/>
        </w:numPr>
        <w:tabs>
          <w:tab w:val="clear" w:pos="1065"/>
          <w:tab w:val="num" w:pos="426"/>
        </w:tabs>
        <w:spacing w:before="60" w:after="60"/>
        <w:ind w:left="426" w:hanging="284"/>
        <w:jc w:val="both"/>
        <w:rPr>
          <w:rFonts w:ascii="Verdana" w:hAnsi="Verdana"/>
          <w:sz w:val="22"/>
          <w:szCs w:val="22"/>
          <w:lang w:val="fr-FR"/>
        </w:rPr>
      </w:pPr>
      <w:r w:rsidRPr="00CC12CF">
        <w:rPr>
          <w:rFonts w:ascii="Verdana" w:hAnsi="Verdana"/>
          <w:sz w:val="22"/>
          <w:szCs w:val="22"/>
          <w:lang w:val="fr-FR"/>
        </w:rPr>
        <w:t>résulte de l’appréciation de la complexité de l’opération </w:t>
      </w:r>
      <w:r w:rsidR="00A15E70">
        <w:rPr>
          <w:rFonts w:ascii="Verdana" w:hAnsi="Verdana"/>
          <w:sz w:val="22"/>
          <w:szCs w:val="22"/>
          <w:lang w:val="fr-FR"/>
        </w:rPr>
        <w:t>et de l’e</w:t>
      </w:r>
      <w:r w:rsidR="00A12D39">
        <w:rPr>
          <w:rFonts w:ascii="Verdana" w:hAnsi="Verdana"/>
          <w:sz w:val="22"/>
          <w:szCs w:val="22"/>
          <w:lang w:val="fr-FR"/>
        </w:rPr>
        <w:t>nveloppe financière prévisionnell</w:t>
      </w:r>
      <w:r w:rsidR="00833F40">
        <w:rPr>
          <w:rFonts w:ascii="Verdana" w:hAnsi="Verdana"/>
          <w:sz w:val="22"/>
          <w:szCs w:val="22"/>
          <w:lang w:val="fr-FR"/>
        </w:rPr>
        <w:t>e</w:t>
      </w:r>
      <w:r w:rsidR="00A12D39">
        <w:rPr>
          <w:rFonts w:ascii="Verdana" w:hAnsi="Verdana"/>
          <w:sz w:val="22"/>
          <w:szCs w:val="22"/>
          <w:lang w:val="fr-FR"/>
        </w:rPr>
        <w:t xml:space="preserve"> affectée aux travaux, fixée à</w:t>
      </w:r>
      <w:r w:rsidR="009E1901">
        <w:rPr>
          <w:rFonts w:ascii="Verdana" w:hAnsi="Verdana"/>
          <w:sz w:val="22"/>
          <w:szCs w:val="22"/>
          <w:lang w:val="fr-FR"/>
        </w:rPr>
        <w:t xml:space="preserve"> </w:t>
      </w:r>
      <w:r w:rsidR="001105A4" w:rsidRPr="001105A4">
        <w:rPr>
          <w:rFonts w:ascii="Verdana" w:hAnsi="Verdana"/>
          <w:b/>
          <w:bCs/>
          <w:sz w:val="22"/>
          <w:szCs w:val="22"/>
          <w:lang w:val="fr-FR"/>
        </w:rPr>
        <w:t>4</w:t>
      </w:r>
      <w:r w:rsidR="008E143F" w:rsidRPr="001105A4">
        <w:rPr>
          <w:rFonts w:ascii="Verdana" w:hAnsi="Verdana"/>
          <w:b/>
          <w:bCs/>
          <w:sz w:val="22"/>
          <w:szCs w:val="22"/>
          <w:lang w:val="fr-FR"/>
        </w:rPr>
        <w:t>30</w:t>
      </w:r>
      <w:r w:rsidR="009E1901" w:rsidRPr="001105A4">
        <w:rPr>
          <w:rFonts w:ascii="Verdana" w:hAnsi="Verdana"/>
          <w:b/>
          <w:bCs/>
          <w:sz w:val="22"/>
          <w:szCs w:val="22"/>
          <w:lang w:val="fr-FR"/>
        </w:rPr>
        <w:t> </w:t>
      </w:r>
      <w:r w:rsidR="008E143F" w:rsidRPr="001105A4">
        <w:rPr>
          <w:rFonts w:ascii="Verdana" w:hAnsi="Verdana"/>
          <w:b/>
          <w:bCs/>
          <w:sz w:val="22"/>
          <w:szCs w:val="22"/>
          <w:lang w:val="fr-FR"/>
        </w:rPr>
        <w:t>000</w:t>
      </w:r>
      <w:r w:rsidR="009E1901" w:rsidRPr="001105A4">
        <w:rPr>
          <w:rFonts w:ascii="Verdana" w:hAnsi="Verdana"/>
          <w:b/>
          <w:bCs/>
          <w:sz w:val="22"/>
          <w:szCs w:val="22"/>
          <w:lang w:val="fr-FR"/>
        </w:rPr>
        <w:t xml:space="preserve"> </w:t>
      </w:r>
      <w:r w:rsidR="00A12D39" w:rsidRPr="001105A4">
        <w:rPr>
          <w:rFonts w:ascii="Verdana" w:hAnsi="Verdana"/>
          <w:b/>
          <w:bCs/>
          <w:sz w:val="22"/>
          <w:szCs w:val="22"/>
          <w:lang w:val="fr-FR"/>
        </w:rPr>
        <w:t>€ HT</w:t>
      </w:r>
    </w:p>
    <w:p w14:paraId="647FA954" w14:textId="0B3DD42E" w:rsidR="00CC12CF" w:rsidRPr="00CC12CF" w:rsidRDefault="00CC12CF" w:rsidP="00CC12CF">
      <w:pPr>
        <w:widowControl w:val="0"/>
        <w:numPr>
          <w:ilvl w:val="0"/>
          <w:numId w:val="1"/>
        </w:numPr>
        <w:tabs>
          <w:tab w:val="clear" w:pos="1065"/>
          <w:tab w:val="num" w:pos="426"/>
        </w:tabs>
        <w:spacing w:before="60" w:after="240"/>
        <w:ind w:left="426" w:hanging="284"/>
        <w:jc w:val="both"/>
        <w:rPr>
          <w:rFonts w:ascii="Verdana" w:hAnsi="Verdana"/>
          <w:sz w:val="22"/>
          <w:szCs w:val="22"/>
          <w:lang w:val="fr-FR"/>
        </w:rPr>
      </w:pPr>
      <w:r w:rsidRPr="00CC12CF">
        <w:rPr>
          <w:rFonts w:ascii="Verdana" w:hAnsi="Verdana"/>
          <w:sz w:val="22"/>
          <w:szCs w:val="22"/>
          <w:lang w:val="fr-FR"/>
        </w:rPr>
        <w:t>comprend les éléments de mission définis à l’article 3.</w:t>
      </w:r>
      <w:r w:rsidR="002F0A66">
        <w:rPr>
          <w:rFonts w:ascii="Verdana" w:hAnsi="Verdana"/>
          <w:sz w:val="22"/>
          <w:szCs w:val="22"/>
          <w:lang w:val="fr-FR"/>
        </w:rPr>
        <w:t>4</w:t>
      </w:r>
      <w:r w:rsidRPr="00CC12CF">
        <w:rPr>
          <w:rFonts w:ascii="Verdana" w:hAnsi="Verdana"/>
          <w:sz w:val="22"/>
          <w:szCs w:val="22"/>
          <w:lang w:val="fr-FR"/>
        </w:rPr>
        <w:t>.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 w:rsidR="00CC12CF" w:rsidRPr="00CC12CF" w14:paraId="4E5BFF40" w14:textId="77777777" w:rsidTr="00AA550E">
        <w:trPr>
          <w:trHeight w:val="2281"/>
          <w:jc w:val="center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FE22C" w14:textId="41D98A7F" w:rsidR="00CC12CF" w:rsidRPr="00475119" w:rsidRDefault="00CC12CF" w:rsidP="00AA550E">
            <w:pPr>
              <w:tabs>
                <w:tab w:val="left" w:pos="4255"/>
                <w:tab w:val="right" w:pos="7374"/>
              </w:tabs>
              <w:rPr>
                <w:rFonts w:ascii="Verdana" w:hAnsi="Verdana"/>
                <w:sz w:val="22"/>
                <w:szCs w:val="22"/>
                <w:lang w:val="fr-FR"/>
              </w:rPr>
            </w:pPr>
            <w:r w:rsidRPr="00CC12CF">
              <w:rPr>
                <w:highlight w:val="cyan"/>
                <w:lang w:val="fr-FR"/>
              </w:rPr>
              <w:br w:type="page"/>
            </w:r>
            <w:r w:rsidR="00507A39">
              <w:rPr>
                <w:rFonts w:ascii="Verdana" w:hAnsi="Verdana"/>
                <w:sz w:val="22"/>
                <w:szCs w:val="22"/>
                <w:lang w:val="fr-FR"/>
              </w:rPr>
              <w:t>Montant forfaitaire définitif de</w:t>
            </w:r>
            <w:r w:rsidRPr="00475119">
              <w:rPr>
                <w:rFonts w:ascii="Verdana" w:hAnsi="Verdana"/>
                <w:sz w:val="22"/>
                <w:szCs w:val="22"/>
                <w:lang w:val="fr-FR"/>
              </w:rPr>
              <w:t xml:space="preserve"> rémunération</w:t>
            </w:r>
            <w:r w:rsidR="00507A39">
              <w:rPr>
                <w:rFonts w:ascii="Verdana" w:hAnsi="Verdana"/>
                <w:sz w:val="22"/>
                <w:szCs w:val="22"/>
                <w:lang w:val="fr-FR"/>
              </w:rPr>
              <w:t xml:space="preserve"> HT </w:t>
            </w:r>
            <w:r w:rsidRPr="00475119">
              <w:rPr>
                <w:rFonts w:ascii="Verdana" w:hAnsi="Verdana"/>
                <w:sz w:val="22"/>
                <w:szCs w:val="22"/>
                <w:lang w:val="fr-FR"/>
              </w:rPr>
              <w:t xml:space="preserve">= </w:t>
            </w:r>
            <w:r w:rsidR="00507A39" w:rsidRPr="00507A39">
              <w:rPr>
                <w:rFonts w:ascii="Verdana" w:hAnsi="Verdana" w:cs="Arial"/>
                <w:sz w:val="22"/>
                <w:szCs w:val="22"/>
                <w:lang w:val="fr-FR"/>
              </w:rPr>
              <w:t>………</w:t>
            </w:r>
            <w:r w:rsidR="00221EF9">
              <w:rPr>
                <w:rFonts w:ascii="Verdana" w:hAnsi="Verdana" w:cs="Arial"/>
                <w:sz w:val="22"/>
                <w:szCs w:val="22"/>
                <w:lang w:val="fr-FR"/>
              </w:rPr>
              <w:t>..................</w:t>
            </w:r>
            <w:r w:rsidR="00507A39" w:rsidRPr="00507A39">
              <w:rPr>
                <w:rFonts w:ascii="Verdana" w:hAnsi="Verdana" w:cs="Arial"/>
                <w:sz w:val="22"/>
                <w:szCs w:val="22"/>
                <w:lang w:val="fr-FR"/>
              </w:rPr>
              <w:t xml:space="preserve">……. </w:t>
            </w:r>
            <w:r w:rsidR="00507A39" w:rsidRPr="00A8237C">
              <w:rPr>
                <w:rFonts w:ascii="Verdana" w:hAnsi="Verdana" w:cs="Arial"/>
                <w:sz w:val="22"/>
                <w:szCs w:val="22"/>
                <w:lang w:val="fr-FR"/>
              </w:rPr>
              <w:t>€</w:t>
            </w:r>
          </w:p>
          <w:p w14:paraId="59A6110D" w14:textId="5A7D7A1D" w:rsidR="00CC12CF" w:rsidRPr="00475119" w:rsidRDefault="00CC12CF" w:rsidP="00AA550E">
            <w:pPr>
              <w:pStyle w:val="Retraitcorpsdetexte"/>
              <w:tabs>
                <w:tab w:val="left" w:pos="4892"/>
                <w:tab w:val="right" w:pos="9358"/>
              </w:tabs>
              <w:spacing w:after="60"/>
              <w:ind w:left="-69" w:firstLine="69"/>
              <w:rPr>
                <w:rFonts w:cs="Arial"/>
                <w:sz w:val="22"/>
                <w:szCs w:val="22"/>
              </w:rPr>
            </w:pPr>
            <w:r w:rsidRPr="00475119">
              <w:rPr>
                <w:rFonts w:cs="Arial"/>
                <w:sz w:val="22"/>
                <w:szCs w:val="22"/>
              </w:rPr>
              <w:t>T</w:t>
            </w:r>
            <w:r w:rsidR="00005EF8">
              <w:rPr>
                <w:rFonts w:cs="Arial"/>
                <w:sz w:val="22"/>
                <w:szCs w:val="22"/>
              </w:rPr>
              <w:t>GAC</w:t>
            </w:r>
            <w:r w:rsidRPr="00475119">
              <w:rPr>
                <w:rFonts w:cs="Arial"/>
                <w:sz w:val="22"/>
                <w:szCs w:val="22"/>
              </w:rPr>
              <w:t xml:space="preserve"> (taux = </w:t>
            </w:r>
            <w:r w:rsidR="007D420A" w:rsidRPr="00005EF8">
              <w:rPr>
                <w:rFonts w:cs="Arial"/>
                <w:color w:val="auto"/>
                <w:sz w:val="22"/>
                <w:szCs w:val="22"/>
              </w:rPr>
              <w:t>4 %</w:t>
            </w:r>
            <w:r w:rsidRPr="00005EF8">
              <w:rPr>
                <w:rFonts w:cs="Arial"/>
                <w:color w:val="auto"/>
                <w:sz w:val="22"/>
                <w:szCs w:val="22"/>
              </w:rPr>
              <w:t xml:space="preserve">) </w:t>
            </w:r>
            <w:r w:rsidRPr="00475119">
              <w:rPr>
                <w:rFonts w:cs="Arial"/>
                <w:sz w:val="22"/>
                <w:szCs w:val="22"/>
              </w:rPr>
              <w:t xml:space="preserve">= </w:t>
            </w:r>
            <w:r w:rsidR="00475119" w:rsidRPr="00475119">
              <w:rPr>
                <w:rFonts w:cs="Arial"/>
                <w:sz w:val="22"/>
                <w:szCs w:val="22"/>
              </w:rPr>
              <w:t>……………</w:t>
            </w:r>
            <w:r w:rsidR="00221EF9">
              <w:rPr>
                <w:rFonts w:cs="Arial"/>
                <w:sz w:val="22"/>
                <w:szCs w:val="22"/>
              </w:rPr>
              <w:t>................</w:t>
            </w:r>
            <w:r w:rsidR="00475119" w:rsidRPr="00475119">
              <w:rPr>
                <w:rFonts w:cs="Arial"/>
                <w:sz w:val="22"/>
                <w:szCs w:val="22"/>
              </w:rPr>
              <w:t xml:space="preserve">. </w:t>
            </w:r>
            <w:r w:rsidRPr="00475119">
              <w:rPr>
                <w:rFonts w:cs="Arial"/>
                <w:sz w:val="22"/>
                <w:szCs w:val="22"/>
              </w:rPr>
              <w:t>€</w:t>
            </w:r>
          </w:p>
          <w:p w14:paraId="52E8F717" w14:textId="33D0C0E7" w:rsidR="00CC12CF" w:rsidRPr="00CC12CF" w:rsidRDefault="00507A39" w:rsidP="00AA550E">
            <w:pPr>
              <w:tabs>
                <w:tab w:val="left" w:pos="4892"/>
                <w:tab w:val="right" w:pos="9358"/>
              </w:tabs>
              <w:rPr>
                <w:lang w:val="fr-FR"/>
              </w:rPr>
            </w:pPr>
            <w:r>
              <w:rPr>
                <w:rFonts w:ascii="Verdana" w:hAnsi="Verdana"/>
                <w:sz w:val="22"/>
                <w:szCs w:val="22"/>
                <w:lang w:val="fr-FR"/>
              </w:rPr>
              <w:t>Montant forfaitaire définitif de</w:t>
            </w:r>
            <w:r w:rsidRPr="00475119">
              <w:rPr>
                <w:rFonts w:ascii="Verdana" w:hAnsi="Verdana"/>
                <w:sz w:val="22"/>
                <w:szCs w:val="22"/>
                <w:lang w:val="fr-FR"/>
              </w:rPr>
              <w:t xml:space="preserve"> rémunération</w:t>
            </w:r>
            <w:r>
              <w:rPr>
                <w:rFonts w:ascii="Verdana" w:hAnsi="Verdana"/>
                <w:sz w:val="22"/>
                <w:szCs w:val="22"/>
                <w:lang w:val="fr-FR"/>
              </w:rPr>
              <w:t xml:space="preserve"> </w:t>
            </w:r>
            <w:r w:rsidR="00CC12CF" w:rsidRPr="00475119">
              <w:rPr>
                <w:rFonts w:ascii="Verdana" w:hAnsi="Verdana"/>
                <w:sz w:val="22"/>
                <w:szCs w:val="22"/>
                <w:lang w:val="fr-FR"/>
              </w:rPr>
              <w:t xml:space="preserve">TTC = </w:t>
            </w:r>
            <w:r w:rsidR="00475119" w:rsidRPr="00475119">
              <w:rPr>
                <w:rFonts w:ascii="Verdana" w:hAnsi="Verdana"/>
                <w:sz w:val="22"/>
                <w:szCs w:val="22"/>
                <w:lang w:val="fr-FR"/>
              </w:rPr>
              <w:t>………</w:t>
            </w:r>
            <w:r w:rsidR="00221EF9">
              <w:rPr>
                <w:rFonts w:ascii="Verdana" w:hAnsi="Verdana"/>
                <w:sz w:val="22"/>
                <w:szCs w:val="22"/>
                <w:lang w:val="fr-FR"/>
              </w:rPr>
              <w:t>..................</w:t>
            </w:r>
            <w:r w:rsidR="00475119" w:rsidRPr="00475119">
              <w:rPr>
                <w:rFonts w:ascii="Verdana" w:hAnsi="Verdana"/>
                <w:sz w:val="22"/>
                <w:szCs w:val="22"/>
                <w:lang w:val="fr-FR"/>
              </w:rPr>
              <w:t xml:space="preserve">…… </w:t>
            </w:r>
            <w:r w:rsidR="00CC12CF" w:rsidRPr="00475119">
              <w:rPr>
                <w:rFonts w:ascii="Verdana" w:hAnsi="Verdana"/>
                <w:sz w:val="22"/>
                <w:szCs w:val="22"/>
                <w:lang w:val="fr-FR"/>
              </w:rPr>
              <w:t>€</w:t>
            </w:r>
          </w:p>
        </w:tc>
      </w:tr>
    </w:tbl>
    <w:p w14:paraId="3A5C288C" w14:textId="219F7C5A" w:rsidR="00CC12CF" w:rsidRDefault="00CC12CF" w:rsidP="00CC12CF">
      <w:pPr>
        <w:spacing w:before="240" w:after="240"/>
        <w:rPr>
          <w:rFonts w:ascii="Verdana" w:hAnsi="Verdana"/>
          <w:sz w:val="22"/>
          <w:szCs w:val="22"/>
          <w:lang w:val="fr-FR"/>
        </w:rPr>
      </w:pPr>
      <w:r w:rsidRPr="00475119">
        <w:rPr>
          <w:rFonts w:ascii="Verdana" w:hAnsi="Verdana"/>
          <w:sz w:val="22"/>
          <w:szCs w:val="22"/>
          <w:lang w:val="fr-FR"/>
        </w:rPr>
        <w:t xml:space="preserve">La répartition du forfait par </w:t>
      </w:r>
      <w:r w:rsidR="00CF008F" w:rsidRPr="00475119">
        <w:rPr>
          <w:rFonts w:ascii="Verdana" w:hAnsi="Verdana"/>
          <w:sz w:val="22"/>
          <w:szCs w:val="22"/>
          <w:lang w:val="fr-FR"/>
        </w:rPr>
        <w:t xml:space="preserve">élément de mission </w:t>
      </w:r>
      <w:r w:rsidRPr="00475119">
        <w:rPr>
          <w:rFonts w:ascii="Verdana" w:hAnsi="Verdana"/>
          <w:sz w:val="22"/>
          <w:szCs w:val="22"/>
          <w:lang w:val="fr-FR"/>
        </w:rPr>
        <w:t>est fixée dans l'annexe 1 au présent acte d'engagement</w:t>
      </w:r>
      <w:r w:rsidR="00CF008F">
        <w:rPr>
          <w:rFonts w:ascii="Verdana" w:hAnsi="Verdana"/>
          <w:sz w:val="22"/>
          <w:szCs w:val="22"/>
          <w:lang w:val="fr-FR"/>
        </w:rPr>
        <w:t>.</w:t>
      </w:r>
    </w:p>
    <w:p w14:paraId="5AC8F9E3" w14:textId="4C0CA090" w:rsidR="009E53E1" w:rsidRDefault="007767A2">
      <w:pPr>
        <w:pStyle w:val="Titre1"/>
        <w:spacing w:after="140"/>
        <w:ind w:left="280" w:right="1140"/>
        <w:rPr>
          <w:rFonts w:ascii="Verdana" w:eastAsia="Verdana" w:hAnsi="Verdana" w:cs="Verdana"/>
          <w:color w:val="000000"/>
          <w:sz w:val="28"/>
          <w:lang w:val="fr-FR"/>
        </w:rPr>
      </w:pPr>
      <w:bookmarkStart w:id="15" w:name="ArtL1_AE-3-A7"/>
      <w:bookmarkStart w:id="16" w:name="_Toc165910170"/>
      <w:bookmarkEnd w:id="15"/>
      <w:r>
        <w:rPr>
          <w:rFonts w:ascii="Verdana" w:eastAsia="Verdana" w:hAnsi="Verdana" w:cs="Verdana"/>
          <w:color w:val="000000"/>
          <w:sz w:val="28"/>
          <w:lang w:val="fr-FR"/>
        </w:rPr>
        <w:t xml:space="preserve">5 - Durée </w:t>
      </w:r>
      <w:r w:rsidR="00553AA9">
        <w:rPr>
          <w:rFonts w:ascii="Verdana" w:eastAsia="Verdana" w:hAnsi="Verdana" w:cs="Verdana"/>
          <w:color w:val="000000"/>
          <w:sz w:val="28"/>
          <w:lang w:val="fr-FR"/>
        </w:rPr>
        <w:t>du marché</w:t>
      </w:r>
      <w:bookmarkEnd w:id="16"/>
    </w:p>
    <w:p w14:paraId="7E281786" w14:textId="7212D076" w:rsidR="002D7FC1" w:rsidRPr="002D7FC1" w:rsidRDefault="002D7FC1" w:rsidP="002D7FC1">
      <w:pPr>
        <w:pStyle w:val="ParagrapheIndent1"/>
        <w:spacing w:after="240" w:line="267" w:lineRule="exact"/>
        <w:ind w:left="280" w:right="1140"/>
        <w:jc w:val="both"/>
        <w:rPr>
          <w:color w:val="000000"/>
          <w:lang w:val="fr-FR"/>
        </w:rPr>
      </w:pPr>
      <w:r w:rsidRPr="002D7FC1">
        <w:rPr>
          <w:color w:val="000000"/>
          <w:lang w:val="fr-FR"/>
        </w:rPr>
        <w:t>Le marché est conclu pour une durée courant de la date de sa notification jusqu’à la fin du délai de « garantie de parfait achèvement » des travaux ou après prolongation de ce délai si les réserves signalées lors de la réception ne sont pas toutes levées à la fin de cette période.</w:t>
      </w:r>
    </w:p>
    <w:p w14:paraId="6B277325" w14:textId="631B5C79" w:rsidR="009E53E1" w:rsidRDefault="002D7FC1" w:rsidP="002D7FC1">
      <w:pPr>
        <w:pStyle w:val="ParagrapheIndent1"/>
        <w:spacing w:after="240" w:line="267" w:lineRule="exact"/>
        <w:ind w:left="280" w:right="1140"/>
        <w:jc w:val="both"/>
        <w:rPr>
          <w:color w:val="000000"/>
          <w:lang w:val="fr-FR"/>
        </w:rPr>
      </w:pPr>
      <w:r w:rsidRPr="002D7FC1">
        <w:rPr>
          <w:color w:val="000000"/>
          <w:lang w:val="fr-FR"/>
        </w:rPr>
        <w:t>En cas de pluralité des délais de garantie de parfait achèvement, il est entendu que le marché s’achève à l’expiration de ce dernier délai ou après prolongation de ce délai si les réserves signalées lors de la réception ne sont pas toutes levées à la fin de cette période. Dans tous les cas, l’achèvement du marché intervient lors de la levée de la dernière réserve.</w:t>
      </w:r>
    </w:p>
    <w:p w14:paraId="6379520B" w14:textId="77777777" w:rsidR="009E53E1" w:rsidRDefault="007767A2">
      <w:pPr>
        <w:pStyle w:val="Titre1"/>
        <w:spacing w:after="140"/>
        <w:ind w:left="280" w:right="1140"/>
        <w:rPr>
          <w:rFonts w:ascii="Verdana" w:eastAsia="Verdana" w:hAnsi="Verdana" w:cs="Verdana"/>
          <w:color w:val="000000"/>
          <w:sz w:val="28"/>
          <w:lang w:val="fr-FR"/>
        </w:rPr>
      </w:pPr>
      <w:bookmarkStart w:id="17" w:name="ArtL1_AE-3-A8"/>
      <w:bookmarkStart w:id="18" w:name="_Toc165910171"/>
      <w:bookmarkEnd w:id="17"/>
      <w:r>
        <w:rPr>
          <w:rFonts w:ascii="Verdana" w:eastAsia="Verdana" w:hAnsi="Verdana" w:cs="Verdana"/>
          <w:color w:val="000000"/>
          <w:sz w:val="28"/>
          <w:lang w:val="fr-FR"/>
        </w:rPr>
        <w:t>6 - Paiement</w:t>
      </w:r>
      <w:bookmarkEnd w:id="18"/>
    </w:p>
    <w:p w14:paraId="404D56B9" w14:textId="77777777" w:rsidR="009E53E1" w:rsidRDefault="007767A2">
      <w:pPr>
        <w:pStyle w:val="ParagrapheIndent1"/>
        <w:spacing w:line="267" w:lineRule="exact"/>
        <w:ind w:left="280" w:right="11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7204D22B" w14:textId="77777777" w:rsidR="009E53E1" w:rsidRDefault="009E53E1">
      <w:pPr>
        <w:pStyle w:val="ParagrapheIndent1"/>
        <w:spacing w:line="267" w:lineRule="exact"/>
        <w:ind w:left="280" w:right="1140"/>
        <w:jc w:val="both"/>
        <w:rPr>
          <w:color w:val="000000"/>
          <w:lang w:val="fr-FR"/>
        </w:rPr>
      </w:pPr>
    </w:p>
    <w:tbl>
      <w:tblPr>
        <w:tblW w:w="0" w:type="auto"/>
        <w:tblInd w:w="36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E53E1" w14:paraId="61F643BF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FFA917" w14:textId="77777777" w:rsidR="009E53E1" w:rsidRDefault="007767A2">
            <w:pPr>
              <w:pStyle w:val="saisieClientHead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06BFBC" w14:textId="77777777" w:rsidR="009E53E1" w:rsidRDefault="009E53E1">
            <w:pPr>
              <w:pStyle w:val="saisieClientCel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</w:p>
        </w:tc>
      </w:tr>
      <w:tr w:rsidR="009E53E1" w14:paraId="20394C1B" w14:textId="77777777">
        <w:trPr>
          <w:trHeight w:val="57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91D5EC" w14:textId="77777777" w:rsidR="009E53E1" w:rsidRDefault="007767A2">
            <w:pPr>
              <w:pStyle w:val="saisieClientHead"/>
              <w:spacing w:line="267" w:lineRule="exact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C888EA" w14:textId="77777777" w:rsidR="009E53E1" w:rsidRDefault="009E53E1">
            <w:pPr>
              <w:pStyle w:val="saisieClientCel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</w:p>
        </w:tc>
      </w:tr>
      <w:tr w:rsidR="009E53E1" w14:paraId="0C0C2F98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296C24" w14:textId="77777777" w:rsidR="009E53E1" w:rsidRDefault="007767A2">
            <w:pPr>
              <w:pStyle w:val="saisieClientHead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269418" w14:textId="77777777" w:rsidR="009E53E1" w:rsidRDefault="009E53E1">
            <w:pPr>
              <w:pStyle w:val="saisieClientCel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</w:p>
        </w:tc>
      </w:tr>
      <w:tr w:rsidR="009E53E1" w14:paraId="162DE18A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A89A6" w14:textId="77777777" w:rsidR="009E53E1" w:rsidRDefault="007767A2">
            <w:pPr>
              <w:pStyle w:val="saisieClientHead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CF7E52" w14:textId="77777777" w:rsidR="009E53E1" w:rsidRDefault="009E53E1">
            <w:pPr>
              <w:pStyle w:val="saisieClientCel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</w:p>
        </w:tc>
      </w:tr>
      <w:tr w:rsidR="009E53E1" w14:paraId="5B19BDEB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322520" w14:textId="77777777" w:rsidR="009E53E1" w:rsidRDefault="007767A2">
            <w:pPr>
              <w:pStyle w:val="saisieClientHead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lang w:val="fr-FR"/>
              </w:rPr>
              <w:lastRenderedPageBreak/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C72D18" w14:textId="77777777" w:rsidR="009E53E1" w:rsidRDefault="009E53E1">
            <w:pPr>
              <w:pStyle w:val="saisieClientCel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</w:p>
        </w:tc>
      </w:tr>
      <w:tr w:rsidR="009E53E1" w14:paraId="6751E87D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97D62A" w14:textId="77777777" w:rsidR="009E53E1" w:rsidRDefault="007767A2">
            <w:pPr>
              <w:pStyle w:val="saisieClientHead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FFAB0D" w14:textId="77777777" w:rsidR="009E53E1" w:rsidRDefault="009E53E1">
            <w:pPr>
              <w:pStyle w:val="saisieClientCel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</w:p>
        </w:tc>
      </w:tr>
      <w:tr w:rsidR="009E53E1" w14:paraId="3B467D1A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50EA49" w14:textId="77777777" w:rsidR="009E53E1" w:rsidRDefault="007767A2">
            <w:pPr>
              <w:pStyle w:val="saisieClientHead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38DB6B" w14:textId="77777777" w:rsidR="009E53E1" w:rsidRDefault="009E53E1">
            <w:pPr>
              <w:pStyle w:val="saisieClientCel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</w:p>
        </w:tc>
      </w:tr>
      <w:tr w:rsidR="009E53E1" w14:paraId="3DB542FA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3A1122" w14:textId="77777777" w:rsidR="009E53E1" w:rsidRDefault="007767A2">
            <w:pPr>
              <w:pStyle w:val="saisieClientHead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B01227" w14:textId="77777777" w:rsidR="009E53E1" w:rsidRDefault="009E53E1">
            <w:pPr>
              <w:pStyle w:val="saisieClientCel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</w:p>
        </w:tc>
      </w:tr>
      <w:tr w:rsidR="009E53E1" w14:paraId="61F81AA5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D73E5E" w14:textId="77777777" w:rsidR="009E53E1" w:rsidRDefault="007767A2">
            <w:pPr>
              <w:pStyle w:val="saisieClientHead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809C46" w14:textId="77777777" w:rsidR="009E53E1" w:rsidRDefault="009E53E1">
            <w:pPr>
              <w:pStyle w:val="saisieClientCel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</w:p>
        </w:tc>
      </w:tr>
    </w:tbl>
    <w:p w14:paraId="06231778" w14:textId="77777777" w:rsidR="009E53E1" w:rsidRDefault="007767A2">
      <w:pPr>
        <w:spacing w:after="120" w:line="240" w:lineRule="exact"/>
      </w:pPr>
      <w:r>
        <w:t xml:space="preserve"> </w:t>
      </w:r>
    </w:p>
    <w:tbl>
      <w:tblPr>
        <w:tblW w:w="9600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E53E1" w14:paraId="7F92885B" w14:textId="77777777" w:rsidTr="006F6C9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47FCD0" w14:textId="77777777" w:rsidR="009E53E1" w:rsidRDefault="007767A2">
            <w:pPr>
              <w:pStyle w:val="saisieClientHead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BA5D1A" w14:textId="77777777" w:rsidR="009E53E1" w:rsidRDefault="009E53E1">
            <w:pPr>
              <w:pStyle w:val="saisieClientCel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</w:p>
        </w:tc>
      </w:tr>
      <w:tr w:rsidR="009E53E1" w14:paraId="11FD1D1A" w14:textId="77777777" w:rsidTr="006F6C91">
        <w:trPr>
          <w:trHeight w:val="57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860A10" w14:textId="77777777" w:rsidR="009E53E1" w:rsidRDefault="007767A2">
            <w:pPr>
              <w:pStyle w:val="saisieClientHead"/>
              <w:spacing w:line="267" w:lineRule="exact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3CDD28" w14:textId="77777777" w:rsidR="009E53E1" w:rsidRDefault="009E53E1">
            <w:pPr>
              <w:pStyle w:val="saisieClientCel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</w:p>
        </w:tc>
      </w:tr>
      <w:tr w:rsidR="009E53E1" w14:paraId="2B803EE6" w14:textId="77777777" w:rsidTr="006F6C9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52328E" w14:textId="77777777" w:rsidR="009E53E1" w:rsidRDefault="007767A2">
            <w:pPr>
              <w:pStyle w:val="saisieClientHead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6A4FB3" w14:textId="77777777" w:rsidR="009E53E1" w:rsidRDefault="009E53E1">
            <w:pPr>
              <w:pStyle w:val="saisieClientCel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</w:p>
        </w:tc>
      </w:tr>
      <w:tr w:rsidR="009E53E1" w14:paraId="3B64B1CB" w14:textId="77777777" w:rsidTr="006F6C9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F9D239" w14:textId="77777777" w:rsidR="009E53E1" w:rsidRDefault="007767A2">
            <w:pPr>
              <w:pStyle w:val="saisieClientHead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02B84A" w14:textId="77777777" w:rsidR="009E53E1" w:rsidRDefault="009E53E1">
            <w:pPr>
              <w:pStyle w:val="saisieClientCel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</w:p>
        </w:tc>
      </w:tr>
      <w:tr w:rsidR="009E53E1" w14:paraId="6738D12A" w14:textId="77777777" w:rsidTr="006F6C9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059A74" w14:textId="77777777" w:rsidR="009E53E1" w:rsidRDefault="007767A2">
            <w:pPr>
              <w:pStyle w:val="saisieClientHead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032895" w14:textId="77777777" w:rsidR="009E53E1" w:rsidRDefault="009E53E1">
            <w:pPr>
              <w:pStyle w:val="saisieClientCel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</w:p>
        </w:tc>
      </w:tr>
      <w:tr w:rsidR="009E53E1" w14:paraId="4D9D16D4" w14:textId="77777777" w:rsidTr="006F6C9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BD2DF9" w14:textId="77777777" w:rsidR="009E53E1" w:rsidRDefault="007767A2">
            <w:pPr>
              <w:pStyle w:val="saisieClientHead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996AA5" w14:textId="77777777" w:rsidR="009E53E1" w:rsidRDefault="009E53E1">
            <w:pPr>
              <w:pStyle w:val="saisieClientCel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</w:p>
        </w:tc>
      </w:tr>
      <w:tr w:rsidR="009E53E1" w14:paraId="1E8A235C" w14:textId="77777777" w:rsidTr="006F6C9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C30C35" w14:textId="77777777" w:rsidR="009E53E1" w:rsidRDefault="007767A2">
            <w:pPr>
              <w:pStyle w:val="saisieClientHead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B81F00" w14:textId="77777777" w:rsidR="009E53E1" w:rsidRDefault="009E53E1">
            <w:pPr>
              <w:pStyle w:val="saisieClientCel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</w:p>
        </w:tc>
      </w:tr>
      <w:tr w:rsidR="009E53E1" w14:paraId="4D8C0571" w14:textId="77777777" w:rsidTr="006F6C9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7B4A87" w14:textId="77777777" w:rsidR="009E53E1" w:rsidRDefault="007767A2">
            <w:pPr>
              <w:pStyle w:val="saisieClientHead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E6E92B" w14:textId="77777777" w:rsidR="009E53E1" w:rsidRDefault="009E53E1">
            <w:pPr>
              <w:pStyle w:val="saisieClientCel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</w:p>
        </w:tc>
      </w:tr>
      <w:tr w:rsidR="009E53E1" w14:paraId="70C54091" w14:textId="77777777" w:rsidTr="006F6C9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B98C68" w14:textId="77777777" w:rsidR="009E53E1" w:rsidRDefault="007767A2">
            <w:pPr>
              <w:pStyle w:val="saisieClientHead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4C28C7" w14:textId="77777777" w:rsidR="009E53E1" w:rsidRDefault="009E53E1">
            <w:pPr>
              <w:pStyle w:val="saisieClientCel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</w:p>
        </w:tc>
      </w:tr>
    </w:tbl>
    <w:p w14:paraId="751E24F3" w14:textId="77777777" w:rsidR="00FB74B8" w:rsidRDefault="00FB74B8" w:rsidP="00FB74B8">
      <w:pPr>
        <w:spacing w:after="120" w:line="240" w:lineRule="exact"/>
      </w:pPr>
    </w:p>
    <w:tbl>
      <w:tblPr>
        <w:tblW w:w="9600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B74B8" w14:paraId="66D1D4DE" w14:textId="77777777" w:rsidTr="00AA550E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7C66CE" w14:textId="77777777" w:rsidR="00FB74B8" w:rsidRDefault="00FB74B8" w:rsidP="00AA550E">
            <w:pPr>
              <w:pStyle w:val="saisieClientHead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80AF4C" w14:textId="77777777" w:rsidR="00FB74B8" w:rsidRDefault="00FB74B8" w:rsidP="00AA550E">
            <w:pPr>
              <w:pStyle w:val="saisieClientCel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</w:p>
        </w:tc>
      </w:tr>
      <w:tr w:rsidR="00FB74B8" w14:paraId="387FA1CF" w14:textId="77777777" w:rsidTr="00AA550E">
        <w:trPr>
          <w:trHeight w:val="57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E035D2" w14:textId="77777777" w:rsidR="00FB74B8" w:rsidRDefault="00FB74B8" w:rsidP="00AA550E">
            <w:pPr>
              <w:pStyle w:val="saisieClientHead"/>
              <w:spacing w:line="267" w:lineRule="exact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7D85B8" w14:textId="77777777" w:rsidR="00FB74B8" w:rsidRDefault="00FB74B8" w:rsidP="00AA550E">
            <w:pPr>
              <w:pStyle w:val="saisieClientCel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</w:p>
        </w:tc>
      </w:tr>
      <w:tr w:rsidR="00FB74B8" w14:paraId="7D351C96" w14:textId="77777777" w:rsidTr="00AA550E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6F645C" w14:textId="77777777" w:rsidR="00FB74B8" w:rsidRDefault="00FB74B8" w:rsidP="00AA550E">
            <w:pPr>
              <w:pStyle w:val="saisieClientHead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69CEF3" w14:textId="77777777" w:rsidR="00FB74B8" w:rsidRDefault="00FB74B8" w:rsidP="00AA550E">
            <w:pPr>
              <w:pStyle w:val="saisieClientCel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</w:p>
        </w:tc>
      </w:tr>
      <w:tr w:rsidR="00FB74B8" w14:paraId="203164D3" w14:textId="77777777" w:rsidTr="00AA550E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969E4D" w14:textId="77777777" w:rsidR="00FB74B8" w:rsidRDefault="00FB74B8" w:rsidP="00AA550E">
            <w:pPr>
              <w:pStyle w:val="saisieClientHead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43DAE6" w14:textId="77777777" w:rsidR="00FB74B8" w:rsidRDefault="00FB74B8" w:rsidP="00AA550E">
            <w:pPr>
              <w:pStyle w:val="saisieClientCel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</w:p>
        </w:tc>
      </w:tr>
      <w:tr w:rsidR="00FB74B8" w14:paraId="6C6AE1D7" w14:textId="77777777" w:rsidTr="00AA550E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F5C021" w14:textId="77777777" w:rsidR="00FB74B8" w:rsidRDefault="00FB74B8" w:rsidP="00AA550E">
            <w:pPr>
              <w:pStyle w:val="saisieClientHead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D884C8" w14:textId="77777777" w:rsidR="00FB74B8" w:rsidRDefault="00FB74B8" w:rsidP="00AA550E">
            <w:pPr>
              <w:pStyle w:val="saisieClientCel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</w:p>
        </w:tc>
      </w:tr>
      <w:tr w:rsidR="00FB74B8" w14:paraId="21D48DF7" w14:textId="77777777" w:rsidTr="00AA550E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66F89A" w14:textId="77777777" w:rsidR="00FB74B8" w:rsidRDefault="00FB74B8" w:rsidP="00AA550E">
            <w:pPr>
              <w:pStyle w:val="saisieClientHead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5C23C2" w14:textId="77777777" w:rsidR="00FB74B8" w:rsidRDefault="00FB74B8" w:rsidP="00AA550E">
            <w:pPr>
              <w:pStyle w:val="saisieClientCel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</w:p>
        </w:tc>
      </w:tr>
      <w:tr w:rsidR="00FB74B8" w14:paraId="5AB96A64" w14:textId="77777777" w:rsidTr="00AA550E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56F0F4" w14:textId="77777777" w:rsidR="00FB74B8" w:rsidRDefault="00FB74B8" w:rsidP="00AA550E">
            <w:pPr>
              <w:pStyle w:val="saisieClientHead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66B1A3" w14:textId="77777777" w:rsidR="00FB74B8" w:rsidRDefault="00FB74B8" w:rsidP="00AA550E">
            <w:pPr>
              <w:pStyle w:val="saisieClientCel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</w:p>
        </w:tc>
      </w:tr>
      <w:tr w:rsidR="00FB74B8" w14:paraId="1D43DF23" w14:textId="77777777" w:rsidTr="00AA550E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3376AA" w14:textId="77777777" w:rsidR="00FB74B8" w:rsidRDefault="00FB74B8" w:rsidP="00AA550E">
            <w:pPr>
              <w:pStyle w:val="saisieClientHead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5C26A8" w14:textId="77777777" w:rsidR="00FB74B8" w:rsidRDefault="00FB74B8" w:rsidP="00AA550E">
            <w:pPr>
              <w:pStyle w:val="saisieClientCel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</w:p>
        </w:tc>
      </w:tr>
      <w:tr w:rsidR="00FB74B8" w14:paraId="127287BD" w14:textId="77777777" w:rsidTr="00AA550E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D40EF7" w14:textId="77777777" w:rsidR="00FB74B8" w:rsidRDefault="00FB74B8" w:rsidP="00AA550E">
            <w:pPr>
              <w:pStyle w:val="saisieClientHead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4EFDFD" w14:textId="77777777" w:rsidR="00FB74B8" w:rsidRDefault="00FB74B8" w:rsidP="00AA550E">
            <w:pPr>
              <w:pStyle w:val="saisieClientCel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</w:p>
        </w:tc>
      </w:tr>
    </w:tbl>
    <w:p w14:paraId="34BB0A45" w14:textId="40A4F45F" w:rsidR="00B2061B" w:rsidRDefault="00B2061B" w:rsidP="00B2061B">
      <w:pPr>
        <w:spacing w:after="120" w:line="240" w:lineRule="exact"/>
      </w:pPr>
    </w:p>
    <w:p w14:paraId="357BB3BD" w14:textId="77777777" w:rsidR="00303030" w:rsidRDefault="00303030" w:rsidP="00B2061B">
      <w:pPr>
        <w:spacing w:after="120" w:line="240" w:lineRule="exact"/>
      </w:pPr>
    </w:p>
    <w:tbl>
      <w:tblPr>
        <w:tblW w:w="9600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2061B" w14:paraId="17834DB1" w14:textId="77777777" w:rsidTr="00AA550E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85BB28" w14:textId="77777777" w:rsidR="00B2061B" w:rsidRDefault="00B2061B" w:rsidP="00AA550E">
            <w:pPr>
              <w:pStyle w:val="saisieClientHead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lang w:val="fr-FR"/>
              </w:rPr>
              <w:lastRenderedPageBreak/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69A8F3" w14:textId="77777777" w:rsidR="00B2061B" w:rsidRDefault="00B2061B" w:rsidP="00AA550E">
            <w:pPr>
              <w:pStyle w:val="saisieClientCel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</w:p>
        </w:tc>
      </w:tr>
      <w:tr w:rsidR="00B2061B" w14:paraId="4931BC72" w14:textId="77777777" w:rsidTr="00AA550E">
        <w:trPr>
          <w:trHeight w:val="57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4849DB" w14:textId="77777777" w:rsidR="00B2061B" w:rsidRDefault="00B2061B" w:rsidP="00AA550E">
            <w:pPr>
              <w:pStyle w:val="saisieClientHead"/>
              <w:spacing w:line="267" w:lineRule="exact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462622" w14:textId="77777777" w:rsidR="00B2061B" w:rsidRDefault="00B2061B" w:rsidP="00AA550E">
            <w:pPr>
              <w:pStyle w:val="saisieClientCel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</w:p>
        </w:tc>
      </w:tr>
      <w:tr w:rsidR="00B2061B" w14:paraId="31C79A6C" w14:textId="77777777" w:rsidTr="00AA550E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172FF1" w14:textId="77777777" w:rsidR="00B2061B" w:rsidRDefault="00B2061B" w:rsidP="00AA550E">
            <w:pPr>
              <w:pStyle w:val="saisieClientHead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96F1D0" w14:textId="77777777" w:rsidR="00B2061B" w:rsidRDefault="00B2061B" w:rsidP="00AA550E">
            <w:pPr>
              <w:pStyle w:val="saisieClientCel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</w:p>
        </w:tc>
      </w:tr>
      <w:tr w:rsidR="00B2061B" w14:paraId="193E1550" w14:textId="77777777" w:rsidTr="00AA550E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7BDD40" w14:textId="77777777" w:rsidR="00B2061B" w:rsidRDefault="00B2061B" w:rsidP="00AA550E">
            <w:pPr>
              <w:pStyle w:val="saisieClientHead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E3CD0C" w14:textId="77777777" w:rsidR="00B2061B" w:rsidRDefault="00B2061B" w:rsidP="00AA550E">
            <w:pPr>
              <w:pStyle w:val="saisieClientCel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</w:p>
        </w:tc>
      </w:tr>
      <w:tr w:rsidR="00B2061B" w14:paraId="447354E8" w14:textId="77777777" w:rsidTr="00AA550E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C44A44" w14:textId="77777777" w:rsidR="00B2061B" w:rsidRDefault="00B2061B" w:rsidP="00AA550E">
            <w:pPr>
              <w:pStyle w:val="saisieClientHead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621959" w14:textId="77777777" w:rsidR="00B2061B" w:rsidRDefault="00B2061B" w:rsidP="00AA550E">
            <w:pPr>
              <w:pStyle w:val="saisieClientCel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</w:p>
        </w:tc>
      </w:tr>
      <w:tr w:rsidR="00B2061B" w14:paraId="709C29EE" w14:textId="77777777" w:rsidTr="00AA550E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8D1F93" w14:textId="77777777" w:rsidR="00B2061B" w:rsidRDefault="00B2061B" w:rsidP="00AA550E">
            <w:pPr>
              <w:pStyle w:val="saisieClientHead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011555" w14:textId="77777777" w:rsidR="00B2061B" w:rsidRDefault="00B2061B" w:rsidP="00AA550E">
            <w:pPr>
              <w:pStyle w:val="saisieClientCel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</w:p>
        </w:tc>
      </w:tr>
      <w:tr w:rsidR="00B2061B" w14:paraId="42962CA0" w14:textId="77777777" w:rsidTr="00AA550E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017750" w14:textId="77777777" w:rsidR="00B2061B" w:rsidRDefault="00B2061B" w:rsidP="00AA550E">
            <w:pPr>
              <w:pStyle w:val="saisieClientHead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4B089B" w14:textId="77777777" w:rsidR="00B2061B" w:rsidRDefault="00B2061B" w:rsidP="00AA550E">
            <w:pPr>
              <w:pStyle w:val="saisieClientCel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</w:p>
        </w:tc>
      </w:tr>
      <w:tr w:rsidR="00B2061B" w14:paraId="1DD65F51" w14:textId="77777777" w:rsidTr="00AA550E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3ADBF5" w14:textId="77777777" w:rsidR="00B2061B" w:rsidRDefault="00B2061B" w:rsidP="00AA550E">
            <w:pPr>
              <w:pStyle w:val="saisieClientHead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14F3B5" w14:textId="77777777" w:rsidR="00B2061B" w:rsidRDefault="00B2061B" w:rsidP="00AA550E">
            <w:pPr>
              <w:pStyle w:val="saisieClientCel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</w:p>
        </w:tc>
      </w:tr>
      <w:tr w:rsidR="00B2061B" w14:paraId="619A1B98" w14:textId="77777777" w:rsidTr="00AA550E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1363F1" w14:textId="77777777" w:rsidR="00B2061B" w:rsidRDefault="00B2061B" w:rsidP="00AA550E">
            <w:pPr>
              <w:pStyle w:val="saisieClientHead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EDF343" w14:textId="77777777" w:rsidR="00B2061B" w:rsidRDefault="00B2061B" w:rsidP="00AA550E">
            <w:pPr>
              <w:pStyle w:val="saisieClientCel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</w:p>
        </w:tc>
      </w:tr>
    </w:tbl>
    <w:p w14:paraId="02D33410" w14:textId="77777777" w:rsidR="00B2061B" w:rsidRDefault="00B2061B">
      <w:pPr>
        <w:spacing w:after="120" w:line="240" w:lineRule="exact"/>
      </w:pPr>
    </w:p>
    <w:p w14:paraId="092E3F6C" w14:textId="77777777" w:rsidR="009E53E1" w:rsidRDefault="007767A2">
      <w:pPr>
        <w:pStyle w:val="ParagrapheIndent1"/>
        <w:spacing w:line="267" w:lineRule="exact"/>
        <w:ind w:left="280" w:right="11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E43D1EC" w14:textId="77777777" w:rsidR="009E53E1" w:rsidRDefault="009E53E1">
      <w:pPr>
        <w:pStyle w:val="ParagrapheIndent1"/>
        <w:spacing w:line="267" w:lineRule="exact"/>
        <w:ind w:left="280" w:right="1140"/>
        <w:jc w:val="both"/>
        <w:rPr>
          <w:color w:val="000000"/>
          <w:lang w:val="fr-FR"/>
        </w:rPr>
      </w:pPr>
    </w:p>
    <w:tbl>
      <w:tblPr>
        <w:tblW w:w="0" w:type="auto"/>
        <w:tblInd w:w="280" w:type="dxa"/>
        <w:tblLayout w:type="fixed"/>
        <w:tblLook w:val="04A0" w:firstRow="1" w:lastRow="0" w:firstColumn="1" w:lastColumn="0" w:noHBand="0" w:noVBand="1"/>
      </w:tblPr>
      <w:tblGrid>
        <w:gridCol w:w="240"/>
        <w:gridCol w:w="140"/>
        <w:gridCol w:w="8060"/>
      </w:tblGrid>
      <w:tr w:rsidR="009E53E1" w:rsidRPr="002F0F53" w14:paraId="245E136F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D933B6" w14:textId="77777777" w:rsidR="009E53E1" w:rsidRDefault="007767A2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3D89B48" wp14:editId="27C9CBE2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A192F4" w14:textId="77777777" w:rsidR="009E53E1" w:rsidRDefault="009E53E1">
            <w:pPr>
              <w:rPr>
                <w:sz w:val="2"/>
              </w:rPr>
            </w:pPr>
          </w:p>
        </w:tc>
        <w:tc>
          <w:tcPr>
            <w:tcW w:w="806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8F5934" w14:textId="77777777" w:rsidR="009E53E1" w:rsidRDefault="007767A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  <w:tr w:rsidR="009E53E1" w:rsidRPr="002F0F53" w14:paraId="1EE7FD02" w14:textId="77777777">
        <w:trPr>
          <w:trHeight w:val="2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C403F" w14:textId="77777777" w:rsidR="009E53E1" w:rsidRPr="007767A2" w:rsidRDefault="009E53E1">
            <w:pPr>
              <w:rPr>
                <w:sz w:val="2"/>
                <w:lang w:val="fr-FR"/>
              </w:rPr>
            </w:pPr>
          </w:p>
        </w:tc>
        <w:tc>
          <w:tcPr>
            <w:tcW w:w="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D99031" w14:textId="77777777" w:rsidR="009E53E1" w:rsidRPr="007767A2" w:rsidRDefault="009E53E1">
            <w:pPr>
              <w:rPr>
                <w:sz w:val="2"/>
                <w:lang w:val="fr-FR"/>
              </w:rPr>
            </w:pPr>
          </w:p>
        </w:tc>
        <w:tc>
          <w:tcPr>
            <w:tcW w:w="806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B7DA9CC" w14:textId="77777777" w:rsidR="009E53E1" w:rsidRPr="007767A2" w:rsidRDefault="009E53E1">
            <w:pPr>
              <w:rPr>
                <w:lang w:val="fr-FR"/>
              </w:rPr>
            </w:pPr>
          </w:p>
        </w:tc>
      </w:tr>
    </w:tbl>
    <w:p w14:paraId="44E1FFFB" w14:textId="77777777" w:rsidR="009E53E1" w:rsidRPr="007767A2" w:rsidRDefault="007767A2">
      <w:pPr>
        <w:spacing w:after="20" w:line="240" w:lineRule="exact"/>
        <w:rPr>
          <w:lang w:val="fr-FR"/>
        </w:rPr>
      </w:pPr>
      <w:r w:rsidRPr="007767A2">
        <w:rPr>
          <w:lang w:val="fr-FR"/>
        </w:rPr>
        <w:t xml:space="preserve"> </w:t>
      </w:r>
    </w:p>
    <w:tbl>
      <w:tblPr>
        <w:tblW w:w="0" w:type="auto"/>
        <w:tblInd w:w="280" w:type="dxa"/>
        <w:tblLayout w:type="fixed"/>
        <w:tblLook w:val="04A0" w:firstRow="1" w:lastRow="0" w:firstColumn="1" w:lastColumn="0" w:noHBand="0" w:noVBand="1"/>
      </w:tblPr>
      <w:tblGrid>
        <w:gridCol w:w="240"/>
        <w:gridCol w:w="140"/>
        <w:gridCol w:w="8060"/>
      </w:tblGrid>
      <w:tr w:rsidR="009E53E1" w:rsidRPr="002F0F53" w14:paraId="41175E53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261A40" w14:textId="77777777" w:rsidR="009E53E1" w:rsidRDefault="007767A2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39F75D2" wp14:editId="1777AF2A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C9C977" w14:textId="77777777" w:rsidR="009E53E1" w:rsidRDefault="009E53E1">
            <w:pPr>
              <w:rPr>
                <w:sz w:val="2"/>
              </w:rPr>
            </w:pPr>
          </w:p>
        </w:tc>
        <w:tc>
          <w:tcPr>
            <w:tcW w:w="806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2A742" w14:textId="77777777" w:rsidR="009E53E1" w:rsidRDefault="007767A2">
            <w:pPr>
              <w:pStyle w:val="ParagrapheIndent1"/>
              <w:spacing w:line="267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9E53E1" w:rsidRPr="002F0F53" w14:paraId="2A4730AB" w14:textId="77777777">
        <w:trPr>
          <w:trHeight w:val="26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8A7DB4" w14:textId="77777777" w:rsidR="009E53E1" w:rsidRPr="007767A2" w:rsidRDefault="009E53E1">
            <w:pPr>
              <w:rPr>
                <w:sz w:val="2"/>
                <w:lang w:val="fr-FR"/>
              </w:rPr>
            </w:pPr>
          </w:p>
        </w:tc>
        <w:tc>
          <w:tcPr>
            <w:tcW w:w="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053D48" w14:textId="77777777" w:rsidR="009E53E1" w:rsidRPr="007767A2" w:rsidRDefault="009E53E1">
            <w:pPr>
              <w:rPr>
                <w:sz w:val="2"/>
                <w:lang w:val="fr-FR"/>
              </w:rPr>
            </w:pPr>
          </w:p>
        </w:tc>
        <w:tc>
          <w:tcPr>
            <w:tcW w:w="806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80CB34B" w14:textId="77777777" w:rsidR="009E53E1" w:rsidRPr="007767A2" w:rsidRDefault="009E53E1">
            <w:pPr>
              <w:rPr>
                <w:lang w:val="fr-FR"/>
              </w:rPr>
            </w:pPr>
          </w:p>
        </w:tc>
      </w:tr>
    </w:tbl>
    <w:p w14:paraId="0822E398" w14:textId="77777777" w:rsidR="009E53E1" w:rsidRDefault="009E53E1">
      <w:pPr>
        <w:pStyle w:val="ParagrapheIndent1"/>
        <w:spacing w:line="267" w:lineRule="exact"/>
        <w:ind w:left="280" w:right="1140"/>
        <w:jc w:val="both"/>
        <w:rPr>
          <w:color w:val="000000"/>
          <w:lang w:val="fr-FR"/>
        </w:rPr>
      </w:pPr>
    </w:p>
    <w:p w14:paraId="3D81FF08" w14:textId="54E4FAE8" w:rsidR="009E53E1" w:rsidRDefault="007767A2">
      <w:pPr>
        <w:pStyle w:val="ParagrapheIndent1"/>
        <w:spacing w:after="240" w:line="267" w:lineRule="exact"/>
        <w:ind w:left="280" w:right="1140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 w:rsidR="00221EF9">
        <w:rPr>
          <w:b/>
          <w:color w:val="000000"/>
          <w:lang w:val="fr-FR"/>
        </w:rPr>
        <w:t xml:space="preserve"> </w:t>
      </w:r>
      <w:r>
        <w:rPr>
          <w:color w:val="000000"/>
          <w:lang w:val="fr-FR"/>
        </w:rPr>
        <w:t xml:space="preserve">Si aucune case n'est cochée, ou si les deux cases sont cochées, le pouvoir adjudicateur considérera que seules les dispositions du </w:t>
      </w:r>
      <w:r w:rsidR="006F6C91">
        <w:rPr>
          <w:color w:val="000000"/>
          <w:lang w:val="fr-FR"/>
        </w:rPr>
        <w:t>code de la commande publique</w:t>
      </w:r>
      <w:r>
        <w:rPr>
          <w:color w:val="000000"/>
          <w:lang w:val="fr-FR"/>
        </w:rPr>
        <w:t xml:space="preserve"> s'appliquent.</w:t>
      </w:r>
    </w:p>
    <w:p w14:paraId="3F21B451" w14:textId="77777777" w:rsidR="009E53E1" w:rsidRDefault="007767A2">
      <w:pPr>
        <w:pStyle w:val="Titre1"/>
        <w:spacing w:after="140"/>
        <w:ind w:left="280" w:right="1140"/>
        <w:rPr>
          <w:rFonts w:ascii="Verdana" w:eastAsia="Verdana" w:hAnsi="Verdana" w:cs="Verdana"/>
          <w:color w:val="000000"/>
          <w:sz w:val="28"/>
          <w:lang w:val="fr-FR"/>
        </w:rPr>
      </w:pPr>
      <w:bookmarkStart w:id="19" w:name="ArtL1_AE-3-A9"/>
      <w:bookmarkStart w:id="20" w:name="_Toc165910172"/>
      <w:bookmarkEnd w:id="19"/>
      <w:r>
        <w:rPr>
          <w:rFonts w:ascii="Verdana" w:eastAsia="Verdana" w:hAnsi="Verdana" w:cs="Verdana"/>
          <w:color w:val="000000"/>
          <w:sz w:val="28"/>
          <w:lang w:val="fr-FR"/>
        </w:rPr>
        <w:t>7 - Avance</w:t>
      </w:r>
      <w:bookmarkEnd w:id="20"/>
    </w:p>
    <w:p w14:paraId="0B0F5C2C" w14:textId="1D8B056A" w:rsidR="009E53E1" w:rsidRDefault="007767A2">
      <w:pPr>
        <w:pStyle w:val="ParagrapheIndent1"/>
        <w:spacing w:line="267" w:lineRule="exact"/>
        <w:ind w:left="280" w:right="11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</w:t>
      </w:r>
      <w:r w:rsidR="006F6C91">
        <w:rPr>
          <w:color w:val="000000"/>
          <w:lang w:val="fr-FR"/>
        </w:rPr>
        <w:t> </w:t>
      </w:r>
      <w:r>
        <w:rPr>
          <w:color w:val="000000"/>
          <w:lang w:val="fr-FR"/>
        </w:rPr>
        <w:t>:</w:t>
      </w:r>
    </w:p>
    <w:p w14:paraId="674FC82B" w14:textId="77777777" w:rsidR="009E53E1" w:rsidRDefault="009E53E1">
      <w:pPr>
        <w:pStyle w:val="ParagrapheIndent1"/>
        <w:spacing w:line="267" w:lineRule="exact"/>
        <w:ind w:left="280" w:right="1140"/>
        <w:jc w:val="both"/>
        <w:rPr>
          <w:color w:val="000000"/>
          <w:lang w:val="fr-FR"/>
        </w:rPr>
      </w:pPr>
    </w:p>
    <w:tbl>
      <w:tblPr>
        <w:tblW w:w="0" w:type="auto"/>
        <w:tblInd w:w="280" w:type="dxa"/>
        <w:tblLayout w:type="fixed"/>
        <w:tblLook w:val="04A0" w:firstRow="1" w:lastRow="0" w:firstColumn="1" w:lastColumn="0" w:noHBand="0" w:noVBand="1"/>
      </w:tblPr>
      <w:tblGrid>
        <w:gridCol w:w="240"/>
        <w:gridCol w:w="140"/>
        <w:gridCol w:w="8060"/>
      </w:tblGrid>
      <w:tr w:rsidR="009E53E1" w14:paraId="0B152B53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BEFEB2" w14:textId="77777777" w:rsidR="009E53E1" w:rsidRDefault="007767A2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587A8BC" wp14:editId="20612345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3DF425" w14:textId="77777777" w:rsidR="009E53E1" w:rsidRDefault="009E53E1">
            <w:pPr>
              <w:rPr>
                <w:sz w:val="2"/>
              </w:rPr>
            </w:pPr>
          </w:p>
        </w:tc>
        <w:tc>
          <w:tcPr>
            <w:tcW w:w="806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CBDE1F" w14:textId="77777777" w:rsidR="009E53E1" w:rsidRDefault="007767A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  <w:tr w:rsidR="009E53E1" w14:paraId="74EAE28C" w14:textId="77777777">
        <w:trPr>
          <w:trHeight w:val="2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2BBD62" w14:textId="77777777" w:rsidR="009E53E1" w:rsidRDefault="009E53E1">
            <w:pPr>
              <w:rPr>
                <w:sz w:val="2"/>
              </w:rPr>
            </w:pPr>
          </w:p>
        </w:tc>
        <w:tc>
          <w:tcPr>
            <w:tcW w:w="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0D3537" w14:textId="77777777" w:rsidR="009E53E1" w:rsidRDefault="009E53E1">
            <w:pPr>
              <w:rPr>
                <w:sz w:val="2"/>
              </w:rPr>
            </w:pPr>
          </w:p>
        </w:tc>
        <w:tc>
          <w:tcPr>
            <w:tcW w:w="806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0BF45EF" w14:textId="77777777" w:rsidR="009E53E1" w:rsidRDefault="009E53E1"/>
        </w:tc>
      </w:tr>
    </w:tbl>
    <w:p w14:paraId="72021775" w14:textId="77777777" w:rsidR="009E53E1" w:rsidRDefault="007767A2">
      <w:pPr>
        <w:spacing w:after="20" w:line="240" w:lineRule="exact"/>
      </w:pPr>
      <w:r>
        <w:t xml:space="preserve"> </w:t>
      </w:r>
    </w:p>
    <w:tbl>
      <w:tblPr>
        <w:tblW w:w="0" w:type="auto"/>
        <w:tblInd w:w="280" w:type="dxa"/>
        <w:tblLayout w:type="fixed"/>
        <w:tblLook w:val="04A0" w:firstRow="1" w:lastRow="0" w:firstColumn="1" w:lastColumn="0" w:noHBand="0" w:noVBand="1"/>
      </w:tblPr>
      <w:tblGrid>
        <w:gridCol w:w="240"/>
        <w:gridCol w:w="140"/>
        <w:gridCol w:w="8060"/>
      </w:tblGrid>
      <w:tr w:rsidR="009E53E1" w14:paraId="7A2E96A9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4AD46B" w14:textId="77777777" w:rsidR="009E53E1" w:rsidRDefault="007767A2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992C1EB" wp14:editId="1E262286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C402E2" w14:textId="77777777" w:rsidR="009E53E1" w:rsidRDefault="009E53E1">
            <w:pPr>
              <w:rPr>
                <w:sz w:val="2"/>
              </w:rPr>
            </w:pPr>
          </w:p>
        </w:tc>
        <w:tc>
          <w:tcPr>
            <w:tcW w:w="806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F752A" w14:textId="77777777" w:rsidR="009E53E1" w:rsidRDefault="007767A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  <w:tr w:rsidR="009E53E1" w14:paraId="7770AA18" w14:textId="77777777">
        <w:trPr>
          <w:trHeight w:val="2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56B965" w14:textId="77777777" w:rsidR="009E53E1" w:rsidRDefault="009E53E1">
            <w:pPr>
              <w:rPr>
                <w:sz w:val="2"/>
              </w:rPr>
            </w:pPr>
          </w:p>
        </w:tc>
        <w:tc>
          <w:tcPr>
            <w:tcW w:w="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133606" w14:textId="77777777" w:rsidR="009E53E1" w:rsidRDefault="009E53E1">
            <w:pPr>
              <w:rPr>
                <w:sz w:val="2"/>
              </w:rPr>
            </w:pPr>
          </w:p>
        </w:tc>
        <w:tc>
          <w:tcPr>
            <w:tcW w:w="806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60C7852" w14:textId="77777777" w:rsidR="009E53E1" w:rsidRDefault="009E53E1"/>
        </w:tc>
      </w:tr>
    </w:tbl>
    <w:p w14:paraId="383A3F6C" w14:textId="4BC74BDE" w:rsidR="009E53E1" w:rsidRDefault="006F6C91">
      <w:pPr>
        <w:pStyle w:val="ParagrapheIndent1"/>
        <w:spacing w:after="240" w:line="267" w:lineRule="exact"/>
        <w:ind w:left="280" w:right="1140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br/>
      </w:r>
      <w:r w:rsidR="007767A2">
        <w:rPr>
          <w:b/>
          <w:color w:val="000000"/>
          <w:lang w:val="fr-FR"/>
        </w:rPr>
        <w:t>Nota :</w:t>
      </w:r>
      <w:r w:rsidR="007767A2"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37B6552C" w14:textId="4EA9151A" w:rsidR="00005EF8" w:rsidRDefault="00005EF8" w:rsidP="00005EF8">
      <w:pPr>
        <w:rPr>
          <w:lang w:val="fr-FR"/>
        </w:rPr>
      </w:pPr>
    </w:p>
    <w:p w14:paraId="479B61EF" w14:textId="6EDD826E" w:rsidR="00005EF8" w:rsidRDefault="00005EF8" w:rsidP="00005EF8">
      <w:pPr>
        <w:rPr>
          <w:lang w:val="fr-FR"/>
        </w:rPr>
      </w:pPr>
    </w:p>
    <w:p w14:paraId="42E196C5" w14:textId="40F11C6B" w:rsidR="00005EF8" w:rsidRDefault="00005EF8" w:rsidP="00005EF8">
      <w:pPr>
        <w:rPr>
          <w:lang w:val="fr-FR"/>
        </w:rPr>
      </w:pPr>
    </w:p>
    <w:p w14:paraId="7CDC033E" w14:textId="77777777" w:rsidR="00005EF8" w:rsidRPr="00005EF8" w:rsidRDefault="00005EF8" w:rsidP="00005EF8">
      <w:pPr>
        <w:rPr>
          <w:lang w:val="fr-FR"/>
        </w:rPr>
      </w:pPr>
    </w:p>
    <w:p w14:paraId="2D9FF0DF" w14:textId="77777777" w:rsidR="009E53E1" w:rsidRDefault="007767A2">
      <w:pPr>
        <w:pStyle w:val="Titre1"/>
        <w:spacing w:after="140"/>
        <w:ind w:left="280" w:right="1140"/>
        <w:rPr>
          <w:rFonts w:ascii="Verdana" w:eastAsia="Verdana" w:hAnsi="Verdana" w:cs="Verdana"/>
          <w:color w:val="000000"/>
          <w:sz w:val="28"/>
          <w:lang w:val="fr-FR"/>
        </w:rPr>
      </w:pPr>
      <w:bookmarkStart w:id="21" w:name="ArtL1_AE-3-A11"/>
      <w:bookmarkStart w:id="22" w:name="_Toc165910173"/>
      <w:bookmarkEnd w:id="21"/>
      <w:r>
        <w:rPr>
          <w:rFonts w:ascii="Verdana" w:eastAsia="Verdana" w:hAnsi="Verdana" w:cs="Verdana"/>
          <w:color w:val="000000"/>
          <w:sz w:val="28"/>
          <w:lang w:val="fr-FR"/>
        </w:rPr>
        <w:lastRenderedPageBreak/>
        <w:t>8 - Nomenclature(s)</w:t>
      </w:r>
      <w:bookmarkEnd w:id="22"/>
    </w:p>
    <w:p w14:paraId="6BE85E4C" w14:textId="77777777" w:rsidR="009E53E1" w:rsidRDefault="007767A2">
      <w:pPr>
        <w:pStyle w:val="ParagrapheIndent1"/>
        <w:spacing w:line="267" w:lineRule="exact"/>
        <w:ind w:left="280" w:right="11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4C8A41E8" w14:textId="3CD0CE87" w:rsidR="00005EF8" w:rsidRDefault="00005EF8" w:rsidP="00005EF8">
      <w:pPr>
        <w:rPr>
          <w:lang w:val="fr-FR"/>
        </w:rPr>
      </w:pPr>
    </w:p>
    <w:p w14:paraId="28C183DA" w14:textId="77777777" w:rsidR="00005EF8" w:rsidRPr="00005EF8" w:rsidRDefault="00005EF8" w:rsidP="00005EF8">
      <w:pPr>
        <w:rPr>
          <w:lang w:val="fr-FR"/>
        </w:rPr>
      </w:pPr>
    </w:p>
    <w:tbl>
      <w:tblPr>
        <w:tblW w:w="0" w:type="auto"/>
        <w:tblInd w:w="280" w:type="dxa"/>
        <w:tblLayout w:type="fixed"/>
        <w:tblLook w:val="04A0" w:firstRow="1" w:lastRow="0" w:firstColumn="1" w:lastColumn="0" w:noHBand="0" w:noVBand="1"/>
      </w:tblPr>
      <w:tblGrid>
        <w:gridCol w:w="1850"/>
        <w:gridCol w:w="6662"/>
      </w:tblGrid>
      <w:tr w:rsidR="007767A2" w14:paraId="5B889A7F" w14:textId="77777777" w:rsidTr="007767A2">
        <w:trPr>
          <w:trHeight w:val="505"/>
        </w:trPr>
        <w:tc>
          <w:tcPr>
            <w:tcW w:w="185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78BD05" w14:textId="77777777" w:rsidR="007767A2" w:rsidRDefault="007767A2">
            <w:pPr>
              <w:spacing w:before="120" w:after="40"/>
              <w:jc w:val="center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lang w:val="fr-FR"/>
              </w:rPr>
              <w:t xml:space="preserve">Code 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F866B2" w14:textId="77777777" w:rsidR="007767A2" w:rsidRDefault="007767A2">
            <w:pPr>
              <w:spacing w:before="120" w:after="40"/>
              <w:jc w:val="center"/>
              <w:rPr>
                <w:rFonts w:ascii="Verdana" w:eastAsia="Verdana" w:hAnsi="Verdana" w:cs="Verdana"/>
                <w:color w:val="000000"/>
                <w:sz w:val="22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lang w:val="fr-FR"/>
              </w:rPr>
              <w:t>Description</w:t>
            </w:r>
          </w:p>
        </w:tc>
      </w:tr>
      <w:tr w:rsidR="001F74B5" w:rsidRPr="002F0F53" w14:paraId="4E08FA57" w14:textId="77777777" w:rsidTr="007767A2">
        <w:trPr>
          <w:trHeight w:val="385"/>
        </w:trPr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9BE031" w14:textId="144C9BCD" w:rsidR="001F74B5" w:rsidRPr="001F74B5" w:rsidRDefault="001F74B5" w:rsidP="001F74B5">
            <w:pPr>
              <w:spacing w:before="60" w:after="20"/>
              <w:jc w:val="center"/>
              <w:rPr>
                <w:rFonts w:ascii="Verdana" w:eastAsia="Verdana" w:hAnsi="Verdana" w:cs="Verdana"/>
                <w:color w:val="000000"/>
                <w:sz w:val="22"/>
                <w:szCs w:val="22"/>
                <w:lang w:val="fr-FR"/>
              </w:rPr>
            </w:pPr>
            <w:r w:rsidRPr="001F74B5">
              <w:rPr>
                <w:rFonts w:ascii="Verdana" w:hAnsi="Verdana"/>
                <w:color w:val="000000"/>
                <w:sz w:val="22"/>
                <w:szCs w:val="22"/>
              </w:rPr>
              <w:t>71000000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F47A69" w14:textId="0EB5D63B" w:rsidR="001F74B5" w:rsidRPr="001F74B5" w:rsidRDefault="001F74B5" w:rsidP="001F74B5">
            <w:pPr>
              <w:spacing w:before="60" w:after="20"/>
              <w:ind w:left="80" w:right="80"/>
              <w:jc w:val="both"/>
              <w:rPr>
                <w:rFonts w:ascii="Verdana" w:eastAsia="Verdana" w:hAnsi="Verdana" w:cs="Verdana"/>
                <w:color w:val="000000"/>
                <w:sz w:val="22"/>
                <w:szCs w:val="22"/>
                <w:lang w:val="fr-FR"/>
              </w:rPr>
            </w:pPr>
            <w:r w:rsidRPr="001F74B5">
              <w:rPr>
                <w:rFonts w:ascii="Verdana" w:hAnsi="Verdana"/>
                <w:color w:val="000000"/>
                <w:sz w:val="22"/>
                <w:szCs w:val="22"/>
                <w:lang w:val="fr-FR"/>
              </w:rPr>
              <w:t>Services d'architecture, services de construction, services d'ingénierie et services d'inspection</w:t>
            </w:r>
          </w:p>
        </w:tc>
      </w:tr>
    </w:tbl>
    <w:p w14:paraId="5E0ACF4A" w14:textId="45FC0F21" w:rsidR="009E53E1" w:rsidRPr="007767A2" w:rsidRDefault="00044773" w:rsidP="00044773">
      <w:pPr>
        <w:tabs>
          <w:tab w:val="left" w:pos="2670"/>
        </w:tabs>
        <w:spacing w:after="80" w:line="240" w:lineRule="exact"/>
        <w:rPr>
          <w:lang w:val="fr-FR"/>
        </w:rPr>
      </w:pPr>
      <w:r>
        <w:rPr>
          <w:lang w:val="fr-FR"/>
        </w:rPr>
        <w:tab/>
      </w:r>
    </w:p>
    <w:p w14:paraId="3794FC8B" w14:textId="77777777" w:rsidR="009E53E1" w:rsidRDefault="007767A2">
      <w:pPr>
        <w:pStyle w:val="Titre1"/>
        <w:spacing w:after="140"/>
        <w:ind w:left="280" w:right="640"/>
        <w:rPr>
          <w:rFonts w:ascii="Verdana" w:eastAsia="Verdana" w:hAnsi="Verdana" w:cs="Verdana"/>
          <w:color w:val="000000"/>
          <w:sz w:val="28"/>
          <w:lang w:val="fr-FR"/>
        </w:rPr>
      </w:pPr>
      <w:bookmarkStart w:id="23" w:name="ArtL1_AE-3-A13"/>
      <w:bookmarkStart w:id="24" w:name="_Toc165910174"/>
      <w:bookmarkEnd w:id="23"/>
      <w:r>
        <w:rPr>
          <w:rFonts w:ascii="Verdana" w:eastAsia="Verdana" w:hAnsi="Verdana" w:cs="Verdana"/>
          <w:color w:val="000000"/>
          <w:sz w:val="28"/>
          <w:lang w:val="fr-FR"/>
        </w:rPr>
        <w:t>9 - Signature</w:t>
      </w:r>
      <w:bookmarkEnd w:id="24"/>
    </w:p>
    <w:p w14:paraId="69A92068" w14:textId="77777777" w:rsidR="009E53E1" w:rsidRDefault="009E53E1">
      <w:pPr>
        <w:pStyle w:val="ParagrapheIndent1"/>
        <w:spacing w:line="267" w:lineRule="exact"/>
        <w:ind w:left="280" w:right="640"/>
        <w:jc w:val="both"/>
        <w:rPr>
          <w:color w:val="000000"/>
          <w:lang w:val="fr-FR"/>
        </w:rPr>
      </w:pPr>
    </w:p>
    <w:p w14:paraId="184D33AA" w14:textId="77777777" w:rsidR="009E53E1" w:rsidRDefault="007767A2">
      <w:pPr>
        <w:pStyle w:val="ParagrapheIndent1"/>
        <w:spacing w:line="267" w:lineRule="exact"/>
        <w:ind w:left="280" w:right="64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64C3BA3A" w14:textId="77777777" w:rsidR="009E53E1" w:rsidRDefault="009E53E1">
      <w:pPr>
        <w:pStyle w:val="ParagrapheIndent1"/>
        <w:spacing w:line="267" w:lineRule="exact"/>
        <w:ind w:left="280" w:right="640"/>
        <w:jc w:val="both"/>
        <w:rPr>
          <w:color w:val="000000"/>
          <w:lang w:val="fr-FR"/>
        </w:rPr>
      </w:pPr>
    </w:p>
    <w:p w14:paraId="43CC291F" w14:textId="77777777" w:rsidR="009E53E1" w:rsidRDefault="007767A2">
      <w:pPr>
        <w:pStyle w:val="ParagrapheIndent1"/>
        <w:spacing w:line="267" w:lineRule="exact"/>
        <w:ind w:left="280" w:right="6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7961E533" w14:textId="77777777" w:rsidR="009E53E1" w:rsidRDefault="009E53E1">
      <w:pPr>
        <w:pStyle w:val="ParagrapheIndent1"/>
        <w:spacing w:line="267" w:lineRule="exact"/>
        <w:ind w:left="280" w:right="640"/>
        <w:jc w:val="both"/>
        <w:rPr>
          <w:color w:val="000000"/>
          <w:lang w:val="fr-FR"/>
        </w:rPr>
      </w:pPr>
    </w:p>
    <w:p w14:paraId="3BA2C911" w14:textId="77777777" w:rsidR="009E53E1" w:rsidRDefault="007767A2">
      <w:pPr>
        <w:pStyle w:val="ParagrapheIndent1"/>
        <w:spacing w:line="267" w:lineRule="exact"/>
        <w:ind w:left="280" w:right="6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6F086E9C" w14:textId="77777777" w:rsidR="009E53E1" w:rsidRDefault="007767A2">
      <w:pPr>
        <w:pStyle w:val="style1010"/>
        <w:spacing w:line="267" w:lineRule="exact"/>
        <w:ind w:left="280" w:right="66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18843EB" w14:textId="77777777" w:rsidR="009E53E1" w:rsidRDefault="007767A2">
      <w:pPr>
        <w:pStyle w:val="style1010"/>
        <w:spacing w:line="267" w:lineRule="exact"/>
        <w:ind w:left="280" w:right="66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3A261EA" w14:textId="77777777" w:rsidR="009E53E1" w:rsidRDefault="009E53E1">
      <w:pPr>
        <w:pStyle w:val="style1010"/>
        <w:spacing w:line="267" w:lineRule="exact"/>
        <w:ind w:left="280" w:right="660"/>
        <w:jc w:val="center"/>
        <w:rPr>
          <w:color w:val="000000"/>
          <w:lang w:val="fr-FR"/>
        </w:rPr>
      </w:pPr>
    </w:p>
    <w:p w14:paraId="17933C28" w14:textId="77777777" w:rsidR="009E53E1" w:rsidRDefault="007767A2">
      <w:pPr>
        <w:pStyle w:val="style1010"/>
        <w:spacing w:line="267" w:lineRule="exact"/>
        <w:ind w:left="280" w:right="66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06777E76" w14:textId="77777777" w:rsidR="009E53E1" w:rsidRDefault="009E53E1">
      <w:pPr>
        <w:pStyle w:val="style1010"/>
        <w:spacing w:line="267" w:lineRule="exact"/>
        <w:ind w:left="280" w:right="660"/>
        <w:jc w:val="center"/>
        <w:rPr>
          <w:color w:val="000000"/>
          <w:lang w:val="fr-FR"/>
        </w:rPr>
      </w:pPr>
    </w:p>
    <w:p w14:paraId="313B23A0" w14:textId="77777777" w:rsidR="009E53E1" w:rsidRDefault="009E53E1">
      <w:pPr>
        <w:pStyle w:val="style1010"/>
        <w:spacing w:line="267" w:lineRule="exact"/>
        <w:ind w:left="280" w:right="660"/>
        <w:jc w:val="center"/>
        <w:rPr>
          <w:color w:val="000000"/>
          <w:lang w:val="fr-FR"/>
        </w:rPr>
      </w:pPr>
    </w:p>
    <w:p w14:paraId="586422DB" w14:textId="77777777" w:rsidR="009E53E1" w:rsidRDefault="009E53E1">
      <w:pPr>
        <w:pStyle w:val="style1010"/>
        <w:spacing w:line="267" w:lineRule="exact"/>
        <w:ind w:left="280" w:right="660"/>
        <w:jc w:val="center"/>
        <w:rPr>
          <w:color w:val="000000"/>
          <w:lang w:val="fr-FR"/>
        </w:rPr>
      </w:pPr>
    </w:p>
    <w:p w14:paraId="149A088C" w14:textId="77777777" w:rsidR="009E53E1" w:rsidRDefault="009E53E1">
      <w:pPr>
        <w:pStyle w:val="style1010"/>
        <w:spacing w:line="267" w:lineRule="exact"/>
        <w:ind w:left="280" w:right="660"/>
        <w:jc w:val="center"/>
        <w:rPr>
          <w:color w:val="000000"/>
          <w:lang w:val="fr-FR"/>
        </w:rPr>
      </w:pPr>
    </w:p>
    <w:p w14:paraId="7446A64B" w14:textId="77777777" w:rsidR="009E53E1" w:rsidRDefault="007767A2">
      <w:pPr>
        <w:pStyle w:val="style1010"/>
        <w:spacing w:after="240" w:line="267" w:lineRule="exact"/>
        <w:ind w:left="280" w:right="66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br w:type="page"/>
      </w:r>
    </w:p>
    <w:p w14:paraId="5566775E" w14:textId="77777777" w:rsidR="009E53E1" w:rsidRDefault="007767A2">
      <w:pPr>
        <w:pStyle w:val="ParagrapheIndent1"/>
        <w:spacing w:after="240"/>
        <w:ind w:left="280" w:right="6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p w14:paraId="56FE2F2F" w14:textId="77777777" w:rsidR="009E53E1" w:rsidRDefault="007767A2">
      <w:pPr>
        <w:pStyle w:val="ParagrapheIndent1"/>
        <w:spacing w:line="267" w:lineRule="exact"/>
        <w:ind w:left="280" w:right="6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7064F656" w14:textId="77777777" w:rsidR="009E53E1" w:rsidRDefault="009E53E1">
      <w:pPr>
        <w:pStyle w:val="ParagrapheIndent1"/>
        <w:spacing w:line="267" w:lineRule="exact"/>
        <w:ind w:left="280" w:right="640"/>
        <w:jc w:val="both"/>
        <w:rPr>
          <w:color w:val="000000"/>
          <w:lang w:val="fr-FR"/>
        </w:rPr>
      </w:pPr>
    </w:p>
    <w:p w14:paraId="4BBF4CA4" w14:textId="44B01C46" w:rsidR="002B2466" w:rsidRDefault="002B2466" w:rsidP="002B2466">
      <w:pPr>
        <w:rPr>
          <w:lang w:val="fr-FR"/>
        </w:rPr>
      </w:pPr>
    </w:p>
    <w:p w14:paraId="70098A55" w14:textId="77777777" w:rsidR="002B2466" w:rsidRDefault="002B2466" w:rsidP="002B2466">
      <w:pPr>
        <w:rPr>
          <w:lang w:val="fr-FR"/>
        </w:rPr>
      </w:pPr>
    </w:p>
    <w:p w14:paraId="3A396405" w14:textId="77777777" w:rsidR="002B2466" w:rsidRPr="002B2466" w:rsidRDefault="002B2466" w:rsidP="002B2466">
      <w:pPr>
        <w:rPr>
          <w:lang w:val="fr-FR"/>
        </w:rPr>
      </w:pPr>
    </w:p>
    <w:p w14:paraId="6C4B4065" w14:textId="77777777" w:rsidR="009E53E1" w:rsidRDefault="007767A2">
      <w:pPr>
        <w:pStyle w:val="style1010"/>
        <w:spacing w:line="267" w:lineRule="exact"/>
        <w:ind w:left="280" w:right="66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1DF245F9" w14:textId="77777777" w:rsidR="009E53E1" w:rsidRDefault="007767A2">
      <w:pPr>
        <w:pStyle w:val="style1010"/>
        <w:spacing w:after="240" w:line="267" w:lineRule="exact"/>
        <w:ind w:left="280" w:right="66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2732EDB" w14:textId="6460A010" w:rsidR="009E53E1" w:rsidRDefault="007767A2">
      <w:pPr>
        <w:pStyle w:val="style1010"/>
        <w:spacing w:line="267" w:lineRule="exact"/>
        <w:ind w:left="280" w:right="66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</w:t>
      </w:r>
    </w:p>
    <w:p w14:paraId="47D979C0" w14:textId="77777777" w:rsidR="009E53E1" w:rsidRDefault="009E53E1">
      <w:pPr>
        <w:pStyle w:val="style1010"/>
        <w:spacing w:line="267" w:lineRule="exact"/>
        <w:ind w:left="280" w:right="660"/>
        <w:jc w:val="center"/>
        <w:rPr>
          <w:color w:val="000000"/>
          <w:lang w:val="fr-FR"/>
        </w:rPr>
      </w:pPr>
    </w:p>
    <w:p w14:paraId="7D208DB1" w14:textId="77777777" w:rsidR="007767A2" w:rsidRDefault="007767A2">
      <w:pPr>
        <w:pStyle w:val="style1010"/>
        <w:spacing w:line="267" w:lineRule="exact"/>
        <w:ind w:left="280" w:right="660"/>
        <w:jc w:val="center"/>
        <w:rPr>
          <w:color w:val="000000"/>
          <w:lang w:val="fr-FR"/>
        </w:rPr>
      </w:pPr>
    </w:p>
    <w:p w14:paraId="64E8C26C" w14:textId="77777777" w:rsidR="007767A2" w:rsidRDefault="007767A2">
      <w:pPr>
        <w:pStyle w:val="style1010"/>
        <w:spacing w:line="267" w:lineRule="exact"/>
        <w:ind w:left="280" w:right="660"/>
        <w:jc w:val="center"/>
        <w:rPr>
          <w:color w:val="000000"/>
          <w:lang w:val="fr-FR"/>
        </w:rPr>
      </w:pPr>
    </w:p>
    <w:p w14:paraId="5077A4A4" w14:textId="7FEDBD22" w:rsidR="007767A2" w:rsidRDefault="007767A2">
      <w:pPr>
        <w:pStyle w:val="style1010"/>
        <w:spacing w:line="267" w:lineRule="exact"/>
        <w:ind w:left="280" w:right="660"/>
        <w:jc w:val="center"/>
        <w:rPr>
          <w:color w:val="000000"/>
          <w:lang w:val="fr-FR"/>
        </w:rPr>
      </w:pPr>
    </w:p>
    <w:p w14:paraId="18F407A4" w14:textId="77777777" w:rsidR="007767A2" w:rsidRDefault="007767A2">
      <w:pPr>
        <w:pStyle w:val="style1010"/>
        <w:spacing w:line="267" w:lineRule="exact"/>
        <w:ind w:left="280" w:right="660"/>
        <w:jc w:val="center"/>
        <w:rPr>
          <w:color w:val="000000"/>
          <w:lang w:val="fr-FR"/>
        </w:rPr>
      </w:pPr>
    </w:p>
    <w:p w14:paraId="64D5CCCF" w14:textId="77777777" w:rsidR="007767A2" w:rsidRDefault="007767A2">
      <w:pPr>
        <w:pStyle w:val="style1010"/>
        <w:spacing w:line="267" w:lineRule="exact"/>
        <w:ind w:left="280" w:right="660"/>
        <w:jc w:val="center"/>
        <w:rPr>
          <w:color w:val="000000"/>
          <w:lang w:val="fr-FR"/>
        </w:rPr>
      </w:pPr>
    </w:p>
    <w:p w14:paraId="791EFDCF" w14:textId="77777777" w:rsidR="007767A2" w:rsidRDefault="007767A2">
      <w:pPr>
        <w:pStyle w:val="style1010"/>
        <w:spacing w:line="267" w:lineRule="exact"/>
        <w:ind w:left="280" w:right="660"/>
        <w:jc w:val="center"/>
        <w:rPr>
          <w:color w:val="000000"/>
          <w:lang w:val="fr-FR"/>
        </w:rPr>
      </w:pPr>
    </w:p>
    <w:p w14:paraId="34FBDB85" w14:textId="77777777" w:rsidR="007767A2" w:rsidRDefault="007767A2">
      <w:pPr>
        <w:pStyle w:val="style1010"/>
        <w:spacing w:line="267" w:lineRule="exact"/>
        <w:ind w:left="280" w:right="660"/>
        <w:jc w:val="center"/>
        <w:rPr>
          <w:color w:val="000000"/>
          <w:lang w:val="fr-FR"/>
        </w:rPr>
      </w:pPr>
    </w:p>
    <w:p w14:paraId="3D2157C1" w14:textId="77777777" w:rsidR="007767A2" w:rsidRDefault="007767A2">
      <w:pPr>
        <w:pStyle w:val="style1010"/>
        <w:spacing w:line="267" w:lineRule="exact"/>
        <w:ind w:left="280" w:right="660"/>
        <w:jc w:val="center"/>
        <w:rPr>
          <w:color w:val="000000"/>
          <w:lang w:val="fr-FR"/>
        </w:rPr>
      </w:pPr>
    </w:p>
    <w:p w14:paraId="43306A2B" w14:textId="77777777" w:rsidR="007767A2" w:rsidRDefault="007767A2">
      <w:pPr>
        <w:pStyle w:val="style1010"/>
        <w:spacing w:line="267" w:lineRule="exact"/>
        <w:ind w:left="280" w:right="660"/>
        <w:jc w:val="center"/>
        <w:rPr>
          <w:color w:val="000000"/>
          <w:lang w:val="fr-FR"/>
        </w:rPr>
      </w:pPr>
    </w:p>
    <w:p w14:paraId="3365D268" w14:textId="77777777" w:rsidR="007767A2" w:rsidRDefault="007767A2">
      <w:pPr>
        <w:pStyle w:val="style1010"/>
        <w:spacing w:line="267" w:lineRule="exact"/>
        <w:ind w:left="280" w:right="660"/>
        <w:jc w:val="center"/>
        <w:rPr>
          <w:color w:val="000000"/>
          <w:lang w:val="fr-FR"/>
        </w:rPr>
      </w:pPr>
    </w:p>
    <w:p w14:paraId="60A4494E" w14:textId="77777777" w:rsidR="007767A2" w:rsidRDefault="007767A2">
      <w:pPr>
        <w:pStyle w:val="style1010"/>
        <w:spacing w:line="267" w:lineRule="exact"/>
        <w:ind w:left="280" w:right="660"/>
        <w:jc w:val="center"/>
        <w:rPr>
          <w:color w:val="000000"/>
          <w:lang w:val="fr-FR"/>
        </w:rPr>
      </w:pPr>
    </w:p>
    <w:p w14:paraId="0A0A9497" w14:textId="6E31E8AF" w:rsidR="007767A2" w:rsidRDefault="007767A2">
      <w:pPr>
        <w:pStyle w:val="style1010"/>
        <w:spacing w:line="267" w:lineRule="exact"/>
        <w:ind w:left="280" w:right="660"/>
        <w:jc w:val="center"/>
        <w:rPr>
          <w:color w:val="000000"/>
          <w:lang w:val="fr-FR"/>
        </w:rPr>
        <w:sectPr w:rsidR="007767A2" w:rsidSect="00DF62A3">
          <w:footerReference w:type="default" r:id="rId15"/>
          <w:pgSz w:w="11900" w:h="16840"/>
          <w:pgMar w:top="1440" w:right="1080" w:bottom="1140" w:left="1440" w:header="1440" w:footer="1140" w:gutter="0"/>
          <w:cols w:space="708"/>
        </w:sectPr>
      </w:pPr>
    </w:p>
    <w:p w14:paraId="5CF8151C" w14:textId="77777777" w:rsidR="009E53E1" w:rsidRDefault="007767A2">
      <w:pPr>
        <w:pStyle w:val="ParagrapheIndent1"/>
        <w:spacing w:line="267" w:lineRule="exact"/>
        <w:ind w:left="280" w:right="28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344ECC2F" w14:textId="77777777" w:rsidR="009E53E1" w:rsidRDefault="009E53E1">
      <w:pPr>
        <w:pStyle w:val="ParagrapheIndent1"/>
        <w:spacing w:line="267" w:lineRule="exact"/>
        <w:ind w:left="280" w:right="280"/>
        <w:jc w:val="both"/>
        <w:rPr>
          <w:color w:val="000000"/>
          <w:lang w:val="fr-FR"/>
        </w:rPr>
      </w:pPr>
    </w:p>
    <w:p w14:paraId="4DFBE7F6" w14:textId="77777777" w:rsidR="009E53E1" w:rsidRDefault="007767A2">
      <w:pPr>
        <w:pStyle w:val="ParagrapheIndent1"/>
        <w:spacing w:line="267" w:lineRule="exact"/>
        <w:ind w:left="280" w:right="28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280" w:type="dxa"/>
        <w:tblLayout w:type="fixed"/>
        <w:tblLook w:val="04A0" w:firstRow="1" w:lastRow="0" w:firstColumn="1" w:lastColumn="0" w:noHBand="0" w:noVBand="1"/>
      </w:tblPr>
      <w:tblGrid>
        <w:gridCol w:w="240"/>
        <w:gridCol w:w="140"/>
        <w:gridCol w:w="8060"/>
      </w:tblGrid>
      <w:tr w:rsidR="009E53E1" w14:paraId="7C5E7DA9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FEADBF" w14:textId="77777777" w:rsidR="009E53E1" w:rsidRDefault="007767A2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8073377" wp14:editId="074E2C55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5C4902" w14:textId="77777777" w:rsidR="009E53E1" w:rsidRDefault="009E53E1">
            <w:pPr>
              <w:rPr>
                <w:sz w:val="2"/>
              </w:rPr>
            </w:pPr>
          </w:p>
        </w:tc>
        <w:tc>
          <w:tcPr>
            <w:tcW w:w="806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69BCA7" w14:textId="77777777" w:rsidR="009E53E1" w:rsidRDefault="007767A2">
            <w:pPr>
              <w:pStyle w:val="ParagrapheIndent1"/>
              <w:spacing w:line="267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12770DF0" w14:textId="77777777" w:rsidR="009E53E1" w:rsidRDefault="007767A2">
            <w:pPr>
              <w:pStyle w:val="ParagrapheIndent1"/>
              <w:spacing w:line="267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E53E1" w14:paraId="4807696B" w14:textId="77777777">
        <w:trPr>
          <w:trHeight w:val="80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07B58E" w14:textId="77777777" w:rsidR="009E53E1" w:rsidRDefault="009E53E1">
            <w:pPr>
              <w:rPr>
                <w:sz w:val="2"/>
              </w:rPr>
            </w:pPr>
          </w:p>
        </w:tc>
        <w:tc>
          <w:tcPr>
            <w:tcW w:w="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CCD77C" w14:textId="77777777" w:rsidR="009E53E1" w:rsidRDefault="009E53E1">
            <w:pPr>
              <w:rPr>
                <w:sz w:val="2"/>
              </w:rPr>
            </w:pPr>
          </w:p>
        </w:tc>
        <w:tc>
          <w:tcPr>
            <w:tcW w:w="806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7739427" w14:textId="77777777" w:rsidR="009E53E1" w:rsidRDefault="009E53E1"/>
        </w:tc>
      </w:tr>
    </w:tbl>
    <w:p w14:paraId="5F641220" w14:textId="77777777" w:rsidR="009E53E1" w:rsidRDefault="007767A2">
      <w:pPr>
        <w:spacing w:after="20" w:line="240" w:lineRule="exact"/>
      </w:pPr>
      <w:r>
        <w:t xml:space="preserve"> </w:t>
      </w:r>
    </w:p>
    <w:tbl>
      <w:tblPr>
        <w:tblW w:w="0" w:type="auto"/>
        <w:tblInd w:w="280" w:type="dxa"/>
        <w:tblLayout w:type="fixed"/>
        <w:tblLook w:val="04A0" w:firstRow="1" w:lastRow="0" w:firstColumn="1" w:lastColumn="0" w:noHBand="0" w:noVBand="1"/>
      </w:tblPr>
      <w:tblGrid>
        <w:gridCol w:w="240"/>
        <w:gridCol w:w="140"/>
        <w:gridCol w:w="8060"/>
      </w:tblGrid>
      <w:tr w:rsidR="009E53E1" w14:paraId="65DB147D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1830D1" w14:textId="77777777" w:rsidR="009E53E1" w:rsidRDefault="007767A2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D077306" wp14:editId="01D48539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157793" w14:textId="77777777" w:rsidR="009E53E1" w:rsidRDefault="009E53E1">
            <w:pPr>
              <w:rPr>
                <w:sz w:val="2"/>
              </w:rPr>
            </w:pPr>
          </w:p>
        </w:tc>
        <w:tc>
          <w:tcPr>
            <w:tcW w:w="806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991E58" w14:textId="77777777" w:rsidR="009E53E1" w:rsidRDefault="007767A2">
            <w:pPr>
              <w:pStyle w:val="ParagrapheIndent1"/>
              <w:spacing w:line="267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3B2DC493" w14:textId="77777777" w:rsidR="009E53E1" w:rsidRDefault="007767A2">
            <w:pPr>
              <w:pStyle w:val="ParagrapheIndent1"/>
              <w:spacing w:line="267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E53E1" w14:paraId="42342EA0" w14:textId="77777777">
        <w:trPr>
          <w:trHeight w:val="80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ADFE7E" w14:textId="77777777" w:rsidR="009E53E1" w:rsidRDefault="009E53E1">
            <w:pPr>
              <w:rPr>
                <w:sz w:val="2"/>
              </w:rPr>
            </w:pPr>
          </w:p>
        </w:tc>
        <w:tc>
          <w:tcPr>
            <w:tcW w:w="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08DDA5" w14:textId="77777777" w:rsidR="009E53E1" w:rsidRDefault="009E53E1">
            <w:pPr>
              <w:rPr>
                <w:sz w:val="2"/>
              </w:rPr>
            </w:pPr>
          </w:p>
        </w:tc>
        <w:tc>
          <w:tcPr>
            <w:tcW w:w="806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52BF3C9" w14:textId="77777777" w:rsidR="009E53E1" w:rsidRDefault="009E53E1"/>
        </w:tc>
      </w:tr>
    </w:tbl>
    <w:p w14:paraId="66ED8A56" w14:textId="77777777" w:rsidR="009E53E1" w:rsidRDefault="007767A2">
      <w:pPr>
        <w:spacing w:after="20" w:line="240" w:lineRule="exact"/>
      </w:pPr>
      <w:r>
        <w:t xml:space="preserve"> </w:t>
      </w:r>
    </w:p>
    <w:tbl>
      <w:tblPr>
        <w:tblW w:w="0" w:type="auto"/>
        <w:tblInd w:w="280" w:type="dxa"/>
        <w:tblLayout w:type="fixed"/>
        <w:tblLook w:val="04A0" w:firstRow="1" w:lastRow="0" w:firstColumn="1" w:lastColumn="0" w:noHBand="0" w:noVBand="1"/>
      </w:tblPr>
      <w:tblGrid>
        <w:gridCol w:w="240"/>
        <w:gridCol w:w="140"/>
        <w:gridCol w:w="8060"/>
      </w:tblGrid>
      <w:tr w:rsidR="009E53E1" w14:paraId="7F7A4112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E0F9C2" w14:textId="77777777" w:rsidR="009E53E1" w:rsidRDefault="007767A2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1079F97" wp14:editId="2C82536D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DA4C42" w14:textId="77777777" w:rsidR="009E53E1" w:rsidRDefault="009E53E1">
            <w:pPr>
              <w:rPr>
                <w:sz w:val="2"/>
              </w:rPr>
            </w:pPr>
          </w:p>
        </w:tc>
        <w:tc>
          <w:tcPr>
            <w:tcW w:w="806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AC7670" w14:textId="77777777" w:rsidR="009E53E1" w:rsidRDefault="007767A2">
            <w:pPr>
              <w:pStyle w:val="ParagrapheIndent1"/>
              <w:spacing w:line="267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3E488745" w14:textId="77777777" w:rsidR="009E53E1" w:rsidRDefault="007767A2">
            <w:pPr>
              <w:pStyle w:val="ParagrapheIndent1"/>
              <w:spacing w:line="267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E53E1" w14:paraId="49DA0575" w14:textId="77777777">
        <w:trPr>
          <w:trHeight w:val="106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1F5C08" w14:textId="77777777" w:rsidR="009E53E1" w:rsidRDefault="009E53E1">
            <w:pPr>
              <w:rPr>
                <w:sz w:val="2"/>
              </w:rPr>
            </w:pPr>
          </w:p>
        </w:tc>
        <w:tc>
          <w:tcPr>
            <w:tcW w:w="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1A6890" w14:textId="77777777" w:rsidR="009E53E1" w:rsidRDefault="009E53E1">
            <w:pPr>
              <w:rPr>
                <w:sz w:val="2"/>
              </w:rPr>
            </w:pPr>
          </w:p>
        </w:tc>
        <w:tc>
          <w:tcPr>
            <w:tcW w:w="806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62A24FD" w14:textId="77777777" w:rsidR="009E53E1" w:rsidRDefault="009E53E1"/>
        </w:tc>
      </w:tr>
    </w:tbl>
    <w:p w14:paraId="4C10239C" w14:textId="77777777" w:rsidR="009E53E1" w:rsidRDefault="007767A2">
      <w:pPr>
        <w:spacing w:after="20" w:line="240" w:lineRule="exact"/>
      </w:pPr>
      <w:r>
        <w:t xml:space="preserve"> </w:t>
      </w:r>
    </w:p>
    <w:tbl>
      <w:tblPr>
        <w:tblW w:w="0" w:type="auto"/>
        <w:tblInd w:w="280" w:type="dxa"/>
        <w:tblLayout w:type="fixed"/>
        <w:tblLook w:val="04A0" w:firstRow="1" w:lastRow="0" w:firstColumn="1" w:lastColumn="0" w:noHBand="0" w:noVBand="1"/>
      </w:tblPr>
      <w:tblGrid>
        <w:gridCol w:w="240"/>
        <w:gridCol w:w="140"/>
        <w:gridCol w:w="8060"/>
      </w:tblGrid>
      <w:tr w:rsidR="009E53E1" w14:paraId="07FD3B20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32E3CD" w14:textId="77777777" w:rsidR="009E53E1" w:rsidRDefault="007767A2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EC758D6" wp14:editId="60A7D438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9F7EE" w14:textId="77777777" w:rsidR="009E53E1" w:rsidRDefault="009E53E1">
            <w:pPr>
              <w:rPr>
                <w:sz w:val="2"/>
              </w:rPr>
            </w:pPr>
          </w:p>
        </w:tc>
        <w:tc>
          <w:tcPr>
            <w:tcW w:w="806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931BD" w14:textId="77777777" w:rsidR="009E53E1" w:rsidRDefault="007767A2">
            <w:pPr>
              <w:pStyle w:val="ParagrapheIndent1"/>
              <w:spacing w:line="267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2545F60E" w14:textId="77777777" w:rsidR="009E53E1" w:rsidRDefault="007767A2">
            <w:pPr>
              <w:pStyle w:val="ParagrapheIndent1"/>
              <w:spacing w:line="267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E53E1" w14:paraId="54FDEACF" w14:textId="77777777">
        <w:trPr>
          <w:trHeight w:val="80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D1EB68" w14:textId="77777777" w:rsidR="009E53E1" w:rsidRDefault="009E53E1">
            <w:pPr>
              <w:rPr>
                <w:sz w:val="2"/>
              </w:rPr>
            </w:pPr>
          </w:p>
        </w:tc>
        <w:tc>
          <w:tcPr>
            <w:tcW w:w="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40B1C6" w14:textId="77777777" w:rsidR="009E53E1" w:rsidRDefault="009E53E1">
            <w:pPr>
              <w:rPr>
                <w:sz w:val="2"/>
              </w:rPr>
            </w:pPr>
          </w:p>
        </w:tc>
        <w:tc>
          <w:tcPr>
            <w:tcW w:w="806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4F0CD39" w14:textId="77777777" w:rsidR="009E53E1" w:rsidRDefault="009E53E1"/>
        </w:tc>
      </w:tr>
    </w:tbl>
    <w:p w14:paraId="2C25DEA4" w14:textId="77777777" w:rsidR="009E53E1" w:rsidRDefault="007767A2">
      <w:pPr>
        <w:pStyle w:val="ParagrapheIndent1"/>
        <w:ind w:left="280" w:right="28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Ind w:w="280" w:type="dxa"/>
        <w:tblLayout w:type="fixed"/>
        <w:tblLook w:val="04A0" w:firstRow="1" w:lastRow="0" w:firstColumn="1" w:lastColumn="0" w:noHBand="0" w:noVBand="1"/>
      </w:tblPr>
      <w:tblGrid>
        <w:gridCol w:w="240"/>
        <w:gridCol w:w="140"/>
        <w:gridCol w:w="8060"/>
      </w:tblGrid>
      <w:tr w:rsidR="009E53E1" w14:paraId="2AF1220E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DB1271" w14:textId="77777777" w:rsidR="009E53E1" w:rsidRDefault="007767A2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1855751" wp14:editId="13737247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F6339" w14:textId="77777777" w:rsidR="009E53E1" w:rsidRDefault="009E53E1">
            <w:pPr>
              <w:rPr>
                <w:sz w:val="2"/>
              </w:rPr>
            </w:pPr>
          </w:p>
        </w:tc>
        <w:tc>
          <w:tcPr>
            <w:tcW w:w="806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6E6A4E" w14:textId="77777777" w:rsidR="009E53E1" w:rsidRDefault="007767A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9E53E1" w14:paraId="0E9DE20F" w14:textId="77777777">
        <w:trPr>
          <w:trHeight w:val="2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B44641" w14:textId="77777777" w:rsidR="009E53E1" w:rsidRDefault="009E53E1">
            <w:pPr>
              <w:rPr>
                <w:sz w:val="2"/>
              </w:rPr>
            </w:pPr>
          </w:p>
        </w:tc>
        <w:tc>
          <w:tcPr>
            <w:tcW w:w="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F81D48" w14:textId="77777777" w:rsidR="009E53E1" w:rsidRDefault="009E53E1">
            <w:pPr>
              <w:rPr>
                <w:sz w:val="2"/>
              </w:rPr>
            </w:pPr>
          </w:p>
        </w:tc>
        <w:tc>
          <w:tcPr>
            <w:tcW w:w="806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6881BC2" w14:textId="77777777" w:rsidR="009E53E1" w:rsidRDefault="009E53E1"/>
        </w:tc>
      </w:tr>
      <w:tr w:rsidR="009E53E1" w14:paraId="12EAC49A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F6013C" w14:textId="77777777" w:rsidR="009E53E1" w:rsidRDefault="007767A2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EF3DBF1" wp14:editId="7C4997B2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9A45F2" w14:textId="77777777" w:rsidR="009E53E1" w:rsidRDefault="009E53E1">
            <w:pPr>
              <w:rPr>
                <w:sz w:val="2"/>
              </w:rPr>
            </w:pPr>
          </w:p>
        </w:tc>
        <w:tc>
          <w:tcPr>
            <w:tcW w:w="806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7A2503" w14:textId="77777777" w:rsidR="009E53E1" w:rsidRDefault="007767A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  <w:tr w:rsidR="009E53E1" w14:paraId="570EFFD8" w14:textId="77777777">
        <w:trPr>
          <w:trHeight w:val="2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84F99F" w14:textId="77777777" w:rsidR="009E53E1" w:rsidRDefault="009E53E1">
            <w:pPr>
              <w:rPr>
                <w:sz w:val="2"/>
              </w:rPr>
            </w:pPr>
          </w:p>
        </w:tc>
        <w:tc>
          <w:tcPr>
            <w:tcW w:w="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693303" w14:textId="77777777" w:rsidR="009E53E1" w:rsidRDefault="009E53E1">
            <w:pPr>
              <w:rPr>
                <w:sz w:val="2"/>
              </w:rPr>
            </w:pPr>
          </w:p>
        </w:tc>
        <w:tc>
          <w:tcPr>
            <w:tcW w:w="806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1D6C34B" w14:textId="77777777" w:rsidR="009E53E1" w:rsidRDefault="009E53E1"/>
        </w:tc>
      </w:tr>
    </w:tbl>
    <w:p w14:paraId="7579D503" w14:textId="77777777" w:rsidR="009E53E1" w:rsidRDefault="007767A2">
      <w:pPr>
        <w:spacing w:line="240" w:lineRule="exact"/>
      </w:pPr>
      <w:r>
        <w:t xml:space="preserve"> </w:t>
      </w:r>
    </w:p>
    <w:p w14:paraId="5DEDC23C" w14:textId="77777777" w:rsidR="009E53E1" w:rsidRDefault="007767A2">
      <w:pPr>
        <w:pStyle w:val="style1010"/>
        <w:spacing w:line="267" w:lineRule="exact"/>
        <w:ind w:left="280" w:right="30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0541523D" w14:textId="77777777" w:rsidR="009E53E1" w:rsidRDefault="007767A2">
      <w:pPr>
        <w:pStyle w:val="style1010"/>
        <w:spacing w:line="267" w:lineRule="exact"/>
        <w:ind w:left="280" w:right="30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35FCAADA" w14:textId="77777777" w:rsidR="009E53E1" w:rsidRDefault="009E53E1">
      <w:pPr>
        <w:pStyle w:val="style1010"/>
        <w:spacing w:line="267" w:lineRule="exact"/>
        <w:ind w:left="280" w:right="300"/>
        <w:jc w:val="center"/>
        <w:rPr>
          <w:color w:val="000000"/>
          <w:lang w:val="fr-FR"/>
        </w:rPr>
      </w:pPr>
    </w:p>
    <w:p w14:paraId="343C3470" w14:textId="77777777" w:rsidR="009E53E1" w:rsidRDefault="007767A2">
      <w:pPr>
        <w:pStyle w:val="style1010"/>
        <w:spacing w:line="267" w:lineRule="exact"/>
        <w:ind w:left="280" w:right="300"/>
        <w:jc w:val="center"/>
        <w:rPr>
          <w:color w:val="000000"/>
          <w:sz w:val="16"/>
          <w:vertAlign w:val="superscript"/>
          <w:lang w:val="fr-FR"/>
        </w:rPr>
        <w:sectPr w:rsidR="009E53E1" w:rsidSect="00DF62A3">
          <w:footerReference w:type="default" r:id="rId16"/>
          <w:pgSz w:w="11900" w:h="16840"/>
          <w:pgMar w:top="1440" w:right="1440" w:bottom="1140" w:left="1440" w:header="14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04B48AA7" w14:textId="77777777" w:rsidR="009E53E1" w:rsidRDefault="009E53E1">
      <w:pPr>
        <w:spacing w:line="240" w:lineRule="exact"/>
      </w:pPr>
    </w:p>
    <w:p w14:paraId="1D37D39B" w14:textId="77777777" w:rsidR="009E53E1" w:rsidRDefault="009E53E1">
      <w:pPr>
        <w:spacing w:after="80" w:line="240" w:lineRule="exact"/>
      </w:pPr>
    </w:p>
    <w:p w14:paraId="60980BC0" w14:textId="4340679B" w:rsidR="009941F1" w:rsidRDefault="009941F1" w:rsidP="009941F1">
      <w:pPr>
        <w:pStyle w:val="Titre1"/>
        <w:spacing w:after="360" w:line="340" w:lineRule="exact"/>
        <w:ind w:left="280" w:right="1160"/>
        <w:jc w:val="center"/>
        <w:rPr>
          <w:rFonts w:ascii="Verdana" w:eastAsia="Verdana" w:hAnsi="Verdana" w:cs="Verdana"/>
          <w:color w:val="000000"/>
          <w:sz w:val="28"/>
          <w:lang w:val="fr-FR"/>
        </w:rPr>
      </w:pPr>
      <w:bookmarkStart w:id="25" w:name="ArtL1_A-CT"/>
      <w:bookmarkStart w:id="26" w:name="_Toc165910175"/>
      <w:bookmarkEnd w:id="25"/>
      <w:r>
        <w:rPr>
          <w:rFonts w:ascii="Verdana" w:eastAsia="Verdana" w:hAnsi="Verdana" w:cs="Verdana"/>
          <w:color w:val="000000"/>
          <w:sz w:val="28"/>
          <w:lang w:val="fr-FR"/>
        </w:rPr>
        <w:t xml:space="preserve">ANNEXE N° </w:t>
      </w:r>
      <w:r w:rsidR="002129E0">
        <w:rPr>
          <w:rFonts w:ascii="Verdana" w:eastAsia="Verdana" w:hAnsi="Verdana" w:cs="Verdana"/>
          <w:color w:val="000000"/>
          <w:sz w:val="28"/>
          <w:lang w:val="fr-FR"/>
        </w:rPr>
        <w:t>1</w:t>
      </w:r>
      <w:r>
        <w:rPr>
          <w:rFonts w:ascii="Verdana" w:eastAsia="Verdana" w:hAnsi="Verdana" w:cs="Verdana"/>
          <w:color w:val="000000"/>
          <w:sz w:val="28"/>
          <w:lang w:val="fr-FR"/>
        </w:rPr>
        <w:t xml:space="preserve"> : </w:t>
      </w:r>
      <w:r w:rsidR="00D30506" w:rsidRPr="00D30506">
        <w:rPr>
          <w:rFonts w:ascii="Verdana" w:eastAsia="Verdana" w:hAnsi="Verdana" w:cs="Verdana"/>
          <w:color w:val="000000"/>
          <w:sz w:val="28"/>
          <w:lang w:val="fr-FR"/>
        </w:rPr>
        <w:t>DÉCOMPOSITIONS DU FORFAIT DE RÉMUNÉRATION PAR ÉLÉMENTS DE MISSION ET MEMBRES DU GROUPEMENT</w:t>
      </w:r>
      <w:bookmarkEnd w:id="26"/>
    </w:p>
    <w:tbl>
      <w:tblPr>
        <w:tblW w:w="139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993"/>
        <w:gridCol w:w="2267"/>
        <w:gridCol w:w="1984"/>
        <w:gridCol w:w="1984"/>
        <w:gridCol w:w="2127"/>
        <w:gridCol w:w="2127"/>
      </w:tblGrid>
      <w:tr w:rsidR="00285641" w:rsidRPr="002F0F53" w14:paraId="052B2EB9" w14:textId="77777777" w:rsidTr="00AA550E">
        <w:trPr>
          <w:cantSplit/>
          <w:trHeight w:val="1028"/>
          <w:tblHeader/>
        </w:trPr>
        <w:tc>
          <w:tcPr>
            <w:tcW w:w="2480" w:type="dxa"/>
            <w:shd w:val="pct25" w:color="000000" w:fill="FFFFFF"/>
            <w:vAlign w:val="center"/>
          </w:tcPr>
          <w:p w14:paraId="6BF18F9F" w14:textId="5BE7A5D5" w:rsidR="00285641" w:rsidRPr="00F532D1" w:rsidRDefault="00285641" w:rsidP="00AA550E">
            <w:pPr>
              <w:rPr>
                <w:rFonts w:ascii="Verdana" w:hAnsi="Verdana"/>
                <w:b/>
                <w:sz w:val="18"/>
                <w:szCs w:val="18"/>
                <w:lang w:val="fr-FR"/>
              </w:rPr>
            </w:pPr>
            <w:r w:rsidRPr="00F532D1">
              <w:rPr>
                <w:rFonts w:ascii="Verdana" w:hAnsi="Verdana"/>
                <w:b/>
                <w:sz w:val="18"/>
                <w:szCs w:val="18"/>
                <w:lang w:val="fr-FR"/>
              </w:rPr>
              <w:t>Élément de mission</w:t>
            </w:r>
          </w:p>
        </w:tc>
        <w:tc>
          <w:tcPr>
            <w:tcW w:w="993" w:type="dxa"/>
            <w:shd w:val="pct25" w:color="000000" w:fill="FFFFFF"/>
            <w:vAlign w:val="center"/>
          </w:tcPr>
          <w:p w14:paraId="2D1FAC5E" w14:textId="77777777" w:rsidR="00285641" w:rsidRPr="00F532D1" w:rsidRDefault="00285641" w:rsidP="00AA550E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532D1">
              <w:rPr>
                <w:rFonts w:ascii="Verdana" w:hAnsi="Verdana"/>
                <w:b/>
                <w:sz w:val="18"/>
                <w:szCs w:val="18"/>
              </w:rPr>
              <w:t>% du total</w:t>
            </w:r>
          </w:p>
        </w:tc>
        <w:tc>
          <w:tcPr>
            <w:tcW w:w="2267" w:type="dxa"/>
            <w:shd w:val="pct25" w:color="000000" w:fill="FFFFFF"/>
            <w:vAlign w:val="center"/>
          </w:tcPr>
          <w:p w14:paraId="33246864" w14:textId="77777777" w:rsidR="00285641" w:rsidRPr="00F532D1" w:rsidRDefault="00285641" w:rsidP="00AA550E">
            <w:pPr>
              <w:rPr>
                <w:rFonts w:ascii="Verdana" w:hAnsi="Verdana"/>
                <w:b/>
                <w:sz w:val="18"/>
                <w:szCs w:val="18"/>
              </w:rPr>
            </w:pPr>
            <w:r w:rsidRPr="00F532D1">
              <w:rPr>
                <w:rFonts w:ascii="Verdana" w:hAnsi="Verdana"/>
                <w:b/>
                <w:sz w:val="18"/>
                <w:szCs w:val="18"/>
              </w:rPr>
              <w:t>Total global HT</w:t>
            </w:r>
          </w:p>
        </w:tc>
        <w:tc>
          <w:tcPr>
            <w:tcW w:w="1984" w:type="dxa"/>
            <w:shd w:val="pct25" w:color="000000" w:fill="FFFFFF"/>
            <w:vAlign w:val="center"/>
          </w:tcPr>
          <w:p w14:paraId="16C5A0CB" w14:textId="77777777" w:rsidR="00285641" w:rsidRPr="00F532D1" w:rsidRDefault="00285641" w:rsidP="00AA550E">
            <w:pPr>
              <w:jc w:val="center"/>
              <w:rPr>
                <w:rFonts w:ascii="Verdana" w:hAnsi="Verdana"/>
                <w:b/>
                <w:sz w:val="18"/>
                <w:szCs w:val="18"/>
                <w:lang w:val="fr-FR"/>
              </w:rPr>
            </w:pPr>
            <w:r w:rsidRPr="00F532D1">
              <w:rPr>
                <w:rFonts w:ascii="Verdana" w:hAnsi="Verdana"/>
                <w:b/>
                <w:sz w:val="18"/>
                <w:szCs w:val="18"/>
                <w:lang w:val="fr-FR"/>
              </w:rPr>
              <w:t>Part du mandataire en cas de groupement</w:t>
            </w:r>
          </w:p>
        </w:tc>
        <w:tc>
          <w:tcPr>
            <w:tcW w:w="1984" w:type="dxa"/>
            <w:shd w:val="pct25" w:color="000000" w:fill="FFFFFF"/>
            <w:vAlign w:val="center"/>
          </w:tcPr>
          <w:p w14:paraId="36B644C4" w14:textId="77777777" w:rsidR="00285641" w:rsidRPr="00F532D1" w:rsidRDefault="00285641" w:rsidP="00AA550E">
            <w:pPr>
              <w:rPr>
                <w:rFonts w:ascii="Verdana" w:hAnsi="Verdana"/>
                <w:b/>
                <w:sz w:val="18"/>
                <w:szCs w:val="18"/>
                <w:lang w:val="fr-FR"/>
              </w:rPr>
            </w:pPr>
            <w:r w:rsidRPr="00F532D1">
              <w:rPr>
                <w:rFonts w:ascii="Verdana" w:hAnsi="Verdana"/>
                <w:b/>
                <w:sz w:val="18"/>
                <w:szCs w:val="18"/>
                <w:lang w:val="fr-FR"/>
              </w:rPr>
              <w:t>Part de ……………. co-traitant en cas de groupement</w:t>
            </w:r>
          </w:p>
        </w:tc>
        <w:tc>
          <w:tcPr>
            <w:tcW w:w="2127" w:type="dxa"/>
            <w:shd w:val="pct25" w:color="000000" w:fill="FFFFFF"/>
            <w:vAlign w:val="center"/>
          </w:tcPr>
          <w:p w14:paraId="0978F5D0" w14:textId="77777777" w:rsidR="00285641" w:rsidRPr="00F532D1" w:rsidRDefault="00285641" w:rsidP="00AA550E">
            <w:pPr>
              <w:rPr>
                <w:rFonts w:ascii="Verdana" w:hAnsi="Verdana"/>
                <w:b/>
                <w:sz w:val="18"/>
                <w:szCs w:val="18"/>
                <w:lang w:val="fr-FR"/>
              </w:rPr>
            </w:pPr>
            <w:r w:rsidRPr="00F532D1">
              <w:rPr>
                <w:rFonts w:ascii="Verdana" w:hAnsi="Verdana"/>
                <w:b/>
                <w:sz w:val="18"/>
                <w:szCs w:val="18"/>
                <w:lang w:val="fr-FR"/>
              </w:rPr>
              <w:t>Part de ……………. co-traitant en cas de groupement</w:t>
            </w:r>
          </w:p>
        </w:tc>
        <w:tc>
          <w:tcPr>
            <w:tcW w:w="2127" w:type="dxa"/>
            <w:shd w:val="pct25" w:color="000000" w:fill="FFFFFF"/>
            <w:vAlign w:val="center"/>
          </w:tcPr>
          <w:p w14:paraId="007AE18A" w14:textId="77777777" w:rsidR="00285641" w:rsidRPr="00F532D1" w:rsidRDefault="00285641" w:rsidP="00AA550E">
            <w:pPr>
              <w:rPr>
                <w:rFonts w:ascii="Verdana" w:hAnsi="Verdana"/>
                <w:b/>
                <w:sz w:val="18"/>
                <w:szCs w:val="18"/>
                <w:lang w:val="fr-FR"/>
              </w:rPr>
            </w:pPr>
            <w:r w:rsidRPr="00F532D1">
              <w:rPr>
                <w:rFonts w:ascii="Verdana" w:hAnsi="Verdana"/>
                <w:b/>
                <w:sz w:val="18"/>
                <w:szCs w:val="18"/>
                <w:lang w:val="fr-FR"/>
              </w:rPr>
              <w:t>Part de ……………. co-traitant en cas de groupement</w:t>
            </w:r>
          </w:p>
        </w:tc>
      </w:tr>
      <w:tr w:rsidR="00285641" w:rsidRPr="00285641" w14:paraId="51CFBFA3" w14:textId="77777777" w:rsidTr="00AA550E">
        <w:trPr>
          <w:cantSplit/>
          <w:trHeight w:val="510"/>
        </w:trPr>
        <w:tc>
          <w:tcPr>
            <w:tcW w:w="2480" w:type="dxa"/>
            <w:vAlign w:val="center"/>
          </w:tcPr>
          <w:p w14:paraId="15DE25EF" w14:textId="04888521" w:rsidR="00285641" w:rsidRPr="00A76EF5" w:rsidRDefault="00285641" w:rsidP="00AA550E">
            <w:pPr>
              <w:rPr>
                <w:rFonts w:ascii="Verdana" w:hAnsi="Verdana"/>
                <w:sz w:val="20"/>
                <w:szCs w:val="20"/>
                <w:lang w:val="fr-FR"/>
              </w:rPr>
            </w:pPr>
            <w:r w:rsidRPr="00A76EF5">
              <w:rPr>
                <w:rFonts w:ascii="Verdana" w:hAnsi="Verdana"/>
                <w:sz w:val="20"/>
                <w:szCs w:val="20"/>
                <w:lang w:val="fr-FR"/>
              </w:rPr>
              <w:t xml:space="preserve">APS </w:t>
            </w:r>
          </w:p>
        </w:tc>
        <w:tc>
          <w:tcPr>
            <w:tcW w:w="993" w:type="dxa"/>
            <w:vAlign w:val="center"/>
          </w:tcPr>
          <w:p w14:paraId="0661EEEF" w14:textId="77777777" w:rsidR="00285641" w:rsidRPr="00285641" w:rsidRDefault="00285641" w:rsidP="00AA550E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2267" w:type="dxa"/>
            <w:vAlign w:val="center"/>
          </w:tcPr>
          <w:p w14:paraId="761807A2" w14:textId="77777777" w:rsidR="00285641" w:rsidRPr="00285641" w:rsidRDefault="00285641" w:rsidP="00AA550E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1984" w:type="dxa"/>
            <w:vAlign w:val="center"/>
          </w:tcPr>
          <w:p w14:paraId="12E9D6A1" w14:textId="77777777" w:rsidR="00285641" w:rsidRPr="00285641" w:rsidRDefault="00285641" w:rsidP="00AA550E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1984" w:type="dxa"/>
            <w:vAlign w:val="center"/>
          </w:tcPr>
          <w:p w14:paraId="2FDB8CDF" w14:textId="77777777" w:rsidR="00285641" w:rsidRPr="00285641" w:rsidRDefault="00285641" w:rsidP="00AA550E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2127" w:type="dxa"/>
            <w:vAlign w:val="center"/>
          </w:tcPr>
          <w:p w14:paraId="14B80B33" w14:textId="77777777" w:rsidR="00285641" w:rsidRPr="00285641" w:rsidRDefault="00285641" w:rsidP="00AA550E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2127" w:type="dxa"/>
            <w:vAlign w:val="center"/>
          </w:tcPr>
          <w:p w14:paraId="7392623D" w14:textId="77777777" w:rsidR="00285641" w:rsidRPr="00285641" w:rsidRDefault="00285641" w:rsidP="00AA550E">
            <w:pPr>
              <w:rPr>
                <w:sz w:val="18"/>
                <w:szCs w:val="18"/>
                <w:lang w:val="fr-FR"/>
              </w:rPr>
            </w:pPr>
          </w:p>
        </w:tc>
      </w:tr>
      <w:tr w:rsidR="00285641" w:rsidRPr="00285641" w14:paraId="1641C2F4" w14:textId="77777777" w:rsidTr="00AA550E">
        <w:trPr>
          <w:cantSplit/>
          <w:trHeight w:val="510"/>
        </w:trPr>
        <w:tc>
          <w:tcPr>
            <w:tcW w:w="2480" w:type="dxa"/>
            <w:vAlign w:val="center"/>
          </w:tcPr>
          <w:p w14:paraId="6079E7F3" w14:textId="3BD269AA" w:rsidR="00285641" w:rsidRPr="00A76EF5" w:rsidRDefault="00285641" w:rsidP="00AA550E">
            <w:pPr>
              <w:rPr>
                <w:rFonts w:ascii="Verdana" w:hAnsi="Verdana"/>
                <w:sz w:val="20"/>
                <w:szCs w:val="20"/>
                <w:lang w:val="fr-FR"/>
              </w:rPr>
            </w:pPr>
            <w:r w:rsidRPr="00A76EF5">
              <w:rPr>
                <w:rFonts w:ascii="Verdana" w:hAnsi="Verdana"/>
                <w:sz w:val="20"/>
                <w:szCs w:val="20"/>
                <w:lang w:val="fr-FR"/>
              </w:rPr>
              <w:t xml:space="preserve">APD </w:t>
            </w:r>
          </w:p>
        </w:tc>
        <w:tc>
          <w:tcPr>
            <w:tcW w:w="993" w:type="dxa"/>
            <w:vAlign w:val="center"/>
          </w:tcPr>
          <w:p w14:paraId="3FC42F7E" w14:textId="77777777" w:rsidR="00285641" w:rsidRPr="00285641" w:rsidRDefault="00285641" w:rsidP="00AA550E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2267" w:type="dxa"/>
            <w:vAlign w:val="center"/>
          </w:tcPr>
          <w:p w14:paraId="645EC2EC" w14:textId="77777777" w:rsidR="00285641" w:rsidRPr="00285641" w:rsidRDefault="00285641" w:rsidP="00AA550E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1984" w:type="dxa"/>
            <w:vAlign w:val="center"/>
          </w:tcPr>
          <w:p w14:paraId="2268C2E2" w14:textId="77777777" w:rsidR="00285641" w:rsidRPr="00285641" w:rsidRDefault="00285641" w:rsidP="00AA550E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1984" w:type="dxa"/>
            <w:vAlign w:val="center"/>
          </w:tcPr>
          <w:p w14:paraId="28092834" w14:textId="77777777" w:rsidR="00285641" w:rsidRPr="00285641" w:rsidRDefault="00285641" w:rsidP="00AA550E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2127" w:type="dxa"/>
            <w:vAlign w:val="center"/>
          </w:tcPr>
          <w:p w14:paraId="02580D0A" w14:textId="77777777" w:rsidR="00285641" w:rsidRPr="00285641" w:rsidRDefault="00285641" w:rsidP="00AA550E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2127" w:type="dxa"/>
            <w:vAlign w:val="center"/>
          </w:tcPr>
          <w:p w14:paraId="06F8EA50" w14:textId="77777777" w:rsidR="00285641" w:rsidRPr="00285641" w:rsidRDefault="00285641" w:rsidP="00AA550E">
            <w:pPr>
              <w:rPr>
                <w:sz w:val="18"/>
                <w:szCs w:val="18"/>
                <w:lang w:val="fr-FR"/>
              </w:rPr>
            </w:pPr>
          </w:p>
        </w:tc>
      </w:tr>
      <w:tr w:rsidR="00285641" w:rsidRPr="00285641" w14:paraId="296E3FBE" w14:textId="77777777" w:rsidTr="00AA550E">
        <w:trPr>
          <w:cantSplit/>
          <w:trHeight w:val="510"/>
        </w:trPr>
        <w:tc>
          <w:tcPr>
            <w:tcW w:w="2480" w:type="dxa"/>
            <w:vAlign w:val="center"/>
          </w:tcPr>
          <w:p w14:paraId="53F2AB13" w14:textId="40ECE560" w:rsidR="00285641" w:rsidRPr="00A76EF5" w:rsidRDefault="00285641" w:rsidP="00AA550E">
            <w:pPr>
              <w:rPr>
                <w:rFonts w:ascii="Verdana" w:hAnsi="Verdana"/>
                <w:sz w:val="20"/>
                <w:szCs w:val="20"/>
                <w:lang w:val="fr-FR"/>
              </w:rPr>
            </w:pPr>
            <w:r w:rsidRPr="00A76EF5">
              <w:rPr>
                <w:rFonts w:ascii="Verdana" w:hAnsi="Verdana"/>
                <w:sz w:val="20"/>
                <w:szCs w:val="20"/>
                <w:lang w:val="fr-FR"/>
              </w:rPr>
              <w:t xml:space="preserve">PRO </w:t>
            </w:r>
          </w:p>
        </w:tc>
        <w:tc>
          <w:tcPr>
            <w:tcW w:w="993" w:type="dxa"/>
            <w:vAlign w:val="center"/>
          </w:tcPr>
          <w:p w14:paraId="1F99D770" w14:textId="77777777" w:rsidR="00285641" w:rsidRPr="00285641" w:rsidRDefault="00285641" w:rsidP="00AA550E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2267" w:type="dxa"/>
            <w:vAlign w:val="center"/>
          </w:tcPr>
          <w:p w14:paraId="6BEAADDD" w14:textId="77777777" w:rsidR="00285641" w:rsidRPr="00285641" w:rsidRDefault="00285641" w:rsidP="00AA550E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1984" w:type="dxa"/>
            <w:vAlign w:val="center"/>
          </w:tcPr>
          <w:p w14:paraId="251CF0BF" w14:textId="77777777" w:rsidR="00285641" w:rsidRPr="00285641" w:rsidRDefault="00285641" w:rsidP="00AA550E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1984" w:type="dxa"/>
            <w:vAlign w:val="center"/>
          </w:tcPr>
          <w:p w14:paraId="624C93CB" w14:textId="77777777" w:rsidR="00285641" w:rsidRPr="00285641" w:rsidRDefault="00285641" w:rsidP="00AA550E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2127" w:type="dxa"/>
            <w:vAlign w:val="center"/>
          </w:tcPr>
          <w:p w14:paraId="2ECECCBB" w14:textId="77777777" w:rsidR="00285641" w:rsidRPr="00285641" w:rsidRDefault="00285641" w:rsidP="00AA550E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2127" w:type="dxa"/>
            <w:vAlign w:val="center"/>
          </w:tcPr>
          <w:p w14:paraId="4E90F0AF" w14:textId="77777777" w:rsidR="00285641" w:rsidRPr="00285641" w:rsidRDefault="00285641" w:rsidP="00AA550E">
            <w:pPr>
              <w:rPr>
                <w:sz w:val="18"/>
                <w:szCs w:val="18"/>
                <w:lang w:val="fr-FR"/>
              </w:rPr>
            </w:pPr>
          </w:p>
        </w:tc>
      </w:tr>
      <w:tr w:rsidR="00285641" w:rsidRPr="00285641" w14:paraId="7C8717FD" w14:textId="77777777" w:rsidTr="00AA550E">
        <w:trPr>
          <w:cantSplit/>
          <w:trHeight w:val="510"/>
        </w:trPr>
        <w:tc>
          <w:tcPr>
            <w:tcW w:w="2480" w:type="dxa"/>
            <w:vAlign w:val="center"/>
          </w:tcPr>
          <w:p w14:paraId="12F80C24" w14:textId="7F48191D" w:rsidR="00285641" w:rsidRPr="00A76EF5" w:rsidRDefault="00285641" w:rsidP="00AA550E">
            <w:pPr>
              <w:rPr>
                <w:rFonts w:ascii="Verdana" w:hAnsi="Verdana"/>
                <w:sz w:val="20"/>
                <w:szCs w:val="20"/>
                <w:lang w:val="fr-FR"/>
              </w:rPr>
            </w:pPr>
            <w:r w:rsidRPr="00A76EF5">
              <w:rPr>
                <w:rFonts w:ascii="Verdana" w:hAnsi="Verdana"/>
                <w:sz w:val="20"/>
                <w:szCs w:val="20"/>
                <w:lang w:val="fr-FR"/>
              </w:rPr>
              <w:t>AMT</w:t>
            </w:r>
          </w:p>
        </w:tc>
        <w:tc>
          <w:tcPr>
            <w:tcW w:w="993" w:type="dxa"/>
            <w:vAlign w:val="center"/>
          </w:tcPr>
          <w:p w14:paraId="50F68603" w14:textId="77777777" w:rsidR="00285641" w:rsidRPr="00285641" w:rsidRDefault="00285641" w:rsidP="00AA550E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2267" w:type="dxa"/>
            <w:vAlign w:val="center"/>
          </w:tcPr>
          <w:p w14:paraId="1C7FFF21" w14:textId="77777777" w:rsidR="00285641" w:rsidRPr="00285641" w:rsidRDefault="00285641" w:rsidP="00AA550E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1984" w:type="dxa"/>
            <w:vAlign w:val="center"/>
          </w:tcPr>
          <w:p w14:paraId="756B46E3" w14:textId="77777777" w:rsidR="00285641" w:rsidRPr="00285641" w:rsidRDefault="00285641" w:rsidP="00AA550E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1984" w:type="dxa"/>
            <w:vAlign w:val="center"/>
          </w:tcPr>
          <w:p w14:paraId="2F8B719F" w14:textId="77777777" w:rsidR="00285641" w:rsidRPr="00285641" w:rsidRDefault="00285641" w:rsidP="00AA550E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2127" w:type="dxa"/>
            <w:vAlign w:val="center"/>
          </w:tcPr>
          <w:p w14:paraId="13929DAE" w14:textId="77777777" w:rsidR="00285641" w:rsidRPr="00285641" w:rsidRDefault="00285641" w:rsidP="00AA550E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2127" w:type="dxa"/>
            <w:vAlign w:val="center"/>
          </w:tcPr>
          <w:p w14:paraId="7AB7E989" w14:textId="77777777" w:rsidR="00285641" w:rsidRPr="00285641" w:rsidRDefault="00285641" w:rsidP="00AA550E">
            <w:pPr>
              <w:rPr>
                <w:sz w:val="18"/>
                <w:szCs w:val="18"/>
                <w:lang w:val="fr-FR"/>
              </w:rPr>
            </w:pPr>
          </w:p>
        </w:tc>
      </w:tr>
      <w:tr w:rsidR="00285641" w:rsidRPr="00285641" w14:paraId="14071AD0" w14:textId="77777777" w:rsidTr="00AA550E">
        <w:trPr>
          <w:cantSplit/>
          <w:trHeight w:val="510"/>
        </w:trPr>
        <w:tc>
          <w:tcPr>
            <w:tcW w:w="2480" w:type="dxa"/>
            <w:vAlign w:val="center"/>
          </w:tcPr>
          <w:p w14:paraId="0AEBE73D" w14:textId="3AB8E033" w:rsidR="00285641" w:rsidRPr="00A76EF5" w:rsidRDefault="00285641" w:rsidP="00AA550E">
            <w:pPr>
              <w:rPr>
                <w:rFonts w:ascii="Verdana" w:hAnsi="Verdana"/>
                <w:sz w:val="20"/>
                <w:szCs w:val="20"/>
                <w:lang w:val="fr-FR"/>
              </w:rPr>
            </w:pPr>
            <w:r w:rsidRPr="00A76EF5">
              <w:rPr>
                <w:rFonts w:ascii="Verdana" w:hAnsi="Verdana"/>
                <w:sz w:val="20"/>
                <w:szCs w:val="20"/>
                <w:lang w:val="fr-FR"/>
              </w:rPr>
              <w:t xml:space="preserve">VISA </w:t>
            </w:r>
            <w:r w:rsidR="005273C9">
              <w:rPr>
                <w:rFonts w:ascii="Verdana" w:hAnsi="Verdana"/>
                <w:sz w:val="20"/>
                <w:szCs w:val="20"/>
                <w:lang w:val="fr-FR"/>
              </w:rPr>
              <w:t>(et synthèse)</w:t>
            </w:r>
          </w:p>
        </w:tc>
        <w:tc>
          <w:tcPr>
            <w:tcW w:w="993" w:type="dxa"/>
            <w:vAlign w:val="center"/>
          </w:tcPr>
          <w:p w14:paraId="1712B36E" w14:textId="77777777" w:rsidR="00285641" w:rsidRPr="00285641" w:rsidRDefault="00285641" w:rsidP="00AA550E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2267" w:type="dxa"/>
            <w:vAlign w:val="center"/>
          </w:tcPr>
          <w:p w14:paraId="437A3324" w14:textId="77777777" w:rsidR="00285641" w:rsidRPr="00285641" w:rsidRDefault="00285641" w:rsidP="00AA550E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1984" w:type="dxa"/>
            <w:vAlign w:val="center"/>
          </w:tcPr>
          <w:p w14:paraId="4208BE0D" w14:textId="77777777" w:rsidR="00285641" w:rsidRPr="00285641" w:rsidRDefault="00285641" w:rsidP="00AA550E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1984" w:type="dxa"/>
            <w:vAlign w:val="center"/>
          </w:tcPr>
          <w:p w14:paraId="646FC79F" w14:textId="77777777" w:rsidR="00285641" w:rsidRPr="00285641" w:rsidRDefault="00285641" w:rsidP="00AA550E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2127" w:type="dxa"/>
            <w:vAlign w:val="center"/>
          </w:tcPr>
          <w:p w14:paraId="2F4A02DE" w14:textId="77777777" w:rsidR="00285641" w:rsidRPr="00285641" w:rsidRDefault="00285641" w:rsidP="00AA550E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2127" w:type="dxa"/>
            <w:vAlign w:val="center"/>
          </w:tcPr>
          <w:p w14:paraId="455CCBE6" w14:textId="77777777" w:rsidR="00285641" w:rsidRPr="00285641" w:rsidRDefault="00285641" w:rsidP="00AA550E">
            <w:pPr>
              <w:rPr>
                <w:sz w:val="18"/>
                <w:szCs w:val="18"/>
                <w:lang w:val="fr-FR"/>
              </w:rPr>
            </w:pPr>
          </w:p>
        </w:tc>
      </w:tr>
      <w:tr w:rsidR="00285641" w:rsidRPr="00285641" w14:paraId="3DB358F1" w14:textId="77777777" w:rsidTr="00AA550E">
        <w:trPr>
          <w:cantSplit/>
          <w:trHeight w:val="510"/>
        </w:trPr>
        <w:tc>
          <w:tcPr>
            <w:tcW w:w="2480" w:type="dxa"/>
            <w:vAlign w:val="center"/>
          </w:tcPr>
          <w:p w14:paraId="1CBC5414" w14:textId="70391D66" w:rsidR="00285641" w:rsidRPr="00A76EF5" w:rsidRDefault="00285641" w:rsidP="00AA550E">
            <w:pPr>
              <w:rPr>
                <w:rFonts w:ascii="Verdana" w:hAnsi="Verdana"/>
                <w:sz w:val="20"/>
                <w:szCs w:val="20"/>
                <w:lang w:val="fr-FR"/>
              </w:rPr>
            </w:pPr>
            <w:r w:rsidRPr="00A76EF5">
              <w:rPr>
                <w:rFonts w:ascii="Verdana" w:hAnsi="Verdana"/>
                <w:sz w:val="20"/>
                <w:szCs w:val="20"/>
                <w:lang w:val="fr-FR"/>
              </w:rPr>
              <w:t xml:space="preserve">DET </w:t>
            </w:r>
          </w:p>
        </w:tc>
        <w:tc>
          <w:tcPr>
            <w:tcW w:w="993" w:type="dxa"/>
            <w:vAlign w:val="center"/>
          </w:tcPr>
          <w:p w14:paraId="7FF2371D" w14:textId="77777777" w:rsidR="00285641" w:rsidRPr="00285641" w:rsidRDefault="00285641" w:rsidP="00AA550E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2267" w:type="dxa"/>
            <w:vAlign w:val="center"/>
          </w:tcPr>
          <w:p w14:paraId="0A39480D" w14:textId="77777777" w:rsidR="00285641" w:rsidRPr="00285641" w:rsidRDefault="00285641" w:rsidP="00AA550E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1984" w:type="dxa"/>
            <w:vAlign w:val="center"/>
          </w:tcPr>
          <w:p w14:paraId="528DDF95" w14:textId="77777777" w:rsidR="00285641" w:rsidRPr="00285641" w:rsidRDefault="00285641" w:rsidP="00AA550E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1984" w:type="dxa"/>
            <w:vAlign w:val="center"/>
          </w:tcPr>
          <w:p w14:paraId="27C72E33" w14:textId="77777777" w:rsidR="00285641" w:rsidRPr="00285641" w:rsidRDefault="00285641" w:rsidP="00AA550E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2127" w:type="dxa"/>
            <w:vAlign w:val="center"/>
          </w:tcPr>
          <w:p w14:paraId="1F44108E" w14:textId="77777777" w:rsidR="00285641" w:rsidRPr="00285641" w:rsidRDefault="00285641" w:rsidP="00AA550E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2127" w:type="dxa"/>
            <w:vAlign w:val="center"/>
          </w:tcPr>
          <w:p w14:paraId="113BC9A4" w14:textId="77777777" w:rsidR="00285641" w:rsidRPr="00285641" w:rsidRDefault="00285641" w:rsidP="00AA550E">
            <w:pPr>
              <w:rPr>
                <w:sz w:val="18"/>
                <w:szCs w:val="18"/>
                <w:lang w:val="fr-FR"/>
              </w:rPr>
            </w:pPr>
          </w:p>
        </w:tc>
      </w:tr>
      <w:tr w:rsidR="00285641" w:rsidRPr="00285641" w14:paraId="54218E04" w14:textId="77777777" w:rsidTr="00AA550E">
        <w:trPr>
          <w:cantSplit/>
          <w:trHeight w:val="510"/>
        </w:trPr>
        <w:tc>
          <w:tcPr>
            <w:tcW w:w="2480" w:type="dxa"/>
            <w:vAlign w:val="center"/>
          </w:tcPr>
          <w:p w14:paraId="4F32C9C3" w14:textId="68EA2E27" w:rsidR="00285641" w:rsidRPr="00A76EF5" w:rsidRDefault="00285641" w:rsidP="00AA550E">
            <w:pPr>
              <w:rPr>
                <w:rFonts w:ascii="Verdana" w:hAnsi="Verdana"/>
                <w:sz w:val="20"/>
                <w:szCs w:val="20"/>
                <w:lang w:val="fr-FR"/>
              </w:rPr>
            </w:pPr>
            <w:r w:rsidRPr="00A76EF5">
              <w:rPr>
                <w:rFonts w:ascii="Verdana" w:hAnsi="Verdana"/>
                <w:sz w:val="20"/>
                <w:szCs w:val="20"/>
                <w:lang w:val="fr-FR"/>
              </w:rPr>
              <w:t xml:space="preserve">AOR </w:t>
            </w:r>
          </w:p>
        </w:tc>
        <w:tc>
          <w:tcPr>
            <w:tcW w:w="993" w:type="dxa"/>
            <w:vAlign w:val="center"/>
          </w:tcPr>
          <w:p w14:paraId="6A73223E" w14:textId="77777777" w:rsidR="00285641" w:rsidRPr="00285641" w:rsidRDefault="00285641" w:rsidP="00AA550E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2267" w:type="dxa"/>
            <w:vAlign w:val="center"/>
          </w:tcPr>
          <w:p w14:paraId="5DF58DA5" w14:textId="77777777" w:rsidR="00285641" w:rsidRPr="00285641" w:rsidRDefault="00285641" w:rsidP="00AA550E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1984" w:type="dxa"/>
            <w:vAlign w:val="center"/>
          </w:tcPr>
          <w:p w14:paraId="3047ED13" w14:textId="77777777" w:rsidR="00285641" w:rsidRPr="00285641" w:rsidRDefault="00285641" w:rsidP="00AA550E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1984" w:type="dxa"/>
            <w:vAlign w:val="center"/>
          </w:tcPr>
          <w:p w14:paraId="525ECE96" w14:textId="77777777" w:rsidR="00285641" w:rsidRPr="00285641" w:rsidRDefault="00285641" w:rsidP="00AA550E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2127" w:type="dxa"/>
            <w:vAlign w:val="center"/>
          </w:tcPr>
          <w:p w14:paraId="1A2844C9" w14:textId="77777777" w:rsidR="00285641" w:rsidRPr="00285641" w:rsidRDefault="00285641" w:rsidP="00AA550E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2127" w:type="dxa"/>
            <w:vAlign w:val="center"/>
          </w:tcPr>
          <w:p w14:paraId="15E382E7" w14:textId="77777777" w:rsidR="00285641" w:rsidRPr="00285641" w:rsidRDefault="00285641" w:rsidP="00AA550E">
            <w:pPr>
              <w:rPr>
                <w:sz w:val="18"/>
                <w:szCs w:val="18"/>
                <w:lang w:val="fr-FR"/>
              </w:rPr>
            </w:pPr>
          </w:p>
        </w:tc>
      </w:tr>
      <w:tr w:rsidR="007508EB" w:rsidRPr="00285641" w14:paraId="6C233B37" w14:textId="77777777" w:rsidTr="00AA550E">
        <w:trPr>
          <w:cantSplit/>
          <w:trHeight w:val="510"/>
        </w:trPr>
        <w:tc>
          <w:tcPr>
            <w:tcW w:w="2480" w:type="dxa"/>
            <w:vAlign w:val="center"/>
          </w:tcPr>
          <w:p w14:paraId="1D643F8B" w14:textId="570EE1E2" w:rsidR="007508EB" w:rsidRPr="00A76EF5" w:rsidRDefault="007508EB" w:rsidP="00AA550E">
            <w:pPr>
              <w:rPr>
                <w:rFonts w:ascii="Verdana" w:hAnsi="Verdana"/>
                <w:sz w:val="20"/>
                <w:szCs w:val="20"/>
                <w:lang w:val="fr-FR"/>
              </w:rPr>
            </w:pPr>
            <w:r>
              <w:rPr>
                <w:rFonts w:ascii="Verdana" w:hAnsi="Verdana"/>
                <w:sz w:val="20"/>
                <w:szCs w:val="20"/>
                <w:lang w:val="fr-FR"/>
              </w:rPr>
              <w:t>OPC</w:t>
            </w:r>
          </w:p>
        </w:tc>
        <w:tc>
          <w:tcPr>
            <w:tcW w:w="993" w:type="dxa"/>
            <w:vAlign w:val="center"/>
          </w:tcPr>
          <w:p w14:paraId="29E68293" w14:textId="77777777" w:rsidR="007508EB" w:rsidRPr="00285641" w:rsidRDefault="007508EB" w:rsidP="00AA550E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2267" w:type="dxa"/>
            <w:vAlign w:val="center"/>
          </w:tcPr>
          <w:p w14:paraId="0B2C1B65" w14:textId="77777777" w:rsidR="007508EB" w:rsidRPr="00285641" w:rsidRDefault="007508EB" w:rsidP="00AA550E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1984" w:type="dxa"/>
            <w:vAlign w:val="center"/>
          </w:tcPr>
          <w:p w14:paraId="3623AAF0" w14:textId="77777777" w:rsidR="007508EB" w:rsidRPr="00285641" w:rsidRDefault="007508EB" w:rsidP="00AA550E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1984" w:type="dxa"/>
            <w:vAlign w:val="center"/>
          </w:tcPr>
          <w:p w14:paraId="11618A57" w14:textId="77777777" w:rsidR="007508EB" w:rsidRPr="00285641" w:rsidRDefault="007508EB" w:rsidP="00AA550E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2127" w:type="dxa"/>
            <w:vAlign w:val="center"/>
          </w:tcPr>
          <w:p w14:paraId="6604D437" w14:textId="77777777" w:rsidR="007508EB" w:rsidRPr="00285641" w:rsidRDefault="007508EB" w:rsidP="00AA550E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2127" w:type="dxa"/>
            <w:vAlign w:val="center"/>
          </w:tcPr>
          <w:p w14:paraId="624E2D0D" w14:textId="77777777" w:rsidR="007508EB" w:rsidRPr="00285641" w:rsidRDefault="007508EB" w:rsidP="00AA550E">
            <w:pPr>
              <w:rPr>
                <w:sz w:val="18"/>
                <w:szCs w:val="18"/>
                <w:lang w:val="fr-FR"/>
              </w:rPr>
            </w:pPr>
          </w:p>
        </w:tc>
      </w:tr>
      <w:tr w:rsidR="00285641" w:rsidRPr="003F1C36" w14:paraId="7EC01DDD" w14:textId="77777777" w:rsidTr="00AA550E">
        <w:trPr>
          <w:cantSplit/>
          <w:trHeight w:val="510"/>
        </w:trPr>
        <w:tc>
          <w:tcPr>
            <w:tcW w:w="2480" w:type="dxa"/>
            <w:vAlign w:val="center"/>
          </w:tcPr>
          <w:p w14:paraId="0A7BAB3C" w14:textId="4E77913C" w:rsidR="00285641" w:rsidRPr="00F532D1" w:rsidRDefault="00285641" w:rsidP="00AA550E">
            <w:pPr>
              <w:rPr>
                <w:rFonts w:ascii="Verdana" w:hAnsi="Verdana"/>
                <w:b/>
                <w:sz w:val="20"/>
                <w:szCs w:val="20"/>
              </w:rPr>
            </w:pPr>
            <w:r w:rsidRPr="00F532D1">
              <w:rPr>
                <w:rFonts w:ascii="Verdana" w:hAnsi="Verdana"/>
                <w:b/>
                <w:sz w:val="20"/>
                <w:szCs w:val="20"/>
              </w:rPr>
              <w:t>TOTAL MISSION</w:t>
            </w:r>
          </w:p>
        </w:tc>
        <w:tc>
          <w:tcPr>
            <w:tcW w:w="993" w:type="dxa"/>
            <w:vAlign w:val="center"/>
          </w:tcPr>
          <w:p w14:paraId="4564C017" w14:textId="77777777" w:rsidR="00285641" w:rsidRPr="00F532D1" w:rsidRDefault="00285641" w:rsidP="00AA550E">
            <w:pPr>
              <w:rPr>
                <w:rFonts w:ascii="Verdana" w:hAnsi="Verdana"/>
                <w:b/>
                <w:sz w:val="20"/>
                <w:szCs w:val="20"/>
              </w:rPr>
            </w:pPr>
            <w:r w:rsidRPr="00F532D1">
              <w:rPr>
                <w:rFonts w:ascii="Verdana" w:hAnsi="Verdana"/>
                <w:b/>
                <w:sz w:val="20"/>
                <w:szCs w:val="20"/>
              </w:rPr>
              <w:t>100 %</w:t>
            </w:r>
          </w:p>
        </w:tc>
        <w:tc>
          <w:tcPr>
            <w:tcW w:w="2267" w:type="dxa"/>
            <w:vAlign w:val="center"/>
          </w:tcPr>
          <w:p w14:paraId="4529FB09" w14:textId="77777777" w:rsidR="00285641" w:rsidRPr="003F1C36" w:rsidRDefault="00285641" w:rsidP="00AA550E">
            <w:pPr>
              <w:rPr>
                <w:b/>
              </w:rPr>
            </w:pPr>
          </w:p>
        </w:tc>
        <w:tc>
          <w:tcPr>
            <w:tcW w:w="1984" w:type="dxa"/>
            <w:vAlign w:val="center"/>
          </w:tcPr>
          <w:p w14:paraId="76906973" w14:textId="77777777" w:rsidR="00285641" w:rsidRPr="003F1C36" w:rsidRDefault="00285641" w:rsidP="00AA550E">
            <w:pPr>
              <w:rPr>
                <w:b/>
              </w:rPr>
            </w:pPr>
          </w:p>
        </w:tc>
        <w:tc>
          <w:tcPr>
            <w:tcW w:w="1984" w:type="dxa"/>
            <w:vAlign w:val="center"/>
          </w:tcPr>
          <w:p w14:paraId="1D2A512C" w14:textId="77777777" w:rsidR="00285641" w:rsidRPr="003F1C36" w:rsidRDefault="00285641" w:rsidP="00AA550E">
            <w:pPr>
              <w:rPr>
                <w:b/>
              </w:rPr>
            </w:pPr>
          </w:p>
        </w:tc>
        <w:tc>
          <w:tcPr>
            <w:tcW w:w="2127" w:type="dxa"/>
            <w:vAlign w:val="center"/>
          </w:tcPr>
          <w:p w14:paraId="7B78CA24" w14:textId="77777777" w:rsidR="00285641" w:rsidRPr="003F1C36" w:rsidRDefault="00285641" w:rsidP="00AA550E">
            <w:pPr>
              <w:rPr>
                <w:b/>
              </w:rPr>
            </w:pPr>
          </w:p>
        </w:tc>
        <w:tc>
          <w:tcPr>
            <w:tcW w:w="2127" w:type="dxa"/>
            <w:vAlign w:val="center"/>
          </w:tcPr>
          <w:p w14:paraId="63EFBA04" w14:textId="77777777" w:rsidR="00285641" w:rsidRPr="003F1C36" w:rsidRDefault="00285641" w:rsidP="00AA550E">
            <w:pPr>
              <w:rPr>
                <w:b/>
              </w:rPr>
            </w:pPr>
          </w:p>
        </w:tc>
      </w:tr>
    </w:tbl>
    <w:p w14:paraId="2F3E753F" w14:textId="77777777" w:rsidR="00E30A6A" w:rsidRDefault="00E30A6A" w:rsidP="00E30A6A">
      <w:pPr>
        <w:rPr>
          <w:lang w:val="fr-FR"/>
        </w:rPr>
      </w:pPr>
    </w:p>
    <w:p w14:paraId="38636473" w14:textId="77777777" w:rsidR="003665F8" w:rsidRDefault="003665F8">
      <w:pPr>
        <w:rPr>
          <w:rFonts w:ascii="Verdana" w:hAnsi="Verdana"/>
          <w:b/>
          <w:lang w:val="fr-FR"/>
        </w:rPr>
      </w:pPr>
      <w:r>
        <w:rPr>
          <w:rFonts w:ascii="Verdana" w:hAnsi="Verdana"/>
          <w:b/>
          <w:lang w:val="fr-FR"/>
        </w:rPr>
        <w:br w:type="page"/>
      </w:r>
    </w:p>
    <w:p w14:paraId="4492A2A4" w14:textId="0A7B69D0" w:rsidR="00285641" w:rsidRPr="00047F88" w:rsidRDefault="007508EB" w:rsidP="00047F88">
      <w:pPr>
        <w:spacing w:before="120" w:after="120"/>
        <w:rPr>
          <w:rFonts w:ascii="Verdana" w:hAnsi="Verdana"/>
          <w:b/>
          <w:lang w:val="fr-FR"/>
        </w:rPr>
      </w:pPr>
      <w:r>
        <w:rPr>
          <w:rFonts w:ascii="Verdana" w:hAnsi="Verdana"/>
          <w:b/>
          <w:lang w:val="fr-FR"/>
        </w:rPr>
        <w:lastRenderedPageBreak/>
        <w:t>D</w:t>
      </w:r>
      <w:r w:rsidR="007A0C14" w:rsidRPr="00047F88">
        <w:rPr>
          <w:rFonts w:ascii="Verdana" w:hAnsi="Verdana"/>
          <w:b/>
          <w:lang w:val="fr-FR"/>
        </w:rPr>
        <w:t>écomposition</w:t>
      </w:r>
      <w:r>
        <w:rPr>
          <w:rFonts w:ascii="Verdana" w:hAnsi="Verdana"/>
          <w:b/>
          <w:lang w:val="fr-FR"/>
        </w:rPr>
        <w:t xml:space="preserve"> de la mission OPC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516"/>
        <w:gridCol w:w="1843"/>
      </w:tblGrid>
      <w:tr w:rsidR="0068411D" w:rsidRPr="002F0F53" w14:paraId="7095DA08" w14:textId="77777777" w:rsidTr="00AA550E">
        <w:tc>
          <w:tcPr>
            <w:tcW w:w="6516" w:type="dxa"/>
          </w:tcPr>
          <w:p w14:paraId="7B7FCE9F" w14:textId="1ED3FFD8" w:rsidR="0068411D" w:rsidRPr="00047F88" w:rsidRDefault="0068411D" w:rsidP="00AA550E">
            <w:pPr>
              <w:rPr>
                <w:rFonts w:ascii="Verdana" w:hAnsi="Verdana"/>
                <w:sz w:val="20"/>
                <w:szCs w:val="20"/>
              </w:rPr>
            </w:pPr>
            <w:r w:rsidRPr="00047F88">
              <w:rPr>
                <w:rFonts w:ascii="Verdana" w:hAnsi="Verdana"/>
                <w:sz w:val="20"/>
                <w:szCs w:val="20"/>
              </w:rPr>
              <w:t xml:space="preserve">Montant HT </w:t>
            </w:r>
            <w:r>
              <w:rPr>
                <w:rFonts w:ascii="Verdana" w:hAnsi="Verdana"/>
                <w:sz w:val="20"/>
                <w:szCs w:val="20"/>
              </w:rPr>
              <w:t>pendant la mission AMT</w:t>
            </w:r>
          </w:p>
        </w:tc>
        <w:tc>
          <w:tcPr>
            <w:tcW w:w="1843" w:type="dxa"/>
          </w:tcPr>
          <w:p w14:paraId="712697AE" w14:textId="77777777" w:rsidR="0068411D" w:rsidRPr="00047F88" w:rsidRDefault="0068411D" w:rsidP="00AA550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047F88" w:rsidRPr="002F0F53" w14:paraId="572C435F" w14:textId="77777777" w:rsidTr="00AA550E">
        <w:tc>
          <w:tcPr>
            <w:tcW w:w="6516" w:type="dxa"/>
          </w:tcPr>
          <w:p w14:paraId="5D4F99AA" w14:textId="7EDC85FF" w:rsidR="00047F88" w:rsidRPr="00047F88" w:rsidRDefault="00047F88" w:rsidP="00AA550E">
            <w:pPr>
              <w:spacing w:after="0"/>
              <w:jc w:val="left"/>
              <w:rPr>
                <w:rFonts w:ascii="Verdana" w:hAnsi="Verdana"/>
                <w:sz w:val="20"/>
                <w:szCs w:val="20"/>
              </w:rPr>
            </w:pPr>
            <w:r w:rsidRPr="00047F88">
              <w:rPr>
                <w:rFonts w:ascii="Verdana" w:hAnsi="Verdana"/>
                <w:sz w:val="20"/>
                <w:szCs w:val="20"/>
              </w:rPr>
              <w:t xml:space="preserve">Montant HT </w:t>
            </w:r>
            <w:r>
              <w:rPr>
                <w:rFonts w:ascii="Verdana" w:hAnsi="Verdana"/>
                <w:sz w:val="20"/>
                <w:szCs w:val="20"/>
              </w:rPr>
              <w:t xml:space="preserve">pendant la mission </w:t>
            </w:r>
            <w:r w:rsidRPr="00047F88">
              <w:rPr>
                <w:rFonts w:ascii="Verdana" w:hAnsi="Verdana"/>
                <w:sz w:val="20"/>
                <w:szCs w:val="20"/>
              </w:rPr>
              <w:t>VISA</w:t>
            </w:r>
          </w:p>
        </w:tc>
        <w:tc>
          <w:tcPr>
            <w:tcW w:w="1843" w:type="dxa"/>
          </w:tcPr>
          <w:p w14:paraId="51C6EAD8" w14:textId="77777777" w:rsidR="00047F88" w:rsidRPr="00047F88" w:rsidRDefault="00047F88" w:rsidP="00AA550E">
            <w:pPr>
              <w:spacing w:after="0"/>
              <w:jc w:val="left"/>
              <w:rPr>
                <w:rFonts w:ascii="Verdana" w:hAnsi="Verdana"/>
                <w:sz w:val="20"/>
                <w:szCs w:val="20"/>
              </w:rPr>
            </w:pPr>
          </w:p>
        </w:tc>
      </w:tr>
      <w:tr w:rsidR="00047F88" w:rsidRPr="002F0F53" w14:paraId="69C6FFAD" w14:textId="77777777" w:rsidTr="00AA550E">
        <w:tc>
          <w:tcPr>
            <w:tcW w:w="6516" w:type="dxa"/>
          </w:tcPr>
          <w:p w14:paraId="58218AB9" w14:textId="7681A8EE" w:rsidR="00047F88" w:rsidRPr="00047F88" w:rsidRDefault="00047F88" w:rsidP="00AA550E">
            <w:pPr>
              <w:spacing w:after="0"/>
              <w:jc w:val="left"/>
              <w:rPr>
                <w:rFonts w:ascii="Verdana" w:hAnsi="Verdana"/>
                <w:sz w:val="20"/>
                <w:szCs w:val="20"/>
              </w:rPr>
            </w:pPr>
            <w:r w:rsidRPr="00047F88">
              <w:rPr>
                <w:rFonts w:ascii="Verdana" w:hAnsi="Verdana"/>
                <w:sz w:val="20"/>
                <w:szCs w:val="20"/>
              </w:rPr>
              <w:t xml:space="preserve">Montant HT </w:t>
            </w:r>
            <w:r>
              <w:rPr>
                <w:rFonts w:ascii="Verdana" w:hAnsi="Verdana"/>
                <w:sz w:val="20"/>
                <w:szCs w:val="20"/>
              </w:rPr>
              <w:t xml:space="preserve">pendant la mission </w:t>
            </w:r>
            <w:r w:rsidRPr="00047F88">
              <w:rPr>
                <w:rFonts w:ascii="Verdana" w:hAnsi="Verdana"/>
                <w:sz w:val="20"/>
                <w:szCs w:val="20"/>
              </w:rPr>
              <w:t>DET</w:t>
            </w:r>
          </w:p>
        </w:tc>
        <w:tc>
          <w:tcPr>
            <w:tcW w:w="1843" w:type="dxa"/>
          </w:tcPr>
          <w:p w14:paraId="19D3B4AD" w14:textId="77777777" w:rsidR="00047F88" w:rsidRPr="00047F88" w:rsidRDefault="00047F88" w:rsidP="00AA550E">
            <w:pPr>
              <w:spacing w:after="0"/>
              <w:jc w:val="left"/>
              <w:rPr>
                <w:rFonts w:ascii="Verdana" w:hAnsi="Verdana"/>
                <w:sz w:val="20"/>
                <w:szCs w:val="20"/>
              </w:rPr>
            </w:pPr>
          </w:p>
        </w:tc>
      </w:tr>
      <w:tr w:rsidR="00047F88" w:rsidRPr="002F0F53" w14:paraId="0A5EBCA7" w14:textId="77777777" w:rsidTr="00AA550E">
        <w:trPr>
          <w:trHeight w:val="249"/>
        </w:trPr>
        <w:tc>
          <w:tcPr>
            <w:tcW w:w="6516" w:type="dxa"/>
          </w:tcPr>
          <w:p w14:paraId="124B7DD8" w14:textId="6EB44A8C" w:rsidR="00047F88" w:rsidRPr="00047F88" w:rsidRDefault="00047F88" w:rsidP="00AA550E">
            <w:pPr>
              <w:spacing w:after="0"/>
              <w:jc w:val="left"/>
              <w:rPr>
                <w:rFonts w:ascii="Verdana" w:hAnsi="Verdana"/>
                <w:sz w:val="20"/>
                <w:szCs w:val="20"/>
              </w:rPr>
            </w:pPr>
            <w:r w:rsidRPr="00047F88">
              <w:rPr>
                <w:rFonts w:ascii="Verdana" w:hAnsi="Verdana"/>
                <w:sz w:val="20"/>
                <w:szCs w:val="20"/>
              </w:rPr>
              <w:t xml:space="preserve">Montant HT </w:t>
            </w:r>
            <w:r>
              <w:rPr>
                <w:rFonts w:ascii="Verdana" w:hAnsi="Verdana"/>
                <w:sz w:val="20"/>
                <w:szCs w:val="20"/>
              </w:rPr>
              <w:t xml:space="preserve">pendant la mission </w:t>
            </w:r>
            <w:r w:rsidRPr="00047F88">
              <w:rPr>
                <w:rFonts w:ascii="Verdana" w:hAnsi="Verdana"/>
                <w:sz w:val="20"/>
                <w:szCs w:val="20"/>
              </w:rPr>
              <w:t xml:space="preserve">AOR </w:t>
            </w:r>
            <w:r w:rsidR="0068411D">
              <w:rPr>
                <w:rFonts w:ascii="Verdana" w:hAnsi="Verdana"/>
                <w:sz w:val="20"/>
                <w:szCs w:val="20"/>
              </w:rPr>
              <w:t xml:space="preserve">(et </w:t>
            </w:r>
            <w:r w:rsidRPr="00047F88">
              <w:rPr>
                <w:rFonts w:ascii="Verdana" w:hAnsi="Verdana"/>
                <w:sz w:val="20"/>
                <w:szCs w:val="20"/>
              </w:rPr>
              <w:t>GPA</w:t>
            </w:r>
            <w:r w:rsidR="0068411D"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1843" w:type="dxa"/>
          </w:tcPr>
          <w:p w14:paraId="752793D1" w14:textId="77777777" w:rsidR="00047F88" w:rsidRPr="00047F88" w:rsidRDefault="00047F88" w:rsidP="00AA550E">
            <w:pPr>
              <w:spacing w:after="0"/>
              <w:jc w:val="left"/>
              <w:rPr>
                <w:rFonts w:ascii="Verdana" w:hAnsi="Verdana"/>
                <w:sz w:val="20"/>
                <w:szCs w:val="20"/>
              </w:rPr>
            </w:pPr>
          </w:p>
        </w:tc>
      </w:tr>
      <w:tr w:rsidR="00047F88" w:rsidRPr="002F0F53" w14:paraId="246B2EB5" w14:textId="77777777" w:rsidTr="00AA550E">
        <w:tc>
          <w:tcPr>
            <w:tcW w:w="6516" w:type="dxa"/>
          </w:tcPr>
          <w:p w14:paraId="6F7812BB" w14:textId="77777777" w:rsidR="00047F88" w:rsidRPr="00047F88" w:rsidRDefault="00047F88" w:rsidP="00AA550E">
            <w:pPr>
              <w:spacing w:after="0"/>
              <w:jc w:val="right"/>
              <w:rPr>
                <w:rFonts w:ascii="Verdana" w:hAnsi="Verdana"/>
                <w:sz w:val="20"/>
                <w:szCs w:val="20"/>
              </w:rPr>
            </w:pPr>
            <w:r w:rsidRPr="00047F88">
              <w:rPr>
                <w:rFonts w:ascii="Verdana" w:hAnsi="Verdana"/>
                <w:sz w:val="20"/>
                <w:szCs w:val="20"/>
              </w:rPr>
              <w:t>Montant total HT de la mission OPC</w:t>
            </w:r>
          </w:p>
        </w:tc>
        <w:tc>
          <w:tcPr>
            <w:tcW w:w="1843" w:type="dxa"/>
          </w:tcPr>
          <w:p w14:paraId="6C737562" w14:textId="77777777" w:rsidR="00047F88" w:rsidRPr="00047F88" w:rsidRDefault="00047F88" w:rsidP="00AA550E">
            <w:pPr>
              <w:spacing w:after="0"/>
              <w:jc w:val="left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02ECB385" w14:textId="77777777" w:rsidR="00E329E5" w:rsidRPr="00E30A6A" w:rsidRDefault="00E329E5" w:rsidP="00E30A6A">
      <w:pPr>
        <w:rPr>
          <w:lang w:val="fr-FR"/>
        </w:rPr>
      </w:pPr>
    </w:p>
    <w:sectPr w:rsidR="00E329E5" w:rsidRPr="00E30A6A">
      <w:footerReference w:type="default" r:id="rId17"/>
      <w:pgSz w:w="16840" w:h="11900" w:orient="landscape"/>
      <w:pgMar w:top="1440" w:right="560" w:bottom="1140" w:left="1440" w:header="14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BEC278" w14:textId="77777777" w:rsidR="00A83BEE" w:rsidRDefault="00A83BEE">
      <w:r>
        <w:separator/>
      </w:r>
    </w:p>
  </w:endnote>
  <w:endnote w:type="continuationSeparator" w:id="0">
    <w:p w14:paraId="39675F09" w14:textId="77777777" w:rsidR="00A83BEE" w:rsidRDefault="00A83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43AC85" w14:textId="77777777" w:rsidR="00221EF9" w:rsidRDefault="00221EF9">
    <w:pPr>
      <w:spacing w:line="240" w:lineRule="exact"/>
    </w:pPr>
  </w:p>
  <w:tbl>
    <w:tblPr>
      <w:tblW w:w="0" w:type="auto"/>
      <w:tblInd w:w="280" w:type="dxa"/>
      <w:tblLayout w:type="fixed"/>
      <w:tblLook w:val="04A0" w:firstRow="1" w:lastRow="0" w:firstColumn="1" w:lastColumn="0" w:noHBand="0" w:noVBand="1"/>
    </w:tblPr>
    <w:tblGrid>
      <w:gridCol w:w="4580"/>
      <w:gridCol w:w="3860"/>
    </w:tblGrid>
    <w:tr w:rsidR="00221EF9" w14:paraId="4A7A6E67" w14:textId="77777777">
      <w:trPr>
        <w:trHeight w:val="245"/>
      </w:trPr>
      <w:tc>
        <w:tcPr>
          <w:tcW w:w="458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13E3FF7" w14:textId="77777777" w:rsidR="00221EF9" w:rsidRDefault="00221EF9" w:rsidP="00B62502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</w:t>
          </w:r>
          <w:r w:rsidRPr="002846C9">
            <w:rPr>
              <w:color w:val="000000"/>
              <w:szCs w:val="18"/>
              <w:lang w:val="fr-FR"/>
            </w:rPr>
            <w:t>2</w:t>
          </w:r>
          <w:r>
            <w:rPr>
              <w:color w:val="000000"/>
              <w:szCs w:val="18"/>
              <w:lang w:val="fr-FR"/>
            </w:rPr>
            <w:t>5</w:t>
          </w:r>
          <w:r w:rsidRPr="002846C9">
            <w:rPr>
              <w:color w:val="000000"/>
              <w:szCs w:val="18"/>
              <w:lang w:val="fr-FR"/>
            </w:rPr>
            <w:t>-971-</w:t>
          </w:r>
          <w:r>
            <w:rPr>
              <w:color w:val="000000"/>
              <w:szCs w:val="18"/>
              <w:lang w:val="fr-FR"/>
            </w:rPr>
            <w:t>001</w:t>
          </w:r>
        </w:p>
      </w:tc>
      <w:tc>
        <w:tcPr>
          <w:tcW w:w="38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C288B72" w14:textId="57A71C08" w:rsidR="00221EF9" w:rsidRDefault="00221EF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005EF8">
            <w:rPr>
              <w:noProof/>
              <w:color w:val="000000"/>
              <w:lang w:val="fr-FR"/>
            </w:rPr>
            <w:t>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005EF8">
            <w:rPr>
              <w:noProof/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34587C" w14:textId="77777777" w:rsidR="00AA550E" w:rsidRDefault="00AA550E">
    <w:pPr>
      <w:spacing w:line="240" w:lineRule="exact"/>
    </w:pPr>
  </w:p>
  <w:tbl>
    <w:tblPr>
      <w:tblW w:w="0" w:type="auto"/>
      <w:tblInd w:w="280" w:type="dxa"/>
      <w:tblLayout w:type="fixed"/>
      <w:tblLook w:val="04A0" w:firstRow="1" w:lastRow="0" w:firstColumn="1" w:lastColumn="0" w:noHBand="0" w:noVBand="1"/>
    </w:tblPr>
    <w:tblGrid>
      <w:gridCol w:w="4580"/>
      <w:gridCol w:w="3860"/>
    </w:tblGrid>
    <w:tr w:rsidR="00AA550E" w14:paraId="79F50111" w14:textId="77777777">
      <w:trPr>
        <w:trHeight w:val="245"/>
      </w:trPr>
      <w:tc>
        <w:tcPr>
          <w:tcW w:w="458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13360BD" w14:textId="3C53DAB7" w:rsidR="00AA550E" w:rsidRDefault="00AA550E" w:rsidP="00B62502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</w:t>
          </w:r>
          <w:r w:rsidR="002846C9" w:rsidRPr="002846C9">
            <w:rPr>
              <w:color w:val="000000"/>
              <w:szCs w:val="18"/>
              <w:lang w:val="fr-FR"/>
            </w:rPr>
            <w:t>2</w:t>
          </w:r>
          <w:r w:rsidR="00D258FD">
            <w:rPr>
              <w:color w:val="000000"/>
              <w:szCs w:val="18"/>
              <w:lang w:val="fr-FR"/>
            </w:rPr>
            <w:t>5</w:t>
          </w:r>
          <w:r w:rsidR="002846C9" w:rsidRPr="002846C9">
            <w:rPr>
              <w:color w:val="000000"/>
              <w:szCs w:val="18"/>
              <w:lang w:val="fr-FR"/>
            </w:rPr>
            <w:t>-971-</w:t>
          </w:r>
          <w:r w:rsidR="00B62502">
            <w:rPr>
              <w:color w:val="000000"/>
              <w:szCs w:val="18"/>
              <w:lang w:val="fr-FR"/>
            </w:rPr>
            <w:t>0</w:t>
          </w:r>
          <w:r w:rsidR="00D258FD">
            <w:rPr>
              <w:color w:val="000000"/>
              <w:szCs w:val="18"/>
              <w:lang w:val="fr-FR"/>
            </w:rPr>
            <w:t>01</w:t>
          </w:r>
        </w:p>
      </w:tc>
      <w:tc>
        <w:tcPr>
          <w:tcW w:w="38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B132EBF" w14:textId="424732B8" w:rsidR="00AA550E" w:rsidRDefault="00AA550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005EF8"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005EF8">
            <w:rPr>
              <w:noProof/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280" w:type="dxa"/>
      <w:tblLayout w:type="fixed"/>
      <w:tblLook w:val="04A0" w:firstRow="1" w:lastRow="0" w:firstColumn="1" w:lastColumn="0" w:noHBand="0" w:noVBand="1"/>
    </w:tblPr>
    <w:tblGrid>
      <w:gridCol w:w="4580"/>
      <w:gridCol w:w="3860"/>
    </w:tblGrid>
    <w:tr w:rsidR="00AA550E" w14:paraId="1854D8B7" w14:textId="77777777">
      <w:trPr>
        <w:trHeight w:val="245"/>
      </w:trPr>
      <w:tc>
        <w:tcPr>
          <w:tcW w:w="458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6BC0715" w14:textId="0442E520" w:rsidR="00AA550E" w:rsidRDefault="00AA550E" w:rsidP="00B62502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</w:t>
          </w:r>
          <w:r w:rsidR="00044773">
            <w:rPr>
              <w:color w:val="000000"/>
              <w:lang w:val="fr-FR"/>
            </w:rPr>
            <w:t>2</w:t>
          </w:r>
          <w:r w:rsidR="00D258FD">
            <w:rPr>
              <w:color w:val="000000"/>
              <w:lang w:val="fr-FR"/>
            </w:rPr>
            <w:t>5</w:t>
          </w:r>
          <w:r w:rsidR="00044773">
            <w:rPr>
              <w:color w:val="000000"/>
              <w:lang w:val="fr-FR"/>
            </w:rPr>
            <w:t>-971-</w:t>
          </w:r>
          <w:r w:rsidR="00B62502">
            <w:rPr>
              <w:color w:val="000000"/>
              <w:lang w:val="fr-FR"/>
            </w:rPr>
            <w:t>0</w:t>
          </w:r>
          <w:r w:rsidR="00D258FD">
            <w:rPr>
              <w:color w:val="000000"/>
              <w:lang w:val="fr-FR"/>
            </w:rPr>
            <w:t>01</w:t>
          </w:r>
        </w:p>
      </w:tc>
      <w:tc>
        <w:tcPr>
          <w:tcW w:w="38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668AA2A" w14:textId="23EF9FC0" w:rsidR="00AA550E" w:rsidRDefault="00AA550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005EF8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005EF8">
            <w:rPr>
              <w:noProof/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F6AD67" w14:textId="77777777" w:rsidR="00AA550E" w:rsidRDefault="00AA550E">
    <w:pPr>
      <w:pStyle w:val="PiedDePage"/>
      <w:ind w:left="280" w:right="280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356744BA" w14:textId="77777777" w:rsidR="00AA550E" w:rsidRDefault="00AA550E">
    <w:pPr>
      <w:spacing w:after="140" w:line="240" w:lineRule="exact"/>
    </w:pPr>
  </w:p>
  <w:p w14:paraId="55C4543C" w14:textId="77777777" w:rsidR="00AA550E" w:rsidRDefault="00AA550E">
    <w:pPr>
      <w:spacing w:line="240" w:lineRule="exact"/>
    </w:pPr>
  </w:p>
  <w:tbl>
    <w:tblPr>
      <w:tblW w:w="0" w:type="auto"/>
      <w:tblInd w:w="280" w:type="dxa"/>
      <w:tblLayout w:type="fixed"/>
      <w:tblLook w:val="04A0" w:firstRow="1" w:lastRow="0" w:firstColumn="1" w:lastColumn="0" w:noHBand="0" w:noVBand="1"/>
    </w:tblPr>
    <w:tblGrid>
      <w:gridCol w:w="4580"/>
      <w:gridCol w:w="3860"/>
    </w:tblGrid>
    <w:tr w:rsidR="00AA550E" w14:paraId="3DDF2286" w14:textId="77777777">
      <w:trPr>
        <w:trHeight w:val="245"/>
      </w:trPr>
      <w:tc>
        <w:tcPr>
          <w:tcW w:w="458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E05245" w14:textId="3D0FF9DF" w:rsidR="00AA550E" w:rsidRDefault="00AA550E" w:rsidP="00B62502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</w:t>
          </w:r>
          <w:r w:rsidR="003665F8">
            <w:rPr>
              <w:color w:val="000000"/>
              <w:lang w:val="fr-FR"/>
            </w:rPr>
            <w:t xml:space="preserve"> </w:t>
          </w:r>
          <w:r w:rsidR="002846C9" w:rsidRPr="002846C9">
            <w:rPr>
              <w:color w:val="000000"/>
              <w:szCs w:val="18"/>
              <w:lang w:val="fr-FR"/>
            </w:rPr>
            <w:t>2</w:t>
          </w:r>
          <w:r w:rsidR="00D258FD">
            <w:rPr>
              <w:color w:val="000000"/>
              <w:szCs w:val="18"/>
              <w:lang w:val="fr-FR"/>
            </w:rPr>
            <w:t>5</w:t>
          </w:r>
          <w:r w:rsidR="002846C9" w:rsidRPr="002846C9">
            <w:rPr>
              <w:color w:val="000000"/>
              <w:szCs w:val="18"/>
              <w:lang w:val="fr-FR"/>
            </w:rPr>
            <w:t>-971-</w:t>
          </w:r>
          <w:r w:rsidR="00B62502">
            <w:rPr>
              <w:color w:val="000000"/>
              <w:szCs w:val="18"/>
              <w:lang w:val="fr-FR"/>
            </w:rPr>
            <w:t>0</w:t>
          </w:r>
          <w:r w:rsidR="00D258FD">
            <w:rPr>
              <w:color w:val="000000"/>
              <w:szCs w:val="18"/>
              <w:lang w:val="fr-FR"/>
            </w:rPr>
            <w:t>01</w:t>
          </w:r>
        </w:p>
      </w:tc>
      <w:tc>
        <w:tcPr>
          <w:tcW w:w="38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3C0FE0E" w14:textId="3464E822" w:rsidR="00AA550E" w:rsidRDefault="00AA550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005EF8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005EF8">
            <w:rPr>
              <w:noProof/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280" w:type="dxa"/>
      <w:tblLayout w:type="fixed"/>
      <w:tblLook w:val="04A0" w:firstRow="1" w:lastRow="0" w:firstColumn="1" w:lastColumn="0" w:noHBand="0" w:noVBand="1"/>
    </w:tblPr>
    <w:tblGrid>
      <w:gridCol w:w="8280"/>
      <w:gridCol w:w="5100"/>
    </w:tblGrid>
    <w:tr w:rsidR="00AA550E" w:rsidRPr="002846C9" w14:paraId="6326A958" w14:textId="77777777">
      <w:trPr>
        <w:trHeight w:val="385"/>
      </w:trPr>
      <w:tc>
        <w:tcPr>
          <w:tcW w:w="828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72EB89D" w14:textId="2BFA632C" w:rsidR="00AA550E" w:rsidRPr="002846C9" w:rsidRDefault="00AA550E" w:rsidP="00E50F7A">
          <w:pPr>
            <w:rPr>
              <w:rFonts w:ascii="Verdana" w:eastAsia="Verdana" w:hAnsi="Verdana" w:cs="Verdana"/>
              <w:color w:val="000000"/>
              <w:sz w:val="18"/>
              <w:szCs w:val="20"/>
              <w:lang w:val="fr-FR"/>
            </w:rPr>
          </w:pPr>
          <w:r w:rsidRPr="002846C9">
            <w:rPr>
              <w:rFonts w:ascii="Verdana" w:eastAsia="Verdana" w:hAnsi="Verdana" w:cs="Verdana"/>
              <w:color w:val="000000"/>
              <w:sz w:val="18"/>
              <w:szCs w:val="20"/>
              <w:lang w:val="fr-FR"/>
            </w:rPr>
            <w:t xml:space="preserve">Consultation n°: </w:t>
          </w:r>
          <w:r w:rsidR="00044773" w:rsidRPr="002846C9">
            <w:rPr>
              <w:rFonts w:ascii="Verdana" w:hAnsi="Verdana"/>
              <w:color w:val="000000"/>
              <w:sz w:val="18"/>
              <w:szCs w:val="20"/>
              <w:lang w:val="fr-FR"/>
            </w:rPr>
            <w:t>2</w:t>
          </w:r>
          <w:r w:rsidR="00D258FD">
            <w:rPr>
              <w:rFonts w:ascii="Verdana" w:hAnsi="Verdana"/>
              <w:color w:val="000000"/>
              <w:sz w:val="18"/>
              <w:szCs w:val="20"/>
              <w:lang w:val="fr-FR"/>
            </w:rPr>
            <w:t>5</w:t>
          </w:r>
          <w:r w:rsidR="00044773" w:rsidRPr="002846C9">
            <w:rPr>
              <w:rFonts w:ascii="Verdana" w:hAnsi="Verdana"/>
              <w:color w:val="000000"/>
              <w:sz w:val="18"/>
              <w:szCs w:val="20"/>
              <w:lang w:val="fr-FR"/>
            </w:rPr>
            <w:t>-971-</w:t>
          </w:r>
          <w:r w:rsidR="00E50F7A">
            <w:rPr>
              <w:rFonts w:ascii="Verdana" w:hAnsi="Verdana"/>
              <w:color w:val="000000"/>
              <w:sz w:val="18"/>
              <w:szCs w:val="20"/>
              <w:lang w:val="fr-FR"/>
            </w:rPr>
            <w:t>0</w:t>
          </w:r>
          <w:r w:rsidR="00D258FD">
            <w:rPr>
              <w:rFonts w:ascii="Verdana" w:hAnsi="Verdana"/>
              <w:color w:val="000000"/>
              <w:sz w:val="18"/>
              <w:szCs w:val="20"/>
              <w:lang w:val="fr-FR"/>
            </w:rPr>
            <w:t>01</w:t>
          </w:r>
        </w:p>
      </w:tc>
      <w:tc>
        <w:tcPr>
          <w:tcW w:w="51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66D1E0D" w14:textId="675F0685" w:rsidR="00AA550E" w:rsidRPr="002846C9" w:rsidRDefault="00AA550E">
          <w:pPr>
            <w:jc w:val="right"/>
            <w:rPr>
              <w:rFonts w:ascii="Verdana" w:eastAsia="Verdana" w:hAnsi="Verdana" w:cs="Verdana"/>
              <w:color w:val="000000"/>
              <w:sz w:val="18"/>
              <w:szCs w:val="20"/>
              <w:lang w:val="fr-FR"/>
            </w:rPr>
          </w:pPr>
          <w:r w:rsidRPr="002846C9">
            <w:rPr>
              <w:rFonts w:ascii="Verdana" w:eastAsia="Verdana" w:hAnsi="Verdana" w:cs="Verdana"/>
              <w:color w:val="000000"/>
              <w:sz w:val="18"/>
              <w:szCs w:val="20"/>
              <w:lang w:val="fr-FR"/>
            </w:rPr>
            <w:t xml:space="preserve">Page </w:t>
          </w:r>
          <w:r w:rsidRPr="002846C9">
            <w:rPr>
              <w:rFonts w:ascii="Verdana" w:eastAsia="Verdana" w:hAnsi="Verdana" w:cs="Verdana"/>
              <w:color w:val="000000"/>
              <w:sz w:val="18"/>
              <w:szCs w:val="20"/>
              <w:lang w:val="fr-FR"/>
            </w:rPr>
            <w:fldChar w:fldCharType="begin"/>
          </w:r>
          <w:r w:rsidRPr="002846C9">
            <w:rPr>
              <w:rFonts w:ascii="Verdana" w:eastAsia="Verdana" w:hAnsi="Verdana" w:cs="Verdana"/>
              <w:color w:val="000000"/>
              <w:sz w:val="18"/>
              <w:szCs w:val="20"/>
              <w:lang w:val="fr-FR"/>
            </w:rPr>
            <w:instrText xml:space="preserve"> PAGE </w:instrText>
          </w:r>
          <w:r w:rsidRPr="002846C9">
            <w:rPr>
              <w:rFonts w:ascii="Verdana" w:eastAsia="Verdana" w:hAnsi="Verdana" w:cs="Verdana"/>
              <w:color w:val="000000"/>
              <w:sz w:val="18"/>
              <w:szCs w:val="20"/>
              <w:lang w:val="fr-FR"/>
            </w:rPr>
            <w:fldChar w:fldCharType="separate"/>
          </w:r>
          <w:r w:rsidR="00005EF8">
            <w:rPr>
              <w:rFonts w:ascii="Verdana" w:eastAsia="Verdana" w:hAnsi="Verdana" w:cs="Verdana"/>
              <w:noProof/>
              <w:color w:val="000000"/>
              <w:sz w:val="18"/>
              <w:szCs w:val="20"/>
              <w:lang w:val="fr-FR"/>
            </w:rPr>
            <w:t>13</w:t>
          </w:r>
          <w:r w:rsidRPr="002846C9">
            <w:rPr>
              <w:rFonts w:ascii="Verdana" w:eastAsia="Verdana" w:hAnsi="Verdana" w:cs="Verdana"/>
              <w:color w:val="000000"/>
              <w:sz w:val="18"/>
              <w:szCs w:val="20"/>
              <w:lang w:val="fr-FR"/>
            </w:rPr>
            <w:fldChar w:fldCharType="end"/>
          </w:r>
          <w:r w:rsidRPr="002846C9">
            <w:rPr>
              <w:rFonts w:ascii="Verdana" w:eastAsia="Verdana" w:hAnsi="Verdana" w:cs="Verdana"/>
              <w:color w:val="000000"/>
              <w:sz w:val="18"/>
              <w:szCs w:val="20"/>
              <w:lang w:val="fr-FR"/>
            </w:rPr>
            <w:t xml:space="preserve"> sur </w:t>
          </w:r>
          <w:r w:rsidRPr="002846C9">
            <w:rPr>
              <w:rFonts w:ascii="Verdana" w:eastAsia="Verdana" w:hAnsi="Verdana" w:cs="Verdana"/>
              <w:color w:val="000000"/>
              <w:sz w:val="18"/>
              <w:szCs w:val="20"/>
              <w:lang w:val="fr-FR"/>
            </w:rPr>
            <w:fldChar w:fldCharType="begin"/>
          </w:r>
          <w:r w:rsidRPr="002846C9">
            <w:rPr>
              <w:rFonts w:ascii="Verdana" w:eastAsia="Verdana" w:hAnsi="Verdana" w:cs="Verdana"/>
              <w:color w:val="000000"/>
              <w:sz w:val="18"/>
              <w:szCs w:val="20"/>
              <w:lang w:val="fr-FR"/>
            </w:rPr>
            <w:instrText xml:space="preserve"> NUMPAGES </w:instrText>
          </w:r>
          <w:r w:rsidRPr="002846C9">
            <w:rPr>
              <w:rFonts w:ascii="Verdana" w:eastAsia="Verdana" w:hAnsi="Verdana" w:cs="Verdana"/>
              <w:color w:val="000000"/>
              <w:sz w:val="18"/>
              <w:szCs w:val="20"/>
              <w:lang w:val="fr-FR"/>
            </w:rPr>
            <w:fldChar w:fldCharType="separate"/>
          </w:r>
          <w:r w:rsidR="00005EF8">
            <w:rPr>
              <w:rFonts w:ascii="Verdana" w:eastAsia="Verdana" w:hAnsi="Verdana" w:cs="Verdana"/>
              <w:noProof/>
              <w:color w:val="000000"/>
              <w:sz w:val="18"/>
              <w:szCs w:val="20"/>
              <w:lang w:val="fr-FR"/>
            </w:rPr>
            <w:t>13</w:t>
          </w:r>
          <w:r w:rsidRPr="002846C9">
            <w:rPr>
              <w:rFonts w:ascii="Verdana" w:eastAsia="Verdana" w:hAnsi="Verdana" w:cs="Verdana"/>
              <w:color w:val="000000"/>
              <w:sz w:val="18"/>
              <w:szCs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4AB10B" w14:textId="77777777" w:rsidR="00A83BEE" w:rsidRDefault="00A83BEE">
      <w:r>
        <w:separator/>
      </w:r>
    </w:p>
  </w:footnote>
  <w:footnote w:type="continuationSeparator" w:id="0">
    <w:p w14:paraId="43FBDB25" w14:textId="77777777" w:rsidR="00A83BEE" w:rsidRDefault="00A83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EE9FD7" w14:textId="56371A3E" w:rsidR="00AA550E" w:rsidRDefault="00AA550E" w:rsidP="00C86E9E">
    <w:pPr>
      <w:pStyle w:val="En-tt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DC049" w14:textId="27FFA5B1" w:rsidR="00DD11EB" w:rsidRDefault="006D4F78" w:rsidP="00DD11EB">
    <w:pPr>
      <w:pStyle w:val="En-tte"/>
      <w:jc w:val="center"/>
    </w:pPr>
    <w:r>
      <w:rPr>
        <w:noProof/>
        <w:lang w:val="fr-FR" w:eastAsia="fr-FR"/>
      </w:rPr>
      <w:drawing>
        <wp:anchor distT="0" distB="0" distL="114300" distR="114300" simplePos="0" relativeHeight="251659264" behindDoc="0" locked="0" layoutInCell="1" allowOverlap="1" wp14:anchorId="15843F9C" wp14:editId="04A99A28">
          <wp:simplePos x="0" y="0"/>
          <wp:positionH relativeFrom="column">
            <wp:posOffset>1273175</wp:posOffset>
          </wp:positionH>
          <wp:positionV relativeFrom="paragraph">
            <wp:posOffset>-635</wp:posOffset>
          </wp:positionV>
          <wp:extent cx="3470400" cy="2084400"/>
          <wp:effectExtent l="0" t="0" r="0" b="0"/>
          <wp:wrapNone/>
          <wp:docPr id="1" name="Image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0400" cy="208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B56754"/>
    <w:multiLevelType w:val="hybridMultilevel"/>
    <w:tmpl w:val="BA5AAFD2"/>
    <w:lvl w:ilvl="0" w:tplc="88FEF0A0">
      <w:numFmt w:val="bullet"/>
      <w:lvlText w:val="-"/>
      <w:lvlJc w:val="left"/>
      <w:pPr>
        <w:ind w:left="1080" w:hanging="72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F01EE8"/>
    <w:multiLevelType w:val="singleLevel"/>
    <w:tmpl w:val="73D29D20"/>
    <w:lvl w:ilvl="0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" w15:restartNumberingAfterBreak="0">
    <w:nsid w:val="646D7EF3"/>
    <w:multiLevelType w:val="hybridMultilevel"/>
    <w:tmpl w:val="EAD449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1444656">
    <w:abstractNumId w:val="1"/>
  </w:num>
  <w:num w:numId="2" w16cid:durableId="1321738292">
    <w:abstractNumId w:val="2"/>
  </w:num>
  <w:num w:numId="3" w16cid:durableId="10886963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3E1"/>
    <w:rsid w:val="000014C0"/>
    <w:rsid w:val="00005EF8"/>
    <w:rsid w:val="000342F7"/>
    <w:rsid w:val="00044773"/>
    <w:rsid w:val="00047F88"/>
    <w:rsid w:val="00054539"/>
    <w:rsid w:val="00085CEF"/>
    <w:rsid w:val="000D033A"/>
    <w:rsid w:val="000D3685"/>
    <w:rsid w:val="000F2ED7"/>
    <w:rsid w:val="001105A4"/>
    <w:rsid w:val="001137BD"/>
    <w:rsid w:val="001221D6"/>
    <w:rsid w:val="00180EAB"/>
    <w:rsid w:val="00182165"/>
    <w:rsid w:val="001C65E5"/>
    <w:rsid w:val="001F74B5"/>
    <w:rsid w:val="00200FFA"/>
    <w:rsid w:val="002129E0"/>
    <w:rsid w:val="00221EF9"/>
    <w:rsid w:val="0024776D"/>
    <w:rsid w:val="00252781"/>
    <w:rsid w:val="00275A85"/>
    <w:rsid w:val="002846C9"/>
    <w:rsid w:val="0028492D"/>
    <w:rsid w:val="00285641"/>
    <w:rsid w:val="002B2466"/>
    <w:rsid w:val="002B7B70"/>
    <w:rsid w:val="002D7FC1"/>
    <w:rsid w:val="002E4767"/>
    <w:rsid w:val="002F0A66"/>
    <w:rsid w:val="002F0F53"/>
    <w:rsid w:val="00303030"/>
    <w:rsid w:val="00315159"/>
    <w:rsid w:val="003170E2"/>
    <w:rsid w:val="003513DB"/>
    <w:rsid w:val="00353FD0"/>
    <w:rsid w:val="003665F8"/>
    <w:rsid w:val="00385E09"/>
    <w:rsid w:val="003934DF"/>
    <w:rsid w:val="003A4EA5"/>
    <w:rsid w:val="003B4E77"/>
    <w:rsid w:val="003C3B1F"/>
    <w:rsid w:val="003C40CB"/>
    <w:rsid w:val="003F3266"/>
    <w:rsid w:val="003F49C8"/>
    <w:rsid w:val="00406FED"/>
    <w:rsid w:val="00413658"/>
    <w:rsid w:val="00417B7B"/>
    <w:rsid w:val="004207AA"/>
    <w:rsid w:val="00431A61"/>
    <w:rsid w:val="004333E0"/>
    <w:rsid w:val="00475119"/>
    <w:rsid w:val="0048045C"/>
    <w:rsid w:val="004808EE"/>
    <w:rsid w:val="005030D1"/>
    <w:rsid w:val="00507A39"/>
    <w:rsid w:val="005219E6"/>
    <w:rsid w:val="005273C9"/>
    <w:rsid w:val="0055017E"/>
    <w:rsid w:val="00553AA9"/>
    <w:rsid w:val="00557219"/>
    <w:rsid w:val="005736C1"/>
    <w:rsid w:val="005A050C"/>
    <w:rsid w:val="005C1BC6"/>
    <w:rsid w:val="005C61E0"/>
    <w:rsid w:val="005D726D"/>
    <w:rsid w:val="00611808"/>
    <w:rsid w:val="00616100"/>
    <w:rsid w:val="00630C57"/>
    <w:rsid w:val="006311D0"/>
    <w:rsid w:val="00635568"/>
    <w:rsid w:val="006405F8"/>
    <w:rsid w:val="0065017A"/>
    <w:rsid w:val="006503BF"/>
    <w:rsid w:val="0068411D"/>
    <w:rsid w:val="00693E57"/>
    <w:rsid w:val="006D4F78"/>
    <w:rsid w:val="006F6C91"/>
    <w:rsid w:val="0071284B"/>
    <w:rsid w:val="0074391D"/>
    <w:rsid w:val="007508EB"/>
    <w:rsid w:val="00753F11"/>
    <w:rsid w:val="007767A2"/>
    <w:rsid w:val="00794B02"/>
    <w:rsid w:val="007A0C14"/>
    <w:rsid w:val="007D420A"/>
    <w:rsid w:val="007E1B2E"/>
    <w:rsid w:val="00810D8F"/>
    <w:rsid w:val="008120EF"/>
    <w:rsid w:val="00827829"/>
    <w:rsid w:val="00833F40"/>
    <w:rsid w:val="00842F73"/>
    <w:rsid w:val="008508FF"/>
    <w:rsid w:val="008935D1"/>
    <w:rsid w:val="008C4F48"/>
    <w:rsid w:val="008E1301"/>
    <w:rsid w:val="008E143F"/>
    <w:rsid w:val="00915FD7"/>
    <w:rsid w:val="00925B14"/>
    <w:rsid w:val="009315FA"/>
    <w:rsid w:val="0097668F"/>
    <w:rsid w:val="009941F1"/>
    <w:rsid w:val="009C62D4"/>
    <w:rsid w:val="009D100D"/>
    <w:rsid w:val="009D6169"/>
    <w:rsid w:val="009E1901"/>
    <w:rsid w:val="009E42EB"/>
    <w:rsid w:val="009E53E1"/>
    <w:rsid w:val="00A12D39"/>
    <w:rsid w:val="00A15E70"/>
    <w:rsid w:val="00A20495"/>
    <w:rsid w:val="00A341A0"/>
    <w:rsid w:val="00A43D7F"/>
    <w:rsid w:val="00A76EF5"/>
    <w:rsid w:val="00A8237C"/>
    <w:rsid w:val="00A83BEE"/>
    <w:rsid w:val="00A85E82"/>
    <w:rsid w:val="00A9163F"/>
    <w:rsid w:val="00AA550E"/>
    <w:rsid w:val="00AE1D03"/>
    <w:rsid w:val="00B035D8"/>
    <w:rsid w:val="00B2061B"/>
    <w:rsid w:val="00B56E69"/>
    <w:rsid w:val="00B62502"/>
    <w:rsid w:val="00B77C4C"/>
    <w:rsid w:val="00B934E9"/>
    <w:rsid w:val="00BA40D8"/>
    <w:rsid w:val="00BF2A38"/>
    <w:rsid w:val="00BF5D93"/>
    <w:rsid w:val="00C21A1B"/>
    <w:rsid w:val="00C3470A"/>
    <w:rsid w:val="00C51CDB"/>
    <w:rsid w:val="00C732D9"/>
    <w:rsid w:val="00C7364F"/>
    <w:rsid w:val="00C7585A"/>
    <w:rsid w:val="00C86E9E"/>
    <w:rsid w:val="00C91304"/>
    <w:rsid w:val="00CB0329"/>
    <w:rsid w:val="00CC12CF"/>
    <w:rsid w:val="00CF008F"/>
    <w:rsid w:val="00D02C82"/>
    <w:rsid w:val="00D258FD"/>
    <w:rsid w:val="00D30506"/>
    <w:rsid w:val="00D7240F"/>
    <w:rsid w:val="00DC6075"/>
    <w:rsid w:val="00DD11EB"/>
    <w:rsid w:val="00DD1B8E"/>
    <w:rsid w:val="00DE7527"/>
    <w:rsid w:val="00DF3E1A"/>
    <w:rsid w:val="00DF62A3"/>
    <w:rsid w:val="00E116AE"/>
    <w:rsid w:val="00E247B2"/>
    <w:rsid w:val="00E30A6A"/>
    <w:rsid w:val="00E329E5"/>
    <w:rsid w:val="00E409D1"/>
    <w:rsid w:val="00E433F2"/>
    <w:rsid w:val="00E50F7A"/>
    <w:rsid w:val="00E53CDC"/>
    <w:rsid w:val="00E55F95"/>
    <w:rsid w:val="00E72AA7"/>
    <w:rsid w:val="00E93940"/>
    <w:rsid w:val="00ED2C5C"/>
    <w:rsid w:val="00F320DF"/>
    <w:rsid w:val="00F45EE0"/>
    <w:rsid w:val="00F532D1"/>
    <w:rsid w:val="00F75CFF"/>
    <w:rsid w:val="00F83316"/>
    <w:rsid w:val="00FA6DF4"/>
    <w:rsid w:val="00FB1EEE"/>
    <w:rsid w:val="00FB74B8"/>
    <w:rsid w:val="00FE4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7EEFE75"/>
  <w15:docId w15:val="{04F74B3A-C5CE-43A8-B2A7-3D53B04C6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Verdana" w:eastAsia="Verdana" w:hAnsi="Verdana" w:cs="Verdana"/>
      <w:sz w:val="22"/>
    </w:rPr>
  </w:style>
  <w:style w:type="paragraph" w:customStyle="1" w:styleId="PiedDePage">
    <w:name w:val="PiedDePage"/>
    <w:basedOn w:val="Normal"/>
    <w:next w:val="Normal"/>
    <w:qFormat/>
    <w:rPr>
      <w:rFonts w:ascii="Verdana" w:eastAsia="Verdana" w:hAnsi="Verdana" w:cs="Verdana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Verdana" w:eastAsia="Verdana" w:hAnsi="Verdana" w:cs="Verdana"/>
      <w:sz w:val="22"/>
    </w:rPr>
  </w:style>
  <w:style w:type="paragraph" w:customStyle="1" w:styleId="style1">
    <w:name w:val="style1"/>
    <w:basedOn w:val="Normal"/>
    <w:next w:val="Normal"/>
    <w:qFormat/>
    <w:rPr>
      <w:rFonts w:ascii="Verdana" w:eastAsia="Verdana" w:hAnsi="Verdana" w:cs="Verdana"/>
      <w:sz w:val="22"/>
    </w:rPr>
  </w:style>
  <w:style w:type="paragraph" w:customStyle="1" w:styleId="Valign">
    <w:name w:val="Valign"/>
    <w:basedOn w:val="Normal"/>
    <w:next w:val="Normal"/>
    <w:qFormat/>
    <w:rPr>
      <w:rFonts w:ascii="Verdana" w:eastAsia="Verdana" w:hAnsi="Verdana" w:cs="Verdana"/>
      <w:sz w:val="22"/>
    </w:rPr>
  </w:style>
  <w:style w:type="paragraph" w:customStyle="1" w:styleId="ParagrapheIndent2">
    <w:name w:val="ParagrapheIndent2"/>
    <w:basedOn w:val="Normal"/>
    <w:next w:val="Normal"/>
    <w:qFormat/>
    <w:rPr>
      <w:rFonts w:ascii="Verdana" w:eastAsia="Verdana" w:hAnsi="Verdana" w:cs="Verdana"/>
      <w:sz w:val="22"/>
    </w:rPr>
  </w:style>
  <w:style w:type="paragraph" w:customStyle="1" w:styleId="tableCF">
    <w:name w:val="table CF"/>
    <w:basedOn w:val="Normal"/>
    <w:next w:val="Normal"/>
    <w:qFormat/>
    <w:rPr>
      <w:rFonts w:ascii="Verdana" w:eastAsia="Verdana" w:hAnsi="Verdana" w:cs="Verdana"/>
      <w:b/>
      <w:sz w:val="22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2"/>
    </w:rPr>
  </w:style>
  <w:style w:type="paragraph" w:customStyle="1" w:styleId="tableTD">
    <w:name w:val="table TD"/>
    <w:basedOn w:val="Normal"/>
    <w:next w:val="Normal"/>
    <w:qFormat/>
    <w:rPr>
      <w:rFonts w:ascii="Verdana" w:eastAsia="Verdana" w:hAnsi="Verdana" w:cs="Verdana"/>
      <w:sz w:val="22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1221D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221D6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1221D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1221D6"/>
    <w:rPr>
      <w:sz w:val="24"/>
      <w:szCs w:val="24"/>
    </w:rPr>
  </w:style>
  <w:style w:type="paragraph" w:styleId="Retraitcorpsdetexte">
    <w:name w:val="Body Text Indent"/>
    <w:basedOn w:val="Normal"/>
    <w:link w:val="RetraitcorpsdetexteCar"/>
    <w:rsid w:val="00CC12CF"/>
    <w:pPr>
      <w:widowControl w:val="0"/>
      <w:overflowPunct w:val="0"/>
      <w:autoSpaceDE w:val="0"/>
      <w:autoSpaceDN w:val="0"/>
      <w:adjustRightInd w:val="0"/>
      <w:spacing w:before="60" w:after="120"/>
      <w:ind w:left="283"/>
      <w:jc w:val="both"/>
      <w:textAlignment w:val="baseline"/>
    </w:pPr>
    <w:rPr>
      <w:rFonts w:ascii="Verdana" w:hAnsi="Verdana"/>
      <w:color w:val="000000"/>
      <w:sz w:val="20"/>
      <w:szCs w:val="20"/>
      <w:lang w:val="fr-FR"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CC12CF"/>
    <w:rPr>
      <w:rFonts w:ascii="Verdana" w:hAnsi="Verdana"/>
      <w:color w:val="000000"/>
      <w:lang w:val="fr-FR" w:eastAsia="fr-FR"/>
    </w:rPr>
  </w:style>
  <w:style w:type="paragraph" w:styleId="Paragraphedeliste">
    <w:name w:val="List Paragraph"/>
    <w:basedOn w:val="Normal"/>
    <w:uiPriority w:val="34"/>
    <w:qFormat/>
    <w:rsid w:val="005D726D"/>
    <w:pPr>
      <w:ind w:left="720"/>
      <w:contextualSpacing/>
    </w:pPr>
  </w:style>
  <w:style w:type="table" w:styleId="Grilledutableau">
    <w:name w:val="Table Grid"/>
    <w:basedOn w:val="TableauNormal"/>
    <w:rsid w:val="00047F88"/>
    <w:pPr>
      <w:spacing w:after="60"/>
      <w:jc w:val="both"/>
    </w:pPr>
    <w:rPr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semiHidden/>
    <w:unhideWhenUsed/>
    <w:rsid w:val="00B77C4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semiHidden/>
    <w:rsid w:val="00B77C4C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semiHidden/>
    <w:unhideWhenUsed/>
    <w:rsid w:val="00B77C4C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B77C4C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B77C4C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B77C4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B77C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footer" Target="footer5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9e5a3dc-ef00-451b-ab24-31d84fa0ca88" xsi:nil="true"/>
    <Th_x00e9_matique xmlns="55cfba0b-6cb1-4aaa-a117-2f60f3753410" xsi:nil="true"/>
    <lcf76f155ced4ddcb4097134ff3c332f xmlns="55cfba0b-6cb1-4aaa-a117-2f60f3753410">
      <Terms xmlns="http://schemas.microsoft.com/office/infopath/2007/PartnerControls"/>
    </lcf76f155ced4ddcb4097134ff3c332f>
    <Thematique xmlns="55cfba0b-6cb1-4aaa-a117-2f60f3753410" xsi:nil="true"/>
    <Choix xmlns="55cfba0b-6cb1-4aaa-a117-2f60f375341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5569807A5021458ACFA7E4BA02F69D" ma:contentTypeVersion="19" ma:contentTypeDescription="Crée un document." ma:contentTypeScope="" ma:versionID="46673dba1ced725dfe05be73b6716c6b">
  <xsd:schema xmlns:xsd="http://www.w3.org/2001/XMLSchema" xmlns:xs="http://www.w3.org/2001/XMLSchema" xmlns:p="http://schemas.microsoft.com/office/2006/metadata/properties" xmlns:ns2="49e5a3dc-ef00-451b-ab24-31d84fa0ca88" xmlns:ns3="55cfba0b-6cb1-4aaa-a117-2f60f3753410" targetNamespace="http://schemas.microsoft.com/office/2006/metadata/properties" ma:root="true" ma:fieldsID="298ef4a8d89340498234bfd6f17b5783" ns2:_="" ns3:_="">
    <xsd:import namespace="49e5a3dc-ef00-451b-ab24-31d84fa0ca88"/>
    <xsd:import namespace="55cfba0b-6cb1-4aaa-a117-2f60f375341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Th_x00e9_matique" minOccurs="0"/>
                <xsd:element ref="ns3:Thematique" minOccurs="0"/>
                <xsd:element ref="ns3:Choix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e5a3dc-ef00-451b-ab24-31d84fa0ca8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bda5535a-49e3-45b3-b8cf-359714170279}" ma:internalName="TaxCatchAll" ma:showField="CatchAllData" ma:web="49e5a3dc-ef00-451b-ab24-31d84fa0ca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cfba0b-6cb1-4aaa-a117-2f60f37534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2830fdd-33f4-4d29-8bd7-dee7a3b3ce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Th_x00e9_matique" ma:index="21" nillable="true" ma:displayName="Thématique" ma:format="Dropdown" ma:internalName="Th_x00e9_matique">
      <xsd:simpleType>
        <xsd:restriction base="dms:Text">
          <xsd:maxLength value="255"/>
        </xsd:restriction>
      </xsd:simpleType>
    </xsd:element>
    <xsd:element name="Thematique" ma:index="22" nillable="true" ma:displayName="Thematique" ma:format="Dropdown" ma:internalName="Thematique">
      <xsd:simpleType>
        <xsd:restriction base="dms:Text">
          <xsd:maxLength value="255"/>
        </xsd:restriction>
      </xsd:simpleType>
    </xsd:element>
    <xsd:element name="Choix" ma:index="23" nillable="true" ma:displayName="Choix" ma:format="Dropdown" ma:internalName="Choix">
      <xsd:simpleType>
        <xsd:restriction base="dms:Choice">
          <xsd:enumeration value="Choix 1"/>
          <xsd:enumeration value="Choix 2"/>
          <xsd:enumeration value="Choix 3"/>
        </xsd:restriction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FFC665-97E0-4675-8509-4A89EEF312EB}">
  <ds:schemaRefs>
    <ds:schemaRef ds:uri="http://schemas.microsoft.com/office/2006/metadata/properties"/>
    <ds:schemaRef ds:uri="http://schemas.microsoft.com/office/infopath/2007/PartnerControls"/>
    <ds:schemaRef ds:uri="49e5a3dc-ef00-451b-ab24-31d84fa0ca88"/>
    <ds:schemaRef ds:uri="55cfba0b-6cb1-4aaa-a117-2f60f3753410"/>
  </ds:schemaRefs>
</ds:datastoreItem>
</file>

<file path=customXml/itemProps2.xml><?xml version="1.0" encoding="utf-8"?>
<ds:datastoreItem xmlns:ds="http://schemas.openxmlformats.org/officeDocument/2006/customXml" ds:itemID="{40E22059-08EB-450D-8059-AC131F5ACB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e5a3dc-ef00-451b-ab24-31d84fa0ca88"/>
    <ds:schemaRef ds:uri="55cfba0b-6cb1-4aaa-a117-2f60f37534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3A3E931-58A4-4F73-B9D0-E675FE3424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1895</Words>
  <Characters>8932</Characters>
  <Application>Microsoft Office Word</Application>
  <DocSecurity>0</DocSecurity>
  <Lines>74</Lines>
  <Paragraphs>21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CNAMTS</Company>
  <LinksUpToDate>false</LinksUpToDate>
  <CharactersWithSpaces>10806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Yves-Simon  Lenaëlou</dc:creator>
  <cp:lastModifiedBy>Yves-Simon  Lenaëlou</cp:lastModifiedBy>
  <cp:revision>4</cp:revision>
  <dcterms:created xsi:type="dcterms:W3CDTF">2025-03-06T16:11:00Z</dcterms:created>
  <dcterms:modified xsi:type="dcterms:W3CDTF">2025-03-06T16:12:00Z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0x0101009E5569807A5021458ACFA7E4BA02F69D</vt:lpwstr>
  </property>
  <property fmtid="{D5CDD505-2E9C-101B-9397-08002B2CF9AE}" pid="3" name="MediaServiceImageTags">
    <vt:lpwstr/>
  </property>
</Properties>
</file>