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DCD7C" w14:textId="4CD14D7E" w:rsidR="00425F25" w:rsidRDefault="00B40C4E">
      <w:r>
        <w:rPr>
          <w:noProof/>
          <w:lang w:eastAsia="fr-FR"/>
        </w:rPr>
        <w:drawing>
          <wp:anchor distT="0" distB="0" distL="114300" distR="114300" simplePos="0" relativeHeight="251659264" behindDoc="1" locked="0" layoutInCell="1" allowOverlap="1" wp14:anchorId="1496B344" wp14:editId="715E7CCD">
            <wp:simplePos x="0" y="0"/>
            <wp:positionH relativeFrom="margin">
              <wp:posOffset>11876</wp:posOffset>
            </wp:positionH>
            <wp:positionV relativeFrom="paragraph">
              <wp:posOffset>-439387</wp:posOffset>
            </wp:positionV>
            <wp:extent cx="921224" cy="921224"/>
            <wp:effectExtent l="0" t="0" r="0" b="0"/>
            <wp:wrapNone/>
            <wp:docPr id="2" name="Image 2" descr="Fichier:Logo Centre national de la recherche scientifique (2023-).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Logo Centre national de la recherche scientifique (2023-).svg —  Wikipé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1224" cy="921224"/>
                    </a:xfrm>
                    <a:prstGeom prst="rect">
                      <a:avLst/>
                    </a:prstGeom>
                    <a:noFill/>
                    <a:ln>
                      <a:noFill/>
                    </a:ln>
                  </pic:spPr>
                </pic:pic>
              </a:graphicData>
            </a:graphic>
          </wp:anchor>
        </w:drawing>
      </w:r>
    </w:p>
    <w:p w14:paraId="0AA5623E" w14:textId="0779A12F" w:rsidR="00B40C4E" w:rsidRDefault="00B40C4E"/>
    <w:p w14:paraId="6029424B" w14:textId="77777777" w:rsidR="00B40C4E" w:rsidRDefault="00B40C4E"/>
    <w:p w14:paraId="5CF2E1BA" w14:textId="77777777" w:rsidR="00B40C4E" w:rsidRPr="00B40C4E" w:rsidRDefault="00B40C4E" w:rsidP="00B40C4E">
      <w:pPr>
        <w:ind w:right="-422"/>
        <w:rPr>
          <w:rFonts w:ascii="Times New Roman" w:hAnsi="Times New Roman"/>
        </w:rPr>
      </w:pPr>
      <w:r w:rsidRPr="00B40C4E">
        <w:rPr>
          <w:rFonts w:ascii="Times New Roman" w:hAnsi="Times New Roman"/>
        </w:rPr>
        <w:t xml:space="preserve">CNRS - Délégation Ile de France Gif sur Yvette </w:t>
      </w:r>
    </w:p>
    <w:p w14:paraId="2EF0E306" w14:textId="77777777" w:rsidR="00B40C4E" w:rsidRPr="00B40C4E" w:rsidRDefault="00B40C4E" w:rsidP="00B40C4E">
      <w:pPr>
        <w:rPr>
          <w:rFonts w:ascii="Times New Roman" w:hAnsi="Times New Roman"/>
        </w:rPr>
      </w:pPr>
      <w:r w:rsidRPr="00B40C4E">
        <w:rPr>
          <w:rFonts w:ascii="Times New Roman" w:hAnsi="Times New Roman"/>
        </w:rPr>
        <w:t xml:space="preserve">Avenue de la Terrasse </w:t>
      </w:r>
    </w:p>
    <w:p w14:paraId="6A422B07" w14:textId="29E11642" w:rsidR="00B40C4E" w:rsidRDefault="00B40C4E" w:rsidP="00B40C4E">
      <w:pPr>
        <w:rPr>
          <w:rFonts w:ascii="Times New Roman" w:hAnsi="Times New Roman"/>
        </w:rPr>
      </w:pPr>
      <w:r w:rsidRPr="00B40C4E">
        <w:rPr>
          <w:rFonts w:ascii="Times New Roman" w:hAnsi="Times New Roman"/>
        </w:rPr>
        <w:t>91190 Gif sur Yvette</w:t>
      </w:r>
    </w:p>
    <w:p w14:paraId="3B1FA1BE" w14:textId="478CBF9A" w:rsidR="00B40C4E" w:rsidRDefault="00B40C4E" w:rsidP="00B40C4E">
      <w:pPr>
        <w:rPr>
          <w:rFonts w:ascii="Times New Roman" w:hAnsi="Times New Roman"/>
        </w:rPr>
      </w:pPr>
    </w:p>
    <w:p w14:paraId="7D9F5F04" w14:textId="77777777" w:rsidR="00B40C4E" w:rsidRPr="00B40C4E" w:rsidRDefault="00B40C4E" w:rsidP="00B40C4E">
      <w:pPr>
        <w:rPr>
          <w:rFonts w:ascii="Times New Roman" w:hAnsi="Times New Roman"/>
        </w:rPr>
      </w:pPr>
    </w:p>
    <w:p w14:paraId="1F3AE4C1" w14:textId="77777777" w:rsidR="00B40C4E" w:rsidRDefault="00B40C4E"/>
    <w:p w14:paraId="4A6A401D" w14:textId="77777777" w:rsidR="00B40C4E" w:rsidRPr="005A2E2C" w:rsidRDefault="00B40C4E" w:rsidP="00B40C4E">
      <w:pPr>
        <w:jc w:val="both"/>
        <w:rPr>
          <w:b/>
          <w:sz w:val="28"/>
          <w:szCs w:val="28"/>
          <w:u w:val="single"/>
        </w:rPr>
      </w:pPr>
      <w:r w:rsidRPr="005A2E2C">
        <w:rPr>
          <w:b/>
          <w:sz w:val="28"/>
          <w:szCs w:val="28"/>
          <w:u w:val="single"/>
        </w:rPr>
        <w:t>Objet de l’accord cadre :</w:t>
      </w:r>
    </w:p>
    <w:p w14:paraId="479BF910" w14:textId="7A3CEEB1" w:rsidR="00B40C4E" w:rsidRPr="009E2FC9" w:rsidRDefault="009E2FC9" w:rsidP="009E2FC9">
      <w:pPr>
        <w:jc w:val="both"/>
        <w:rPr>
          <w:i/>
          <w:sz w:val="28"/>
        </w:rPr>
      </w:pPr>
      <w:r w:rsidRPr="009E2FC9">
        <w:rPr>
          <w:i/>
          <w:sz w:val="28"/>
        </w:rPr>
        <w:t>Fourniture /</w:t>
      </w:r>
      <w:r w:rsidR="00F737A6">
        <w:rPr>
          <w:i/>
          <w:sz w:val="28"/>
        </w:rPr>
        <w:t xml:space="preserve"> </w:t>
      </w:r>
      <w:r w:rsidRPr="009E2FC9">
        <w:rPr>
          <w:i/>
          <w:sz w:val="28"/>
        </w:rPr>
        <w:t>installation et contrôle périodique (maintenance préventive annuelle, additionnelle, révision en atelier, renouvellement de charges et maintenances correctives) des moyens de secours et fourniture/installation des plans d'évacuation et d'intervention dans les bâtiments hébergés ou non par la Délégation Ile de France Gif sur Yvette - CNRS</w:t>
      </w:r>
    </w:p>
    <w:p w14:paraId="6A5942C6" w14:textId="77777777" w:rsidR="00B40C4E" w:rsidRPr="000125D4" w:rsidRDefault="00B40C4E" w:rsidP="00B40C4E">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14:paraId="7D639EB6" w14:textId="77777777" w:rsidR="00B40C4E" w:rsidRPr="000125D4" w:rsidRDefault="00B40C4E" w:rsidP="00B40C4E">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r w:rsidRPr="000125D4">
        <w:rPr>
          <w:rFonts w:ascii="Times New Roman" w:hAnsi="Times New Roman"/>
          <w:b/>
          <w:bCs/>
          <w:color w:val="1F3864"/>
          <w:sz w:val="28"/>
          <w:szCs w:val="28"/>
          <w:u w:val="single"/>
        </w:rPr>
        <w:t>CADRE DE REPONSE TECHNIQUE (CRT)</w:t>
      </w:r>
    </w:p>
    <w:p w14:paraId="71CCA4D3" w14:textId="77777777" w:rsidR="00B40C4E" w:rsidRPr="005E3396" w:rsidRDefault="00B40C4E" w:rsidP="00B40C4E">
      <w:pPr>
        <w:pBdr>
          <w:top w:val="single" w:sz="4" w:space="1" w:color="auto"/>
          <w:left w:val="single" w:sz="4" w:space="0" w:color="auto"/>
          <w:bottom w:val="single" w:sz="4" w:space="1" w:color="auto"/>
          <w:right w:val="single" w:sz="4" w:space="0" w:color="auto"/>
        </w:pBdr>
        <w:jc w:val="center"/>
        <w:rPr>
          <w:rFonts w:ascii="Times New Roman" w:hAnsi="Times New Roman"/>
          <w:b/>
          <w:bCs/>
        </w:rPr>
      </w:pPr>
    </w:p>
    <w:p w14:paraId="454B0706" w14:textId="626FE622" w:rsidR="00B40C4E" w:rsidRDefault="00B40C4E">
      <w:pPr>
        <w:rPr>
          <w:i/>
        </w:rPr>
      </w:pPr>
    </w:p>
    <w:p w14:paraId="1FC094D7" w14:textId="77777777" w:rsidR="00B40C4E" w:rsidRDefault="00B40C4E" w:rsidP="00B40C4E">
      <w:pPr>
        <w:rPr>
          <w:rFonts w:ascii="Times New Roman" w:hAnsi="Times New Roman"/>
        </w:rPr>
      </w:pPr>
      <w:r w:rsidRPr="005433DC">
        <w:rPr>
          <w:rFonts w:ascii="Times New Roman" w:hAnsi="Times New Roman"/>
        </w:rPr>
        <w:t>Les réponses apportées dans</w:t>
      </w:r>
      <w:r>
        <w:rPr>
          <w:rFonts w:ascii="Times New Roman" w:hAnsi="Times New Roman"/>
        </w:rPr>
        <w:t xml:space="preserve"> le présent document</w:t>
      </w:r>
      <w:r w:rsidRPr="005433DC">
        <w:rPr>
          <w:rFonts w:ascii="Times New Roman" w:hAnsi="Times New Roman"/>
        </w:rPr>
        <w:t xml:space="preserve"> font partie de l’offre technique </w:t>
      </w:r>
      <w:r>
        <w:rPr>
          <w:rFonts w:ascii="Times New Roman" w:hAnsi="Times New Roman"/>
        </w:rPr>
        <w:t xml:space="preserve">du </w:t>
      </w:r>
      <w:r w:rsidRPr="00E70A3E">
        <w:rPr>
          <w:rFonts w:ascii="Times New Roman" w:hAnsi="Times New Roman"/>
        </w:rPr>
        <w:t xml:space="preserve">soumissionnaire et constituent ses engagements contractuels pour l’exécution </w:t>
      </w:r>
      <w:r>
        <w:rPr>
          <w:rFonts w:ascii="Times New Roman" w:hAnsi="Times New Roman"/>
        </w:rPr>
        <w:t xml:space="preserve">des prestations </w:t>
      </w:r>
      <w:r w:rsidRPr="00E70A3E">
        <w:rPr>
          <w:rFonts w:ascii="Times New Roman" w:hAnsi="Times New Roman"/>
        </w:rPr>
        <w:t>de l’accord-cadre.</w:t>
      </w:r>
    </w:p>
    <w:p w14:paraId="79DC9EAF" w14:textId="660D281E" w:rsidR="00B40C4E" w:rsidRDefault="00B40C4E">
      <w:pPr>
        <w:rPr>
          <w:i/>
        </w:rPr>
      </w:pPr>
    </w:p>
    <w:p w14:paraId="21C8F6EB" w14:textId="35B55E0D" w:rsidR="00B40C4E" w:rsidRDefault="00B40C4E">
      <w:pPr>
        <w:rPr>
          <w:i/>
        </w:rPr>
      </w:pPr>
    </w:p>
    <w:p w14:paraId="09E5F9E9" w14:textId="1433045E" w:rsidR="00B40C4E" w:rsidRDefault="00B40C4E">
      <w:pPr>
        <w:rPr>
          <w:i/>
        </w:rPr>
      </w:pPr>
    </w:p>
    <w:p w14:paraId="043B572E" w14:textId="77777777" w:rsidR="009D1830" w:rsidRDefault="009D1830">
      <w:pPr>
        <w:rPr>
          <w:i/>
        </w:rPr>
      </w:pPr>
    </w:p>
    <w:p w14:paraId="5FD8D938" w14:textId="1D122C49" w:rsidR="00B40C4E" w:rsidRDefault="00B40C4E">
      <w:pPr>
        <w:rPr>
          <w:i/>
        </w:rPr>
      </w:pPr>
    </w:p>
    <w:p w14:paraId="5D39B86C" w14:textId="0A64E127" w:rsidR="00B40C4E" w:rsidRDefault="00B40C4E">
      <w:pPr>
        <w:rPr>
          <w:i/>
        </w:rPr>
      </w:pPr>
    </w:p>
    <w:p w14:paraId="5B1E4772" w14:textId="33A7B5AF" w:rsidR="00B40C4E" w:rsidRDefault="00B40C4E">
      <w:pPr>
        <w:rPr>
          <w:i/>
        </w:rPr>
      </w:pPr>
    </w:p>
    <w:p w14:paraId="43F1C92D" w14:textId="2DBF8B94" w:rsidR="00B40C4E" w:rsidRDefault="00B40C4E">
      <w:pPr>
        <w:rPr>
          <w:i/>
        </w:rPr>
      </w:pPr>
    </w:p>
    <w:p w14:paraId="285A8A81" w14:textId="34803342" w:rsidR="00B40C4E" w:rsidRDefault="00B40C4E">
      <w:pPr>
        <w:rPr>
          <w:i/>
        </w:rPr>
      </w:pPr>
    </w:p>
    <w:p w14:paraId="353B2DE3" w14:textId="3A5C3F2C" w:rsidR="00B40C4E" w:rsidRDefault="00B40C4E">
      <w:pPr>
        <w:rPr>
          <w:i/>
        </w:rPr>
      </w:pPr>
    </w:p>
    <w:p w14:paraId="7FF04F6D" w14:textId="4123FDA3" w:rsidR="00B40C4E" w:rsidRDefault="00B40C4E">
      <w:pPr>
        <w:rPr>
          <w:i/>
        </w:rPr>
      </w:pPr>
    </w:p>
    <w:p w14:paraId="14444457" w14:textId="0F3125B4" w:rsidR="00B40C4E" w:rsidRDefault="00B40C4E" w:rsidP="00B40C4E">
      <w:pPr>
        <w:jc w:val="center"/>
        <w:rPr>
          <w:rFonts w:ascii="Times New Roman" w:hAnsi="Times New Roman"/>
          <w:b/>
          <w:sz w:val="28"/>
          <w:szCs w:val="28"/>
        </w:rPr>
      </w:pPr>
      <w:r w:rsidRPr="00BB1582">
        <w:rPr>
          <w:rFonts w:ascii="Times New Roman" w:hAnsi="Times New Roman"/>
          <w:b/>
          <w:sz w:val="28"/>
          <w:szCs w:val="28"/>
        </w:rPr>
        <w:t>PRÉAMBULE</w:t>
      </w:r>
    </w:p>
    <w:p w14:paraId="6B8023B5" w14:textId="2DE6D53C" w:rsidR="009C7B01" w:rsidRDefault="009C7B01" w:rsidP="00B40C4E">
      <w:pPr>
        <w:jc w:val="center"/>
        <w:rPr>
          <w:rFonts w:ascii="Times New Roman" w:hAnsi="Times New Roman"/>
          <w:b/>
          <w:sz w:val="28"/>
          <w:szCs w:val="28"/>
        </w:rPr>
      </w:pPr>
    </w:p>
    <w:p w14:paraId="0B8F29A7" w14:textId="77777777" w:rsidR="009C7B01" w:rsidRPr="00BB1582" w:rsidRDefault="009C7B01" w:rsidP="00B40C4E">
      <w:pPr>
        <w:jc w:val="center"/>
        <w:rPr>
          <w:rFonts w:ascii="Times New Roman" w:hAnsi="Times New Roman"/>
          <w:b/>
          <w:sz w:val="28"/>
          <w:szCs w:val="28"/>
        </w:rPr>
      </w:pPr>
    </w:p>
    <w:p w14:paraId="15515B35" w14:textId="3E4CC43F" w:rsidR="009C7B01" w:rsidRPr="00881184" w:rsidRDefault="009C7B01" w:rsidP="00E123A5">
      <w:pPr>
        <w:spacing w:after="200" w:line="288" w:lineRule="auto"/>
        <w:jc w:val="both"/>
        <w:rPr>
          <w:rFonts w:ascii="Times New Roman" w:hAnsi="Times New Roman"/>
        </w:rPr>
      </w:pPr>
      <w:r w:rsidRPr="00881184">
        <w:rPr>
          <w:rFonts w:ascii="Times New Roman" w:hAnsi="Times New Roman"/>
        </w:rPr>
        <w:t xml:space="preserve">Les réponses apportées au présent CRT serviront à </w:t>
      </w:r>
      <w:r w:rsidRPr="00CC2787">
        <w:rPr>
          <w:rFonts w:ascii="Times New Roman" w:hAnsi="Times New Roman"/>
        </w:rPr>
        <w:t>évaluer les critères « </w:t>
      </w:r>
      <w:r w:rsidRPr="00CC2787">
        <w:rPr>
          <w:rFonts w:ascii="Times New Roman" w:hAnsi="Times New Roman"/>
          <w:i/>
        </w:rPr>
        <w:t>technique,</w:t>
      </w:r>
      <w:r w:rsidR="005A2E2C">
        <w:rPr>
          <w:rFonts w:ascii="Times New Roman" w:hAnsi="Times New Roman"/>
          <w:i/>
        </w:rPr>
        <w:t xml:space="preserve"> méthodologie pour le suivi des prestations, délais, </w:t>
      </w:r>
      <w:r w:rsidRPr="00CC2787">
        <w:rPr>
          <w:rFonts w:ascii="Times New Roman" w:hAnsi="Times New Roman"/>
          <w:i/>
        </w:rPr>
        <w:t>dé</w:t>
      </w:r>
      <w:r w:rsidR="005A2E2C">
        <w:rPr>
          <w:rFonts w:ascii="Times New Roman" w:hAnsi="Times New Roman"/>
          <w:i/>
        </w:rPr>
        <w:t>marche environnementale</w:t>
      </w:r>
      <w:r w:rsidRPr="00CC2787">
        <w:rPr>
          <w:rFonts w:ascii="Times New Roman" w:hAnsi="Times New Roman"/>
          <w:i/>
        </w:rPr>
        <w:t xml:space="preserve"> </w:t>
      </w:r>
      <w:r w:rsidRPr="00CC2787">
        <w:rPr>
          <w:rFonts w:ascii="Times New Roman" w:hAnsi="Times New Roman"/>
        </w:rPr>
        <w:t>» énoncés dans le règlement de la consultation (RC).</w:t>
      </w:r>
    </w:p>
    <w:p w14:paraId="6D24C543" w14:textId="77777777" w:rsidR="009C7B01" w:rsidRPr="00881184" w:rsidRDefault="009C7B01" w:rsidP="00E123A5">
      <w:pPr>
        <w:spacing w:after="200" w:line="288" w:lineRule="auto"/>
        <w:jc w:val="both"/>
        <w:rPr>
          <w:rFonts w:ascii="Times New Roman" w:hAnsi="Times New Roman"/>
        </w:rPr>
      </w:pPr>
      <w:r w:rsidRPr="00881184">
        <w:rPr>
          <w:rFonts w:ascii="Times New Roman" w:hAnsi="Times New Roman"/>
        </w:rPr>
        <w:lastRenderedPageBreak/>
        <w:t>Le cadre de réponse technique a pour objet de recueillir l’ensemble des éléments de l’offre technique du soumissionnaire et d’en organiser la présentation. Le soumissionnaire y apporte ses engagements pour chacun des points abordés.</w:t>
      </w:r>
    </w:p>
    <w:p w14:paraId="36B08058" w14:textId="77777777" w:rsidR="009C7B01" w:rsidRPr="00881184" w:rsidRDefault="009C7B01" w:rsidP="00E123A5">
      <w:pPr>
        <w:spacing w:after="200" w:line="288" w:lineRule="auto"/>
        <w:jc w:val="both"/>
        <w:rPr>
          <w:rFonts w:ascii="Times New Roman" w:hAnsi="Times New Roman"/>
        </w:rPr>
      </w:pPr>
      <w:r w:rsidRPr="00881184">
        <w:rPr>
          <w:rFonts w:ascii="Times New Roman" w:hAnsi="Times New Roman"/>
        </w:rPr>
        <w:t xml:space="preserve">L’ensemble des engagements qui sont consignés dans le CRT et les documents qui le complètent sont contractuels. </w:t>
      </w:r>
    </w:p>
    <w:p w14:paraId="2C38841D" w14:textId="7C427810" w:rsidR="009C7B01" w:rsidRDefault="009C7B01" w:rsidP="00E123A5">
      <w:pPr>
        <w:spacing w:after="120" w:line="240" w:lineRule="auto"/>
        <w:jc w:val="both"/>
        <w:rPr>
          <w:rFonts w:ascii="Times New Roman" w:hAnsi="Times New Roman"/>
          <w:b/>
        </w:rPr>
      </w:pPr>
      <w:r w:rsidRPr="00881184">
        <w:rPr>
          <w:rFonts w:ascii="Times New Roman" w:hAnsi="Times New Roman"/>
          <w:b/>
        </w:rPr>
        <w:t xml:space="preserve">L’absence de réponse à une </w:t>
      </w:r>
      <w:r w:rsidR="0070267C">
        <w:rPr>
          <w:rFonts w:ascii="Times New Roman" w:hAnsi="Times New Roman"/>
          <w:b/>
        </w:rPr>
        <w:t>rubrique</w:t>
      </w:r>
      <w:r w:rsidRPr="00881184">
        <w:rPr>
          <w:rFonts w:ascii="Times New Roman" w:hAnsi="Times New Roman"/>
          <w:b/>
        </w:rPr>
        <w:t>, l’absence d’un document dont la production est souhaitée dans le CRT ou une réponse incomplète sera considérée comme une absence d’engagements du soumissionnaire sur l’item concerné et pénalisera la note attribuée à son offre.</w:t>
      </w:r>
    </w:p>
    <w:p w14:paraId="10DAB52D" w14:textId="0E3DB0C1" w:rsidR="00B40C4E" w:rsidRDefault="00B40C4E" w:rsidP="00E123A5">
      <w:pPr>
        <w:jc w:val="both"/>
        <w:rPr>
          <w:i/>
        </w:rPr>
      </w:pPr>
    </w:p>
    <w:p w14:paraId="6FB2A1B8" w14:textId="32F3063B" w:rsidR="009C7B01" w:rsidRDefault="009C7B01" w:rsidP="00E123A5">
      <w:pPr>
        <w:jc w:val="both"/>
        <w:rPr>
          <w:i/>
        </w:rPr>
      </w:pPr>
    </w:p>
    <w:p w14:paraId="3042DEF9" w14:textId="1070D29F" w:rsidR="009C7B01" w:rsidRDefault="009C7B01">
      <w:pPr>
        <w:rPr>
          <w:i/>
        </w:rPr>
      </w:pPr>
    </w:p>
    <w:p w14:paraId="534CE145" w14:textId="476B0728" w:rsidR="009C7B01" w:rsidRDefault="009C7B01">
      <w:pPr>
        <w:rPr>
          <w:i/>
        </w:rPr>
      </w:pPr>
    </w:p>
    <w:p w14:paraId="6FFE635E" w14:textId="0D370530" w:rsidR="009C7B01" w:rsidRDefault="009C7B01">
      <w:pPr>
        <w:rPr>
          <w:i/>
        </w:rPr>
      </w:pPr>
    </w:p>
    <w:p w14:paraId="12CEB59E" w14:textId="4DDD8830" w:rsidR="009C7B01" w:rsidRDefault="009C7B01">
      <w:pPr>
        <w:rPr>
          <w:i/>
        </w:rPr>
      </w:pPr>
    </w:p>
    <w:p w14:paraId="48EB7C0A" w14:textId="0D02585D" w:rsidR="009C7B01" w:rsidRDefault="009C7B01">
      <w:pPr>
        <w:rPr>
          <w:i/>
        </w:rPr>
      </w:pPr>
    </w:p>
    <w:p w14:paraId="2E049B43" w14:textId="01C52B04" w:rsidR="009C7B01" w:rsidRDefault="009C7B01">
      <w:pPr>
        <w:rPr>
          <w:i/>
        </w:rPr>
      </w:pPr>
    </w:p>
    <w:p w14:paraId="040FEB7C" w14:textId="71C99BE9" w:rsidR="009C7B01" w:rsidRDefault="009C7B01">
      <w:pPr>
        <w:rPr>
          <w:i/>
        </w:rPr>
      </w:pPr>
    </w:p>
    <w:p w14:paraId="5E6F1C64" w14:textId="67A10277" w:rsidR="009C7B01" w:rsidRDefault="009C7B01">
      <w:pPr>
        <w:rPr>
          <w:i/>
        </w:rPr>
      </w:pPr>
    </w:p>
    <w:p w14:paraId="26E87CC7" w14:textId="4007A733" w:rsidR="009C7B01" w:rsidRDefault="009C7B01">
      <w:pPr>
        <w:rPr>
          <w:i/>
        </w:rPr>
      </w:pPr>
    </w:p>
    <w:p w14:paraId="00A61F41" w14:textId="0009BE49" w:rsidR="009C7B01" w:rsidRDefault="009C7B01">
      <w:pPr>
        <w:rPr>
          <w:i/>
        </w:rPr>
      </w:pPr>
    </w:p>
    <w:p w14:paraId="10D59672" w14:textId="6CF93A8F" w:rsidR="009C7B01" w:rsidRDefault="009C7B01">
      <w:pPr>
        <w:rPr>
          <w:i/>
        </w:rPr>
      </w:pPr>
    </w:p>
    <w:p w14:paraId="30487AED" w14:textId="67A0AAFD" w:rsidR="009C7B01" w:rsidRDefault="009C7B01">
      <w:pPr>
        <w:rPr>
          <w:i/>
        </w:rPr>
      </w:pPr>
    </w:p>
    <w:p w14:paraId="19CCA466" w14:textId="5ACB9387" w:rsidR="009C7B01" w:rsidRDefault="009C7B01">
      <w:pPr>
        <w:rPr>
          <w:i/>
        </w:rPr>
      </w:pPr>
    </w:p>
    <w:p w14:paraId="4EE77DE8" w14:textId="21D5FB49" w:rsidR="009C7B01" w:rsidRDefault="009C7B01">
      <w:pPr>
        <w:rPr>
          <w:i/>
        </w:rPr>
      </w:pPr>
    </w:p>
    <w:p w14:paraId="2915D65E" w14:textId="45CDAC7D" w:rsidR="009C7B01" w:rsidRDefault="009C7B01">
      <w:pPr>
        <w:rPr>
          <w:i/>
        </w:rPr>
      </w:pPr>
    </w:p>
    <w:p w14:paraId="7E5F172A" w14:textId="3E46C3AA" w:rsidR="009C7B01" w:rsidRDefault="009C7B01">
      <w:pPr>
        <w:rPr>
          <w:i/>
        </w:rPr>
      </w:pPr>
    </w:p>
    <w:p w14:paraId="3BCD17DE" w14:textId="46196196" w:rsidR="00C45B33" w:rsidRDefault="00C45B33">
      <w:pPr>
        <w:rPr>
          <w:i/>
        </w:rPr>
      </w:pPr>
    </w:p>
    <w:p w14:paraId="56C18B56" w14:textId="5A0B45E5" w:rsidR="00C45B33" w:rsidRDefault="00C45B33">
      <w:pPr>
        <w:rPr>
          <w:i/>
        </w:rPr>
      </w:pPr>
    </w:p>
    <w:tbl>
      <w:tblPr>
        <w:tblW w:w="9386" w:type="dxa"/>
        <w:tblCellMar>
          <w:left w:w="70" w:type="dxa"/>
          <w:right w:w="70" w:type="dxa"/>
        </w:tblCellMar>
        <w:tblLook w:val="04A0" w:firstRow="1" w:lastRow="0" w:firstColumn="1" w:lastColumn="0" w:noHBand="0" w:noVBand="1"/>
      </w:tblPr>
      <w:tblGrid>
        <w:gridCol w:w="270"/>
        <w:gridCol w:w="270"/>
        <w:gridCol w:w="269"/>
        <w:gridCol w:w="269"/>
        <w:gridCol w:w="188"/>
        <w:gridCol w:w="865"/>
        <w:gridCol w:w="784"/>
        <w:gridCol w:w="477"/>
        <w:gridCol w:w="3370"/>
        <w:gridCol w:w="2624"/>
      </w:tblGrid>
      <w:tr w:rsidR="00C45B33" w:rsidRPr="00C45B33" w14:paraId="7B0E7EA0" w14:textId="77777777" w:rsidTr="00C45B33">
        <w:trPr>
          <w:trHeight w:val="430"/>
        </w:trPr>
        <w:tc>
          <w:tcPr>
            <w:tcW w:w="9386" w:type="dxa"/>
            <w:gridSpan w:val="10"/>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01970F0"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r w:rsidRPr="00C45B33">
              <w:rPr>
                <w:rFonts w:ascii="Calibri" w:eastAsia="Times New Roman" w:hAnsi="Calibri" w:cs="Calibri"/>
                <w:color w:val="000000"/>
                <w:sz w:val="32"/>
                <w:szCs w:val="32"/>
                <w:lang w:eastAsia="fr-FR"/>
              </w:rPr>
              <w:t>Récapitulatif des rubriques</w:t>
            </w:r>
          </w:p>
        </w:tc>
      </w:tr>
      <w:tr w:rsidR="00C45B33" w:rsidRPr="00C45B33" w14:paraId="4C96341B" w14:textId="77777777" w:rsidTr="00A170AB">
        <w:trPr>
          <w:trHeight w:val="300"/>
        </w:trPr>
        <w:tc>
          <w:tcPr>
            <w:tcW w:w="270" w:type="dxa"/>
            <w:tcBorders>
              <w:top w:val="nil"/>
              <w:left w:val="nil"/>
              <w:bottom w:val="nil"/>
              <w:right w:val="nil"/>
            </w:tcBorders>
            <w:shd w:val="clear" w:color="auto" w:fill="auto"/>
            <w:noWrap/>
            <w:vAlign w:val="bottom"/>
            <w:hideMark/>
          </w:tcPr>
          <w:p w14:paraId="761CBF5A"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c>
          <w:tcPr>
            <w:tcW w:w="270" w:type="dxa"/>
            <w:tcBorders>
              <w:top w:val="nil"/>
              <w:left w:val="nil"/>
              <w:bottom w:val="nil"/>
              <w:right w:val="nil"/>
            </w:tcBorders>
            <w:shd w:val="clear" w:color="auto" w:fill="auto"/>
            <w:noWrap/>
            <w:vAlign w:val="bottom"/>
            <w:hideMark/>
          </w:tcPr>
          <w:p w14:paraId="47E5CA05"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583F210"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41EA3E42"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526339C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865" w:type="dxa"/>
            <w:tcBorders>
              <w:top w:val="nil"/>
              <w:left w:val="nil"/>
              <w:bottom w:val="nil"/>
              <w:right w:val="nil"/>
            </w:tcBorders>
            <w:shd w:val="clear" w:color="auto" w:fill="auto"/>
            <w:noWrap/>
            <w:vAlign w:val="bottom"/>
            <w:hideMark/>
          </w:tcPr>
          <w:p w14:paraId="43AC4BED"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784" w:type="dxa"/>
            <w:tcBorders>
              <w:top w:val="nil"/>
              <w:left w:val="nil"/>
              <w:bottom w:val="nil"/>
              <w:right w:val="nil"/>
            </w:tcBorders>
            <w:shd w:val="clear" w:color="auto" w:fill="auto"/>
            <w:noWrap/>
            <w:vAlign w:val="bottom"/>
            <w:hideMark/>
          </w:tcPr>
          <w:p w14:paraId="43E9AB9F"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3847" w:type="dxa"/>
            <w:gridSpan w:val="2"/>
            <w:tcBorders>
              <w:top w:val="nil"/>
              <w:left w:val="nil"/>
              <w:bottom w:val="nil"/>
              <w:right w:val="nil"/>
            </w:tcBorders>
            <w:shd w:val="clear" w:color="auto" w:fill="auto"/>
            <w:noWrap/>
            <w:vAlign w:val="bottom"/>
            <w:hideMark/>
          </w:tcPr>
          <w:p w14:paraId="7669DB82"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24" w:type="dxa"/>
            <w:tcBorders>
              <w:top w:val="nil"/>
              <w:left w:val="nil"/>
              <w:bottom w:val="nil"/>
              <w:right w:val="nil"/>
            </w:tcBorders>
            <w:shd w:val="clear" w:color="auto" w:fill="auto"/>
            <w:noWrap/>
            <w:vAlign w:val="bottom"/>
            <w:hideMark/>
          </w:tcPr>
          <w:p w14:paraId="561707E1"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r>
      <w:tr w:rsidR="00C45B33" w:rsidRPr="00C45B33" w14:paraId="2505CA29" w14:textId="77777777" w:rsidTr="00C45B33">
        <w:trPr>
          <w:trHeight w:val="430"/>
        </w:trPr>
        <w:tc>
          <w:tcPr>
            <w:tcW w:w="6762"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59C2D4" w14:textId="78A65B19" w:rsidR="00C45B33" w:rsidRPr="00C45B33" w:rsidRDefault="00C45B33" w:rsidP="00C45B33">
            <w:pPr>
              <w:spacing w:after="0" w:line="240" w:lineRule="auto"/>
              <w:rPr>
                <w:rFonts w:ascii="Calibri" w:eastAsia="Times New Roman" w:hAnsi="Calibri" w:cs="Calibri"/>
                <w:color w:val="000000"/>
                <w:sz w:val="32"/>
                <w:szCs w:val="32"/>
                <w:lang w:eastAsia="fr-FR"/>
              </w:rPr>
            </w:pPr>
            <w:r w:rsidRPr="00C45B33">
              <w:rPr>
                <w:rFonts w:ascii="Calibri" w:eastAsia="Times New Roman" w:hAnsi="Calibri" w:cs="Calibri"/>
                <w:color w:val="000000"/>
                <w:sz w:val="32"/>
                <w:szCs w:val="32"/>
                <w:lang w:eastAsia="fr-FR"/>
              </w:rPr>
              <w:t xml:space="preserve">Technique : Moyens humains et matériels </w:t>
            </w:r>
          </w:p>
        </w:tc>
        <w:tc>
          <w:tcPr>
            <w:tcW w:w="2624" w:type="dxa"/>
            <w:tcBorders>
              <w:top w:val="single" w:sz="8" w:space="0" w:color="auto"/>
              <w:left w:val="nil"/>
              <w:bottom w:val="single" w:sz="8" w:space="0" w:color="auto"/>
              <w:right w:val="single" w:sz="8" w:space="0" w:color="auto"/>
            </w:tcBorders>
            <w:shd w:val="clear" w:color="auto" w:fill="auto"/>
            <w:noWrap/>
            <w:vAlign w:val="bottom"/>
            <w:hideMark/>
          </w:tcPr>
          <w:p w14:paraId="439422BF" w14:textId="3EA41C54" w:rsidR="00C45B33" w:rsidRPr="00C45B33" w:rsidRDefault="002D55F6" w:rsidP="00C45B33">
            <w:pPr>
              <w:spacing w:after="0" w:line="240" w:lineRule="auto"/>
              <w:jc w:val="center"/>
              <w:rPr>
                <w:rFonts w:ascii="Calibri" w:eastAsia="Times New Roman" w:hAnsi="Calibri" w:cs="Calibri"/>
                <w:b/>
                <w:bCs/>
                <w:color w:val="000000"/>
                <w:sz w:val="32"/>
                <w:szCs w:val="32"/>
                <w:lang w:eastAsia="fr-FR"/>
              </w:rPr>
            </w:pPr>
            <w:r>
              <w:rPr>
                <w:rFonts w:ascii="Calibri" w:eastAsia="Times New Roman" w:hAnsi="Calibri" w:cs="Calibri"/>
                <w:b/>
                <w:bCs/>
                <w:color w:val="000000"/>
                <w:sz w:val="32"/>
                <w:szCs w:val="32"/>
                <w:lang w:eastAsia="fr-FR"/>
              </w:rPr>
              <w:t>2</w:t>
            </w:r>
            <w:r w:rsidR="00C45B33" w:rsidRPr="00C45B33">
              <w:rPr>
                <w:rFonts w:ascii="Calibri" w:eastAsia="Times New Roman" w:hAnsi="Calibri" w:cs="Calibri"/>
                <w:b/>
                <w:bCs/>
                <w:color w:val="000000"/>
                <w:sz w:val="32"/>
                <w:szCs w:val="32"/>
                <w:lang w:eastAsia="fr-FR"/>
              </w:rPr>
              <w:t>0</w:t>
            </w:r>
            <w:r w:rsidR="00C45B33">
              <w:rPr>
                <w:rFonts w:ascii="Calibri" w:eastAsia="Times New Roman" w:hAnsi="Calibri" w:cs="Calibri"/>
                <w:b/>
                <w:bCs/>
                <w:color w:val="000000"/>
                <w:sz w:val="32"/>
                <w:szCs w:val="32"/>
                <w:lang w:eastAsia="fr-FR"/>
              </w:rPr>
              <w:t xml:space="preserve"> %</w:t>
            </w:r>
          </w:p>
        </w:tc>
      </w:tr>
      <w:tr w:rsidR="00C45B33" w:rsidRPr="00C45B33" w14:paraId="2D7B4279" w14:textId="77777777" w:rsidTr="00A170AB">
        <w:trPr>
          <w:trHeight w:val="420"/>
        </w:trPr>
        <w:tc>
          <w:tcPr>
            <w:tcW w:w="270" w:type="dxa"/>
            <w:tcBorders>
              <w:top w:val="nil"/>
              <w:left w:val="nil"/>
              <w:bottom w:val="nil"/>
              <w:right w:val="nil"/>
            </w:tcBorders>
            <w:shd w:val="clear" w:color="auto" w:fill="auto"/>
            <w:noWrap/>
            <w:vAlign w:val="bottom"/>
            <w:hideMark/>
          </w:tcPr>
          <w:p w14:paraId="6A295963" w14:textId="77777777" w:rsidR="00C45B33" w:rsidRPr="00C45B33" w:rsidRDefault="00C45B33" w:rsidP="00C45B33">
            <w:pPr>
              <w:spacing w:after="0" w:line="240" w:lineRule="auto"/>
              <w:jc w:val="center"/>
              <w:rPr>
                <w:rFonts w:ascii="Calibri" w:eastAsia="Times New Roman" w:hAnsi="Calibri" w:cs="Calibri"/>
                <w:b/>
                <w:bCs/>
                <w:color w:val="000000"/>
                <w:sz w:val="32"/>
                <w:szCs w:val="32"/>
                <w:lang w:eastAsia="fr-FR"/>
              </w:rPr>
            </w:pPr>
          </w:p>
        </w:tc>
        <w:tc>
          <w:tcPr>
            <w:tcW w:w="270" w:type="dxa"/>
            <w:tcBorders>
              <w:top w:val="nil"/>
              <w:left w:val="nil"/>
              <w:bottom w:val="nil"/>
              <w:right w:val="nil"/>
            </w:tcBorders>
            <w:shd w:val="clear" w:color="auto" w:fill="auto"/>
            <w:noWrap/>
            <w:vAlign w:val="bottom"/>
            <w:hideMark/>
          </w:tcPr>
          <w:p w14:paraId="4F572AA4"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E0BC332"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044C4B68"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7DF57A04"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bottom"/>
            <w:hideMark/>
          </w:tcPr>
          <w:p w14:paraId="4D56F638" w14:textId="22F38D39"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C45B33" w:rsidRPr="00C45B33">
              <w:rPr>
                <w:rFonts w:ascii="Calibri" w:eastAsia="Times New Roman" w:hAnsi="Calibri" w:cs="Calibri"/>
                <w:color w:val="000000"/>
                <w:sz w:val="32"/>
                <w:szCs w:val="32"/>
                <w:lang w:eastAsia="fr-FR"/>
              </w:rPr>
              <w:t>1</w:t>
            </w:r>
          </w:p>
        </w:tc>
        <w:tc>
          <w:tcPr>
            <w:tcW w:w="3370" w:type="dxa"/>
            <w:tcBorders>
              <w:top w:val="nil"/>
              <w:left w:val="nil"/>
              <w:bottom w:val="single" w:sz="4" w:space="0" w:color="auto"/>
              <w:right w:val="single" w:sz="4" w:space="0" w:color="auto"/>
            </w:tcBorders>
            <w:shd w:val="clear" w:color="auto" w:fill="auto"/>
            <w:noWrap/>
            <w:vAlign w:val="bottom"/>
            <w:hideMark/>
          </w:tcPr>
          <w:p w14:paraId="1C30AB78" w14:textId="350AA1F2" w:rsidR="00C45B33" w:rsidRPr="00C45B33" w:rsidRDefault="00A170AB"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5</w:t>
            </w:r>
            <w:r w:rsidRPr="00C45B33">
              <w:rPr>
                <w:rFonts w:ascii="Calibri" w:eastAsia="Times New Roman" w:hAnsi="Calibri" w:cs="Calibri"/>
                <w:b/>
                <w:color w:val="000000"/>
                <w:sz w:val="32"/>
                <w:szCs w:val="32"/>
                <w:lang w:eastAsia="fr-FR"/>
              </w:rPr>
              <w:t xml:space="preserve"> </w:t>
            </w:r>
            <w:r w:rsidR="00C45B33" w:rsidRPr="00C45B33">
              <w:rPr>
                <w:rFonts w:ascii="Calibri" w:eastAsia="Times New Roman" w:hAnsi="Calibri" w:cs="Calibri"/>
                <w:b/>
                <w:color w:val="000000"/>
                <w:sz w:val="32"/>
                <w:szCs w:val="32"/>
                <w:lang w:eastAsia="fr-FR"/>
              </w:rPr>
              <w:t>points</w:t>
            </w:r>
          </w:p>
        </w:tc>
        <w:tc>
          <w:tcPr>
            <w:tcW w:w="2624" w:type="dxa"/>
            <w:tcBorders>
              <w:top w:val="nil"/>
              <w:left w:val="nil"/>
              <w:bottom w:val="nil"/>
              <w:right w:val="nil"/>
            </w:tcBorders>
            <w:shd w:val="clear" w:color="auto" w:fill="auto"/>
            <w:noWrap/>
            <w:vAlign w:val="bottom"/>
            <w:hideMark/>
          </w:tcPr>
          <w:p w14:paraId="122EEE5E"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6B4A0704" w14:textId="77777777" w:rsidTr="00A170AB">
        <w:trPr>
          <w:trHeight w:val="420"/>
        </w:trPr>
        <w:tc>
          <w:tcPr>
            <w:tcW w:w="270" w:type="dxa"/>
            <w:tcBorders>
              <w:top w:val="nil"/>
              <w:left w:val="nil"/>
              <w:bottom w:val="nil"/>
              <w:right w:val="nil"/>
            </w:tcBorders>
            <w:shd w:val="clear" w:color="auto" w:fill="auto"/>
            <w:noWrap/>
            <w:vAlign w:val="bottom"/>
            <w:hideMark/>
          </w:tcPr>
          <w:p w14:paraId="6CB1E9E1"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hideMark/>
          </w:tcPr>
          <w:p w14:paraId="0066595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717E6181"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186F7838"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0763C2DB"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FC1D" w14:textId="1E210BDF"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2</w:t>
            </w:r>
          </w:p>
        </w:tc>
        <w:tc>
          <w:tcPr>
            <w:tcW w:w="3370" w:type="dxa"/>
            <w:tcBorders>
              <w:top w:val="nil"/>
              <w:left w:val="nil"/>
              <w:bottom w:val="single" w:sz="4" w:space="0" w:color="auto"/>
              <w:right w:val="single" w:sz="4" w:space="0" w:color="auto"/>
            </w:tcBorders>
            <w:shd w:val="clear" w:color="auto" w:fill="auto"/>
            <w:noWrap/>
            <w:vAlign w:val="bottom"/>
            <w:hideMark/>
          </w:tcPr>
          <w:p w14:paraId="6D72B2FC" w14:textId="42C19EE4" w:rsidR="00C45B33" w:rsidRPr="00C45B33" w:rsidRDefault="00A170AB"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 xml:space="preserve">5 </w:t>
            </w:r>
            <w:r w:rsidR="00C45B33">
              <w:rPr>
                <w:rFonts w:ascii="Calibri" w:eastAsia="Times New Roman" w:hAnsi="Calibri" w:cs="Calibri"/>
                <w:b/>
                <w:color w:val="000000"/>
                <w:sz w:val="32"/>
                <w:szCs w:val="32"/>
                <w:lang w:eastAsia="fr-FR"/>
              </w:rPr>
              <w:t>points</w:t>
            </w:r>
          </w:p>
        </w:tc>
        <w:tc>
          <w:tcPr>
            <w:tcW w:w="2624" w:type="dxa"/>
            <w:tcBorders>
              <w:top w:val="nil"/>
              <w:left w:val="nil"/>
              <w:bottom w:val="nil"/>
              <w:right w:val="nil"/>
            </w:tcBorders>
            <w:shd w:val="clear" w:color="auto" w:fill="auto"/>
            <w:noWrap/>
            <w:vAlign w:val="bottom"/>
            <w:hideMark/>
          </w:tcPr>
          <w:p w14:paraId="64494E34"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0259E19E" w14:textId="77777777" w:rsidTr="00A170AB">
        <w:trPr>
          <w:trHeight w:val="430"/>
        </w:trPr>
        <w:tc>
          <w:tcPr>
            <w:tcW w:w="270" w:type="dxa"/>
            <w:tcBorders>
              <w:top w:val="nil"/>
              <w:left w:val="nil"/>
              <w:bottom w:val="nil"/>
              <w:right w:val="nil"/>
            </w:tcBorders>
            <w:shd w:val="clear" w:color="auto" w:fill="auto"/>
            <w:noWrap/>
            <w:vAlign w:val="bottom"/>
            <w:hideMark/>
          </w:tcPr>
          <w:p w14:paraId="11FC146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hideMark/>
          </w:tcPr>
          <w:p w14:paraId="0EA74EEC"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438B5A3F"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4120AA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532FE530"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83C93" w14:textId="199B0596"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3</w:t>
            </w:r>
          </w:p>
        </w:tc>
        <w:tc>
          <w:tcPr>
            <w:tcW w:w="3370" w:type="dxa"/>
            <w:tcBorders>
              <w:top w:val="nil"/>
              <w:left w:val="nil"/>
              <w:bottom w:val="single" w:sz="4" w:space="0" w:color="auto"/>
              <w:right w:val="single" w:sz="4" w:space="0" w:color="auto"/>
            </w:tcBorders>
            <w:shd w:val="clear" w:color="auto" w:fill="auto"/>
            <w:noWrap/>
            <w:vAlign w:val="bottom"/>
            <w:hideMark/>
          </w:tcPr>
          <w:p w14:paraId="72B8C0F2" w14:textId="63021C37" w:rsidR="00C45B33" w:rsidRPr="00C45B33" w:rsidRDefault="00A170AB"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 xml:space="preserve">5 </w:t>
            </w:r>
            <w:r w:rsidR="00C45B33">
              <w:rPr>
                <w:rFonts w:ascii="Calibri" w:eastAsia="Times New Roman" w:hAnsi="Calibri" w:cs="Calibri"/>
                <w:b/>
                <w:color w:val="000000"/>
                <w:sz w:val="32"/>
                <w:szCs w:val="32"/>
                <w:lang w:eastAsia="fr-FR"/>
              </w:rPr>
              <w:t>points</w:t>
            </w:r>
          </w:p>
        </w:tc>
        <w:tc>
          <w:tcPr>
            <w:tcW w:w="2624" w:type="dxa"/>
            <w:tcBorders>
              <w:top w:val="nil"/>
              <w:left w:val="nil"/>
              <w:bottom w:val="nil"/>
              <w:right w:val="nil"/>
            </w:tcBorders>
            <w:shd w:val="clear" w:color="auto" w:fill="auto"/>
            <w:noWrap/>
            <w:vAlign w:val="bottom"/>
            <w:hideMark/>
          </w:tcPr>
          <w:p w14:paraId="34CEF355"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A170AB" w:rsidRPr="00C45B33" w14:paraId="3C344E35" w14:textId="77777777" w:rsidTr="00A170AB">
        <w:trPr>
          <w:trHeight w:val="430"/>
        </w:trPr>
        <w:tc>
          <w:tcPr>
            <w:tcW w:w="270" w:type="dxa"/>
            <w:tcBorders>
              <w:top w:val="nil"/>
              <w:left w:val="nil"/>
              <w:bottom w:val="nil"/>
              <w:right w:val="nil"/>
            </w:tcBorders>
            <w:shd w:val="clear" w:color="auto" w:fill="auto"/>
            <w:noWrap/>
            <w:vAlign w:val="bottom"/>
          </w:tcPr>
          <w:p w14:paraId="148EC746" w14:textId="77777777" w:rsidR="00A170AB" w:rsidRPr="00C45B33" w:rsidRDefault="00A170AB"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tcPr>
          <w:p w14:paraId="447F7F0D" w14:textId="77777777" w:rsidR="00A170AB" w:rsidRPr="00C45B33" w:rsidRDefault="00A170AB"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6A39FF85" w14:textId="77777777" w:rsidR="00A170AB" w:rsidRPr="00C45B33" w:rsidRDefault="00A170AB"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4E0C7D70" w14:textId="77777777" w:rsidR="00A170AB" w:rsidRPr="00C45B33" w:rsidRDefault="00A170AB"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tcPr>
          <w:p w14:paraId="50350FA6" w14:textId="77777777" w:rsidR="00A170AB" w:rsidRPr="00C45B33" w:rsidRDefault="00A170AB"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EA6249B" w14:textId="20DEE617" w:rsidR="00A170AB" w:rsidRDefault="00A170AB"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 4</w:t>
            </w:r>
          </w:p>
        </w:tc>
        <w:tc>
          <w:tcPr>
            <w:tcW w:w="3370" w:type="dxa"/>
            <w:tcBorders>
              <w:top w:val="nil"/>
              <w:left w:val="nil"/>
              <w:bottom w:val="single" w:sz="4" w:space="0" w:color="auto"/>
              <w:right w:val="single" w:sz="4" w:space="0" w:color="auto"/>
            </w:tcBorders>
            <w:shd w:val="clear" w:color="auto" w:fill="auto"/>
            <w:noWrap/>
            <w:vAlign w:val="bottom"/>
          </w:tcPr>
          <w:p w14:paraId="66D704DB" w14:textId="33E0ABE7" w:rsidR="00A170AB" w:rsidRDefault="00A170AB"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5 points</w:t>
            </w:r>
          </w:p>
        </w:tc>
        <w:tc>
          <w:tcPr>
            <w:tcW w:w="2624" w:type="dxa"/>
            <w:tcBorders>
              <w:top w:val="nil"/>
              <w:left w:val="nil"/>
              <w:bottom w:val="nil"/>
              <w:right w:val="nil"/>
            </w:tcBorders>
            <w:shd w:val="clear" w:color="auto" w:fill="auto"/>
            <w:noWrap/>
            <w:vAlign w:val="bottom"/>
          </w:tcPr>
          <w:p w14:paraId="61E22863" w14:textId="77777777" w:rsidR="00A170AB" w:rsidRPr="00C45B33" w:rsidRDefault="00A170AB"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214EB1BE" w14:textId="77777777" w:rsidTr="00C45B33">
        <w:trPr>
          <w:trHeight w:val="430"/>
        </w:trPr>
        <w:tc>
          <w:tcPr>
            <w:tcW w:w="6762"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3126CA" w14:textId="5A9ED782" w:rsidR="00C45B33" w:rsidRPr="00C45B33" w:rsidRDefault="00C45B33" w:rsidP="00C45B33">
            <w:pPr>
              <w:spacing w:after="0" w:line="240" w:lineRule="auto"/>
              <w:rPr>
                <w:rFonts w:ascii="Calibri" w:eastAsia="Times New Roman" w:hAnsi="Calibri" w:cs="Calibri"/>
                <w:color w:val="000000"/>
                <w:sz w:val="32"/>
                <w:szCs w:val="32"/>
                <w:lang w:eastAsia="fr-FR"/>
              </w:rPr>
            </w:pPr>
            <w:r w:rsidRPr="00C45B33">
              <w:rPr>
                <w:rFonts w:ascii="Calibri" w:eastAsia="Times New Roman" w:hAnsi="Calibri" w:cs="Calibri"/>
                <w:color w:val="000000"/>
                <w:sz w:val="32"/>
                <w:szCs w:val="32"/>
                <w:lang w:eastAsia="fr-FR"/>
              </w:rPr>
              <w:t xml:space="preserve">Méthodologie pour le suivi des prestations </w:t>
            </w:r>
          </w:p>
        </w:tc>
        <w:tc>
          <w:tcPr>
            <w:tcW w:w="2624" w:type="dxa"/>
            <w:tcBorders>
              <w:top w:val="single" w:sz="8" w:space="0" w:color="auto"/>
              <w:left w:val="nil"/>
              <w:bottom w:val="single" w:sz="8" w:space="0" w:color="auto"/>
              <w:right w:val="single" w:sz="8" w:space="0" w:color="auto"/>
            </w:tcBorders>
            <w:shd w:val="clear" w:color="auto" w:fill="auto"/>
            <w:noWrap/>
            <w:vAlign w:val="bottom"/>
            <w:hideMark/>
          </w:tcPr>
          <w:p w14:paraId="71A9FCA8" w14:textId="693E1B5B" w:rsidR="00C45B33" w:rsidRPr="00C45B33" w:rsidRDefault="002D55F6" w:rsidP="00C45B33">
            <w:pPr>
              <w:spacing w:after="0" w:line="240" w:lineRule="auto"/>
              <w:jc w:val="center"/>
              <w:rPr>
                <w:rFonts w:ascii="Calibri" w:eastAsia="Times New Roman" w:hAnsi="Calibri" w:cs="Calibri"/>
                <w:b/>
                <w:bCs/>
                <w:color w:val="000000"/>
                <w:sz w:val="32"/>
                <w:szCs w:val="32"/>
                <w:lang w:eastAsia="fr-FR"/>
              </w:rPr>
            </w:pPr>
            <w:r>
              <w:rPr>
                <w:rFonts w:ascii="Calibri" w:eastAsia="Times New Roman" w:hAnsi="Calibri" w:cs="Calibri"/>
                <w:b/>
                <w:bCs/>
                <w:color w:val="000000"/>
                <w:sz w:val="32"/>
                <w:szCs w:val="32"/>
                <w:lang w:eastAsia="fr-FR"/>
              </w:rPr>
              <w:t xml:space="preserve">20 </w:t>
            </w:r>
            <w:r w:rsidR="00C45B33">
              <w:rPr>
                <w:rFonts w:ascii="Calibri" w:eastAsia="Times New Roman" w:hAnsi="Calibri" w:cs="Calibri"/>
                <w:b/>
                <w:bCs/>
                <w:color w:val="000000"/>
                <w:sz w:val="32"/>
                <w:szCs w:val="32"/>
                <w:lang w:eastAsia="fr-FR"/>
              </w:rPr>
              <w:t>%</w:t>
            </w:r>
          </w:p>
        </w:tc>
      </w:tr>
      <w:tr w:rsidR="00C45B33" w:rsidRPr="00C45B33" w14:paraId="049F6D3C" w14:textId="77777777" w:rsidTr="00A170AB">
        <w:trPr>
          <w:trHeight w:val="430"/>
        </w:trPr>
        <w:tc>
          <w:tcPr>
            <w:tcW w:w="270" w:type="dxa"/>
            <w:tcBorders>
              <w:top w:val="nil"/>
              <w:left w:val="nil"/>
              <w:bottom w:val="nil"/>
              <w:right w:val="nil"/>
            </w:tcBorders>
            <w:shd w:val="clear" w:color="auto" w:fill="auto"/>
            <w:noWrap/>
            <w:vAlign w:val="bottom"/>
            <w:hideMark/>
          </w:tcPr>
          <w:p w14:paraId="63059179" w14:textId="77777777" w:rsidR="00C45B33" w:rsidRPr="00C45B33" w:rsidRDefault="00C45B33" w:rsidP="00C45B33">
            <w:pPr>
              <w:spacing w:after="0" w:line="240" w:lineRule="auto"/>
              <w:jc w:val="center"/>
              <w:rPr>
                <w:rFonts w:ascii="Calibri" w:eastAsia="Times New Roman" w:hAnsi="Calibri" w:cs="Calibri"/>
                <w:b/>
                <w:bCs/>
                <w:color w:val="000000"/>
                <w:sz w:val="32"/>
                <w:szCs w:val="32"/>
                <w:lang w:eastAsia="fr-FR"/>
              </w:rPr>
            </w:pPr>
          </w:p>
        </w:tc>
        <w:tc>
          <w:tcPr>
            <w:tcW w:w="270" w:type="dxa"/>
            <w:tcBorders>
              <w:top w:val="nil"/>
              <w:left w:val="nil"/>
              <w:bottom w:val="nil"/>
              <w:right w:val="nil"/>
            </w:tcBorders>
            <w:shd w:val="clear" w:color="auto" w:fill="auto"/>
            <w:noWrap/>
            <w:vAlign w:val="bottom"/>
            <w:hideMark/>
          </w:tcPr>
          <w:p w14:paraId="67AACBC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1E58CF63"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018DBFC"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64BC364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bottom"/>
            <w:hideMark/>
          </w:tcPr>
          <w:p w14:paraId="237B1291" w14:textId="0E9DF71D"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5</w:t>
            </w:r>
            <w:bookmarkStart w:id="0" w:name="_GoBack"/>
            <w:bookmarkEnd w:id="0"/>
          </w:p>
        </w:tc>
        <w:tc>
          <w:tcPr>
            <w:tcW w:w="3370" w:type="dxa"/>
            <w:tcBorders>
              <w:top w:val="nil"/>
              <w:left w:val="nil"/>
              <w:bottom w:val="single" w:sz="4" w:space="0" w:color="auto"/>
              <w:right w:val="single" w:sz="4" w:space="0" w:color="auto"/>
            </w:tcBorders>
            <w:shd w:val="clear" w:color="auto" w:fill="auto"/>
            <w:noWrap/>
            <w:vAlign w:val="bottom"/>
            <w:hideMark/>
          </w:tcPr>
          <w:p w14:paraId="4384172C" w14:textId="4D7E883B" w:rsidR="00C45B33" w:rsidRPr="00C45B33" w:rsidRDefault="002D55F6"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10</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hideMark/>
          </w:tcPr>
          <w:p w14:paraId="3D79CC4D"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3CE1A8D9" w14:textId="77777777" w:rsidTr="00A170AB">
        <w:trPr>
          <w:trHeight w:val="430"/>
        </w:trPr>
        <w:tc>
          <w:tcPr>
            <w:tcW w:w="270" w:type="dxa"/>
            <w:tcBorders>
              <w:top w:val="nil"/>
              <w:left w:val="nil"/>
              <w:bottom w:val="nil"/>
              <w:right w:val="nil"/>
            </w:tcBorders>
            <w:shd w:val="clear" w:color="auto" w:fill="auto"/>
            <w:noWrap/>
            <w:vAlign w:val="bottom"/>
          </w:tcPr>
          <w:p w14:paraId="43456508" w14:textId="77777777" w:rsidR="00C45B33" w:rsidRPr="00C45B33" w:rsidRDefault="00C45B33" w:rsidP="00C45B33">
            <w:pPr>
              <w:spacing w:after="0" w:line="240" w:lineRule="auto"/>
              <w:jc w:val="center"/>
              <w:rPr>
                <w:rFonts w:ascii="Calibri" w:eastAsia="Times New Roman" w:hAnsi="Calibri" w:cs="Calibri"/>
                <w:b/>
                <w:bCs/>
                <w:color w:val="000000"/>
                <w:sz w:val="32"/>
                <w:szCs w:val="32"/>
                <w:lang w:eastAsia="fr-FR"/>
              </w:rPr>
            </w:pPr>
          </w:p>
        </w:tc>
        <w:tc>
          <w:tcPr>
            <w:tcW w:w="270" w:type="dxa"/>
            <w:tcBorders>
              <w:top w:val="nil"/>
              <w:left w:val="nil"/>
              <w:bottom w:val="nil"/>
              <w:right w:val="nil"/>
            </w:tcBorders>
            <w:shd w:val="clear" w:color="auto" w:fill="auto"/>
            <w:noWrap/>
            <w:vAlign w:val="bottom"/>
          </w:tcPr>
          <w:p w14:paraId="5841B773"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6C27A4EB"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47EECC0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tcPr>
          <w:p w14:paraId="2F15D760"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bottom"/>
          </w:tcPr>
          <w:p w14:paraId="73F44581" w14:textId="5D1DBBEC" w:rsid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6</w:t>
            </w:r>
          </w:p>
        </w:tc>
        <w:tc>
          <w:tcPr>
            <w:tcW w:w="3370" w:type="dxa"/>
            <w:tcBorders>
              <w:top w:val="nil"/>
              <w:left w:val="nil"/>
              <w:bottom w:val="single" w:sz="4" w:space="0" w:color="auto"/>
              <w:right w:val="single" w:sz="4" w:space="0" w:color="auto"/>
            </w:tcBorders>
            <w:shd w:val="clear" w:color="auto" w:fill="auto"/>
            <w:noWrap/>
            <w:vAlign w:val="bottom"/>
          </w:tcPr>
          <w:p w14:paraId="7D1B5893" w14:textId="4FADE30D" w:rsidR="00C45B33" w:rsidRPr="00C45B33" w:rsidRDefault="002D55F6"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10</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tcPr>
          <w:p w14:paraId="1D220334"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6FA78873" w14:textId="77777777" w:rsidTr="00C45B33">
        <w:trPr>
          <w:trHeight w:val="430"/>
        </w:trPr>
        <w:tc>
          <w:tcPr>
            <w:tcW w:w="6762"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32E404E" w14:textId="198A80CF" w:rsidR="00C45B33" w:rsidRPr="00C45B33" w:rsidRDefault="00C45B33" w:rsidP="00C45B33">
            <w:pPr>
              <w:spacing w:after="0" w:line="240" w:lineRule="auto"/>
              <w:rPr>
                <w:rFonts w:ascii="Calibri" w:eastAsia="Times New Roman" w:hAnsi="Calibri" w:cs="Calibri"/>
                <w:color w:val="000000"/>
                <w:sz w:val="32"/>
                <w:szCs w:val="32"/>
                <w:lang w:eastAsia="fr-FR"/>
              </w:rPr>
            </w:pPr>
            <w:r w:rsidRPr="00C45B33">
              <w:rPr>
                <w:rFonts w:ascii="Calibri" w:eastAsia="Times New Roman" w:hAnsi="Calibri" w:cs="Calibri"/>
                <w:color w:val="000000"/>
                <w:sz w:val="32"/>
                <w:szCs w:val="32"/>
                <w:lang w:eastAsia="fr-FR"/>
              </w:rPr>
              <w:t>Délais : Respect des délais</w:t>
            </w:r>
          </w:p>
        </w:tc>
        <w:tc>
          <w:tcPr>
            <w:tcW w:w="2624" w:type="dxa"/>
            <w:tcBorders>
              <w:top w:val="single" w:sz="8" w:space="0" w:color="auto"/>
              <w:left w:val="nil"/>
              <w:bottom w:val="single" w:sz="8" w:space="0" w:color="auto"/>
              <w:right w:val="single" w:sz="8" w:space="0" w:color="auto"/>
            </w:tcBorders>
            <w:shd w:val="clear" w:color="auto" w:fill="auto"/>
            <w:noWrap/>
            <w:vAlign w:val="bottom"/>
            <w:hideMark/>
          </w:tcPr>
          <w:p w14:paraId="5065E24D" w14:textId="7CD3154D" w:rsidR="00C45B33" w:rsidRPr="00C45B33" w:rsidRDefault="002D55F6" w:rsidP="00C45B33">
            <w:pPr>
              <w:spacing w:after="0" w:line="240" w:lineRule="auto"/>
              <w:jc w:val="center"/>
              <w:rPr>
                <w:rFonts w:ascii="Calibri" w:eastAsia="Times New Roman" w:hAnsi="Calibri" w:cs="Calibri"/>
                <w:b/>
                <w:bCs/>
                <w:color w:val="000000"/>
                <w:sz w:val="32"/>
                <w:szCs w:val="32"/>
                <w:lang w:eastAsia="fr-FR"/>
              </w:rPr>
            </w:pPr>
            <w:r>
              <w:rPr>
                <w:rFonts w:ascii="Calibri" w:eastAsia="Times New Roman" w:hAnsi="Calibri" w:cs="Calibri"/>
                <w:b/>
                <w:bCs/>
                <w:color w:val="000000"/>
                <w:sz w:val="32"/>
                <w:szCs w:val="32"/>
                <w:lang w:eastAsia="fr-FR"/>
              </w:rPr>
              <w:t>16</w:t>
            </w:r>
            <w:r w:rsidR="00C45B33">
              <w:rPr>
                <w:rFonts w:ascii="Calibri" w:eastAsia="Times New Roman" w:hAnsi="Calibri" w:cs="Calibri"/>
                <w:b/>
                <w:bCs/>
                <w:color w:val="000000"/>
                <w:sz w:val="32"/>
                <w:szCs w:val="32"/>
                <w:lang w:eastAsia="fr-FR"/>
              </w:rPr>
              <w:t xml:space="preserve"> %</w:t>
            </w:r>
          </w:p>
        </w:tc>
      </w:tr>
      <w:tr w:rsidR="00C45B33" w:rsidRPr="00C45B33" w14:paraId="1D75AEC0" w14:textId="77777777" w:rsidTr="00A170AB">
        <w:trPr>
          <w:trHeight w:val="420"/>
        </w:trPr>
        <w:tc>
          <w:tcPr>
            <w:tcW w:w="270" w:type="dxa"/>
            <w:tcBorders>
              <w:top w:val="nil"/>
              <w:left w:val="nil"/>
              <w:bottom w:val="nil"/>
              <w:right w:val="nil"/>
            </w:tcBorders>
            <w:shd w:val="clear" w:color="auto" w:fill="auto"/>
            <w:noWrap/>
            <w:vAlign w:val="bottom"/>
            <w:hideMark/>
          </w:tcPr>
          <w:p w14:paraId="092A93E0" w14:textId="77777777" w:rsidR="00C45B33" w:rsidRPr="00C45B33" w:rsidRDefault="00C45B33" w:rsidP="00C45B33">
            <w:pPr>
              <w:spacing w:after="0" w:line="240" w:lineRule="auto"/>
              <w:jc w:val="center"/>
              <w:rPr>
                <w:rFonts w:ascii="Calibri" w:eastAsia="Times New Roman" w:hAnsi="Calibri" w:cs="Calibri"/>
                <w:b/>
                <w:bCs/>
                <w:color w:val="000000"/>
                <w:sz w:val="32"/>
                <w:szCs w:val="32"/>
                <w:lang w:eastAsia="fr-FR"/>
              </w:rPr>
            </w:pPr>
          </w:p>
        </w:tc>
        <w:tc>
          <w:tcPr>
            <w:tcW w:w="270" w:type="dxa"/>
            <w:tcBorders>
              <w:top w:val="nil"/>
              <w:left w:val="nil"/>
              <w:bottom w:val="nil"/>
              <w:right w:val="nil"/>
            </w:tcBorders>
            <w:shd w:val="clear" w:color="auto" w:fill="auto"/>
            <w:noWrap/>
            <w:vAlign w:val="bottom"/>
            <w:hideMark/>
          </w:tcPr>
          <w:p w14:paraId="4177A1A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2581AD75"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7AE82BE8"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37E94B48"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bottom"/>
            <w:hideMark/>
          </w:tcPr>
          <w:p w14:paraId="0BF9E77F" w14:textId="58BF22E7" w:rsidR="00C45B33" w:rsidRPr="00C45B33" w:rsidRDefault="00AB7D57" w:rsidP="005E6ABF">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7</w:t>
            </w:r>
          </w:p>
        </w:tc>
        <w:tc>
          <w:tcPr>
            <w:tcW w:w="3370" w:type="dxa"/>
            <w:tcBorders>
              <w:top w:val="nil"/>
              <w:left w:val="nil"/>
              <w:bottom w:val="single" w:sz="4" w:space="0" w:color="auto"/>
              <w:right w:val="single" w:sz="4" w:space="0" w:color="auto"/>
            </w:tcBorders>
            <w:shd w:val="clear" w:color="auto" w:fill="auto"/>
            <w:noWrap/>
            <w:vAlign w:val="bottom"/>
            <w:hideMark/>
          </w:tcPr>
          <w:p w14:paraId="0D329A8D" w14:textId="6E8615BE" w:rsidR="00C45B33" w:rsidRPr="00C45B33" w:rsidRDefault="002D55F6"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 xml:space="preserve">4 </w:t>
            </w:r>
            <w:r w:rsidR="00C45B33" w:rsidRPr="00C45B33">
              <w:rPr>
                <w:rFonts w:ascii="Calibri" w:eastAsia="Times New Roman" w:hAnsi="Calibri" w:cs="Calibri"/>
                <w:b/>
                <w:color w:val="000000"/>
                <w:sz w:val="32"/>
                <w:szCs w:val="32"/>
                <w:lang w:eastAsia="fr-FR"/>
              </w:rPr>
              <w:t>points</w:t>
            </w:r>
          </w:p>
        </w:tc>
        <w:tc>
          <w:tcPr>
            <w:tcW w:w="2624" w:type="dxa"/>
            <w:tcBorders>
              <w:top w:val="nil"/>
              <w:left w:val="nil"/>
              <w:bottom w:val="nil"/>
              <w:right w:val="nil"/>
            </w:tcBorders>
            <w:shd w:val="clear" w:color="auto" w:fill="auto"/>
            <w:noWrap/>
            <w:vAlign w:val="bottom"/>
            <w:hideMark/>
          </w:tcPr>
          <w:p w14:paraId="695FDB87"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47F8B4DF" w14:textId="77777777" w:rsidTr="00A170AB">
        <w:trPr>
          <w:trHeight w:val="420"/>
        </w:trPr>
        <w:tc>
          <w:tcPr>
            <w:tcW w:w="270" w:type="dxa"/>
            <w:tcBorders>
              <w:top w:val="nil"/>
              <w:left w:val="nil"/>
              <w:bottom w:val="nil"/>
              <w:right w:val="nil"/>
            </w:tcBorders>
            <w:shd w:val="clear" w:color="auto" w:fill="auto"/>
            <w:noWrap/>
            <w:vAlign w:val="bottom"/>
            <w:hideMark/>
          </w:tcPr>
          <w:p w14:paraId="46BDB405"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hideMark/>
          </w:tcPr>
          <w:p w14:paraId="76B00D7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B016C6A"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60A904C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4F296A8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8E99B" w14:textId="37AACD69"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8</w:t>
            </w:r>
          </w:p>
        </w:tc>
        <w:tc>
          <w:tcPr>
            <w:tcW w:w="3370" w:type="dxa"/>
            <w:tcBorders>
              <w:top w:val="nil"/>
              <w:left w:val="nil"/>
              <w:bottom w:val="single" w:sz="4" w:space="0" w:color="auto"/>
              <w:right w:val="single" w:sz="4" w:space="0" w:color="auto"/>
            </w:tcBorders>
            <w:shd w:val="clear" w:color="auto" w:fill="auto"/>
            <w:noWrap/>
            <w:vAlign w:val="bottom"/>
            <w:hideMark/>
          </w:tcPr>
          <w:p w14:paraId="3C569F00" w14:textId="329E06D1" w:rsidR="00C45B33" w:rsidRPr="00C45B33" w:rsidRDefault="002D55F6"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b/>
                <w:color w:val="000000"/>
                <w:sz w:val="32"/>
                <w:szCs w:val="32"/>
                <w:lang w:eastAsia="fr-FR"/>
              </w:rPr>
              <w:t>4</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hideMark/>
          </w:tcPr>
          <w:p w14:paraId="621E859D"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03222212" w14:textId="77777777" w:rsidTr="00A170AB">
        <w:trPr>
          <w:trHeight w:val="430"/>
        </w:trPr>
        <w:tc>
          <w:tcPr>
            <w:tcW w:w="270" w:type="dxa"/>
            <w:tcBorders>
              <w:top w:val="nil"/>
              <w:left w:val="nil"/>
              <w:bottom w:val="nil"/>
              <w:right w:val="nil"/>
            </w:tcBorders>
            <w:shd w:val="clear" w:color="auto" w:fill="auto"/>
            <w:noWrap/>
            <w:vAlign w:val="bottom"/>
            <w:hideMark/>
          </w:tcPr>
          <w:p w14:paraId="2B3FAAE0"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hideMark/>
          </w:tcPr>
          <w:p w14:paraId="448B2160"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288C3D1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27104D56"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377395A3"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406D4C" w14:textId="2E9718A7" w:rsidR="00C45B33" w:rsidRP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9</w:t>
            </w:r>
          </w:p>
        </w:tc>
        <w:tc>
          <w:tcPr>
            <w:tcW w:w="3370" w:type="dxa"/>
            <w:tcBorders>
              <w:top w:val="nil"/>
              <w:left w:val="nil"/>
              <w:bottom w:val="single" w:sz="4" w:space="0" w:color="auto"/>
              <w:right w:val="single" w:sz="4" w:space="0" w:color="auto"/>
            </w:tcBorders>
            <w:shd w:val="clear" w:color="auto" w:fill="auto"/>
            <w:noWrap/>
            <w:vAlign w:val="bottom"/>
            <w:hideMark/>
          </w:tcPr>
          <w:p w14:paraId="0AADE9B5" w14:textId="69A2D6AF" w:rsidR="00C45B33" w:rsidRPr="00C45B33" w:rsidRDefault="002D55F6"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b/>
                <w:color w:val="000000"/>
                <w:sz w:val="32"/>
                <w:szCs w:val="32"/>
                <w:lang w:eastAsia="fr-FR"/>
              </w:rPr>
              <w:t>4</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hideMark/>
          </w:tcPr>
          <w:p w14:paraId="4CEB8A36"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60AA2F65" w14:textId="77777777" w:rsidTr="00A170AB">
        <w:trPr>
          <w:trHeight w:val="430"/>
        </w:trPr>
        <w:tc>
          <w:tcPr>
            <w:tcW w:w="270" w:type="dxa"/>
            <w:tcBorders>
              <w:top w:val="nil"/>
              <w:left w:val="nil"/>
              <w:bottom w:val="nil"/>
              <w:right w:val="nil"/>
            </w:tcBorders>
            <w:shd w:val="clear" w:color="auto" w:fill="auto"/>
            <w:noWrap/>
            <w:vAlign w:val="bottom"/>
          </w:tcPr>
          <w:p w14:paraId="6A6EC921"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tcPr>
          <w:p w14:paraId="3726DE9D"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69370EE4"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tcPr>
          <w:p w14:paraId="00432337"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tcPr>
          <w:p w14:paraId="2AAA950D"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6D24E3AC" w14:textId="75997A88" w:rsidR="00C45B33" w:rsidRDefault="00AB7D57"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10</w:t>
            </w:r>
          </w:p>
        </w:tc>
        <w:tc>
          <w:tcPr>
            <w:tcW w:w="3370" w:type="dxa"/>
            <w:tcBorders>
              <w:top w:val="nil"/>
              <w:left w:val="nil"/>
              <w:bottom w:val="single" w:sz="4" w:space="0" w:color="auto"/>
              <w:right w:val="single" w:sz="4" w:space="0" w:color="auto"/>
            </w:tcBorders>
            <w:shd w:val="clear" w:color="auto" w:fill="auto"/>
            <w:noWrap/>
            <w:vAlign w:val="bottom"/>
          </w:tcPr>
          <w:p w14:paraId="3B3F1E71" w14:textId="1D736212" w:rsidR="00C45B33" w:rsidRPr="00C45B33" w:rsidRDefault="002D55F6" w:rsidP="00C45B33">
            <w:pPr>
              <w:spacing w:after="0" w:line="240" w:lineRule="auto"/>
              <w:jc w:val="center"/>
              <w:rPr>
                <w:rFonts w:ascii="Calibri" w:eastAsia="Times New Roman" w:hAnsi="Calibri" w:cs="Calibri"/>
                <w:color w:val="000000"/>
                <w:sz w:val="32"/>
                <w:szCs w:val="32"/>
                <w:lang w:eastAsia="fr-FR"/>
              </w:rPr>
            </w:pPr>
            <w:r>
              <w:rPr>
                <w:rFonts w:ascii="Calibri" w:eastAsia="Times New Roman" w:hAnsi="Calibri" w:cs="Calibri"/>
                <w:b/>
                <w:color w:val="000000"/>
                <w:sz w:val="32"/>
                <w:szCs w:val="32"/>
                <w:lang w:eastAsia="fr-FR"/>
              </w:rPr>
              <w:t>4</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tcPr>
          <w:p w14:paraId="7F7FB0AF"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0D9B336E" w14:textId="77777777" w:rsidTr="00C45B33">
        <w:trPr>
          <w:trHeight w:val="430"/>
        </w:trPr>
        <w:tc>
          <w:tcPr>
            <w:tcW w:w="6762"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F81C7F5" w14:textId="15F7F4FC" w:rsidR="00C45B33" w:rsidRPr="00C45B33" w:rsidRDefault="00C45B33" w:rsidP="00C45B33">
            <w:pPr>
              <w:spacing w:after="0" w:line="240" w:lineRule="auto"/>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D</w:t>
            </w:r>
            <w:r w:rsidRPr="00C45B33">
              <w:rPr>
                <w:rFonts w:ascii="Calibri" w:eastAsia="Times New Roman" w:hAnsi="Calibri" w:cs="Calibri"/>
                <w:color w:val="000000"/>
                <w:sz w:val="32"/>
                <w:szCs w:val="32"/>
                <w:lang w:eastAsia="fr-FR"/>
              </w:rPr>
              <w:t>émarche environnementale</w:t>
            </w:r>
          </w:p>
        </w:tc>
        <w:tc>
          <w:tcPr>
            <w:tcW w:w="2624" w:type="dxa"/>
            <w:tcBorders>
              <w:top w:val="single" w:sz="8" w:space="0" w:color="auto"/>
              <w:left w:val="nil"/>
              <w:bottom w:val="single" w:sz="8" w:space="0" w:color="auto"/>
              <w:right w:val="single" w:sz="8" w:space="0" w:color="auto"/>
            </w:tcBorders>
            <w:shd w:val="clear" w:color="auto" w:fill="auto"/>
            <w:noWrap/>
            <w:vAlign w:val="bottom"/>
            <w:hideMark/>
          </w:tcPr>
          <w:p w14:paraId="40E0DD6B" w14:textId="4F88C089" w:rsidR="00C45B33" w:rsidRPr="00C45B33" w:rsidRDefault="00EF6569" w:rsidP="00C45B33">
            <w:pPr>
              <w:spacing w:after="0" w:line="240" w:lineRule="auto"/>
              <w:jc w:val="center"/>
              <w:rPr>
                <w:rFonts w:ascii="Calibri" w:eastAsia="Times New Roman" w:hAnsi="Calibri" w:cs="Calibri"/>
                <w:b/>
                <w:bCs/>
                <w:color w:val="000000"/>
                <w:sz w:val="32"/>
                <w:szCs w:val="32"/>
                <w:lang w:eastAsia="fr-FR"/>
              </w:rPr>
            </w:pPr>
            <w:r>
              <w:rPr>
                <w:rFonts w:ascii="Calibri" w:eastAsia="Times New Roman" w:hAnsi="Calibri" w:cs="Calibri"/>
                <w:b/>
                <w:bCs/>
                <w:color w:val="000000"/>
                <w:sz w:val="32"/>
                <w:szCs w:val="32"/>
                <w:lang w:eastAsia="fr-FR"/>
              </w:rPr>
              <w:t>4</w:t>
            </w:r>
            <w:r w:rsidR="00C45B33">
              <w:rPr>
                <w:rFonts w:ascii="Calibri" w:eastAsia="Times New Roman" w:hAnsi="Calibri" w:cs="Calibri"/>
                <w:b/>
                <w:bCs/>
                <w:color w:val="000000"/>
                <w:sz w:val="32"/>
                <w:szCs w:val="32"/>
                <w:lang w:eastAsia="fr-FR"/>
              </w:rPr>
              <w:t xml:space="preserve"> %</w:t>
            </w:r>
          </w:p>
        </w:tc>
      </w:tr>
      <w:tr w:rsidR="00C45B33" w:rsidRPr="00C45B33" w14:paraId="11980183" w14:textId="77777777" w:rsidTr="00A170AB">
        <w:trPr>
          <w:trHeight w:val="420"/>
        </w:trPr>
        <w:tc>
          <w:tcPr>
            <w:tcW w:w="270" w:type="dxa"/>
            <w:tcBorders>
              <w:top w:val="nil"/>
              <w:left w:val="nil"/>
              <w:bottom w:val="nil"/>
              <w:right w:val="nil"/>
            </w:tcBorders>
            <w:shd w:val="clear" w:color="auto" w:fill="auto"/>
            <w:noWrap/>
            <w:vAlign w:val="bottom"/>
            <w:hideMark/>
          </w:tcPr>
          <w:p w14:paraId="1610C979" w14:textId="77777777" w:rsidR="00C45B33" w:rsidRPr="00C45B33" w:rsidRDefault="00C45B33" w:rsidP="00C45B33">
            <w:pPr>
              <w:spacing w:after="0" w:line="240" w:lineRule="auto"/>
              <w:jc w:val="center"/>
              <w:rPr>
                <w:rFonts w:ascii="Calibri" w:eastAsia="Times New Roman" w:hAnsi="Calibri" w:cs="Calibri"/>
                <w:b/>
                <w:bCs/>
                <w:color w:val="000000"/>
                <w:sz w:val="32"/>
                <w:szCs w:val="32"/>
                <w:lang w:eastAsia="fr-FR"/>
              </w:rPr>
            </w:pPr>
          </w:p>
        </w:tc>
        <w:tc>
          <w:tcPr>
            <w:tcW w:w="270" w:type="dxa"/>
            <w:tcBorders>
              <w:top w:val="nil"/>
              <w:left w:val="nil"/>
              <w:bottom w:val="nil"/>
              <w:right w:val="nil"/>
            </w:tcBorders>
            <w:shd w:val="clear" w:color="auto" w:fill="auto"/>
            <w:noWrap/>
            <w:vAlign w:val="bottom"/>
            <w:hideMark/>
          </w:tcPr>
          <w:p w14:paraId="1D0DD783"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37118B0A"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370FDF4B"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76F5FFDB"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bottom"/>
            <w:hideMark/>
          </w:tcPr>
          <w:p w14:paraId="56657CED" w14:textId="1BFEB8A2" w:rsidR="00C45B33" w:rsidRPr="00C45B33" w:rsidRDefault="00AB7D57" w:rsidP="00E123A5">
            <w:pPr>
              <w:spacing w:after="0" w:line="240" w:lineRule="auto"/>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11</w:t>
            </w:r>
          </w:p>
        </w:tc>
        <w:tc>
          <w:tcPr>
            <w:tcW w:w="3370" w:type="dxa"/>
            <w:tcBorders>
              <w:top w:val="nil"/>
              <w:left w:val="nil"/>
              <w:bottom w:val="single" w:sz="4" w:space="0" w:color="auto"/>
              <w:right w:val="single" w:sz="4" w:space="0" w:color="auto"/>
            </w:tcBorders>
            <w:shd w:val="clear" w:color="auto" w:fill="auto"/>
            <w:noWrap/>
            <w:vAlign w:val="bottom"/>
            <w:hideMark/>
          </w:tcPr>
          <w:p w14:paraId="0E76806B" w14:textId="2D4C7F3A" w:rsidR="00C45B33" w:rsidRPr="00C45B33" w:rsidRDefault="00EF6569"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2</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hideMark/>
          </w:tcPr>
          <w:p w14:paraId="7329470F"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r w:rsidR="00C45B33" w:rsidRPr="00C45B33" w14:paraId="1887A68A" w14:textId="77777777" w:rsidTr="00A170AB">
        <w:trPr>
          <w:trHeight w:val="420"/>
        </w:trPr>
        <w:tc>
          <w:tcPr>
            <w:tcW w:w="270" w:type="dxa"/>
            <w:tcBorders>
              <w:top w:val="nil"/>
              <w:left w:val="nil"/>
              <w:bottom w:val="nil"/>
              <w:right w:val="nil"/>
            </w:tcBorders>
            <w:shd w:val="clear" w:color="auto" w:fill="auto"/>
            <w:noWrap/>
            <w:vAlign w:val="bottom"/>
            <w:hideMark/>
          </w:tcPr>
          <w:p w14:paraId="0F7ECA32"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70" w:type="dxa"/>
            <w:tcBorders>
              <w:top w:val="nil"/>
              <w:left w:val="nil"/>
              <w:bottom w:val="nil"/>
              <w:right w:val="nil"/>
            </w:tcBorders>
            <w:shd w:val="clear" w:color="auto" w:fill="auto"/>
            <w:noWrap/>
            <w:vAlign w:val="bottom"/>
            <w:hideMark/>
          </w:tcPr>
          <w:p w14:paraId="0E1F9E35"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6E051A03"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69" w:type="dxa"/>
            <w:tcBorders>
              <w:top w:val="nil"/>
              <w:left w:val="nil"/>
              <w:bottom w:val="nil"/>
              <w:right w:val="nil"/>
            </w:tcBorders>
            <w:shd w:val="clear" w:color="auto" w:fill="auto"/>
            <w:noWrap/>
            <w:vAlign w:val="bottom"/>
            <w:hideMark/>
          </w:tcPr>
          <w:p w14:paraId="54C3DF39"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188" w:type="dxa"/>
            <w:tcBorders>
              <w:top w:val="nil"/>
              <w:left w:val="nil"/>
              <w:bottom w:val="nil"/>
              <w:right w:val="nil"/>
            </w:tcBorders>
            <w:shd w:val="clear" w:color="auto" w:fill="auto"/>
            <w:noWrap/>
            <w:vAlign w:val="bottom"/>
            <w:hideMark/>
          </w:tcPr>
          <w:p w14:paraId="79576A8A" w14:textId="77777777" w:rsidR="00C45B33" w:rsidRPr="00C45B33" w:rsidRDefault="00C45B33" w:rsidP="00C45B33">
            <w:pPr>
              <w:spacing w:after="0" w:line="240" w:lineRule="auto"/>
              <w:rPr>
                <w:rFonts w:ascii="Times New Roman" w:eastAsia="Times New Roman" w:hAnsi="Times New Roman" w:cs="Times New Roman"/>
                <w:sz w:val="20"/>
                <w:szCs w:val="20"/>
                <w:lang w:eastAsia="fr-FR"/>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F325C" w14:textId="15FDD0D5" w:rsidR="00C45B33" w:rsidRPr="00C45B33" w:rsidRDefault="00AB7D57" w:rsidP="00E123A5">
            <w:pPr>
              <w:spacing w:after="0" w:line="240" w:lineRule="auto"/>
              <w:rPr>
                <w:rFonts w:ascii="Calibri" w:eastAsia="Times New Roman" w:hAnsi="Calibri" w:cs="Calibri"/>
                <w:color w:val="000000"/>
                <w:sz w:val="32"/>
                <w:szCs w:val="32"/>
                <w:lang w:eastAsia="fr-FR"/>
              </w:rPr>
            </w:pPr>
            <w:r>
              <w:rPr>
                <w:rFonts w:ascii="Calibri" w:eastAsia="Times New Roman" w:hAnsi="Calibri" w:cs="Calibri"/>
                <w:color w:val="000000"/>
                <w:sz w:val="32"/>
                <w:szCs w:val="32"/>
                <w:lang w:eastAsia="fr-FR"/>
              </w:rPr>
              <w:t>Rubrique</w:t>
            </w:r>
            <w:r w:rsidR="00C45B33">
              <w:rPr>
                <w:rFonts w:ascii="Calibri" w:eastAsia="Times New Roman" w:hAnsi="Calibri" w:cs="Calibri"/>
                <w:color w:val="000000"/>
                <w:sz w:val="32"/>
                <w:szCs w:val="32"/>
                <w:lang w:eastAsia="fr-FR"/>
              </w:rPr>
              <w:t xml:space="preserve"> </w:t>
            </w:r>
            <w:r w:rsidR="00A170AB">
              <w:rPr>
                <w:rFonts w:ascii="Calibri" w:eastAsia="Times New Roman" w:hAnsi="Calibri" w:cs="Calibri"/>
                <w:color w:val="000000"/>
                <w:sz w:val="32"/>
                <w:szCs w:val="32"/>
                <w:lang w:eastAsia="fr-FR"/>
              </w:rPr>
              <w:t>12</w:t>
            </w:r>
          </w:p>
        </w:tc>
        <w:tc>
          <w:tcPr>
            <w:tcW w:w="3370" w:type="dxa"/>
            <w:tcBorders>
              <w:top w:val="nil"/>
              <w:left w:val="nil"/>
              <w:bottom w:val="single" w:sz="4" w:space="0" w:color="auto"/>
              <w:right w:val="single" w:sz="4" w:space="0" w:color="auto"/>
            </w:tcBorders>
            <w:shd w:val="clear" w:color="auto" w:fill="auto"/>
            <w:noWrap/>
            <w:vAlign w:val="bottom"/>
            <w:hideMark/>
          </w:tcPr>
          <w:p w14:paraId="5B5BC192" w14:textId="113C5F0F" w:rsidR="00C45B33" w:rsidRPr="00C45B33" w:rsidRDefault="00EF6569" w:rsidP="00C45B33">
            <w:pPr>
              <w:spacing w:after="0" w:line="240" w:lineRule="auto"/>
              <w:jc w:val="center"/>
              <w:rPr>
                <w:rFonts w:ascii="Calibri" w:eastAsia="Times New Roman" w:hAnsi="Calibri" w:cs="Calibri"/>
                <w:b/>
                <w:color w:val="000000"/>
                <w:sz w:val="32"/>
                <w:szCs w:val="32"/>
                <w:lang w:eastAsia="fr-FR"/>
              </w:rPr>
            </w:pPr>
            <w:r>
              <w:rPr>
                <w:rFonts w:ascii="Calibri" w:eastAsia="Times New Roman" w:hAnsi="Calibri" w:cs="Calibri"/>
                <w:b/>
                <w:color w:val="000000"/>
                <w:sz w:val="32"/>
                <w:szCs w:val="32"/>
                <w:lang w:eastAsia="fr-FR"/>
              </w:rPr>
              <w:t>2</w:t>
            </w:r>
            <w:r w:rsidR="00C45B33" w:rsidRPr="00C45B33">
              <w:rPr>
                <w:rFonts w:ascii="Calibri" w:eastAsia="Times New Roman" w:hAnsi="Calibri" w:cs="Calibri"/>
                <w:b/>
                <w:color w:val="000000"/>
                <w:sz w:val="32"/>
                <w:szCs w:val="32"/>
                <w:lang w:eastAsia="fr-FR"/>
              </w:rPr>
              <w:t xml:space="preserve"> points</w:t>
            </w:r>
          </w:p>
        </w:tc>
        <w:tc>
          <w:tcPr>
            <w:tcW w:w="2624" w:type="dxa"/>
            <w:tcBorders>
              <w:top w:val="nil"/>
              <w:left w:val="nil"/>
              <w:bottom w:val="nil"/>
              <w:right w:val="nil"/>
            </w:tcBorders>
            <w:shd w:val="clear" w:color="auto" w:fill="auto"/>
            <w:noWrap/>
            <w:vAlign w:val="bottom"/>
            <w:hideMark/>
          </w:tcPr>
          <w:p w14:paraId="6A1DE92F" w14:textId="77777777" w:rsidR="00C45B33" w:rsidRPr="00C45B33" w:rsidRDefault="00C45B33" w:rsidP="00C45B33">
            <w:pPr>
              <w:spacing w:after="0" w:line="240" w:lineRule="auto"/>
              <w:jc w:val="center"/>
              <w:rPr>
                <w:rFonts w:ascii="Calibri" w:eastAsia="Times New Roman" w:hAnsi="Calibri" w:cs="Calibri"/>
                <w:color w:val="000000"/>
                <w:sz w:val="32"/>
                <w:szCs w:val="32"/>
                <w:lang w:eastAsia="fr-FR"/>
              </w:rPr>
            </w:pPr>
          </w:p>
        </w:tc>
      </w:tr>
    </w:tbl>
    <w:p w14:paraId="7D85525B" w14:textId="77777777" w:rsidR="00C45B33" w:rsidRDefault="00C45B33">
      <w:pPr>
        <w:rPr>
          <w:i/>
        </w:rPr>
      </w:pPr>
    </w:p>
    <w:p w14:paraId="64B0058F" w14:textId="4FD231BD" w:rsidR="009C7B01" w:rsidRDefault="009C7B01">
      <w:pPr>
        <w:rPr>
          <w:i/>
        </w:rPr>
      </w:pPr>
    </w:p>
    <w:p w14:paraId="4DCB03FD" w14:textId="0064E312" w:rsidR="009C7B01" w:rsidRDefault="009C7B01">
      <w:pPr>
        <w:rPr>
          <w:i/>
        </w:rPr>
      </w:pPr>
    </w:p>
    <w:p w14:paraId="42A13A4F" w14:textId="170C4275" w:rsidR="00632624" w:rsidRDefault="00C45B33">
      <w:pPr>
        <w:rPr>
          <w:i/>
        </w:rPr>
      </w:pPr>
      <w:r>
        <w:rPr>
          <w:i/>
        </w:rPr>
        <w:br w:type="page"/>
      </w:r>
    </w:p>
    <w:p w14:paraId="4B12EB6A" w14:textId="343C4588" w:rsidR="00632624" w:rsidRPr="00B12D68" w:rsidRDefault="00632624" w:rsidP="00632624">
      <w:pPr>
        <w:numPr>
          <w:ilvl w:val="0"/>
          <w:numId w:val="1"/>
        </w:numPr>
        <w:pBdr>
          <w:top w:val="single" w:sz="12" w:space="0" w:color="auto"/>
          <w:left w:val="single" w:sz="12" w:space="31" w:color="auto"/>
          <w:bottom w:val="single" w:sz="12" w:space="1" w:color="auto"/>
          <w:right w:val="single" w:sz="12" w:space="31" w:color="auto"/>
        </w:pBdr>
        <w:shd w:val="clear" w:color="auto" w:fill="BFBFBF"/>
        <w:autoSpaceDE w:val="0"/>
        <w:autoSpaceDN w:val="0"/>
        <w:adjustRightInd w:val="0"/>
        <w:spacing w:after="0" w:line="240" w:lineRule="auto"/>
        <w:ind w:left="360" w:right="-28"/>
        <w:jc w:val="center"/>
        <w:rPr>
          <w:rFonts w:ascii="Arial" w:hAnsi="Arial" w:cs="Arial"/>
          <w:b/>
          <w:sz w:val="28"/>
          <w:szCs w:val="28"/>
        </w:rPr>
      </w:pPr>
      <w:r w:rsidRPr="00B12D68">
        <w:rPr>
          <w:rFonts w:ascii="Arial" w:hAnsi="Arial" w:cs="Arial"/>
          <w:b/>
          <w:color w:val="4F81BD"/>
          <w:sz w:val="28"/>
          <w:szCs w:val="28"/>
        </w:rPr>
        <w:lastRenderedPageBreak/>
        <w:t>LE CRITÈRE VALEUR</w:t>
      </w:r>
      <w:r>
        <w:rPr>
          <w:rFonts w:ascii="Arial" w:hAnsi="Arial" w:cs="Arial"/>
          <w:b/>
          <w:color w:val="4F81BD"/>
          <w:sz w:val="28"/>
          <w:szCs w:val="28"/>
        </w:rPr>
        <w:t xml:space="preserve"> TECHNIQUE</w:t>
      </w:r>
      <w:r w:rsidR="00C45B33">
        <w:rPr>
          <w:rFonts w:ascii="Arial" w:hAnsi="Arial" w:cs="Arial"/>
          <w:b/>
          <w:color w:val="4F81BD"/>
          <w:sz w:val="28"/>
          <w:szCs w:val="28"/>
        </w:rPr>
        <w:t xml:space="preserve"> (MOYENS HUMAINS ET MATERIELS)</w:t>
      </w:r>
      <w:r>
        <w:rPr>
          <w:rFonts w:ascii="Arial" w:hAnsi="Arial" w:cs="Arial"/>
          <w:b/>
          <w:color w:val="4F81BD"/>
          <w:sz w:val="28"/>
          <w:szCs w:val="28"/>
        </w:rPr>
        <w:t xml:space="preserve"> VALANT</w:t>
      </w:r>
      <w:r w:rsidRPr="00B12D68">
        <w:rPr>
          <w:rFonts w:ascii="Arial" w:hAnsi="Arial" w:cs="Arial"/>
          <w:b/>
          <w:color w:val="4F81BD"/>
          <w:sz w:val="28"/>
          <w:szCs w:val="28"/>
        </w:rPr>
        <w:t xml:space="preserve"> </w:t>
      </w:r>
      <w:r w:rsidR="00AB7D57">
        <w:rPr>
          <w:rFonts w:ascii="Arial" w:hAnsi="Arial" w:cs="Arial"/>
          <w:b/>
          <w:color w:val="4F81BD"/>
          <w:sz w:val="28"/>
          <w:szCs w:val="28"/>
        </w:rPr>
        <w:t>2</w:t>
      </w:r>
      <w:r>
        <w:rPr>
          <w:rFonts w:ascii="Arial" w:hAnsi="Arial" w:cs="Arial"/>
          <w:b/>
          <w:color w:val="4F81BD"/>
          <w:sz w:val="28"/>
          <w:szCs w:val="28"/>
        </w:rPr>
        <w:t xml:space="preserve">0 % </w:t>
      </w:r>
      <w:r w:rsidRPr="00B12D68">
        <w:rPr>
          <w:rFonts w:ascii="Arial" w:hAnsi="Arial" w:cs="Arial"/>
          <w:b/>
          <w:color w:val="4F81BD"/>
          <w:sz w:val="28"/>
          <w:szCs w:val="28"/>
        </w:rPr>
        <w:t>DE LA NOTE GLOBALE</w:t>
      </w:r>
    </w:p>
    <w:p w14:paraId="535CEADA" w14:textId="5F2987A8" w:rsidR="009C7B01" w:rsidRDefault="009C7B01">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32624" w:rsidRPr="00BB1582" w14:paraId="73299897" w14:textId="77777777" w:rsidTr="00A170AB">
        <w:trPr>
          <w:trHeight w:val="2157"/>
        </w:trPr>
        <w:tc>
          <w:tcPr>
            <w:tcW w:w="9287" w:type="dxa"/>
            <w:shd w:val="clear" w:color="auto" w:fill="auto"/>
            <w:tcMar>
              <w:top w:w="340" w:type="dxa"/>
              <w:bottom w:w="340" w:type="dxa"/>
            </w:tcMar>
            <w:vAlign w:val="center"/>
          </w:tcPr>
          <w:p w14:paraId="3A192C5B" w14:textId="73F3A10B" w:rsidR="00632624" w:rsidRPr="00BB1582" w:rsidRDefault="00AB7D57" w:rsidP="0049452D">
            <w:pPr>
              <w:spacing w:after="120" w:line="240" w:lineRule="auto"/>
              <w:rPr>
                <w:rFonts w:ascii="Times New Roman" w:hAnsi="Times New Roman"/>
              </w:rPr>
            </w:pPr>
            <w:r>
              <w:rPr>
                <w:rFonts w:ascii="Times New Roman" w:hAnsi="Times New Roman"/>
                <w:b/>
                <w:u w:val="single"/>
              </w:rPr>
              <w:t>Rubrique</w:t>
            </w:r>
            <w:r w:rsidR="00632624">
              <w:rPr>
                <w:rFonts w:ascii="Times New Roman" w:hAnsi="Times New Roman"/>
                <w:b/>
                <w:u w:val="single"/>
              </w:rPr>
              <w:t xml:space="preserve"> 1</w:t>
            </w:r>
            <w:r w:rsidR="00632624" w:rsidRPr="00BB1582">
              <w:rPr>
                <w:rFonts w:ascii="Times New Roman" w:hAnsi="Times New Roman"/>
              </w:rPr>
              <w:t xml:space="preserve"> : </w:t>
            </w:r>
            <w:r w:rsidR="00632624">
              <w:rPr>
                <w:rFonts w:ascii="Times New Roman" w:hAnsi="Times New Roman"/>
              </w:rPr>
              <w:t>(</w:t>
            </w:r>
            <w:r w:rsidR="00A170AB">
              <w:rPr>
                <w:rFonts w:ascii="Times New Roman" w:hAnsi="Times New Roman"/>
              </w:rPr>
              <w:t>5</w:t>
            </w:r>
            <w:r w:rsidR="00632624">
              <w:rPr>
                <w:rFonts w:ascii="Times New Roman" w:hAnsi="Times New Roman"/>
              </w:rPr>
              <w:t xml:space="preserve"> points)</w:t>
            </w:r>
          </w:p>
          <w:p w14:paraId="72C76E68" w14:textId="2220D813" w:rsidR="00632624" w:rsidRDefault="00632624" w:rsidP="00720A2B">
            <w:pPr>
              <w:spacing w:after="0" w:line="240" w:lineRule="auto"/>
              <w:jc w:val="both"/>
              <w:rPr>
                <w:rFonts w:ascii="Times New Roman" w:hAnsi="Times New Roman"/>
              </w:rPr>
            </w:pPr>
            <w:r>
              <w:rPr>
                <w:rFonts w:ascii="Times New Roman" w:hAnsi="Times New Roman"/>
              </w:rPr>
              <w:t>Quelle organisation (moyens humains et matériels) mettez-vous en place pour garantir la vérification de 70 % des équipements sur un parc estimé à près de 2800 équipements entre la période de mai à septembre</w:t>
            </w:r>
            <w:r w:rsidR="00021ABC">
              <w:rPr>
                <w:rFonts w:ascii="Times New Roman" w:hAnsi="Times New Roman"/>
              </w:rPr>
              <w:t> ?</w:t>
            </w:r>
          </w:p>
          <w:p w14:paraId="67E37354" w14:textId="77777777" w:rsidR="00632624" w:rsidRDefault="00632624" w:rsidP="0049452D">
            <w:pPr>
              <w:spacing w:after="120" w:line="240" w:lineRule="auto"/>
              <w:rPr>
                <w:rFonts w:ascii="Times New Roman" w:hAnsi="Times New Roman"/>
              </w:rPr>
            </w:pPr>
          </w:p>
          <w:p w14:paraId="1BCC5EEB" w14:textId="77777777" w:rsidR="00632624" w:rsidRPr="00C86B8C" w:rsidRDefault="00632624"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0A622B73" w14:textId="77777777" w:rsidR="00632624" w:rsidRPr="00BB1582" w:rsidRDefault="00632624" w:rsidP="0049452D">
            <w:pPr>
              <w:spacing w:after="120" w:line="240" w:lineRule="auto"/>
              <w:rPr>
                <w:rFonts w:ascii="Times New Roman" w:hAnsi="Times New Roman"/>
              </w:rPr>
            </w:pPr>
          </w:p>
        </w:tc>
      </w:tr>
    </w:tbl>
    <w:p w14:paraId="57461025" w14:textId="375705CE" w:rsidR="00632624" w:rsidRDefault="00632624">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32624" w:rsidRPr="00BB1582" w14:paraId="15FB79C5" w14:textId="77777777" w:rsidTr="00A170AB">
        <w:trPr>
          <w:trHeight w:val="1724"/>
        </w:trPr>
        <w:tc>
          <w:tcPr>
            <w:tcW w:w="9287" w:type="dxa"/>
            <w:shd w:val="clear" w:color="auto" w:fill="auto"/>
            <w:tcMar>
              <w:top w:w="340" w:type="dxa"/>
              <w:bottom w:w="340" w:type="dxa"/>
            </w:tcMar>
            <w:vAlign w:val="center"/>
          </w:tcPr>
          <w:p w14:paraId="6581B654" w14:textId="647624EB" w:rsidR="00632624" w:rsidRPr="00BB1582" w:rsidRDefault="0070267C" w:rsidP="0049452D">
            <w:pPr>
              <w:spacing w:after="120" w:line="240" w:lineRule="auto"/>
              <w:rPr>
                <w:rFonts w:ascii="Times New Roman" w:hAnsi="Times New Roman"/>
              </w:rPr>
            </w:pPr>
            <w:r>
              <w:rPr>
                <w:rFonts w:ascii="Times New Roman" w:hAnsi="Times New Roman"/>
                <w:b/>
                <w:u w:val="single"/>
              </w:rPr>
              <w:t>Rubrique</w:t>
            </w:r>
            <w:r w:rsidR="00632624">
              <w:rPr>
                <w:rFonts w:ascii="Times New Roman" w:hAnsi="Times New Roman"/>
                <w:b/>
                <w:u w:val="single"/>
              </w:rPr>
              <w:t xml:space="preserve"> 2</w:t>
            </w:r>
            <w:r w:rsidR="00632624" w:rsidRPr="00BB1582">
              <w:rPr>
                <w:rFonts w:ascii="Times New Roman" w:hAnsi="Times New Roman"/>
              </w:rPr>
              <w:t xml:space="preserve"> : </w:t>
            </w:r>
            <w:r w:rsidR="00632624">
              <w:rPr>
                <w:rFonts w:ascii="Times New Roman" w:hAnsi="Times New Roman"/>
              </w:rPr>
              <w:t>(</w:t>
            </w:r>
            <w:r w:rsidR="00A170AB">
              <w:rPr>
                <w:rFonts w:ascii="Times New Roman" w:hAnsi="Times New Roman"/>
              </w:rPr>
              <w:t>5</w:t>
            </w:r>
            <w:r w:rsidR="00632624">
              <w:rPr>
                <w:rFonts w:ascii="Times New Roman" w:hAnsi="Times New Roman"/>
              </w:rPr>
              <w:t xml:space="preserve"> points)</w:t>
            </w:r>
          </w:p>
          <w:p w14:paraId="3C3C8F8E" w14:textId="52550704" w:rsidR="00632624" w:rsidRDefault="00632624" w:rsidP="00720A2B">
            <w:pPr>
              <w:spacing w:after="0" w:line="240" w:lineRule="auto"/>
              <w:jc w:val="both"/>
              <w:rPr>
                <w:rFonts w:ascii="Times New Roman" w:hAnsi="Times New Roman"/>
              </w:rPr>
            </w:pPr>
            <w:r>
              <w:rPr>
                <w:rFonts w:ascii="Times New Roman" w:hAnsi="Times New Roman"/>
              </w:rPr>
              <w:t xml:space="preserve">Quelle est votre organisation </w:t>
            </w:r>
            <w:r w:rsidR="00167569">
              <w:rPr>
                <w:rFonts w:ascii="Times New Roman" w:hAnsi="Times New Roman"/>
              </w:rPr>
              <w:t xml:space="preserve">(moyens humains et matériels) </w:t>
            </w:r>
            <w:r>
              <w:rPr>
                <w:rFonts w:ascii="Times New Roman" w:hAnsi="Times New Roman"/>
              </w:rPr>
              <w:t>pour répondre rapidement à une demande de dépannage d’extincteur ou de mise en place de nouveaux équipements ?</w:t>
            </w:r>
          </w:p>
          <w:p w14:paraId="7A5C08A8" w14:textId="77777777" w:rsidR="00632624" w:rsidRDefault="00632624" w:rsidP="0049452D">
            <w:pPr>
              <w:spacing w:after="120" w:line="240" w:lineRule="auto"/>
              <w:rPr>
                <w:rFonts w:ascii="Times New Roman" w:hAnsi="Times New Roman"/>
              </w:rPr>
            </w:pPr>
          </w:p>
          <w:p w14:paraId="37C51F93" w14:textId="77777777" w:rsidR="00632624" w:rsidRPr="00C86B8C" w:rsidRDefault="00632624"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20591EB3" w14:textId="77777777" w:rsidR="00632624" w:rsidRPr="00BB1582" w:rsidRDefault="00632624" w:rsidP="0049452D">
            <w:pPr>
              <w:spacing w:after="120" w:line="240" w:lineRule="auto"/>
              <w:rPr>
                <w:rFonts w:ascii="Times New Roman" w:hAnsi="Times New Roman"/>
              </w:rPr>
            </w:pPr>
          </w:p>
        </w:tc>
      </w:tr>
    </w:tbl>
    <w:p w14:paraId="20869152" w14:textId="04CCB930" w:rsidR="00632624" w:rsidRDefault="00632624">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32624" w:rsidRPr="00BB1582" w14:paraId="50A4114E" w14:textId="77777777" w:rsidTr="00A170AB">
        <w:trPr>
          <w:trHeight w:val="2098"/>
        </w:trPr>
        <w:tc>
          <w:tcPr>
            <w:tcW w:w="9287" w:type="dxa"/>
            <w:shd w:val="clear" w:color="auto" w:fill="auto"/>
            <w:tcMar>
              <w:top w:w="340" w:type="dxa"/>
              <w:bottom w:w="340" w:type="dxa"/>
            </w:tcMar>
            <w:vAlign w:val="center"/>
          </w:tcPr>
          <w:p w14:paraId="57FDFBE0" w14:textId="23734A60" w:rsidR="00632624" w:rsidRPr="00BB1582" w:rsidRDefault="0070267C" w:rsidP="0049452D">
            <w:pPr>
              <w:spacing w:after="120" w:line="240" w:lineRule="auto"/>
              <w:rPr>
                <w:rFonts w:ascii="Times New Roman" w:hAnsi="Times New Roman"/>
              </w:rPr>
            </w:pPr>
            <w:r>
              <w:rPr>
                <w:rFonts w:ascii="Times New Roman" w:hAnsi="Times New Roman"/>
                <w:b/>
                <w:u w:val="single"/>
              </w:rPr>
              <w:t>Rubrique</w:t>
            </w:r>
            <w:r w:rsidR="00632624">
              <w:rPr>
                <w:rFonts w:ascii="Times New Roman" w:hAnsi="Times New Roman"/>
                <w:b/>
                <w:u w:val="single"/>
              </w:rPr>
              <w:t xml:space="preserve"> 3</w:t>
            </w:r>
            <w:r w:rsidR="00632624" w:rsidRPr="00BB1582">
              <w:rPr>
                <w:rFonts w:ascii="Times New Roman" w:hAnsi="Times New Roman"/>
              </w:rPr>
              <w:t xml:space="preserve"> : </w:t>
            </w:r>
            <w:r w:rsidR="00632624">
              <w:rPr>
                <w:rFonts w:ascii="Times New Roman" w:hAnsi="Times New Roman"/>
              </w:rPr>
              <w:t>(</w:t>
            </w:r>
            <w:r w:rsidR="00A170AB">
              <w:rPr>
                <w:rFonts w:ascii="Times New Roman" w:hAnsi="Times New Roman"/>
              </w:rPr>
              <w:t>5</w:t>
            </w:r>
            <w:r w:rsidR="00632624">
              <w:rPr>
                <w:rFonts w:ascii="Times New Roman" w:hAnsi="Times New Roman"/>
              </w:rPr>
              <w:t xml:space="preserve"> points)</w:t>
            </w:r>
          </w:p>
          <w:p w14:paraId="45B49618" w14:textId="39555ADD" w:rsidR="00632624" w:rsidRDefault="00632624" w:rsidP="00720A2B">
            <w:pPr>
              <w:spacing w:after="0" w:line="240" w:lineRule="auto"/>
              <w:jc w:val="both"/>
              <w:rPr>
                <w:rFonts w:ascii="Times New Roman" w:hAnsi="Times New Roman"/>
              </w:rPr>
            </w:pPr>
            <w:r>
              <w:rPr>
                <w:rFonts w:ascii="Times New Roman" w:hAnsi="Times New Roman"/>
              </w:rPr>
              <w:t>Quelle organisation</w:t>
            </w:r>
            <w:r w:rsidR="00167569">
              <w:rPr>
                <w:rFonts w:ascii="Times New Roman" w:hAnsi="Times New Roman"/>
              </w:rPr>
              <w:t xml:space="preserve"> (moyens humains et matériels)</w:t>
            </w:r>
            <w:r w:rsidR="00B80693">
              <w:rPr>
                <w:rFonts w:ascii="Times New Roman" w:hAnsi="Times New Roman"/>
              </w:rPr>
              <w:t xml:space="preserve"> au sein de votre entreprise,</w:t>
            </w:r>
            <w:r>
              <w:rPr>
                <w:rFonts w:ascii="Times New Roman" w:hAnsi="Times New Roman"/>
              </w:rPr>
              <w:t xml:space="preserve"> mettez-vous en place pour </w:t>
            </w:r>
            <w:r w:rsidR="00B80693">
              <w:rPr>
                <w:rFonts w:ascii="Times New Roman" w:hAnsi="Times New Roman"/>
              </w:rPr>
              <w:t xml:space="preserve">la partie administrative afin d’obtenir </w:t>
            </w:r>
            <w:r>
              <w:rPr>
                <w:rFonts w:ascii="Times New Roman" w:hAnsi="Times New Roman"/>
              </w:rPr>
              <w:t>le fichier Excel « listing des équipements » </w:t>
            </w:r>
            <w:r w:rsidR="00B80693">
              <w:rPr>
                <w:rFonts w:ascii="Times New Roman" w:hAnsi="Times New Roman"/>
              </w:rPr>
              <w:t xml:space="preserve">à jour </w:t>
            </w:r>
            <w:r>
              <w:rPr>
                <w:rFonts w:ascii="Times New Roman" w:hAnsi="Times New Roman"/>
              </w:rPr>
              <w:t>?</w:t>
            </w:r>
            <w:r w:rsidR="00B80693">
              <w:rPr>
                <w:rFonts w:ascii="Times New Roman" w:hAnsi="Times New Roman"/>
              </w:rPr>
              <w:t xml:space="preserve"> (Organigramme)</w:t>
            </w:r>
          </w:p>
          <w:p w14:paraId="3BEEE8C4" w14:textId="77777777" w:rsidR="00632624" w:rsidRDefault="00632624" w:rsidP="0049452D">
            <w:pPr>
              <w:spacing w:after="120" w:line="240" w:lineRule="auto"/>
              <w:rPr>
                <w:rFonts w:ascii="Times New Roman" w:hAnsi="Times New Roman"/>
              </w:rPr>
            </w:pPr>
          </w:p>
          <w:p w14:paraId="57647D12" w14:textId="77777777" w:rsidR="00632624" w:rsidRPr="00C86B8C" w:rsidRDefault="00632624"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451EFB86" w14:textId="77777777" w:rsidR="00632624" w:rsidRPr="00BB1582" w:rsidRDefault="00632624" w:rsidP="0049452D">
            <w:pPr>
              <w:spacing w:after="120" w:line="240" w:lineRule="auto"/>
              <w:rPr>
                <w:rFonts w:ascii="Times New Roman" w:hAnsi="Times New Roman"/>
              </w:rPr>
            </w:pPr>
          </w:p>
        </w:tc>
      </w:tr>
    </w:tbl>
    <w:p w14:paraId="3CE92A06" w14:textId="79CD90CC" w:rsidR="00632624" w:rsidRDefault="00632624">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170AB" w:rsidRPr="00BB1582" w14:paraId="3508B1A0" w14:textId="77777777" w:rsidTr="00A170AB">
        <w:tc>
          <w:tcPr>
            <w:tcW w:w="9062" w:type="dxa"/>
            <w:shd w:val="clear" w:color="auto" w:fill="auto"/>
            <w:tcMar>
              <w:top w:w="340" w:type="dxa"/>
              <w:bottom w:w="340" w:type="dxa"/>
            </w:tcMar>
            <w:vAlign w:val="center"/>
          </w:tcPr>
          <w:p w14:paraId="01910791" w14:textId="42E82BA4" w:rsidR="00A170AB" w:rsidRPr="00BB1582" w:rsidRDefault="00A170AB" w:rsidP="00D52405">
            <w:pPr>
              <w:spacing w:after="120" w:line="240" w:lineRule="auto"/>
              <w:rPr>
                <w:rFonts w:ascii="Times New Roman" w:hAnsi="Times New Roman"/>
              </w:rPr>
            </w:pPr>
            <w:r>
              <w:rPr>
                <w:rFonts w:ascii="Times New Roman" w:hAnsi="Times New Roman"/>
                <w:b/>
                <w:u w:val="single"/>
              </w:rPr>
              <w:lastRenderedPageBreak/>
              <w:t>Rubrique 4</w:t>
            </w:r>
            <w:r w:rsidRPr="00BB1582">
              <w:rPr>
                <w:rFonts w:ascii="Times New Roman" w:hAnsi="Times New Roman"/>
              </w:rPr>
              <w:t xml:space="preserve"> : </w:t>
            </w:r>
            <w:r>
              <w:rPr>
                <w:rFonts w:ascii="Times New Roman" w:hAnsi="Times New Roman"/>
              </w:rPr>
              <w:t>(5 points)</w:t>
            </w:r>
          </w:p>
          <w:p w14:paraId="33DBF40F" w14:textId="73E59DFE" w:rsidR="00A170AB" w:rsidRDefault="00A170AB" w:rsidP="00720A2B">
            <w:pPr>
              <w:spacing w:after="0" w:line="240" w:lineRule="auto"/>
              <w:jc w:val="both"/>
              <w:rPr>
                <w:rFonts w:ascii="Times New Roman" w:hAnsi="Times New Roman"/>
              </w:rPr>
            </w:pPr>
            <w:r>
              <w:rPr>
                <w:rFonts w:ascii="Times New Roman" w:hAnsi="Times New Roman"/>
              </w:rPr>
              <w:t>Votre entreprise a-t-elle à disposition le stock nécessaire pour pouvoir fournir 100 extincteurs sans fluor sur une année ?</w:t>
            </w:r>
          </w:p>
          <w:p w14:paraId="182EA7A3" w14:textId="77777777" w:rsidR="00A170AB" w:rsidRDefault="00A170AB" w:rsidP="00D52405">
            <w:pPr>
              <w:spacing w:after="120" w:line="240" w:lineRule="auto"/>
              <w:rPr>
                <w:rFonts w:ascii="Times New Roman" w:hAnsi="Times New Roman"/>
              </w:rPr>
            </w:pPr>
          </w:p>
          <w:p w14:paraId="50E1E26E" w14:textId="77777777" w:rsidR="00A170AB" w:rsidRPr="00C86B8C" w:rsidRDefault="00A170AB" w:rsidP="00D52405">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04B87FBA" w14:textId="77777777" w:rsidR="00A170AB" w:rsidRPr="00BB1582" w:rsidRDefault="00A170AB" w:rsidP="00D52405">
            <w:pPr>
              <w:spacing w:after="120" w:line="240" w:lineRule="auto"/>
              <w:rPr>
                <w:rFonts w:ascii="Times New Roman" w:hAnsi="Times New Roman"/>
              </w:rPr>
            </w:pPr>
          </w:p>
        </w:tc>
      </w:tr>
    </w:tbl>
    <w:p w14:paraId="02C9ACF1" w14:textId="630574DB" w:rsidR="00D93AB5" w:rsidRPr="00B12D68" w:rsidRDefault="009F424D" w:rsidP="00D93AB5">
      <w:pPr>
        <w:numPr>
          <w:ilvl w:val="0"/>
          <w:numId w:val="1"/>
        </w:numPr>
        <w:pBdr>
          <w:top w:val="single" w:sz="12" w:space="0" w:color="auto"/>
          <w:left w:val="single" w:sz="12" w:space="31" w:color="auto"/>
          <w:bottom w:val="single" w:sz="12" w:space="1" w:color="auto"/>
          <w:right w:val="single" w:sz="12" w:space="31" w:color="auto"/>
        </w:pBdr>
        <w:shd w:val="clear" w:color="auto" w:fill="BFBFBF"/>
        <w:autoSpaceDE w:val="0"/>
        <w:autoSpaceDN w:val="0"/>
        <w:adjustRightInd w:val="0"/>
        <w:spacing w:after="0" w:line="240" w:lineRule="auto"/>
        <w:ind w:left="360" w:right="-28"/>
        <w:jc w:val="center"/>
        <w:rPr>
          <w:rFonts w:ascii="Arial" w:hAnsi="Arial" w:cs="Arial"/>
          <w:b/>
          <w:sz w:val="28"/>
          <w:szCs w:val="28"/>
        </w:rPr>
      </w:pPr>
      <w:r>
        <w:rPr>
          <w:rFonts w:ascii="Arial" w:hAnsi="Arial" w:cs="Arial"/>
          <w:b/>
          <w:color w:val="4F81BD"/>
          <w:sz w:val="28"/>
          <w:szCs w:val="28"/>
        </w:rPr>
        <w:t xml:space="preserve">LE CRITERE </w:t>
      </w:r>
      <w:r w:rsidR="00D93AB5">
        <w:rPr>
          <w:rFonts w:ascii="Arial" w:hAnsi="Arial" w:cs="Arial"/>
          <w:b/>
          <w:color w:val="4F81BD"/>
          <w:sz w:val="28"/>
          <w:szCs w:val="28"/>
        </w:rPr>
        <w:t>METHODOLOGIE POUR LE SUIVI DES PRESTATIONS</w:t>
      </w:r>
      <w:r>
        <w:rPr>
          <w:rFonts w:ascii="Arial" w:hAnsi="Arial" w:cs="Arial"/>
          <w:b/>
          <w:color w:val="4F81BD"/>
          <w:sz w:val="28"/>
          <w:szCs w:val="28"/>
        </w:rPr>
        <w:t xml:space="preserve"> VALANT </w:t>
      </w:r>
      <w:r w:rsidR="00AB7D57">
        <w:rPr>
          <w:rFonts w:ascii="Arial" w:hAnsi="Arial" w:cs="Arial"/>
          <w:b/>
          <w:color w:val="4F81BD"/>
          <w:sz w:val="28"/>
          <w:szCs w:val="28"/>
        </w:rPr>
        <w:t>2</w:t>
      </w:r>
      <w:r w:rsidR="00C47841">
        <w:rPr>
          <w:rFonts w:ascii="Arial" w:hAnsi="Arial" w:cs="Arial"/>
          <w:b/>
          <w:color w:val="4F81BD"/>
          <w:sz w:val="28"/>
          <w:szCs w:val="28"/>
        </w:rPr>
        <w:t>0 % DE LA NOTE GLOBALE</w:t>
      </w:r>
    </w:p>
    <w:p w14:paraId="62B632D9" w14:textId="10F3FA10"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93AB5" w:rsidRPr="00BB1582" w14:paraId="0A274C84" w14:textId="77777777" w:rsidTr="0049452D">
        <w:tc>
          <w:tcPr>
            <w:tcW w:w="9287" w:type="dxa"/>
            <w:shd w:val="clear" w:color="auto" w:fill="auto"/>
            <w:tcMar>
              <w:top w:w="340" w:type="dxa"/>
              <w:bottom w:w="340" w:type="dxa"/>
            </w:tcMar>
            <w:vAlign w:val="center"/>
          </w:tcPr>
          <w:p w14:paraId="0FF8972C" w14:textId="18F91A25" w:rsidR="00D93AB5" w:rsidRPr="00BB1582" w:rsidRDefault="0070267C" w:rsidP="0049452D">
            <w:pPr>
              <w:spacing w:after="120" w:line="240" w:lineRule="auto"/>
              <w:rPr>
                <w:rFonts w:ascii="Times New Roman" w:hAnsi="Times New Roman"/>
              </w:rPr>
            </w:pPr>
            <w:r>
              <w:rPr>
                <w:rFonts w:ascii="Times New Roman" w:hAnsi="Times New Roman"/>
                <w:b/>
                <w:u w:val="single"/>
              </w:rPr>
              <w:t>Rubrique</w:t>
            </w:r>
            <w:r w:rsidR="00D93AB5">
              <w:rPr>
                <w:rFonts w:ascii="Times New Roman" w:hAnsi="Times New Roman"/>
                <w:b/>
                <w:u w:val="single"/>
              </w:rPr>
              <w:t xml:space="preserve"> </w:t>
            </w:r>
            <w:r w:rsidR="00720A2B">
              <w:rPr>
                <w:rFonts w:ascii="Times New Roman" w:hAnsi="Times New Roman"/>
                <w:b/>
                <w:u w:val="single"/>
              </w:rPr>
              <w:t>5</w:t>
            </w:r>
            <w:r w:rsidR="00D93AB5" w:rsidRPr="00BB1582">
              <w:rPr>
                <w:rFonts w:ascii="Times New Roman" w:hAnsi="Times New Roman"/>
              </w:rPr>
              <w:t xml:space="preserve"> : </w:t>
            </w:r>
            <w:r w:rsidR="00D93AB5">
              <w:rPr>
                <w:rFonts w:ascii="Times New Roman" w:hAnsi="Times New Roman"/>
              </w:rPr>
              <w:t>(</w:t>
            </w:r>
            <w:r w:rsidR="00C47841">
              <w:rPr>
                <w:rFonts w:ascii="Times New Roman" w:hAnsi="Times New Roman"/>
              </w:rPr>
              <w:t>10</w:t>
            </w:r>
            <w:r w:rsidR="00D93AB5">
              <w:rPr>
                <w:rFonts w:ascii="Times New Roman" w:hAnsi="Times New Roman"/>
              </w:rPr>
              <w:t xml:space="preserve"> points)</w:t>
            </w:r>
          </w:p>
          <w:p w14:paraId="4ECC38D1" w14:textId="6EA24FFE" w:rsidR="00D93AB5" w:rsidRDefault="00D93AB5" w:rsidP="00167569">
            <w:pPr>
              <w:spacing w:after="120" w:line="240" w:lineRule="auto"/>
              <w:jc w:val="both"/>
              <w:rPr>
                <w:rFonts w:ascii="Times New Roman" w:hAnsi="Times New Roman"/>
              </w:rPr>
            </w:pPr>
            <w:r>
              <w:rPr>
                <w:rFonts w:ascii="Times New Roman" w:hAnsi="Times New Roman"/>
              </w:rPr>
              <w:t>Quel outil mettez-vous à disposition du SPS et des unités de recherche pour consulter les différents documents (devis, bons de commande, factures, bons d’intervention, etc.)</w:t>
            </w:r>
            <w:r w:rsidR="00167569">
              <w:rPr>
                <w:rFonts w:ascii="Times New Roman" w:hAnsi="Times New Roman"/>
              </w:rPr>
              <w:t> ?</w:t>
            </w:r>
            <w:r w:rsidR="003F385F">
              <w:rPr>
                <w:rFonts w:ascii="Times New Roman" w:hAnsi="Times New Roman"/>
              </w:rPr>
              <w:t xml:space="preserve"> Et quelles sont les fonctionnalités de cet outil ?</w:t>
            </w:r>
          </w:p>
          <w:p w14:paraId="0BAC8EDC" w14:textId="77777777" w:rsidR="00D93AB5" w:rsidRDefault="00D93AB5" w:rsidP="0049452D">
            <w:pPr>
              <w:spacing w:after="120" w:line="240" w:lineRule="auto"/>
              <w:rPr>
                <w:rFonts w:ascii="Times New Roman" w:hAnsi="Times New Roman"/>
              </w:rPr>
            </w:pPr>
          </w:p>
          <w:p w14:paraId="75F134BB" w14:textId="77777777" w:rsidR="00D93AB5" w:rsidRPr="00C86B8C" w:rsidRDefault="00D93AB5"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4180ED95" w14:textId="77777777" w:rsidR="00D93AB5" w:rsidRPr="00BB1582" w:rsidRDefault="00D93AB5" w:rsidP="0049452D">
            <w:pPr>
              <w:spacing w:after="120" w:line="240" w:lineRule="auto"/>
              <w:rPr>
                <w:rFonts w:ascii="Times New Roman" w:hAnsi="Times New Roman"/>
              </w:rPr>
            </w:pPr>
          </w:p>
        </w:tc>
      </w:tr>
    </w:tbl>
    <w:p w14:paraId="7ACCF015" w14:textId="57530CC9"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93AB5" w:rsidRPr="00BB1582" w14:paraId="5E74C415" w14:textId="77777777" w:rsidTr="0049452D">
        <w:tc>
          <w:tcPr>
            <w:tcW w:w="9287" w:type="dxa"/>
            <w:shd w:val="clear" w:color="auto" w:fill="auto"/>
            <w:tcMar>
              <w:top w:w="340" w:type="dxa"/>
              <w:bottom w:w="340" w:type="dxa"/>
            </w:tcMar>
            <w:vAlign w:val="center"/>
          </w:tcPr>
          <w:p w14:paraId="3253636F" w14:textId="276CCC0B" w:rsidR="00D93AB5" w:rsidRPr="00BB1582" w:rsidRDefault="0070267C" w:rsidP="0049452D">
            <w:pPr>
              <w:spacing w:after="120" w:line="240" w:lineRule="auto"/>
              <w:rPr>
                <w:rFonts w:ascii="Times New Roman" w:hAnsi="Times New Roman"/>
              </w:rPr>
            </w:pPr>
            <w:r>
              <w:rPr>
                <w:rFonts w:ascii="Times New Roman" w:hAnsi="Times New Roman"/>
                <w:b/>
                <w:u w:val="single"/>
              </w:rPr>
              <w:t>Rubrique</w:t>
            </w:r>
            <w:r w:rsidR="00D93AB5">
              <w:rPr>
                <w:rFonts w:ascii="Times New Roman" w:hAnsi="Times New Roman"/>
                <w:b/>
                <w:u w:val="single"/>
              </w:rPr>
              <w:t xml:space="preserve"> </w:t>
            </w:r>
            <w:r w:rsidR="00720A2B">
              <w:rPr>
                <w:rFonts w:ascii="Times New Roman" w:hAnsi="Times New Roman"/>
                <w:b/>
                <w:u w:val="single"/>
              </w:rPr>
              <w:t>6</w:t>
            </w:r>
            <w:r w:rsidR="00D93AB5" w:rsidRPr="00BB1582">
              <w:rPr>
                <w:rFonts w:ascii="Times New Roman" w:hAnsi="Times New Roman"/>
              </w:rPr>
              <w:t xml:space="preserve"> : </w:t>
            </w:r>
            <w:r w:rsidR="00D93AB5">
              <w:rPr>
                <w:rFonts w:ascii="Times New Roman" w:hAnsi="Times New Roman"/>
              </w:rPr>
              <w:t>(</w:t>
            </w:r>
            <w:r w:rsidR="00C47841">
              <w:rPr>
                <w:rFonts w:ascii="Times New Roman" w:hAnsi="Times New Roman"/>
              </w:rPr>
              <w:t>10</w:t>
            </w:r>
            <w:r w:rsidR="00D93AB5">
              <w:rPr>
                <w:rFonts w:ascii="Times New Roman" w:hAnsi="Times New Roman"/>
              </w:rPr>
              <w:t xml:space="preserve"> points)</w:t>
            </w:r>
          </w:p>
          <w:p w14:paraId="4592E600" w14:textId="1411F274" w:rsidR="00D93AB5" w:rsidRDefault="00DB567D" w:rsidP="0049452D">
            <w:pPr>
              <w:spacing w:after="120" w:line="240" w:lineRule="auto"/>
              <w:rPr>
                <w:rFonts w:ascii="Times New Roman" w:hAnsi="Times New Roman"/>
              </w:rPr>
            </w:pPr>
            <w:r>
              <w:rPr>
                <w:rFonts w:ascii="Times New Roman" w:hAnsi="Times New Roman"/>
              </w:rPr>
              <w:t xml:space="preserve">Pouvez-vous nous décrire un </w:t>
            </w:r>
            <w:r w:rsidR="00D93AB5">
              <w:rPr>
                <w:rFonts w:ascii="Times New Roman" w:hAnsi="Times New Roman"/>
              </w:rPr>
              <w:t>modèle de bon d’intervention</w:t>
            </w:r>
            <w:r w:rsidR="00167569">
              <w:rPr>
                <w:rFonts w:ascii="Times New Roman" w:hAnsi="Times New Roman"/>
              </w:rPr>
              <w:t xml:space="preserve"> et </w:t>
            </w:r>
            <w:r>
              <w:rPr>
                <w:rFonts w:ascii="Times New Roman" w:hAnsi="Times New Roman"/>
              </w:rPr>
              <w:t xml:space="preserve">nous fournir </w:t>
            </w:r>
            <w:r w:rsidR="00167569">
              <w:rPr>
                <w:rFonts w:ascii="Times New Roman" w:hAnsi="Times New Roman"/>
              </w:rPr>
              <w:t>un exemplaire</w:t>
            </w:r>
            <w:r>
              <w:rPr>
                <w:rFonts w:ascii="Times New Roman" w:hAnsi="Times New Roman"/>
              </w:rPr>
              <w:t> ?</w:t>
            </w:r>
          </w:p>
          <w:p w14:paraId="2FCD763D" w14:textId="77777777" w:rsidR="00763EF4" w:rsidRDefault="00763EF4" w:rsidP="0049452D">
            <w:pPr>
              <w:spacing w:after="120" w:line="240" w:lineRule="auto"/>
              <w:rPr>
                <w:rFonts w:ascii="Times New Roman" w:hAnsi="Times New Roman"/>
              </w:rPr>
            </w:pPr>
          </w:p>
          <w:p w14:paraId="2F8E5C9A" w14:textId="77777777" w:rsidR="00D93AB5" w:rsidRPr="00C86B8C" w:rsidRDefault="00D93AB5"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77EE8084" w14:textId="77777777" w:rsidR="00D93AB5" w:rsidRDefault="00D93AB5" w:rsidP="0049452D">
            <w:pPr>
              <w:spacing w:after="120" w:line="240" w:lineRule="auto"/>
              <w:rPr>
                <w:rFonts w:ascii="Times New Roman" w:hAnsi="Times New Roman"/>
              </w:rPr>
            </w:pPr>
          </w:p>
          <w:p w14:paraId="0383482E" w14:textId="783DDA59" w:rsidR="00763EF4" w:rsidRPr="00BB1582" w:rsidRDefault="00763EF4" w:rsidP="0049452D">
            <w:pPr>
              <w:spacing w:after="120" w:line="240" w:lineRule="auto"/>
              <w:rPr>
                <w:rFonts w:ascii="Times New Roman" w:hAnsi="Times New Roman"/>
              </w:rPr>
            </w:pPr>
          </w:p>
        </w:tc>
      </w:tr>
    </w:tbl>
    <w:p w14:paraId="281E6D49" w14:textId="0A03D6E2" w:rsidR="0072021E" w:rsidRDefault="0072021E">
      <w:pPr>
        <w:rPr>
          <w:i/>
        </w:rPr>
      </w:pPr>
    </w:p>
    <w:p w14:paraId="73C28F64" w14:textId="40C2B05E" w:rsidR="00D93AB5" w:rsidRDefault="0072021E">
      <w:pPr>
        <w:rPr>
          <w:i/>
        </w:rPr>
      </w:pPr>
      <w:r>
        <w:rPr>
          <w:i/>
        </w:rPr>
        <w:lastRenderedPageBreak/>
        <w:br w:type="page"/>
      </w:r>
    </w:p>
    <w:p w14:paraId="27305A29" w14:textId="475C6950" w:rsidR="00D93AB5" w:rsidRPr="008F2C95" w:rsidRDefault="00D93AB5" w:rsidP="008F2C95">
      <w:pPr>
        <w:numPr>
          <w:ilvl w:val="0"/>
          <w:numId w:val="1"/>
        </w:numPr>
        <w:pBdr>
          <w:top w:val="single" w:sz="12" w:space="0" w:color="auto"/>
          <w:left w:val="single" w:sz="12" w:space="31" w:color="auto"/>
          <w:bottom w:val="single" w:sz="12" w:space="1" w:color="auto"/>
          <w:right w:val="single" w:sz="12" w:space="31" w:color="auto"/>
        </w:pBdr>
        <w:shd w:val="clear" w:color="auto" w:fill="BFBFBF"/>
        <w:autoSpaceDE w:val="0"/>
        <w:autoSpaceDN w:val="0"/>
        <w:adjustRightInd w:val="0"/>
        <w:spacing w:after="0" w:line="240" w:lineRule="auto"/>
        <w:ind w:left="360" w:right="-28"/>
        <w:jc w:val="center"/>
        <w:rPr>
          <w:rFonts w:ascii="Arial" w:hAnsi="Arial" w:cs="Arial"/>
          <w:b/>
          <w:sz w:val="28"/>
          <w:szCs w:val="28"/>
        </w:rPr>
      </w:pPr>
      <w:r w:rsidRPr="00B12D68">
        <w:rPr>
          <w:rFonts w:ascii="Arial" w:hAnsi="Arial" w:cs="Arial"/>
          <w:b/>
          <w:color w:val="4F81BD"/>
          <w:sz w:val="28"/>
          <w:szCs w:val="28"/>
        </w:rPr>
        <w:lastRenderedPageBreak/>
        <w:t xml:space="preserve">LE CRITÈRE VALEUR </w:t>
      </w:r>
      <w:r>
        <w:rPr>
          <w:rFonts w:ascii="Arial" w:hAnsi="Arial" w:cs="Arial"/>
          <w:b/>
          <w:color w:val="4F81BD"/>
          <w:sz w:val="28"/>
          <w:szCs w:val="28"/>
        </w:rPr>
        <w:t>DELAI</w:t>
      </w:r>
      <w:r w:rsidRPr="00B12D68">
        <w:rPr>
          <w:rFonts w:ascii="Arial" w:hAnsi="Arial" w:cs="Arial"/>
          <w:b/>
          <w:color w:val="4F81BD"/>
          <w:sz w:val="28"/>
          <w:szCs w:val="28"/>
        </w:rPr>
        <w:t xml:space="preserve"> </w:t>
      </w:r>
      <w:r w:rsidR="00AB7D57">
        <w:rPr>
          <w:rFonts w:ascii="Arial" w:hAnsi="Arial" w:cs="Arial"/>
          <w:b/>
          <w:color w:val="4F81BD"/>
          <w:sz w:val="28"/>
          <w:szCs w:val="28"/>
        </w:rPr>
        <w:t>16</w:t>
      </w:r>
      <w:r>
        <w:rPr>
          <w:rFonts w:ascii="Arial" w:hAnsi="Arial" w:cs="Arial"/>
          <w:b/>
          <w:color w:val="4F81BD"/>
          <w:sz w:val="28"/>
          <w:szCs w:val="28"/>
        </w:rPr>
        <w:t>%</w:t>
      </w:r>
      <w:r w:rsidRPr="00B12D68">
        <w:rPr>
          <w:rFonts w:ascii="Arial" w:hAnsi="Arial" w:cs="Arial"/>
          <w:b/>
          <w:color w:val="4F81BD"/>
          <w:sz w:val="28"/>
          <w:szCs w:val="28"/>
        </w:rPr>
        <w:t xml:space="preserve"> DE LA NOTE GLOBALE</w:t>
      </w:r>
    </w:p>
    <w:p w14:paraId="34F095B1" w14:textId="495E2BC7"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93AB5" w:rsidRPr="00BB1582" w14:paraId="25DD9280" w14:textId="77777777" w:rsidTr="0049452D">
        <w:tc>
          <w:tcPr>
            <w:tcW w:w="9287" w:type="dxa"/>
            <w:shd w:val="clear" w:color="auto" w:fill="auto"/>
            <w:tcMar>
              <w:top w:w="340" w:type="dxa"/>
              <w:bottom w:w="340" w:type="dxa"/>
            </w:tcMar>
            <w:vAlign w:val="center"/>
          </w:tcPr>
          <w:p w14:paraId="05DD1C9D" w14:textId="13DC8A3B" w:rsidR="00D93AB5" w:rsidRDefault="0070267C" w:rsidP="0049452D">
            <w:pPr>
              <w:spacing w:after="120" w:line="240" w:lineRule="auto"/>
              <w:rPr>
                <w:rFonts w:ascii="Times New Roman" w:hAnsi="Times New Roman"/>
              </w:rPr>
            </w:pPr>
            <w:r>
              <w:rPr>
                <w:rFonts w:ascii="Times New Roman" w:hAnsi="Times New Roman"/>
                <w:b/>
                <w:u w:val="single"/>
              </w:rPr>
              <w:t>Rubrique</w:t>
            </w:r>
            <w:r w:rsidR="00D93AB5">
              <w:rPr>
                <w:rFonts w:ascii="Times New Roman" w:hAnsi="Times New Roman"/>
                <w:b/>
                <w:u w:val="single"/>
              </w:rPr>
              <w:t xml:space="preserve"> </w:t>
            </w:r>
            <w:r w:rsidR="00720A2B">
              <w:rPr>
                <w:rFonts w:ascii="Times New Roman" w:hAnsi="Times New Roman"/>
                <w:b/>
                <w:u w:val="single"/>
              </w:rPr>
              <w:t>7</w:t>
            </w:r>
            <w:r w:rsidR="00D93AB5" w:rsidRPr="00BB1582">
              <w:rPr>
                <w:rFonts w:ascii="Times New Roman" w:hAnsi="Times New Roman"/>
              </w:rPr>
              <w:t xml:space="preserve"> : </w:t>
            </w:r>
            <w:r w:rsidR="00D93AB5">
              <w:rPr>
                <w:rFonts w:ascii="Times New Roman" w:hAnsi="Times New Roman"/>
              </w:rPr>
              <w:t>(</w:t>
            </w:r>
            <w:r w:rsidR="003D3AD0">
              <w:rPr>
                <w:rFonts w:ascii="Times New Roman" w:hAnsi="Times New Roman"/>
              </w:rPr>
              <w:t>4</w:t>
            </w:r>
            <w:r w:rsidR="00D93AB5">
              <w:rPr>
                <w:rFonts w:ascii="Times New Roman" w:hAnsi="Times New Roman"/>
              </w:rPr>
              <w:t xml:space="preserve"> points)</w:t>
            </w:r>
          </w:p>
          <w:p w14:paraId="2D9EE111" w14:textId="05A3C7CB" w:rsidR="00D93AB5" w:rsidRDefault="00D93AB5" w:rsidP="00A84663">
            <w:pPr>
              <w:spacing w:after="120" w:line="240" w:lineRule="auto"/>
              <w:jc w:val="both"/>
              <w:rPr>
                <w:rFonts w:ascii="Times New Roman" w:hAnsi="Times New Roman"/>
              </w:rPr>
            </w:pPr>
            <w:r>
              <w:rPr>
                <w:rFonts w:ascii="Times New Roman" w:hAnsi="Times New Roman"/>
              </w:rPr>
              <w:t>Quelle est la durée d’intervention</w:t>
            </w:r>
            <w:r w:rsidR="00AD0588">
              <w:rPr>
                <w:rFonts w:ascii="Times New Roman" w:hAnsi="Times New Roman"/>
              </w:rPr>
              <w:t xml:space="preserve"> pour une maintenance</w:t>
            </w:r>
            <w:r>
              <w:rPr>
                <w:rFonts w:ascii="Times New Roman" w:hAnsi="Times New Roman"/>
              </w:rPr>
              <w:t xml:space="preserve"> au sein de l’unité ICSN (parc estimé à près de 232 équipements de sécurité</w:t>
            </w:r>
            <w:r w:rsidR="00DB567D">
              <w:rPr>
                <w:rFonts w:ascii="Times New Roman" w:hAnsi="Times New Roman"/>
              </w:rPr>
              <w:t> : moyens d’extinction et douches de sécurité)</w:t>
            </w:r>
            <w:r w:rsidR="003F4F19">
              <w:rPr>
                <w:rFonts w:ascii="Times New Roman" w:hAnsi="Times New Roman"/>
              </w:rPr>
              <w:t> ? (</w:t>
            </w:r>
            <w:r w:rsidR="009E6925">
              <w:rPr>
                <w:rFonts w:ascii="Times New Roman" w:hAnsi="Times New Roman"/>
              </w:rPr>
              <w:t>en</w:t>
            </w:r>
            <w:r w:rsidR="003F4F19">
              <w:rPr>
                <w:rFonts w:ascii="Times New Roman" w:hAnsi="Times New Roman"/>
              </w:rPr>
              <w:t xml:space="preserve"> jours ouvrés)</w:t>
            </w:r>
            <w:r w:rsidR="0072021E">
              <w:rPr>
                <w:rFonts w:ascii="Times New Roman" w:hAnsi="Times New Roman"/>
              </w:rPr>
              <w:t xml:space="preserve"> Pouvez-vous nous fournir un planning d’intervention pour cet unité ?</w:t>
            </w:r>
            <w:r w:rsidR="002D3C1A">
              <w:rPr>
                <w:rFonts w:ascii="Times New Roman" w:hAnsi="Times New Roman"/>
              </w:rPr>
              <w:t xml:space="preserve"> </w:t>
            </w:r>
            <w:r w:rsidR="00A02F06">
              <w:rPr>
                <w:rFonts w:ascii="Times New Roman" w:hAnsi="Times New Roman"/>
              </w:rPr>
              <w:t>(en précisant les moyens humains)</w:t>
            </w:r>
          </w:p>
          <w:p w14:paraId="3FEC0493" w14:textId="3E452EA2" w:rsidR="0072021E" w:rsidRPr="00BB1582" w:rsidRDefault="007C18E4" w:rsidP="00A84663">
            <w:pPr>
              <w:spacing w:after="120" w:line="240" w:lineRule="auto"/>
              <w:jc w:val="both"/>
              <w:rPr>
                <w:rFonts w:ascii="Times New Roman" w:hAnsi="Times New Roman"/>
              </w:rPr>
            </w:pPr>
            <w:r>
              <w:rPr>
                <w:rFonts w:ascii="Times New Roman" w:hAnsi="Times New Roman"/>
              </w:rPr>
              <w:t>Pour répondre, se référer à l’annexe 4 du CCTP et à la DPGF.</w:t>
            </w:r>
          </w:p>
          <w:p w14:paraId="57E00D11" w14:textId="77777777" w:rsidR="007C18E4" w:rsidRDefault="007C18E4" w:rsidP="0049452D">
            <w:pPr>
              <w:spacing w:after="120" w:line="240" w:lineRule="auto"/>
              <w:rPr>
                <w:rFonts w:ascii="Times New Roman" w:hAnsi="Times New Roman"/>
              </w:rPr>
            </w:pPr>
          </w:p>
          <w:p w14:paraId="124F56BC" w14:textId="77777777" w:rsidR="00D93AB5" w:rsidRPr="00C86B8C" w:rsidRDefault="00D93AB5"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p w14:paraId="08BF16E2" w14:textId="77777777" w:rsidR="00D93AB5" w:rsidRPr="00BB1582" w:rsidRDefault="00D93AB5" w:rsidP="0049452D">
            <w:pPr>
              <w:spacing w:after="120" w:line="240" w:lineRule="auto"/>
              <w:rPr>
                <w:rFonts w:ascii="Times New Roman" w:hAnsi="Times New Roman"/>
              </w:rPr>
            </w:pPr>
          </w:p>
        </w:tc>
      </w:tr>
    </w:tbl>
    <w:p w14:paraId="3CC25253" w14:textId="5FD736B1"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93AB5" w:rsidRPr="00BB1582" w14:paraId="524AD4F9" w14:textId="77777777" w:rsidTr="0049452D">
        <w:tc>
          <w:tcPr>
            <w:tcW w:w="9287" w:type="dxa"/>
            <w:shd w:val="clear" w:color="auto" w:fill="auto"/>
            <w:tcMar>
              <w:top w:w="340" w:type="dxa"/>
              <w:bottom w:w="340" w:type="dxa"/>
            </w:tcMar>
            <w:vAlign w:val="center"/>
          </w:tcPr>
          <w:p w14:paraId="3D1E60C2" w14:textId="0EAFB0CF" w:rsidR="00D93AB5" w:rsidRDefault="0070267C" w:rsidP="0049452D">
            <w:pPr>
              <w:spacing w:after="120" w:line="240" w:lineRule="auto"/>
              <w:rPr>
                <w:rFonts w:ascii="Times New Roman" w:hAnsi="Times New Roman"/>
              </w:rPr>
            </w:pPr>
            <w:r>
              <w:rPr>
                <w:rFonts w:ascii="Times New Roman" w:hAnsi="Times New Roman"/>
                <w:b/>
                <w:u w:val="single"/>
              </w:rPr>
              <w:t>Rubrique</w:t>
            </w:r>
            <w:r w:rsidR="00D93AB5">
              <w:rPr>
                <w:rFonts w:ascii="Times New Roman" w:hAnsi="Times New Roman"/>
                <w:b/>
                <w:u w:val="single"/>
              </w:rPr>
              <w:t xml:space="preserve"> </w:t>
            </w:r>
            <w:r w:rsidR="00720A2B">
              <w:rPr>
                <w:rFonts w:ascii="Times New Roman" w:hAnsi="Times New Roman"/>
                <w:b/>
                <w:u w:val="single"/>
              </w:rPr>
              <w:t>8</w:t>
            </w:r>
            <w:r w:rsidR="00D93AB5" w:rsidRPr="00BB1582">
              <w:rPr>
                <w:rFonts w:ascii="Times New Roman" w:hAnsi="Times New Roman"/>
              </w:rPr>
              <w:t xml:space="preserve"> : </w:t>
            </w:r>
            <w:r w:rsidR="00D93AB5">
              <w:rPr>
                <w:rFonts w:ascii="Times New Roman" w:hAnsi="Times New Roman"/>
              </w:rPr>
              <w:t>(</w:t>
            </w:r>
            <w:r w:rsidR="003D3AD0">
              <w:rPr>
                <w:rFonts w:ascii="Times New Roman" w:hAnsi="Times New Roman"/>
              </w:rPr>
              <w:t>4</w:t>
            </w:r>
            <w:r w:rsidR="00D93AB5">
              <w:rPr>
                <w:rFonts w:ascii="Times New Roman" w:hAnsi="Times New Roman"/>
              </w:rPr>
              <w:t xml:space="preserve"> points)</w:t>
            </w:r>
          </w:p>
          <w:p w14:paraId="5172D887" w14:textId="6AE41983" w:rsidR="00D93AB5" w:rsidRPr="00BB1582" w:rsidRDefault="00DB567D" w:rsidP="0049452D">
            <w:pPr>
              <w:spacing w:after="120" w:line="240" w:lineRule="auto"/>
              <w:rPr>
                <w:rFonts w:ascii="Times New Roman" w:hAnsi="Times New Roman"/>
              </w:rPr>
            </w:pPr>
            <w:r>
              <w:rPr>
                <w:rFonts w:ascii="Times New Roman" w:hAnsi="Times New Roman"/>
              </w:rPr>
              <w:t xml:space="preserve">Quel </w:t>
            </w:r>
            <w:r w:rsidR="003F4F19">
              <w:rPr>
                <w:rFonts w:ascii="Times New Roman" w:hAnsi="Times New Roman"/>
              </w:rPr>
              <w:t xml:space="preserve">est le délai </w:t>
            </w:r>
            <w:r w:rsidR="00D93AB5">
              <w:rPr>
                <w:rFonts w:ascii="Times New Roman" w:hAnsi="Times New Roman"/>
              </w:rPr>
              <w:t>de réponse</w:t>
            </w:r>
            <w:r w:rsidR="003F4F19">
              <w:rPr>
                <w:rFonts w:ascii="Times New Roman" w:hAnsi="Times New Roman"/>
              </w:rPr>
              <w:t xml:space="preserve"> (en jours ouvrés) </w:t>
            </w:r>
            <w:r w:rsidR="00D93AB5">
              <w:rPr>
                <w:rFonts w:ascii="Times New Roman" w:hAnsi="Times New Roman"/>
              </w:rPr>
              <w:t>pour une question technique</w:t>
            </w:r>
            <w:r w:rsidR="003D3AD0">
              <w:rPr>
                <w:rFonts w:ascii="Times New Roman" w:hAnsi="Times New Roman"/>
              </w:rPr>
              <w:t xml:space="preserve">, </w:t>
            </w:r>
            <w:r w:rsidR="00D93AB5">
              <w:rPr>
                <w:rFonts w:ascii="Times New Roman" w:hAnsi="Times New Roman"/>
              </w:rPr>
              <w:t>de facturation</w:t>
            </w:r>
            <w:r w:rsidR="003D3AD0">
              <w:rPr>
                <w:rFonts w:ascii="Times New Roman" w:hAnsi="Times New Roman"/>
              </w:rPr>
              <w:t xml:space="preserve"> ou d’une demande de devis</w:t>
            </w:r>
            <w:r>
              <w:rPr>
                <w:rFonts w:ascii="Times New Roman" w:hAnsi="Times New Roman"/>
              </w:rPr>
              <w:t> ?</w:t>
            </w:r>
          </w:p>
          <w:p w14:paraId="3DE99C05" w14:textId="77777777" w:rsidR="00D93AB5" w:rsidRDefault="00D93AB5" w:rsidP="0049452D">
            <w:pPr>
              <w:spacing w:after="120" w:line="240" w:lineRule="auto"/>
              <w:rPr>
                <w:rFonts w:ascii="Times New Roman" w:hAnsi="Times New Roman"/>
              </w:rPr>
            </w:pPr>
          </w:p>
          <w:p w14:paraId="6964923B" w14:textId="5499103D" w:rsidR="00D93AB5" w:rsidRPr="00BB1582" w:rsidRDefault="00D93AB5" w:rsidP="00D93AB5">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tc>
      </w:tr>
    </w:tbl>
    <w:p w14:paraId="5E59FBD1" w14:textId="283506FB"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93AB5" w:rsidRPr="00BB1582" w14:paraId="3537019E" w14:textId="77777777" w:rsidTr="0049452D">
        <w:tc>
          <w:tcPr>
            <w:tcW w:w="9287" w:type="dxa"/>
            <w:shd w:val="clear" w:color="auto" w:fill="auto"/>
            <w:tcMar>
              <w:top w:w="340" w:type="dxa"/>
              <w:bottom w:w="340" w:type="dxa"/>
            </w:tcMar>
            <w:vAlign w:val="center"/>
          </w:tcPr>
          <w:p w14:paraId="270657EE" w14:textId="051EB198" w:rsidR="00D93AB5" w:rsidRDefault="0070267C" w:rsidP="0049452D">
            <w:pPr>
              <w:spacing w:after="120" w:line="240" w:lineRule="auto"/>
              <w:rPr>
                <w:rFonts w:ascii="Times New Roman" w:hAnsi="Times New Roman"/>
              </w:rPr>
            </w:pPr>
            <w:r>
              <w:rPr>
                <w:rFonts w:ascii="Times New Roman" w:hAnsi="Times New Roman"/>
                <w:b/>
                <w:u w:val="single"/>
              </w:rPr>
              <w:t>Rubrique</w:t>
            </w:r>
            <w:r w:rsidR="00D93AB5">
              <w:rPr>
                <w:rFonts w:ascii="Times New Roman" w:hAnsi="Times New Roman"/>
                <w:b/>
                <w:u w:val="single"/>
              </w:rPr>
              <w:t xml:space="preserve"> </w:t>
            </w:r>
            <w:r w:rsidR="00720A2B">
              <w:rPr>
                <w:rFonts w:ascii="Times New Roman" w:hAnsi="Times New Roman"/>
                <w:b/>
                <w:u w:val="single"/>
              </w:rPr>
              <w:t>9</w:t>
            </w:r>
            <w:r w:rsidR="00D93AB5" w:rsidRPr="00BB1582">
              <w:rPr>
                <w:rFonts w:ascii="Times New Roman" w:hAnsi="Times New Roman"/>
              </w:rPr>
              <w:t xml:space="preserve"> : </w:t>
            </w:r>
            <w:r w:rsidR="00D93AB5">
              <w:rPr>
                <w:rFonts w:ascii="Times New Roman" w:hAnsi="Times New Roman"/>
              </w:rPr>
              <w:t>(</w:t>
            </w:r>
            <w:r w:rsidR="003D3AD0">
              <w:rPr>
                <w:rFonts w:ascii="Times New Roman" w:hAnsi="Times New Roman"/>
              </w:rPr>
              <w:t>4</w:t>
            </w:r>
            <w:r w:rsidR="00D93AB5">
              <w:rPr>
                <w:rFonts w:ascii="Times New Roman" w:hAnsi="Times New Roman"/>
              </w:rPr>
              <w:t xml:space="preserve"> points)</w:t>
            </w:r>
          </w:p>
          <w:p w14:paraId="3967FC62" w14:textId="67E7EB91" w:rsidR="00D93AB5" w:rsidRPr="00BB1582" w:rsidRDefault="00DB567D" w:rsidP="00004C9C">
            <w:pPr>
              <w:spacing w:after="120" w:line="240" w:lineRule="auto"/>
              <w:jc w:val="both"/>
              <w:rPr>
                <w:rFonts w:ascii="Times New Roman" w:hAnsi="Times New Roman"/>
              </w:rPr>
            </w:pPr>
            <w:r>
              <w:rPr>
                <w:rFonts w:ascii="Times New Roman" w:hAnsi="Times New Roman"/>
              </w:rPr>
              <w:t xml:space="preserve">Quel </w:t>
            </w:r>
            <w:r w:rsidR="00BD6588">
              <w:rPr>
                <w:rFonts w:ascii="Times New Roman" w:hAnsi="Times New Roman"/>
              </w:rPr>
              <w:t xml:space="preserve">est le délai </w:t>
            </w:r>
            <w:r w:rsidR="00D93AB5">
              <w:rPr>
                <w:rFonts w:ascii="Times New Roman" w:hAnsi="Times New Roman"/>
              </w:rPr>
              <w:t>d’intervention</w:t>
            </w:r>
            <w:r w:rsidR="00BD6588">
              <w:rPr>
                <w:rFonts w:ascii="Times New Roman" w:hAnsi="Times New Roman"/>
              </w:rPr>
              <w:t xml:space="preserve"> (en jours ouvrés)</w:t>
            </w:r>
            <w:r w:rsidR="00D93AB5">
              <w:rPr>
                <w:rFonts w:ascii="Times New Roman" w:hAnsi="Times New Roman"/>
              </w:rPr>
              <w:t xml:space="preserve"> pour la réalisation des plans d’évacuation</w:t>
            </w:r>
            <w:r w:rsidR="008F2C95">
              <w:rPr>
                <w:rFonts w:ascii="Times New Roman" w:hAnsi="Times New Roman"/>
              </w:rPr>
              <w:t>/intervention</w:t>
            </w:r>
            <w:r>
              <w:rPr>
                <w:rFonts w:ascii="Times New Roman" w:hAnsi="Times New Roman"/>
              </w:rPr>
              <w:t> ?</w:t>
            </w:r>
          </w:p>
          <w:p w14:paraId="654A1AE9" w14:textId="77777777" w:rsidR="00D93AB5" w:rsidRDefault="00D93AB5" w:rsidP="0049452D">
            <w:pPr>
              <w:spacing w:after="120" w:line="240" w:lineRule="auto"/>
              <w:rPr>
                <w:rFonts w:ascii="Times New Roman" w:hAnsi="Times New Roman"/>
              </w:rPr>
            </w:pPr>
          </w:p>
          <w:p w14:paraId="66F73848" w14:textId="77777777" w:rsidR="00D93AB5" w:rsidRPr="00BB1582" w:rsidRDefault="00D93AB5"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tc>
      </w:tr>
    </w:tbl>
    <w:p w14:paraId="155989C0" w14:textId="484A7966" w:rsidR="00D93AB5" w:rsidRDefault="00D93AB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8F2C95" w:rsidRPr="00BB1582" w14:paraId="483B832D" w14:textId="77777777" w:rsidTr="0049452D">
        <w:tc>
          <w:tcPr>
            <w:tcW w:w="9287" w:type="dxa"/>
            <w:shd w:val="clear" w:color="auto" w:fill="auto"/>
            <w:tcMar>
              <w:top w:w="340" w:type="dxa"/>
              <w:bottom w:w="340" w:type="dxa"/>
            </w:tcMar>
            <w:vAlign w:val="center"/>
          </w:tcPr>
          <w:p w14:paraId="26E2769F" w14:textId="058FD722" w:rsidR="008F2C95" w:rsidRDefault="0070267C" w:rsidP="0049452D">
            <w:pPr>
              <w:spacing w:after="120" w:line="240" w:lineRule="auto"/>
              <w:rPr>
                <w:rFonts w:ascii="Times New Roman" w:hAnsi="Times New Roman"/>
              </w:rPr>
            </w:pPr>
            <w:r>
              <w:rPr>
                <w:rFonts w:ascii="Times New Roman" w:hAnsi="Times New Roman"/>
                <w:b/>
                <w:u w:val="single"/>
              </w:rPr>
              <w:lastRenderedPageBreak/>
              <w:t>Rubrique</w:t>
            </w:r>
            <w:r w:rsidR="008F2C95">
              <w:rPr>
                <w:rFonts w:ascii="Times New Roman" w:hAnsi="Times New Roman"/>
                <w:b/>
                <w:u w:val="single"/>
              </w:rPr>
              <w:t xml:space="preserve"> </w:t>
            </w:r>
            <w:r w:rsidR="00720A2B">
              <w:rPr>
                <w:rFonts w:ascii="Times New Roman" w:hAnsi="Times New Roman"/>
                <w:b/>
                <w:u w:val="single"/>
              </w:rPr>
              <w:t>10</w:t>
            </w:r>
            <w:r w:rsidR="008F2C95" w:rsidRPr="00BB1582">
              <w:rPr>
                <w:rFonts w:ascii="Times New Roman" w:hAnsi="Times New Roman"/>
              </w:rPr>
              <w:t xml:space="preserve"> : </w:t>
            </w:r>
            <w:r w:rsidR="008F2C95">
              <w:rPr>
                <w:rFonts w:ascii="Times New Roman" w:hAnsi="Times New Roman"/>
              </w:rPr>
              <w:t>(</w:t>
            </w:r>
            <w:r w:rsidR="003D3AD0">
              <w:rPr>
                <w:rFonts w:ascii="Times New Roman" w:hAnsi="Times New Roman"/>
              </w:rPr>
              <w:t>4</w:t>
            </w:r>
            <w:r w:rsidR="008F2C95">
              <w:rPr>
                <w:rFonts w:ascii="Times New Roman" w:hAnsi="Times New Roman"/>
              </w:rPr>
              <w:t xml:space="preserve"> points)</w:t>
            </w:r>
          </w:p>
          <w:p w14:paraId="58ED8AB3" w14:textId="2CE450F7" w:rsidR="008F2C95" w:rsidRPr="00BB1582" w:rsidRDefault="00DB567D" w:rsidP="0049452D">
            <w:pPr>
              <w:spacing w:after="120" w:line="240" w:lineRule="auto"/>
              <w:rPr>
                <w:rFonts w:ascii="Times New Roman" w:hAnsi="Times New Roman"/>
              </w:rPr>
            </w:pPr>
            <w:r>
              <w:rPr>
                <w:rFonts w:ascii="Times New Roman" w:hAnsi="Times New Roman"/>
              </w:rPr>
              <w:t xml:space="preserve">Quel </w:t>
            </w:r>
            <w:r w:rsidR="004226C4">
              <w:rPr>
                <w:rFonts w:ascii="Times New Roman" w:hAnsi="Times New Roman"/>
              </w:rPr>
              <w:t xml:space="preserve">est le </w:t>
            </w:r>
            <w:r>
              <w:rPr>
                <w:rFonts w:ascii="Times New Roman" w:hAnsi="Times New Roman"/>
              </w:rPr>
              <w:t>d</w:t>
            </w:r>
            <w:r w:rsidR="008F2C95">
              <w:rPr>
                <w:rFonts w:ascii="Times New Roman" w:hAnsi="Times New Roman"/>
              </w:rPr>
              <w:t xml:space="preserve">élai d’intervention </w:t>
            </w:r>
            <w:r w:rsidR="004226C4">
              <w:rPr>
                <w:rFonts w:ascii="Times New Roman" w:hAnsi="Times New Roman"/>
              </w:rPr>
              <w:t>(</w:t>
            </w:r>
            <w:r w:rsidR="008F2C95">
              <w:rPr>
                <w:rFonts w:ascii="Times New Roman" w:hAnsi="Times New Roman"/>
              </w:rPr>
              <w:t>en jours ouvrés</w:t>
            </w:r>
            <w:r w:rsidR="004226C4">
              <w:rPr>
                <w:rFonts w:ascii="Times New Roman" w:hAnsi="Times New Roman"/>
              </w:rPr>
              <w:t>)</w:t>
            </w:r>
            <w:r w:rsidR="008F2C95">
              <w:rPr>
                <w:rFonts w:ascii="Times New Roman" w:hAnsi="Times New Roman"/>
              </w:rPr>
              <w:t xml:space="preserve"> pour la maintenance</w:t>
            </w:r>
            <w:r>
              <w:rPr>
                <w:rFonts w:ascii="Times New Roman" w:hAnsi="Times New Roman"/>
              </w:rPr>
              <w:t xml:space="preserve"> des équipements</w:t>
            </w:r>
            <w:r w:rsidR="008F2C95">
              <w:rPr>
                <w:rFonts w:ascii="Times New Roman" w:hAnsi="Times New Roman"/>
              </w:rPr>
              <w:t xml:space="preserve"> à compter de la demande formulée par l’unité ?</w:t>
            </w:r>
          </w:p>
          <w:p w14:paraId="2BEEE62C" w14:textId="77777777" w:rsidR="008F2C95" w:rsidRDefault="008F2C95" w:rsidP="0049452D">
            <w:pPr>
              <w:spacing w:after="120" w:line="240" w:lineRule="auto"/>
              <w:rPr>
                <w:rFonts w:ascii="Times New Roman" w:hAnsi="Times New Roman"/>
              </w:rPr>
            </w:pPr>
          </w:p>
          <w:p w14:paraId="0700E41B" w14:textId="77777777" w:rsidR="008F2C95" w:rsidRPr="00BB1582" w:rsidRDefault="008F2C95" w:rsidP="0049452D">
            <w:pPr>
              <w:spacing w:line="240" w:lineRule="auto"/>
              <w:rPr>
                <w:rFonts w:ascii="Times New Roman" w:hAnsi="Times New Roman"/>
              </w:rPr>
            </w:pPr>
            <w:r w:rsidRPr="006D2F36">
              <w:rPr>
                <w:rFonts w:ascii="Times New Roman" w:hAnsi="Times New Roman"/>
                <w:b/>
                <w:u w:val="single"/>
              </w:rPr>
              <w:t>Réponse 1</w:t>
            </w:r>
            <w:r>
              <w:rPr>
                <w:rFonts w:ascii="Times New Roman" w:hAnsi="Times New Roman"/>
                <w:b/>
                <w:u w:val="single"/>
              </w:rPr>
              <w:t xml:space="preserve"> </w:t>
            </w:r>
            <w:r>
              <w:rPr>
                <w:rFonts w:ascii="Times New Roman" w:hAnsi="Times New Roman"/>
              </w:rPr>
              <w:t xml:space="preserve">: </w:t>
            </w:r>
            <w:r w:rsidRPr="00C86B8C">
              <w:rPr>
                <w:rFonts w:ascii="Times New Roman" w:hAnsi="Times New Roman"/>
                <w:highlight w:val="yellow"/>
              </w:rPr>
              <w:sym w:font="Wingdings" w:char="F021"/>
            </w:r>
            <w:r w:rsidRPr="00C86B8C">
              <w:rPr>
                <w:rFonts w:ascii="Times New Roman" w:hAnsi="Times New Roman"/>
                <w:highlight w:val="yellow"/>
              </w:rPr>
              <w:t>……………………………………………..</w:t>
            </w:r>
          </w:p>
        </w:tc>
      </w:tr>
    </w:tbl>
    <w:p w14:paraId="6C201C16" w14:textId="19BA649A" w:rsidR="008F2C95" w:rsidRDefault="008F2C95">
      <w:pPr>
        <w:rPr>
          <w:i/>
        </w:rPr>
      </w:pPr>
    </w:p>
    <w:p w14:paraId="3550C7B0" w14:textId="667232E1" w:rsidR="008F2C95" w:rsidRPr="008F2C95" w:rsidRDefault="008F2C95" w:rsidP="008F2C95">
      <w:pPr>
        <w:numPr>
          <w:ilvl w:val="0"/>
          <w:numId w:val="1"/>
        </w:numPr>
        <w:pBdr>
          <w:top w:val="single" w:sz="12" w:space="0" w:color="auto"/>
          <w:left w:val="single" w:sz="12" w:space="31" w:color="auto"/>
          <w:bottom w:val="single" w:sz="12" w:space="1" w:color="auto"/>
          <w:right w:val="single" w:sz="12" w:space="31" w:color="auto"/>
        </w:pBdr>
        <w:shd w:val="clear" w:color="auto" w:fill="BFBFBF"/>
        <w:autoSpaceDE w:val="0"/>
        <w:autoSpaceDN w:val="0"/>
        <w:adjustRightInd w:val="0"/>
        <w:spacing w:after="0" w:line="240" w:lineRule="auto"/>
        <w:ind w:left="360" w:right="-28"/>
        <w:jc w:val="center"/>
        <w:rPr>
          <w:rFonts w:ascii="Arial" w:hAnsi="Arial" w:cs="Arial"/>
          <w:b/>
          <w:sz w:val="28"/>
          <w:szCs w:val="28"/>
        </w:rPr>
      </w:pPr>
      <w:r w:rsidRPr="00B12D68">
        <w:rPr>
          <w:rFonts w:ascii="Arial" w:hAnsi="Arial" w:cs="Arial"/>
          <w:b/>
          <w:color w:val="4F81BD"/>
          <w:sz w:val="28"/>
          <w:szCs w:val="28"/>
        </w:rPr>
        <w:t xml:space="preserve">LE CRITÈRE VALEUR </w:t>
      </w:r>
      <w:r>
        <w:rPr>
          <w:rFonts w:ascii="Arial" w:hAnsi="Arial" w:cs="Arial"/>
          <w:b/>
          <w:color w:val="4F81BD"/>
          <w:sz w:val="28"/>
          <w:szCs w:val="28"/>
        </w:rPr>
        <w:t>DE</w:t>
      </w:r>
      <w:r w:rsidR="00C45B33">
        <w:rPr>
          <w:rFonts w:ascii="Arial" w:hAnsi="Arial" w:cs="Arial"/>
          <w:b/>
          <w:color w:val="4F81BD"/>
          <w:sz w:val="28"/>
          <w:szCs w:val="28"/>
        </w:rPr>
        <w:t xml:space="preserve">MARCHE ENVIRONNEMENTALE </w:t>
      </w:r>
      <w:r w:rsidRPr="00B12D68">
        <w:rPr>
          <w:rFonts w:ascii="Arial" w:hAnsi="Arial" w:cs="Arial"/>
          <w:b/>
          <w:color w:val="4F81BD"/>
          <w:sz w:val="28"/>
          <w:szCs w:val="28"/>
        </w:rPr>
        <w:t xml:space="preserve">VALANT </w:t>
      </w:r>
      <w:r w:rsidR="00AB7D57">
        <w:rPr>
          <w:rFonts w:ascii="Arial" w:hAnsi="Arial" w:cs="Arial"/>
          <w:b/>
          <w:color w:val="4F81BD"/>
          <w:sz w:val="28"/>
          <w:szCs w:val="28"/>
        </w:rPr>
        <w:t>4</w:t>
      </w:r>
      <w:r>
        <w:rPr>
          <w:rFonts w:ascii="Arial" w:hAnsi="Arial" w:cs="Arial"/>
          <w:b/>
          <w:color w:val="4F81BD"/>
          <w:sz w:val="28"/>
          <w:szCs w:val="28"/>
        </w:rPr>
        <w:t>%</w:t>
      </w:r>
      <w:r w:rsidRPr="00B12D68">
        <w:rPr>
          <w:rFonts w:ascii="Arial" w:hAnsi="Arial" w:cs="Arial"/>
          <w:b/>
          <w:color w:val="4F81BD"/>
          <w:sz w:val="28"/>
          <w:szCs w:val="28"/>
        </w:rPr>
        <w:t xml:space="preserve"> DE LA NOTE GLOBALE</w:t>
      </w:r>
    </w:p>
    <w:p w14:paraId="1EB232BA" w14:textId="09AD8F3D" w:rsidR="008F2C95" w:rsidRDefault="008F2C95">
      <w:pPr>
        <w:rPr>
          <w:i/>
        </w:rPr>
      </w:pPr>
    </w:p>
    <w:p w14:paraId="1C74E549" w14:textId="454134C6" w:rsidR="00954509" w:rsidRDefault="0070267C"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r>
        <w:rPr>
          <w:rFonts w:ascii="Times New Roman" w:hAnsi="Times New Roman"/>
          <w:b/>
          <w:u w:val="single"/>
        </w:rPr>
        <w:t>Rubrique</w:t>
      </w:r>
      <w:r w:rsidR="00954509">
        <w:rPr>
          <w:rFonts w:ascii="Times New Roman" w:hAnsi="Times New Roman"/>
          <w:b/>
          <w:u w:val="single"/>
        </w:rPr>
        <w:t xml:space="preserve"> </w:t>
      </w:r>
      <w:r w:rsidR="00720A2B">
        <w:rPr>
          <w:rFonts w:ascii="Times New Roman" w:hAnsi="Times New Roman"/>
          <w:b/>
          <w:u w:val="single"/>
        </w:rPr>
        <w:t>11</w:t>
      </w:r>
      <w:r w:rsidR="00954509">
        <w:rPr>
          <w:rFonts w:ascii="Times New Roman" w:hAnsi="Times New Roman"/>
          <w:b/>
          <w:u w:val="single"/>
        </w:rPr>
        <w:t> </w:t>
      </w:r>
      <w:r w:rsidR="00954509">
        <w:rPr>
          <w:rFonts w:ascii="Times New Roman" w:hAnsi="Times New Roman"/>
          <w:b/>
        </w:rPr>
        <w:t>:</w:t>
      </w:r>
      <w:r w:rsidR="00954509" w:rsidRPr="00BB1582">
        <w:rPr>
          <w:rFonts w:ascii="Times New Roman" w:hAnsi="Times New Roman"/>
        </w:rPr>
        <w:t xml:space="preserve"> </w:t>
      </w:r>
      <w:r w:rsidR="00954509">
        <w:rPr>
          <w:rFonts w:ascii="Times New Roman" w:hAnsi="Times New Roman"/>
        </w:rPr>
        <w:t>(</w:t>
      </w:r>
      <w:r w:rsidR="003D3AD0">
        <w:rPr>
          <w:rFonts w:ascii="Times New Roman" w:hAnsi="Times New Roman"/>
        </w:rPr>
        <w:t>2</w:t>
      </w:r>
      <w:r w:rsidR="00954509">
        <w:rPr>
          <w:rFonts w:ascii="Times New Roman" w:hAnsi="Times New Roman"/>
        </w:rPr>
        <w:t xml:space="preserve"> points) </w:t>
      </w:r>
    </w:p>
    <w:p w14:paraId="7882E1E3" w14:textId="57E804DF" w:rsidR="00954509" w:rsidRDefault="00954509" w:rsidP="00DB5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A partir de 2025, les extincteurs contenant du fluor seront interdits, pouvez</w:t>
      </w:r>
      <w:r w:rsidR="00DB567D">
        <w:rPr>
          <w:rFonts w:ascii="Times New Roman" w:hAnsi="Times New Roman"/>
        </w:rPr>
        <w:t>-</w:t>
      </w:r>
      <w:r>
        <w:rPr>
          <w:rFonts w:ascii="Times New Roman" w:hAnsi="Times New Roman"/>
        </w:rPr>
        <w:t>vous nous garantir que la fourniture des nouveaux extincteurs ne contient pas de PFAS (les substances perfluoroalkylées et polyfluoroalkylées) ?</w:t>
      </w:r>
      <w:r w:rsidR="004226C4">
        <w:rPr>
          <w:rFonts w:ascii="Times New Roman" w:hAnsi="Times New Roman"/>
        </w:rPr>
        <w:t xml:space="preserve"> si oui, de quelles façons ?</w:t>
      </w:r>
    </w:p>
    <w:p w14:paraId="7B0FBE04" w14:textId="77777777" w:rsidR="0072021E" w:rsidRDefault="0072021E" w:rsidP="00DB5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14:paraId="5020B83A" w14:textId="77777777" w:rsidR="00954509" w:rsidRDefault="00954509"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r w:rsidRPr="00BC3160">
        <w:rPr>
          <w:rFonts w:ascii="Times New Roman" w:hAnsi="Times New Roman"/>
          <w:b/>
          <w:u w:val="single"/>
        </w:rPr>
        <w:t>Réponse </w:t>
      </w:r>
      <w:r>
        <w:rPr>
          <w:rFonts w:ascii="Times New Roman" w:hAnsi="Times New Roman"/>
          <w:b/>
          <w:u w:val="single"/>
        </w:rPr>
        <w:t>1</w:t>
      </w:r>
      <w:r>
        <w:rPr>
          <w:rFonts w:ascii="Times New Roman" w:hAnsi="Times New Roman"/>
        </w:rPr>
        <w:t xml:space="preserve"> : </w:t>
      </w:r>
      <w:r w:rsidRPr="00C86B8C">
        <w:rPr>
          <w:rFonts w:ascii="Times New Roman" w:hAnsi="Times New Roman"/>
          <w:highlight w:val="yellow"/>
        </w:rPr>
        <w:sym w:font="Wingdings" w:char="F021"/>
      </w:r>
      <w:r w:rsidRPr="00C86B8C">
        <w:rPr>
          <w:rFonts w:ascii="Times New Roman" w:hAnsi="Times New Roman"/>
          <w:highlight w:val="yellow"/>
        </w:rPr>
        <w:t>…………………………………………….</w:t>
      </w:r>
    </w:p>
    <w:p w14:paraId="7D779CC7" w14:textId="46262E08" w:rsidR="00954509" w:rsidRDefault="00954509"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41C0B0B0" w14:textId="18472A3B" w:rsidR="0072021E" w:rsidRDefault="0072021E"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7D2BC82F" w14:textId="77777777" w:rsidR="0072021E" w:rsidRDefault="0072021E"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625CC816" w14:textId="62A5C81E" w:rsidR="00954509" w:rsidRDefault="00954509">
      <w:pPr>
        <w:rPr>
          <w:i/>
        </w:rPr>
      </w:pPr>
    </w:p>
    <w:p w14:paraId="1566582E" w14:textId="71926F03" w:rsidR="00954509" w:rsidRDefault="0070267C"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r>
        <w:rPr>
          <w:rFonts w:ascii="Times New Roman" w:hAnsi="Times New Roman"/>
          <w:b/>
          <w:u w:val="single"/>
        </w:rPr>
        <w:t>Rubrique</w:t>
      </w:r>
      <w:r w:rsidR="00954509">
        <w:rPr>
          <w:rFonts w:ascii="Times New Roman" w:hAnsi="Times New Roman"/>
          <w:b/>
          <w:u w:val="single"/>
        </w:rPr>
        <w:t xml:space="preserve"> </w:t>
      </w:r>
      <w:r w:rsidR="00720A2B">
        <w:rPr>
          <w:rFonts w:ascii="Times New Roman" w:hAnsi="Times New Roman"/>
          <w:b/>
          <w:u w:val="single"/>
        </w:rPr>
        <w:t>12</w:t>
      </w:r>
      <w:r w:rsidR="00954509">
        <w:rPr>
          <w:rFonts w:ascii="Times New Roman" w:hAnsi="Times New Roman"/>
          <w:b/>
          <w:u w:val="single"/>
        </w:rPr>
        <w:t> </w:t>
      </w:r>
      <w:r w:rsidR="00954509">
        <w:rPr>
          <w:rFonts w:ascii="Times New Roman" w:hAnsi="Times New Roman"/>
          <w:b/>
        </w:rPr>
        <w:t>:</w:t>
      </w:r>
      <w:r w:rsidR="00954509" w:rsidRPr="00BB1582">
        <w:rPr>
          <w:rFonts w:ascii="Times New Roman" w:hAnsi="Times New Roman"/>
        </w:rPr>
        <w:t xml:space="preserve"> </w:t>
      </w:r>
      <w:r w:rsidR="00954509">
        <w:rPr>
          <w:rFonts w:ascii="Times New Roman" w:hAnsi="Times New Roman"/>
        </w:rPr>
        <w:t>(</w:t>
      </w:r>
      <w:r w:rsidR="00763EF4">
        <w:rPr>
          <w:rFonts w:ascii="Times New Roman" w:hAnsi="Times New Roman"/>
        </w:rPr>
        <w:t>2</w:t>
      </w:r>
      <w:r w:rsidR="00954509">
        <w:rPr>
          <w:rFonts w:ascii="Times New Roman" w:hAnsi="Times New Roman"/>
        </w:rPr>
        <w:t xml:space="preserve"> points) </w:t>
      </w:r>
    </w:p>
    <w:p w14:paraId="12518BFE" w14:textId="25F9ABF2" w:rsidR="00954509" w:rsidRDefault="00954509" w:rsidP="00DB5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Quelles pratiques appliquez-vous pour réduire l’impact environnemental des prestations, notamment pour le traitement équipements usagés ou des équipements en fin de vie (cycle de vie) ?</w:t>
      </w:r>
      <w:r w:rsidR="004226C4">
        <w:rPr>
          <w:rFonts w:ascii="Times New Roman" w:hAnsi="Times New Roman"/>
        </w:rPr>
        <w:t xml:space="preserve"> </w:t>
      </w:r>
      <w:r w:rsidR="00FB3BE2">
        <w:rPr>
          <w:rFonts w:ascii="Times New Roman" w:hAnsi="Times New Roman"/>
        </w:rPr>
        <w:t>C</w:t>
      </w:r>
      <w:r w:rsidR="004226C4">
        <w:rPr>
          <w:rFonts w:ascii="Times New Roman" w:hAnsi="Times New Roman"/>
        </w:rPr>
        <w:t xml:space="preserve">omment </w:t>
      </w:r>
      <w:r w:rsidR="00FB3BE2">
        <w:rPr>
          <w:rFonts w:ascii="Times New Roman" w:hAnsi="Times New Roman"/>
        </w:rPr>
        <w:t>allez vous nous communiquer ces résultats ?</w:t>
      </w:r>
    </w:p>
    <w:p w14:paraId="76462C91" w14:textId="77777777" w:rsidR="0072021E" w:rsidRDefault="0072021E" w:rsidP="00DB5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14:paraId="5D745A5A" w14:textId="77777777" w:rsidR="00954509" w:rsidRDefault="00954509"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r w:rsidRPr="00BC3160">
        <w:rPr>
          <w:rFonts w:ascii="Times New Roman" w:hAnsi="Times New Roman"/>
          <w:b/>
          <w:u w:val="single"/>
        </w:rPr>
        <w:t>Réponse </w:t>
      </w:r>
      <w:r>
        <w:rPr>
          <w:rFonts w:ascii="Times New Roman" w:hAnsi="Times New Roman"/>
          <w:b/>
          <w:u w:val="single"/>
        </w:rPr>
        <w:t>1</w:t>
      </w:r>
      <w:r>
        <w:rPr>
          <w:rFonts w:ascii="Times New Roman" w:hAnsi="Times New Roman"/>
        </w:rPr>
        <w:t xml:space="preserve"> : </w:t>
      </w:r>
      <w:r w:rsidRPr="00C86B8C">
        <w:rPr>
          <w:rFonts w:ascii="Times New Roman" w:hAnsi="Times New Roman"/>
          <w:highlight w:val="yellow"/>
        </w:rPr>
        <w:sym w:font="Wingdings" w:char="F021"/>
      </w:r>
      <w:r w:rsidRPr="00C86B8C">
        <w:rPr>
          <w:rFonts w:ascii="Times New Roman" w:hAnsi="Times New Roman"/>
          <w:highlight w:val="yellow"/>
        </w:rPr>
        <w:t>…………………………………………….</w:t>
      </w:r>
    </w:p>
    <w:p w14:paraId="1B6A652E" w14:textId="5BB84763" w:rsidR="0072021E" w:rsidRDefault="0072021E"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47978B37" w14:textId="1BC48630" w:rsidR="0072021E" w:rsidRDefault="0072021E"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5D5CA4AB" w14:textId="77777777" w:rsidR="0072021E" w:rsidRDefault="0072021E" w:rsidP="00954509">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rPr>
      </w:pPr>
    </w:p>
    <w:p w14:paraId="0CFB07C9" w14:textId="77777777" w:rsidR="00954509" w:rsidRPr="00B40C4E" w:rsidRDefault="00954509">
      <w:pPr>
        <w:rPr>
          <w:i/>
        </w:rPr>
      </w:pPr>
    </w:p>
    <w:sectPr w:rsidR="00954509" w:rsidRPr="00B40C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4D8B4" w14:textId="77777777" w:rsidR="0072021E" w:rsidRDefault="0072021E" w:rsidP="0072021E">
      <w:pPr>
        <w:spacing w:after="0" w:line="240" w:lineRule="auto"/>
      </w:pPr>
      <w:r>
        <w:separator/>
      </w:r>
    </w:p>
  </w:endnote>
  <w:endnote w:type="continuationSeparator" w:id="0">
    <w:p w14:paraId="32C79A7C" w14:textId="77777777" w:rsidR="0072021E" w:rsidRDefault="0072021E" w:rsidP="00720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2102B" w14:textId="77777777" w:rsidR="0072021E" w:rsidRDefault="0072021E" w:rsidP="0072021E">
      <w:pPr>
        <w:spacing w:after="0" w:line="240" w:lineRule="auto"/>
      </w:pPr>
      <w:r>
        <w:separator/>
      </w:r>
    </w:p>
  </w:footnote>
  <w:footnote w:type="continuationSeparator" w:id="0">
    <w:p w14:paraId="3011FAA4" w14:textId="77777777" w:rsidR="0072021E" w:rsidRDefault="0072021E" w:rsidP="00720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CE2"/>
    <w:rsid w:val="00004C9C"/>
    <w:rsid w:val="00021ABC"/>
    <w:rsid w:val="001431A1"/>
    <w:rsid w:val="00167569"/>
    <w:rsid w:val="002D3C1A"/>
    <w:rsid w:val="002D55F6"/>
    <w:rsid w:val="00326B21"/>
    <w:rsid w:val="003870B9"/>
    <w:rsid w:val="003D3AD0"/>
    <w:rsid w:val="003D5703"/>
    <w:rsid w:val="003F385F"/>
    <w:rsid w:val="003F4F19"/>
    <w:rsid w:val="004226C4"/>
    <w:rsid w:val="00425F25"/>
    <w:rsid w:val="004446EC"/>
    <w:rsid w:val="0048195F"/>
    <w:rsid w:val="00483B85"/>
    <w:rsid w:val="00501CE2"/>
    <w:rsid w:val="005A2E2C"/>
    <w:rsid w:val="005E6ABF"/>
    <w:rsid w:val="00632624"/>
    <w:rsid w:val="0070267C"/>
    <w:rsid w:val="0072021E"/>
    <w:rsid w:val="00720A2B"/>
    <w:rsid w:val="00743832"/>
    <w:rsid w:val="00763EF4"/>
    <w:rsid w:val="00783E34"/>
    <w:rsid w:val="007C18E4"/>
    <w:rsid w:val="007E49BC"/>
    <w:rsid w:val="00805D26"/>
    <w:rsid w:val="008F2C95"/>
    <w:rsid w:val="00954509"/>
    <w:rsid w:val="009C7B01"/>
    <w:rsid w:val="009D1830"/>
    <w:rsid w:val="009E2FC9"/>
    <w:rsid w:val="009E6925"/>
    <w:rsid w:val="009F424D"/>
    <w:rsid w:val="00A02F06"/>
    <w:rsid w:val="00A170AB"/>
    <w:rsid w:val="00A84663"/>
    <w:rsid w:val="00AB7D57"/>
    <w:rsid w:val="00AD0588"/>
    <w:rsid w:val="00B40C4E"/>
    <w:rsid w:val="00B80693"/>
    <w:rsid w:val="00BD6588"/>
    <w:rsid w:val="00C45B33"/>
    <w:rsid w:val="00C47841"/>
    <w:rsid w:val="00D93AB5"/>
    <w:rsid w:val="00DA61DB"/>
    <w:rsid w:val="00DB567D"/>
    <w:rsid w:val="00E123A5"/>
    <w:rsid w:val="00E9677B"/>
    <w:rsid w:val="00EF6569"/>
    <w:rsid w:val="00F737A6"/>
    <w:rsid w:val="00FB3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D4E1"/>
  <w15:chartTrackingRefBased/>
  <w15:docId w15:val="{2389263F-4F20-44ED-A606-EC93EDE6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C4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DA61DB"/>
    <w:rPr>
      <w:sz w:val="16"/>
      <w:szCs w:val="16"/>
    </w:rPr>
  </w:style>
  <w:style w:type="paragraph" w:styleId="Commentaire">
    <w:name w:val="annotation text"/>
    <w:basedOn w:val="Normal"/>
    <w:link w:val="CommentaireCar"/>
    <w:uiPriority w:val="99"/>
    <w:semiHidden/>
    <w:unhideWhenUsed/>
    <w:rsid w:val="00DA61DB"/>
    <w:pPr>
      <w:spacing w:line="240" w:lineRule="auto"/>
    </w:pPr>
    <w:rPr>
      <w:sz w:val="20"/>
      <w:szCs w:val="20"/>
    </w:rPr>
  </w:style>
  <w:style w:type="character" w:customStyle="1" w:styleId="CommentaireCar">
    <w:name w:val="Commentaire Car"/>
    <w:basedOn w:val="Policepardfaut"/>
    <w:link w:val="Commentaire"/>
    <w:uiPriority w:val="99"/>
    <w:semiHidden/>
    <w:rsid w:val="00DA61DB"/>
    <w:rPr>
      <w:sz w:val="20"/>
      <w:szCs w:val="20"/>
    </w:rPr>
  </w:style>
  <w:style w:type="paragraph" w:styleId="Objetducommentaire">
    <w:name w:val="annotation subject"/>
    <w:basedOn w:val="Commentaire"/>
    <w:next w:val="Commentaire"/>
    <w:link w:val="ObjetducommentaireCar"/>
    <w:uiPriority w:val="99"/>
    <w:semiHidden/>
    <w:unhideWhenUsed/>
    <w:rsid w:val="00DA61DB"/>
    <w:rPr>
      <w:b/>
      <w:bCs/>
    </w:rPr>
  </w:style>
  <w:style w:type="character" w:customStyle="1" w:styleId="ObjetducommentaireCar">
    <w:name w:val="Objet du commentaire Car"/>
    <w:basedOn w:val="CommentaireCar"/>
    <w:link w:val="Objetducommentaire"/>
    <w:uiPriority w:val="99"/>
    <w:semiHidden/>
    <w:rsid w:val="00DA61DB"/>
    <w:rPr>
      <w:b/>
      <w:bCs/>
      <w:sz w:val="20"/>
      <w:szCs w:val="20"/>
    </w:rPr>
  </w:style>
  <w:style w:type="paragraph" w:styleId="Textedebulles">
    <w:name w:val="Balloon Text"/>
    <w:basedOn w:val="Normal"/>
    <w:link w:val="TextedebullesCar"/>
    <w:uiPriority w:val="99"/>
    <w:semiHidden/>
    <w:unhideWhenUsed/>
    <w:rsid w:val="00DA61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61DB"/>
    <w:rPr>
      <w:rFonts w:ascii="Segoe UI" w:hAnsi="Segoe UI" w:cs="Segoe UI"/>
      <w:sz w:val="18"/>
      <w:szCs w:val="18"/>
    </w:rPr>
  </w:style>
  <w:style w:type="paragraph" w:styleId="En-tte">
    <w:name w:val="header"/>
    <w:basedOn w:val="Normal"/>
    <w:link w:val="En-tteCar"/>
    <w:uiPriority w:val="99"/>
    <w:unhideWhenUsed/>
    <w:rsid w:val="0072021E"/>
    <w:pPr>
      <w:tabs>
        <w:tab w:val="center" w:pos="4536"/>
        <w:tab w:val="right" w:pos="9072"/>
      </w:tabs>
      <w:spacing w:after="0" w:line="240" w:lineRule="auto"/>
    </w:pPr>
  </w:style>
  <w:style w:type="character" w:customStyle="1" w:styleId="En-tteCar">
    <w:name w:val="En-tête Car"/>
    <w:basedOn w:val="Policepardfaut"/>
    <w:link w:val="En-tte"/>
    <w:uiPriority w:val="99"/>
    <w:rsid w:val="0072021E"/>
  </w:style>
  <w:style w:type="paragraph" w:styleId="Pieddepage">
    <w:name w:val="footer"/>
    <w:basedOn w:val="Normal"/>
    <w:link w:val="PieddepageCar"/>
    <w:uiPriority w:val="99"/>
    <w:unhideWhenUsed/>
    <w:rsid w:val="007202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0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20812">
      <w:bodyDiv w:val="1"/>
      <w:marLeft w:val="0"/>
      <w:marRight w:val="0"/>
      <w:marTop w:val="0"/>
      <w:marBottom w:val="0"/>
      <w:divBdr>
        <w:top w:val="none" w:sz="0" w:space="0" w:color="auto"/>
        <w:left w:val="none" w:sz="0" w:space="0" w:color="auto"/>
        <w:bottom w:val="none" w:sz="0" w:space="0" w:color="auto"/>
        <w:right w:val="none" w:sz="0" w:space="0" w:color="auto"/>
      </w:divBdr>
    </w:div>
    <w:div w:id="138513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C109-A8F7-402B-869F-C2F6B9095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830</Words>
  <Characters>4565</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Ludovic LAMOUREUX</dc:creator>
  <cp:keywords/>
  <dc:description/>
  <cp:lastModifiedBy>OLIVIERO Sophie</cp:lastModifiedBy>
  <cp:revision>2</cp:revision>
  <cp:lastPrinted>2025-02-11T10:43:00Z</cp:lastPrinted>
  <dcterms:created xsi:type="dcterms:W3CDTF">2025-03-05T08:09:00Z</dcterms:created>
  <dcterms:modified xsi:type="dcterms:W3CDTF">2025-03-05T08:09:00Z</dcterms:modified>
</cp:coreProperties>
</file>