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C31F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8E44FE" wp14:editId="31F98876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57BCA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3AD438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17EC2809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59C8A3E1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W w:w="0" w:type="auto"/>
        <w:tblInd w:w="220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E220F" w14:paraId="2332E7C1" w14:textId="77777777" w:rsidTr="00FD5193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43DAF0" w14:textId="77777777" w:rsidR="000E220F" w:rsidRDefault="000E220F" w:rsidP="009A7053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72F1A44A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1A48C438" w14:textId="77777777" w:rsidR="00F1126B" w:rsidRPr="00207909" w:rsidRDefault="00F1126B" w:rsidP="00F1126B">
      <w:pPr>
        <w:spacing w:after="180" w:line="240" w:lineRule="exact"/>
        <w:jc w:val="center"/>
        <w:rPr>
          <w:rFonts w:cstheme="minorHAnsi"/>
        </w:rPr>
      </w:pPr>
    </w:p>
    <w:tbl>
      <w:tblPr>
        <w:tblW w:w="0" w:type="auto"/>
        <w:tblInd w:w="3462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1126B" w:rsidRPr="00831388" w14:paraId="2BB681B8" w14:textId="77777777" w:rsidTr="00403AA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49C5003" w14:textId="77777777" w:rsidR="00F1126B" w:rsidRPr="00831388" w:rsidRDefault="00F1126B" w:rsidP="00403AAA">
            <w:pPr>
              <w:jc w:val="center"/>
              <w:rPr>
                <w:rFonts w:eastAsia="Calibri" w:cstheme="minorHAnsi"/>
                <w:b/>
                <w:bCs/>
                <w:color w:val="000000"/>
                <w:sz w:val="28"/>
              </w:rPr>
            </w:pPr>
            <w:bookmarkStart w:id="0" w:name="_Hlk192147180"/>
            <w:bookmarkStart w:id="1" w:name="_Hlk107493918"/>
            <w:r w:rsidRPr="00831388">
              <w:rPr>
                <w:rFonts w:cstheme="minorHAnsi"/>
                <w:b/>
                <w:sz w:val="28"/>
                <w:szCs w:val="28"/>
              </w:rPr>
              <w:t xml:space="preserve">Projet </w:t>
            </w:r>
            <w:proofErr w:type="spellStart"/>
            <w:r w:rsidRPr="00831388">
              <w:rPr>
                <w:rFonts w:cstheme="minorHAnsi"/>
                <w:b/>
                <w:sz w:val="28"/>
                <w:szCs w:val="28"/>
              </w:rPr>
              <w:t>Aibill</w:t>
            </w:r>
            <w:proofErr w:type="spellEnd"/>
            <w:r w:rsidRPr="00831388">
              <w:rPr>
                <w:rFonts w:cstheme="minorHAnsi"/>
                <w:b/>
                <w:sz w:val="28"/>
                <w:szCs w:val="28"/>
              </w:rPr>
              <w:t xml:space="preserve"> – Marchés de services</w:t>
            </w:r>
            <w:bookmarkEnd w:id="0"/>
          </w:p>
        </w:tc>
      </w:tr>
      <w:bookmarkEnd w:id="1"/>
    </w:tbl>
    <w:p w14:paraId="139B48C9" w14:textId="77777777" w:rsidR="00F1126B" w:rsidRDefault="00F1126B" w:rsidP="00F112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221C2C20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11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FD5193" w:rsidRPr="000372C0" w14:paraId="73CC0A87" w14:textId="77777777" w:rsidTr="00FD5193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4DE8B747" w14:textId="730BC5BB" w:rsidR="00FD5193" w:rsidRPr="00C23710" w:rsidRDefault="00F1126B" w:rsidP="0083162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highlight w:val="yellow"/>
              </w:rPr>
            </w:pPr>
            <w:r w:rsidRPr="00F1126B">
              <w:rPr>
                <w:rFonts w:cstheme="minorHAnsi"/>
                <w:b/>
                <w:sz w:val="28"/>
                <w:szCs w:val="28"/>
              </w:rPr>
              <w:t xml:space="preserve">2025-0611 WP 4 - </w:t>
            </w:r>
            <w:bookmarkStart w:id="2" w:name="_Hlk192164951"/>
            <w:r w:rsidRPr="00F1126B">
              <w:rPr>
                <w:rFonts w:cstheme="minorHAnsi"/>
                <w:b/>
                <w:sz w:val="28"/>
                <w:szCs w:val="28"/>
              </w:rPr>
              <w:t>Prestation de Business Développement pour l'acquisition de commerçants partenaires d'AIBILL</w:t>
            </w:r>
            <w:bookmarkEnd w:id="2"/>
            <w:r w:rsidRPr="00C23710">
              <w:rPr>
                <w:b/>
                <w:sz w:val="28"/>
                <w:szCs w:val="28"/>
                <w:highlight w:val="yellow"/>
              </w:rPr>
              <w:t xml:space="preserve"> </w:t>
            </w:r>
          </w:p>
        </w:tc>
      </w:tr>
    </w:tbl>
    <w:p w14:paraId="2DD57A81" w14:textId="77777777" w:rsidR="000E220F" w:rsidRPr="007A2D59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1C96726" w14:textId="72ADBE2F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E660AE9" w14:textId="77777777" w:rsidR="00FD5193" w:rsidRDefault="00FD5193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6871729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7907190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B6169D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32656B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BFF5416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D49DCC9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65A7CA2F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1044BA2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3E83AF3" w14:textId="0A27D109" w:rsidR="000E220F" w:rsidRPr="00441435" w:rsidRDefault="00FD5193" w:rsidP="000E220F">
      <w:pPr>
        <w:tabs>
          <w:tab w:val="left" w:pos="0"/>
        </w:tabs>
        <w:jc w:val="center"/>
        <w:rPr>
          <w:b/>
          <w:sz w:val="24"/>
          <w:szCs w:val="28"/>
        </w:rPr>
      </w:pPr>
      <w:r>
        <w:rPr>
          <w:rStyle w:val="lev"/>
          <w:rFonts w:eastAsiaTheme="majorEastAsia"/>
        </w:rPr>
        <w:t>CENTRE INRIA DE L’UNIVERSITÉ GRENOBLE ALPES</w:t>
      </w:r>
      <w:r>
        <w:br/>
      </w:r>
      <w:proofErr w:type="spellStart"/>
      <w:r>
        <w:t>Inovallée</w:t>
      </w:r>
      <w:proofErr w:type="spellEnd"/>
      <w:r>
        <w:t>, Avenue de l'Europe,</w:t>
      </w:r>
      <w:r>
        <w:br/>
        <w:t>38334 Montbonnot Saint Martin</w:t>
      </w:r>
    </w:p>
    <w:p w14:paraId="28571FA8" w14:textId="708EAA12" w:rsidR="00FD5193" w:rsidRPr="00FD5193" w:rsidRDefault="000E220F" w:rsidP="00F1126B">
      <w:pPr>
        <w:spacing w:after="160" w:line="259" w:lineRule="auto"/>
        <w:jc w:val="left"/>
        <w:rPr>
          <w:b/>
          <w:sz w:val="28"/>
          <w:u w:val="single"/>
        </w:rPr>
      </w:pPr>
      <w:r>
        <w:br w:type="page"/>
      </w:r>
      <w:r w:rsidR="00FD5193" w:rsidRPr="00FD5193">
        <w:rPr>
          <w:b/>
          <w:sz w:val="28"/>
          <w:u w:val="single"/>
        </w:rPr>
        <w:lastRenderedPageBreak/>
        <w:t xml:space="preserve">Introduction : </w:t>
      </w:r>
    </w:p>
    <w:p w14:paraId="16CB0A09" w14:textId="77777777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 xml:space="preserve">Le présent cadre de mémoire technique permet de guider le candidat dans la remise de </w:t>
      </w:r>
      <w:r>
        <w:rPr>
          <w:sz w:val="24"/>
        </w:rPr>
        <w:t>son</w:t>
      </w:r>
      <w:r w:rsidRPr="00FD5193">
        <w:rPr>
          <w:sz w:val="24"/>
        </w:rPr>
        <w:t xml:space="preserve"> offre technique. </w:t>
      </w:r>
    </w:p>
    <w:p w14:paraId="064CCA3F" w14:textId="77777777" w:rsidR="003C0DBA" w:rsidRPr="00FD5193" w:rsidRDefault="003C0DBA" w:rsidP="003C0DBA">
      <w:pPr>
        <w:rPr>
          <w:sz w:val="24"/>
        </w:rPr>
      </w:pPr>
    </w:p>
    <w:p w14:paraId="4AF79798" w14:textId="77777777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 xml:space="preserve">Il permettra à Inria de juger les offres des candidats sur les critères </w:t>
      </w:r>
      <w:r>
        <w:rPr>
          <w:sz w:val="24"/>
        </w:rPr>
        <w:t>2</w:t>
      </w:r>
      <w:r w:rsidRPr="00FD5193">
        <w:rPr>
          <w:sz w:val="24"/>
        </w:rPr>
        <w:t xml:space="preserve"> et </w:t>
      </w:r>
      <w:r>
        <w:rPr>
          <w:sz w:val="24"/>
        </w:rPr>
        <w:t>3</w:t>
      </w:r>
      <w:r w:rsidRPr="00FD5193">
        <w:rPr>
          <w:sz w:val="24"/>
        </w:rPr>
        <w:t xml:space="preserve"> tels que mentionnés dans le règlement de la consultation</w:t>
      </w:r>
    </w:p>
    <w:p w14:paraId="177F91B7" w14:textId="77777777" w:rsidR="003C0DBA" w:rsidRPr="00FD5193" w:rsidRDefault="003C0DBA" w:rsidP="003C0DBA">
      <w:pPr>
        <w:rPr>
          <w:sz w:val="24"/>
        </w:rPr>
      </w:pPr>
    </w:p>
    <w:p w14:paraId="1405D7C0" w14:textId="77777777" w:rsidR="003C0DBA" w:rsidRPr="00FD5193" w:rsidRDefault="003C0DBA" w:rsidP="003C0DBA">
      <w:pPr>
        <w:rPr>
          <w:sz w:val="24"/>
        </w:rPr>
      </w:pPr>
      <w:r>
        <w:rPr>
          <w:sz w:val="24"/>
        </w:rPr>
        <w:t>Le candidat a</w:t>
      </w:r>
      <w:r w:rsidRPr="00FD5193">
        <w:rPr>
          <w:sz w:val="24"/>
        </w:rPr>
        <w:t xml:space="preserve"> la possibilité d’apporter des informations supplémentaires ou des annexes</w:t>
      </w:r>
      <w:r>
        <w:rPr>
          <w:sz w:val="24"/>
        </w:rPr>
        <w:t xml:space="preserve"> si ces éléments sont utiles à l’appréciation de son offre</w:t>
      </w:r>
      <w:r w:rsidRPr="00FD5193">
        <w:rPr>
          <w:sz w:val="24"/>
        </w:rPr>
        <w:t>.</w:t>
      </w:r>
    </w:p>
    <w:p w14:paraId="18258FD7" w14:textId="77777777" w:rsidR="00EA780B" w:rsidRPr="00326D39" w:rsidRDefault="00EA780B">
      <w:pPr>
        <w:rPr>
          <w:sz w:val="24"/>
          <w:highlight w:val="yellow"/>
        </w:rPr>
      </w:pPr>
    </w:p>
    <w:p w14:paraId="018A9233" w14:textId="68EC2E88" w:rsidR="00AE7106" w:rsidRDefault="00AE7106">
      <w:pPr>
        <w:rPr>
          <w:sz w:val="24"/>
        </w:rPr>
      </w:pPr>
    </w:p>
    <w:p w14:paraId="47C2185C" w14:textId="7C2D4C0C" w:rsidR="00326D39" w:rsidRDefault="00326D39">
      <w:pPr>
        <w:rPr>
          <w:sz w:val="24"/>
        </w:rPr>
      </w:pPr>
    </w:p>
    <w:p w14:paraId="70CB6543" w14:textId="45F8B3C0" w:rsidR="00326D39" w:rsidRDefault="00326D39">
      <w:pPr>
        <w:rPr>
          <w:sz w:val="24"/>
        </w:rPr>
      </w:pPr>
    </w:p>
    <w:p w14:paraId="7114A2B1" w14:textId="7810BF3D" w:rsidR="00326D39" w:rsidRDefault="00326D39">
      <w:pPr>
        <w:rPr>
          <w:sz w:val="24"/>
        </w:rPr>
      </w:pPr>
    </w:p>
    <w:p w14:paraId="3585875D" w14:textId="4AEC8077" w:rsidR="00326D39" w:rsidRDefault="00326D39">
      <w:pPr>
        <w:rPr>
          <w:sz w:val="24"/>
        </w:rPr>
      </w:pPr>
    </w:p>
    <w:p w14:paraId="69A2BEA8" w14:textId="77777777" w:rsidR="00722893" w:rsidRPr="00722893" w:rsidRDefault="00722893" w:rsidP="00722893">
      <w:pPr>
        <w:rPr>
          <w:sz w:val="24"/>
        </w:rPr>
      </w:pPr>
    </w:p>
    <w:p w14:paraId="6E093955" w14:textId="4351A8B3" w:rsidR="00C86821" w:rsidRDefault="00C86821" w:rsidP="00722893">
      <w:pPr>
        <w:rPr>
          <w:sz w:val="24"/>
        </w:rPr>
      </w:pPr>
    </w:p>
    <w:p w14:paraId="009F433F" w14:textId="78E36C13" w:rsidR="00C86821" w:rsidRDefault="00C86821">
      <w:pPr>
        <w:rPr>
          <w:sz w:val="24"/>
        </w:rPr>
      </w:pPr>
    </w:p>
    <w:p w14:paraId="47B60AD7" w14:textId="08CAA1C6" w:rsidR="00C86821" w:rsidRDefault="00C86821">
      <w:pPr>
        <w:rPr>
          <w:sz w:val="24"/>
        </w:rPr>
      </w:pPr>
    </w:p>
    <w:p w14:paraId="60ACDE80" w14:textId="62E0CFD5" w:rsidR="00F1126B" w:rsidRDefault="00F1126B">
      <w:pPr>
        <w:rPr>
          <w:sz w:val="24"/>
        </w:rPr>
      </w:pPr>
    </w:p>
    <w:p w14:paraId="6591F777" w14:textId="2BCF8F4F" w:rsidR="00F1126B" w:rsidRDefault="00F1126B">
      <w:pPr>
        <w:rPr>
          <w:sz w:val="24"/>
        </w:rPr>
      </w:pPr>
    </w:p>
    <w:p w14:paraId="54B9A5EF" w14:textId="711FB2AA" w:rsidR="00F1126B" w:rsidRDefault="00F1126B">
      <w:pPr>
        <w:rPr>
          <w:sz w:val="24"/>
        </w:rPr>
      </w:pPr>
    </w:p>
    <w:p w14:paraId="681612B9" w14:textId="31D943DC" w:rsidR="00F1126B" w:rsidRDefault="00F1126B">
      <w:pPr>
        <w:rPr>
          <w:sz w:val="24"/>
        </w:rPr>
      </w:pPr>
    </w:p>
    <w:p w14:paraId="770D240A" w14:textId="4E2C7AA9" w:rsidR="00F1126B" w:rsidRDefault="00F1126B">
      <w:pPr>
        <w:rPr>
          <w:sz w:val="24"/>
        </w:rPr>
      </w:pPr>
    </w:p>
    <w:p w14:paraId="1B6A75F2" w14:textId="5E3B8281" w:rsidR="00F1126B" w:rsidRDefault="00F1126B">
      <w:pPr>
        <w:rPr>
          <w:sz w:val="24"/>
        </w:rPr>
      </w:pPr>
    </w:p>
    <w:p w14:paraId="2C0A748B" w14:textId="2825BEA1" w:rsidR="00F1126B" w:rsidRDefault="00F1126B">
      <w:pPr>
        <w:rPr>
          <w:sz w:val="24"/>
        </w:rPr>
      </w:pPr>
    </w:p>
    <w:p w14:paraId="4B0F00ED" w14:textId="19A36728" w:rsidR="00F1126B" w:rsidRDefault="00F1126B">
      <w:pPr>
        <w:rPr>
          <w:sz w:val="24"/>
        </w:rPr>
      </w:pPr>
    </w:p>
    <w:p w14:paraId="2CB921F4" w14:textId="55585EDD" w:rsidR="00F1126B" w:rsidRDefault="00F1126B">
      <w:pPr>
        <w:rPr>
          <w:sz w:val="24"/>
        </w:rPr>
      </w:pPr>
    </w:p>
    <w:p w14:paraId="3A3C1A3B" w14:textId="2EC70A06" w:rsidR="00F1126B" w:rsidRDefault="00F1126B">
      <w:pPr>
        <w:rPr>
          <w:sz w:val="24"/>
        </w:rPr>
      </w:pPr>
    </w:p>
    <w:p w14:paraId="24D851B0" w14:textId="19C287AF" w:rsidR="00F1126B" w:rsidRDefault="00F1126B">
      <w:pPr>
        <w:rPr>
          <w:sz w:val="24"/>
        </w:rPr>
      </w:pPr>
    </w:p>
    <w:p w14:paraId="56DC07A2" w14:textId="77777777" w:rsidR="00F1126B" w:rsidRDefault="00F1126B">
      <w:pPr>
        <w:rPr>
          <w:sz w:val="24"/>
        </w:rPr>
      </w:pPr>
    </w:p>
    <w:p w14:paraId="55910F23" w14:textId="38FE8483" w:rsidR="00C86821" w:rsidRDefault="00C86821">
      <w:pPr>
        <w:rPr>
          <w:sz w:val="24"/>
        </w:rPr>
      </w:pPr>
    </w:p>
    <w:p w14:paraId="172E646B" w14:textId="69CF13A4" w:rsidR="00C86821" w:rsidRDefault="00C86821">
      <w:pPr>
        <w:rPr>
          <w:sz w:val="24"/>
        </w:rPr>
      </w:pPr>
    </w:p>
    <w:p w14:paraId="0B782592" w14:textId="6CAECBBA" w:rsidR="00326D39" w:rsidRPr="00F1126B" w:rsidRDefault="00F1126B">
      <w:pPr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sz w:val="22"/>
          <w:szCs w:val="22"/>
          <w:u w:val="single"/>
        </w:rPr>
        <w:lastRenderedPageBreak/>
        <w:t>L</w:t>
      </w:r>
      <w:r w:rsidRPr="00040D13">
        <w:rPr>
          <w:rFonts w:cs="Calibri"/>
          <w:b/>
          <w:bCs/>
          <w:sz w:val="22"/>
          <w:szCs w:val="22"/>
          <w:u w:val="single"/>
        </w:rPr>
        <w:t>es offres seront jugées à partir de la note méthodologique demandée sur les critères suivants :</w:t>
      </w:r>
    </w:p>
    <w:p w14:paraId="03C85E0E" w14:textId="77777777" w:rsidR="00722893" w:rsidRDefault="00722893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E336C7" w:rsidRPr="00A348C8" w14:paraId="280C8D27" w14:textId="77777777" w:rsidTr="00623676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4B877E7E" w14:textId="249FE6EA" w:rsidR="00E336C7" w:rsidRPr="00A348C8" w:rsidRDefault="00E336C7" w:rsidP="00AD0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Critère 1</w:t>
            </w:r>
            <w:r w:rsidR="00AD0114">
              <w:rPr>
                <w:b/>
                <w:sz w:val="24"/>
              </w:rPr>
              <w:t xml:space="preserve"> : </w:t>
            </w:r>
            <w:r w:rsidR="00FD47F3">
              <w:rPr>
                <w:b/>
                <w:sz w:val="24"/>
              </w:rPr>
              <w:t>Adéquation du profil proposé</w:t>
            </w:r>
            <w:r w:rsidR="009C7609">
              <w:rPr>
                <w:b/>
                <w:sz w:val="24"/>
              </w:rPr>
              <w:t xml:space="preserve"> (</w:t>
            </w:r>
            <w:r w:rsidR="00722893">
              <w:rPr>
                <w:b/>
                <w:sz w:val="24"/>
              </w:rPr>
              <w:t>7</w:t>
            </w:r>
            <w:r w:rsidR="009C7609">
              <w:rPr>
                <w:b/>
                <w:sz w:val="24"/>
              </w:rPr>
              <w:t>0%)</w:t>
            </w:r>
          </w:p>
        </w:tc>
      </w:tr>
      <w:tr w:rsidR="00E336C7" w:rsidRPr="00A348C8" w14:paraId="0FFDAAE5" w14:textId="77777777" w:rsidTr="00722893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048FE1CB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00" w:type="dxa"/>
            <w:shd w:val="clear" w:color="auto" w:fill="D9D9D9" w:themeFill="background1" w:themeFillShade="D9"/>
          </w:tcPr>
          <w:p w14:paraId="1ED5ED4F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E336C7" w14:paraId="6CFADE8F" w14:textId="77777777" w:rsidTr="00722893">
        <w:trPr>
          <w:trHeight w:val="1587"/>
        </w:trPr>
        <w:tc>
          <w:tcPr>
            <w:tcW w:w="8366" w:type="dxa"/>
            <w:vAlign w:val="center"/>
          </w:tcPr>
          <w:p w14:paraId="07CB6A5B" w14:textId="09E36BDA" w:rsidR="00FD47F3" w:rsidRDefault="00F1126B" w:rsidP="00623676">
            <w:r w:rsidRPr="00FE740F">
              <w:t>Sous critère 1 (1</w:t>
            </w:r>
            <w:r w:rsidR="00FE740F" w:rsidRPr="00FE740F">
              <w:t>0</w:t>
            </w:r>
            <w:r w:rsidRPr="00FE740F">
              <w:t>%</w:t>
            </w:r>
            <w:proofErr w:type="gramStart"/>
            <w:r w:rsidRPr="00FE740F">
              <w:t>):</w:t>
            </w:r>
            <w:proofErr w:type="gramEnd"/>
            <w:r w:rsidRPr="00FE740F">
              <w:t xml:space="preserve"> </w:t>
            </w:r>
            <w:r w:rsidR="004628A0">
              <w:t xml:space="preserve">Le candidat décrira </w:t>
            </w:r>
            <w:r w:rsidR="00FD47F3">
              <w:t xml:space="preserve">soit son expérience dans le développement des partenariats pour un projet de </w:t>
            </w:r>
            <w:proofErr w:type="spellStart"/>
            <w:r w:rsidR="00FD47F3">
              <w:t>stratup</w:t>
            </w:r>
            <w:proofErr w:type="spellEnd"/>
            <w:r w:rsidR="00FD47F3">
              <w:t>.</w:t>
            </w:r>
          </w:p>
          <w:p w14:paraId="23597EF2" w14:textId="6E45B9C9" w:rsidR="00FD47F3" w:rsidRDefault="00FD47F3" w:rsidP="00623676">
            <w:r>
              <w:t xml:space="preserve">Soit son </w:t>
            </w:r>
            <w:r w:rsidR="004628A0">
              <w:t xml:space="preserve">expérience en matière de mise à disposition de personnel </w:t>
            </w:r>
            <w:r>
              <w:t>pour</w:t>
            </w:r>
            <w:r w:rsidR="004628A0">
              <w:t xml:space="preserve"> des </w:t>
            </w:r>
            <w:r w:rsidR="0019677B">
              <w:t>projets</w:t>
            </w:r>
            <w:r w:rsidR="004628A0">
              <w:t xml:space="preserve"> </w:t>
            </w:r>
            <w:r>
              <w:t>de startup</w:t>
            </w:r>
            <w:r w:rsidR="004628A0">
              <w:t xml:space="preserve">. </w:t>
            </w:r>
          </w:p>
        </w:tc>
        <w:tc>
          <w:tcPr>
            <w:tcW w:w="7500" w:type="dxa"/>
          </w:tcPr>
          <w:p w14:paraId="3B67D85D" w14:textId="77777777" w:rsidR="00E336C7" w:rsidRDefault="00E336C7" w:rsidP="00623676"/>
          <w:p w14:paraId="19E44872" w14:textId="77777777" w:rsidR="00E336C7" w:rsidRDefault="00E336C7" w:rsidP="00623676"/>
          <w:p w14:paraId="65BBFD07" w14:textId="77777777" w:rsidR="00E336C7" w:rsidRDefault="00E336C7" w:rsidP="00623676"/>
          <w:p w14:paraId="77E6D78C" w14:textId="77777777" w:rsidR="00E336C7" w:rsidRDefault="00E336C7" w:rsidP="00623676"/>
          <w:p w14:paraId="6DE8062D" w14:textId="77777777" w:rsidR="00E336C7" w:rsidRDefault="00E336C7" w:rsidP="00623676"/>
          <w:p w14:paraId="7941D0F9" w14:textId="77777777" w:rsidR="00E336C7" w:rsidRDefault="00E336C7" w:rsidP="00623676"/>
        </w:tc>
      </w:tr>
      <w:tr w:rsidR="00E336C7" w14:paraId="1FD32B10" w14:textId="77777777" w:rsidTr="00722893">
        <w:trPr>
          <w:trHeight w:val="1192"/>
        </w:trPr>
        <w:tc>
          <w:tcPr>
            <w:tcW w:w="8366" w:type="dxa"/>
            <w:vAlign w:val="center"/>
          </w:tcPr>
          <w:p w14:paraId="08F5EB65" w14:textId="254FFA3C" w:rsidR="00E336C7" w:rsidRDefault="00F1126B" w:rsidP="00623676">
            <w:r w:rsidRPr="00FE740F">
              <w:t>Sous critère 2 (</w:t>
            </w:r>
            <w:r w:rsidR="00FE740F" w:rsidRPr="00FE740F">
              <w:t>2</w:t>
            </w:r>
            <w:r w:rsidRPr="00FE740F">
              <w:t xml:space="preserve">0%) : </w:t>
            </w:r>
            <w:r w:rsidR="0019677B">
              <w:t>Le candidat</w:t>
            </w:r>
            <w:r w:rsidR="00FD47F3">
              <w:t xml:space="preserve"> décrira soit son expérience dans la négociation liée à l’adoption de nouvelles technologies pour un public non initié. </w:t>
            </w:r>
          </w:p>
          <w:p w14:paraId="6F3908C3" w14:textId="5F437D8A" w:rsidR="00FD47F3" w:rsidRPr="005A15C6" w:rsidRDefault="00FD47F3" w:rsidP="00623676">
            <w:r>
              <w:t xml:space="preserve">Soit </w:t>
            </w:r>
            <w:r w:rsidR="00722893">
              <w:t xml:space="preserve">sa capacité à proposer un candidat qui a une expérience dans la négociation liée à l’adoption de nouvelles technologies pour un public non initié. </w:t>
            </w:r>
          </w:p>
        </w:tc>
        <w:tc>
          <w:tcPr>
            <w:tcW w:w="7500" w:type="dxa"/>
          </w:tcPr>
          <w:p w14:paraId="7A120192" w14:textId="77777777" w:rsidR="00E336C7" w:rsidRDefault="00E336C7" w:rsidP="00623676"/>
        </w:tc>
      </w:tr>
      <w:tr w:rsidR="00722893" w14:paraId="714E6677" w14:textId="77777777" w:rsidTr="00722893">
        <w:trPr>
          <w:trHeight w:val="1192"/>
        </w:trPr>
        <w:tc>
          <w:tcPr>
            <w:tcW w:w="8366" w:type="dxa"/>
            <w:vAlign w:val="center"/>
          </w:tcPr>
          <w:p w14:paraId="4A74F0A7" w14:textId="147C642F" w:rsidR="00722893" w:rsidRDefault="00F1126B" w:rsidP="00623676">
            <w:r w:rsidRPr="00FE740F">
              <w:t xml:space="preserve">Sous critère 3 (10%) : </w:t>
            </w:r>
            <w:r w:rsidR="00722893" w:rsidRPr="00722893">
              <w:t>Le candidat précisera sa connaissance de l’écosystème économique grenoblois, notamment dans le commerce de détail.</w:t>
            </w:r>
          </w:p>
        </w:tc>
        <w:tc>
          <w:tcPr>
            <w:tcW w:w="7500" w:type="dxa"/>
          </w:tcPr>
          <w:p w14:paraId="03410AF7" w14:textId="77777777" w:rsidR="00722893" w:rsidRDefault="00722893" w:rsidP="00623676"/>
        </w:tc>
      </w:tr>
      <w:tr w:rsidR="00E336C7" w14:paraId="54FE18CC" w14:textId="77777777" w:rsidTr="00722893">
        <w:trPr>
          <w:trHeight w:val="1124"/>
        </w:trPr>
        <w:tc>
          <w:tcPr>
            <w:tcW w:w="8366" w:type="dxa"/>
            <w:vAlign w:val="center"/>
          </w:tcPr>
          <w:p w14:paraId="0327C362" w14:textId="0C095664" w:rsidR="00E336C7" w:rsidRDefault="00F1126B" w:rsidP="00722893">
            <w:r w:rsidRPr="00FE740F">
              <w:t>Sous critère 4 (15%) : L</w:t>
            </w:r>
            <w:r w:rsidR="00FD5193">
              <w:t xml:space="preserve">e candidat décrira </w:t>
            </w:r>
            <w:r w:rsidR="00722893">
              <w:t xml:space="preserve">soit </w:t>
            </w:r>
            <w:r w:rsidR="00FD5193">
              <w:t xml:space="preserve">les modalités et moyens mis en œuvre pour assurer le suivi du bon déroulé de la mission </w:t>
            </w:r>
            <w:r w:rsidR="00722893">
              <w:t xml:space="preserve">ou </w:t>
            </w:r>
            <w:r w:rsidR="00FD5193">
              <w:t>confiée au profil mis à disposition</w:t>
            </w:r>
            <w:r w:rsidR="009C7609">
              <w:t>.</w:t>
            </w:r>
          </w:p>
        </w:tc>
        <w:tc>
          <w:tcPr>
            <w:tcW w:w="7500" w:type="dxa"/>
          </w:tcPr>
          <w:p w14:paraId="277F2D6B" w14:textId="77777777" w:rsidR="00E336C7" w:rsidRDefault="00E336C7" w:rsidP="00623676"/>
        </w:tc>
      </w:tr>
      <w:tr w:rsidR="00722893" w14:paraId="65C6687D" w14:textId="77777777" w:rsidTr="00722893">
        <w:trPr>
          <w:trHeight w:val="843"/>
        </w:trPr>
        <w:tc>
          <w:tcPr>
            <w:tcW w:w="8366" w:type="dxa"/>
            <w:vAlign w:val="center"/>
          </w:tcPr>
          <w:p w14:paraId="2CEE8F42" w14:textId="6D4688AC" w:rsidR="00722893" w:rsidRDefault="00F1126B" w:rsidP="00722893">
            <w:r w:rsidRPr="00FE740F">
              <w:t xml:space="preserve">Sous critère 5 (15%) : </w:t>
            </w:r>
            <w:r w:rsidR="00722893">
              <w:t>Le candidat joindra soit son CV en annexe soit le CV du profil proposé pour l’exécution de la mission</w:t>
            </w:r>
            <w:r w:rsidR="002911B7">
              <w:t xml:space="preserve"> et précisera son niveau d’anglais.</w:t>
            </w:r>
          </w:p>
        </w:tc>
        <w:tc>
          <w:tcPr>
            <w:tcW w:w="7500" w:type="dxa"/>
          </w:tcPr>
          <w:p w14:paraId="56FA922B" w14:textId="77777777" w:rsidR="00722893" w:rsidRDefault="00722893" w:rsidP="00623676"/>
        </w:tc>
      </w:tr>
      <w:tr w:rsidR="00722893" w14:paraId="3BE2B576" w14:textId="77777777" w:rsidTr="00722893">
        <w:trPr>
          <w:trHeight w:val="843"/>
        </w:trPr>
        <w:tc>
          <w:tcPr>
            <w:tcW w:w="8366" w:type="dxa"/>
            <w:vAlign w:val="center"/>
          </w:tcPr>
          <w:p w14:paraId="30A02E17" w14:textId="77777777" w:rsidR="00722893" w:rsidRDefault="00722893" w:rsidP="00722893">
            <w:r>
              <w:t xml:space="preserve">Préciser la date de disponibilité du profil proposé. </w:t>
            </w:r>
          </w:p>
          <w:p w14:paraId="5E823AA8" w14:textId="265CD38E" w:rsidR="00722893" w:rsidRDefault="00722893" w:rsidP="00722893">
            <w:r w:rsidRPr="00FE740F">
              <w:rPr>
                <w:color w:val="FF0000"/>
              </w:rPr>
              <w:t xml:space="preserve">Le profil proposé devra être disponible au plus tard </w:t>
            </w:r>
            <w:r w:rsidR="00F53CFE">
              <w:rPr>
                <w:color w:val="FF0000"/>
              </w:rPr>
              <w:t>fin mai 2025</w:t>
            </w:r>
            <w:r w:rsidRPr="00FE740F">
              <w:rPr>
                <w:color w:val="FF0000"/>
              </w:rPr>
              <w:t>.</w:t>
            </w:r>
          </w:p>
        </w:tc>
        <w:tc>
          <w:tcPr>
            <w:tcW w:w="7500" w:type="dxa"/>
          </w:tcPr>
          <w:p w14:paraId="4511186C" w14:textId="77777777" w:rsidR="00722893" w:rsidRDefault="00722893" w:rsidP="00623676"/>
        </w:tc>
      </w:tr>
    </w:tbl>
    <w:p w14:paraId="54FD23EF" w14:textId="0E5861E4" w:rsidR="00E336C7" w:rsidRDefault="00E336C7">
      <w:pPr>
        <w:rPr>
          <w:sz w:val="24"/>
        </w:rPr>
      </w:pPr>
    </w:p>
    <w:p w14:paraId="6FB0280A" w14:textId="6E4DC539" w:rsidR="00E336C7" w:rsidRDefault="00E336C7">
      <w:pPr>
        <w:rPr>
          <w:sz w:val="24"/>
        </w:rPr>
      </w:pPr>
    </w:p>
    <w:p w14:paraId="38941E4F" w14:textId="255B8741" w:rsidR="00722893" w:rsidRDefault="00722893">
      <w:pPr>
        <w:rPr>
          <w:sz w:val="24"/>
        </w:rPr>
      </w:pPr>
    </w:p>
    <w:p w14:paraId="43609830" w14:textId="6BBB3F87" w:rsidR="00722893" w:rsidRDefault="00722893">
      <w:pPr>
        <w:rPr>
          <w:sz w:val="24"/>
        </w:rPr>
      </w:pPr>
    </w:p>
    <w:p w14:paraId="098112EF" w14:textId="37C01C16" w:rsidR="00722893" w:rsidRDefault="00722893">
      <w:pPr>
        <w:rPr>
          <w:sz w:val="24"/>
        </w:rPr>
      </w:pPr>
    </w:p>
    <w:p w14:paraId="600259D9" w14:textId="77777777" w:rsidR="00722893" w:rsidRDefault="00722893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326D39" w14:paraId="4440994A" w14:textId="77777777" w:rsidTr="00E336C7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06F5D999" w14:textId="6CFA7B27" w:rsidR="00722893" w:rsidRPr="00A348C8" w:rsidRDefault="00E336C7" w:rsidP="0072289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  <w:r w:rsidR="00326D39">
              <w:rPr>
                <w:b/>
                <w:sz w:val="24"/>
              </w:rPr>
              <w:t>ritère 2</w:t>
            </w:r>
            <w:r w:rsidR="009C7609">
              <w:rPr>
                <w:b/>
                <w:sz w:val="24"/>
              </w:rPr>
              <w:t> :</w:t>
            </w:r>
            <w:r w:rsidR="00326D39">
              <w:rPr>
                <w:b/>
                <w:sz w:val="24"/>
              </w:rPr>
              <w:t xml:space="preserve"> </w:t>
            </w:r>
            <w:r w:rsidR="00722893">
              <w:rPr>
                <w:b/>
                <w:sz w:val="24"/>
              </w:rPr>
              <w:t>Prix</w:t>
            </w:r>
            <w:r w:rsidR="00F1126B">
              <w:rPr>
                <w:b/>
                <w:sz w:val="24"/>
              </w:rPr>
              <w:t xml:space="preserve"> (30%)</w:t>
            </w:r>
          </w:p>
          <w:p w14:paraId="780DCB63" w14:textId="4C0254E6" w:rsidR="00C23710" w:rsidRPr="00A348C8" w:rsidRDefault="00C23710" w:rsidP="00722893">
            <w:pPr>
              <w:rPr>
                <w:b/>
                <w:sz w:val="24"/>
              </w:rPr>
            </w:pPr>
          </w:p>
        </w:tc>
      </w:tr>
      <w:tr w:rsidR="00A348C8" w14:paraId="671F28AC" w14:textId="77777777" w:rsidTr="00C86821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3C176B38" w14:textId="5F270C53" w:rsidR="00A348C8" w:rsidRPr="00A348C8" w:rsidRDefault="00326D39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00" w:type="dxa"/>
            <w:shd w:val="clear" w:color="auto" w:fill="D9D9D9" w:themeFill="background1" w:themeFillShade="D9"/>
          </w:tcPr>
          <w:p w14:paraId="69792221" w14:textId="77777777" w:rsidR="00A348C8" w:rsidRPr="00A348C8" w:rsidRDefault="00A348C8" w:rsidP="00A348C8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83162D" w14:paraId="6973A24A" w14:textId="77777777" w:rsidTr="000300F8">
        <w:trPr>
          <w:trHeight w:val="1679"/>
        </w:trPr>
        <w:tc>
          <w:tcPr>
            <w:tcW w:w="8366" w:type="dxa"/>
            <w:vAlign w:val="center"/>
          </w:tcPr>
          <w:p w14:paraId="21FC5063" w14:textId="77777777" w:rsidR="003C50B4" w:rsidRDefault="003C50B4" w:rsidP="003C50B4">
            <w:pPr>
              <w:pStyle w:val="Sansinterligne"/>
              <w:ind w:left="283"/>
            </w:pPr>
            <w:r>
              <w:t xml:space="preserve">Proposition d’un forfait par mois + lissage de 12 déplacements  </w:t>
            </w:r>
          </w:p>
          <w:p w14:paraId="14B232DE" w14:textId="0CAE9E51" w:rsidR="0083162D" w:rsidRDefault="003C50B4" w:rsidP="003C50B4">
            <w:pPr>
              <w:pStyle w:val="Sansinterligne"/>
              <w:ind w:left="283"/>
            </w:pPr>
            <w:r w:rsidRPr="00F1126B">
              <w:t>(</w:t>
            </w:r>
            <w:proofErr w:type="gramStart"/>
            <w:r w:rsidRPr="00F1126B">
              <w:t>la</w:t>
            </w:r>
            <w:proofErr w:type="gramEnd"/>
            <w:r w:rsidRPr="00F1126B">
              <w:t xml:space="preserve"> plupart des missions seront sur le bassin grenoblois, quelques missions sont à prévoir hors bassin grenoblois et dans le secteur Isère et Rhône de manière occasionnelle.)</w:t>
            </w:r>
          </w:p>
        </w:tc>
        <w:tc>
          <w:tcPr>
            <w:tcW w:w="7500" w:type="dxa"/>
          </w:tcPr>
          <w:p w14:paraId="469F8CE7" w14:textId="77777777" w:rsidR="00F1126B" w:rsidRPr="00FE740F" w:rsidRDefault="00F1126B" w:rsidP="00F1126B">
            <w:pPr>
              <w:jc w:val="center"/>
              <w:rPr>
                <w:sz w:val="24"/>
              </w:rPr>
            </w:pPr>
          </w:p>
          <w:p w14:paraId="7D70FD47" w14:textId="12CE6090" w:rsidR="00F1126B" w:rsidRPr="00FE740F" w:rsidRDefault="00F1126B" w:rsidP="00F1126B">
            <w:pPr>
              <w:jc w:val="center"/>
              <w:rPr>
                <w:sz w:val="24"/>
              </w:rPr>
            </w:pPr>
            <w:r w:rsidRPr="00FE740F">
              <w:rPr>
                <w:sz w:val="24"/>
              </w:rPr>
              <w:t xml:space="preserve">Le candidat proposera en annexe une pièce financière </w:t>
            </w:r>
            <w:r w:rsidR="00FE740F" w:rsidRPr="00FE740F">
              <w:rPr>
                <w:sz w:val="24"/>
              </w:rPr>
              <w:t>avec</w:t>
            </w:r>
            <w:r w:rsidRPr="00FE740F">
              <w:rPr>
                <w:sz w:val="24"/>
              </w:rPr>
              <w:t xml:space="preserve"> prix global et forfaitaire pour une mission de 6 mois à compter </w:t>
            </w:r>
            <w:r w:rsidR="00FE740F" w:rsidRPr="00FE740F">
              <w:rPr>
                <w:sz w:val="24"/>
              </w:rPr>
              <w:t xml:space="preserve">…………… </w:t>
            </w:r>
            <w:r w:rsidRPr="00FE740F">
              <w:rPr>
                <w:sz w:val="24"/>
              </w:rPr>
              <w:t>décomposant le montant mensuel et le coût horaire.</w:t>
            </w:r>
          </w:p>
          <w:p w14:paraId="13561BC2" w14:textId="77777777" w:rsidR="0083162D" w:rsidRPr="00FE740F" w:rsidRDefault="0083162D" w:rsidP="0083162D">
            <w:pPr>
              <w:rPr>
                <w:sz w:val="24"/>
              </w:rPr>
            </w:pPr>
          </w:p>
        </w:tc>
      </w:tr>
    </w:tbl>
    <w:p w14:paraId="1425CF4C" w14:textId="77777777" w:rsidR="000E220F" w:rsidRDefault="000E220F"/>
    <w:sectPr w:rsidR="000E220F" w:rsidSect="00326D3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0AC63" w14:textId="77777777" w:rsidR="00772809" w:rsidRDefault="00772809" w:rsidP="000E220F">
      <w:r>
        <w:separator/>
      </w:r>
    </w:p>
  </w:endnote>
  <w:endnote w:type="continuationSeparator" w:id="0">
    <w:p w14:paraId="739A05C4" w14:textId="77777777" w:rsidR="00772809" w:rsidRDefault="00772809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7922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DDDAC9" w14:textId="37D05633" w:rsidR="00C86821" w:rsidRDefault="00C86821">
            <w:pPr>
              <w:pStyle w:val="Pieddepage"/>
              <w:jc w:val="right"/>
            </w:pPr>
            <w:r w:rsidRPr="00C86821">
              <w:rPr>
                <w:sz w:val="18"/>
                <w:szCs w:val="18"/>
              </w:rPr>
              <w:t xml:space="preserve">Page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PAGE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  <w:r w:rsidRPr="00C86821">
              <w:rPr>
                <w:sz w:val="18"/>
                <w:szCs w:val="18"/>
              </w:rPr>
              <w:t xml:space="preserve"> sur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NUMPAGES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92A771" w14:textId="77777777" w:rsidR="00C86821" w:rsidRDefault="00C86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E7F41" w14:textId="77777777" w:rsidR="00772809" w:rsidRDefault="00772809" w:rsidP="000E220F">
      <w:r>
        <w:separator/>
      </w:r>
    </w:p>
  </w:footnote>
  <w:footnote w:type="continuationSeparator" w:id="0">
    <w:p w14:paraId="367ABC72" w14:textId="77777777" w:rsidR="00772809" w:rsidRDefault="00772809" w:rsidP="000E2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13A1A"/>
    <w:rsid w:val="00027259"/>
    <w:rsid w:val="000300F8"/>
    <w:rsid w:val="0003301B"/>
    <w:rsid w:val="00037EF8"/>
    <w:rsid w:val="000B6BF7"/>
    <w:rsid w:val="000E220F"/>
    <w:rsid w:val="001275C2"/>
    <w:rsid w:val="0019677B"/>
    <w:rsid w:val="001E4F4D"/>
    <w:rsid w:val="00221B0A"/>
    <w:rsid w:val="0022368E"/>
    <w:rsid w:val="002911B7"/>
    <w:rsid w:val="00326D39"/>
    <w:rsid w:val="00350F22"/>
    <w:rsid w:val="003A0052"/>
    <w:rsid w:val="003C0DBA"/>
    <w:rsid w:val="003C2152"/>
    <w:rsid w:val="003C50B4"/>
    <w:rsid w:val="0041442D"/>
    <w:rsid w:val="004628A0"/>
    <w:rsid w:val="004D559A"/>
    <w:rsid w:val="00524DED"/>
    <w:rsid w:val="005A15C6"/>
    <w:rsid w:val="00620638"/>
    <w:rsid w:val="006C0B62"/>
    <w:rsid w:val="00722893"/>
    <w:rsid w:val="00772809"/>
    <w:rsid w:val="007C3BD1"/>
    <w:rsid w:val="007D165D"/>
    <w:rsid w:val="0083162D"/>
    <w:rsid w:val="009139D0"/>
    <w:rsid w:val="009256E1"/>
    <w:rsid w:val="00984DD0"/>
    <w:rsid w:val="009C7609"/>
    <w:rsid w:val="00A0281E"/>
    <w:rsid w:val="00A032E2"/>
    <w:rsid w:val="00A348C8"/>
    <w:rsid w:val="00A37099"/>
    <w:rsid w:val="00AD0114"/>
    <w:rsid w:val="00AE7106"/>
    <w:rsid w:val="00B7446B"/>
    <w:rsid w:val="00C23710"/>
    <w:rsid w:val="00C541DD"/>
    <w:rsid w:val="00C86821"/>
    <w:rsid w:val="00CB5B59"/>
    <w:rsid w:val="00D8099E"/>
    <w:rsid w:val="00DE4CB5"/>
    <w:rsid w:val="00E336C7"/>
    <w:rsid w:val="00E34DEC"/>
    <w:rsid w:val="00EA780B"/>
    <w:rsid w:val="00F1126B"/>
    <w:rsid w:val="00F53CFE"/>
    <w:rsid w:val="00FA0B0D"/>
    <w:rsid w:val="00FA5FDA"/>
    <w:rsid w:val="00FD47F3"/>
    <w:rsid w:val="00FD5193"/>
    <w:rsid w:val="00FE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AB81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  <w:style w:type="paragraph" w:styleId="Sansinterligne">
    <w:name w:val="No Spacing"/>
    <w:uiPriority w:val="1"/>
    <w:qFormat/>
    <w:rsid w:val="003C50B4"/>
    <w:pPr>
      <w:spacing w:before="100" w:after="0" w:line="240" w:lineRule="auto"/>
      <w:jc w:val="both"/>
    </w:pPr>
    <w:rPr>
      <w:rFonts w:ascii="Calibri" w:hAnsi="Calibri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7BD-2119-423B-A3D7-11BA35AC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394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Carmen Contamin</cp:lastModifiedBy>
  <cp:revision>5</cp:revision>
  <dcterms:created xsi:type="dcterms:W3CDTF">2025-03-05T15:14:00Z</dcterms:created>
  <dcterms:modified xsi:type="dcterms:W3CDTF">2025-03-11T13:13:00Z</dcterms:modified>
</cp:coreProperties>
</file>