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C1B5" w14:textId="5868D39E" w:rsidR="0054398A" w:rsidRDefault="0054398A" w:rsidP="0054398A">
      <w:pPr>
        <w:jc w:val="center"/>
      </w:pPr>
      <w:r>
        <w:rPr>
          <w:noProof/>
        </w:rPr>
        <w:drawing>
          <wp:inline distT="0" distB="0" distL="0" distR="0" wp14:anchorId="3FE3D7B6" wp14:editId="7B49C71E">
            <wp:extent cx="2707005" cy="1274445"/>
            <wp:effectExtent l="0" t="0" r="0" b="0"/>
            <wp:docPr id="10734083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33388" w14:textId="77777777" w:rsidR="0054398A" w:rsidRDefault="0054398A" w:rsidP="0003437E"/>
    <w:p w14:paraId="7557DB1C" w14:textId="3C802B20" w:rsidR="0003437E" w:rsidRDefault="0003437E" w:rsidP="0054398A">
      <w:pPr>
        <w:jc w:val="center"/>
        <w:rPr>
          <w:b/>
          <w:bCs/>
        </w:rPr>
      </w:pPr>
      <w:r w:rsidRPr="0054398A">
        <w:rPr>
          <w:b/>
          <w:bCs/>
        </w:rPr>
        <w:t xml:space="preserve">Avis de </w:t>
      </w:r>
      <w:proofErr w:type="spellStart"/>
      <w:r w:rsidRPr="0054398A">
        <w:rPr>
          <w:b/>
          <w:bCs/>
        </w:rPr>
        <w:t>marché</w:t>
      </w:r>
      <w:proofErr w:type="spellEnd"/>
    </w:p>
    <w:p w14:paraId="4B90AE04" w14:textId="77777777" w:rsidR="0054398A" w:rsidRPr="0054398A" w:rsidRDefault="0054398A" w:rsidP="0054398A">
      <w:pPr>
        <w:jc w:val="center"/>
        <w:rPr>
          <w:b/>
          <w:bCs/>
        </w:rPr>
      </w:pPr>
    </w:p>
    <w:p w14:paraId="467DB5FC" w14:textId="77777777" w:rsidR="0003437E" w:rsidRDefault="0003437E" w:rsidP="0003437E">
      <w:r>
        <w:t>Département(s) de publication : 20A, 20B</w:t>
      </w:r>
    </w:p>
    <w:p w14:paraId="5FBB6547" w14:textId="77777777" w:rsidR="0003437E" w:rsidRDefault="0003437E" w:rsidP="0003437E">
      <w:proofErr w:type="spellStart"/>
      <w:r>
        <w:t>Annonce</w:t>
      </w:r>
      <w:proofErr w:type="spellEnd"/>
      <w:r>
        <w:t xml:space="preserve"> n° 25-25628</w:t>
      </w:r>
    </w:p>
    <w:p w14:paraId="332941BD" w14:textId="77777777" w:rsidR="0003437E" w:rsidRDefault="0003437E" w:rsidP="0003437E">
      <w:proofErr w:type="spellStart"/>
      <w:r>
        <w:t>Fournitures</w:t>
      </w:r>
      <w:proofErr w:type="spellEnd"/>
    </w:p>
    <w:p w14:paraId="50CBCD8B" w14:textId="77777777" w:rsidR="0003437E" w:rsidRDefault="0003437E" w:rsidP="0003437E">
      <w:r>
        <w:t xml:space="preserve">Section 1 - Identification de </w:t>
      </w:r>
      <w:proofErr w:type="spellStart"/>
      <w:r>
        <w:t>l'acheteur</w:t>
      </w:r>
      <w:proofErr w:type="spellEnd"/>
    </w:p>
    <w:p w14:paraId="35993E30" w14:textId="77777777" w:rsidR="0003437E" w:rsidRDefault="0003437E" w:rsidP="0003437E">
      <w:r>
        <w:t xml:space="preserve">Nom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l'acheteur</w:t>
      </w:r>
      <w:proofErr w:type="spellEnd"/>
      <w:r>
        <w:t xml:space="preserve"> : CCI DE CORSE</w:t>
      </w:r>
    </w:p>
    <w:p w14:paraId="52F39878" w14:textId="77777777" w:rsidR="0003437E" w:rsidRDefault="0003437E" w:rsidP="0003437E">
      <w:r>
        <w:t xml:space="preserve">Type de </w:t>
      </w:r>
      <w:proofErr w:type="spellStart"/>
      <w:r>
        <w:t>Numéro</w:t>
      </w:r>
      <w:proofErr w:type="spellEnd"/>
      <w:r>
        <w:t xml:space="preserve"> national </w:t>
      </w:r>
      <w:proofErr w:type="spellStart"/>
      <w:r>
        <w:t>d'indentification</w:t>
      </w:r>
      <w:proofErr w:type="spellEnd"/>
      <w:r>
        <w:t xml:space="preserve"> : SIRET</w:t>
      </w:r>
    </w:p>
    <w:p w14:paraId="662D160C" w14:textId="77777777" w:rsidR="0003437E" w:rsidRDefault="0003437E" w:rsidP="0003437E">
      <w:r>
        <w:t xml:space="preserve">N° National </w:t>
      </w:r>
      <w:proofErr w:type="spellStart"/>
      <w:r>
        <w:t>d'identification</w:t>
      </w:r>
      <w:proofErr w:type="spellEnd"/>
      <w:r>
        <w:t xml:space="preserve"> : 13001457400029</w:t>
      </w:r>
    </w:p>
    <w:p w14:paraId="6AB3BE1F" w14:textId="77777777" w:rsidR="0003437E" w:rsidRDefault="0003437E" w:rsidP="0003437E">
      <w:r>
        <w:t xml:space="preserve">Ville : Bastia </w:t>
      </w:r>
      <w:proofErr w:type="spellStart"/>
      <w:r>
        <w:t>cedex</w:t>
      </w:r>
      <w:proofErr w:type="spellEnd"/>
    </w:p>
    <w:p w14:paraId="0C919D75" w14:textId="77777777" w:rsidR="0003437E" w:rsidRDefault="0003437E" w:rsidP="0003437E">
      <w:r>
        <w:t>Code postal : 20293</w:t>
      </w:r>
    </w:p>
    <w:p w14:paraId="49523E16" w14:textId="77777777" w:rsidR="0003437E" w:rsidRDefault="0003437E" w:rsidP="0003437E">
      <w:proofErr w:type="spellStart"/>
      <w:r>
        <w:t>Groupement</w:t>
      </w:r>
      <w:proofErr w:type="spellEnd"/>
      <w:r>
        <w:t xml:space="preserve"> de </w:t>
      </w:r>
      <w:proofErr w:type="spellStart"/>
      <w:r>
        <w:t>commandes</w:t>
      </w:r>
      <w:proofErr w:type="spellEnd"/>
      <w:r>
        <w:t xml:space="preserve"> : Non</w:t>
      </w:r>
    </w:p>
    <w:p w14:paraId="7324AEC0" w14:textId="77777777" w:rsidR="0003437E" w:rsidRDefault="0003437E" w:rsidP="0003437E">
      <w:r>
        <w:t>Département(s) de publication : 20A, 20B</w:t>
      </w:r>
    </w:p>
    <w:p w14:paraId="6150F701" w14:textId="77777777" w:rsidR="0003437E" w:rsidRDefault="0003437E" w:rsidP="0003437E">
      <w:r>
        <w:t>Section 2 - Communication</w:t>
      </w:r>
    </w:p>
    <w:p w14:paraId="7A20D9EB" w14:textId="77777777" w:rsidR="0003437E" w:rsidRDefault="0003437E" w:rsidP="0003437E">
      <w:r>
        <w:t xml:space="preserve">Lien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d'acheteur</w:t>
      </w:r>
      <w:proofErr w:type="spellEnd"/>
      <w:r>
        <w:t xml:space="preserve"> : www.cci.corsica </w:t>
      </w:r>
    </w:p>
    <w:p w14:paraId="5955168A" w14:textId="77777777" w:rsidR="0003437E" w:rsidRDefault="0003437E" w:rsidP="0003437E">
      <w:proofErr w:type="spellStart"/>
      <w:r>
        <w:t>Identifiant</w:t>
      </w:r>
      <w:proofErr w:type="spellEnd"/>
      <w:r>
        <w:t xml:space="preserve"> interne de la consultation : 2025-MAPA-009</w:t>
      </w:r>
    </w:p>
    <w:p w14:paraId="304E83E0" w14:textId="77777777" w:rsidR="0003437E" w:rsidRDefault="0003437E" w:rsidP="0003437E">
      <w:proofErr w:type="spellStart"/>
      <w:r>
        <w:t>Intégralité</w:t>
      </w:r>
      <w:proofErr w:type="spellEnd"/>
      <w:r>
        <w:t xml:space="preserve"> des documents sur le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d'acheteur</w:t>
      </w:r>
      <w:proofErr w:type="spellEnd"/>
      <w:r>
        <w:t xml:space="preserve"> : Oui</w:t>
      </w:r>
    </w:p>
    <w:p w14:paraId="4F25F6C0" w14:textId="77777777" w:rsidR="0003437E" w:rsidRDefault="0003437E" w:rsidP="0003437E">
      <w:proofErr w:type="spellStart"/>
      <w:r>
        <w:t>Utilisation</w:t>
      </w:r>
      <w:proofErr w:type="spellEnd"/>
      <w:r>
        <w:t xml:space="preserve"> de </w:t>
      </w:r>
      <w:proofErr w:type="spellStart"/>
      <w:r>
        <w:t>moyens</w:t>
      </w:r>
      <w:proofErr w:type="spellEnd"/>
      <w:r>
        <w:t xml:space="preserve"> de communication non </w:t>
      </w:r>
      <w:proofErr w:type="spellStart"/>
      <w:r>
        <w:t>communément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: Non</w:t>
      </w:r>
    </w:p>
    <w:p w14:paraId="7E77FD70" w14:textId="77777777" w:rsidR="0003437E" w:rsidRDefault="0003437E" w:rsidP="0003437E">
      <w:r>
        <w:t>Nom du contact : Jean DOMINICI</w:t>
      </w:r>
    </w:p>
    <w:p w14:paraId="5C429BC9" w14:textId="77777777" w:rsidR="0003437E" w:rsidRDefault="0003437E" w:rsidP="0003437E">
      <w:proofErr w:type="spellStart"/>
      <w:r>
        <w:t>Adresse</w:t>
      </w:r>
      <w:proofErr w:type="spellEnd"/>
      <w:r>
        <w:t xml:space="preserve"> mail du contact : </w:t>
      </w:r>
      <w:proofErr w:type="spellStart"/>
      <w:r>
        <w:t>Catherine.brun@cci.corsica</w:t>
      </w:r>
      <w:proofErr w:type="spellEnd"/>
    </w:p>
    <w:p w14:paraId="025F4FA8" w14:textId="77777777" w:rsidR="0003437E" w:rsidRDefault="0003437E" w:rsidP="0003437E">
      <w:proofErr w:type="spellStart"/>
      <w:r>
        <w:t>Numéro</w:t>
      </w:r>
      <w:proofErr w:type="spellEnd"/>
      <w:r>
        <w:t xml:space="preserve"> de </w:t>
      </w:r>
      <w:proofErr w:type="spellStart"/>
      <w:r>
        <w:t>téléphone</w:t>
      </w:r>
      <w:proofErr w:type="spellEnd"/>
      <w:r>
        <w:t xml:space="preserve"> du contact : +33 495515555</w:t>
      </w:r>
    </w:p>
    <w:p w14:paraId="1D7F8725" w14:textId="77777777" w:rsidR="0003437E" w:rsidRDefault="0003437E" w:rsidP="0003437E">
      <w:r>
        <w:t xml:space="preserve">Section 3 - </w:t>
      </w:r>
      <w:proofErr w:type="spellStart"/>
      <w:r>
        <w:t>Procédure</w:t>
      </w:r>
      <w:proofErr w:type="spellEnd"/>
    </w:p>
    <w:p w14:paraId="4070693D" w14:textId="77777777" w:rsidR="0003437E" w:rsidRDefault="0003437E" w:rsidP="0003437E">
      <w:r>
        <w:t xml:space="preserve">Type de </w:t>
      </w:r>
      <w:proofErr w:type="spellStart"/>
      <w:r>
        <w:t>procédure</w:t>
      </w:r>
      <w:proofErr w:type="spellEnd"/>
      <w:r>
        <w:t xml:space="preserve"> : </w:t>
      </w:r>
      <w:proofErr w:type="spellStart"/>
      <w:r>
        <w:t>Procédure</w:t>
      </w:r>
      <w:proofErr w:type="spellEnd"/>
      <w:r>
        <w:t xml:space="preserve"> </w:t>
      </w:r>
      <w:proofErr w:type="spellStart"/>
      <w:r>
        <w:t>adaptée</w:t>
      </w:r>
      <w:proofErr w:type="spellEnd"/>
      <w:r>
        <w:t xml:space="preserve"> ouverte</w:t>
      </w:r>
    </w:p>
    <w:p w14:paraId="33822EFD" w14:textId="77777777" w:rsidR="0003437E" w:rsidRDefault="0003437E" w:rsidP="0003437E">
      <w:r>
        <w:t>Conditions de participation :</w:t>
      </w:r>
    </w:p>
    <w:p w14:paraId="245173FB" w14:textId="77777777" w:rsidR="0003437E" w:rsidRDefault="0003437E" w:rsidP="0003437E">
      <w:r>
        <w:lastRenderedPageBreak/>
        <w:t xml:space="preserve">Aptitude à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l'activité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- conditions /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: </w:t>
      </w:r>
      <w:proofErr w:type="spellStart"/>
      <w:r>
        <w:t>Lettre</w:t>
      </w:r>
      <w:proofErr w:type="spellEnd"/>
      <w:r>
        <w:t xml:space="preserve"> de candidature (DC1) </w:t>
      </w:r>
      <w:proofErr w:type="spellStart"/>
      <w:r>
        <w:t>ou</w:t>
      </w:r>
      <w:proofErr w:type="spellEnd"/>
      <w:r>
        <w:t xml:space="preserve"> DUME</w:t>
      </w:r>
    </w:p>
    <w:p w14:paraId="63DB3661" w14:textId="77777777" w:rsidR="0003437E" w:rsidRDefault="0003437E" w:rsidP="0003437E">
      <w:proofErr w:type="spellStart"/>
      <w:r>
        <w:t>Capacité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et financière - conditions /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: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  <w:r>
        <w:t xml:space="preserve"> (DC2) </w:t>
      </w:r>
      <w:proofErr w:type="spellStart"/>
      <w:r>
        <w:t>ou</w:t>
      </w:r>
      <w:proofErr w:type="spellEnd"/>
      <w:r>
        <w:t xml:space="preserve"> DUME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chiffre d'affaires global et le chiffre d'affaires </w:t>
      </w:r>
      <w:proofErr w:type="spellStart"/>
      <w:r>
        <w:t>concernant</w:t>
      </w:r>
      <w:proofErr w:type="spellEnd"/>
      <w:r>
        <w:t xml:space="preserve"> les études </w:t>
      </w:r>
      <w:proofErr w:type="spellStart"/>
      <w:r>
        <w:t>objet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réalisés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derniers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6BC20B0A" w14:textId="77777777" w:rsidR="0003437E" w:rsidRDefault="0003437E" w:rsidP="0003437E">
      <w:proofErr w:type="spellStart"/>
      <w:r>
        <w:t>Capacités</w:t>
      </w:r>
      <w:proofErr w:type="spellEnd"/>
      <w:r>
        <w:t xml:space="preserve"> techniques et </w:t>
      </w:r>
      <w:proofErr w:type="spellStart"/>
      <w:r>
        <w:t>professionnelles</w:t>
      </w:r>
      <w:proofErr w:type="spellEnd"/>
      <w:r>
        <w:t xml:space="preserve"> - conditions / </w:t>
      </w:r>
      <w:proofErr w:type="spellStart"/>
      <w:r>
        <w:t>moyens</w:t>
      </w:r>
      <w:proofErr w:type="spellEnd"/>
      <w:r>
        <w:t xml:space="preserve"> de </w:t>
      </w:r>
      <w:proofErr w:type="spellStart"/>
      <w:r>
        <w:t>preuve</w:t>
      </w:r>
      <w:proofErr w:type="spellEnd"/>
      <w:r>
        <w:t xml:space="preserve"> :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prestations</w:t>
      </w:r>
      <w:proofErr w:type="spellEnd"/>
      <w:r>
        <w:t xml:space="preserve"> </w:t>
      </w:r>
      <w:proofErr w:type="spellStart"/>
      <w:r>
        <w:t>effectuées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des trois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le </w:t>
      </w:r>
      <w:proofErr w:type="spellStart"/>
      <w:r>
        <w:t>montant</w:t>
      </w:r>
      <w:proofErr w:type="spellEnd"/>
      <w:r>
        <w:t xml:space="preserve">, la date et le </w:t>
      </w:r>
      <w:proofErr w:type="spellStart"/>
      <w:r>
        <w:t>destinataire</w:t>
      </w:r>
      <w:proofErr w:type="spellEnd"/>
      <w:r>
        <w:t xml:space="preserve">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prouvées</w:t>
      </w:r>
      <w:proofErr w:type="spellEnd"/>
      <w:r>
        <w:t xml:space="preserve"> par des attestations du </w:t>
      </w:r>
      <w:proofErr w:type="spellStart"/>
      <w:r>
        <w:t>destinataire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à </w:t>
      </w:r>
      <w:proofErr w:type="spellStart"/>
      <w:r>
        <w:t>défaut</w:t>
      </w:r>
      <w:proofErr w:type="spellEnd"/>
      <w:r>
        <w:t xml:space="preserve">,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0E2E7CBE" w14:textId="77777777" w:rsidR="0003437E" w:rsidRDefault="0003437E" w:rsidP="0003437E">
      <w:r>
        <w:t xml:space="preserve">Technique </w:t>
      </w:r>
      <w:proofErr w:type="spellStart"/>
      <w:r>
        <w:t>d'achat</w:t>
      </w:r>
      <w:proofErr w:type="spellEnd"/>
      <w:r>
        <w:t xml:space="preserve"> : Accord-cadre</w:t>
      </w:r>
    </w:p>
    <w:p w14:paraId="28742D1D" w14:textId="77777777" w:rsidR="0003437E" w:rsidRDefault="0003437E" w:rsidP="0003437E">
      <w:r>
        <w:t xml:space="preserve">Date et </w:t>
      </w:r>
      <w:proofErr w:type="spellStart"/>
      <w:r>
        <w:t>heure</w:t>
      </w:r>
      <w:proofErr w:type="spellEnd"/>
      <w:r>
        <w:t xml:space="preserve">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plis</w:t>
      </w:r>
      <w:proofErr w:type="spellEnd"/>
      <w:r>
        <w:t xml:space="preserve"> : 02/04/2025 à 16:00</w:t>
      </w:r>
    </w:p>
    <w:p w14:paraId="0BF36BD5" w14:textId="77777777" w:rsidR="0003437E" w:rsidRDefault="0003437E" w:rsidP="0003437E">
      <w:proofErr w:type="spellStart"/>
      <w:r>
        <w:t>Présentation</w:t>
      </w:r>
      <w:proofErr w:type="spellEnd"/>
      <w:r>
        <w:t xml:space="preserve"> des </w:t>
      </w:r>
      <w:proofErr w:type="spellStart"/>
      <w:r>
        <w:t>offres</w:t>
      </w:r>
      <w:proofErr w:type="spellEnd"/>
      <w:r>
        <w:t xml:space="preserve"> par catalogue </w:t>
      </w:r>
      <w:proofErr w:type="spellStart"/>
      <w:r>
        <w:t>électronique</w:t>
      </w:r>
      <w:proofErr w:type="spellEnd"/>
      <w:r>
        <w:t xml:space="preserve"> : Exigée</w:t>
      </w:r>
    </w:p>
    <w:p w14:paraId="147C89FF" w14:textId="77777777" w:rsidR="0003437E" w:rsidRDefault="0003437E" w:rsidP="0003437E">
      <w:proofErr w:type="spellStart"/>
      <w:r>
        <w:t>Réduction</w:t>
      </w:r>
      <w:proofErr w:type="spellEnd"/>
      <w:r>
        <w:t xml:space="preserve"> du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candidats</w:t>
      </w:r>
      <w:proofErr w:type="spellEnd"/>
      <w:r>
        <w:t xml:space="preserve"> : Non</w:t>
      </w:r>
    </w:p>
    <w:p w14:paraId="08C6B749" w14:textId="77777777" w:rsidR="0003437E" w:rsidRDefault="0003437E" w:rsidP="0003437E">
      <w:proofErr w:type="spellStart"/>
      <w:r>
        <w:t>Possibilité</w:t>
      </w:r>
      <w:proofErr w:type="spellEnd"/>
      <w:r>
        <w:t xml:space="preserve"> </w:t>
      </w:r>
      <w:proofErr w:type="spellStart"/>
      <w:r>
        <w:t>d'attribution</w:t>
      </w:r>
      <w:proofErr w:type="spellEnd"/>
      <w:r>
        <w:t xml:space="preserve"> sans </w:t>
      </w:r>
      <w:proofErr w:type="spellStart"/>
      <w:r>
        <w:t>négociation</w:t>
      </w:r>
      <w:proofErr w:type="spellEnd"/>
      <w:r>
        <w:t xml:space="preserve"> : Oui</w:t>
      </w:r>
    </w:p>
    <w:p w14:paraId="4A720F1C" w14:textId="77777777" w:rsidR="0003437E" w:rsidRDefault="0003437E" w:rsidP="0003437E">
      <w:proofErr w:type="spellStart"/>
      <w:r>
        <w:t>L'acheteur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la </w:t>
      </w:r>
      <w:proofErr w:type="spellStart"/>
      <w:r>
        <w:t>présentations</w:t>
      </w:r>
      <w:proofErr w:type="spellEnd"/>
      <w:r>
        <w:t xml:space="preserve"> de </w:t>
      </w:r>
      <w:proofErr w:type="spellStart"/>
      <w:r>
        <w:t>variantes</w:t>
      </w:r>
      <w:proofErr w:type="spellEnd"/>
      <w:r>
        <w:t xml:space="preserve"> : Non</w:t>
      </w:r>
    </w:p>
    <w:p w14:paraId="14BA89BB" w14:textId="77777777" w:rsidR="0003437E" w:rsidRDefault="0003437E" w:rsidP="0003437E">
      <w:r>
        <w:t xml:space="preserve">Identification des </w:t>
      </w:r>
      <w:proofErr w:type="spellStart"/>
      <w:r>
        <w:t>catégories</w:t>
      </w:r>
      <w:proofErr w:type="spellEnd"/>
      <w:r>
        <w:t xml:space="preserve"> </w:t>
      </w:r>
      <w:proofErr w:type="spellStart"/>
      <w:r>
        <w:t>d'acheteurs</w:t>
      </w:r>
      <w:proofErr w:type="spellEnd"/>
      <w:r>
        <w:t xml:space="preserve"> </w:t>
      </w:r>
      <w:proofErr w:type="spellStart"/>
      <w:r>
        <w:t>intervenant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accord-cadre) : CCI de Corse</w:t>
      </w:r>
    </w:p>
    <w:p w14:paraId="53427544" w14:textId="77777777" w:rsidR="0003437E" w:rsidRDefault="0003437E" w:rsidP="0003437E">
      <w:proofErr w:type="spellStart"/>
      <w:r>
        <w:t>Critères</w:t>
      </w:r>
      <w:proofErr w:type="spellEnd"/>
      <w:r>
        <w:t xml:space="preserve"> </w:t>
      </w:r>
      <w:proofErr w:type="spellStart"/>
      <w:r>
        <w:t>d'attribution</w:t>
      </w:r>
      <w:proofErr w:type="spellEnd"/>
      <w:r>
        <w:t xml:space="preserve"> : Prix : 60 % Valeur technique : 40 %</w:t>
      </w:r>
    </w:p>
    <w:p w14:paraId="3799A398" w14:textId="77777777" w:rsidR="0003437E" w:rsidRDefault="0003437E" w:rsidP="0003437E">
      <w:r>
        <w:t xml:space="preserve">Section 4 - Identification du </w:t>
      </w:r>
      <w:proofErr w:type="spellStart"/>
      <w:r>
        <w:t>marché</w:t>
      </w:r>
      <w:proofErr w:type="spellEnd"/>
    </w:p>
    <w:p w14:paraId="1C25DBA8" w14:textId="77777777" w:rsidR="0003437E" w:rsidRDefault="0003437E" w:rsidP="0003437E">
      <w:proofErr w:type="spellStart"/>
      <w:r>
        <w:t>Intitulé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Port de Commerce </w:t>
      </w:r>
      <w:proofErr w:type="spellStart"/>
      <w:r>
        <w:t>d'Ajaccio</w:t>
      </w:r>
      <w:proofErr w:type="spellEnd"/>
      <w:r>
        <w:t xml:space="preserve"> </w:t>
      </w:r>
      <w:proofErr w:type="spellStart"/>
      <w:r>
        <w:t>Fourniture</w:t>
      </w:r>
      <w:proofErr w:type="spellEnd"/>
      <w:r>
        <w:t xml:space="preserve"> et pose de grilles de </w:t>
      </w:r>
      <w:proofErr w:type="spellStart"/>
      <w:r>
        <w:t>Sureté</w:t>
      </w:r>
      <w:proofErr w:type="spellEnd"/>
      <w:r>
        <w:t xml:space="preserve"> dans les zones du Parking </w:t>
      </w:r>
      <w:proofErr w:type="spellStart"/>
      <w:r>
        <w:t>Sampiero</w:t>
      </w:r>
      <w:proofErr w:type="spellEnd"/>
      <w:r>
        <w:t xml:space="preserve"> et </w:t>
      </w:r>
      <w:proofErr w:type="spellStart"/>
      <w:r>
        <w:t>Margonaghju</w:t>
      </w:r>
      <w:proofErr w:type="spellEnd"/>
    </w:p>
    <w:p w14:paraId="736882E9" w14:textId="77777777" w:rsidR="0003437E" w:rsidRDefault="0003437E" w:rsidP="0003437E">
      <w:r>
        <w:t xml:space="preserve">Code CPV principal - </w:t>
      </w:r>
      <w:proofErr w:type="spellStart"/>
      <w:r>
        <w:t>Descripteur</w:t>
      </w:r>
      <w:proofErr w:type="spellEnd"/>
      <w:r>
        <w:t xml:space="preserve"> principal : 34928310</w:t>
      </w:r>
    </w:p>
    <w:p w14:paraId="0B731E68" w14:textId="77777777" w:rsidR="0003437E" w:rsidRDefault="0003437E" w:rsidP="0003437E">
      <w:r>
        <w:t xml:space="preserve">Type de </w:t>
      </w:r>
      <w:proofErr w:type="spellStart"/>
      <w:r>
        <w:t>marché</w:t>
      </w:r>
      <w:proofErr w:type="spellEnd"/>
      <w:r>
        <w:t xml:space="preserve"> : </w:t>
      </w:r>
      <w:proofErr w:type="spellStart"/>
      <w:r>
        <w:t>Fournitures</w:t>
      </w:r>
      <w:proofErr w:type="spellEnd"/>
    </w:p>
    <w:p w14:paraId="5A6235B3" w14:textId="77777777" w:rsidR="0003437E" w:rsidRDefault="0003437E" w:rsidP="0003437E">
      <w:r>
        <w:t xml:space="preserve">Description </w:t>
      </w:r>
      <w:proofErr w:type="spellStart"/>
      <w:r>
        <w:t>succincte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Port de Commerce </w:t>
      </w:r>
      <w:proofErr w:type="spellStart"/>
      <w:r>
        <w:t>d'Ajaccio</w:t>
      </w:r>
      <w:proofErr w:type="spellEnd"/>
      <w:r>
        <w:t xml:space="preserve"> </w:t>
      </w:r>
      <w:proofErr w:type="spellStart"/>
      <w:r>
        <w:t>Fourniture</w:t>
      </w:r>
      <w:proofErr w:type="spellEnd"/>
      <w:r>
        <w:t xml:space="preserve"> et pose de grilles de </w:t>
      </w:r>
      <w:proofErr w:type="spellStart"/>
      <w:r>
        <w:t>Sureté</w:t>
      </w:r>
      <w:proofErr w:type="spellEnd"/>
      <w:r>
        <w:t xml:space="preserve"> dans les zones du Parking </w:t>
      </w:r>
      <w:proofErr w:type="spellStart"/>
      <w:r>
        <w:t>Sampiero</w:t>
      </w:r>
      <w:proofErr w:type="spellEnd"/>
      <w:r>
        <w:t xml:space="preserve"> et </w:t>
      </w:r>
      <w:proofErr w:type="spellStart"/>
      <w:r>
        <w:t>Margonaghju</w:t>
      </w:r>
      <w:proofErr w:type="spellEnd"/>
    </w:p>
    <w:p w14:paraId="04B2FD88" w14:textId="77777777" w:rsidR="0003437E" w:rsidRDefault="0003437E" w:rsidP="0003437E">
      <w:r>
        <w:t xml:space="preserve">Lieu principal </w:t>
      </w:r>
      <w:proofErr w:type="spellStart"/>
      <w:r>
        <w:t>d'exécution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Port de Commerce </w:t>
      </w:r>
      <w:proofErr w:type="spellStart"/>
      <w:r>
        <w:t>d'Ajaccio</w:t>
      </w:r>
      <w:proofErr w:type="spellEnd"/>
    </w:p>
    <w:p w14:paraId="61B4F44A" w14:textId="77777777" w:rsidR="0003437E" w:rsidRDefault="0003437E" w:rsidP="0003437E">
      <w:r>
        <w:t xml:space="preserve">La consultation </w:t>
      </w:r>
      <w:proofErr w:type="spellStart"/>
      <w:r>
        <w:t>comporte</w:t>
      </w:r>
      <w:proofErr w:type="spellEnd"/>
      <w:r>
        <w:t xml:space="preserve"> des tranches : Non</w:t>
      </w:r>
    </w:p>
    <w:p w14:paraId="760CA953" w14:textId="77777777" w:rsidR="0003437E" w:rsidRDefault="0003437E" w:rsidP="0003437E">
      <w:r>
        <w:t xml:space="preserve">La consultation </w:t>
      </w:r>
      <w:proofErr w:type="spellStart"/>
      <w:r>
        <w:t>prévoit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réservation</w:t>
      </w:r>
      <w:proofErr w:type="spellEnd"/>
      <w:r>
        <w:t xml:space="preserve"> de tout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: Non</w:t>
      </w:r>
    </w:p>
    <w:p w14:paraId="5EC8CB50" w14:textId="77777777" w:rsidR="0003437E" w:rsidRDefault="0003437E" w:rsidP="0003437E">
      <w:r>
        <w:t xml:space="preserve">Marché </w:t>
      </w:r>
      <w:proofErr w:type="spellStart"/>
      <w:r>
        <w:t>alloti</w:t>
      </w:r>
      <w:proofErr w:type="spellEnd"/>
      <w:r>
        <w:t xml:space="preserve"> : Non</w:t>
      </w:r>
    </w:p>
    <w:p w14:paraId="582CA722" w14:textId="77777777" w:rsidR="0003437E" w:rsidRDefault="0003437E" w:rsidP="0003437E">
      <w:r>
        <w:t xml:space="preserve">Section 6 -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Complementaires</w:t>
      </w:r>
      <w:proofErr w:type="spellEnd"/>
    </w:p>
    <w:p w14:paraId="4414B2D8" w14:textId="77777777" w:rsidR="0003437E" w:rsidRDefault="0003437E" w:rsidP="0003437E">
      <w:proofErr w:type="spellStart"/>
      <w:r>
        <w:t>Visite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 : Oui</w:t>
      </w:r>
    </w:p>
    <w:p w14:paraId="691DED18" w14:textId="77777777" w:rsidR="0003437E" w:rsidRDefault="0003437E" w:rsidP="0003437E">
      <w:proofErr w:type="spellStart"/>
      <w:r>
        <w:t>Détail</w:t>
      </w:r>
      <w:proofErr w:type="spellEnd"/>
      <w:r>
        <w:t xml:space="preserve"> sur la </w:t>
      </w:r>
      <w:proofErr w:type="spellStart"/>
      <w:r>
        <w:t>visite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) : Une </w:t>
      </w:r>
      <w:proofErr w:type="spellStart"/>
      <w:r>
        <w:t>visite</w:t>
      </w:r>
      <w:proofErr w:type="spellEnd"/>
      <w:r>
        <w:t xml:space="preserve"> sur site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. La </w:t>
      </w:r>
      <w:proofErr w:type="spellStart"/>
      <w:r>
        <w:t>visite</w:t>
      </w:r>
      <w:proofErr w:type="spellEnd"/>
      <w:r>
        <w:t xml:space="preserve"> de site </w:t>
      </w:r>
      <w:proofErr w:type="spellStart"/>
      <w:r>
        <w:t>obligatoire</w:t>
      </w:r>
      <w:proofErr w:type="spellEnd"/>
      <w:r>
        <w:t xml:space="preserve"> sera </w:t>
      </w:r>
      <w:proofErr w:type="spellStart"/>
      <w:r>
        <w:t>effectuée</w:t>
      </w:r>
      <w:proofErr w:type="spellEnd"/>
      <w:r>
        <w:t xml:space="preserve"> sur </w:t>
      </w:r>
      <w:proofErr w:type="spellStart"/>
      <w:r>
        <w:t>prise</w:t>
      </w:r>
      <w:proofErr w:type="spellEnd"/>
      <w:r>
        <w:t xml:space="preserve"> de </w:t>
      </w:r>
      <w:proofErr w:type="spellStart"/>
      <w:r>
        <w:t>rendez-vous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Monsieur Nicolas FEDERICCI 06.37.23.90.66. Lors de la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attestation sera remise au </w:t>
      </w:r>
      <w:proofErr w:type="spellStart"/>
      <w:r>
        <w:t>candidat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sera à </w:t>
      </w:r>
      <w:proofErr w:type="spellStart"/>
      <w:r>
        <w:t>joindre</w:t>
      </w:r>
      <w:proofErr w:type="spellEnd"/>
      <w:r>
        <w:t xml:space="preserve"> </w:t>
      </w:r>
      <w:proofErr w:type="spellStart"/>
      <w:r>
        <w:t>impérativement</w:t>
      </w:r>
      <w:proofErr w:type="spellEnd"/>
      <w:r>
        <w:t xml:space="preserve"> dans </w:t>
      </w:r>
      <w:proofErr w:type="spellStart"/>
      <w:r>
        <w:t>l'offre</w:t>
      </w:r>
      <w:proofErr w:type="spellEnd"/>
      <w:r>
        <w:t>.</w:t>
      </w:r>
    </w:p>
    <w:p w14:paraId="3C1DAFC0" w14:textId="77777777" w:rsidR="0003437E" w:rsidRDefault="0003437E" w:rsidP="0003437E">
      <w:proofErr w:type="spellStart"/>
      <w:r>
        <w:lastRenderedPageBreak/>
        <w:t>Autres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complémentaires</w:t>
      </w:r>
      <w:proofErr w:type="spellEnd"/>
      <w:r>
        <w:t xml:space="preserve"> : </w:t>
      </w:r>
      <w:proofErr w:type="spellStart"/>
      <w:r>
        <w:t>Montant</w:t>
      </w:r>
      <w:proofErr w:type="spellEnd"/>
      <w:r>
        <w:t xml:space="preserve"> Maximum pour </w:t>
      </w:r>
      <w:proofErr w:type="spellStart"/>
      <w:r>
        <w:t>une</w:t>
      </w:r>
      <w:proofErr w:type="spellEnd"/>
      <w:r>
        <w:t xml:space="preserve"> durée de 1 an : 400 000 euro(s)/HT</w:t>
      </w:r>
    </w:p>
    <w:p w14:paraId="07645982" w14:textId="59EC2028" w:rsidR="008F2CD0" w:rsidRDefault="0003437E" w:rsidP="0003437E">
      <w:r>
        <w:t xml:space="preserve">Date </w:t>
      </w:r>
      <w:proofErr w:type="spellStart"/>
      <w:r>
        <w:t>d'envoi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à la publication : 06/03/2025</w:t>
      </w:r>
    </w:p>
    <w:sectPr w:rsidR="008F2CD0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E"/>
    <w:rsid w:val="0003437E"/>
    <w:rsid w:val="00080460"/>
    <w:rsid w:val="00115376"/>
    <w:rsid w:val="00373E40"/>
    <w:rsid w:val="0054398A"/>
    <w:rsid w:val="006516D7"/>
    <w:rsid w:val="008F2CD0"/>
    <w:rsid w:val="00C710C7"/>
    <w:rsid w:val="00C76441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DE1F04"/>
  <w15:chartTrackingRefBased/>
  <w15:docId w15:val="{1513EB27-08E4-4E00-B3C5-3C29BCD5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2025-03-06T12:13:00Z</dcterms:created>
  <dcterms:modified xsi:type="dcterms:W3CDTF">2025-03-06T13:45:00Z</dcterms:modified>
</cp:coreProperties>
</file>