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DB" w:rsidRPr="00C15004" w:rsidRDefault="00362ACB" w:rsidP="00362ACB">
      <w:pPr>
        <w:rPr>
          <w:rFonts w:ascii="Arial" w:hAnsi="Arial" w:cs="Arial"/>
          <w:b/>
          <w:bCs/>
          <w:sz w:val="26"/>
          <w:szCs w:val="26"/>
          <w:u w:val="single"/>
        </w:rPr>
      </w:pPr>
      <w:bookmarkStart w:id="0" w:name="_Toc449100770"/>
      <w:r>
        <w:rPr>
          <w:rFonts w:ascii="Arial" w:hAnsi="Arial" w:cs="Arial"/>
          <w:b/>
          <w:bCs/>
          <w:sz w:val="28"/>
          <w:szCs w:val="26"/>
          <w:u w:val="single"/>
        </w:rPr>
        <w:t xml:space="preserve">                                                          </w:t>
      </w:r>
      <w:r w:rsidR="00C178B2">
        <w:rPr>
          <w:rFonts w:ascii="Arial" w:hAnsi="Arial" w:cs="Arial"/>
          <w:b/>
          <w:bCs/>
          <w:sz w:val="28"/>
          <w:szCs w:val="26"/>
          <w:u w:val="single"/>
        </w:rPr>
        <w:t>Certificat</w:t>
      </w:r>
      <w:r w:rsidR="008878DB" w:rsidRPr="00C15004">
        <w:rPr>
          <w:rFonts w:ascii="Arial" w:hAnsi="Arial" w:cs="Arial"/>
          <w:b/>
          <w:bCs/>
          <w:sz w:val="28"/>
          <w:szCs w:val="26"/>
          <w:u w:val="single"/>
        </w:rPr>
        <w:t xml:space="preserve"> de visite de sit</w:t>
      </w:r>
      <w:r>
        <w:rPr>
          <w:rFonts w:ascii="Arial" w:hAnsi="Arial" w:cs="Arial"/>
          <w:b/>
          <w:bCs/>
          <w:sz w:val="28"/>
          <w:szCs w:val="26"/>
          <w:u w:val="single"/>
        </w:rPr>
        <w:t xml:space="preserve">e         </w:t>
      </w:r>
    </w:p>
    <w:p w:rsidR="008878DB" w:rsidRDefault="008878DB" w:rsidP="00C15004">
      <w:pPr>
        <w:pStyle w:val="Titre1"/>
        <w:rPr>
          <w:bCs/>
          <w:i/>
          <w:sz w:val="26"/>
          <w:szCs w:val="26"/>
        </w:rPr>
      </w:pPr>
    </w:p>
    <w:p w:rsidR="00C15004" w:rsidRDefault="00C15004" w:rsidP="00C15004">
      <w:pPr>
        <w:rPr>
          <w:rFonts w:cs="Arial"/>
          <w:b/>
          <w:bCs/>
          <w:i/>
          <w:sz w:val="26"/>
          <w:szCs w:val="26"/>
          <w:u w:val="single"/>
        </w:rPr>
      </w:pPr>
    </w:p>
    <w:p w:rsidR="00362ACB" w:rsidRDefault="00362ACB" w:rsidP="00C15004">
      <w:pPr>
        <w:rPr>
          <w:rFonts w:cs="Arial"/>
          <w:b/>
          <w:bCs/>
          <w:i/>
          <w:sz w:val="26"/>
          <w:szCs w:val="26"/>
          <w:u w:val="single"/>
        </w:rPr>
      </w:pPr>
    </w:p>
    <w:p w:rsidR="00362ACB" w:rsidRPr="00C15004" w:rsidRDefault="00362ACB" w:rsidP="00C15004"/>
    <w:p w:rsidR="00C15004" w:rsidRDefault="00C15004" w:rsidP="00C15004">
      <w:pPr>
        <w:pStyle w:val="Titre1"/>
        <w:jc w:val="center"/>
        <w:rPr>
          <w:bCs/>
          <w:i/>
          <w:sz w:val="26"/>
          <w:szCs w:val="26"/>
          <w:u w:val="none"/>
        </w:rPr>
      </w:pPr>
      <w:r w:rsidRPr="003235CB">
        <w:rPr>
          <w:bCs/>
          <w:i/>
          <w:sz w:val="26"/>
          <w:szCs w:val="26"/>
          <w:u w:val="none"/>
        </w:rPr>
        <w:t xml:space="preserve">Marché n° </w:t>
      </w:r>
      <w:r>
        <w:rPr>
          <w:bCs/>
          <w:i/>
          <w:sz w:val="26"/>
          <w:szCs w:val="26"/>
          <w:u w:val="none"/>
        </w:rPr>
        <w:t>202</w:t>
      </w:r>
      <w:r w:rsidR="008F657A">
        <w:rPr>
          <w:bCs/>
          <w:i/>
          <w:sz w:val="26"/>
          <w:szCs w:val="26"/>
          <w:u w:val="none"/>
        </w:rPr>
        <w:t>50</w:t>
      </w:r>
      <w:r w:rsidR="00362ACB">
        <w:rPr>
          <w:bCs/>
          <w:i/>
          <w:sz w:val="26"/>
          <w:szCs w:val="26"/>
          <w:u w:val="none"/>
        </w:rPr>
        <w:t>14</w:t>
      </w:r>
    </w:p>
    <w:p w:rsidR="00C15004" w:rsidRPr="00C15004" w:rsidRDefault="00C15004" w:rsidP="00362ACB">
      <w:pPr>
        <w:pStyle w:val="Titre1"/>
        <w:jc w:val="center"/>
        <w:rPr>
          <w:bCs/>
          <w:i/>
          <w:sz w:val="26"/>
          <w:szCs w:val="26"/>
          <w:u w:val="none"/>
        </w:rPr>
      </w:pPr>
      <w:r w:rsidRPr="003235CB">
        <w:rPr>
          <w:bCs/>
          <w:i/>
          <w:sz w:val="26"/>
          <w:szCs w:val="26"/>
          <w:u w:val="none"/>
        </w:rPr>
        <w:t>« </w:t>
      </w:r>
      <w:r w:rsidR="00362ACB">
        <w:rPr>
          <w:rFonts w:ascii="Arial" w:hAnsi="Arial"/>
          <w:color w:val="000000"/>
          <w:sz w:val="20"/>
          <w:szCs w:val="20"/>
          <w:u w:val="none"/>
        </w:rPr>
        <w:t xml:space="preserve">Fourniture, livraison, montage et </w:t>
      </w:r>
      <w:r w:rsidR="00362ACB" w:rsidRPr="00362ACB">
        <w:rPr>
          <w:rFonts w:ascii="Arial" w:hAnsi="Arial"/>
          <w:color w:val="000000"/>
          <w:sz w:val="20"/>
          <w:szCs w:val="20"/>
          <w:u w:val="none"/>
        </w:rPr>
        <w:t xml:space="preserve">mise en place de mobiliers dans le cadre de l’aménagement de la résidence étudiante du 71 avenue de Saint Cloud à Versailles 78 </w:t>
      </w:r>
      <w:r w:rsidR="00362ACB">
        <w:rPr>
          <w:rFonts w:ascii="Arial" w:hAnsi="Arial"/>
          <w:color w:val="000000"/>
          <w:sz w:val="20"/>
          <w:szCs w:val="20"/>
          <w:u w:val="none"/>
        </w:rPr>
        <w:t xml:space="preserve">                                                    </w:t>
      </w:r>
      <w:r w:rsidR="00362ACB" w:rsidRPr="00362ACB">
        <w:rPr>
          <w:rFonts w:ascii="Arial" w:hAnsi="Arial"/>
          <w:color w:val="000000"/>
          <w:sz w:val="20"/>
          <w:szCs w:val="20"/>
          <w:u w:val="none"/>
        </w:rPr>
        <w:t>pour le Crous de l'académie de Versailles</w:t>
      </w:r>
      <w:r>
        <w:rPr>
          <w:bCs/>
          <w:i/>
          <w:sz w:val="26"/>
          <w:szCs w:val="26"/>
          <w:u w:val="none"/>
        </w:rPr>
        <w:t> »</w:t>
      </w:r>
    </w:p>
    <w:p w:rsidR="001B3CF0" w:rsidRPr="00A104A4" w:rsidRDefault="001B3CF0" w:rsidP="00A104A4">
      <w:pPr>
        <w:pStyle w:val="Titre1"/>
        <w:jc w:val="center"/>
        <w:rPr>
          <w:bCs/>
          <w:i/>
          <w:sz w:val="26"/>
          <w:szCs w:val="26"/>
          <w:u w:val="none"/>
        </w:rPr>
      </w:pPr>
      <w:r w:rsidRPr="003235CB">
        <w:rPr>
          <w:noProof/>
          <w:u w:val="none"/>
        </w:rPr>
        <w:drawing>
          <wp:anchor distT="0" distB="0" distL="114300" distR="114300" simplePos="0" relativeHeight="251657216" behindDoc="0" locked="0" layoutInCell="1" allowOverlap="1" wp14:anchorId="43E2945F" wp14:editId="6662D6E7">
            <wp:simplePos x="0" y="0"/>
            <wp:positionH relativeFrom="margin">
              <wp:posOffset>-598805</wp:posOffset>
            </wp:positionH>
            <wp:positionV relativeFrom="margin">
              <wp:posOffset>-584835</wp:posOffset>
            </wp:positionV>
            <wp:extent cx="1198880" cy="1187450"/>
            <wp:effectExtent l="0" t="0" r="1270" b="0"/>
            <wp:wrapSquare wrapText="bothSides"/>
            <wp:docPr id="2" name="Image 2" descr="Description : C:\Users\barbara.gadou@crous-versailles.fr\Desktop\Crous-logo-versail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C:\Users\barbara.gadou@crous-versailles.fr\Desktop\Crous-logo-versail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3235CB" w:rsidRDefault="003235CB" w:rsidP="001B3CF0">
      <w:pPr>
        <w:rPr>
          <w:bCs/>
        </w:rPr>
      </w:pPr>
    </w:p>
    <w:p w:rsidR="00362ACB" w:rsidRDefault="00362ACB" w:rsidP="001B3CF0">
      <w:pPr>
        <w:rPr>
          <w:bCs/>
        </w:rPr>
      </w:pPr>
    </w:p>
    <w:p w:rsidR="00362ACB" w:rsidRDefault="00362ACB" w:rsidP="001B3CF0">
      <w:pPr>
        <w:rPr>
          <w:bCs/>
        </w:rPr>
      </w:pPr>
    </w:p>
    <w:p w:rsidR="00896BD4" w:rsidRPr="008878DB" w:rsidRDefault="00896BD4" w:rsidP="001B3CF0">
      <w:pPr>
        <w:rPr>
          <w:bCs/>
        </w:rPr>
      </w:pPr>
    </w:p>
    <w:p w:rsidR="008878DB" w:rsidRPr="008878DB" w:rsidRDefault="008878DB" w:rsidP="001B3CF0">
      <w:pPr>
        <w:rPr>
          <w:bCs/>
        </w:rPr>
      </w:pPr>
      <w:r w:rsidRPr="008878DB">
        <w:rPr>
          <w:bCs/>
        </w:rPr>
        <w:t>Date de la visite :</w:t>
      </w:r>
    </w:p>
    <w:p w:rsidR="00896BD4" w:rsidRPr="008878DB" w:rsidRDefault="00896BD4" w:rsidP="001B3CF0">
      <w:pPr>
        <w:rPr>
          <w:bCs/>
        </w:rPr>
      </w:pPr>
    </w:p>
    <w:tbl>
      <w:tblPr>
        <w:tblStyle w:val="Grilledutableau"/>
        <w:tblW w:w="0" w:type="auto"/>
        <w:tblBorders>
          <w:top w:val="single" w:sz="4" w:space="0" w:color="C6D9F1" w:themeColor="text2" w:themeTint="33"/>
          <w:left w:val="single" w:sz="4" w:space="0" w:color="C6D9F1" w:themeColor="text2" w:themeTint="33"/>
          <w:bottom w:val="single" w:sz="4" w:space="0" w:color="C6D9F1" w:themeColor="text2" w:themeTint="33"/>
          <w:right w:val="single" w:sz="4" w:space="0" w:color="C6D9F1" w:themeColor="text2" w:themeTint="33"/>
          <w:insideH w:val="single" w:sz="4" w:space="0" w:color="C6D9F1" w:themeColor="text2" w:themeTint="33"/>
          <w:insideV w:val="single" w:sz="4" w:space="0" w:color="C6D9F1" w:themeColor="text2" w:themeTint="33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362ACB" w:rsidRPr="00362ACB" w:rsidTr="00362ACB">
        <w:tc>
          <w:tcPr>
            <w:tcW w:w="9212" w:type="dxa"/>
            <w:shd w:val="clear" w:color="auto" w:fill="C6D9F1" w:themeFill="text2" w:themeFillTint="33"/>
          </w:tcPr>
          <w:p w:rsidR="008878DB" w:rsidRPr="00362ACB" w:rsidRDefault="008878DB" w:rsidP="008878DB">
            <w:pPr>
              <w:rPr>
                <w:bCs/>
              </w:rPr>
            </w:pPr>
          </w:p>
          <w:p w:rsidR="008878DB" w:rsidRPr="00362ACB" w:rsidRDefault="008878DB" w:rsidP="00A104A4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362ACB">
              <w:rPr>
                <w:bCs/>
              </w:rPr>
              <w:t xml:space="preserve">Je, soussigné </w:t>
            </w:r>
            <w:r w:rsidRPr="00362ACB">
              <w:rPr>
                <w:bCs/>
                <w:color w:val="A6A6A6" w:themeColor="background1" w:themeShade="A6"/>
              </w:rPr>
              <w:t>______________________________________________</w:t>
            </w:r>
            <w:r w:rsidRPr="001C1B77">
              <w:rPr>
                <w:bCs/>
              </w:rPr>
              <w:t>,</w:t>
            </w:r>
            <w:r w:rsidRPr="00362ACB">
              <w:rPr>
                <w:bCs/>
                <w:color w:val="A6A6A6" w:themeColor="background1" w:themeShade="A6"/>
              </w:rPr>
              <w:t xml:space="preserve"> </w:t>
            </w:r>
          </w:p>
          <w:p w:rsidR="00362ACB" w:rsidRPr="00362ACB" w:rsidRDefault="00362ACB" w:rsidP="00A104A4">
            <w:pPr>
              <w:spacing w:line="276" w:lineRule="auto"/>
              <w:rPr>
                <w:bCs/>
              </w:rPr>
            </w:pPr>
          </w:p>
          <w:p w:rsidR="008878DB" w:rsidRPr="00362ACB" w:rsidRDefault="008878DB" w:rsidP="00A104A4">
            <w:pPr>
              <w:spacing w:line="276" w:lineRule="auto"/>
              <w:rPr>
                <w:bCs/>
                <w:color w:val="A6A6A6" w:themeColor="background1" w:themeShade="A6"/>
              </w:rPr>
            </w:pPr>
            <w:proofErr w:type="gramStart"/>
            <w:r w:rsidRPr="00362ACB">
              <w:rPr>
                <w:bCs/>
              </w:rPr>
              <w:t>atteste</w:t>
            </w:r>
            <w:proofErr w:type="gramEnd"/>
            <w:r w:rsidRPr="00362ACB">
              <w:rPr>
                <w:bCs/>
              </w:rPr>
              <w:t xml:space="preserve"> que la société </w:t>
            </w:r>
            <w:r w:rsidRPr="00362ACB">
              <w:rPr>
                <w:bCs/>
                <w:color w:val="A6A6A6" w:themeColor="background1" w:themeShade="A6"/>
              </w:rPr>
              <w:t>_________________________________________</w:t>
            </w:r>
          </w:p>
          <w:p w:rsidR="00362ACB" w:rsidRPr="00362ACB" w:rsidRDefault="00362ACB" w:rsidP="00A104A4">
            <w:pPr>
              <w:spacing w:line="276" w:lineRule="auto"/>
              <w:rPr>
                <w:bCs/>
              </w:rPr>
            </w:pPr>
          </w:p>
          <w:p w:rsidR="008878DB" w:rsidRPr="00362ACB" w:rsidRDefault="008878DB" w:rsidP="00A104A4">
            <w:pPr>
              <w:spacing w:line="276" w:lineRule="auto"/>
              <w:rPr>
                <w:bCs/>
              </w:rPr>
            </w:pPr>
            <w:proofErr w:type="gramStart"/>
            <w:r w:rsidRPr="00362ACB">
              <w:rPr>
                <w:bCs/>
              </w:rPr>
              <w:t>a</w:t>
            </w:r>
            <w:proofErr w:type="gramEnd"/>
            <w:r w:rsidRPr="00362ACB">
              <w:rPr>
                <w:bCs/>
              </w:rPr>
              <w:t xml:space="preserve"> bien visité le site </w:t>
            </w:r>
            <w:r w:rsidR="00362ACB" w:rsidRPr="00362ACB">
              <w:rPr>
                <w:bCs/>
              </w:rPr>
              <w:t>lieu d’exécution des prestations</w:t>
            </w:r>
            <w:r w:rsidRPr="00362ACB">
              <w:rPr>
                <w:bCs/>
              </w:rPr>
              <w:t>.</w:t>
            </w:r>
          </w:p>
          <w:p w:rsidR="008878DB" w:rsidRPr="00362ACB" w:rsidRDefault="008878DB" w:rsidP="008878DB">
            <w:pPr>
              <w:rPr>
                <w:bCs/>
              </w:rPr>
            </w:pPr>
          </w:p>
          <w:p w:rsidR="008878DB" w:rsidRPr="00362ACB" w:rsidRDefault="008878DB" w:rsidP="008878DB">
            <w:pPr>
              <w:rPr>
                <w:bCs/>
              </w:rPr>
            </w:pPr>
          </w:p>
          <w:p w:rsidR="008878DB" w:rsidRPr="00362ACB" w:rsidRDefault="008878DB" w:rsidP="001B3CF0">
            <w:pPr>
              <w:rPr>
                <w:bCs/>
              </w:rPr>
            </w:pPr>
            <w:r w:rsidRPr="00362ACB">
              <w:rPr>
                <w:bCs/>
              </w:rPr>
              <w:t xml:space="preserve">Signature du représentant </w:t>
            </w:r>
            <w:r w:rsidR="005A0977" w:rsidRPr="00362ACB">
              <w:rPr>
                <w:bCs/>
              </w:rPr>
              <w:t xml:space="preserve">du </w:t>
            </w:r>
            <w:r w:rsidRPr="00362ACB">
              <w:rPr>
                <w:bCs/>
              </w:rPr>
              <w:t>C</w:t>
            </w:r>
            <w:r w:rsidR="00C15004" w:rsidRPr="00362ACB">
              <w:rPr>
                <w:bCs/>
              </w:rPr>
              <w:t>rous</w:t>
            </w:r>
            <w:r w:rsidRPr="00362ACB">
              <w:rPr>
                <w:bCs/>
              </w:rPr>
              <w:t> :</w:t>
            </w:r>
            <w:r w:rsidRPr="00362ACB">
              <w:rPr>
                <w:bCs/>
              </w:rPr>
              <w:tab/>
            </w:r>
            <w:r w:rsidRPr="00362ACB">
              <w:rPr>
                <w:bCs/>
              </w:rPr>
              <w:tab/>
            </w:r>
          </w:p>
          <w:p w:rsidR="008878DB" w:rsidRPr="00362ACB" w:rsidRDefault="008878DB" w:rsidP="001B3CF0">
            <w:pPr>
              <w:rPr>
                <w:bCs/>
              </w:rPr>
            </w:pPr>
          </w:p>
          <w:p w:rsidR="008878DB" w:rsidRPr="00362ACB" w:rsidRDefault="008878DB" w:rsidP="001B3CF0">
            <w:pPr>
              <w:rPr>
                <w:bCs/>
              </w:rPr>
            </w:pPr>
          </w:p>
          <w:p w:rsidR="008878DB" w:rsidRPr="00362ACB" w:rsidRDefault="008878DB" w:rsidP="001B3CF0">
            <w:pPr>
              <w:rPr>
                <w:bCs/>
              </w:rPr>
            </w:pPr>
          </w:p>
        </w:tc>
        <w:bookmarkStart w:id="1" w:name="_GoBack"/>
        <w:bookmarkEnd w:id="1"/>
      </w:tr>
    </w:tbl>
    <w:p w:rsidR="008878DB" w:rsidRPr="008878DB" w:rsidRDefault="008878DB" w:rsidP="001B3CF0">
      <w:pPr>
        <w:rPr>
          <w:bCs/>
        </w:rPr>
      </w:pPr>
    </w:p>
    <w:p w:rsidR="008878DB" w:rsidRDefault="008878DB" w:rsidP="001B3CF0">
      <w:pPr>
        <w:rPr>
          <w:bCs/>
          <w:sz w:val="26"/>
          <w:szCs w:val="26"/>
        </w:rPr>
      </w:pPr>
    </w:p>
    <w:p w:rsidR="00362ACB" w:rsidRDefault="001B3CF0" w:rsidP="00C178B2">
      <w:pPr>
        <w:ind w:right="141"/>
        <w:jc w:val="both"/>
        <w:rPr>
          <w:bCs/>
          <w:i/>
          <w:sz w:val="22"/>
          <w:szCs w:val="22"/>
        </w:rPr>
      </w:pPr>
      <w:r w:rsidRPr="0024552A">
        <w:rPr>
          <w:bCs/>
          <w:i/>
          <w:sz w:val="22"/>
          <w:szCs w:val="22"/>
        </w:rPr>
        <w:t xml:space="preserve">Conformément </w:t>
      </w:r>
      <w:r w:rsidR="00C15004">
        <w:rPr>
          <w:bCs/>
          <w:i/>
          <w:sz w:val="22"/>
          <w:szCs w:val="22"/>
        </w:rPr>
        <w:t>au</w:t>
      </w:r>
      <w:r w:rsidR="008878DB" w:rsidRPr="00C34DC4">
        <w:rPr>
          <w:bCs/>
          <w:i/>
          <w:sz w:val="22"/>
          <w:szCs w:val="22"/>
        </w:rPr>
        <w:t xml:space="preserve"> règlement de consultation</w:t>
      </w:r>
      <w:r w:rsidRPr="0024552A">
        <w:rPr>
          <w:bCs/>
          <w:i/>
          <w:sz w:val="22"/>
          <w:szCs w:val="22"/>
        </w:rPr>
        <w:t xml:space="preserve">, la visite </w:t>
      </w:r>
      <w:r w:rsidR="00362ACB">
        <w:rPr>
          <w:bCs/>
          <w:i/>
          <w:sz w:val="22"/>
          <w:szCs w:val="22"/>
        </w:rPr>
        <w:t>du</w:t>
      </w:r>
      <w:r w:rsidRPr="0024552A">
        <w:rPr>
          <w:bCs/>
          <w:i/>
          <w:sz w:val="22"/>
          <w:szCs w:val="22"/>
        </w:rPr>
        <w:t xml:space="preserve"> </w:t>
      </w:r>
      <w:r w:rsidR="00362ACB">
        <w:rPr>
          <w:bCs/>
          <w:i/>
          <w:sz w:val="22"/>
          <w:szCs w:val="22"/>
        </w:rPr>
        <w:t>lieu d’exécution des prestations</w:t>
      </w:r>
      <w:r w:rsidRPr="0024552A">
        <w:rPr>
          <w:bCs/>
          <w:i/>
          <w:sz w:val="22"/>
          <w:szCs w:val="22"/>
        </w:rPr>
        <w:t xml:space="preserve"> est obligatoi</w:t>
      </w:r>
      <w:r w:rsidR="00362ACB">
        <w:rPr>
          <w:bCs/>
          <w:i/>
          <w:sz w:val="22"/>
          <w:szCs w:val="22"/>
        </w:rPr>
        <w:t xml:space="preserve">re. </w:t>
      </w:r>
    </w:p>
    <w:p w:rsidR="00362ACB" w:rsidRDefault="00362ACB" w:rsidP="00C178B2">
      <w:pPr>
        <w:ind w:right="141"/>
        <w:jc w:val="both"/>
        <w:rPr>
          <w:bCs/>
          <w:i/>
          <w:sz w:val="22"/>
          <w:szCs w:val="22"/>
        </w:rPr>
      </w:pPr>
    </w:p>
    <w:p w:rsidR="008878DB" w:rsidRPr="0024552A" w:rsidRDefault="00362ACB" w:rsidP="00C178B2">
      <w:pPr>
        <w:ind w:right="141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L</w:t>
      </w:r>
      <w:r w:rsidR="00C178B2">
        <w:rPr>
          <w:bCs/>
          <w:i/>
          <w:sz w:val="22"/>
          <w:szCs w:val="22"/>
        </w:rPr>
        <w:t>e présent certificat</w:t>
      </w:r>
      <w:r w:rsidR="001B3CF0" w:rsidRPr="0024552A">
        <w:rPr>
          <w:bCs/>
          <w:i/>
          <w:sz w:val="22"/>
          <w:szCs w:val="22"/>
        </w:rPr>
        <w:t xml:space="preserve"> de vi</w:t>
      </w:r>
      <w:r w:rsidR="008878DB" w:rsidRPr="0024552A">
        <w:rPr>
          <w:bCs/>
          <w:i/>
          <w:sz w:val="22"/>
          <w:szCs w:val="22"/>
        </w:rPr>
        <w:t>site doit</w:t>
      </w:r>
      <w:r w:rsidR="00C178B2">
        <w:rPr>
          <w:bCs/>
          <w:i/>
          <w:sz w:val="22"/>
          <w:szCs w:val="22"/>
        </w:rPr>
        <w:t xml:space="preserve"> être remis</w:t>
      </w:r>
      <w:r>
        <w:rPr>
          <w:bCs/>
          <w:i/>
          <w:sz w:val="22"/>
          <w:szCs w:val="22"/>
        </w:rPr>
        <w:t xml:space="preserve"> au candidat dûment signé. </w:t>
      </w:r>
      <w:r w:rsidR="001B3CF0" w:rsidRPr="0024552A">
        <w:rPr>
          <w:bCs/>
          <w:i/>
          <w:sz w:val="22"/>
          <w:szCs w:val="22"/>
        </w:rPr>
        <w:t>Ce de</w:t>
      </w:r>
      <w:r w:rsidR="008878DB" w:rsidRPr="0024552A">
        <w:rPr>
          <w:bCs/>
          <w:i/>
          <w:sz w:val="22"/>
          <w:szCs w:val="22"/>
        </w:rPr>
        <w:t>rnier doit</w:t>
      </w:r>
      <w:r>
        <w:rPr>
          <w:bCs/>
          <w:i/>
          <w:sz w:val="22"/>
          <w:szCs w:val="22"/>
        </w:rPr>
        <w:t xml:space="preserve"> ensuite le faire parvenir au P</w:t>
      </w:r>
      <w:r w:rsidR="001B3CF0" w:rsidRPr="0024552A">
        <w:rPr>
          <w:bCs/>
          <w:i/>
          <w:sz w:val="22"/>
          <w:szCs w:val="22"/>
        </w:rPr>
        <w:t xml:space="preserve">ouvoir adjudicateur lors du dépôt de son offre, </w:t>
      </w:r>
      <w:r w:rsidR="00A97168" w:rsidRPr="0024552A">
        <w:rPr>
          <w:bCs/>
          <w:i/>
          <w:sz w:val="22"/>
          <w:szCs w:val="22"/>
        </w:rPr>
        <w:t xml:space="preserve">avant la date limite mentionnée dans le règlement de consultation. </w:t>
      </w:r>
      <w:r w:rsidR="001B3CF0" w:rsidRPr="0024552A">
        <w:rPr>
          <w:bCs/>
          <w:i/>
          <w:sz w:val="22"/>
          <w:szCs w:val="22"/>
        </w:rPr>
        <w:t xml:space="preserve"> </w:t>
      </w:r>
    </w:p>
    <w:p w:rsidR="00362ACB" w:rsidRDefault="00362ACB" w:rsidP="00C178B2">
      <w:pPr>
        <w:ind w:right="141"/>
        <w:jc w:val="both"/>
        <w:rPr>
          <w:bCs/>
          <w:i/>
          <w:sz w:val="22"/>
          <w:szCs w:val="22"/>
        </w:rPr>
      </w:pPr>
    </w:p>
    <w:p w:rsidR="0068462E" w:rsidRDefault="00C178B2" w:rsidP="00C178B2">
      <w:pPr>
        <w:ind w:right="141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Par la signature de ce</w:t>
      </w:r>
      <w:r w:rsidR="001B3CF0" w:rsidRPr="0024552A">
        <w:rPr>
          <w:bCs/>
          <w:i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certificat</w:t>
      </w:r>
      <w:r w:rsidR="001B3CF0" w:rsidRPr="0024552A">
        <w:rPr>
          <w:bCs/>
          <w:i/>
          <w:sz w:val="22"/>
          <w:szCs w:val="22"/>
        </w:rPr>
        <w:t xml:space="preserve">, le soumissionnaire reconnait avoir la pleine </w:t>
      </w:r>
      <w:r w:rsidR="001B3CF0" w:rsidRPr="00C34DC4">
        <w:rPr>
          <w:bCs/>
          <w:i/>
          <w:sz w:val="22"/>
          <w:szCs w:val="22"/>
        </w:rPr>
        <w:t xml:space="preserve">connaissance </w:t>
      </w:r>
      <w:r w:rsidR="00362ACB">
        <w:rPr>
          <w:bCs/>
          <w:i/>
          <w:sz w:val="22"/>
          <w:szCs w:val="22"/>
        </w:rPr>
        <w:t>du</w:t>
      </w:r>
      <w:r w:rsidR="00C34DC4" w:rsidRPr="00C34DC4">
        <w:rPr>
          <w:bCs/>
          <w:i/>
          <w:sz w:val="22"/>
          <w:szCs w:val="22"/>
        </w:rPr>
        <w:t xml:space="preserve"> </w:t>
      </w:r>
      <w:r w:rsidR="00362ACB">
        <w:rPr>
          <w:bCs/>
          <w:i/>
          <w:sz w:val="22"/>
          <w:szCs w:val="22"/>
        </w:rPr>
        <w:t>site</w:t>
      </w:r>
      <w:r w:rsidR="00C34DC4" w:rsidRPr="00C34DC4">
        <w:rPr>
          <w:bCs/>
          <w:i/>
          <w:sz w:val="22"/>
          <w:szCs w:val="22"/>
        </w:rPr>
        <w:t xml:space="preserve"> faisant l’objet de prestation </w:t>
      </w:r>
      <w:r w:rsidR="00CE1CFF">
        <w:rPr>
          <w:bCs/>
          <w:i/>
          <w:sz w:val="22"/>
          <w:szCs w:val="22"/>
        </w:rPr>
        <w:t>d’entretien des espaces verts</w:t>
      </w:r>
      <w:r w:rsidR="001B3CF0" w:rsidRPr="00C34DC4">
        <w:rPr>
          <w:bCs/>
          <w:i/>
          <w:sz w:val="22"/>
          <w:szCs w:val="22"/>
        </w:rPr>
        <w:t xml:space="preserve"> et </w:t>
      </w:r>
      <w:r w:rsidR="00A97168" w:rsidRPr="00C34DC4">
        <w:rPr>
          <w:bCs/>
          <w:i/>
          <w:sz w:val="22"/>
          <w:szCs w:val="22"/>
        </w:rPr>
        <w:t>s’engage à ne pas se décharger de ses obligations</w:t>
      </w:r>
      <w:r w:rsidR="00A97168" w:rsidRPr="0024552A">
        <w:rPr>
          <w:bCs/>
          <w:i/>
          <w:sz w:val="22"/>
          <w:szCs w:val="22"/>
        </w:rPr>
        <w:t xml:space="preserve"> en cours d’exécution du marché.</w:t>
      </w:r>
      <w:r w:rsidR="00A97168" w:rsidRPr="008878DB">
        <w:rPr>
          <w:bCs/>
          <w:i/>
          <w:sz w:val="22"/>
          <w:szCs w:val="22"/>
        </w:rPr>
        <w:t xml:space="preserve"> </w:t>
      </w:r>
    </w:p>
    <w:p w:rsidR="006F7E27" w:rsidRDefault="006F7E27" w:rsidP="00BA0759">
      <w:pPr>
        <w:jc w:val="both"/>
        <w:rPr>
          <w:bCs/>
          <w:i/>
          <w:sz w:val="22"/>
          <w:szCs w:val="22"/>
        </w:rPr>
      </w:pPr>
    </w:p>
    <w:p w:rsidR="006F7E27" w:rsidRDefault="006F7E27" w:rsidP="00BA0759">
      <w:pPr>
        <w:jc w:val="both"/>
        <w:rPr>
          <w:bCs/>
          <w:i/>
          <w:sz w:val="22"/>
          <w:szCs w:val="22"/>
        </w:rPr>
      </w:pPr>
    </w:p>
    <w:sectPr w:rsidR="006F7E27" w:rsidSect="006F7E27">
      <w:headerReference w:type="default" r:id="rId9"/>
      <w:footerReference w:type="default" r:id="rId10"/>
      <w:pgSz w:w="11906" w:h="16838"/>
      <w:pgMar w:top="1417" w:right="1417" w:bottom="709" w:left="1417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D4B" w:rsidRDefault="00C04D4B" w:rsidP="00855BA5">
      <w:r>
        <w:separator/>
      </w:r>
    </w:p>
  </w:endnote>
  <w:endnote w:type="continuationSeparator" w:id="0">
    <w:p w:rsidR="00C04D4B" w:rsidRDefault="00C04D4B" w:rsidP="0085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4B" w:rsidRPr="00855BA5" w:rsidRDefault="00C04D4B">
    <w:pPr>
      <w:pStyle w:val="Pieddepage"/>
      <w:rPr>
        <w:i/>
        <w:sz w:val="20"/>
        <w:szCs w:val="20"/>
      </w:rPr>
    </w:pPr>
    <w:r>
      <w:rPr>
        <w:i/>
        <w:sz w:val="20"/>
        <w:szCs w:val="20"/>
      </w:rPr>
      <w:t>CCAP</w:t>
    </w:r>
    <w:r w:rsidRPr="00855BA5">
      <w:rPr>
        <w:i/>
        <w:sz w:val="20"/>
        <w:szCs w:val="20"/>
      </w:rPr>
      <w:t xml:space="preserve"> </w:t>
    </w:r>
    <w:r w:rsidRPr="00855BA5">
      <w:rPr>
        <w:i/>
        <w:sz w:val="20"/>
        <w:szCs w:val="20"/>
      </w:rPr>
      <w:tab/>
    </w:r>
    <w:r w:rsidRPr="00855BA5">
      <w:rPr>
        <w:i/>
        <w:sz w:val="20"/>
        <w:szCs w:val="20"/>
      </w:rPr>
      <w:tab/>
      <w:t xml:space="preserve"> Page </w:t>
    </w:r>
    <w:r w:rsidRPr="00855BA5">
      <w:rPr>
        <w:i/>
        <w:sz w:val="20"/>
        <w:szCs w:val="20"/>
      </w:rPr>
      <w:fldChar w:fldCharType="begin"/>
    </w:r>
    <w:r w:rsidRPr="00855BA5">
      <w:rPr>
        <w:i/>
        <w:sz w:val="20"/>
        <w:szCs w:val="20"/>
      </w:rPr>
      <w:instrText>PAGE   \* MERGEFORMAT</w:instrText>
    </w:r>
    <w:r w:rsidRPr="00855BA5">
      <w:rPr>
        <w:i/>
        <w:sz w:val="20"/>
        <w:szCs w:val="20"/>
      </w:rPr>
      <w:fldChar w:fldCharType="separate"/>
    </w:r>
    <w:r w:rsidR="00362ACB">
      <w:rPr>
        <w:i/>
        <w:noProof/>
        <w:sz w:val="20"/>
        <w:szCs w:val="20"/>
      </w:rPr>
      <w:t>2</w:t>
    </w:r>
    <w:r w:rsidRPr="00855BA5">
      <w:rPr>
        <w:i/>
        <w:sz w:val="20"/>
        <w:szCs w:val="20"/>
      </w:rPr>
      <w:fldChar w:fldCharType="end"/>
    </w:r>
    <w:r w:rsidRPr="00855BA5">
      <w:rPr>
        <w:i/>
        <w:sz w:val="20"/>
        <w:szCs w:val="20"/>
      </w:rPr>
      <w:t xml:space="preserve"> sur </w:t>
    </w:r>
    <w:r>
      <w:rPr>
        <w:i/>
        <w:sz w:val="20"/>
        <w:szCs w:val="20"/>
      </w:rPr>
      <w:t>12</w:t>
    </w:r>
  </w:p>
  <w:p w:rsidR="00C04D4B" w:rsidRDefault="00C04D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D4B" w:rsidRDefault="00C04D4B" w:rsidP="00855BA5">
      <w:r>
        <w:separator/>
      </w:r>
    </w:p>
  </w:footnote>
  <w:footnote w:type="continuationSeparator" w:id="0">
    <w:p w:rsidR="00C04D4B" w:rsidRDefault="00C04D4B" w:rsidP="0085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6F" w:rsidRDefault="00C04D4B" w:rsidP="00E8286F">
    <w:pPr>
      <w:tabs>
        <w:tab w:val="left" w:pos="426"/>
        <w:tab w:val="left" w:pos="851"/>
      </w:tabs>
      <w:jc w:val="center"/>
      <w:rPr>
        <w:bCs/>
        <w:i/>
        <w:sz w:val="20"/>
        <w:szCs w:val="20"/>
      </w:rPr>
    </w:pPr>
    <w:r w:rsidRPr="005F4ACC">
      <w:rPr>
        <w:i/>
        <w:color w:val="000000" w:themeColor="text1"/>
        <w:sz w:val="20"/>
        <w:szCs w:val="20"/>
      </w:rPr>
      <w:t xml:space="preserve">Accord-cadre n°201600001 </w:t>
    </w:r>
    <w:r w:rsidRPr="00855BA5">
      <w:rPr>
        <w:i/>
        <w:sz w:val="20"/>
        <w:szCs w:val="20"/>
      </w:rPr>
      <w:t xml:space="preserve">– </w:t>
    </w:r>
    <w:r w:rsidRPr="005F4ACC">
      <w:rPr>
        <w:bCs/>
        <w:i/>
        <w:sz w:val="20"/>
        <w:szCs w:val="20"/>
      </w:rPr>
      <w:t xml:space="preserve">« Maintenance des matériels de restauration collective </w:t>
    </w:r>
  </w:p>
  <w:p w:rsidR="00C04D4B" w:rsidRPr="00C938D0" w:rsidRDefault="00C04D4B" w:rsidP="00E8286F">
    <w:pPr>
      <w:tabs>
        <w:tab w:val="left" w:pos="426"/>
        <w:tab w:val="left" w:pos="851"/>
      </w:tabs>
      <w:jc w:val="center"/>
      <w:rPr>
        <w:rFonts w:ascii="Arial" w:hAnsi="Arial" w:cs="Arial"/>
        <w:b/>
        <w:bCs/>
        <w:i/>
        <w:sz w:val="26"/>
        <w:szCs w:val="26"/>
      </w:rPr>
    </w:pPr>
    <w:proofErr w:type="gramStart"/>
    <w:r w:rsidRPr="005F4ACC">
      <w:rPr>
        <w:bCs/>
        <w:i/>
        <w:sz w:val="20"/>
        <w:szCs w:val="20"/>
      </w:rPr>
      <w:t>du</w:t>
    </w:r>
    <w:proofErr w:type="gramEnd"/>
    <w:r w:rsidRPr="005F4ACC">
      <w:rPr>
        <w:bCs/>
        <w:i/>
        <w:sz w:val="20"/>
        <w:szCs w:val="20"/>
      </w:rPr>
      <w:t xml:space="preserve"> CROUS de l’académie de Versailles »</w:t>
    </w:r>
  </w:p>
  <w:p w:rsidR="00C04D4B" w:rsidRPr="00C938D0" w:rsidRDefault="00C04D4B" w:rsidP="005F4ACC">
    <w:pPr>
      <w:tabs>
        <w:tab w:val="left" w:pos="426"/>
        <w:tab w:val="left" w:pos="851"/>
      </w:tabs>
      <w:jc w:val="center"/>
      <w:rPr>
        <w:rFonts w:ascii="Arial" w:hAnsi="Arial" w:cs="Arial"/>
        <w:b/>
        <w:bCs/>
        <w:i/>
        <w:sz w:val="26"/>
        <w:szCs w:val="26"/>
      </w:rPr>
    </w:pPr>
  </w:p>
  <w:p w:rsidR="00C04D4B" w:rsidRPr="008E4A19" w:rsidRDefault="00C04D4B" w:rsidP="008E4A19">
    <w:pPr>
      <w:tabs>
        <w:tab w:val="left" w:pos="426"/>
        <w:tab w:val="left" w:pos="851"/>
      </w:tabs>
      <w:jc w:val="center"/>
      <w:rPr>
        <w:bCs/>
        <w:i/>
        <w:sz w:val="20"/>
        <w:szCs w:val="20"/>
      </w:rPr>
    </w:pPr>
  </w:p>
  <w:p w:rsidR="00C04D4B" w:rsidRDefault="00C04D4B" w:rsidP="008E4A1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9.2pt" o:bullet="t">
        <v:imagedata r:id="rId1" o:title="BD21300_"/>
      </v:shape>
    </w:pict>
  </w:numPicBullet>
  <w:abstractNum w:abstractNumId="0" w15:restartNumberingAfterBreak="0">
    <w:nsid w:val="09E71549"/>
    <w:multiLevelType w:val="hybridMultilevel"/>
    <w:tmpl w:val="A22AC526"/>
    <w:lvl w:ilvl="0" w:tplc="040C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  <w:u w:val="none"/>
      </w:rPr>
    </w:lvl>
    <w:lvl w:ilvl="1" w:tplc="040C0003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1" w15:restartNumberingAfterBreak="0">
    <w:nsid w:val="0AA33BA3"/>
    <w:multiLevelType w:val="hybridMultilevel"/>
    <w:tmpl w:val="E94821B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C275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30E3"/>
    <w:multiLevelType w:val="hybridMultilevel"/>
    <w:tmpl w:val="C5B441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2E1AA4">
      <w:start w:val="8"/>
      <w:numFmt w:val="bullet"/>
      <w:lvlText w:val="-"/>
      <w:lvlJc w:val="left"/>
      <w:pPr>
        <w:tabs>
          <w:tab w:val="num" w:pos="2100"/>
        </w:tabs>
        <w:ind w:left="2100" w:hanging="102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F3A79"/>
    <w:multiLevelType w:val="hybridMultilevel"/>
    <w:tmpl w:val="048852D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2902D4"/>
    <w:multiLevelType w:val="hybridMultilevel"/>
    <w:tmpl w:val="3C9A7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02350">
      <w:numFmt w:val="bullet"/>
      <w:lvlText w:val="•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83208"/>
    <w:multiLevelType w:val="hybridMultilevel"/>
    <w:tmpl w:val="47EEF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A2D67"/>
    <w:multiLevelType w:val="hybridMultilevel"/>
    <w:tmpl w:val="2A76699C"/>
    <w:lvl w:ilvl="0" w:tplc="715A1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70CBD"/>
    <w:multiLevelType w:val="hybridMultilevel"/>
    <w:tmpl w:val="47EEF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B2A76"/>
    <w:multiLevelType w:val="hybridMultilevel"/>
    <w:tmpl w:val="562A12BE"/>
    <w:lvl w:ilvl="0" w:tplc="53265A0A">
      <w:start w:val="3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CC35312"/>
    <w:multiLevelType w:val="hybridMultilevel"/>
    <w:tmpl w:val="5C161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C38AE"/>
    <w:multiLevelType w:val="hybridMultilevel"/>
    <w:tmpl w:val="E362CDBA"/>
    <w:lvl w:ilvl="0" w:tplc="5A2841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61BA5"/>
    <w:multiLevelType w:val="hybridMultilevel"/>
    <w:tmpl w:val="A0EE35BA"/>
    <w:lvl w:ilvl="0" w:tplc="F81AA35C">
      <w:numFmt w:val="bullet"/>
      <w:lvlText w:val="-"/>
      <w:lvlJc w:val="left"/>
      <w:pPr>
        <w:ind w:left="783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3D86E3F"/>
    <w:multiLevelType w:val="hybridMultilevel"/>
    <w:tmpl w:val="781A20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B74B2"/>
    <w:multiLevelType w:val="hybridMultilevel"/>
    <w:tmpl w:val="AB60FAB8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F606A"/>
    <w:multiLevelType w:val="hybridMultilevel"/>
    <w:tmpl w:val="48A8C974"/>
    <w:lvl w:ilvl="0" w:tplc="5628BD86">
      <w:numFmt w:val="bullet"/>
      <w:lvlText w:val="•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26931"/>
    <w:multiLevelType w:val="hybridMultilevel"/>
    <w:tmpl w:val="695444E8"/>
    <w:lvl w:ilvl="0" w:tplc="DB968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6FF5"/>
    <w:multiLevelType w:val="multilevel"/>
    <w:tmpl w:val="A77844D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2F55EF6"/>
    <w:multiLevelType w:val="hybridMultilevel"/>
    <w:tmpl w:val="14F42000"/>
    <w:lvl w:ilvl="0" w:tplc="DEB2C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211CD"/>
    <w:multiLevelType w:val="hybridMultilevel"/>
    <w:tmpl w:val="DFE020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3333F"/>
    <w:multiLevelType w:val="hybridMultilevel"/>
    <w:tmpl w:val="FF723B76"/>
    <w:lvl w:ilvl="0" w:tplc="DB968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8"/>
  </w:num>
  <w:num w:numId="5">
    <w:abstractNumId w:val="18"/>
  </w:num>
  <w:num w:numId="6">
    <w:abstractNumId w:val="13"/>
  </w:num>
  <w:num w:numId="7">
    <w:abstractNumId w:val="5"/>
  </w:num>
  <w:num w:numId="8">
    <w:abstractNumId w:val="4"/>
  </w:num>
  <w:num w:numId="9">
    <w:abstractNumId w:val="9"/>
  </w:num>
  <w:num w:numId="10">
    <w:abstractNumId w:val="14"/>
  </w:num>
  <w:num w:numId="11">
    <w:abstractNumId w:val="17"/>
  </w:num>
  <w:num w:numId="12">
    <w:abstractNumId w:val="16"/>
  </w:num>
  <w:num w:numId="13">
    <w:abstractNumId w:val="7"/>
  </w:num>
  <w:num w:numId="14">
    <w:abstractNumId w:val="15"/>
  </w:num>
  <w:num w:numId="15">
    <w:abstractNumId w:val="6"/>
  </w:num>
  <w:num w:numId="16">
    <w:abstractNumId w:val="10"/>
  </w:num>
  <w:num w:numId="17">
    <w:abstractNumId w:val="12"/>
  </w:num>
  <w:num w:numId="18">
    <w:abstractNumId w:val="3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56"/>
    <w:rsid w:val="00000B0E"/>
    <w:rsid w:val="00002433"/>
    <w:rsid w:val="00003F86"/>
    <w:rsid w:val="0000566C"/>
    <w:rsid w:val="000060DF"/>
    <w:rsid w:val="00007628"/>
    <w:rsid w:val="00007F5D"/>
    <w:rsid w:val="0001145C"/>
    <w:rsid w:val="00011D22"/>
    <w:rsid w:val="00011E17"/>
    <w:rsid w:val="000135AD"/>
    <w:rsid w:val="0001469D"/>
    <w:rsid w:val="00021174"/>
    <w:rsid w:val="00021432"/>
    <w:rsid w:val="000214D6"/>
    <w:rsid w:val="000232FD"/>
    <w:rsid w:val="000243D6"/>
    <w:rsid w:val="00025838"/>
    <w:rsid w:val="00026844"/>
    <w:rsid w:val="00031868"/>
    <w:rsid w:val="00031EF5"/>
    <w:rsid w:val="00032881"/>
    <w:rsid w:val="000427CB"/>
    <w:rsid w:val="00042BD7"/>
    <w:rsid w:val="00042DBF"/>
    <w:rsid w:val="00042E0D"/>
    <w:rsid w:val="000445D6"/>
    <w:rsid w:val="00047014"/>
    <w:rsid w:val="00051015"/>
    <w:rsid w:val="00053EED"/>
    <w:rsid w:val="00063F8D"/>
    <w:rsid w:val="00064A31"/>
    <w:rsid w:val="00067B9D"/>
    <w:rsid w:val="00067CE6"/>
    <w:rsid w:val="000775D8"/>
    <w:rsid w:val="0008566F"/>
    <w:rsid w:val="00087CD3"/>
    <w:rsid w:val="000A4481"/>
    <w:rsid w:val="000A75BD"/>
    <w:rsid w:val="000B7DAD"/>
    <w:rsid w:val="000C10BF"/>
    <w:rsid w:val="000D0679"/>
    <w:rsid w:val="000D0944"/>
    <w:rsid w:val="000D12D0"/>
    <w:rsid w:val="000D1FD4"/>
    <w:rsid w:val="000D68C5"/>
    <w:rsid w:val="000D6B10"/>
    <w:rsid w:val="000D6E6E"/>
    <w:rsid w:val="000D74D6"/>
    <w:rsid w:val="000E1F91"/>
    <w:rsid w:val="0010296E"/>
    <w:rsid w:val="00106666"/>
    <w:rsid w:val="00111FFE"/>
    <w:rsid w:val="00112F8C"/>
    <w:rsid w:val="00116443"/>
    <w:rsid w:val="0011669C"/>
    <w:rsid w:val="001175F7"/>
    <w:rsid w:val="00123587"/>
    <w:rsid w:val="00142B68"/>
    <w:rsid w:val="0015256F"/>
    <w:rsid w:val="00154382"/>
    <w:rsid w:val="0016065C"/>
    <w:rsid w:val="00162E66"/>
    <w:rsid w:val="00163F22"/>
    <w:rsid w:val="0016732E"/>
    <w:rsid w:val="00173838"/>
    <w:rsid w:val="00174059"/>
    <w:rsid w:val="00175A5F"/>
    <w:rsid w:val="001800DA"/>
    <w:rsid w:val="00182DFC"/>
    <w:rsid w:val="00184FE1"/>
    <w:rsid w:val="001965CB"/>
    <w:rsid w:val="00196935"/>
    <w:rsid w:val="001970A3"/>
    <w:rsid w:val="00197F95"/>
    <w:rsid w:val="001A0C2E"/>
    <w:rsid w:val="001A50CB"/>
    <w:rsid w:val="001A795B"/>
    <w:rsid w:val="001B3CF0"/>
    <w:rsid w:val="001C062D"/>
    <w:rsid w:val="001C0DC7"/>
    <w:rsid w:val="001C126E"/>
    <w:rsid w:val="001C1B77"/>
    <w:rsid w:val="001C761E"/>
    <w:rsid w:val="001C7E51"/>
    <w:rsid w:val="001D56C9"/>
    <w:rsid w:val="001D69B2"/>
    <w:rsid w:val="001E1C4C"/>
    <w:rsid w:val="001E222B"/>
    <w:rsid w:val="001E3D44"/>
    <w:rsid w:val="001E50FD"/>
    <w:rsid w:val="001E5386"/>
    <w:rsid w:val="001E6589"/>
    <w:rsid w:val="001E6EA9"/>
    <w:rsid w:val="001F096B"/>
    <w:rsid w:val="001F22EA"/>
    <w:rsid w:val="00204118"/>
    <w:rsid w:val="00204AC8"/>
    <w:rsid w:val="00211DA8"/>
    <w:rsid w:val="002120EF"/>
    <w:rsid w:val="00217ACD"/>
    <w:rsid w:val="00221D25"/>
    <w:rsid w:val="00224C43"/>
    <w:rsid w:val="002301F1"/>
    <w:rsid w:val="00232A19"/>
    <w:rsid w:val="00234F18"/>
    <w:rsid w:val="002375CF"/>
    <w:rsid w:val="002419A9"/>
    <w:rsid w:val="00244914"/>
    <w:rsid w:val="0024552A"/>
    <w:rsid w:val="002510AF"/>
    <w:rsid w:val="00251984"/>
    <w:rsid w:val="0025236E"/>
    <w:rsid w:val="00253951"/>
    <w:rsid w:val="00254687"/>
    <w:rsid w:val="00255FA0"/>
    <w:rsid w:val="002568FD"/>
    <w:rsid w:val="00260036"/>
    <w:rsid w:val="00260B75"/>
    <w:rsid w:val="002629CD"/>
    <w:rsid w:val="00265DA3"/>
    <w:rsid w:val="0026705B"/>
    <w:rsid w:val="00273E1A"/>
    <w:rsid w:val="00283CA5"/>
    <w:rsid w:val="0028438E"/>
    <w:rsid w:val="0028567A"/>
    <w:rsid w:val="00287D84"/>
    <w:rsid w:val="00292FD0"/>
    <w:rsid w:val="002A0DE8"/>
    <w:rsid w:val="002A43F4"/>
    <w:rsid w:val="002A6383"/>
    <w:rsid w:val="002A6E70"/>
    <w:rsid w:val="002A7398"/>
    <w:rsid w:val="002A7407"/>
    <w:rsid w:val="002B00E8"/>
    <w:rsid w:val="002B44FA"/>
    <w:rsid w:val="002C0838"/>
    <w:rsid w:val="002C193D"/>
    <w:rsid w:val="002C2640"/>
    <w:rsid w:val="002C2AF8"/>
    <w:rsid w:val="002C3C1A"/>
    <w:rsid w:val="002C6633"/>
    <w:rsid w:val="002D11EA"/>
    <w:rsid w:val="002D3528"/>
    <w:rsid w:val="002D6554"/>
    <w:rsid w:val="002E2011"/>
    <w:rsid w:val="002E2192"/>
    <w:rsid w:val="002E379B"/>
    <w:rsid w:val="002E44A1"/>
    <w:rsid w:val="002E6E37"/>
    <w:rsid w:val="002F0F86"/>
    <w:rsid w:val="002F3AA4"/>
    <w:rsid w:val="002F445B"/>
    <w:rsid w:val="002F4AD4"/>
    <w:rsid w:val="002F6335"/>
    <w:rsid w:val="002F6EF2"/>
    <w:rsid w:val="00305F5F"/>
    <w:rsid w:val="003068F5"/>
    <w:rsid w:val="00310358"/>
    <w:rsid w:val="00310A87"/>
    <w:rsid w:val="00311687"/>
    <w:rsid w:val="003116C1"/>
    <w:rsid w:val="00321B76"/>
    <w:rsid w:val="00322F8E"/>
    <w:rsid w:val="003235CB"/>
    <w:rsid w:val="00323A08"/>
    <w:rsid w:val="003240E3"/>
    <w:rsid w:val="00334D4D"/>
    <w:rsid w:val="0033536F"/>
    <w:rsid w:val="003379BB"/>
    <w:rsid w:val="00341128"/>
    <w:rsid w:val="00346D60"/>
    <w:rsid w:val="00347020"/>
    <w:rsid w:val="00353030"/>
    <w:rsid w:val="00354981"/>
    <w:rsid w:val="00355569"/>
    <w:rsid w:val="00355B30"/>
    <w:rsid w:val="00355CF5"/>
    <w:rsid w:val="00356EBB"/>
    <w:rsid w:val="00357238"/>
    <w:rsid w:val="00360779"/>
    <w:rsid w:val="00361BEF"/>
    <w:rsid w:val="00362AC1"/>
    <w:rsid w:val="00362ACB"/>
    <w:rsid w:val="003674FA"/>
    <w:rsid w:val="00371F6A"/>
    <w:rsid w:val="003723C2"/>
    <w:rsid w:val="00377A30"/>
    <w:rsid w:val="00382AB6"/>
    <w:rsid w:val="003867B2"/>
    <w:rsid w:val="00386ED5"/>
    <w:rsid w:val="003903B8"/>
    <w:rsid w:val="00391954"/>
    <w:rsid w:val="00394214"/>
    <w:rsid w:val="00394E68"/>
    <w:rsid w:val="0039617D"/>
    <w:rsid w:val="0039750C"/>
    <w:rsid w:val="003A1B99"/>
    <w:rsid w:val="003A3CC2"/>
    <w:rsid w:val="003A7E1F"/>
    <w:rsid w:val="003B2B70"/>
    <w:rsid w:val="003B2EF4"/>
    <w:rsid w:val="003B404F"/>
    <w:rsid w:val="003B74E1"/>
    <w:rsid w:val="003C0F72"/>
    <w:rsid w:val="003C316F"/>
    <w:rsid w:val="003C5D22"/>
    <w:rsid w:val="003C6982"/>
    <w:rsid w:val="003D28CA"/>
    <w:rsid w:val="003D2BD2"/>
    <w:rsid w:val="003D52BD"/>
    <w:rsid w:val="003E59C4"/>
    <w:rsid w:val="003E6E4B"/>
    <w:rsid w:val="003F049F"/>
    <w:rsid w:val="003F08EB"/>
    <w:rsid w:val="003F1FAB"/>
    <w:rsid w:val="003F241F"/>
    <w:rsid w:val="00401192"/>
    <w:rsid w:val="00410FEE"/>
    <w:rsid w:val="00417FD0"/>
    <w:rsid w:val="00420E40"/>
    <w:rsid w:val="004263F3"/>
    <w:rsid w:val="0042660C"/>
    <w:rsid w:val="0043402A"/>
    <w:rsid w:val="00450F38"/>
    <w:rsid w:val="00454B30"/>
    <w:rsid w:val="00454CD9"/>
    <w:rsid w:val="004576C5"/>
    <w:rsid w:val="004617FF"/>
    <w:rsid w:val="004618DB"/>
    <w:rsid w:val="00461A86"/>
    <w:rsid w:val="004632DF"/>
    <w:rsid w:val="00466E8E"/>
    <w:rsid w:val="004749D2"/>
    <w:rsid w:val="00475A69"/>
    <w:rsid w:val="004761FD"/>
    <w:rsid w:val="00476662"/>
    <w:rsid w:val="00477301"/>
    <w:rsid w:val="00477891"/>
    <w:rsid w:val="00483A90"/>
    <w:rsid w:val="00486407"/>
    <w:rsid w:val="00486E39"/>
    <w:rsid w:val="004870BA"/>
    <w:rsid w:val="004931C7"/>
    <w:rsid w:val="00494BCE"/>
    <w:rsid w:val="00497C2B"/>
    <w:rsid w:val="004A0022"/>
    <w:rsid w:val="004A038D"/>
    <w:rsid w:val="004A297B"/>
    <w:rsid w:val="004A4FB5"/>
    <w:rsid w:val="004A57AE"/>
    <w:rsid w:val="004B019B"/>
    <w:rsid w:val="004B1037"/>
    <w:rsid w:val="004B3615"/>
    <w:rsid w:val="004D0A75"/>
    <w:rsid w:val="004D244E"/>
    <w:rsid w:val="004D68AA"/>
    <w:rsid w:val="004E02D6"/>
    <w:rsid w:val="004E15E4"/>
    <w:rsid w:val="004E2259"/>
    <w:rsid w:val="004E5B30"/>
    <w:rsid w:val="004E72B0"/>
    <w:rsid w:val="004E7A18"/>
    <w:rsid w:val="004F0401"/>
    <w:rsid w:val="004F0C7F"/>
    <w:rsid w:val="004F18A4"/>
    <w:rsid w:val="005018C2"/>
    <w:rsid w:val="00510AD2"/>
    <w:rsid w:val="00520DE1"/>
    <w:rsid w:val="00522595"/>
    <w:rsid w:val="00523502"/>
    <w:rsid w:val="005247F1"/>
    <w:rsid w:val="00526830"/>
    <w:rsid w:val="00527BB4"/>
    <w:rsid w:val="005311F7"/>
    <w:rsid w:val="00535EBA"/>
    <w:rsid w:val="00536E0D"/>
    <w:rsid w:val="00541E03"/>
    <w:rsid w:val="00542EDA"/>
    <w:rsid w:val="005461CD"/>
    <w:rsid w:val="00554634"/>
    <w:rsid w:val="00555F5B"/>
    <w:rsid w:val="00560467"/>
    <w:rsid w:val="005633A9"/>
    <w:rsid w:val="00570AD4"/>
    <w:rsid w:val="00571F2B"/>
    <w:rsid w:val="00581C94"/>
    <w:rsid w:val="00581DF4"/>
    <w:rsid w:val="005840A0"/>
    <w:rsid w:val="00585A21"/>
    <w:rsid w:val="00591862"/>
    <w:rsid w:val="005933D6"/>
    <w:rsid w:val="00594CE7"/>
    <w:rsid w:val="005952FC"/>
    <w:rsid w:val="00597A65"/>
    <w:rsid w:val="005A0977"/>
    <w:rsid w:val="005A2C9E"/>
    <w:rsid w:val="005B201E"/>
    <w:rsid w:val="005B2EDB"/>
    <w:rsid w:val="005B343C"/>
    <w:rsid w:val="005B3BBD"/>
    <w:rsid w:val="005B7E09"/>
    <w:rsid w:val="005B7F41"/>
    <w:rsid w:val="005C1495"/>
    <w:rsid w:val="005C367A"/>
    <w:rsid w:val="005C4495"/>
    <w:rsid w:val="005C5491"/>
    <w:rsid w:val="005D11AA"/>
    <w:rsid w:val="005D3D0D"/>
    <w:rsid w:val="005E045F"/>
    <w:rsid w:val="005E2CFC"/>
    <w:rsid w:val="005E5645"/>
    <w:rsid w:val="005E7073"/>
    <w:rsid w:val="005F4ACC"/>
    <w:rsid w:val="005F687E"/>
    <w:rsid w:val="005F779E"/>
    <w:rsid w:val="005F781C"/>
    <w:rsid w:val="0060448F"/>
    <w:rsid w:val="00607AEE"/>
    <w:rsid w:val="0061075D"/>
    <w:rsid w:val="006123D8"/>
    <w:rsid w:val="00612866"/>
    <w:rsid w:val="00617FF5"/>
    <w:rsid w:val="0062229C"/>
    <w:rsid w:val="00622BEE"/>
    <w:rsid w:val="00624BB9"/>
    <w:rsid w:val="00633B29"/>
    <w:rsid w:val="006358D0"/>
    <w:rsid w:val="006375BB"/>
    <w:rsid w:val="00643B32"/>
    <w:rsid w:val="00650519"/>
    <w:rsid w:val="00652216"/>
    <w:rsid w:val="0065470E"/>
    <w:rsid w:val="00657840"/>
    <w:rsid w:val="0066048C"/>
    <w:rsid w:val="00660D7B"/>
    <w:rsid w:val="00663AF4"/>
    <w:rsid w:val="006646AB"/>
    <w:rsid w:val="00666234"/>
    <w:rsid w:val="006667AC"/>
    <w:rsid w:val="0067387B"/>
    <w:rsid w:val="006759C0"/>
    <w:rsid w:val="0068462E"/>
    <w:rsid w:val="00684793"/>
    <w:rsid w:val="00685243"/>
    <w:rsid w:val="00686137"/>
    <w:rsid w:val="0068772D"/>
    <w:rsid w:val="00691E68"/>
    <w:rsid w:val="00692143"/>
    <w:rsid w:val="0069762B"/>
    <w:rsid w:val="006A1C24"/>
    <w:rsid w:val="006A22F7"/>
    <w:rsid w:val="006A3256"/>
    <w:rsid w:val="006A4276"/>
    <w:rsid w:val="006A6478"/>
    <w:rsid w:val="006B2528"/>
    <w:rsid w:val="006B5655"/>
    <w:rsid w:val="006B6B89"/>
    <w:rsid w:val="006B7DD8"/>
    <w:rsid w:val="006C428A"/>
    <w:rsid w:val="006D356E"/>
    <w:rsid w:val="006D366D"/>
    <w:rsid w:val="006D4A87"/>
    <w:rsid w:val="006D6606"/>
    <w:rsid w:val="006D6C37"/>
    <w:rsid w:val="006D7174"/>
    <w:rsid w:val="006E4282"/>
    <w:rsid w:val="006E4AD5"/>
    <w:rsid w:val="006F5900"/>
    <w:rsid w:val="006F5FEF"/>
    <w:rsid w:val="006F7E27"/>
    <w:rsid w:val="00703541"/>
    <w:rsid w:val="00703625"/>
    <w:rsid w:val="00703DAA"/>
    <w:rsid w:val="00715994"/>
    <w:rsid w:val="00717440"/>
    <w:rsid w:val="00725863"/>
    <w:rsid w:val="00725E55"/>
    <w:rsid w:val="0073299D"/>
    <w:rsid w:val="007351E0"/>
    <w:rsid w:val="0074028B"/>
    <w:rsid w:val="007414EE"/>
    <w:rsid w:val="00745E3D"/>
    <w:rsid w:val="00746393"/>
    <w:rsid w:val="00753E82"/>
    <w:rsid w:val="007572AC"/>
    <w:rsid w:val="0076534C"/>
    <w:rsid w:val="00765BE8"/>
    <w:rsid w:val="00766579"/>
    <w:rsid w:val="00771B4F"/>
    <w:rsid w:val="0077296F"/>
    <w:rsid w:val="007770CA"/>
    <w:rsid w:val="007832EF"/>
    <w:rsid w:val="007843E3"/>
    <w:rsid w:val="00784D58"/>
    <w:rsid w:val="00786D8A"/>
    <w:rsid w:val="00790D7B"/>
    <w:rsid w:val="007A195B"/>
    <w:rsid w:val="007A2834"/>
    <w:rsid w:val="007A4D7E"/>
    <w:rsid w:val="007B5A05"/>
    <w:rsid w:val="007B6C92"/>
    <w:rsid w:val="007C01F6"/>
    <w:rsid w:val="007D2D99"/>
    <w:rsid w:val="007D4193"/>
    <w:rsid w:val="007E5FFE"/>
    <w:rsid w:val="007E618B"/>
    <w:rsid w:val="007F0498"/>
    <w:rsid w:val="007F04C5"/>
    <w:rsid w:val="007F3829"/>
    <w:rsid w:val="007F66B0"/>
    <w:rsid w:val="00802C35"/>
    <w:rsid w:val="008059B3"/>
    <w:rsid w:val="00806275"/>
    <w:rsid w:val="00813816"/>
    <w:rsid w:val="00821BFE"/>
    <w:rsid w:val="008234B7"/>
    <w:rsid w:val="00823807"/>
    <w:rsid w:val="00826F16"/>
    <w:rsid w:val="0083538E"/>
    <w:rsid w:val="00841638"/>
    <w:rsid w:val="00846FE3"/>
    <w:rsid w:val="008517CB"/>
    <w:rsid w:val="00851BB4"/>
    <w:rsid w:val="00851CF0"/>
    <w:rsid w:val="00855BA5"/>
    <w:rsid w:val="00861D49"/>
    <w:rsid w:val="00863246"/>
    <w:rsid w:val="00873880"/>
    <w:rsid w:val="008813BF"/>
    <w:rsid w:val="00883348"/>
    <w:rsid w:val="00884051"/>
    <w:rsid w:val="00887807"/>
    <w:rsid w:val="008878DB"/>
    <w:rsid w:val="00896073"/>
    <w:rsid w:val="00896BD4"/>
    <w:rsid w:val="00896D1D"/>
    <w:rsid w:val="00897E4B"/>
    <w:rsid w:val="008B1F6D"/>
    <w:rsid w:val="008C0749"/>
    <w:rsid w:val="008C09B4"/>
    <w:rsid w:val="008D1E1E"/>
    <w:rsid w:val="008D2607"/>
    <w:rsid w:val="008D2DCE"/>
    <w:rsid w:val="008E274A"/>
    <w:rsid w:val="008E3D56"/>
    <w:rsid w:val="008E4A19"/>
    <w:rsid w:val="008E6F4D"/>
    <w:rsid w:val="008E74D0"/>
    <w:rsid w:val="008F1BD5"/>
    <w:rsid w:val="008F2886"/>
    <w:rsid w:val="008F4410"/>
    <w:rsid w:val="008F657A"/>
    <w:rsid w:val="009028E3"/>
    <w:rsid w:val="00904A6A"/>
    <w:rsid w:val="00907CC9"/>
    <w:rsid w:val="00910472"/>
    <w:rsid w:val="009105FF"/>
    <w:rsid w:val="00914D5E"/>
    <w:rsid w:val="0091647C"/>
    <w:rsid w:val="009229CB"/>
    <w:rsid w:val="00926AC5"/>
    <w:rsid w:val="00933EC3"/>
    <w:rsid w:val="00935AE4"/>
    <w:rsid w:val="00936372"/>
    <w:rsid w:val="009410F7"/>
    <w:rsid w:val="009416B7"/>
    <w:rsid w:val="00944768"/>
    <w:rsid w:val="00946B2B"/>
    <w:rsid w:val="00952BBD"/>
    <w:rsid w:val="00954CE6"/>
    <w:rsid w:val="00957A65"/>
    <w:rsid w:val="0096272B"/>
    <w:rsid w:val="00963752"/>
    <w:rsid w:val="009650B3"/>
    <w:rsid w:val="00971ED5"/>
    <w:rsid w:val="00980771"/>
    <w:rsid w:val="0098199D"/>
    <w:rsid w:val="00982D80"/>
    <w:rsid w:val="0099088D"/>
    <w:rsid w:val="00990D2A"/>
    <w:rsid w:val="0099112A"/>
    <w:rsid w:val="009943C7"/>
    <w:rsid w:val="0099528C"/>
    <w:rsid w:val="00995297"/>
    <w:rsid w:val="009976D4"/>
    <w:rsid w:val="009A7258"/>
    <w:rsid w:val="009B0B13"/>
    <w:rsid w:val="009B2A4F"/>
    <w:rsid w:val="009B3ACE"/>
    <w:rsid w:val="009B4F26"/>
    <w:rsid w:val="009C0DC2"/>
    <w:rsid w:val="009C3FC4"/>
    <w:rsid w:val="009C541B"/>
    <w:rsid w:val="009C77F4"/>
    <w:rsid w:val="009D1AFC"/>
    <w:rsid w:val="009D1FBF"/>
    <w:rsid w:val="009D451F"/>
    <w:rsid w:val="009D5F4C"/>
    <w:rsid w:val="009E10CD"/>
    <w:rsid w:val="009E7CBB"/>
    <w:rsid w:val="009F0AFA"/>
    <w:rsid w:val="009F42D9"/>
    <w:rsid w:val="009F65E2"/>
    <w:rsid w:val="009F682D"/>
    <w:rsid w:val="00A017A4"/>
    <w:rsid w:val="00A030B2"/>
    <w:rsid w:val="00A06FC6"/>
    <w:rsid w:val="00A104A4"/>
    <w:rsid w:val="00A10920"/>
    <w:rsid w:val="00A148DE"/>
    <w:rsid w:val="00A1521C"/>
    <w:rsid w:val="00A25D69"/>
    <w:rsid w:val="00A318A6"/>
    <w:rsid w:val="00A32408"/>
    <w:rsid w:val="00A46E4D"/>
    <w:rsid w:val="00A50E71"/>
    <w:rsid w:val="00A544CA"/>
    <w:rsid w:val="00A65CFE"/>
    <w:rsid w:val="00A769A3"/>
    <w:rsid w:val="00A80109"/>
    <w:rsid w:val="00A80FAC"/>
    <w:rsid w:val="00A8450B"/>
    <w:rsid w:val="00A84BBA"/>
    <w:rsid w:val="00A85364"/>
    <w:rsid w:val="00A86B97"/>
    <w:rsid w:val="00A87205"/>
    <w:rsid w:val="00A91C92"/>
    <w:rsid w:val="00A92AAF"/>
    <w:rsid w:val="00A97168"/>
    <w:rsid w:val="00AA74F0"/>
    <w:rsid w:val="00AB0B0D"/>
    <w:rsid w:val="00AB1DCE"/>
    <w:rsid w:val="00AB4F87"/>
    <w:rsid w:val="00AC2832"/>
    <w:rsid w:val="00AC5210"/>
    <w:rsid w:val="00AC6461"/>
    <w:rsid w:val="00AD21A4"/>
    <w:rsid w:val="00AD23A1"/>
    <w:rsid w:val="00AD2A7D"/>
    <w:rsid w:val="00AD77FB"/>
    <w:rsid w:val="00AE1234"/>
    <w:rsid w:val="00AE3913"/>
    <w:rsid w:val="00AE42D5"/>
    <w:rsid w:val="00AE7AAB"/>
    <w:rsid w:val="00AF5B62"/>
    <w:rsid w:val="00AF60D3"/>
    <w:rsid w:val="00B0387C"/>
    <w:rsid w:val="00B052C3"/>
    <w:rsid w:val="00B0740C"/>
    <w:rsid w:val="00B15A1C"/>
    <w:rsid w:val="00B218E0"/>
    <w:rsid w:val="00B22989"/>
    <w:rsid w:val="00B27ABC"/>
    <w:rsid w:val="00B3636C"/>
    <w:rsid w:val="00B436A5"/>
    <w:rsid w:val="00B44002"/>
    <w:rsid w:val="00B4446F"/>
    <w:rsid w:val="00B566A6"/>
    <w:rsid w:val="00B56B9B"/>
    <w:rsid w:val="00B6225C"/>
    <w:rsid w:val="00B6357C"/>
    <w:rsid w:val="00B65293"/>
    <w:rsid w:val="00B70367"/>
    <w:rsid w:val="00B7343D"/>
    <w:rsid w:val="00B81A44"/>
    <w:rsid w:val="00B85217"/>
    <w:rsid w:val="00B933AA"/>
    <w:rsid w:val="00B94A7D"/>
    <w:rsid w:val="00BA0759"/>
    <w:rsid w:val="00BA3E60"/>
    <w:rsid w:val="00BA43FC"/>
    <w:rsid w:val="00BB1BCB"/>
    <w:rsid w:val="00BB3358"/>
    <w:rsid w:val="00BB466F"/>
    <w:rsid w:val="00BB7B6A"/>
    <w:rsid w:val="00BC5982"/>
    <w:rsid w:val="00BC67E4"/>
    <w:rsid w:val="00BD246F"/>
    <w:rsid w:val="00BE2675"/>
    <w:rsid w:val="00BE2CB8"/>
    <w:rsid w:val="00BE49FA"/>
    <w:rsid w:val="00BE4FF4"/>
    <w:rsid w:val="00BE5A43"/>
    <w:rsid w:val="00BF5EEB"/>
    <w:rsid w:val="00C00914"/>
    <w:rsid w:val="00C01508"/>
    <w:rsid w:val="00C04740"/>
    <w:rsid w:val="00C04D4B"/>
    <w:rsid w:val="00C14A24"/>
    <w:rsid w:val="00C15004"/>
    <w:rsid w:val="00C168B3"/>
    <w:rsid w:val="00C178B2"/>
    <w:rsid w:val="00C17A56"/>
    <w:rsid w:val="00C17FCA"/>
    <w:rsid w:val="00C20474"/>
    <w:rsid w:val="00C21E6C"/>
    <w:rsid w:val="00C220F0"/>
    <w:rsid w:val="00C22DB7"/>
    <w:rsid w:val="00C23801"/>
    <w:rsid w:val="00C32ADB"/>
    <w:rsid w:val="00C32DC7"/>
    <w:rsid w:val="00C34DC4"/>
    <w:rsid w:val="00C35A45"/>
    <w:rsid w:val="00C37262"/>
    <w:rsid w:val="00C40744"/>
    <w:rsid w:val="00C4199C"/>
    <w:rsid w:val="00C42013"/>
    <w:rsid w:val="00C46461"/>
    <w:rsid w:val="00C470CE"/>
    <w:rsid w:val="00C50021"/>
    <w:rsid w:val="00C54D82"/>
    <w:rsid w:val="00C55E6C"/>
    <w:rsid w:val="00C569F9"/>
    <w:rsid w:val="00C62CBF"/>
    <w:rsid w:val="00C6772C"/>
    <w:rsid w:val="00C72BFC"/>
    <w:rsid w:val="00C76EB4"/>
    <w:rsid w:val="00C82519"/>
    <w:rsid w:val="00C87F6B"/>
    <w:rsid w:val="00C901FC"/>
    <w:rsid w:val="00C938D0"/>
    <w:rsid w:val="00C95D21"/>
    <w:rsid w:val="00CA0C45"/>
    <w:rsid w:val="00CA1C0B"/>
    <w:rsid w:val="00CA2655"/>
    <w:rsid w:val="00CA5DB5"/>
    <w:rsid w:val="00CB63A6"/>
    <w:rsid w:val="00CB6C17"/>
    <w:rsid w:val="00CC0D82"/>
    <w:rsid w:val="00CC1538"/>
    <w:rsid w:val="00CC477B"/>
    <w:rsid w:val="00CC7EAB"/>
    <w:rsid w:val="00CD12EE"/>
    <w:rsid w:val="00CD2282"/>
    <w:rsid w:val="00CD7706"/>
    <w:rsid w:val="00CE1CFF"/>
    <w:rsid w:val="00CE3E10"/>
    <w:rsid w:val="00CE7CE2"/>
    <w:rsid w:val="00CF1863"/>
    <w:rsid w:val="00CF51AB"/>
    <w:rsid w:val="00CF7504"/>
    <w:rsid w:val="00D013D8"/>
    <w:rsid w:val="00D05C88"/>
    <w:rsid w:val="00D076AC"/>
    <w:rsid w:val="00D1206B"/>
    <w:rsid w:val="00D12B17"/>
    <w:rsid w:val="00D14C15"/>
    <w:rsid w:val="00D164F4"/>
    <w:rsid w:val="00D174A7"/>
    <w:rsid w:val="00D17FCB"/>
    <w:rsid w:val="00D21647"/>
    <w:rsid w:val="00D26B0E"/>
    <w:rsid w:val="00D27D48"/>
    <w:rsid w:val="00D32795"/>
    <w:rsid w:val="00D34DFC"/>
    <w:rsid w:val="00D37327"/>
    <w:rsid w:val="00D40ADD"/>
    <w:rsid w:val="00D53991"/>
    <w:rsid w:val="00D560D5"/>
    <w:rsid w:val="00D57504"/>
    <w:rsid w:val="00D60E93"/>
    <w:rsid w:val="00D6547B"/>
    <w:rsid w:val="00D66FC5"/>
    <w:rsid w:val="00D730AD"/>
    <w:rsid w:val="00D75F0E"/>
    <w:rsid w:val="00D856FF"/>
    <w:rsid w:val="00D85B20"/>
    <w:rsid w:val="00D87352"/>
    <w:rsid w:val="00D9050F"/>
    <w:rsid w:val="00D92A98"/>
    <w:rsid w:val="00DA13F6"/>
    <w:rsid w:val="00DA4D72"/>
    <w:rsid w:val="00DA5D1F"/>
    <w:rsid w:val="00DB3690"/>
    <w:rsid w:val="00DC5150"/>
    <w:rsid w:val="00DC5247"/>
    <w:rsid w:val="00DD06C2"/>
    <w:rsid w:val="00DD0907"/>
    <w:rsid w:val="00DD099A"/>
    <w:rsid w:val="00DD3DB4"/>
    <w:rsid w:val="00DD4CC7"/>
    <w:rsid w:val="00DE3A0E"/>
    <w:rsid w:val="00DE3BA5"/>
    <w:rsid w:val="00DE66AD"/>
    <w:rsid w:val="00DE7D48"/>
    <w:rsid w:val="00DF1D1E"/>
    <w:rsid w:val="00DF300A"/>
    <w:rsid w:val="00DF52C0"/>
    <w:rsid w:val="00DF5B21"/>
    <w:rsid w:val="00E034DD"/>
    <w:rsid w:val="00E047CF"/>
    <w:rsid w:val="00E05548"/>
    <w:rsid w:val="00E05866"/>
    <w:rsid w:val="00E14208"/>
    <w:rsid w:val="00E142DF"/>
    <w:rsid w:val="00E17282"/>
    <w:rsid w:val="00E2188B"/>
    <w:rsid w:val="00E33774"/>
    <w:rsid w:val="00E37103"/>
    <w:rsid w:val="00E37E29"/>
    <w:rsid w:val="00E4450E"/>
    <w:rsid w:val="00E5045D"/>
    <w:rsid w:val="00E56649"/>
    <w:rsid w:val="00E604A2"/>
    <w:rsid w:val="00E61DE8"/>
    <w:rsid w:val="00E62794"/>
    <w:rsid w:val="00E62FAD"/>
    <w:rsid w:val="00E63DED"/>
    <w:rsid w:val="00E65752"/>
    <w:rsid w:val="00E71C68"/>
    <w:rsid w:val="00E723A3"/>
    <w:rsid w:val="00E779E9"/>
    <w:rsid w:val="00E8286F"/>
    <w:rsid w:val="00E87B73"/>
    <w:rsid w:val="00E9507A"/>
    <w:rsid w:val="00E9560F"/>
    <w:rsid w:val="00E95B56"/>
    <w:rsid w:val="00E96045"/>
    <w:rsid w:val="00E9761D"/>
    <w:rsid w:val="00EA13F3"/>
    <w:rsid w:val="00EA586E"/>
    <w:rsid w:val="00EA60CC"/>
    <w:rsid w:val="00EA7C34"/>
    <w:rsid w:val="00EB0792"/>
    <w:rsid w:val="00EB2EB6"/>
    <w:rsid w:val="00EB5B66"/>
    <w:rsid w:val="00EC121D"/>
    <w:rsid w:val="00EC182E"/>
    <w:rsid w:val="00EC5FA8"/>
    <w:rsid w:val="00EC7199"/>
    <w:rsid w:val="00ED2E93"/>
    <w:rsid w:val="00ED79BC"/>
    <w:rsid w:val="00EE009D"/>
    <w:rsid w:val="00EE2FD6"/>
    <w:rsid w:val="00EE31F8"/>
    <w:rsid w:val="00EF3BC2"/>
    <w:rsid w:val="00EF71D1"/>
    <w:rsid w:val="00F02727"/>
    <w:rsid w:val="00F0529E"/>
    <w:rsid w:val="00F07089"/>
    <w:rsid w:val="00F11B2F"/>
    <w:rsid w:val="00F2168F"/>
    <w:rsid w:val="00F226F6"/>
    <w:rsid w:val="00F26722"/>
    <w:rsid w:val="00F30B07"/>
    <w:rsid w:val="00F324F0"/>
    <w:rsid w:val="00F42BDB"/>
    <w:rsid w:val="00F44266"/>
    <w:rsid w:val="00F46D3F"/>
    <w:rsid w:val="00F53846"/>
    <w:rsid w:val="00F6032F"/>
    <w:rsid w:val="00F65BC2"/>
    <w:rsid w:val="00F73A45"/>
    <w:rsid w:val="00F74CC7"/>
    <w:rsid w:val="00F86E96"/>
    <w:rsid w:val="00F90204"/>
    <w:rsid w:val="00F9208A"/>
    <w:rsid w:val="00F92564"/>
    <w:rsid w:val="00F926EA"/>
    <w:rsid w:val="00F9475A"/>
    <w:rsid w:val="00F948EB"/>
    <w:rsid w:val="00F9658D"/>
    <w:rsid w:val="00F97B1D"/>
    <w:rsid w:val="00FB1B0D"/>
    <w:rsid w:val="00FB213C"/>
    <w:rsid w:val="00FC06C0"/>
    <w:rsid w:val="00FC20BA"/>
    <w:rsid w:val="00FD0021"/>
    <w:rsid w:val="00FD268D"/>
    <w:rsid w:val="00FD53BA"/>
    <w:rsid w:val="00FD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584C9"/>
  <w15:docId w15:val="{A53C66C1-6040-4941-BAFA-AFA19E90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A795B"/>
    <w:pPr>
      <w:keepNext/>
      <w:jc w:val="both"/>
      <w:outlineLvl w:val="0"/>
    </w:pPr>
    <w:rPr>
      <w:rFonts w:cs="Arial"/>
      <w:b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A795B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25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318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E7CBB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A795B"/>
    <w:rPr>
      <w:rFonts w:ascii="Times New Roman" w:eastAsia="Times New Roman" w:hAnsi="Times New Roman" w:cs="Arial"/>
      <w:b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rsid w:val="002D11EA"/>
    <w:rPr>
      <w:rFonts w:ascii="Arial" w:hAnsi="Arial" w:cs="Arial"/>
      <w:sz w:val="22"/>
    </w:rPr>
  </w:style>
  <w:style w:type="character" w:customStyle="1" w:styleId="CorpsdetexteCar">
    <w:name w:val="Corps de texte Car"/>
    <w:basedOn w:val="Policepardfaut"/>
    <w:link w:val="Corpsdetexte"/>
    <w:rsid w:val="002D11EA"/>
    <w:rPr>
      <w:rFonts w:ascii="Arial" w:eastAsia="Times New Roman" w:hAnsi="Arial" w:cs="Arial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2D11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11E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2D11E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D11EA"/>
  </w:style>
  <w:style w:type="character" w:customStyle="1" w:styleId="prix">
    <w:name w:val="prix"/>
    <w:rsid w:val="002D11EA"/>
  </w:style>
  <w:style w:type="paragraph" w:styleId="Pieddepage">
    <w:name w:val="footer"/>
    <w:basedOn w:val="Normal"/>
    <w:link w:val="PieddepageCar"/>
    <w:uiPriority w:val="99"/>
    <w:unhideWhenUsed/>
    <w:rsid w:val="00855B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5BA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5B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BA5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A795B"/>
    <w:rPr>
      <w:rFonts w:ascii="Times New Roman" w:eastAsiaTheme="majorEastAsia" w:hAnsi="Times New Roman" w:cstheme="majorBidi"/>
      <w:b/>
      <w:b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825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566A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B566A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B566A6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6D6C3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A91C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1C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1C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1C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1C9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entete-identifiant">
    <w:name w:val="entete-identifiant"/>
    <w:basedOn w:val="Normal"/>
    <w:rsid w:val="00E37E29"/>
    <w:pPr>
      <w:spacing w:before="120" w:after="120"/>
    </w:pPr>
  </w:style>
  <w:style w:type="paragraph" w:styleId="Retraitcorpsdetexte3">
    <w:name w:val="Body Text Indent 3"/>
    <w:basedOn w:val="Normal"/>
    <w:link w:val="Retraitcorpsdetexte3Car"/>
    <w:rsid w:val="002A7398"/>
    <w:pPr>
      <w:spacing w:after="120"/>
      <w:ind w:left="283"/>
      <w:jc w:val="both"/>
    </w:pPr>
    <w:rPr>
      <w:rFonts w:ascii="Tms Rmn" w:hAnsi="Tms Rm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2A7398"/>
    <w:rPr>
      <w:rFonts w:ascii="Tms Rmn" w:eastAsia="Times New Roman" w:hAnsi="Tms Rmn" w:cs="Times New Roman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88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AFC70-4583-456A-9E6C-C407BD00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Aymeline CLEMENT</dc:creator>
  <cp:lastModifiedBy>Florence GERONIMI</cp:lastModifiedBy>
  <cp:revision>38</cp:revision>
  <cp:lastPrinted>2016-05-02T11:53:00Z</cp:lastPrinted>
  <dcterms:created xsi:type="dcterms:W3CDTF">2016-05-03T10:20:00Z</dcterms:created>
  <dcterms:modified xsi:type="dcterms:W3CDTF">2025-02-28T16:57:00Z</dcterms:modified>
</cp:coreProperties>
</file>