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BFB57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CD6375F" w14:textId="77777777">
        <w:trPr>
          <w:trHeight w:val="1132"/>
        </w:trPr>
        <w:tc>
          <w:tcPr>
            <w:tcW w:w="10434" w:type="dxa"/>
            <w:shd w:val="clear" w:color="auto" w:fill="auto"/>
          </w:tcPr>
          <w:p w14:paraId="66A180C7" w14:textId="77777777" w:rsidR="009B1CD0" w:rsidRDefault="002F27AE" w:rsidP="00577919">
            <w:pPr>
              <w:pStyle w:val="Pieddepage"/>
              <w:tabs>
                <w:tab w:val="clear" w:pos="4536"/>
                <w:tab w:val="clear" w:pos="9072"/>
                <w:tab w:val="left" w:pos="851"/>
              </w:tabs>
              <w:jc w:val="center"/>
            </w:pPr>
            <w:r w:rsidRPr="00577919">
              <w:rPr>
                <w:noProof/>
                <w:lang w:eastAsia="fr-FR"/>
              </w:rPr>
              <w:drawing>
                <wp:inline distT="0" distB="0" distL="0" distR="0" wp14:anchorId="4FAEE21D" wp14:editId="032543C3">
                  <wp:extent cx="1113155" cy="835025"/>
                  <wp:effectExtent l="0" t="0" r="0" b="0"/>
                  <wp:docPr id="1" name="Image 1" descr="logo-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3155" cy="835025"/>
                          </a:xfrm>
                          <a:prstGeom prst="rect">
                            <a:avLst/>
                          </a:prstGeom>
                          <a:noFill/>
                          <a:ln>
                            <a:noFill/>
                          </a:ln>
                        </pic:spPr>
                      </pic:pic>
                    </a:graphicData>
                  </a:graphic>
                </wp:inline>
              </w:drawing>
            </w:r>
            <w:r w:rsidR="009B1CD0">
              <w:rPr>
                <w:rFonts w:ascii="Arial" w:hAnsi="Arial" w:cs="Arial"/>
                <w:b/>
                <w:sz w:val="18"/>
                <w:szCs w:val="18"/>
              </w:rPr>
              <w:br/>
            </w:r>
          </w:p>
        </w:tc>
      </w:tr>
    </w:tbl>
    <w:p w14:paraId="211712A0" w14:textId="77777777" w:rsidR="009B1CD0" w:rsidRDefault="009B1CD0" w:rsidP="00577919">
      <w:pPr>
        <w:tabs>
          <w:tab w:val="left" w:pos="851"/>
        </w:tabs>
        <w:jc w:val="center"/>
        <w:sectPr w:rsidR="009B1CD0">
          <w:footerReference w:type="default" r:id="rId8"/>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10419"/>
      </w:tblGrid>
      <w:tr w:rsidR="00871693" w:rsidRPr="00F3684B" w14:paraId="3E6E35CE" w14:textId="77777777" w:rsidTr="00A667AF">
        <w:tc>
          <w:tcPr>
            <w:tcW w:w="10419" w:type="dxa"/>
            <w:shd w:val="clear" w:color="auto" w:fill="66CCFF"/>
          </w:tcPr>
          <w:p w14:paraId="0D32592C" w14:textId="77777777" w:rsidR="00871693" w:rsidRPr="00F3684B" w:rsidRDefault="00871693" w:rsidP="00577919">
            <w:pPr>
              <w:tabs>
                <w:tab w:val="left" w:pos="851"/>
              </w:tabs>
              <w:spacing w:before="120" w:after="120"/>
              <w:jc w:val="center"/>
              <w:rPr>
                <w:rFonts w:ascii="Candara" w:hAnsi="Candara" w:cs="Arial"/>
                <w:b/>
                <w:bCs/>
                <w:caps/>
                <w:sz w:val="22"/>
                <w:szCs w:val="22"/>
              </w:rPr>
            </w:pPr>
            <w:r w:rsidRPr="00F3684B">
              <w:rPr>
                <w:rFonts w:ascii="Candara" w:hAnsi="Candara" w:cs="Arial"/>
                <w:sz w:val="22"/>
                <w:szCs w:val="22"/>
              </w:rPr>
              <w:t>MARCH</w:t>
            </w:r>
            <w:r w:rsidRPr="00F3684B">
              <w:rPr>
                <w:rFonts w:ascii="Candara" w:hAnsi="Candara" w:cs="Arial"/>
                <w:caps/>
                <w:sz w:val="22"/>
                <w:szCs w:val="22"/>
              </w:rPr>
              <w:t>é</w:t>
            </w:r>
            <w:r w:rsidRPr="00F3684B">
              <w:rPr>
                <w:rFonts w:ascii="Candara" w:hAnsi="Candara" w:cs="Arial"/>
                <w:sz w:val="22"/>
                <w:szCs w:val="22"/>
              </w:rPr>
              <w:t>S ET ACCORDS-CADRES</w:t>
            </w:r>
          </w:p>
          <w:p w14:paraId="5F93A6AD" w14:textId="77777777" w:rsidR="00871693" w:rsidRPr="00F3684B" w:rsidRDefault="00871693" w:rsidP="00577919">
            <w:pPr>
              <w:pStyle w:val="Titre8"/>
              <w:tabs>
                <w:tab w:val="left" w:pos="851"/>
                <w:tab w:val="right" w:pos="9639"/>
              </w:tabs>
              <w:spacing w:before="120" w:after="120"/>
              <w:rPr>
                <w:rFonts w:ascii="Candara" w:hAnsi="Candara"/>
                <w:sz w:val="22"/>
                <w:szCs w:val="22"/>
              </w:rPr>
            </w:pPr>
            <w:r w:rsidRPr="00F3684B">
              <w:rPr>
                <w:rFonts w:ascii="Candara" w:hAnsi="Candara"/>
                <w:b w:val="0"/>
                <w:bCs w:val="0"/>
                <w:caps/>
                <w:sz w:val="22"/>
                <w:szCs w:val="22"/>
              </w:rPr>
              <w:t>ACTE</w:t>
            </w:r>
            <w:r w:rsidRPr="00F3684B">
              <w:rPr>
                <w:rFonts w:ascii="Candara" w:hAnsi="Candara"/>
                <w:b w:val="0"/>
                <w:bCs w:val="0"/>
                <w:sz w:val="22"/>
                <w:szCs w:val="22"/>
              </w:rPr>
              <w:t xml:space="preserve"> D’ENGAGEMENT</w:t>
            </w:r>
          </w:p>
        </w:tc>
      </w:tr>
    </w:tbl>
    <w:p w14:paraId="2512FC73" w14:textId="77777777" w:rsidR="009B1CD0" w:rsidRPr="00F3684B" w:rsidRDefault="009B1CD0" w:rsidP="005846FB">
      <w:pPr>
        <w:tabs>
          <w:tab w:val="left" w:pos="426"/>
          <w:tab w:val="left" w:pos="851"/>
        </w:tabs>
        <w:jc w:val="both"/>
        <w:rPr>
          <w:rFonts w:ascii="Candara" w:hAnsi="Candara" w:cs="Arial"/>
          <w:bCs/>
          <w:i/>
          <w:iCs/>
          <w:sz w:val="22"/>
          <w:szCs w:val="22"/>
        </w:rPr>
      </w:pPr>
    </w:p>
    <w:p w14:paraId="646B8EBC" w14:textId="77777777" w:rsidR="00577919" w:rsidRPr="00F3684B" w:rsidRDefault="00577919" w:rsidP="005846FB">
      <w:pPr>
        <w:tabs>
          <w:tab w:val="left" w:pos="426"/>
          <w:tab w:val="left" w:pos="851"/>
        </w:tabs>
        <w:jc w:val="both"/>
        <w:rPr>
          <w:rFonts w:ascii="Candara" w:hAnsi="Candara" w:cs="Arial"/>
          <w:bCs/>
          <w:iCs/>
          <w:sz w:val="22"/>
          <w:szCs w:val="22"/>
          <w:u w:val="single"/>
        </w:rPr>
      </w:pPr>
      <w:r w:rsidRPr="00F3684B">
        <w:rPr>
          <w:rFonts w:ascii="Candara" w:hAnsi="Candara" w:cs="Arial"/>
          <w:bCs/>
          <w:iCs/>
          <w:sz w:val="22"/>
          <w:szCs w:val="22"/>
          <w:u w:val="single"/>
        </w:rPr>
        <w:t>Numéro Chorus</w:t>
      </w:r>
      <w:r w:rsidRPr="00F3684B">
        <w:rPr>
          <w:rFonts w:ascii="Candara" w:hAnsi="Candara" w:cs="Arial"/>
          <w:bCs/>
          <w:iCs/>
          <w:sz w:val="22"/>
          <w:szCs w:val="22"/>
        </w:rPr>
        <w:t> :</w:t>
      </w:r>
      <w:r w:rsidRPr="00F3684B">
        <w:rPr>
          <w:rFonts w:ascii="Candara" w:hAnsi="Candara" w:cs="Arial"/>
          <w:bCs/>
          <w:iCs/>
          <w:sz w:val="22"/>
          <w:szCs w:val="22"/>
          <w:u w:val="single"/>
        </w:rPr>
        <w:t xml:space="preserve"> </w:t>
      </w:r>
    </w:p>
    <w:p w14:paraId="0D4F9CAA" w14:textId="77777777" w:rsidR="00577919" w:rsidRPr="00F3684B" w:rsidRDefault="00577919" w:rsidP="005846FB">
      <w:pPr>
        <w:tabs>
          <w:tab w:val="left" w:pos="426"/>
          <w:tab w:val="left" w:pos="851"/>
        </w:tabs>
        <w:jc w:val="both"/>
        <w:rPr>
          <w:rFonts w:ascii="Candara" w:hAnsi="Candara" w:cs="Arial"/>
          <w:bCs/>
          <w:i/>
          <w:iCs/>
          <w:sz w:val="22"/>
          <w:szCs w:val="22"/>
        </w:rPr>
      </w:pPr>
    </w:p>
    <w:p w14:paraId="4239DB7B" w14:textId="77777777" w:rsidR="00577919" w:rsidRPr="00F3684B" w:rsidRDefault="002B2A10" w:rsidP="005846FB">
      <w:pPr>
        <w:tabs>
          <w:tab w:val="left" w:pos="426"/>
          <w:tab w:val="left" w:pos="851"/>
        </w:tabs>
        <w:jc w:val="both"/>
        <w:rPr>
          <w:rFonts w:ascii="Candara" w:hAnsi="Candara" w:cs="Arial"/>
          <w:bCs/>
          <w:i/>
          <w:iCs/>
          <w:sz w:val="22"/>
          <w:szCs w:val="22"/>
        </w:rPr>
      </w:pPr>
      <w:r w:rsidRPr="00F3684B">
        <w:rPr>
          <w:rFonts w:ascii="Candara" w:hAnsi="Candara" w:cs="Arial"/>
          <w:bCs/>
          <w:i/>
          <w:iCs/>
          <w:sz w:val="22"/>
          <w:szCs w:val="22"/>
        </w:rPr>
        <w:t>(Numéro</w:t>
      </w:r>
      <w:r w:rsidR="00577919" w:rsidRPr="00F3684B">
        <w:rPr>
          <w:rFonts w:ascii="Candara" w:hAnsi="Candara" w:cs="Arial"/>
          <w:bCs/>
          <w:i/>
          <w:iCs/>
          <w:sz w:val="22"/>
          <w:szCs w:val="22"/>
        </w:rPr>
        <w:t xml:space="preserve"> à rappeler dans toutes les correspondances et factures) </w:t>
      </w:r>
    </w:p>
    <w:p w14:paraId="40A5E097" w14:textId="58C25781" w:rsidR="00577919" w:rsidRDefault="00577919" w:rsidP="005846FB">
      <w:pPr>
        <w:tabs>
          <w:tab w:val="left" w:pos="426"/>
          <w:tab w:val="left" w:pos="851"/>
        </w:tabs>
        <w:jc w:val="both"/>
        <w:rPr>
          <w:rFonts w:ascii="Candara" w:hAnsi="Candara" w:cs="Arial"/>
          <w:sz w:val="22"/>
          <w:szCs w:val="22"/>
        </w:rPr>
      </w:pPr>
    </w:p>
    <w:p w14:paraId="32A3E221" w14:textId="77777777" w:rsidR="00C97A8A" w:rsidRPr="00F3684B" w:rsidRDefault="00C97A8A" w:rsidP="005846FB">
      <w:pPr>
        <w:tabs>
          <w:tab w:val="left" w:pos="426"/>
          <w:tab w:val="left" w:pos="851"/>
        </w:tabs>
        <w:jc w:val="both"/>
        <w:rPr>
          <w:rFonts w:ascii="Candara" w:hAnsi="Candara"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3684B" w14:paraId="126ABFDC" w14:textId="77777777">
        <w:tc>
          <w:tcPr>
            <w:tcW w:w="10277" w:type="dxa"/>
            <w:shd w:val="clear" w:color="auto" w:fill="66CCFF"/>
          </w:tcPr>
          <w:p w14:paraId="36A5D1B4" w14:textId="77777777" w:rsidR="009B1CD0" w:rsidRPr="00F3684B" w:rsidRDefault="009B1CD0" w:rsidP="005846FB">
            <w:pPr>
              <w:tabs>
                <w:tab w:val="left" w:pos="-142"/>
                <w:tab w:val="left" w:pos="851"/>
                <w:tab w:val="left" w:pos="4111"/>
              </w:tabs>
              <w:jc w:val="both"/>
              <w:rPr>
                <w:rFonts w:ascii="Candara" w:hAnsi="Candara"/>
                <w:sz w:val="22"/>
                <w:szCs w:val="22"/>
              </w:rPr>
            </w:pPr>
            <w:r w:rsidRPr="00F3684B">
              <w:rPr>
                <w:rFonts w:ascii="Candara" w:hAnsi="Candara" w:cs="Arial"/>
                <w:b/>
                <w:sz w:val="22"/>
                <w:szCs w:val="22"/>
              </w:rPr>
              <w:t xml:space="preserve">A - Objet </w:t>
            </w:r>
            <w:r w:rsidRPr="00F3684B">
              <w:rPr>
                <w:rFonts w:ascii="Candara" w:hAnsi="Candara" w:cs="Arial"/>
                <w:b/>
                <w:bCs/>
                <w:sz w:val="22"/>
                <w:szCs w:val="22"/>
              </w:rPr>
              <w:t>de l’acte d’engagement</w:t>
            </w:r>
            <w:r w:rsidRPr="00F3684B">
              <w:rPr>
                <w:rFonts w:ascii="Candara" w:hAnsi="Candara" w:cs="Arial"/>
                <w:b/>
                <w:sz w:val="22"/>
                <w:szCs w:val="22"/>
              </w:rPr>
              <w:t>.</w:t>
            </w:r>
          </w:p>
        </w:tc>
      </w:tr>
    </w:tbl>
    <w:p w14:paraId="244F09C1" w14:textId="77777777" w:rsidR="009B1CD0" w:rsidRPr="00F3684B" w:rsidRDefault="009B1CD0" w:rsidP="006C4338">
      <w:pPr>
        <w:tabs>
          <w:tab w:val="left" w:pos="426"/>
          <w:tab w:val="left" w:pos="851"/>
        </w:tabs>
        <w:jc w:val="both"/>
        <w:rPr>
          <w:rFonts w:ascii="Candara" w:hAnsi="Candara"/>
          <w:sz w:val="22"/>
          <w:szCs w:val="22"/>
        </w:rPr>
      </w:pPr>
    </w:p>
    <w:p w14:paraId="0735F8C0" w14:textId="71507EA0" w:rsidR="00C44711" w:rsidRPr="00F3684B" w:rsidRDefault="009B1CD0" w:rsidP="006C4338">
      <w:pPr>
        <w:tabs>
          <w:tab w:val="left" w:pos="426"/>
          <w:tab w:val="left" w:pos="851"/>
        </w:tabs>
        <w:jc w:val="both"/>
        <w:rPr>
          <w:rFonts w:ascii="Candara" w:hAnsi="Candara" w:cs="Arial"/>
          <w:sz w:val="22"/>
          <w:szCs w:val="22"/>
        </w:rPr>
      </w:pPr>
      <w:r w:rsidRPr="00F3684B">
        <w:rPr>
          <w:rFonts w:ascii="Candara" w:hAnsi="Candara" w:cs="Arial"/>
          <w:sz w:val="22"/>
          <w:szCs w:val="22"/>
        </w:rPr>
        <w:t xml:space="preserve">Objet </w:t>
      </w:r>
      <w:r w:rsidR="00CD185D" w:rsidRPr="00F3684B">
        <w:rPr>
          <w:rFonts w:ascii="Candara" w:hAnsi="Candara" w:cs="Arial"/>
          <w:bCs/>
          <w:sz w:val="22"/>
          <w:szCs w:val="22"/>
        </w:rPr>
        <w:t>du marché</w:t>
      </w:r>
      <w:r w:rsidR="000169BB" w:rsidRPr="00F3684B">
        <w:rPr>
          <w:rFonts w:ascii="Candara" w:hAnsi="Candara" w:cs="Arial"/>
          <w:bCs/>
          <w:sz w:val="22"/>
          <w:szCs w:val="22"/>
        </w:rPr>
        <w:t xml:space="preserve"> </w:t>
      </w:r>
      <w:r w:rsidRPr="00F3684B">
        <w:rPr>
          <w:rFonts w:ascii="Candara" w:hAnsi="Candara" w:cs="Arial"/>
          <w:sz w:val="22"/>
          <w:szCs w:val="22"/>
        </w:rPr>
        <w:t>:</w:t>
      </w:r>
      <w:r w:rsidR="00C44711" w:rsidRPr="00F3684B">
        <w:rPr>
          <w:rFonts w:ascii="Candara" w:hAnsi="Candara" w:cs="Arial"/>
          <w:sz w:val="22"/>
          <w:szCs w:val="22"/>
        </w:rPr>
        <w:t xml:space="preserve"> </w:t>
      </w:r>
    </w:p>
    <w:p w14:paraId="3C9483BD" w14:textId="77777777" w:rsidR="00495669" w:rsidRPr="00F3684B" w:rsidRDefault="00495669" w:rsidP="006C4338">
      <w:pPr>
        <w:tabs>
          <w:tab w:val="left" w:pos="426"/>
          <w:tab w:val="left" w:pos="851"/>
        </w:tabs>
        <w:jc w:val="both"/>
        <w:rPr>
          <w:rFonts w:ascii="Candara" w:hAnsi="Candara" w:cs="Arial"/>
          <w:b/>
          <w:sz w:val="22"/>
          <w:szCs w:val="22"/>
        </w:rPr>
      </w:pPr>
    </w:p>
    <w:p w14:paraId="0875F119" w14:textId="7E3AEA59" w:rsidR="00B81DE1" w:rsidRDefault="00C31E80" w:rsidP="005846FB">
      <w:pPr>
        <w:tabs>
          <w:tab w:val="left" w:pos="426"/>
          <w:tab w:val="left" w:pos="851"/>
        </w:tabs>
        <w:jc w:val="both"/>
        <w:rPr>
          <w:rFonts w:ascii="Candara" w:hAnsi="Candara"/>
          <w:b/>
          <w:sz w:val="22"/>
          <w:szCs w:val="22"/>
        </w:rPr>
      </w:pPr>
      <w:r w:rsidRPr="00C31E80">
        <w:rPr>
          <w:rFonts w:ascii="Candara" w:hAnsi="Candara"/>
          <w:b/>
          <w:sz w:val="22"/>
          <w:szCs w:val="22"/>
        </w:rPr>
        <w:t>Média training en studio et prestations associées pour le personnel du Conseil d'Etat et des juridictions administratives.</w:t>
      </w:r>
    </w:p>
    <w:p w14:paraId="353D613A" w14:textId="77777777" w:rsidR="00C31E80" w:rsidRPr="00C31E80" w:rsidRDefault="00C31E80" w:rsidP="005846FB">
      <w:pPr>
        <w:tabs>
          <w:tab w:val="left" w:pos="426"/>
          <w:tab w:val="left" w:pos="851"/>
        </w:tabs>
        <w:jc w:val="both"/>
        <w:rPr>
          <w:rFonts w:ascii="Candara" w:hAnsi="Candara"/>
          <w:b/>
          <w:bCs/>
          <w:sz w:val="22"/>
          <w:szCs w:val="22"/>
        </w:rPr>
      </w:pPr>
    </w:p>
    <w:p w14:paraId="2FAEFD3C" w14:textId="2FD36170" w:rsidR="00577919" w:rsidRPr="00F3684B" w:rsidRDefault="00577919" w:rsidP="00577919">
      <w:pPr>
        <w:suppressAutoHyphens w:val="0"/>
        <w:jc w:val="both"/>
        <w:rPr>
          <w:rFonts w:ascii="Candara" w:hAnsi="Candara" w:cs="Arial"/>
          <w:sz w:val="22"/>
          <w:szCs w:val="22"/>
        </w:rPr>
      </w:pPr>
      <w:r w:rsidRPr="00F3684B">
        <w:rPr>
          <w:rFonts w:ascii="Candara" w:hAnsi="Candara" w:cs="Arial"/>
          <w:sz w:val="22"/>
          <w:szCs w:val="22"/>
        </w:rPr>
        <w:t xml:space="preserve">Procédure de passation </w:t>
      </w:r>
      <w:r w:rsidR="000169BB" w:rsidRPr="00F3684B">
        <w:rPr>
          <w:rFonts w:ascii="Candara" w:hAnsi="Candara" w:cs="Arial"/>
          <w:sz w:val="22"/>
          <w:szCs w:val="22"/>
        </w:rPr>
        <w:t>du marché</w:t>
      </w:r>
      <w:r w:rsidRPr="00F3684B">
        <w:rPr>
          <w:rFonts w:ascii="Candara" w:hAnsi="Candara" w:cs="Arial"/>
          <w:sz w:val="22"/>
          <w:szCs w:val="22"/>
        </w:rPr>
        <w:t> :</w:t>
      </w:r>
    </w:p>
    <w:p w14:paraId="6735C6A1" w14:textId="77777777" w:rsidR="00AD06EF" w:rsidRPr="00F3684B" w:rsidRDefault="00AD06EF" w:rsidP="00AD06EF">
      <w:pPr>
        <w:suppressAutoHyphens w:val="0"/>
        <w:jc w:val="both"/>
        <w:rPr>
          <w:rFonts w:ascii="Candara" w:hAnsi="Candara" w:cs="Arial"/>
          <w:snapToGrid w:val="0"/>
          <w:sz w:val="22"/>
          <w:szCs w:val="22"/>
          <w:lang w:eastAsia="fr-FR"/>
        </w:rPr>
      </w:pPr>
    </w:p>
    <w:p w14:paraId="17C98C1B" w14:textId="77777777" w:rsidR="00C31E80" w:rsidRPr="00C31E80" w:rsidRDefault="00C31E80" w:rsidP="00C31E80">
      <w:pPr>
        <w:rPr>
          <w:rFonts w:ascii="Candara" w:hAnsi="Candara" w:cs="Arial"/>
          <w:b/>
          <w:bCs/>
          <w:sz w:val="22"/>
          <w:szCs w:val="22"/>
        </w:rPr>
      </w:pPr>
      <w:r w:rsidRPr="00C31E80">
        <w:rPr>
          <w:rFonts w:ascii="Candara" w:hAnsi="Candara" w:cs="Arial"/>
          <w:b/>
          <w:bCs/>
          <w:sz w:val="22"/>
          <w:szCs w:val="22"/>
        </w:rPr>
        <w:t xml:space="preserve">Le présent marché est un </w:t>
      </w:r>
      <w:r w:rsidRPr="00C31E80">
        <w:rPr>
          <w:rFonts w:ascii="Candara" w:hAnsi="Candara"/>
          <w:b/>
          <w:bCs/>
          <w:sz w:val="22"/>
          <w:szCs w:val="22"/>
        </w:rPr>
        <w:t xml:space="preserve">accord-cadre mono-attributaire </w:t>
      </w:r>
      <w:r w:rsidRPr="00C31E80">
        <w:rPr>
          <w:rFonts w:ascii="Candara" w:hAnsi="Candara" w:cs="Arial"/>
          <w:b/>
          <w:bCs/>
          <w:sz w:val="22"/>
          <w:szCs w:val="22"/>
        </w:rPr>
        <w:t xml:space="preserve">exécuté exclusivement au moyen de bons de commande conformément aux articles R. 2162-1 à R. 2162-6, R. 2162-13 et R. 2162-14 du code de la commande publique. </w:t>
      </w:r>
    </w:p>
    <w:p w14:paraId="26F3026D" w14:textId="77777777" w:rsidR="003718B1" w:rsidRPr="00F3684B" w:rsidRDefault="003718B1" w:rsidP="0061068C">
      <w:pPr>
        <w:tabs>
          <w:tab w:val="left" w:pos="426"/>
          <w:tab w:val="left" w:pos="851"/>
        </w:tabs>
        <w:jc w:val="both"/>
        <w:rPr>
          <w:rFonts w:ascii="Candara" w:hAnsi="Candara" w:cs="Arial"/>
          <w:sz w:val="22"/>
          <w:szCs w:val="22"/>
        </w:rPr>
      </w:pPr>
    </w:p>
    <w:p w14:paraId="3312A1E8" w14:textId="77777777" w:rsidR="00C97A8A" w:rsidRDefault="00577919" w:rsidP="00F269B8">
      <w:pPr>
        <w:ind w:right="-1"/>
        <w:jc w:val="both"/>
        <w:rPr>
          <w:rFonts w:ascii="Candara" w:hAnsi="Candara" w:cs="Arial"/>
          <w:sz w:val="22"/>
          <w:szCs w:val="22"/>
        </w:rPr>
      </w:pPr>
      <w:r w:rsidRPr="00F3684B">
        <w:rPr>
          <w:rFonts w:ascii="Candara" w:hAnsi="Candara" w:cs="Arial"/>
          <w:sz w:val="22"/>
          <w:szCs w:val="22"/>
        </w:rPr>
        <w:t>Codes CPV :</w:t>
      </w:r>
      <w:r w:rsidR="00CC2FC0" w:rsidRPr="00D97C63">
        <w:rPr>
          <w:rFonts w:ascii="Candara" w:hAnsi="Candara" w:cs="Arial"/>
          <w:sz w:val="22"/>
          <w:szCs w:val="22"/>
        </w:rPr>
        <w:t xml:space="preserve"> </w:t>
      </w:r>
    </w:p>
    <w:p w14:paraId="79EC6790" w14:textId="77777777" w:rsidR="00C97A8A" w:rsidRDefault="00C97A8A" w:rsidP="00F269B8">
      <w:pPr>
        <w:ind w:right="-1"/>
        <w:jc w:val="both"/>
        <w:rPr>
          <w:rFonts w:ascii="Candara" w:hAnsi="Candara" w:cs="Arial"/>
          <w:sz w:val="22"/>
          <w:szCs w:val="22"/>
        </w:rPr>
      </w:pPr>
    </w:p>
    <w:p w14:paraId="0EB9E300" w14:textId="2A99F912" w:rsidR="00C31E80" w:rsidRPr="00C31E80" w:rsidRDefault="00C31E80" w:rsidP="00C31E80">
      <w:pPr>
        <w:rPr>
          <w:rFonts w:ascii="Candara" w:hAnsi="Candara" w:cs="Arial"/>
          <w:b/>
          <w:bCs/>
          <w:sz w:val="22"/>
          <w:szCs w:val="22"/>
        </w:rPr>
      </w:pPr>
      <w:r w:rsidRPr="00C31E80">
        <w:rPr>
          <w:rFonts w:ascii="Candara" w:hAnsi="Candara" w:cs="Arial"/>
          <w:b/>
          <w:bCs/>
          <w:sz w:val="22"/>
          <w:szCs w:val="22"/>
        </w:rPr>
        <w:t>80530000-8 : Services de formation professionnelle</w:t>
      </w:r>
    </w:p>
    <w:p w14:paraId="43DB764B" w14:textId="0C462203" w:rsidR="002D4351" w:rsidRPr="00F3684B" w:rsidRDefault="002D4351" w:rsidP="00CC2FC0">
      <w:pPr>
        <w:suppressAutoHyphens w:val="0"/>
        <w:jc w:val="both"/>
        <w:rPr>
          <w:rFonts w:ascii="Candara" w:hAnsi="Candara" w:cs="Arial"/>
          <w:sz w:val="22"/>
          <w:szCs w:val="22"/>
          <w:lang w:eastAsia="fr-FR"/>
        </w:rPr>
      </w:pPr>
    </w:p>
    <w:p w14:paraId="3EAF124D" w14:textId="53CD4B23" w:rsidR="009B1CD0" w:rsidRPr="00955497" w:rsidRDefault="009B1CD0" w:rsidP="00C97A8A">
      <w:pPr>
        <w:tabs>
          <w:tab w:val="left" w:pos="426"/>
          <w:tab w:val="left" w:pos="851"/>
        </w:tabs>
        <w:jc w:val="both"/>
        <w:rPr>
          <w:rFonts w:ascii="Candara" w:hAnsi="Candara" w:cs="Arial"/>
          <w:sz w:val="22"/>
          <w:szCs w:val="22"/>
        </w:rPr>
      </w:pPr>
      <w:r w:rsidRPr="00F3684B">
        <w:rPr>
          <w:rFonts w:ascii="Candara" w:hAnsi="Candara" w:cs="Arial"/>
          <w:sz w:val="22"/>
          <w:szCs w:val="22"/>
        </w:rPr>
        <w:t>Ce</w:t>
      </w:r>
      <w:r w:rsidR="00C97A8A">
        <w:rPr>
          <w:rFonts w:ascii="Candara" w:hAnsi="Candara" w:cs="Arial"/>
          <w:sz w:val="22"/>
          <w:szCs w:val="22"/>
        </w:rPr>
        <w:t xml:space="preserve">t acte d'engagement correspond </w:t>
      </w:r>
      <w:r w:rsidR="00C97A8A">
        <w:rPr>
          <w:rFonts w:ascii="Candara" w:hAnsi="Candara"/>
          <w:sz w:val="22"/>
          <w:szCs w:val="22"/>
        </w:rPr>
        <w:t>à l’ensemble de l’accord-cadre.</w:t>
      </w:r>
    </w:p>
    <w:p w14:paraId="74F6F3F1" w14:textId="77777777" w:rsidR="009B1CD0" w:rsidRPr="00F3684B" w:rsidRDefault="009B1CD0" w:rsidP="0061068C">
      <w:pPr>
        <w:pStyle w:val="fcasegauche"/>
        <w:tabs>
          <w:tab w:val="left" w:pos="851"/>
        </w:tabs>
        <w:spacing w:after="0"/>
        <w:ind w:left="0" w:firstLine="0"/>
        <w:rPr>
          <w:rFonts w:ascii="Candara" w:hAnsi="Candara" w:cs="Arial"/>
          <w:sz w:val="22"/>
          <w:szCs w:val="22"/>
        </w:rPr>
      </w:pPr>
    </w:p>
    <w:p w14:paraId="40F95AB7" w14:textId="77777777" w:rsidR="009B1CD0" w:rsidRPr="00F3684B" w:rsidRDefault="009B1CD0" w:rsidP="009B45B9">
      <w:pPr>
        <w:pStyle w:val="fcasegauche"/>
        <w:tabs>
          <w:tab w:val="left" w:pos="851"/>
        </w:tabs>
        <w:spacing w:after="0"/>
        <w:ind w:left="851" w:firstLine="0"/>
        <w:rPr>
          <w:rFonts w:ascii="Candara" w:hAnsi="Candara"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3684B" w14:paraId="312D97EF" w14:textId="77777777">
        <w:tc>
          <w:tcPr>
            <w:tcW w:w="10277" w:type="dxa"/>
            <w:shd w:val="clear" w:color="auto" w:fill="66CCFF"/>
          </w:tcPr>
          <w:p w14:paraId="3919E331" w14:textId="77777777" w:rsidR="009B1CD0" w:rsidRPr="00F3684B" w:rsidRDefault="009B1CD0" w:rsidP="009B45B9">
            <w:pPr>
              <w:tabs>
                <w:tab w:val="left" w:pos="-142"/>
                <w:tab w:val="left" w:pos="851"/>
                <w:tab w:val="left" w:pos="4111"/>
              </w:tabs>
              <w:jc w:val="both"/>
              <w:rPr>
                <w:rFonts w:ascii="Candara" w:hAnsi="Candara"/>
                <w:sz w:val="22"/>
                <w:szCs w:val="22"/>
              </w:rPr>
            </w:pPr>
            <w:r w:rsidRPr="00F3684B">
              <w:rPr>
                <w:rFonts w:ascii="Candara" w:hAnsi="Candara" w:cs="Arial"/>
                <w:b/>
                <w:sz w:val="22"/>
                <w:szCs w:val="22"/>
              </w:rPr>
              <w:t xml:space="preserve">B - Engagement </w:t>
            </w:r>
            <w:r w:rsidR="00166B56" w:rsidRPr="00F3684B">
              <w:rPr>
                <w:rFonts w:ascii="Candara" w:hAnsi="Candara" w:cs="Arial"/>
                <w:b/>
                <w:sz w:val="22"/>
                <w:szCs w:val="22"/>
              </w:rPr>
              <w:t>du titulaire ou du groupement titulaire</w:t>
            </w:r>
            <w:r w:rsidRPr="00F3684B">
              <w:rPr>
                <w:rFonts w:ascii="Candara" w:hAnsi="Candara" w:cs="Arial"/>
                <w:b/>
                <w:sz w:val="22"/>
                <w:szCs w:val="22"/>
              </w:rPr>
              <w:t>.</w:t>
            </w:r>
          </w:p>
        </w:tc>
      </w:tr>
    </w:tbl>
    <w:p w14:paraId="3D2A6A17" w14:textId="77777777" w:rsidR="009B1CD0" w:rsidRPr="00F3684B" w:rsidRDefault="009B1CD0" w:rsidP="006C4338">
      <w:pPr>
        <w:tabs>
          <w:tab w:val="left" w:pos="851"/>
        </w:tabs>
        <w:rPr>
          <w:rFonts w:ascii="Candara" w:hAnsi="Candara"/>
          <w:sz w:val="22"/>
          <w:szCs w:val="22"/>
        </w:rPr>
      </w:pPr>
    </w:p>
    <w:p w14:paraId="1F34CC06" w14:textId="77777777" w:rsidR="009B1CD0" w:rsidRPr="00F3684B" w:rsidRDefault="009B1CD0" w:rsidP="006C4338">
      <w:pPr>
        <w:pStyle w:val="Titre2"/>
        <w:tabs>
          <w:tab w:val="left" w:pos="851"/>
          <w:tab w:val="left" w:pos="2268"/>
        </w:tabs>
        <w:rPr>
          <w:rFonts w:ascii="Candara" w:hAnsi="Candara" w:cs="Arial"/>
          <w:i/>
          <w:iCs/>
          <w:sz w:val="22"/>
          <w:szCs w:val="22"/>
        </w:rPr>
      </w:pPr>
      <w:r w:rsidRPr="00F3684B">
        <w:rPr>
          <w:rFonts w:ascii="Candara" w:hAnsi="Candara" w:cs="Arial"/>
          <w:sz w:val="22"/>
          <w:szCs w:val="22"/>
        </w:rPr>
        <w:t xml:space="preserve">B1 - Identification et engagement </w:t>
      </w:r>
      <w:r w:rsidR="00CD185D" w:rsidRPr="00F3684B">
        <w:rPr>
          <w:rFonts w:ascii="Candara" w:hAnsi="Candara" w:cs="Arial"/>
          <w:sz w:val="22"/>
          <w:szCs w:val="22"/>
        </w:rPr>
        <w:t>du titulaire</w:t>
      </w:r>
      <w:r w:rsidR="0021797C" w:rsidRPr="00F3684B">
        <w:rPr>
          <w:rFonts w:ascii="Candara" w:hAnsi="Candara" w:cs="Arial"/>
          <w:sz w:val="22"/>
          <w:szCs w:val="22"/>
        </w:rPr>
        <w:t xml:space="preserve"> ou du groupement titulaire</w:t>
      </w:r>
      <w:r w:rsidRPr="00F3684B">
        <w:rPr>
          <w:rFonts w:ascii="Candara" w:hAnsi="Candara" w:cs="Arial"/>
          <w:sz w:val="22"/>
          <w:szCs w:val="22"/>
        </w:rPr>
        <w:t> :</w:t>
      </w:r>
    </w:p>
    <w:p w14:paraId="4783C996" w14:textId="77777777" w:rsidR="009B1CD0" w:rsidRPr="00F3684B" w:rsidRDefault="009B1CD0" w:rsidP="006F3DF9">
      <w:pPr>
        <w:pStyle w:val="fcase1ertab"/>
        <w:tabs>
          <w:tab w:val="left" w:pos="851"/>
        </w:tabs>
        <w:rPr>
          <w:rFonts w:ascii="Candara" w:hAnsi="Candara" w:cs="Arial"/>
          <w:sz w:val="22"/>
          <w:szCs w:val="22"/>
        </w:rPr>
      </w:pPr>
      <w:r w:rsidRPr="00F3684B">
        <w:rPr>
          <w:rFonts w:ascii="Candara" w:hAnsi="Candara" w:cs="Arial"/>
          <w:i/>
          <w:iCs/>
          <w:sz w:val="22"/>
          <w:szCs w:val="22"/>
        </w:rPr>
        <w:t>(Cocher les cases correspondantes.)</w:t>
      </w:r>
    </w:p>
    <w:p w14:paraId="25D95D4E" w14:textId="77777777" w:rsidR="009B1CD0" w:rsidRPr="00F3684B" w:rsidRDefault="009B1CD0" w:rsidP="005846FB">
      <w:pPr>
        <w:tabs>
          <w:tab w:val="left" w:pos="851"/>
        </w:tabs>
        <w:rPr>
          <w:rFonts w:ascii="Candara" w:hAnsi="Candara" w:cs="Arial"/>
          <w:sz w:val="22"/>
          <w:szCs w:val="22"/>
        </w:rPr>
      </w:pPr>
    </w:p>
    <w:p w14:paraId="1EDD3CB3" w14:textId="2643C316" w:rsidR="009B1CD0" w:rsidRPr="00F3684B" w:rsidRDefault="009B1CD0" w:rsidP="005846FB">
      <w:pPr>
        <w:tabs>
          <w:tab w:val="left" w:pos="851"/>
        </w:tabs>
        <w:jc w:val="both"/>
        <w:rPr>
          <w:rFonts w:ascii="Candara" w:hAnsi="Candara" w:cs="Arial"/>
          <w:sz w:val="22"/>
          <w:szCs w:val="22"/>
        </w:rPr>
      </w:pPr>
      <w:r w:rsidRPr="00F3684B">
        <w:rPr>
          <w:rFonts w:ascii="Candara" w:hAnsi="Candara" w:cs="Arial"/>
          <w:sz w:val="22"/>
          <w:szCs w:val="22"/>
        </w:rPr>
        <w:t>Après avoir pris connaissance des pièces constitutives de l’accord-cadre suivantes,</w:t>
      </w:r>
    </w:p>
    <w:p w14:paraId="286E5DD2" w14:textId="6645044F" w:rsidR="00577919" w:rsidRDefault="00B7787F" w:rsidP="007F1E98">
      <w:pPr>
        <w:tabs>
          <w:tab w:val="left" w:pos="851"/>
        </w:tabs>
        <w:spacing w:before="120"/>
        <w:ind w:left="851"/>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000E2792" w:rsidRPr="00F3684B">
        <w:rPr>
          <w:rFonts w:ascii="Candara" w:hAnsi="Candara" w:cs="Arial"/>
          <w:sz w:val="22"/>
          <w:szCs w:val="22"/>
        </w:rPr>
        <w:t xml:space="preserve"> L’acte d’engagement</w:t>
      </w:r>
      <w:r w:rsidR="00144E56">
        <w:rPr>
          <w:rFonts w:ascii="Candara" w:hAnsi="Candara" w:cs="Arial"/>
          <w:sz w:val="22"/>
          <w:szCs w:val="22"/>
        </w:rPr>
        <w:t xml:space="preserve"> et s</w:t>
      </w:r>
      <w:r w:rsidR="001F0662">
        <w:rPr>
          <w:rFonts w:ascii="Candara" w:hAnsi="Candara" w:cs="Arial"/>
          <w:sz w:val="22"/>
          <w:szCs w:val="22"/>
        </w:rPr>
        <w:t>on</w:t>
      </w:r>
      <w:r w:rsidR="00B91737" w:rsidRPr="00F3684B">
        <w:rPr>
          <w:rFonts w:ascii="Candara" w:hAnsi="Candara" w:cs="Arial"/>
          <w:sz w:val="22"/>
          <w:szCs w:val="22"/>
        </w:rPr>
        <w:t xml:space="preserve"> annexe</w:t>
      </w:r>
      <w:r w:rsidR="00CB3E3A">
        <w:rPr>
          <w:rFonts w:ascii="Candara" w:hAnsi="Candara" w:cs="Arial"/>
          <w:sz w:val="22"/>
          <w:szCs w:val="22"/>
        </w:rPr>
        <w:t xml:space="preserve"> </w:t>
      </w:r>
      <w:r w:rsidR="0055534C">
        <w:rPr>
          <w:rFonts w:ascii="Candara" w:hAnsi="Candara" w:cs="Arial"/>
          <w:sz w:val="22"/>
          <w:szCs w:val="22"/>
        </w:rPr>
        <w:t>:</w:t>
      </w:r>
    </w:p>
    <w:p w14:paraId="2D11FD02" w14:textId="77777777" w:rsidR="00D464BB" w:rsidRDefault="00D464BB" w:rsidP="00144E56">
      <w:pPr>
        <w:pStyle w:val="TitleChar"/>
        <w:tabs>
          <w:tab w:val="left" w:pos="400"/>
        </w:tabs>
        <w:spacing w:after="0"/>
        <w:jc w:val="both"/>
        <w:rPr>
          <w:rFonts w:ascii="Candara" w:hAnsi="Candara"/>
          <w:b w:val="0"/>
          <w:bCs w:val="0"/>
          <w:color w:val="000000"/>
          <w:sz w:val="22"/>
          <w:szCs w:val="22"/>
        </w:rPr>
      </w:pPr>
    </w:p>
    <w:p w14:paraId="262406A7" w14:textId="6FA59F34" w:rsidR="00D464BB" w:rsidRDefault="00382565" w:rsidP="00C97A8A">
      <w:pPr>
        <w:pStyle w:val="TitleChar"/>
        <w:numPr>
          <w:ilvl w:val="0"/>
          <w:numId w:val="8"/>
        </w:numPr>
        <w:tabs>
          <w:tab w:val="clear" w:pos="720"/>
          <w:tab w:val="left" w:pos="400"/>
        </w:tabs>
        <w:spacing w:after="0"/>
        <w:ind w:left="1560" w:hanging="357"/>
        <w:jc w:val="both"/>
        <w:rPr>
          <w:rFonts w:ascii="Candara" w:hAnsi="Candara"/>
          <w:b w:val="0"/>
          <w:bCs w:val="0"/>
          <w:color w:val="000000"/>
          <w:sz w:val="22"/>
          <w:szCs w:val="22"/>
        </w:rPr>
      </w:pPr>
      <w:r>
        <w:rPr>
          <w:rFonts w:ascii="Candara" w:hAnsi="Candara"/>
          <w:b w:val="0"/>
          <w:bCs w:val="0"/>
          <w:color w:val="000000"/>
          <w:sz w:val="22"/>
          <w:szCs w:val="22"/>
        </w:rPr>
        <w:t>Annexe 1</w:t>
      </w:r>
      <w:r w:rsidR="00D464BB">
        <w:rPr>
          <w:rFonts w:ascii="Candara" w:hAnsi="Candara"/>
          <w:b w:val="0"/>
          <w:bCs w:val="0"/>
          <w:color w:val="000000"/>
          <w:sz w:val="22"/>
          <w:szCs w:val="22"/>
        </w:rPr>
        <w:t> : B</w:t>
      </w:r>
      <w:r w:rsidR="00CB3E3A">
        <w:rPr>
          <w:rFonts w:ascii="Candara" w:hAnsi="Candara"/>
          <w:b w:val="0"/>
          <w:bCs w:val="0"/>
          <w:color w:val="000000"/>
          <w:sz w:val="22"/>
          <w:szCs w:val="22"/>
        </w:rPr>
        <w:t>ordereau des prix unitaires (BPU</w:t>
      </w:r>
      <w:r w:rsidR="00D464BB">
        <w:rPr>
          <w:rFonts w:ascii="Candara" w:hAnsi="Candara"/>
          <w:b w:val="0"/>
          <w:bCs w:val="0"/>
          <w:color w:val="000000"/>
          <w:sz w:val="22"/>
          <w:szCs w:val="22"/>
        </w:rPr>
        <w:t>)</w:t>
      </w:r>
    </w:p>
    <w:p w14:paraId="171699BC" w14:textId="1113DF1D" w:rsidR="00D464BB" w:rsidRDefault="00B7787F" w:rsidP="00D464BB">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009B1CD0" w:rsidRPr="00F3684B">
        <w:rPr>
          <w:rFonts w:ascii="Candara" w:hAnsi="Candara" w:cs="Arial"/>
          <w:sz w:val="22"/>
          <w:szCs w:val="22"/>
        </w:rPr>
        <w:t xml:space="preserve"> </w:t>
      </w:r>
      <w:r w:rsidR="001B750B" w:rsidRPr="00F3684B">
        <w:rPr>
          <w:rFonts w:ascii="Candara" w:hAnsi="Candara" w:cs="Arial"/>
          <w:sz w:val="22"/>
          <w:szCs w:val="22"/>
        </w:rPr>
        <w:t xml:space="preserve">Le </w:t>
      </w:r>
      <w:r w:rsidR="00F269B8">
        <w:rPr>
          <w:rFonts w:ascii="Candara" w:hAnsi="Candara" w:cs="Arial"/>
          <w:sz w:val="22"/>
          <w:szCs w:val="22"/>
        </w:rPr>
        <w:t>CC</w:t>
      </w:r>
      <w:r w:rsidR="00CB3E3A">
        <w:rPr>
          <w:rFonts w:ascii="Candara" w:hAnsi="Candara" w:cs="Arial"/>
          <w:sz w:val="22"/>
          <w:szCs w:val="22"/>
        </w:rPr>
        <w:t>P</w:t>
      </w:r>
      <w:r w:rsidR="009D75C0">
        <w:rPr>
          <w:rFonts w:ascii="Candara" w:hAnsi="Candara" w:cs="Arial"/>
          <w:sz w:val="22"/>
          <w:szCs w:val="22"/>
        </w:rPr>
        <w:t xml:space="preserve"> ; </w:t>
      </w:r>
    </w:p>
    <w:p w14:paraId="5914894D" w14:textId="67542D30" w:rsidR="00577919" w:rsidRPr="00F3684B" w:rsidRDefault="00B7787F" w:rsidP="00577919">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00577919" w:rsidRPr="00F3684B">
        <w:rPr>
          <w:rFonts w:ascii="Candara" w:hAnsi="Candara" w:cs="Arial"/>
          <w:sz w:val="22"/>
          <w:szCs w:val="22"/>
        </w:rPr>
        <w:t xml:space="preserve"> </w:t>
      </w:r>
      <w:r w:rsidR="00CB3E3A">
        <w:rPr>
          <w:rFonts w:ascii="Candara" w:hAnsi="Candara" w:cs="Arial"/>
          <w:sz w:val="22"/>
          <w:szCs w:val="22"/>
        </w:rPr>
        <w:t>L</w:t>
      </w:r>
      <w:r w:rsidR="00CB3E3A" w:rsidRPr="00CB3E3A">
        <w:rPr>
          <w:rFonts w:ascii="Candara" w:hAnsi="Candara" w:cs="Arial"/>
          <w:sz w:val="22"/>
          <w:szCs w:val="22"/>
        </w:rPr>
        <w:t>e cahier des clauses administratives g</w:t>
      </w:r>
      <w:r w:rsidR="00CB3E3A" w:rsidRPr="00CB3E3A">
        <w:rPr>
          <w:rFonts w:ascii="Candara" w:hAnsi="Candara" w:cs="Candara"/>
          <w:sz w:val="22"/>
          <w:szCs w:val="22"/>
        </w:rPr>
        <w:t>é</w:t>
      </w:r>
      <w:r w:rsidR="00CB3E3A" w:rsidRPr="00CB3E3A">
        <w:rPr>
          <w:rFonts w:ascii="Candara" w:hAnsi="Candara" w:cs="Arial"/>
          <w:sz w:val="22"/>
          <w:szCs w:val="22"/>
        </w:rPr>
        <w:t>n</w:t>
      </w:r>
      <w:r w:rsidR="00CB3E3A" w:rsidRPr="00CB3E3A">
        <w:rPr>
          <w:rFonts w:ascii="Candara" w:hAnsi="Candara" w:cs="Candara"/>
          <w:sz w:val="22"/>
          <w:szCs w:val="22"/>
        </w:rPr>
        <w:t>é</w:t>
      </w:r>
      <w:r w:rsidR="00CB3E3A" w:rsidRPr="00CB3E3A">
        <w:rPr>
          <w:rFonts w:ascii="Candara" w:hAnsi="Candara" w:cs="Arial"/>
          <w:sz w:val="22"/>
          <w:szCs w:val="22"/>
        </w:rPr>
        <w:t>rales applicable aux march</w:t>
      </w:r>
      <w:r w:rsidR="00CB3E3A" w:rsidRPr="00CB3E3A">
        <w:rPr>
          <w:rFonts w:ascii="Candara" w:hAnsi="Candara" w:cs="Candara"/>
          <w:sz w:val="22"/>
          <w:szCs w:val="22"/>
        </w:rPr>
        <w:t>é</w:t>
      </w:r>
      <w:r w:rsidR="00CB3E3A" w:rsidRPr="00CB3E3A">
        <w:rPr>
          <w:rFonts w:ascii="Candara" w:hAnsi="Candara" w:cs="Arial"/>
          <w:sz w:val="22"/>
          <w:szCs w:val="22"/>
        </w:rPr>
        <w:t xml:space="preserve">s publics de </w:t>
      </w:r>
      <w:r w:rsidR="00C31E80">
        <w:rPr>
          <w:rFonts w:ascii="Candara" w:hAnsi="Candara" w:cs="Arial"/>
          <w:sz w:val="22"/>
          <w:szCs w:val="22"/>
        </w:rPr>
        <w:t>prestations intellectuelles</w:t>
      </w:r>
      <w:r w:rsidR="00CB3E3A" w:rsidRPr="00CB3E3A">
        <w:rPr>
          <w:rFonts w:ascii="Candara" w:hAnsi="Candara" w:cs="Arial"/>
          <w:sz w:val="22"/>
          <w:szCs w:val="22"/>
        </w:rPr>
        <w:t xml:space="preserve"> (CCAG-</w:t>
      </w:r>
      <w:r w:rsidR="00C31E80">
        <w:rPr>
          <w:rFonts w:ascii="Candara" w:hAnsi="Candara" w:cs="Arial"/>
          <w:sz w:val="22"/>
          <w:szCs w:val="22"/>
        </w:rPr>
        <w:t>PI</w:t>
      </w:r>
      <w:r w:rsidR="00CB3E3A" w:rsidRPr="00CB3E3A">
        <w:rPr>
          <w:rFonts w:ascii="Candara" w:hAnsi="Candara" w:cs="Arial"/>
          <w:sz w:val="22"/>
          <w:szCs w:val="22"/>
        </w:rPr>
        <w:t>) approuv</w:t>
      </w:r>
      <w:r w:rsidR="00CB3E3A" w:rsidRPr="00CB3E3A">
        <w:rPr>
          <w:rFonts w:ascii="Candara" w:hAnsi="Candara" w:cs="Candara"/>
          <w:sz w:val="22"/>
          <w:szCs w:val="22"/>
        </w:rPr>
        <w:t>é</w:t>
      </w:r>
      <w:r w:rsidR="00CB3E3A" w:rsidRPr="00CB3E3A">
        <w:rPr>
          <w:rFonts w:ascii="Candara" w:hAnsi="Candara" w:cs="Arial"/>
          <w:sz w:val="22"/>
          <w:szCs w:val="22"/>
        </w:rPr>
        <w:t xml:space="preserve"> par l'arr</w:t>
      </w:r>
      <w:r w:rsidR="00CB3E3A" w:rsidRPr="00CB3E3A">
        <w:rPr>
          <w:rFonts w:ascii="Candara" w:hAnsi="Candara" w:cs="Candara"/>
          <w:sz w:val="22"/>
          <w:szCs w:val="22"/>
        </w:rPr>
        <w:t>ê</w:t>
      </w:r>
      <w:r w:rsidR="00CB3E3A" w:rsidRPr="00CB3E3A">
        <w:rPr>
          <w:rFonts w:ascii="Candara" w:hAnsi="Candara" w:cs="Arial"/>
          <w:sz w:val="22"/>
          <w:szCs w:val="22"/>
        </w:rPr>
        <w:t>t</w:t>
      </w:r>
      <w:r w:rsidR="00CB3E3A" w:rsidRPr="00CB3E3A">
        <w:rPr>
          <w:rFonts w:ascii="Candara" w:hAnsi="Candara" w:cs="Candara"/>
          <w:sz w:val="22"/>
          <w:szCs w:val="22"/>
        </w:rPr>
        <w:t>é</w:t>
      </w:r>
      <w:r w:rsidR="00CB3E3A">
        <w:rPr>
          <w:rFonts w:ascii="Candara" w:hAnsi="Candara" w:cs="Arial"/>
          <w:sz w:val="22"/>
          <w:szCs w:val="22"/>
        </w:rPr>
        <w:t xml:space="preserve"> du 30 mars 2021 </w:t>
      </w:r>
      <w:r w:rsidR="00957282">
        <w:rPr>
          <w:rFonts w:ascii="Candara" w:hAnsi="Candara" w:cs="Arial"/>
          <w:sz w:val="22"/>
          <w:szCs w:val="22"/>
        </w:rPr>
        <w:t>modifié</w:t>
      </w:r>
    </w:p>
    <w:bookmarkStart w:id="0" w:name="_Hlk146704330"/>
    <w:p w14:paraId="03E43E2C" w14:textId="0290CA18" w:rsidR="00CB3E3A" w:rsidRDefault="007F1E98" w:rsidP="00CB3E3A">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bookmarkEnd w:id="0"/>
      <w:r w:rsidR="00577919" w:rsidRPr="00F3684B">
        <w:rPr>
          <w:rFonts w:ascii="Candara" w:hAnsi="Candara" w:cs="Arial"/>
          <w:sz w:val="22"/>
          <w:szCs w:val="22"/>
        </w:rPr>
        <w:t xml:space="preserve"> </w:t>
      </w:r>
      <w:r w:rsidR="005100B5">
        <w:rPr>
          <w:rFonts w:ascii="Candara" w:hAnsi="Candara" w:cs="Arial"/>
          <w:sz w:val="22"/>
          <w:szCs w:val="22"/>
        </w:rPr>
        <w:t xml:space="preserve">l'offre </w:t>
      </w:r>
      <w:r w:rsidR="00C97F1A">
        <w:rPr>
          <w:rFonts w:ascii="Candara" w:hAnsi="Candara" w:cs="Arial"/>
          <w:sz w:val="22"/>
          <w:szCs w:val="22"/>
        </w:rPr>
        <w:t xml:space="preserve">technique du titulaire </w:t>
      </w:r>
      <w:r w:rsidR="00801084" w:rsidRPr="00801084">
        <w:rPr>
          <w:rFonts w:ascii="Candara" w:hAnsi="Candara" w:cs="Arial"/>
          <w:sz w:val="22"/>
          <w:szCs w:val="22"/>
        </w:rPr>
        <w:t>composée du cadre de réponse technique du candidat et/ou du mémoire technique respectant l’architectur</w:t>
      </w:r>
      <w:r w:rsidR="00C97F1A">
        <w:rPr>
          <w:rFonts w:ascii="Candara" w:hAnsi="Candara" w:cs="Arial"/>
          <w:sz w:val="22"/>
          <w:szCs w:val="22"/>
        </w:rPr>
        <w:t>e du cadre de réponse technique</w:t>
      </w:r>
    </w:p>
    <w:p w14:paraId="6631C060" w14:textId="41E51D70" w:rsidR="00CB3E3A" w:rsidRPr="00CB3E3A" w:rsidRDefault="00CB3E3A" w:rsidP="00CB3E3A">
      <w:pPr>
        <w:tabs>
          <w:tab w:val="left" w:pos="851"/>
        </w:tabs>
        <w:spacing w:before="120"/>
        <w:ind w:left="1135" w:hanging="284"/>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Pr>
          <w:rFonts w:ascii="Candara" w:hAnsi="Candara" w:cs="Arial"/>
          <w:sz w:val="22"/>
          <w:szCs w:val="22"/>
        </w:rPr>
        <w:t xml:space="preserve"> L</w:t>
      </w:r>
      <w:r w:rsidRPr="00CB3E3A">
        <w:rPr>
          <w:rFonts w:ascii="Candara" w:hAnsi="Candara" w:cs="Calibri"/>
          <w:bCs/>
          <w:color w:val="000000"/>
          <w:sz w:val="22"/>
          <w:szCs w:val="22"/>
          <w:lang w:eastAsia="fr-FR"/>
        </w:rPr>
        <w:t>es actes spéciaux de sous-traitance et leurs actes modificatifs, postérieurs à la notification du marché.</w:t>
      </w:r>
    </w:p>
    <w:p w14:paraId="1DAE0B07" w14:textId="77777777" w:rsidR="009B1CD0" w:rsidRPr="00F3684B" w:rsidRDefault="009B1CD0" w:rsidP="00710FD6">
      <w:pPr>
        <w:tabs>
          <w:tab w:val="left" w:pos="851"/>
        </w:tabs>
        <w:jc w:val="both"/>
        <w:rPr>
          <w:rFonts w:ascii="Candara" w:hAnsi="Candara" w:cs="Arial"/>
          <w:sz w:val="22"/>
          <w:szCs w:val="22"/>
        </w:rPr>
      </w:pPr>
    </w:p>
    <w:p w14:paraId="38E9D174" w14:textId="77777777" w:rsidR="009B1CD0" w:rsidRPr="00F3684B" w:rsidRDefault="009B1CD0" w:rsidP="00E47798">
      <w:pPr>
        <w:tabs>
          <w:tab w:val="left" w:pos="851"/>
        </w:tabs>
        <w:jc w:val="both"/>
        <w:rPr>
          <w:rFonts w:ascii="Candara" w:hAnsi="Candara" w:cs="Arial"/>
          <w:sz w:val="22"/>
          <w:szCs w:val="22"/>
        </w:rPr>
      </w:pPr>
      <w:r w:rsidRPr="00F3684B">
        <w:rPr>
          <w:rFonts w:ascii="Candara" w:hAnsi="Candara" w:cs="Arial"/>
          <w:sz w:val="22"/>
          <w:szCs w:val="22"/>
        </w:rPr>
        <w:t>et conformément à leurs clauses,</w:t>
      </w:r>
    </w:p>
    <w:p w14:paraId="7D1514AC" w14:textId="77777777" w:rsidR="009B1CD0" w:rsidRPr="00F3684B" w:rsidRDefault="009B1CD0" w:rsidP="0083205E">
      <w:pPr>
        <w:tabs>
          <w:tab w:val="left" w:pos="851"/>
        </w:tabs>
        <w:jc w:val="both"/>
        <w:rPr>
          <w:rFonts w:ascii="Candara" w:hAnsi="Candara" w:cs="Arial"/>
          <w:sz w:val="22"/>
          <w:szCs w:val="22"/>
        </w:rPr>
      </w:pPr>
    </w:p>
    <w:p w14:paraId="2CC6F9E7" w14:textId="77777777" w:rsidR="009B1CD0" w:rsidRPr="00F3684B" w:rsidRDefault="007D7A65" w:rsidP="0083205E">
      <w:pPr>
        <w:tabs>
          <w:tab w:val="left" w:pos="851"/>
        </w:tabs>
        <w:ind w:left="851"/>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009B1CD0" w:rsidRPr="00F3684B">
        <w:rPr>
          <w:rFonts w:ascii="Candara" w:hAnsi="Candara" w:cs="Arial"/>
          <w:sz w:val="22"/>
          <w:szCs w:val="22"/>
        </w:rPr>
        <w:t xml:space="preserve"> Le signataire</w:t>
      </w:r>
    </w:p>
    <w:p w14:paraId="686DF0A7" w14:textId="77777777" w:rsidR="009B1CD0" w:rsidRPr="00F3684B" w:rsidRDefault="009B1CD0" w:rsidP="0083205E">
      <w:pPr>
        <w:tabs>
          <w:tab w:val="left" w:pos="851"/>
        </w:tabs>
        <w:jc w:val="both"/>
        <w:rPr>
          <w:rFonts w:ascii="Candara" w:hAnsi="Candara" w:cs="Arial"/>
          <w:sz w:val="22"/>
          <w:szCs w:val="22"/>
        </w:rPr>
      </w:pPr>
    </w:p>
    <w:p w14:paraId="5CB6196C" w14:textId="77777777" w:rsidR="009B1CD0" w:rsidRPr="00F3684B" w:rsidRDefault="007D7A65" w:rsidP="0083205E">
      <w:pPr>
        <w:tabs>
          <w:tab w:val="left" w:pos="851"/>
        </w:tabs>
        <w:spacing w:before="120"/>
        <w:ind w:left="1701"/>
        <w:jc w:val="both"/>
        <w:rPr>
          <w:rFonts w:ascii="Candara" w:hAnsi="Candara" w:cs="Arial"/>
          <w:i/>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009B1CD0" w:rsidRPr="00F3684B">
        <w:rPr>
          <w:rFonts w:ascii="Candara" w:hAnsi="Candara" w:cs="Arial"/>
          <w:sz w:val="22"/>
          <w:szCs w:val="22"/>
        </w:rPr>
        <w:t xml:space="preserve"> s’engage, sur la base de son offre et pour son propre compte ;</w:t>
      </w:r>
    </w:p>
    <w:p w14:paraId="50FA2D82" w14:textId="77777777" w:rsidR="00577919" w:rsidRPr="00F3684B" w:rsidRDefault="007F1E98" w:rsidP="00934503">
      <w:pPr>
        <w:pStyle w:val="En-tte"/>
        <w:tabs>
          <w:tab w:val="clear" w:pos="4536"/>
          <w:tab w:val="clear" w:pos="9072"/>
          <w:tab w:val="left" w:pos="851"/>
        </w:tabs>
        <w:jc w:val="both"/>
        <w:rPr>
          <w:rFonts w:ascii="Candara" w:hAnsi="Candara" w:cs="Arial"/>
          <w:sz w:val="22"/>
          <w:szCs w:val="22"/>
        </w:rPr>
      </w:pPr>
      <w:r w:rsidRPr="00F3684B">
        <w:rPr>
          <w:rFonts w:ascii="Candara" w:hAnsi="Candara"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8B0B5EF" w14:textId="77777777" w:rsidR="009B1CD0" w:rsidRPr="00F3684B" w:rsidRDefault="009B1CD0" w:rsidP="009B45B9">
      <w:pPr>
        <w:tabs>
          <w:tab w:val="left" w:pos="851"/>
        </w:tabs>
        <w:jc w:val="both"/>
        <w:rPr>
          <w:rFonts w:ascii="Candara" w:hAnsi="Candara" w:cs="Arial"/>
          <w:sz w:val="22"/>
          <w:szCs w:val="22"/>
        </w:rPr>
      </w:pPr>
    </w:p>
    <w:p w14:paraId="1E406645" w14:textId="77777777" w:rsidR="007F1E98" w:rsidRPr="00F3684B" w:rsidRDefault="007F1E98" w:rsidP="009B45B9">
      <w:pPr>
        <w:tabs>
          <w:tab w:val="left" w:pos="851"/>
        </w:tabs>
        <w:ind w:left="1701"/>
        <w:jc w:val="both"/>
        <w:rPr>
          <w:rFonts w:ascii="Candara" w:hAnsi="Candara"/>
          <w:sz w:val="22"/>
          <w:szCs w:val="22"/>
        </w:rPr>
      </w:pPr>
    </w:p>
    <w:p w14:paraId="27A033BE" w14:textId="77777777" w:rsidR="009B1CD0" w:rsidRPr="00F3684B" w:rsidRDefault="007D7A65" w:rsidP="009B45B9">
      <w:pPr>
        <w:tabs>
          <w:tab w:val="left" w:pos="851"/>
        </w:tabs>
        <w:ind w:left="1701"/>
        <w:jc w:val="both"/>
        <w:rPr>
          <w:rFonts w:ascii="Candara" w:hAnsi="Candara" w:cs="Arial"/>
          <w:i/>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009B1CD0" w:rsidRPr="00F3684B">
        <w:rPr>
          <w:rFonts w:ascii="Candara" w:hAnsi="Candara" w:cs="Arial"/>
          <w:sz w:val="22"/>
          <w:szCs w:val="22"/>
        </w:rPr>
        <w:t xml:space="preserve"> engage la société ……………………… sur la base de son offre ;</w:t>
      </w:r>
    </w:p>
    <w:p w14:paraId="47EDCF39" w14:textId="77777777" w:rsidR="009B1CD0" w:rsidRPr="00F3684B" w:rsidRDefault="009B1CD0" w:rsidP="009B45B9">
      <w:pPr>
        <w:pStyle w:val="En-tte"/>
        <w:tabs>
          <w:tab w:val="clear" w:pos="4536"/>
          <w:tab w:val="clear" w:pos="9072"/>
          <w:tab w:val="left" w:pos="851"/>
        </w:tabs>
        <w:jc w:val="both"/>
        <w:rPr>
          <w:rFonts w:ascii="Candara" w:hAnsi="Candara" w:cs="Arial"/>
          <w:sz w:val="22"/>
          <w:szCs w:val="22"/>
        </w:rPr>
      </w:pPr>
      <w:r w:rsidRPr="00F3684B">
        <w:rPr>
          <w:rFonts w:ascii="Candara" w:hAnsi="Candara" w:cs="Arial"/>
          <w:i/>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339753" w14:textId="77777777" w:rsidR="009B1CD0" w:rsidRPr="00F3684B" w:rsidRDefault="009B1CD0" w:rsidP="009B45B9">
      <w:pPr>
        <w:tabs>
          <w:tab w:val="left" w:pos="851"/>
        </w:tabs>
        <w:jc w:val="both"/>
        <w:rPr>
          <w:rFonts w:ascii="Candara" w:hAnsi="Candara" w:cs="Arial"/>
          <w:sz w:val="22"/>
          <w:szCs w:val="22"/>
        </w:rPr>
      </w:pPr>
    </w:p>
    <w:p w14:paraId="1B4107EC" w14:textId="77777777" w:rsidR="009B1CD0" w:rsidRPr="00F3684B" w:rsidRDefault="009B1CD0" w:rsidP="009B45B9">
      <w:pPr>
        <w:tabs>
          <w:tab w:val="left" w:pos="851"/>
        </w:tabs>
        <w:jc w:val="both"/>
        <w:rPr>
          <w:rFonts w:ascii="Candara" w:hAnsi="Candara" w:cs="Arial"/>
          <w:sz w:val="22"/>
          <w:szCs w:val="22"/>
        </w:rPr>
      </w:pPr>
    </w:p>
    <w:p w14:paraId="28D9A820" w14:textId="77777777" w:rsidR="009B1CD0" w:rsidRPr="00F3684B" w:rsidRDefault="007D7A65" w:rsidP="009B45B9">
      <w:pPr>
        <w:pStyle w:val="fcase1ertab"/>
        <w:tabs>
          <w:tab w:val="left" w:pos="851"/>
        </w:tabs>
        <w:spacing w:before="120"/>
        <w:ind w:left="851" w:firstLine="0"/>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009B1CD0" w:rsidRPr="00F3684B">
        <w:rPr>
          <w:rFonts w:ascii="Candara" w:hAnsi="Candara" w:cs="Arial"/>
          <w:sz w:val="22"/>
          <w:szCs w:val="22"/>
        </w:rPr>
        <w:t xml:space="preserve"> L’ensemble des membres du groupement s’engagent, sur la base de l’offre du groupement ;</w:t>
      </w:r>
    </w:p>
    <w:p w14:paraId="4113A0BA" w14:textId="77777777" w:rsidR="00577919" w:rsidRPr="00F3684B" w:rsidRDefault="00577919" w:rsidP="00577919">
      <w:pPr>
        <w:pStyle w:val="En-tte"/>
        <w:tabs>
          <w:tab w:val="clear" w:pos="4536"/>
          <w:tab w:val="clear" w:pos="9072"/>
          <w:tab w:val="left" w:pos="851"/>
        </w:tabs>
        <w:jc w:val="both"/>
        <w:rPr>
          <w:rFonts w:ascii="Candara" w:hAnsi="Candara" w:cs="Arial"/>
          <w:i/>
          <w:sz w:val="22"/>
          <w:szCs w:val="22"/>
        </w:rPr>
      </w:pPr>
    </w:p>
    <w:p w14:paraId="2909D5E4" w14:textId="77777777" w:rsidR="007F1E98" w:rsidRPr="00F3684B" w:rsidRDefault="007F1E98" w:rsidP="007F1E98">
      <w:pPr>
        <w:suppressAutoHyphens w:val="0"/>
        <w:spacing w:before="119" w:after="120"/>
        <w:rPr>
          <w:rFonts w:ascii="Candara" w:hAnsi="Candara"/>
          <w:i/>
          <w:sz w:val="22"/>
          <w:szCs w:val="22"/>
        </w:rPr>
      </w:pPr>
      <w:r w:rsidRPr="00F3684B">
        <w:rPr>
          <w:rFonts w:ascii="Candara" w:hAnsi="Candara"/>
          <w:i/>
          <w:sz w:val="22"/>
          <w:szCs w:val="22"/>
        </w:rPr>
        <w:t>[</w:t>
      </w:r>
      <w:r w:rsidRPr="00F3684B">
        <w:rPr>
          <w:rFonts w:ascii="Candara" w:hAnsi="Candara"/>
          <w:i/>
          <w:sz w:val="22"/>
          <w:szCs w:val="22"/>
          <w:lang w:eastAsia="fr-FR"/>
        </w:rPr>
        <w:t>Tableau à reproduire autant de fois qu’il y a de membres.</w:t>
      </w:r>
      <w:r w:rsidRPr="00F3684B">
        <w:rPr>
          <w:rFonts w:ascii="Candara" w:hAnsi="Candara"/>
          <w:i/>
          <w:sz w:val="22"/>
          <w:szCs w:val="22"/>
        </w:rPr>
        <w:t>]</w:t>
      </w:r>
    </w:p>
    <w:p w14:paraId="795F48E4" w14:textId="77777777" w:rsidR="007F1E98" w:rsidRPr="00F3684B" w:rsidRDefault="007F1E98" w:rsidP="007F1E98">
      <w:pPr>
        <w:suppressAutoHyphens w:val="0"/>
        <w:spacing w:before="119" w:after="120"/>
        <w:rPr>
          <w:rFonts w:ascii="Candara" w:hAnsi="Candara" w:cs="Arial"/>
          <w:sz w:val="22"/>
          <w:szCs w:val="22"/>
          <w:lang w:eastAsia="fr-FR"/>
        </w:rPr>
      </w:pPr>
      <w:r w:rsidRPr="00F3684B">
        <w:rPr>
          <w:rFonts w:ascii="Candara" w:hAnsi="Candara"/>
          <w:sz w:val="22"/>
          <w:szCs w:val="22"/>
        </w:rPr>
        <w:t>Membre du groupement </w:t>
      </w:r>
    </w:p>
    <w:tbl>
      <w:tblPr>
        <w:tblW w:w="10093"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6974"/>
      </w:tblGrid>
      <w:tr w:rsidR="00577919" w:rsidRPr="00F3684B" w14:paraId="3BC4ECA5" w14:textId="77777777" w:rsidTr="00577919">
        <w:trPr>
          <w:trHeight w:val="352"/>
        </w:trPr>
        <w:tc>
          <w:tcPr>
            <w:tcW w:w="3119" w:type="dxa"/>
            <w:tcBorders>
              <w:top w:val="single" w:sz="2" w:space="0" w:color="000000"/>
              <w:left w:val="single" w:sz="2" w:space="0" w:color="000000"/>
              <w:bottom w:val="single" w:sz="2" w:space="0" w:color="000000"/>
            </w:tcBorders>
          </w:tcPr>
          <w:p w14:paraId="577C5474" w14:textId="77777777" w:rsidR="00577919" w:rsidRPr="00F3684B" w:rsidRDefault="00577919" w:rsidP="00577919">
            <w:pPr>
              <w:tabs>
                <w:tab w:val="left" w:pos="851"/>
              </w:tabs>
              <w:jc w:val="both"/>
              <w:rPr>
                <w:rFonts w:ascii="Candara" w:hAnsi="Candara" w:cs="Arial"/>
                <w:sz w:val="22"/>
                <w:szCs w:val="22"/>
              </w:rPr>
            </w:pPr>
            <w:r w:rsidRPr="00F3684B">
              <w:rPr>
                <w:rFonts w:ascii="Candara" w:hAnsi="Candara" w:cs="Arial"/>
                <w:sz w:val="22"/>
                <w:szCs w:val="22"/>
              </w:rPr>
              <w:t xml:space="preserve">Nom commercial </w:t>
            </w:r>
          </w:p>
          <w:p w14:paraId="57C0C945" w14:textId="77777777" w:rsidR="00577919" w:rsidRPr="00F3684B" w:rsidRDefault="00577919" w:rsidP="00577919">
            <w:pPr>
              <w:tabs>
                <w:tab w:val="left" w:pos="851"/>
              </w:tabs>
              <w:jc w:val="both"/>
              <w:rPr>
                <w:rFonts w:ascii="Candara" w:hAnsi="Candara" w:cs="Arial"/>
                <w:sz w:val="22"/>
                <w:szCs w:val="22"/>
              </w:rPr>
            </w:pPr>
            <w:r w:rsidRPr="00F3684B">
              <w:rPr>
                <w:rFonts w:ascii="Candara" w:hAnsi="Candara" w:cs="Arial"/>
                <w:sz w:val="22"/>
                <w:szCs w:val="22"/>
              </w:rPr>
              <w:t>et dénomination sociale</w:t>
            </w:r>
          </w:p>
        </w:tc>
        <w:tc>
          <w:tcPr>
            <w:tcW w:w="6974" w:type="dxa"/>
            <w:tcBorders>
              <w:top w:val="single" w:sz="2" w:space="0" w:color="000000"/>
              <w:left w:val="single" w:sz="2" w:space="0" w:color="000000"/>
              <w:bottom w:val="single" w:sz="2" w:space="0" w:color="000000"/>
              <w:right w:val="single" w:sz="2" w:space="0" w:color="000000"/>
            </w:tcBorders>
          </w:tcPr>
          <w:p w14:paraId="19F641D2" w14:textId="77777777" w:rsidR="00577919" w:rsidRPr="00F3684B" w:rsidRDefault="00577919" w:rsidP="00577919">
            <w:pPr>
              <w:tabs>
                <w:tab w:val="left" w:pos="851"/>
              </w:tabs>
              <w:jc w:val="both"/>
              <w:rPr>
                <w:rFonts w:ascii="Candara" w:hAnsi="Candara" w:cs="Arial"/>
                <w:sz w:val="22"/>
                <w:szCs w:val="22"/>
              </w:rPr>
            </w:pPr>
          </w:p>
          <w:p w14:paraId="1747E265" w14:textId="77777777" w:rsidR="00577919" w:rsidRPr="00F3684B" w:rsidRDefault="00577919" w:rsidP="00577919">
            <w:pPr>
              <w:tabs>
                <w:tab w:val="left" w:pos="851"/>
              </w:tabs>
              <w:jc w:val="both"/>
              <w:rPr>
                <w:rFonts w:ascii="Candara" w:hAnsi="Candara" w:cs="Arial"/>
                <w:sz w:val="22"/>
                <w:szCs w:val="22"/>
              </w:rPr>
            </w:pPr>
          </w:p>
        </w:tc>
      </w:tr>
      <w:tr w:rsidR="00577919" w:rsidRPr="00F3684B" w14:paraId="3915CAE9" w14:textId="77777777" w:rsidTr="00577919">
        <w:tc>
          <w:tcPr>
            <w:tcW w:w="3119" w:type="dxa"/>
            <w:tcBorders>
              <w:left w:val="single" w:sz="2" w:space="0" w:color="000000"/>
              <w:bottom w:val="single" w:sz="2" w:space="0" w:color="000000"/>
            </w:tcBorders>
          </w:tcPr>
          <w:p w14:paraId="0CB75960" w14:textId="77777777" w:rsidR="00577919" w:rsidRPr="00F3684B" w:rsidRDefault="00577919" w:rsidP="00577919">
            <w:pPr>
              <w:tabs>
                <w:tab w:val="left" w:pos="851"/>
              </w:tabs>
              <w:spacing w:after="120"/>
              <w:jc w:val="both"/>
              <w:rPr>
                <w:rFonts w:ascii="Candara" w:hAnsi="Candara" w:cs="Arial"/>
                <w:sz w:val="22"/>
                <w:szCs w:val="22"/>
              </w:rPr>
            </w:pPr>
            <w:r w:rsidRPr="00F3684B">
              <w:rPr>
                <w:rFonts w:ascii="Candara" w:hAnsi="Candara" w:cs="Arial"/>
                <w:sz w:val="22"/>
                <w:szCs w:val="22"/>
              </w:rPr>
              <w:t>Adresse de l'établissement</w:t>
            </w:r>
          </w:p>
        </w:tc>
        <w:tc>
          <w:tcPr>
            <w:tcW w:w="6974" w:type="dxa"/>
            <w:tcBorders>
              <w:left w:val="single" w:sz="2" w:space="0" w:color="000000"/>
              <w:bottom w:val="single" w:sz="2" w:space="0" w:color="000000"/>
              <w:right w:val="single" w:sz="2" w:space="0" w:color="000000"/>
            </w:tcBorders>
          </w:tcPr>
          <w:p w14:paraId="70EC6CC6" w14:textId="77777777" w:rsidR="00577919" w:rsidRPr="00F3684B" w:rsidRDefault="00577919" w:rsidP="00577919">
            <w:pPr>
              <w:tabs>
                <w:tab w:val="left" w:pos="851"/>
              </w:tabs>
              <w:spacing w:after="120"/>
              <w:jc w:val="both"/>
              <w:rPr>
                <w:rFonts w:ascii="Candara" w:hAnsi="Candara" w:cs="Arial"/>
                <w:sz w:val="22"/>
                <w:szCs w:val="22"/>
              </w:rPr>
            </w:pPr>
          </w:p>
        </w:tc>
      </w:tr>
      <w:tr w:rsidR="00577919" w:rsidRPr="00F3684B" w14:paraId="64FF8F13" w14:textId="77777777" w:rsidTr="00577919">
        <w:tc>
          <w:tcPr>
            <w:tcW w:w="3119" w:type="dxa"/>
            <w:tcBorders>
              <w:left w:val="single" w:sz="2" w:space="0" w:color="000000"/>
              <w:bottom w:val="single" w:sz="2" w:space="0" w:color="000000"/>
            </w:tcBorders>
          </w:tcPr>
          <w:p w14:paraId="1416248A" w14:textId="77777777" w:rsidR="00577919" w:rsidRPr="00F3684B" w:rsidRDefault="00577919" w:rsidP="00577919">
            <w:pPr>
              <w:tabs>
                <w:tab w:val="left" w:pos="851"/>
              </w:tabs>
              <w:spacing w:after="120"/>
              <w:jc w:val="both"/>
              <w:rPr>
                <w:rFonts w:ascii="Candara" w:hAnsi="Candara" w:cs="Arial"/>
                <w:sz w:val="22"/>
                <w:szCs w:val="22"/>
              </w:rPr>
            </w:pPr>
            <w:r w:rsidRPr="00F3684B">
              <w:rPr>
                <w:rFonts w:ascii="Candara" w:hAnsi="Candara" w:cs="Arial"/>
                <w:sz w:val="22"/>
                <w:szCs w:val="22"/>
              </w:rPr>
              <w:t>Adresse du siège social</w:t>
            </w:r>
            <w:r w:rsidR="002D61DB" w:rsidRPr="00F3684B">
              <w:rPr>
                <w:rFonts w:ascii="Candara" w:hAnsi="Candara" w:cs="Arial"/>
                <w:sz w:val="22"/>
                <w:szCs w:val="22"/>
              </w:rPr>
              <w:t xml:space="preserve"> </w:t>
            </w:r>
            <w:r w:rsidR="002D61DB" w:rsidRPr="00F3684B">
              <w:rPr>
                <w:rFonts w:ascii="Candara" w:hAnsi="Candara" w:cs="Arial"/>
                <w:i/>
                <w:sz w:val="22"/>
                <w:szCs w:val="22"/>
              </w:rPr>
              <w:t>(si différente de l’adresse de l’établissement)</w:t>
            </w:r>
          </w:p>
        </w:tc>
        <w:tc>
          <w:tcPr>
            <w:tcW w:w="6974" w:type="dxa"/>
            <w:tcBorders>
              <w:left w:val="single" w:sz="2" w:space="0" w:color="000000"/>
              <w:bottom w:val="single" w:sz="2" w:space="0" w:color="000000"/>
              <w:right w:val="single" w:sz="2" w:space="0" w:color="000000"/>
            </w:tcBorders>
          </w:tcPr>
          <w:p w14:paraId="30847815" w14:textId="77777777" w:rsidR="00577919" w:rsidRPr="00F3684B" w:rsidRDefault="00577919" w:rsidP="00577919">
            <w:pPr>
              <w:tabs>
                <w:tab w:val="left" w:pos="851"/>
              </w:tabs>
              <w:spacing w:after="120"/>
              <w:jc w:val="both"/>
              <w:rPr>
                <w:rFonts w:ascii="Candara" w:hAnsi="Candara" w:cs="Arial"/>
                <w:sz w:val="22"/>
                <w:szCs w:val="22"/>
              </w:rPr>
            </w:pPr>
          </w:p>
        </w:tc>
      </w:tr>
      <w:tr w:rsidR="00577919" w:rsidRPr="00F3684B" w14:paraId="0405DA3D" w14:textId="77777777" w:rsidTr="00577919">
        <w:trPr>
          <w:trHeight w:val="295"/>
        </w:trPr>
        <w:tc>
          <w:tcPr>
            <w:tcW w:w="3119" w:type="dxa"/>
            <w:tcBorders>
              <w:left w:val="single" w:sz="2" w:space="0" w:color="000000"/>
              <w:bottom w:val="single" w:sz="2" w:space="0" w:color="000000"/>
            </w:tcBorders>
          </w:tcPr>
          <w:p w14:paraId="3B20B6C0" w14:textId="77777777" w:rsidR="00577919" w:rsidRPr="00F3684B" w:rsidRDefault="00577919" w:rsidP="00577919">
            <w:pPr>
              <w:tabs>
                <w:tab w:val="left" w:pos="851"/>
              </w:tabs>
              <w:jc w:val="both"/>
              <w:rPr>
                <w:rFonts w:ascii="Candara" w:hAnsi="Candara" w:cs="Arial"/>
                <w:sz w:val="22"/>
                <w:szCs w:val="22"/>
              </w:rPr>
            </w:pPr>
            <w:r w:rsidRPr="00F3684B">
              <w:rPr>
                <w:rFonts w:ascii="Candara" w:hAnsi="Candara" w:cs="Arial"/>
                <w:sz w:val="22"/>
                <w:szCs w:val="22"/>
              </w:rPr>
              <w:t>Adresse électronique</w:t>
            </w:r>
          </w:p>
        </w:tc>
        <w:tc>
          <w:tcPr>
            <w:tcW w:w="6974" w:type="dxa"/>
            <w:tcBorders>
              <w:left w:val="single" w:sz="2" w:space="0" w:color="000000"/>
              <w:bottom w:val="single" w:sz="2" w:space="0" w:color="000000"/>
              <w:right w:val="single" w:sz="2" w:space="0" w:color="000000"/>
            </w:tcBorders>
          </w:tcPr>
          <w:p w14:paraId="710FBE56" w14:textId="77777777" w:rsidR="00577919" w:rsidRPr="00F3684B" w:rsidRDefault="00577919" w:rsidP="00577919">
            <w:pPr>
              <w:tabs>
                <w:tab w:val="left" w:pos="851"/>
              </w:tabs>
              <w:jc w:val="both"/>
              <w:rPr>
                <w:rFonts w:ascii="Candara" w:hAnsi="Candara" w:cs="Arial"/>
                <w:sz w:val="22"/>
                <w:szCs w:val="22"/>
              </w:rPr>
            </w:pPr>
          </w:p>
        </w:tc>
      </w:tr>
      <w:tr w:rsidR="00577919" w:rsidRPr="00F3684B" w14:paraId="1FCFBA9B" w14:textId="77777777" w:rsidTr="0055534C">
        <w:trPr>
          <w:trHeight w:val="254"/>
        </w:trPr>
        <w:tc>
          <w:tcPr>
            <w:tcW w:w="3119" w:type="dxa"/>
            <w:tcBorders>
              <w:left w:val="single" w:sz="2" w:space="0" w:color="000000"/>
              <w:bottom w:val="single" w:sz="2" w:space="0" w:color="000000"/>
            </w:tcBorders>
          </w:tcPr>
          <w:p w14:paraId="6F920656" w14:textId="77777777" w:rsidR="00577919" w:rsidRPr="00F3684B" w:rsidRDefault="00577919" w:rsidP="00577919">
            <w:pPr>
              <w:tabs>
                <w:tab w:val="left" w:pos="851"/>
              </w:tabs>
              <w:jc w:val="both"/>
              <w:rPr>
                <w:rFonts w:ascii="Candara" w:hAnsi="Candara" w:cs="Arial"/>
                <w:sz w:val="22"/>
                <w:szCs w:val="22"/>
              </w:rPr>
            </w:pPr>
            <w:r w:rsidRPr="00F3684B">
              <w:rPr>
                <w:rFonts w:ascii="Candara" w:hAnsi="Candara" w:cs="Arial"/>
                <w:sz w:val="22"/>
                <w:szCs w:val="22"/>
              </w:rPr>
              <w:t>Téléphone</w:t>
            </w:r>
            <w:r w:rsidR="007F1E98" w:rsidRPr="00F3684B">
              <w:rPr>
                <w:rFonts w:ascii="Candara" w:hAnsi="Candara" w:cs="Arial"/>
                <w:sz w:val="22"/>
                <w:szCs w:val="22"/>
              </w:rPr>
              <w:t xml:space="preserve"> / </w:t>
            </w:r>
            <w:r w:rsidRPr="00F3684B">
              <w:rPr>
                <w:rFonts w:ascii="Candara" w:hAnsi="Candara" w:cs="Arial"/>
                <w:sz w:val="22"/>
                <w:szCs w:val="22"/>
              </w:rPr>
              <w:t>Fax</w:t>
            </w:r>
          </w:p>
        </w:tc>
        <w:tc>
          <w:tcPr>
            <w:tcW w:w="6974" w:type="dxa"/>
            <w:tcBorders>
              <w:left w:val="single" w:sz="2" w:space="0" w:color="000000"/>
              <w:bottom w:val="single" w:sz="2" w:space="0" w:color="000000"/>
              <w:right w:val="single" w:sz="2" w:space="0" w:color="000000"/>
            </w:tcBorders>
          </w:tcPr>
          <w:p w14:paraId="500A0994" w14:textId="77777777" w:rsidR="00577919" w:rsidRPr="00F3684B" w:rsidRDefault="00577919" w:rsidP="00577919">
            <w:pPr>
              <w:tabs>
                <w:tab w:val="left" w:pos="851"/>
              </w:tabs>
              <w:jc w:val="both"/>
              <w:rPr>
                <w:rFonts w:ascii="Candara" w:hAnsi="Candara" w:cs="Arial"/>
                <w:sz w:val="22"/>
                <w:szCs w:val="22"/>
              </w:rPr>
            </w:pPr>
          </w:p>
          <w:p w14:paraId="2C1E41D1" w14:textId="77777777" w:rsidR="00577919" w:rsidRPr="00F3684B" w:rsidRDefault="00577919" w:rsidP="00577919">
            <w:pPr>
              <w:tabs>
                <w:tab w:val="left" w:pos="851"/>
              </w:tabs>
              <w:jc w:val="both"/>
              <w:rPr>
                <w:rFonts w:ascii="Candara" w:hAnsi="Candara" w:cs="Arial"/>
                <w:sz w:val="22"/>
                <w:szCs w:val="22"/>
              </w:rPr>
            </w:pPr>
          </w:p>
        </w:tc>
      </w:tr>
      <w:tr w:rsidR="00577919" w:rsidRPr="00F3684B" w14:paraId="044A111C" w14:textId="77777777" w:rsidTr="00577919">
        <w:tc>
          <w:tcPr>
            <w:tcW w:w="3119" w:type="dxa"/>
            <w:tcBorders>
              <w:left w:val="single" w:sz="2" w:space="0" w:color="000000"/>
              <w:bottom w:val="single" w:sz="2" w:space="0" w:color="000000"/>
            </w:tcBorders>
          </w:tcPr>
          <w:p w14:paraId="7F369150" w14:textId="77777777" w:rsidR="00577919" w:rsidRPr="00F3684B" w:rsidRDefault="00577919" w:rsidP="00577919">
            <w:pPr>
              <w:tabs>
                <w:tab w:val="left" w:pos="851"/>
              </w:tabs>
              <w:spacing w:before="120"/>
              <w:jc w:val="both"/>
              <w:rPr>
                <w:rFonts w:ascii="Candara" w:hAnsi="Candara" w:cs="Arial"/>
                <w:sz w:val="22"/>
                <w:szCs w:val="22"/>
              </w:rPr>
            </w:pPr>
            <w:r w:rsidRPr="00F3684B">
              <w:rPr>
                <w:rFonts w:ascii="Candara" w:hAnsi="Candara" w:cs="Arial"/>
                <w:sz w:val="22"/>
                <w:szCs w:val="22"/>
              </w:rPr>
              <w:t>Numéro SIRET</w:t>
            </w:r>
          </w:p>
        </w:tc>
        <w:tc>
          <w:tcPr>
            <w:tcW w:w="6974" w:type="dxa"/>
            <w:tcBorders>
              <w:left w:val="single" w:sz="2" w:space="0" w:color="000000"/>
              <w:bottom w:val="single" w:sz="2" w:space="0" w:color="000000"/>
              <w:right w:val="single" w:sz="2" w:space="0" w:color="000000"/>
            </w:tcBorders>
          </w:tcPr>
          <w:p w14:paraId="6B71B56D" w14:textId="77777777" w:rsidR="00577919" w:rsidRPr="00F3684B" w:rsidRDefault="00577919" w:rsidP="00577919">
            <w:pPr>
              <w:tabs>
                <w:tab w:val="left" w:pos="851"/>
              </w:tabs>
              <w:spacing w:before="120"/>
              <w:jc w:val="both"/>
              <w:rPr>
                <w:rFonts w:ascii="Candara" w:hAnsi="Candara" w:cs="Arial"/>
                <w:sz w:val="22"/>
                <w:szCs w:val="22"/>
              </w:rPr>
            </w:pPr>
          </w:p>
        </w:tc>
      </w:tr>
    </w:tbl>
    <w:p w14:paraId="287F120D" w14:textId="77777777" w:rsidR="00AE16F4" w:rsidRPr="00F3684B" w:rsidRDefault="00AE16F4" w:rsidP="009B45B9">
      <w:pPr>
        <w:pStyle w:val="fcase1ertab"/>
        <w:tabs>
          <w:tab w:val="left" w:pos="851"/>
        </w:tabs>
        <w:ind w:left="0" w:firstLine="0"/>
        <w:rPr>
          <w:rFonts w:ascii="Candara" w:hAnsi="Candara" w:cs="Arial"/>
          <w:sz w:val="22"/>
          <w:szCs w:val="22"/>
          <w:lang w:eastAsia="fr-FR"/>
        </w:rPr>
      </w:pPr>
    </w:p>
    <w:p w14:paraId="2DE43D03" w14:textId="4FD8B57C" w:rsidR="00FD28D7" w:rsidRPr="00F3684B" w:rsidRDefault="009B1CD0" w:rsidP="00FD28D7">
      <w:pPr>
        <w:pStyle w:val="fcase1ertab"/>
        <w:tabs>
          <w:tab w:val="left" w:pos="851"/>
        </w:tabs>
        <w:ind w:left="0" w:firstLine="0"/>
        <w:rPr>
          <w:rFonts w:ascii="Candara" w:hAnsi="Candara"/>
          <w:sz w:val="22"/>
          <w:szCs w:val="22"/>
        </w:rPr>
      </w:pPr>
      <w:r w:rsidRPr="00F3684B">
        <w:rPr>
          <w:rFonts w:ascii="Candara" w:hAnsi="Candara" w:cs="Arial"/>
          <w:sz w:val="22"/>
          <w:szCs w:val="22"/>
        </w:rPr>
        <w:t>à livrer les fournitures demandées ou à exécuter les prestations demandées </w:t>
      </w:r>
      <w:r w:rsidR="00FD28D7">
        <w:rPr>
          <w:rFonts w:ascii="Candara" w:hAnsi="Candara" w:cs="Arial"/>
          <w:sz w:val="22"/>
          <w:szCs w:val="22"/>
        </w:rPr>
        <w:t>indiquées dans</w:t>
      </w:r>
      <w:r w:rsidR="00C97A8A">
        <w:rPr>
          <w:rFonts w:ascii="Candara" w:hAnsi="Candara" w:cs="Arial"/>
          <w:sz w:val="22"/>
          <w:szCs w:val="22"/>
        </w:rPr>
        <w:t xml:space="preserve"> le cahier des charges</w:t>
      </w:r>
      <w:r w:rsidR="00FD28D7">
        <w:rPr>
          <w:rFonts w:ascii="Candara" w:hAnsi="Candara" w:cs="Arial"/>
          <w:sz w:val="22"/>
          <w:szCs w:val="22"/>
        </w:rPr>
        <w:t xml:space="preserve"> : </w:t>
      </w:r>
    </w:p>
    <w:p w14:paraId="73A9C738" w14:textId="6278CD66" w:rsidR="009B1CD0" w:rsidRPr="00F3684B" w:rsidRDefault="00B91737" w:rsidP="009B45B9">
      <w:pPr>
        <w:pStyle w:val="fcase1ertab"/>
        <w:tabs>
          <w:tab w:val="clear" w:pos="426"/>
          <w:tab w:val="left" w:pos="851"/>
        </w:tabs>
        <w:spacing w:before="120"/>
        <w:ind w:firstLine="142"/>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1"/>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00A45170">
        <w:rPr>
          <w:rFonts w:ascii="Candara" w:hAnsi="Candara" w:cs="Arial"/>
          <w:sz w:val="22"/>
          <w:szCs w:val="22"/>
        </w:rPr>
        <w:t xml:space="preserve"> aux prix indiqués dans l’</w:t>
      </w:r>
      <w:r w:rsidR="009E4BD0">
        <w:rPr>
          <w:rFonts w:ascii="Candara" w:hAnsi="Candara" w:cs="Arial"/>
          <w:sz w:val="22"/>
          <w:szCs w:val="22"/>
        </w:rPr>
        <w:t>annexe</w:t>
      </w:r>
      <w:r w:rsidR="002D4351" w:rsidRPr="00F3684B">
        <w:rPr>
          <w:rFonts w:ascii="Candara" w:hAnsi="Candara" w:cs="Arial"/>
          <w:sz w:val="22"/>
          <w:szCs w:val="22"/>
        </w:rPr>
        <w:t xml:space="preserve"> </w:t>
      </w:r>
      <w:r w:rsidR="003718B1">
        <w:rPr>
          <w:rFonts w:ascii="Candara" w:hAnsi="Candara" w:cs="Arial"/>
          <w:sz w:val="22"/>
          <w:szCs w:val="22"/>
        </w:rPr>
        <w:t>1</w:t>
      </w:r>
      <w:r w:rsidR="00C61AB1">
        <w:rPr>
          <w:rFonts w:ascii="Candara" w:hAnsi="Candara" w:cs="Arial"/>
          <w:sz w:val="22"/>
          <w:szCs w:val="22"/>
        </w:rPr>
        <w:t xml:space="preserve"> </w:t>
      </w:r>
      <w:r w:rsidR="002D4351" w:rsidRPr="00F3684B">
        <w:rPr>
          <w:rFonts w:ascii="Candara" w:hAnsi="Candara" w:cs="Arial"/>
          <w:sz w:val="22"/>
          <w:szCs w:val="22"/>
        </w:rPr>
        <w:t xml:space="preserve">jointe au présent document </w:t>
      </w:r>
      <w:r w:rsidR="00A45170">
        <w:rPr>
          <w:rFonts w:ascii="Candara" w:hAnsi="Candara" w:cs="Arial"/>
          <w:sz w:val="22"/>
          <w:szCs w:val="22"/>
        </w:rPr>
        <w:t>(BPU).</w:t>
      </w:r>
    </w:p>
    <w:p w14:paraId="534C9745" w14:textId="4E6A8013" w:rsidR="002C2CA3" w:rsidRDefault="002C2CA3" w:rsidP="009B45B9">
      <w:pPr>
        <w:pStyle w:val="fcasegauche"/>
        <w:tabs>
          <w:tab w:val="left" w:pos="851"/>
        </w:tabs>
        <w:spacing w:after="0"/>
        <w:ind w:left="0" w:firstLine="0"/>
        <w:rPr>
          <w:rFonts w:ascii="Candara" w:hAnsi="Candara" w:cs="Arial"/>
          <w:sz w:val="22"/>
          <w:szCs w:val="22"/>
        </w:rPr>
      </w:pPr>
    </w:p>
    <w:p w14:paraId="66C0476B" w14:textId="77777777" w:rsidR="00C97A8A" w:rsidRPr="00F3684B" w:rsidRDefault="00C97A8A" w:rsidP="009B45B9">
      <w:pPr>
        <w:pStyle w:val="fcasegauche"/>
        <w:tabs>
          <w:tab w:val="left" w:pos="851"/>
        </w:tabs>
        <w:spacing w:after="0"/>
        <w:ind w:left="0" w:firstLine="0"/>
        <w:rPr>
          <w:rFonts w:ascii="Candara" w:hAnsi="Candara" w:cs="Arial"/>
          <w:sz w:val="22"/>
          <w:szCs w:val="22"/>
        </w:rPr>
      </w:pPr>
    </w:p>
    <w:p w14:paraId="3C540982" w14:textId="77777777" w:rsidR="009B1CD0" w:rsidRPr="00F3684B" w:rsidRDefault="009B1CD0" w:rsidP="009B45B9">
      <w:pPr>
        <w:tabs>
          <w:tab w:val="left" w:pos="851"/>
          <w:tab w:val="left" w:pos="6237"/>
        </w:tabs>
        <w:rPr>
          <w:rFonts w:ascii="Candara" w:hAnsi="Candara" w:cs="Arial"/>
          <w:b/>
          <w:iCs/>
          <w:sz w:val="22"/>
          <w:szCs w:val="22"/>
        </w:rPr>
      </w:pPr>
      <w:r w:rsidRPr="00F3684B">
        <w:rPr>
          <w:rFonts w:ascii="Candara" w:hAnsi="Candara" w:cs="Arial"/>
          <w:b/>
          <w:sz w:val="22"/>
          <w:szCs w:val="22"/>
        </w:rPr>
        <w:t xml:space="preserve">B2 </w:t>
      </w:r>
      <w:r w:rsidR="0021797C" w:rsidRPr="00F3684B">
        <w:rPr>
          <w:rFonts w:ascii="Candara" w:hAnsi="Candara" w:cs="Arial"/>
          <w:b/>
          <w:sz w:val="22"/>
          <w:szCs w:val="22"/>
        </w:rPr>
        <w:t>–</w:t>
      </w:r>
      <w:r w:rsidRPr="00F3684B">
        <w:rPr>
          <w:rFonts w:ascii="Candara" w:hAnsi="Candara" w:cs="Arial"/>
          <w:b/>
          <w:sz w:val="22"/>
          <w:szCs w:val="22"/>
        </w:rPr>
        <w:t xml:space="preserve"> </w:t>
      </w:r>
      <w:r w:rsidR="0021797C" w:rsidRPr="00F3684B">
        <w:rPr>
          <w:rFonts w:ascii="Candara" w:hAnsi="Candara" w:cs="Arial"/>
          <w:b/>
          <w:sz w:val="22"/>
          <w:szCs w:val="22"/>
        </w:rPr>
        <w:t>Nature du groupement et</w:t>
      </w:r>
      <w:r w:rsidR="00036500" w:rsidRPr="00F3684B">
        <w:rPr>
          <w:rFonts w:ascii="Candara" w:hAnsi="Candara" w:cs="Arial"/>
          <w:b/>
          <w:sz w:val="22"/>
          <w:szCs w:val="22"/>
        </w:rPr>
        <w:t>,</w:t>
      </w:r>
      <w:r w:rsidR="0021797C" w:rsidRPr="00F3684B">
        <w:rPr>
          <w:rFonts w:ascii="Candara" w:hAnsi="Candara" w:cs="Arial"/>
          <w:b/>
          <w:sz w:val="22"/>
          <w:szCs w:val="22"/>
        </w:rPr>
        <w:t xml:space="preserve"> </w:t>
      </w:r>
      <w:r w:rsidR="00036500" w:rsidRPr="00F3684B">
        <w:rPr>
          <w:rFonts w:ascii="Candara" w:hAnsi="Candara" w:cs="Arial"/>
          <w:b/>
          <w:sz w:val="22"/>
          <w:szCs w:val="22"/>
        </w:rPr>
        <w:t>en cas de groupement conjoint,</w:t>
      </w:r>
      <w:r w:rsidR="00036500" w:rsidRPr="00F3684B" w:rsidDel="0021797C">
        <w:rPr>
          <w:rFonts w:ascii="Candara" w:hAnsi="Candara" w:cs="Arial"/>
          <w:b/>
          <w:sz w:val="22"/>
          <w:szCs w:val="22"/>
        </w:rPr>
        <w:t xml:space="preserve"> </w:t>
      </w:r>
      <w:r w:rsidR="0021797C" w:rsidRPr="00F3684B">
        <w:rPr>
          <w:rFonts w:ascii="Candara" w:hAnsi="Candara" w:cs="Arial"/>
          <w:b/>
          <w:sz w:val="22"/>
          <w:szCs w:val="22"/>
        </w:rPr>
        <w:t>r</w:t>
      </w:r>
      <w:r w:rsidRPr="00F3684B">
        <w:rPr>
          <w:rFonts w:ascii="Candara" w:hAnsi="Candara" w:cs="Arial"/>
          <w:b/>
          <w:sz w:val="22"/>
          <w:szCs w:val="22"/>
        </w:rPr>
        <w:t>épartition des prestations</w:t>
      </w:r>
      <w:r w:rsidRPr="00F3684B">
        <w:rPr>
          <w:rFonts w:ascii="Candara" w:hAnsi="Candara" w:cs="Arial"/>
          <w:b/>
          <w:iCs/>
          <w:sz w:val="22"/>
          <w:szCs w:val="22"/>
        </w:rPr>
        <w:t> :</w:t>
      </w:r>
    </w:p>
    <w:p w14:paraId="7EFD9917" w14:textId="77777777" w:rsidR="00354C04" w:rsidRPr="00F3684B" w:rsidRDefault="00354C04" w:rsidP="009B45B9">
      <w:pPr>
        <w:pStyle w:val="fcase1ertab"/>
        <w:tabs>
          <w:tab w:val="left" w:pos="851"/>
        </w:tabs>
        <w:rPr>
          <w:rFonts w:ascii="Candara" w:hAnsi="Candara" w:cs="Arial"/>
          <w:sz w:val="22"/>
          <w:szCs w:val="22"/>
        </w:rPr>
      </w:pPr>
      <w:r w:rsidRPr="00F3684B">
        <w:rPr>
          <w:rFonts w:ascii="Candara" w:hAnsi="Candara" w:cs="Arial"/>
          <w:i/>
          <w:iCs/>
          <w:sz w:val="22"/>
          <w:szCs w:val="22"/>
        </w:rPr>
        <w:t>(en cas de groupement d’opérateurs économiques.)</w:t>
      </w:r>
    </w:p>
    <w:p w14:paraId="61E6F187" w14:textId="77777777" w:rsidR="00036500" w:rsidRPr="00F3684B" w:rsidRDefault="00036500" w:rsidP="009B45B9">
      <w:pPr>
        <w:tabs>
          <w:tab w:val="left" w:pos="851"/>
          <w:tab w:val="left" w:pos="6237"/>
        </w:tabs>
        <w:rPr>
          <w:rFonts w:ascii="Candara" w:hAnsi="Candara" w:cs="Arial"/>
          <w:i/>
          <w:iCs/>
          <w:sz w:val="22"/>
          <w:szCs w:val="22"/>
        </w:rPr>
      </w:pPr>
    </w:p>
    <w:p w14:paraId="73CCB0B7" w14:textId="77777777" w:rsidR="0021797C" w:rsidRPr="00F3684B" w:rsidRDefault="0021797C" w:rsidP="009B45B9">
      <w:pPr>
        <w:pStyle w:val="fcase1ertab"/>
        <w:tabs>
          <w:tab w:val="left" w:pos="851"/>
        </w:tabs>
        <w:ind w:left="0" w:firstLine="0"/>
        <w:rPr>
          <w:rFonts w:ascii="Candara" w:hAnsi="Candara" w:cs="Arial"/>
          <w:sz w:val="22"/>
          <w:szCs w:val="22"/>
        </w:rPr>
      </w:pPr>
      <w:r w:rsidRPr="00F3684B">
        <w:rPr>
          <w:rFonts w:ascii="Candara" w:hAnsi="Candara" w:cs="Arial"/>
          <w:sz w:val="22"/>
          <w:szCs w:val="22"/>
        </w:rPr>
        <w:t xml:space="preserve">Pour l’exécution du marché ou de l’accord-cadre, le groupement </w:t>
      </w:r>
      <w:r w:rsidR="00036500" w:rsidRPr="00F3684B">
        <w:rPr>
          <w:rFonts w:ascii="Candara" w:hAnsi="Candara" w:cs="Arial"/>
          <w:sz w:val="22"/>
          <w:szCs w:val="22"/>
        </w:rPr>
        <w:t>d’opérateurs économiques est</w:t>
      </w:r>
      <w:r w:rsidRPr="00F3684B">
        <w:rPr>
          <w:rFonts w:ascii="Candara" w:hAnsi="Candara" w:cs="Arial"/>
          <w:sz w:val="22"/>
          <w:szCs w:val="22"/>
        </w:rPr>
        <w:t> :</w:t>
      </w:r>
    </w:p>
    <w:p w14:paraId="0EA4532C" w14:textId="77777777" w:rsidR="00036500" w:rsidRPr="00F3684B" w:rsidRDefault="00036500" w:rsidP="009B45B9">
      <w:pPr>
        <w:pStyle w:val="fcase1ertab"/>
        <w:tabs>
          <w:tab w:val="left" w:pos="851"/>
        </w:tabs>
        <w:rPr>
          <w:rFonts w:ascii="Candara" w:hAnsi="Candara" w:cs="Arial"/>
          <w:sz w:val="22"/>
          <w:szCs w:val="22"/>
        </w:rPr>
      </w:pPr>
      <w:r w:rsidRPr="00F3684B">
        <w:rPr>
          <w:rFonts w:ascii="Candara" w:hAnsi="Candara" w:cs="Arial"/>
          <w:i/>
          <w:iCs/>
          <w:sz w:val="22"/>
          <w:szCs w:val="22"/>
        </w:rPr>
        <w:t>(Cocher la case correspondante.)</w:t>
      </w:r>
    </w:p>
    <w:p w14:paraId="511767AB" w14:textId="77777777" w:rsidR="00354C04" w:rsidRPr="00F3684B" w:rsidRDefault="00354C04" w:rsidP="009B45B9">
      <w:pPr>
        <w:pStyle w:val="fcase1ertab"/>
        <w:tabs>
          <w:tab w:val="clear" w:pos="426"/>
          <w:tab w:val="left" w:pos="851"/>
        </w:tabs>
        <w:spacing w:before="120"/>
        <w:ind w:left="0" w:firstLine="851"/>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
          <w:iCs/>
          <w:sz w:val="22"/>
          <w:szCs w:val="22"/>
        </w:rPr>
        <w:t xml:space="preserve"> </w:t>
      </w:r>
      <w:r w:rsidRPr="00F3684B">
        <w:rPr>
          <w:rFonts w:ascii="Candara" w:hAnsi="Candara" w:cs="Arial"/>
          <w:sz w:val="22"/>
          <w:szCs w:val="22"/>
        </w:rPr>
        <w:t>conjoint</w:t>
      </w:r>
      <w:r w:rsidRPr="00F3684B">
        <w:rPr>
          <w:rFonts w:ascii="Candara" w:hAnsi="Candara" w:cs="Arial"/>
          <w:sz w:val="22"/>
          <w:szCs w:val="22"/>
        </w:rPr>
        <w:tab/>
      </w:r>
      <w:r w:rsidRPr="00F3684B">
        <w:rPr>
          <w:rFonts w:ascii="Candara" w:hAnsi="Candara" w:cs="Arial"/>
          <w:sz w:val="22"/>
          <w:szCs w:val="22"/>
        </w:rPr>
        <w:tab/>
        <w:t>OU</w:t>
      </w:r>
      <w:r w:rsidRPr="00F3684B">
        <w:rPr>
          <w:rFonts w:ascii="Candara" w:hAnsi="Candara" w:cs="Arial"/>
          <w:sz w:val="22"/>
          <w:szCs w:val="22"/>
        </w:rPr>
        <w:tab/>
      </w:r>
      <w:r w:rsidRPr="00F3684B">
        <w:rPr>
          <w:rFonts w:ascii="Candara" w:hAnsi="Candara" w:cs="Arial"/>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Cs/>
          <w:sz w:val="22"/>
          <w:szCs w:val="22"/>
        </w:rPr>
        <w:t xml:space="preserve"> </w:t>
      </w:r>
      <w:r w:rsidRPr="00F3684B">
        <w:rPr>
          <w:rFonts w:ascii="Candara" w:hAnsi="Candara" w:cs="Arial"/>
          <w:sz w:val="22"/>
          <w:szCs w:val="22"/>
        </w:rPr>
        <w:t>solidaire</w:t>
      </w:r>
    </w:p>
    <w:p w14:paraId="09F0FD2A" w14:textId="77777777" w:rsidR="00354C04" w:rsidRPr="00F3684B" w:rsidRDefault="00354C04" w:rsidP="009B45B9">
      <w:pPr>
        <w:pStyle w:val="fcase1ertab"/>
        <w:tabs>
          <w:tab w:val="clear" w:pos="426"/>
          <w:tab w:val="left" w:pos="851"/>
        </w:tabs>
        <w:spacing w:before="120"/>
        <w:ind w:left="0" w:firstLine="0"/>
        <w:rPr>
          <w:rFonts w:ascii="Candara" w:hAnsi="Candara" w:cs="Arial"/>
          <w:sz w:val="22"/>
          <w:szCs w:val="22"/>
        </w:rPr>
      </w:pPr>
    </w:p>
    <w:p w14:paraId="7D2CF943" w14:textId="77777777" w:rsidR="009B1CD0" w:rsidRPr="00F3684B" w:rsidRDefault="009B1CD0" w:rsidP="006C4338">
      <w:pPr>
        <w:tabs>
          <w:tab w:val="left" w:pos="851"/>
        </w:tabs>
        <w:spacing w:before="120"/>
        <w:jc w:val="both"/>
        <w:rPr>
          <w:rFonts w:ascii="Candara" w:hAnsi="Candara" w:cs="Arial"/>
          <w:b/>
          <w:bCs/>
          <w:sz w:val="22"/>
          <w:szCs w:val="22"/>
        </w:rPr>
      </w:pPr>
      <w:r w:rsidRPr="00F3684B">
        <w:rPr>
          <w:rFonts w:ascii="Candara" w:hAnsi="Candara"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F3684B" w14:paraId="255DB62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1638AB5" w14:textId="77777777" w:rsidR="009B1CD0" w:rsidRPr="00F3684B" w:rsidRDefault="009B1CD0" w:rsidP="006F3DF9">
            <w:pPr>
              <w:tabs>
                <w:tab w:val="left" w:pos="851"/>
              </w:tabs>
              <w:jc w:val="center"/>
              <w:rPr>
                <w:rFonts w:ascii="Candara" w:hAnsi="Candara" w:cs="Arial"/>
                <w:b/>
                <w:sz w:val="22"/>
                <w:szCs w:val="22"/>
              </w:rPr>
            </w:pPr>
            <w:r w:rsidRPr="00F3684B">
              <w:rPr>
                <w:rFonts w:ascii="Candara" w:hAnsi="Candara" w:cs="Arial"/>
                <w:b/>
                <w:sz w:val="22"/>
                <w:szCs w:val="22"/>
              </w:rPr>
              <w:t xml:space="preserve">Désignation des membres </w:t>
            </w:r>
          </w:p>
          <w:p w14:paraId="22CD15E7" w14:textId="77777777" w:rsidR="009B1CD0" w:rsidRPr="00F3684B" w:rsidRDefault="009B1CD0" w:rsidP="005846FB">
            <w:pPr>
              <w:tabs>
                <w:tab w:val="left" w:pos="851"/>
              </w:tabs>
              <w:jc w:val="center"/>
              <w:rPr>
                <w:rFonts w:ascii="Candara" w:hAnsi="Candara"/>
                <w:b/>
                <w:sz w:val="22"/>
                <w:szCs w:val="22"/>
              </w:rPr>
            </w:pPr>
            <w:r w:rsidRPr="00F3684B">
              <w:rPr>
                <w:rFonts w:ascii="Candara" w:hAnsi="Candara"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CDF1B8" w14:textId="77777777" w:rsidR="009B1CD0" w:rsidRPr="00F3684B" w:rsidRDefault="009B1CD0" w:rsidP="005846FB">
            <w:pPr>
              <w:pStyle w:val="Titre5"/>
              <w:tabs>
                <w:tab w:val="left" w:pos="851"/>
              </w:tabs>
              <w:ind w:left="0" w:hanging="1008"/>
              <w:jc w:val="center"/>
              <w:rPr>
                <w:rFonts w:ascii="Candara" w:hAnsi="Candara"/>
                <w:b/>
                <w:i w:val="0"/>
                <w:sz w:val="22"/>
                <w:szCs w:val="22"/>
              </w:rPr>
            </w:pPr>
            <w:r w:rsidRPr="00F3684B">
              <w:rPr>
                <w:rFonts w:ascii="Candara" w:hAnsi="Candara"/>
                <w:b/>
                <w:i w:val="0"/>
                <w:sz w:val="22"/>
                <w:szCs w:val="22"/>
              </w:rPr>
              <w:t>Prestations exécutées par les membres</w:t>
            </w:r>
          </w:p>
          <w:p w14:paraId="67BEFF86" w14:textId="77777777" w:rsidR="009B1CD0" w:rsidRPr="00F3684B" w:rsidRDefault="009B1CD0" w:rsidP="005846FB">
            <w:pPr>
              <w:pStyle w:val="Titre5"/>
              <w:tabs>
                <w:tab w:val="left" w:pos="851"/>
              </w:tabs>
              <w:ind w:left="0" w:hanging="1008"/>
              <w:jc w:val="center"/>
              <w:rPr>
                <w:rFonts w:ascii="Candara" w:hAnsi="Candara"/>
                <w:b/>
                <w:sz w:val="22"/>
                <w:szCs w:val="22"/>
              </w:rPr>
            </w:pPr>
            <w:r w:rsidRPr="00F3684B">
              <w:rPr>
                <w:rFonts w:ascii="Candara" w:hAnsi="Candara"/>
                <w:b/>
                <w:i w:val="0"/>
                <w:sz w:val="22"/>
                <w:szCs w:val="22"/>
              </w:rPr>
              <w:t>du groupement conjoint</w:t>
            </w:r>
          </w:p>
        </w:tc>
      </w:tr>
      <w:tr w:rsidR="009B1CD0" w:rsidRPr="00F3684B" w14:paraId="2495266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7220DC0" w14:textId="77777777" w:rsidR="009B1CD0" w:rsidRPr="00F3684B" w:rsidRDefault="009B1CD0" w:rsidP="009B45B9">
            <w:pPr>
              <w:tabs>
                <w:tab w:val="left" w:pos="851"/>
              </w:tabs>
              <w:snapToGrid w:val="0"/>
              <w:jc w:val="center"/>
              <w:rPr>
                <w:rFonts w:ascii="Candara" w:hAnsi="Candara"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07643D6" w14:textId="77777777" w:rsidR="009B1CD0" w:rsidRPr="00F3684B" w:rsidRDefault="009B1CD0" w:rsidP="009B45B9">
            <w:pPr>
              <w:tabs>
                <w:tab w:val="left" w:pos="851"/>
              </w:tabs>
              <w:jc w:val="center"/>
              <w:rPr>
                <w:rFonts w:ascii="Candara" w:hAnsi="Candara" w:cs="Arial"/>
                <w:b/>
                <w:sz w:val="22"/>
                <w:szCs w:val="22"/>
              </w:rPr>
            </w:pPr>
            <w:r w:rsidRPr="00F3684B">
              <w:rPr>
                <w:rFonts w:ascii="Candara" w:hAnsi="Candara"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152E5A" w14:textId="77777777" w:rsidR="009B1CD0" w:rsidRPr="00F3684B" w:rsidRDefault="009B1CD0" w:rsidP="009B45B9">
            <w:pPr>
              <w:tabs>
                <w:tab w:val="left" w:pos="851"/>
              </w:tabs>
              <w:jc w:val="center"/>
              <w:rPr>
                <w:rFonts w:ascii="Candara" w:hAnsi="Candara" w:cs="Arial"/>
                <w:b/>
                <w:sz w:val="22"/>
                <w:szCs w:val="22"/>
              </w:rPr>
            </w:pPr>
            <w:r w:rsidRPr="00F3684B">
              <w:rPr>
                <w:rFonts w:ascii="Candara" w:hAnsi="Candara" w:cs="Arial"/>
                <w:b/>
                <w:sz w:val="22"/>
                <w:szCs w:val="22"/>
              </w:rPr>
              <w:t xml:space="preserve">Montant HT </w:t>
            </w:r>
          </w:p>
          <w:p w14:paraId="5BA002B8" w14:textId="77777777" w:rsidR="009B1CD0" w:rsidRPr="00F3684B" w:rsidRDefault="009B1CD0" w:rsidP="009B45B9">
            <w:pPr>
              <w:tabs>
                <w:tab w:val="left" w:pos="851"/>
              </w:tabs>
              <w:jc w:val="center"/>
              <w:rPr>
                <w:rFonts w:ascii="Candara" w:hAnsi="Candara" w:cs="Arial"/>
                <w:sz w:val="22"/>
                <w:szCs w:val="22"/>
              </w:rPr>
            </w:pPr>
            <w:r w:rsidRPr="00F3684B">
              <w:rPr>
                <w:rFonts w:ascii="Candara" w:hAnsi="Candara" w:cs="Arial"/>
                <w:b/>
                <w:sz w:val="22"/>
                <w:szCs w:val="22"/>
              </w:rPr>
              <w:t>de la prestation</w:t>
            </w:r>
          </w:p>
        </w:tc>
      </w:tr>
      <w:tr w:rsidR="009B1CD0" w:rsidRPr="00F3684B" w14:paraId="7B85EF17" w14:textId="77777777">
        <w:trPr>
          <w:trHeight w:val="1021"/>
        </w:trPr>
        <w:tc>
          <w:tcPr>
            <w:tcW w:w="4503" w:type="dxa"/>
            <w:tcBorders>
              <w:top w:val="single" w:sz="4" w:space="0" w:color="000000"/>
              <w:left w:val="single" w:sz="4" w:space="0" w:color="000000"/>
            </w:tcBorders>
            <w:shd w:val="clear" w:color="auto" w:fill="CCFFFF"/>
          </w:tcPr>
          <w:p w14:paraId="08EE59C4" w14:textId="77777777" w:rsidR="009B1CD0" w:rsidRPr="00F3684B" w:rsidRDefault="009B1CD0" w:rsidP="006C4338">
            <w:pPr>
              <w:tabs>
                <w:tab w:val="left" w:pos="851"/>
              </w:tabs>
              <w:snapToGrid w:val="0"/>
              <w:jc w:val="both"/>
              <w:rPr>
                <w:rFonts w:ascii="Candara" w:hAnsi="Candara" w:cs="Arial"/>
                <w:sz w:val="22"/>
                <w:szCs w:val="22"/>
              </w:rPr>
            </w:pPr>
          </w:p>
        </w:tc>
        <w:tc>
          <w:tcPr>
            <w:tcW w:w="3685" w:type="dxa"/>
            <w:tcBorders>
              <w:top w:val="single" w:sz="4" w:space="0" w:color="000000"/>
              <w:left w:val="single" w:sz="4" w:space="0" w:color="000000"/>
            </w:tcBorders>
            <w:shd w:val="clear" w:color="auto" w:fill="CCFFFF"/>
          </w:tcPr>
          <w:p w14:paraId="3AF677B7" w14:textId="77777777" w:rsidR="009B1CD0" w:rsidRPr="00F3684B" w:rsidRDefault="009B1CD0" w:rsidP="006C4338">
            <w:pPr>
              <w:tabs>
                <w:tab w:val="left" w:pos="851"/>
              </w:tabs>
              <w:snapToGrid w:val="0"/>
              <w:jc w:val="both"/>
              <w:rPr>
                <w:rFonts w:ascii="Candara" w:hAnsi="Candara"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1C5B7436" w14:textId="77777777" w:rsidR="009B1CD0" w:rsidRPr="00F3684B" w:rsidRDefault="009B1CD0" w:rsidP="006F3DF9">
            <w:pPr>
              <w:tabs>
                <w:tab w:val="left" w:pos="851"/>
              </w:tabs>
              <w:snapToGrid w:val="0"/>
              <w:jc w:val="both"/>
              <w:rPr>
                <w:rFonts w:ascii="Candara" w:hAnsi="Candara" w:cs="Arial"/>
                <w:sz w:val="22"/>
                <w:szCs w:val="22"/>
              </w:rPr>
            </w:pPr>
          </w:p>
        </w:tc>
      </w:tr>
      <w:tr w:rsidR="009B1CD0" w:rsidRPr="00F3684B" w14:paraId="676BFD12" w14:textId="77777777">
        <w:trPr>
          <w:trHeight w:val="1021"/>
        </w:trPr>
        <w:tc>
          <w:tcPr>
            <w:tcW w:w="4503" w:type="dxa"/>
            <w:tcBorders>
              <w:left w:val="single" w:sz="4" w:space="0" w:color="000000"/>
            </w:tcBorders>
            <w:shd w:val="clear" w:color="auto" w:fill="auto"/>
          </w:tcPr>
          <w:p w14:paraId="5C323D64" w14:textId="77777777" w:rsidR="009B1CD0" w:rsidRPr="00F3684B" w:rsidRDefault="009B1CD0" w:rsidP="006C4338">
            <w:pPr>
              <w:tabs>
                <w:tab w:val="left" w:pos="851"/>
              </w:tabs>
              <w:snapToGrid w:val="0"/>
              <w:jc w:val="both"/>
              <w:rPr>
                <w:rFonts w:ascii="Candara" w:hAnsi="Candara" w:cs="Arial"/>
                <w:sz w:val="22"/>
                <w:szCs w:val="22"/>
              </w:rPr>
            </w:pPr>
          </w:p>
        </w:tc>
        <w:tc>
          <w:tcPr>
            <w:tcW w:w="3685" w:type="dxa"/>
            <w:tcBorders>
              <w:left w:val="single" w:sz="4" w:space="0" w:color="000000"/>
            </w:tcBorders>
            <w:shd w:val="clear" w:color="auto" w:fill="auto"/>
          </w:tcPr>
          <w:p w14:paraId="0E69FEDF" w14:textId="77777777" w:rsidR="009B1CD0" w:rsidRPr="00F3684B" w:rsidRDefault="009B1CD0" w:rsidP="006C4338">
            <w:pPr>
              <w:tabs>
                <w:tab w:val="left" w:pos="851"/>
              </w:tabs>
              <w:snapToGrid w:val="0"/>
              <w:jc w:val="both"/>
              <w:rPr>
                <w:rFonts w:ascii="Candara" w:hAnsi="Candara" w:cs="Arial"/>
                <w:sz w:val="22"/>
                <w:szCs w:val="22"/>
              </w:rPr>
            </w:pPr>
          </w:p>
        </w:tc>
        <w:tc>
          <w:tcPr>
            <w:tcW w:w="2348" w:type="dxa"/>
            <w:tcBorders>
              <w:left w:val="single" w:sz="4" w:space="0" w:color="000000"/>
              <w:right w:val="single" w:sz="4" w:space="0" w:color="000000"/>
            </w:tcBorders>
            <w:shd w:val="clear" w:color="auto" w:fill="auto"/>
          </w:tcPr>
          <w:p w14:paraId="136366D0" w14:textId="77777777" w:rsidR="009B1CD0" w:rsidRPr="00F3684B" w:rsidRDefault="009B1CD0" w:rsidP="006F3DF9">
            <w:pPr>
              <w:tabs>
                <w:tab w:val="left" w:pos="851"/>
              </w:tabs>
              <w:snapToGrid w:val="0"/>
              <w:jc w:val="both"/>
              <w:rPr>
                <w:rFonts w:ascii="Candara" w:hAnsi="Candara" w:cs="Arial"/>
                <w:sz w:val="22"/>
                <w:szCs w:val="22"/>
              </w:rPr>
            </w:pPr>
          </w:p>
        </w:tc>
      </w:tr>
      <w:tr w:rsidR="009B1CD0" w:rsidRPr="00F3684B" w14:paraId="1C83E2FB" w14:textId="77777777">
        <w:trPr>
          <w:trHeight w:val="1021"/>
        </w:trPr>
        <w:tc>
          <w:tcPr>
            <w:tcW w:w="4503" w:type="dxa"/>
            <w:tcBorders>
              <w:left w:val="single" w:sz="4" w:space="0" w:color="000000"/>
              <w:bottom w:val="single" w:sz="4" w:space="0" w:color="000000"/>
            </w:tcBorders>
            <w:shd w:val="clear" w:color="auto" w:fill="CCFFFF"/>
          </w:tcPr>
          <w:p w14:paraId="34D88EA1" w14:textId="77777777" w:rsidR="009B1CD0" w:rsidRPr="00F3684B" w:rsidRDefault="009B1CD0" w:rsidP="006C4338">
            <w:pPr>
              <w:tabs>
                <w:tab w:val="left" w:pos="851"/>
              </w:tabs>
              <w:snapToGrid w:val="0"/>
              <w:jc w:val="both"/>
              <w:rPr>
                <w:rFonts w:ascii="Candara" w:hAnsi="Candara" w:cs="Arial"/>
                <w:sz w:val="22"/>
                <w:szCs w:val="22"/>
              </w:rPr>
            </w:pPr>
          </w:p>
        </w:tc>
        <w:tc>
          <w:tcPr>
            <w:tcW w:w="3685" w:type="dxa"/>
            <w:tcBorders>
              <w:left w:val="single" w:sz="4" w:space="0" w:color="000000"/>
              <w:bottom w:val="single" w:sz="4" w:space="0" w:color="000000"/>
            </w:tcBorders>
            <w:shd w:val="clear" w:color="auto" w:fill="CCFFFF"/>
          </w:tcPr>
          <w:p w14:paraId="72E49053" w14:textId="77777777" w:rsidR="009B1CD0" w:rsidRPr="00F3684B" w:rsidRDefault="009B1CD0" w:rsidP="006C4338">
            <w:pPr>
              <w:tabs>
                <w:tab w:val="left" w:pos="851"/>
              </w:tabs>
              <w:snapToGrid w:val="0"/>
              <w:jc w:val="both"/>
              <w:rPr>
                <w:rFonts w:ascii="Candara" w:hAnsi="Candara"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4581B830" w14:textId="77777777" w:rsidR="009B1CD0" w:rsidRPr="00F3684B" w:rsidRDefault="009B1CD0" w:rsidP="006F3DF9">
            <w:pPr>
              <w:tabs>
                <w:tab w:val="left" w:pos="851"/>
              </w:tabs>
              <w:snapToGrid w:val="0"/>
              <w:jc w:val="both"/>
              <w:rPr>
                <w:rFonts w:ascii="Candara" w:hAnsi="Candara" w:cs="Arial"/>
                <w:sz w:val="22"/>
                <w:szCs w:val="22"/>
              </w:rPr>
            </w:pPr>
          </w:p>
        </w:tc>
      </w:tr>
    </w:tbl>
    <w:p w14:paraId="0AA76CFC" w14:textId="77777777" w:rsidR="009B1CD0" w:rsidRPr="00F3684B" w:rsidRDefault="009B1CD0" w:rsidP="006C4338">
      <w:pPr>
        <w:pStyle w:val="fcasegauche"/>
        <w:tabs>
          <w:tab w:val="left" w:pos="851"/>
        </w:tabs>
        <w:spacing w:after="0"/>
        <w:ind w:left="0" w:firstLine="0"/>
        <w:rPr>
          <w:rFonts w:ascii="Candara" w:hAnsi="Candara" w:cs="Arial"/>
          <w:bCs/>
          <w:iCs/>
          <w:sz w:val="22"/>
          <w:szCs w:val="22"/>
        </w:rPr>
      </w:pPr>
    </w:p>
    <w:p w14:paraId="540CC30E" w14:textId="77777777" w:rsidR="009B1CD0" w:rsidRPr="00F3684B" w:rsidRDefault="009B1CD0" w:rsidP="006F3DF9">
      <w:pPr>
        <w:pStyle w:val="fcase1ertab"/>
        <w:tabs>
          <w:tab w:val="left" w:pos="851"/>
        </w:tabs>
        <w:ind w:left="0" w:firstLine="0"/>
        <w:rPr>
          <w:rFonts w:ascii="Candara" w:hAnsi="Candara" w:cs="Arial"/>
          <w:i/>
          <w:sz w:val="22"/>
          <w:szCs w:val="22"/>
        </w:rPr>
      </w:pPr>
      <w:r w:rsidRPr="00F3684B">
        <w:rPr>
          <w:rFonts w:ascii="Candara" w:hAnsi="Candara" w:cs="Arial"/>
          <w:b/>
          <w:sz w:val="22"/>
          <w:szCs w:val="22"/>
        </w:rPr>
        <w:t>B3 - Compte (s) à créditer :</w:t>
      </w:r>
    </w:p>
    <w:p w14:paraId="08A3E32E" w14:textId="77777777" w:rsidR="009B1CD0" w:rsidRPr="00F3684B" w:rsidRDefault="009B1CD0" w:rsidP="005846FB">
      <w:pPr>
        <w:pStyle w:val="fcase1ertab"/>
        <w:tabs>
          <w:tab w:val="left" w:pos="851"/>
        </w:tabs>
        <w:spacing w:before="120"/>
        <w:ind w:left="0" w:firstLine="0"/>
        <w:rPr>
          <w:rFonts w:ascii="Candara" w:hAnsi="Candara" w:cs="Arial"/>
          <w:b/>
          <w:sz w:val="22"/>
          <w:szCs w:val="22"/>
        </w:rPr>
      </w:pPr>
      <w:r w:rsidRPr="00F3684B">
        <w:rPr>
          <w:rFonts w:ascii="Candara" w:hAnsi="Candara" w:cs="Arial"/>
          <w:i/>
          <w:sz w:val="22"/>
          <w:szCs w:val="22"/>
        </w:rPr>
        <w:t>(Joindre un ou des relevé(s) d’identité bancaire ou postal.)</w:t>
      </w:r>
    </w:p>
    <w:p w14:paraId="124F0F31" w14:textId="77777777" w:rsidR="009B1CD0" w:rsidRPr="00F3684B" w:rsidRDefault="009B1CD0" w:rsidP="005846FB">
      <w:pPr>
        <w:pStyle w:val="fcasegauche"/>
        <w:tabs>
          <w:tab w:val="left" w:pos="426"/>
          <w:tab w:val="left" w:pos="851"/>
        </w:tabs>
        <w:spacing w:after="0"/>
        <w:ind w:left="0" w:firstLine="0"/>
        <w:jc w:val="left"/>
        <w:rPr>
          <w:rFonts w:ascii="Candara" w:hAnsi="Candara" w:cs="Arial"/>
          <w:b/>
          <w:sz w:val="22"/>
          <w:szCs w:val="22"/>
        </w:rPr>
      </w:pPr>
    </w:p>
    <w:p w14:paraId="7E06761B" w14:textId="2303F68F" w:rsidR="009B1CD0" w:rsidRPr="00F3684B" w:rsidRDefault="009B1CD0" w:rsidP="005846FB">
      <w:pPr>
        <w:pStyle w:val="fcasegauche"/>
        <w:tabs>
          <w:tab w:val="left" w:pos="426"/>
          <w:tab w:val="left" w:pos="851"/>
        </w:tabs>
        <w:spacing w:after="0"/>
        <w:ind w:left="0" w:firstLine="0"/>
        <w:jc w:val="left"/>
        <w:rPr>
          <w:rFonts w:ascii="Candara" w:hAnsi="Candara" w:cs="Arial"/>
          <w:sz w:val="22"/>
          <w:szCs w:val="22"/>
        </w:rPr>
      </w:pPr>
      <w:r w:rsidRPr="00F3684B">
        <w:rPr>
          <w:rFonts w:ascii="Candara" w:hAnsi="Candara" w:cs="Arial"/>
          <w:sz w:val="22"/>
          <w:szCs w:val="22"/>
        </w:rPr>
        <w:t>Nom de l’établissement bancaire :</w:t>
      </w:r>
    </w:p>
    <w:p w14:paraId="3A26079D" w14:textId="77777777" w:rsidR="009B1CD0" w:rsidRPr="00F3684B" w:rsidRDefault="009B1CD0" w:rsidP="00710FD6">
      <w:pPr>
        <w:pStyle w:val="fcasegauche"/>
        <w:tabs>
          <w:tab w:val="left" w:pos="426"/>
          <w:tab w:val="left" w:pos="851"/>
        </w:tabs>
        <w:spacing w:after="0"/>
        <w:ind w:left="0" w:firstLine="0"/>
        <w:jc w:val="left"/>
        <w:rPr>
          <w:rFonts w:ascii="Candara" w:hAnsi="Candara" w:cs="Arial"/>
          <w:sz w:val="22"/>
          <w:szCs w:val="22"/>
        </w:rPr>
      </w:pPr>
    </w:p>
    <w:p w14:paraId="5FFEE4C1" w14:textId="45D27B47" w:rsidR="009B1CD0" w:rsidRDefault="009B1CD0" w:rsidP="00710FD6">
      <w:pPr>
        <w:pStyle w:val="fcasegauche"/>
        <w:tabs>
          <w:tab w:val="left" w:pos="426"/>
          <w:tab w:val="left" w:pos="851"/>
        </w:tabs>
        <w:spacing w:after="0"/>
        <w:ind w:left="0" w:firstLine="0"/>
        <w:jc w:val="left"/>
        <w:rPr>
          <w:rFonts w:ascii="Candara" w:hAnsi="Candara" w:cs="Arial"/>
          <w:sz w:val="22"/>
          <w:szCs w:val="22"/>
        </w:rPr>
      </w:pPr>
      <w:r w:rsidRPr="00F3684B">
        <w:rPr>
          <w:rFonts w:ascii="Candara" w:hAnsi="Candara" w:cs="Arial"/>
          <w:sz w:val="22"/>
          <w:szCs w:val="22"/>
        </w:rPr>
        <w:t>Numéro de compte :</w:t>
      </w:r>
    </w:p>
    <w:p w14:paraId="509AAE55" w14:textId="77777777" w:rsidR="00CA47CF" w:rsidRDefault="00CA47CF" w:rsidP="00710FD6">
      <w:pPr>
        <w:pStyle w:val="fcasegauche"/>
        <w:tabs>
          <w:tab w:val="left" w:pos="426"/>
          <w:tab w:val="left" w:pos="851"/>
        </w:tabs>
        <w:spacing w:after="0"/>
        <w:ind w:left="0" w:firstLine="0"/>
        <w:jc w:val="left"/>
        <w:rPr>
          <w:rFonts w:ascii="Candara" w:hAnsi="Candara" w:cs="Arial"/>
          <w:sz w:val="22"/>
          <w:szCs w:val="22"/>
        </w:rPr>
      </w:pPr>
    </w:p>
    <w:p w14:paraId="591ED422" w14:textId="7FF572BA" w:rsidR="00CA47CF" w:rsidRPr="00F3684B" w:rsidRDefault="00CA47CF" w:rsidP="00710FD6">
      <w:pPr>
        <w:pStyle w:val="fcasegauche"/>
        <w:tabs>
          <w:tab w:val="left" w:pos="426"/>
          <w:tab w:val="left" w:pos="851"/>
        </w:tabs>
        <w:spacing w:after="0"/>
        <w:ind w:left="0" w:firstLine="0"/>
        <w:jc w:val="left"/>
        <w:rPr>
          <w:rFonts w:ascii="Candara" w:hAnsi="Candara" w:cs="Arial"/>
          <w:b/>
          <w:sz w:val="22"/>
          <w:szCs w:val="22"/>
        </w:rPr>
      </w:pPr>
      <w:r>
        <w:rPr>
          <w:rFonts w:ascii="Candara" w:hAnsi="Candara" w:cs="Arial"/>
          <w:sz w:val="22"/>
          <w:szCs w:val="22"/>
        </w:rPr>
        <w:t xml:space="preserve">Numéro d’IBAN : </w:t>
      </w:r>
    </w:p>
    <w:p w14:paraId="0EBD13B7" w14:textId="77777777" w:rsidR="009B1CD0" w:rsidRPr="00F3684B" w:rsidRDefault="009B1CD0" w:rsidP="00E47798">
      <w:pPr>
        <w:pStyle w:val="fcasegauche"/>
        <w:tabs>
          <w:tab w:val="left" w:pos="426"/>
          <w:tab w:val="left" w:pos="851"/>
        </w:tabs>
        <w:spacing w:after="0"/>
        <w:ind w:left="0" w:firstLine="0"/>
        <w:jc w:val="left"/>
        <w:rPr>
          <w:rFonts w:ascii="Candara" w:hAnsi="Candara" w:cs="Arial"/>
          <w:b/>
          <w:sz w:val="22"/>
          <w:szCs w:val="22"/>
        </w:rPr>
      </w:pPr>
    </w:p>
    <w:p w14:paraId="06AA1486" w14:textId="77777777" w:rsidR="009B1CD0" w:rsidRDefault="009B1CD0" w:rsidP="0083205E">
      <w:pPr>
        <w:pStyle w:val="fcasegauche"/>
        <w:tabs>
          <w:tab w:val="left" w:pos="426"/>
          <w:tab w:val="left" w:pos="851"/>
        </w:tabs>
        <w:spacing w:after="0"/>
        <w:ind w:left="0" w:firstLine="0"/>
        <w:jc w:val="left"/>
        <w:rPr>
          <w:rFonts w:ascii="Candara" w:hAnsi="Candara" w:cs="Arial"/>
          <w:b/>
          <w:sz w:val="22"/>
          <w:szCs w:val="22"/>
        </w:rPr>
      </w:pPr>
    </w:p>
    <w:p w14:paraId="45E1FF45" w14:textId="77777777" w:rsidR="009B1CD0" w:rsidRPr="00F3684B" w:rsidRDefault="009B1CD0" w:rsidP="0083205E">
      <w:pPr>
        <w:pStyle w:val="fcasegauche"/>
        <w:tabs>
          <w:tab w:val="left" w:pos="426"/>
          <w:tab w:val="left" w:pos="851"/>
        </w:tabs>
        <w:spacing w:after="0"/>
        <w:ind w:left="0" w:firstLine="0"/>
        <w:jc w:val="left"/>
        <w:rPr>
          <w:rFonts w:ascii="Candara" w:hAnsi="Candara" w:cs="Arial"/>
          <w:b/>
          <w:sz w:val="22"/>
          <w:szCs w:val="22"/>
        </w:rPr>
      </w:pPr>
      <w:r w:rsidRPr="00F3684B">
        <w:rPr>
          <w:rFonts w:ascii="Candara" w:hAnsi="Candara" w:cs="Arial"/>
          <w:b/>
          <w:sz w:val="22"/>
          <w:szCs w:val="22"/>
        </w:rPr>
        <w:t>B4 - Avance </w:t>
      </w:r>
      <w:r w:rsidR="00CB3E3A" w:rsidRPr="00CB3E3A">
        <w:rPr>
          <w:rFonts w:ascii="Candara" w:hAnsi="Candara" w:cs="Arial"/>
          <w:i/>
          <w:sz w:val="22"/>
          <w:szCs w:val="22"/>
        </w:rPr>
        <w:t xml:space="preserve">(article R2191-3 </w:t>
      </w:r>
      <w:r w:rsidR="00CB3E3A">
        <w:rPr>
          <w:rFonts w:ascii="Candara" w:hAnsi="Candara" w:cs="Arial"/>
          <w:i/>
          <w:sz w:val="22"/>
          <w:szCs w:val="22"/>
        </w:rPr>
        <w:t>du code de la commande publique</w:t>
      </w:r>
      <w:r w:rsidRPr="00F3684B">
        <w:rPr>
          <w:rFonts w:ascii="Candara" w:hAnsi="Candara" w:cs="Arial"/>
          <w:i/>
          <w:sz w:val="22"/>
          <w:szCs w:val="22"/>
        </w:rPr>
        <w:t xml:space="preserve">) </w:t>
      </w:r>
      <w:r w:rsidRPr="00F3684B">
        <w:rPr>
          <w:rFonts w:ascii="Candara" w:hAnsi="Candara" w:cs="Arial"/>
          <w:b/>
          <w:sz w:val="22"/>
          <w:szCs w:val="22"/>
        </w:rPr>
        <w:t>:</w:t>
      </w:r>
    </w:p>
    <w:p w14:paraId="0A0AC273" w14:textId="77777777" w:rsidR="009B1CD0" w:rsidRPr="00F3684B" w:rsidRDefault="009B1CD0" w:rsidP="00934503">
      <w:pPr>
        <w:tabs>
          <w:tab w:val="left" w:pos="426"/>
          <w:tab w:val="left" w:pos="851"/>
        </w:tabs>
        <w:rPr>
          <w:rFonts w:ascii="Candara" w:hAnsi="Candara" w:cs="Arial"/>
          <w:b/>
          <w:sz w:val="22"/>
          <w:szCs w:val="22"/>
        </w:rPr>
      </w:pPr>
    </w:p>
    <w:p w14:paraId="59D27B16" w14:textId="77777777" w:rsidR="009B1CD0" w:rsidRPr="00F3684B" w:rsidRDefault="009B1CD0" w:rsidP="00CD46CC">
      <w:pPr>
        <w:pStyle w:val="fcasegauche"/>
        <w:tabs>
          <w:tab w:val="left" w:pos="426"/>
          <w:tab w:val="left" w:pos="851"/>
        </w:tabs>
        <w:spacing w:after="0"/>
        <w:ind w:left="0" w:firstLine="0"/>
        <w:jc w:val="left"/>
        <w:rPr>
          <w:rFonts w:ascii="Candara" w:hAnsi="Candara" w:cs="Arial"/>
          <w:i/>
          <w:sz w:val="22"/>
          <w:szCs w:val="22"/>
        </w:rPr>
      </w:pPr>
      <w:r w:rsidRPr="00F3684B">
        <w:rPr>
          <w:rFonts w:ascii="Candara" w:hAnsi="Candara"/>
          <w:sz w:val="22"/>
          <w:szCs w:val="22"/>
        </w:rPr>
        <w:t>Je renonce au bénéfice de l'avance :</w:t>
      </w:r>
      <w:r w:rsidRPr="00F3684B">
        <w:rPr>
          <w:rFonts w:ascii="Candara" w:hAnsi="Candara"/>
          <w:sz w:val="22"/>
          <w:szCs w:val="22"/>
        </w:rPr>
        <w:tab/>
      </w:r>
      <w:r w:rsidRPr="00F3684B">
        <w:rPr>
          <w:rFonts w:ascii="Candara" w:hAnsi="Candara"/>
          <w:sz w:val="22"/>
          <w:szCs w:val="22"/>
        </w:rPr>
        <w:tab/>
      </w:r>
      <w:r w:rsidRPr="00F3684B">
        <w:rPr>
          <w:rFonts w:ascii="Candara" w:hAnsi="Candara"/>
          <w:sz w:val="22"/>
          <w:szCs w:val="22"/>
        </w:rPr>
        <w:tab/>
      </w:r>
      <w:r w:rsidRPr="00F3684B">
        <w:rPr>
          <w:rFonts w:ascii="Candara" w:hAnsi="Candara"/>
          <w:sz w:val="22"/>
          <w:szCs w:val="22"/>
        </w:rPr>
        <w:tab/>
      </w:r>
      <w:r w:rsidRPr="00F3684B">
        <w:rPr>
          <w:rFonts w:ascii="Candara" w:hAnsi="Candara"/>
          <w:sz w:val="22"/>
          <w:szCs w:val="22"/>
        </w:rPr>
        <w:tab/>
      </w:r>
      <w:r w:rsidR="007D7A65" w:rsidRPr="00F3684B">
        <w:rPr>
          <w:rFonts w:ascii="Candara" w:hAnsi="Candara"/>
          <w:sz w:val="22"/>
          <w:szCs w:val="22"/>
        </w:rPr>
        <w:fldChar w:fldCharType="begin">
          <w:ffData>
            <w:name w:val=""/>
            <w:enabled/>
            <w:calcOnExit w:val="0"/>
            <w:checkBox>
              <w:size w:val="20"/>
              <w:default w:val="0"/>
            </w:checkBox>
          </w:ffData>
        </w:fldChar>
      </w:r>
      <w:r w:rsidR="007D7A65"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007D7A65" w:rsidRPr="00F3684B">
        <w:rPr>
          <w:rFonts w:ascii="Candara" w:hAnsi="Candara"/>
          <w:sz w:val="22"/>
          <w:szCs w:val="22"/>
        </w:rPr>
        <w:fldChar w:fldCharType="end"/>
      </w:r>
      <w:r w:rsidRPr="00F3684B">
        <w:rPr>
          <w:rFonts w:ascii="Candara" w:hAnsi="Candara"/>
          <w:sz w:val="22"/>
          <w:szCs w:val="22"/>
        </w:rPr>
        <w:tab/>
        <w:t>NON</w:t>
      </w:r>
      <w:r w:rsidRPr="00F3684B">
        <w:rPr>
          <w:rFonts w:ascii="Candara" w:hAnsi="Candara"/>
          <w:sz w:val="22"/>
          <w:szCs w:val="22"/>
        </w:rPr>
        <w:tab/>
      </w:r>
      <w:r w:rsidRPr="00F3684B">
        <w:rPr>
          <w:rFonts w:ascii="Candara" w:hAnsi="Candara"/>
          <w:sz w:val="22"/>
          <w:szCs w:val="22"/>
        </w:rPr>
        <w:tab/>
      </w:r>
      <w:r w:rsidRPr="00F3684B">
        <w:rPr>
          <w:rFonts w:ascii="Candara" w:hAnsi="Candara"/>
          <w:sz w:val="22"/>
          <w:szCs w:val="22"/>
        </w:rPr>
        <w:tab/>
      </w:r>
      <w:r w:rsidR="007D7A65" w:rsidRPr="00F3684B">
        <w:rPr>
          <w:rFonts w:ascii="Candara" w:hAnsi="Candara"/>
          <w:sz w:val="22"/>
          <w:szCs w:val="22"/>
        </w:rPr>
        <w:fldChar w:fldCharType="begin">
          <w:ffData>
            <w:name w:val=""/>
            <w:enabled/>
            <w:calcOnExit w:val="0"/>
            <w:checkBox>
              <w:size w:val="20"/>
              <w:default w:val="0"/>
            </w:checkBox>
          </w:ffData>
        </w:fldChar>
      </w:r>
      <w:r w:rsidR="007D7A65"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007D7A65" w:rsidRPr="00F3684B">
        <w:rPr>
          <w:rFonts w:ascii="Candara" w:hAnsi="Candara"/>
          <w:sz w:val="22"/>
          <w:szCs w:val="22"/>
        </w:rPr>
        <w:fldChar w:fldCharType="end"/>
      </w:r>
      <w:r w:rsidRPr="00F3684B">
        <w:rPr>
          <w:rFonts w:ascii="Candara" w:hAnsi="Candara"/>
          <w:sz w:val="22"/>
          <w:szCs w:val="22"/>
        </w:rPr>
        <w:tab/>
        <w:t>OUI</w:t>
      </w:r>
    </w:p>
    <w:p w14:paraId="7AC8D581" w14:textId="77777777" w:rsidR="009B1CD0" w:rsidRPr="00F3684B" w:rsidRDefault="009B1CD0" w:rsidP="009B45B9">
      <w:pPr>
        <w:tabs>
          <w:tab w:val="left" w:pos="851"/>
        </w:tabs>
        <w:rPr>
          <w:rFonts w:ascii="Candara" w:hAnsi="Candara" w:cs="Arial"/>
          <w:b/>
          <w:sz w:val="22"/>
          <w:szCs w:val="22"/>
        </w:rPr>
      </w:pPr>
      <w:r w:rsidRPr="00F3684B">
        <w:rPr>
          <w:rFonts w:ascii="Candara" w:hAnsi="Candara" w:cs="Arial"/>
          <w:i/>
          <w:sz w:val="22"/>
          <w:szCs w:val="22"/>
        </w:rPr>
        <w:t>(Cocher la case correspondante.)</w:t>
      </w:r>
    </w:p>
    <w:p w14:paraId="05B39FE4" w14:textId="77777777" w:rsidR="009B1CD0" w:rsidRPr="00F3684B" w:rsidRDefault="009B1CD0" w:rsidP="009B45B9">
      <w:pPr>
        <w:tabs>
          <w:tab w:val="left" w:pos="426"/>
          <w:tab w:val="left" w:pos="851"/>
        </w:tabs>
        <w:jc w:val="both"/>
        <w:rPr>
          <w:rFonts w:ascii="Candara" w:hAnsi="Candara" w:cs="Arial"/>
          <w:b/>
          <w:sz w:val="22"/>
          <w:szCs w:val="22"/>
        </w:rPr>
      </w:pPr>
    </w:p>
    <w:p w14:paraId="5709A234" w14:textId="77777777" w:rsidR="009B1CD0" w:rsidRPr="00F3684B" w:rsidRDefault="009B1CD0" w:rsidP="009B45B9">
      <w:pPr>
        <w:tabs>
          <w:tab w:val="left" w:pos="426"/>
          <w:tab w:val="left" w:pos="851"/>
        </w:tabs>
        <w:jc w:val="both"/>
        <w:rPr>
          <w:rFonts w:ascii="Candara" w:hAnsi="Candara" w:cs="Arial"/>
          <w:b/>
          <w:sz w:val="22"/>
          <w:szCs w:val="22"/>
        </w:rPr>
      </w:pPr>
    </w:p>
    <w:p w14:paraId="5240148E" w14:textId="77777777" w:rsidR="009B1CD0" w:rsidRPr="00F3684B" w:rsidRDefault="009B1CD0" w:rsidP="009B45B9">
      <w:pPr>
        <w:pStyle w:val="Titre4"/>
        <w:tabs>
          <w:tab w:val="clear" w:pos="4111"/>
          <w:tab w:val="left" w:pos="426"/>
          <w:tab w:val="left" w:pos="851"/>
        </w:tabs>
        <w:rPr>
          <w:rFonts w:ascii="Candara" w:hAnsi="Candara"/>
          <w:sz w:val="22"/>
          <w:szCs w:val="22"/>
        </w:rPr>
      </w:pPr>
      <w:r w:rsidRPr="00F3684B">
        <w:rPr>
          <w:rFonts w:ascii="Candara" w:hAnsi="Candara"/>
          <w:sz w:val="22"/>
          <w:szCs w:val="22"/>
        </w:rPr>
        <w:t>B5 -</w:t>
      </w:r>
      <w:r w:rsidRPr="00F3684B">
        <w:rPr>
          <w:rFonts w:ascii="Candara" w:hAnsi="Candara"/>
          <w:b w:val="0"/>
          <w:sz w:val="22"/>
          <w:szCs w:val="22"/>
        </w:rPr>
        <w:t xml:space="preserve"> </w:t>
      </w:r>
      <w:r w:rsidRPr="00F3684B">
        <w:rPr>
          <w:rFonts w:ascii="Candara" w:hAnsi="Candara"/>
          <w:sz w:val="22"/>
          <w:szCs w:val="22"/>
        </w:rPr>
        <w:t>Durée d’exécution du marché ou de l’accord-cadre :</w:t>
      </w:r>
    </w:p>
    <w:p w14:paraId="7F6179CD" w14:textId="77777777" w:rsidR="009B1CD0" w:rsidRPr="00F3684B" w:rsidRDefault="009B1CD0" w:rsidP="009B45B9">
      <w:pPr>
        <w:tabs>
          <w:tab w:val="left" w:pos="576"/>
          <w:tab w:val="left" w:pos="851"/>
        </w:tabs>
        <w:jc w:val="both"/>
        <w:rPr>
          <w:rFonts w:ascii="Candara" w:hAnsi="Candara" w:cs="Arial"/>
          <w:sz w:val="22"/>
          <w:szCs w:val="22"/>
        </w:rPr>
      </w:pPr>
    </w:p>
    <w:p w14:paraId="1B0D1104" w14:textId="77777777" w:rsidR="003718B1" w:rsidRPr="003718B1" w:rsidRDefault="003718B1" w:rsidP="003718B1">
      <w:pPr>
        <w:widowControl w:val="0"/>
        <w:suppressAutoHyphens w:val="0"/>
        <w:autoSpaceDE w:val="0"/>
        <w:autoSpaceDN w:val="0"/>
        <w:adjustRightInd w:val="0"/>
        <w:spacing w:after="120"/>
        <w:ind w:right="-1"/>
        <w:jc w:val="both"/>
        <w:rPr>
          <w:rFonts w:ascii="Candara" w:hAnsi="Candara" w:cs="Arial"/>
          <w:color w:val="000000"/>
          <w:sz w:val="22"/>
          <w:szCs w:val="22"/>
          <w:lang w:eastAsia="fr-FR"/>
        </w:rPr>
      </w:pPr>
      <w:bookmarkStart w:id="1" w:name="_Hlk146704707"/>
      <w:r w:rsidRPr="003718B1">
        <w:rPr>
          <w:rFonts w:ascii="Candara" w:hAnsi="Candara" w:cs="Arial"/>
          <w:color w:val="000000"/>
          <w:sz w:val="22"/>
          <w:szCs w:val="22"/>
          <w:lang w:eastAsia="fr-FR"/>
        </w:rPr>
        <w:t>L’accord cadre est conclu pour une durée initiale de 12 mois à compter de sa date de notification et peut être reconduit trois fois par période de 12 mois. La reconduction est tacite.</w:t>
      </w:r>
    </w:p>
    <w:p w14:paraId="5F528684" w14:textId="77777777" w:rsidR="003718B1" w:rsidRPr="003718B1" w:rsidRDefault="003718B1" w:rsidP="003718B1">
      <w:pPr>
        <w:widowControl w:val="0"/>
        <w:suppressAutoHyphens w:val="0"/>
        <w:autoSpaceDE w:val="0"/>
        <w:autoSpaceDN w:val="0"/>
        <w:adjustRightInd w:val="0"/>
        <w:spacing w:after="120"/>
        <w:ind w:right="-1"/>
        <w:jc w:val="both"/>
        <w:rPr>
          <w:rFonts w:ascii="Candara" w:hAnsi="Candara" w:cs="Arial"/>
          <w:color w:val="000000"/>
          <w:sz w:val="22"/>
          <w:szCs w:val="22"/>
          <w:lang w:eastAsia="fr-FR"/>
        </w:rPr>
      </w:pPr>
      <w:r w:rsidRPr="003718B1">
        <w:rPr>
          <w:rFonts w:ascii="Candara" w:hAnsi="Candara" w:cs="Arial"/>
          <w:color w:val="000000"/>
          <w:sz w:val="22"/>
          <w:szCs w:val="22"/>
          <w:lang w:eastAsia="fr-FR"/>
        </w:rPr>
        <w:t>La durée totale de l’accord cadre est fixée à 48 mois maximum.</w:t>
      </w:r>
    </w:p>
    <w:p w14:paraId="7BFF5B67" w14:textId="77777777" w:rsidR="003718B1" w:rsidRPr="003718B1" w:rsidRDefault="003718B1" w:rsidP="003718B1">
      <w:pPr>
        <w:widowControl w:val="0"/>
        <w:suppressAutoHyphens w:val="0"/>
        <w:autoSpaceDE w:val="0"/>
        <w:autoSpaceDN w:val="0"/>
        <w:adjustRightInd w:val="0"/>
        <w:spacing w:after="120"/>
        <w:ind w:right="-1"/>
        <w:jc w:val="both"/>
        <w:rPr>
          <w:rFonts w:ascii="Candara" w:hAnsi="Candara" w:cs="Arial"/>
          <w:color w:val="000000"/>
          <w:sz w:val="22"/>
          <w:szCs w:val="22"/>
          <w:lang w:eastAsia="fr-FR"/>
        </w:rPr>
      </w:pPr>
      <w:r w:rsidRPr="003718B1">
        <w:rPr>
          <w:rFonts w:ascii="Candara" w:hAnsi="Candara" w:cs="Arial"/>
          <w:color w:val="000000"/>
          <w:sz w:val="22"/>
          <w:szCs w:val="22"/>
          <w:lang w:eastAsia="fr-FR"/>
        </w:rPr>
        <w:t>Dans le cas d'une non-reconduction, l'administration notifie sa décision au titulaire avant la date de fin de validité de l'accord-cadre avec un préavis de 3 mois.</w:t>
      </w:r>
    </w:p>
    <w:p w14:paraId="39522ADE" w14:textId="6DA7FF2B" w:rsidR="00231406" w:rsidRDefault="003718B1" w:rsidP="00C97A8A">
      <w:pPr>
        <w:widowControl w:val="0"/>
        <w:suppressAutoHyphens w:val="0"/>
        <w:autoSpaceDE w:val="0"/>
        <w:autoSpaceDN w:val="0"/>
        <w:adjustRightInd w:val="0"/>
        <w:spacing w:after="120"/>
        <w:ind w:right="-1"/>
        <w:jc w:val="both"/>
        <w:rPr>
          <w:rFonts w:ascii="Candara" w:hAnsi="Candara" w:cs="Arial"/>
          <w:color w:val="000000"/>
          <w:sz w:val="22"/>
          <w:szCs w:val="22"/>
          <w:lang w:eastAsia="fr-FR"/>
        </w:rPr>
      </w:pPr>
      <w:r w:rsidRPr="003718B1">
        <w:rPr>
          <w:rFonts w:ascii="Candara" w:hAnsi="Candara" w:cs="Arial"/>
          <w:color w:val="000000"/>
          <w:sz w:val="22"/>
          <w:szCs w:val="22"/>
          <w:lang w:eastAsia="fr-FR"/>
        </w:rPr>
        <w:t>Dans l'hypothèse où l'accord-cadre ne serait pas reconduit, les bons de commande émis continuent à s'exécuter jusqu'à leur terme.</w:t>
      </w:r>
      <w:bookmarkEnd w:id="1"/>
    </w:p>
    <w:p w14:paraId="6605F23D" w14:textId="455939B6" w:rsidR="008851CB" w:rsidRPr="008851CB" w:rsidRDefault="008851CB" w:rsidP="00C97A8A">
      <w:pPr>
        <w:widowControl w:val="0"/>
        <w:suppressAutoHyphens w:val="0"/>
        <w:autoSpaceDE w:val="0"/>
        <w:autoSpaceDN w:val="0"/>
        <w:adjustRightInd w:val="0"/>
        <w:spacing w:after="120"/>
        <w:ind w:right="-1"/>
        <w:jc w:val="both"/>
        <w:rPr>
          <w:rFonts w:ascii="Candara" w:hAnsi="Candara" w:cs="Arial"/>
          <w:bCs/>
          <w:color w:val="000000"/>
          <w:sz w:val="22"/>
          <w:szCs w:val="22"/>
          <w:lang w:eastAsia="fr-FR"/>
        </w:rPr>
      </w:pPr>
      <w:r w:rsidRPr="008851CB">
        <w:rPr>
          <w:rFonts w:ascii="Candara" w:hAnsi="Candara" w:cs="Arial"/>
          <w:bCs/>
          <w:color w:val="000000"/>
          <w:sz w:val="22"/>
          <w:szCs w:val="22"/>
          <w:lang w:eastAsia="fr-FR"/>
        </w:rPr>
        <w:t xml:space="preserve">L’accord-cadre est conclu sans montant minimum et avec un montant maximum de 85 000 € HT pour la durée totale du marché. </w:t>
      </w:r>
    </w:p>
    <w:p w14:paraId="0DB1DFCC" w14:textId="77777777" w:rsidR="00C97A8A" w:rsidRPr="00C97A8A" w:rsidRDefault="00C97A8A" w:rsidP="00C97A8A">
      <w:pPr>
        <w:widowControl w:val="0"/>
        <w:suppressAutoHyphens w:val="0"/>
        <w:autoSpaceDE w:val="0"/>
        <w:autoSpaceDN w:val="0"/>
        <w:adjustRightInd w:val="0"/>
        <w:spacing w:after="120"/>
        <w:ind w:right="-1"/>
        <w:jc w:val="both"/>
        <w:rPr>
          <w:rFonts w:ascii="Candara" w:hAnsi="Candara" w:cs="Arial"/>
          <w:color w:val="000000"/>
          <w:sz w:val="22"/>
          <w:szCs w:val="22"/>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3684B" w14:paraId="09DCB8D0" w14:textId="77777777" w:rsidTr="00AE16F4">
        <w:tc>
          <w:tcPr>
            <w:tcW w:w="10419" w:type="dxa"/>
            <w:shd w:val="clear" w:color="auto" w:fill="66CCFF"/>
          </w:tcPr>
          <w:p w14:paraId="16FD2E0F" w14:textId="77777777" w:rsidR="009B1CD0" w:rsidRPr="00F3684B" w:rsidRDefault="009B1CD0" w:rsidP="009B45B9">
            <w:pPr>
              <w:tabs>
                <w:tab w:val="left" w:pos="-142"/>
                <w:tab w:val="left" w:pos="851"/>
                <w:tab w:val="left" w:pos="4111"/>
              </w:tabs>
              <w:jc w:val="both"/>
              <w:rPr>
                <w:rFonts w:ascii="Candara" w:hAnsi="Candara"/>
                <w:sz w:val="22"/>
                <w:szCs w:val="22"/>
              </w:rPr>
            </w:pPr>
            <w:r w:rsidRPr="00F3684B">
              <w:rPr>
                <w:rFonts w:ascii="Candara" w:hAnsi="Candara" w:cs="Arial"/>
                <w:b/>
                <w:bCs/>
                <w:sz w:val="22"/>
                <w:szCs w:val="22"/>
              </w:rPr>
              <w:t xml:space="preserve">C - Signature </w:t>
            </w:r>
            <w:r w:rsidR="00660727" w:rsidRPr="00F3684B">
              <w:rPr>
                <w:rFonts w:ascii="Candara" w:hAnsi="Candara" w:cs="Arial"/>
                <w:b/>
                <w:bCs/>
                <w:sz w:val="22"/>
                <w:szCs w:val="22"/>
              </w:rPr>
              <w:t>du marché ou de l’accord-cadre</w:t>
            </w:r>
            <w:r w:rsidRPr="00F3684B">
              <w:rPr>
                <w:rFonts w:ascii="Candara" w:hAnsi="Candara" w:cs="Arial"/>
                <w:b/>
                <w:bCs/>
                <w:sz w:val="22"/>
                <w:szCs w:val="22"/>
              </w:rPr>
              <w:t xml:space="preserve"> par le </w:t>
            </w:r>
            <w:r w:rsidR="00036500" w:rsidRPr="00F3684B">
              <w:rPr>
                <w:rFonts w:ascii="Candara" w:hAnsi="Candara" w:cs="Arial"/>
                <w:b/>
                <w:bCs/>
                <w:sz w:val="22"/>
                <w:szCs w:val="22"/>
              </w:rPr>
              <w:t>titulaire individuel ou</w:t>
            </w:r>
            <w:r w:rsidR="00354C04" w:rsidRPr="00F3684B">
              <w:rPr>
                <w:rFonts w:ascii="Candara" w:hAnsi="Candara" w:cs="Arial"/>
                <w:b/>
                <w:bCs/>
                <w:sz w:val="22"/>
                <w:szCs w:val="22"/>
              </w:rPr>
              <w:t>, en cas groupement, le mandataire dûment habilité ou</w:t>
            </w:r>
            <w:r w:rsidR="00036500" w:rsidRPr="00F3684B">
              <w:rPr>
                <w:rFonts w:ascii="Candara" w:hAnsi="Candara" w:cs="Arial"/>
                <w:b/>
                <w:bCs/>
                <w:sz w:val="22"/>
                <w:szCs w:val="22"/>
              </w:rPr>
              <w:t xml:space="preserve"> chaque membre du groupement</w:t>
            </w:r>
            <w:r w:rsidRPr="00F3684B">
              <w:rPr>
                <w:rFonts w:ascii="Candara" w:hAnsi="Candara" w:cs="Arial"/>
                <w:b/>
                <w:bCs/>
                <w:sz w:val="22"/>
                <w:szCs w:val="22"/>
              </w:rPr>
              <w:t>.</w:t>
            </w:r>
          </w:p>
        </w:tc>
      </w:tr>
    </w:tbl>
    <w:p w14:paraId="73AAC259" w14:textId="77777777" w:rsidR="009B1CD0" w:rsidRPr="00F3684B" w:rsidRDefault="009B1CD0" w:rsidP="006C4338">
      <w:pPr>
        <w:tabs>
          <w:tab w:val="left" w:pos="851"/>
        </w:tabs>
        <w:jc w:val="both"/>
        <w:rPr>
          <w:rFonts w:ascii="Candara" w:hAnsi="Candara"/>
          <w:sz w:val="22"/>
          <w:szCs w:val="22"/>
        </w:rPr>
      </w:pPr>
    </w:p>
    <w:p w14:paraId="78EED8C6" w14:textId="77777777" w:rsidR="00332B12" w:rsidRPr="00F3684B" w:rsidRDefault="00332B12" w:rsidP="00332B12">
      <w:pPr>
        <w:pStyle w:val="fcase1ertab"/>
        <w:tabs>
          <w:tab w:val="left" w:pos="851"/>
        </w:tabs>
        <w:ind w:left="0" w:firstLine="0"/>
        <w:rPr>
          <w:rFonts w:ascii="Candara" w:hAnsi="Candara" w:cs="Arial"/>
          <w:i/>
          <w:sz w:val="22"/>
          <w:szCs w:val="22"/>
        </w:rPr>
      </w:pPr>
      <w:r w:rsidRPr="00F3684B">
        <w:rPr>
          <w:rFonts w:ascii="Candara" w:hAnsi="Candara" w:cs="Arial"/>
          <w:b/>
          <w:sz w:val="22"/>
          <w:szCs w:val="22"/>
        </w:rPr>
        <w:t>C1 – Signature du marché ou de l’accord-cadre par le titulaire individuel :</w:t>
      </w:r>
    </w:p>
    <w:p w14:paraId="7DFF1B49" w14:textId="77777777" w:rsidR="00332B12" w:rsidRPr="00F3684B" w:rsidRDefault="00332B12" w:rsidP="00332B12">
      <w:pPr>
        <w:pStyle w:val="fcase1ertab"/>
        <w:tabs>
          <w:tab w:val="left" w:pos="851"/>
        </w:tabs>
        <w:ind w:left="0" w:firstLine="0"/>
        <w:rPr>
          <w:rFonts w:ascii="Candara" w:hAnsi="Candara"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F3684B" w14:paraId="3CFFB11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EC6CD5C" w14:textId="77777777" w:rsidR="00332B12" w:rsidRPr="00F3684B" w:rsidRDefault="00332B12" w:rsidP="00B054DA">
            <w:pPr>
              <w:tabs>
                <w:tab w:val="left" w:pos="851"/>
              </w:tabs>
              <w:jc w:val="center"/>
              <w:rPr>
                <w:rFonts w:ascii="Candara" w:hAnsi="Candara" w:cs="Arial"/>
                <w:b/>
                <w:bCs/>
                <w:sz w:val="22"/>
                <w:szCs w:val="22"/>
              </w:rPr>
            </w:pPr>
            <w:r w:rsidRPr="00F3684B">
              <w:rPr>
                <w:rFonts w:ascii="Candara" w:hAnsi="Candara" w:cs="Arial"/>
                <w:b/>
                <w:bCs/>
                <w:sz w:val="22"/>
                <w:szCs w:val="22"/>
              </w:rPr>
              <w:t>Nom, prénom et qualité</w:t>
            </w:r>
          </w:p>
          <w:p w14:paraId="6BC1166A" w14:textId="77777777" w:rsidR="00332B12" w:rsidRPr="00F3684B" w:rsidRDefault="00332B12" w:rsidP="00B054DA">
            <w:pPr>
              <w:tabs>
                <w:tab w:val="left" w:pos="851"/>
              </w:tabs>
              <w:jc w:val="center"/>
              <w:rPr>
                <w:rFonts w:ascii="Candara" w:hAnsi="Candara" w:cs="Arial"/>
                <w:b/>
                <w:bCs/>
                <w:sz w:val="22"/>
                <w:szCs w:val="22"/>
              </w:rPr>
            </w:pPr>
            <w:r w:rsidRPr="00F3684B">
              <w:rPr>
                <w:rFonts w:ascii="Candara" w:hAnsi="Candara"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85D219" w14:textId="77777777" w:rsidR="00332B12" w:rsidRPr="00F3684B" w:rsidRDefault="00332B12" w:rsidP="00B054DA">
            <w:pPr>
              <w:tabs>
                <w:tab w:val="left" w:pos="851"/>
              </w:tabs>
              <w:jc w:val="center"/>
              <w:rPr>
                <w:rFonts w:ascii="Candara" w:hAnsi="Candara" w:cs="Arial"/>
                <w:b/>
                <w:bCs/>
                <w:sz w:val="22"/>
                <w:szCs w:val="22"/>
              </w:rPr>
            </w:pPr>
            <w:r w:rsidRPr="00F3684B">
              <w:rPr>
                <w:rFonts w:ascii="Candara" w:hAnsi="Candara"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9F102" w14:textId="77777777" w:rsidR="00332B12" w:rsidRPr="00F3684B" w:rsidRDefault="00332B12" w:rsidP="00B054DA">
            <w:pPr>
              <w:tabs>
                <w:tab w:val="left" w:pos="851"/>
              </w:tabs>
              <w:jc w:val="center"/>
              <w:rPr>
                <w:rFonts w:ascii="Candara" w:hAnsi="Candara" w:cs="Arial"/>
                <w:b/>
                <w:bCs/>
                <w:sz w:val="22"/>
                <w:szCs w:val="22"/>
              </w:rPr>
            </w:pPr>
            <w:r w:rsidRPr="00F3684B">
              <w:rPr>
                <w:rFonts w:ascii="Candara" w:hAnsi="Candara" w:cs="Arial"/>
                <w:b/>
                <w:bCs/>
                <w:sz w:val="22"/>
                <w:szCs w:val="22"/>
              </w:rPr>
              <w:t>Signature</w:t>
            </w:r>
          </w:p>
        </w:tc>
      </w:tr>
      <w:tr w:rsidR="00332B12" w:rsidRPr="00F3684B" w14:paraId="46397BE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839B79E" w14:textId="77777777" w:rsidR="00332B12" w:rsidRPr="00F3684B" w:rsidRDefault="00332B12" w:rsidP="00B054DA">
            <w:pPr>
              <w:tabs>
                <w:tab w:val="left" w:pos="851"/>
              </w:tabs>
              <w:snapToGrid w:val="0"/>
              <w:jc w:val="both"/>
              <w:rPr>
                <w:rFonts w:ascii="Candara" w:hAnsi="Candara"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1945F055" w14:textId="77777777" w:rsidR="00332B12" w:rsidRPr="00F3684B" w:rsidRDefault="00332B12" w:rsidP="00B054DA">
            <w:pPr>
              <w:tabs>
                <w:tab w:val="left" w:pos="851"/>
              </w:tabs>
              <w:snapToGrid w:val="0"/>
              <w:jc w:val="both"/>
              <w:rPr>
                <w:rFonts w:ascii="Candara" w:hAnsi="Candara"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B21AEBE" w14:textId="77777777" w:rsidR="00332B12" w:rsidRPr="00F3684B" w:rsidRDefault="00332B12" w:rsidP="00B054DA">
            <w:pPr>
              <w:tabs>
                <w:tab w:val="left" w:pos="851"/>
              </w:tabs>
              <w:snapToGrid w:val="0"/>
              <w:jc w:val="both"/>
              <w:rPr>
                <w:rFonts w:ascii="Candara" w:hAnsi="Candara" w:cs="Arial"/>
                <w:b/>
                <w:bCs/>
                <w:sz w:val="22"/>
                <w:szCs w:val="22"/>
              </w:rPr>
            </w:pPr>
          </w:p>
        </w:tc>
      </w:tr>
    </w:tbl>
    <w:p w14:paraId="26530E55" w14:textId="77777777" w:rsidR="002904AF" w:rsidRPr="00F3684B" w:rsidRDefault="002904AF" w:rsidP="002904AF">
      <w:pPr>
        <w:tabs>
          <w:tab w:val="left" w:pos="851"/>
        </w:tabs>
        <w:jc w:val="both"/>
        <w:rPr>
          <w:rFonts w:ascii="Candara" w:hAnsi="Candara" w:cs="Arial"/>
          <w:sz w:val="22"/>
          <w:szCs w:val="22"/>
        </w:rPr>
      </w:pPr>
      <w:r w:rsidRPr="00F3684B">
        <w:rPr>
          <w:rFonts w:ascii="Candara" w:hAnsi="Candara" w:cs="Arial"/>
          <w:sz w:val="22"/>
          <w:szCs w:val="22"/>
        </w:rPr>
        <w:t>(*) Le signataire doit avoir le pouvoir d’engager la personne qu’il représente.</w:t>
      </w:r>
    </w:p>
    <w:p w14:paraId="5B599C4F" w14:textId="77777777" w:rsidR="00332B12" w:rsidRPr="00F3684B" w:rsidRDefault="00332B12" w:rsidP="00332B12">
      <w:pPr>
        <w:pStyle w:val="fcase1ertab"/>
        <w:tabs>
          <w:tab w:val="left" w:pos="851"/>
        </w:tabs>
        <w:ind w:left="0" w:firstLine="0"/>
        <w:rPr>
          <w:rFonts w:ascii="Candara" w:hAnsi="Candara" w:cs="Arial"/>
          <w:b/>
          <w:sz w:val="22"/>
          <w:szCs w:val="22"/>
        </w:rPr>
      </w:pPr>
    </w:p>
    <w:p w14:paraId="17CE5CD7" w14:textId="77777777" w:rsidR="00332B12" w:rsidRPr="00F3684B" w:rsidRDefault="00332B12" w:rsidP="00332B12">
      <w:pPr>
        <w:pStyle w:val="fcase1ertab"/>
        <w:tabs>
          <w:tab w:val="left" w:pos="851"/>
        </w:tabs>
        <w:ind w:left="0" w:firstLine="0"/>
        <w:rPr>
          <w:rFonts w:ascii="Candara" w:hAnsi="Candara" w:cs="Arial"/>
          <w:i/>
          <w:sz w:val="22"/>
          <w:szCs w:val="22"/>
        </w:rPr>
      </w:pPr>
      <w:r w:rsidRPr="00F3684B">
        <w:rPr>
          <w:rFonts w:ascii="Candara" w:hAnsi="Candara" w:cs="Arial"/>
          <w:b/>
          <w:sz w:val="22"/>
          <w:szCs w:val="22"/>
        </w:rPr>
        <w:t>C2 – Signature du marché ou de l’accord-cadre en cas de groupement :</w:t>
      </w:r>
    </w:p>
    <w:p w14:paraId="62CC6B49" w14:textId="77777777" w:rsidR="00332B12" w:rsidRPr="00F3684B" w:rsidRDefault="00332B12" w:rsidP="006C4338">
      <w:pPr>
        <w:tabs>
          <w:tab w:val="left" w:pos="851"/>
        </w:tabs>
        <w:jc w:val="both"/>
        <w:rPr>
          <w:rFonts w:ascii="Candara" w:hAnsi="Candara"/>
          <w:sz w:val="22"/>
          <w:szCs w:val="22"/>
        </w:rPr>
      </w:pPr>
    </w:p>
    <w:p w14:paraId="573CBEC9" w14:textId="77777777" w:rsidR="009B1CD0" w:rsidRPr="00F3684B" w:rsidRDefault="002904AF" w:rsidP="005846FB">
      <w:pPr>
        <w:tabs>
          <w:tab w:val="left" w:pos="851"/>
        </w:tabs>
        <w:rPr>
          <w:rFonts w:ascii="Candara" w:hAnsi="Candara" w:cs="Arial"/>
          <w:sz w:val="22"/>
          <w:szCs w:val="22"/>
        </w:rPr>
      </w:pPr>
      <w:r w:rsidRPr="00F3684B">
        <w:rPr>
          <w:rFonts w:ascii="Candara" w:hAnsi="Candara" w:cs="Arial"/>
          <w:sz w:val="22"/>
          <w:szCs w:val="22"/>
        </w:rPr>
        <w:t>L</w:t>
      </w:r>
      <w:r w:rsidR="00036500" w:rsidRPr="00F3684B">
        <w:rPr>
          <w:rFonts w:ascii="Candara" w:hAnsi="Candara" w:cs="Arial"/>
          <w:sz w:val="22"/>
          <w:szCs w:val="22"/>
        </w:rPr>
        <w:t xml:space="preserve">es membres </w:t>
      </w:r>
      <w:r w:rsidRPr="00F3684B">
        <w:rPr>
          <w:rFonts w:ascii="Candara" w:hAnsi="Candara" w:cs="Arial"/>
          <w:sz w:val="22"/>
          <w:szCs w:val="22"/>
        </w:rPr>
        <w:t xml:space="preserve">du groupement d’opérateurs économiques </w:t>
      </w:r>
      <w:r w:rsidR="00036500" w:rsidRPr="00F3684B">
        <w:rPr>
          <w:rFonts w:ascii="Candara" w:hAnsi="Candara" w:cs="Arial"/>
          <w:sz w:val="22"/>
          <w:szCs w:val="22"/>
        </w:rPr>
        <w:t xml:space="preserve">désignent le mandataire suivant </w:t>
      </w:r>
      <w:r w:rsidR="00CB3E3A">
        <w:rPr>
          <w:rFonts w:ascii="Candara" w:hAnsi="Candara" w:cs="Arial"/>
          <w:i/>
          <w:sz w:val="22"/>
          <w:szCs w:val="22"/>
        </w:rPr>
        <w:t>(article R. 2142-24 du code de la commande publique</w:t>
      </w:r>
      <w:r w:rsidR="00CB3E3A">
        <w:rPr>
          <w:rFonts w:ascii="Candara" w:hAnsi="Candara" w:cs="Arial"/>
          <w:sz w:val="22"/>
          <w:szCs w:val="22"/>
        </w:rPr>
        <w:t xml:space="preserve">) </w:t>
      </w:r>
      <w:r w:rsidR="00036500" w:rsidRPr="00F3684B">
        <w:rPr>
          <w:rFonts w:ascii="Candara" w:hAnsi="Candara" w:cs="Arial"/>
          <w:sz w:val="22"/>
          <w:szCs w:val="22"/>
        </w:rPr>
        <w:t>:</w:t>
      </w:r>
    </w:p>
    <w:p w14:paraId="77CCBED6" w14:textId="1F1C9127" w:rsidR="00332B12" w:rsidRPr="003718B1" w:rsidRDefault="00036500" w:rsidP="0061068C">
      <w:pPr>
        <w:tabs>
          <w:tab w:val="left" w:pos="851"/>
        </w:tabs>
        <w:rPr>
          <w:rFonts w:ascii="Candara" w:hAnsi="Candara" w:cs="Arial"/>
          <w:i/>
          <w:sz w:val="22"/>
          <w:szCs w:val="22"/>
        </w:rPr>
      </w:pPr>
      <w:r w:rsidRPr="00F3684B">
        <w:rPr>
          <w:rFonts w:ascii="Candara" w:hAnsi="Candara" w:cs="Arial"/>
          <w:i/>
          <w:sz w:val="22"/>
          <w:szCs w:val="22"/>
        </w:rPr>
        <w:t>[Indiquer le nom commercial et la dénomination sociale du mandataire]</w:t>
      </w:r>
    </w:p>
    <w:p w14:paraId="04C20464" w14:textId="77777777" w:rsidR="003559EB" w:rsidRPr="00F3684B" w:rsidRDefault="003559EB" w:rsidP="0061068C">
      <w:pPr>
        <w:tabs>
          <w:tab w:val="left" w:pos="851"/>
        </w:tabs>
        <w:rPr>
          <w:rFonts w:ascii="Candara" w:hAnsi="Candara" w:cs="Arial"/>
          <w:sz w:val="22"/>
          <w:szCs w:val="22"/>
        </w:rPr>
      </w:pPr>
    </w:p>
    <w:p w14:paraId="222F327E" w14:textId="77777777" w:rsidR="003559EB" w:rsidRPr="00F3684B" w:rsidRDefault="003559EB" w:rsidP="0061068C">
      <w:pPr>
        <w:tabs>
          <w:tab w:val="left" w:pos="851"/>
        </w:tabs>
        <w:rPr>
          <w:rFonts w:ascii="Candara" w:hAnsi="Candara" w:cs="Arial"/>
          <w:sz w:val="22"/>
          <w:szCs w:val="22"/>
        </w:rPr>
      </w:pPr>
    </w:p>
    <w:p w14:paraId="07B0CE2A" w14:textId="77777777" w:rsidR="00332B12" w:rsidRPr="00F3684B" w:rsidRDefault="00332B12" w:rsidP="00710FD6">
      <w:pPr>
        <w:tabs>
          <w:tab w:val="left" w:pos="851"/>
        </w:tabs>
        <w:rPr>
          <w:rFonts w:ascii="Candara" w:hAnsi="Candara" w:cs="Arial"/>
          <w:sz w:val="22"/>
          <w:szCs w:val="22"/>
        </w:rPr>
      </w:pPr>
    </w:p>
    <w:p w14:paraId="24E1D230" w14:textId="77777777" w:rsidR="00036500" w:rsidRPr="00F3684B" w:rsidRDefault="004A7169" w:rsidP="00710FD6">
      <w:pPr>
        <w:pStyle w:val="fcase1ertab"/>
        <w:tabs>
          <w:tab w:val="left" w:pos="851"/>
        </w:tabs>
        <w:ind w:left="0" w:firstLine="0"/>
        <w:rPr>
          <w:rFonts w:ascii="Candara" w:hAnsi="Candara" w:cs="Arial"/>
          <w:sz w:val="22"/>
          <w:szCs w:val="22"/>
        </w:rPr>
      </w:pPr>
      <w:r w:rsidRPr="00F3684B">
        <w:rPr>
          <w:rFonts w:ascii="Candara" w:hAnsi="Candara" w:cs="Arial"/>
          <w:sz w:val="22"/>
          <w:szCs w:val="22"/>
        </w:rPr>
        <w:t xml:space="preserve">En cas de groupement conjoint, </w:t>
      </w:r>
      <w:r w:rsidR="00036500" w:rsidRPr="00F3684B">
        <w:rPr>
          <w:rFonts w:ascii="Candara" w:hAnsi="Candara" w:cs="Arial"/>
          <w:sz w:val="22"/>
          <w:szCs w:val="22"/>
        </w:rPr>
        <w:t xml:space="preserve">le mandataire </w:t>
      </w:r>
      <w:r w:rsidRPr="00F3684B">
        <w:rPr>
          <w:rFonts w:ascii="Candara" w:hAnsi="Candara" w:cs="Arial"/>
          <w:sz w:val="22"/>
          <w:szCs w:val="22"/>
        </w:rPr>
        <w:t xml:space="preserve">du groupement </w:t>
      </w:r>
      <w:r w:rsidR="00036500" w:rsidRPr="00F3684B">
        <w:rPr>
          <w:rFonts w:ascii="Candara" w:hAnsi="Candara" w:cs="Arial"/>
          <w:sz w:val="22"/>
          <w:szCs w:val="22"/>
        </w:rPr>
        <w:t>est :</w:t>
      </w:r>
    </w:p>
    <w:p w14:paraId="0649465F" w14:textId="77777777" w:rsidR="00036500" w:rsidRPr="00F3684B" w:rsidRDefault="00036500" w:rsidP="00E47798">
      <w:pPr>
        <w:pStyle w:val="fcase1ertab"/>
        <w:tabs>
          <w:tab w:val="left" w:pos="851"/>
        </w:tabs>
        <w:rPr>
          <w:rFonts w:ascii="Candara" w:hAnsi="Candara" w:cs="Arial"/>
          <w:sz w:val="22"/>
          <w:szCs w:val="22"/>
        </w:rPr>
      </w:pPr>
      <w:r w:rsidRPr="00F3684B">
        <w:rPr>
          <w:rFonts w:ascii="Candara" w:hAnsi="Candara" w:cs="Arial"/>
          <w:i/>
          <w:iCs/>
          <w:sz w:val="22"/>
          <w:szCs w:val="22"/>
        </w:rPr>
        <w:t>(Cocher la case correspondante.)</w:t>
      </w:r>
    </w:p>
    <w:p w14:paraId="441D5033" w14:textId="77777777" w:rsidR="00354C04" w:rsidRPr="00F3684B" w:rsidRDefault="00354C04" w:rsidP="0083205E">
      <w:pPr>
        <w:pStyle w:val="fcase1ertab"/>
        <w:tabs>
          <w:tab w:val="clear" w:pos="426"/>
          <w:tab w:val="left" w:pos="851"/>
        </w:tabs>
        <w:spacing w:before="120"/>
        <w:ind w:left="0" w:firstLine="851"/>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
          <w:iCs/>
          <w:sz w:val="22"/>
          <w:szCs w:val="22"/>
        </w:rPr>
        <w:t xml:space="preserve"> </w:t>
      </w:r>
      <w:r w:rsidRPr="00F3684B">
        <w:rPr>
          <w:rFonts w:ascii="Candara" w:hAnsi="Candara" w:cs="Arial"/>
          <w:sz w:val="22"/>
          <w:szCs w:val="22"/>
        </w:rPr>
        <w:t>conjoint</w:t>
      </w:r>
      <w:r w:rsidRPr="00F3684B">
        <w:rPr>
          <w:rFonts w:ascii="Candara" w:hAnsi="Candara" w:cs="Arial"/>
          <w:sz w:val="22"/>
          <w:szCs w:val="22"/>
        </w:rPr>
        <w:tab/>
      </w:r>
      <w:r w:rsidRPr="00F3684B">
        <w:rPr>
          <w:rFonts w:ascii="Candara" w:hAnsi="Candara" w:cs="Arial"/>
          <w:sz w:val="22"/>
          <w:szCs w:val="22"/>
        </w:rPr>
        <w:tab/>
        <w:t>OU</w:t>
      </w:r>
      <w:r w:rsidRPr="00F3684B">
        <w:rPr>
          <w:rFonts w:ascii="Candara" w:hAnsi="Candara" w:cs="Arial"/>
          <w:sz w:val="22"/>
          <w:szCs w:val="22"/>
        </w:rPr>
        <w:tab/>
      </w:r>
      <w:r w:rsidRPr="00F3684B">
        <w:rPr>
          <w:rFonts w:ascii="Candara" w:hAnsi="Candara" w:cs="Arial"/>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Cs/>
          <w:sz w:val="22"/>
          <w:szCs w:val="22"/>
        </w:rPr>
        <w:t xml:space="preserve"> </w:t>
      </w:r>
      <w:r w:rsidRPr="00F3684B">
        <w:rPr>
          <w:rFonts w:ascii="Candara" w:hAnsi="Candara" w:cs="Arial"/>
          <w:sz w:val="22"/>
          <w:szCs w:val="22"/>
        </w:rPr>
        <w:t>solidaire</w:t>
      </w:r>
    </w:p>
    <w:p w14:paraId="339A9C61" w14:textId="77777777" w:rsidR="009B1CD0" w:rsidRPr="00F3684B" w:rsidRDefault="009B1CD0" w:rsidP="0083205E">
      <w:pPr>
        <w:tabs>
          <w:tab w:val="left" w:pos="851"/>
        </w:tabs>
        <w:rPr>
          <w:rFonts w:ascii="Candara" w:hAnsi="Candara" w:cs="Arial"/>
          <w:sz w:val="22"/>
          <w:szCs w:val="22"/>
        </w:rPr>
      </w:pPr>
    </w:p>
    <w:p w14:paraId="4D6E05A3" w14:textId="77777777" w:rsidR="001C733C" w:rsidRPr="00F3684B" w:rsidRDefault="001C733C" w:rsidP="00CD46CC">
      <w:pPr>
        <w:tabs>
          <w:tab w:val="left" w:pos="851"/>
        </w:tabs>
        <w:rPr>
          <w:rFonts w:ascii="Candara" w:hAnsi="Candara" w:cs="Arial"/>
          <w:sz w:val="22"/>
          <w:szCs w:val="22"/>
        </w:rPr>
      </w:pPr>
    </w:p>
    <w:p w14:paraId="10DB143C" w14:textId="77777777" w:rsidR="002904AF" w:rsidRPr="00F3684B" w:rsidRDefault="0021527A" w:rsidP="001C733C">
      <w:pPr>
        <w:pStyle w:val="fcasegauche"/>
        <w:tabs>
          <w:tab w:val="left" w:pos="426"/>
          <w:tab w:val="left" w:pos="851"/>
        </w:tabs>
        <w:spacing w:after="0"/>
        <w:ind w:left="0" w:firstLine="0"/>
        <w:jc w:val="left"/>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 xml:space="preserve"> </w:t>
      </w:r>
      <w:r w:rsidR="001C733C" w:rsidRPr="00F3684B">
        <w:rPr>
          <w:rFonts w:ascii="Candara" w:hAnsi="Candara" w:cs="Arial"/>
          <w:sz w:val="22"/>
          <w:szCs w:val="22"/>
        </w:rPr>
        <w:t>Les membres du groupement</w:t>
      </w:r>
      <w:r w:rsidRPr="00F3684B">
        <w:rPr>
          <w:rFonts w:ascii="Candara" w:hAnsi="Candara" w:cs="Arial"/>
          <w:sz w:val="22"/>
          <w:szCs w:val="22"/>
        </w:rPr>
        <w:t xml:space="preserve"> ont donné mandat</w:t>
      </w:r>
      <w:r w:rsidR="007F68A6" w:rsidRPr="00F3684B">
        <w:rPr>
          <w:rFonts w:ascii="Candara" w:hAnsi="Candara" w:cs="Arial"/>
          <w:sz w:val="22"/>
          <w:szCs w:val="22"/>
        </w:rPr>
        <w:t xml:space="preserve"> au mandataire, qui signe le présent acte d’engagement</w:t>
      </w:r>
      <w:r w:rsidR="002904AF" w:rsidRPr="00F3684B">
        <w:rPr>
          <w:rFonts w:ascii="Candara" w:hAnsi="Candara" w:cs="Arial"/>
          <w:sz w:val="22"/>
          <w:szCs w:val="22"/>
        </w:rPr>
        <w:t> :</w:t>
      </w:r>
    </w:p>
    <w:p w14:paraId="3FA4095B" w14:textId="77777777" w:rsidR="001C733C" w:rsidRPr="00F3684B" w:rsidRDefault="001C733C" w:rsidP="001C733C">
      <w:pPr>
        <w:tabs>
          <w:tab w:val="left" w:pos="851"/>
        </w:tabs>
        <w:rPr>
          <w:rFonts w:ascii="Candara" w:hAnsi="Candara" w:cs="Arial"/>
          <w:sz w:val="22"/>
          <w:szCs w:val="22"/>
        </w:rPr>
      </w:pPr>
      <w:r w:rsidRPr="00F3684B">
        <w:rPr>
          <w:rFonts w:ascii="Candara" w:hAnsi="Candara" w:cs="Arial"/>
          <w:i/>
          <w:sz w:val="22"/>
          <w:szCs w:val="22"/>
        </w:rPr>
        <w:t xml:space="preserve">(Cocher la </w:t>
      </w:r>
      <w:r w:rsidR="002904AF" w:rsidRPr="00F3684B">
        <w:rPr>
          <w:rFonts w:ascii="Candara" w:hAnsi="Candara" w:cs="Arial"/>
          <w:i/>
          <w:sz w:val="22"/>
          <w:szCs w:val="22"/>
        </w:rPr>
        <w:t xml:space="preserve">ou les </w:t>
      </w:r>
      <w:r w:rsidRPr="00F3684B">
        <w:rPr>
          <w:rFonts w:ascii="Candara" w:hAnsi="Candara" w:cs="Arial"/>
          <w:i/>
          <w:sz w:val="22"/>
          <w:szCs w:val="22"/>
        </w:rPr>
        <w:t>case</w:t>
      </w:r>
      <w:r w:rsidR="002904AF" w:rsidRPr="00F3684B">
        <w:rPr>
          <w:rFonts w:ascii="Candara" w:hAnsi="Candara" w:cs="Arial"/>
          <w:i/>
          <w:sz w:val="22"/>
          <w:szCs w:val="22"/>
        </w:rPr>
        <w:t>s</w:t>
      </w:r>
      <w:r w:rsidRPr="00F3684B">
        <w:rPr>
          <w:rFonts w:ascii="Candara" w:hAnsi="Candara" w:cs="Arial"/>
          <w:i/>
          <w:sz w:val="22"/>
          <w:szCs w:val="22"/>
        </w:rPr>
        <w:t xml:space="preserve"> correspondante</w:t>
      </w:r>
      <w:r w:rsidR="002904AF" w:rsidRPr="00F3684B">
        <w:rPr>
          <w:rFonts w:ascii="Candara" w:hAnsi="Candara" w:cs="Arial"/>
          <w:i/>
          <w:sz w:val="22"/>
          <w:szCs w:val="22"/>
        </w:rPr>
        <w:t>s</w:t>
      </w:r>
      <w:r w:rsidRPr="00F3684B">
        <w:rPr>
          <w:rFonts w:ascii="Candara" w:hAnsi="Candara" w:cs="Arial"/>
          <w:i/>
          <w:sz w:val="22"/>
          <w:szCs w:val="22"/>
        </w:rPr>
        <w:t>.)</w:t>
      </w:r>
    </w:p>
    <w:p w14:paraId="1307AD72" w14:textId="77777777" w:rsidR="001C733C" w:rsidRPr="00F3684B" w:rsidRDefault="001C733C" w:rsidP="001C733C">
      <w:pPr>
        <w:pStyle w:val="fcasegauche"/>
        <w:tabs>
          <w:tab w:val="left" w:pos="426"/>
          <w:tab w:val="left" w:pos="851"/>
        </w:tabs>
        <w:spacing w:after="0"/>
        <w:ind w:left="0" w:firstLine="0"/>
        <w:jc w:val="left"/>
        <w:rPr>
          <w:rFonts w:ascii="Candara" w:hAnsi="Candara" w:cs="Arial"/>
          <w:sz w:val="22"/>
          <w:szCs w:val="22"/>
        </w:rPr>
      </w:pPr>
    </w:p>
    <w:p w14:paraId="2895A989" w14:textId="77777777" w:rsidR="002904AF" w:rsidRPr="00F3684B" w:rsidRDefault="001C733C" w:rsidP="009B45B9">
      <w:pPr>
        <w:tabs>
          <w:tab w:val="left" w:pos="851"/>
        </w:tabs>
        <w:ind w:left="1695" w:hanging="1695"/>
        <w:rPr>
          <w:rFonts w:ascii="Candara" w:hAnsi="Candara" w:cs="Arial"/>
          <w:sz w:val="22"/>
          <w:szCs w:val="22"/>
        </w:rPr>
      </w:pPr>
      <w:r w:rsidRPr="00F3684B">
        <w:rPr>
          <w:rFonts w:ascii="Candara" w:hAnsi="Candara"/>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ab/>
      </w:r>
      <w:r w:rsidR="002904AF" w:rsidRPr="00F3684B">
        <w:rPr>
          <w:rFonts w:ascii="Candara" w:hAnsi="Candara" w:cs="Arial"/>
          <w:sz w:val="22"/>
          <w:szCs w:val="22"/>
        </w:rPr>
        <w:t>pour signer le présent acte d’engagement en leur nom et pour leur compte</w:t>
      </w:r>
      <w:r w:rsidR="007F68A6" w:rsidRPr="00F3684B">
        <w:rPr>
          <w:rFonts w:ascii="Candara" w:hAnsi="Candara" w:cs="Arial"/>
          <w:sz w:val="22"/>
          <w:szCs w:val="22"/>
        </w:rPr>
        <w:t xml:space="preserve">, </w:t>
      </w:r>
      <w:r w:rsidR="0021527A" w:rsidRPr="00F3684B">
        <w:rPr>
          <w:rFonts w:ascii="Candara" w:hAnsi="Candara" w:cs="Arial"/>
          <w:sz w:val="22"/>
          <w:szCs w:val="22"/>
        </w:rPr>
        <w:t xml:space="preserve">pour les représenter vis-à-vis de l’acheteur </w:t>
      </w:r>
      <w:r w:rsidR="007F68A6" w:rsidRPr="00F3684B">
        <w:rPr>
          <w:rFonts w:ascii="Candara" w:hAnsi="Candara" w:cs="Arial"/>
          <w:sz w:val="22"/>
          <w:szCs w:val="22"/>
        </w:rPr>
        <w:t>et pour coordonner l’ensemble des prestations</w:t>
      </w:r>
      <w:r w:rsidR="00983FF3" w:rsidRPr="00F3684B">
        <w:rPr>
          <w:rFonts w:ascii="Candara" w:hAnsi="Candara" w:cs="Arial"/>
          <w:sz w:val="22"/>
          <w:szCs w:val="22"/>
        </w:rPr>
        <w:t> ;</w:t>
      </w:r>
    </w:p>
    <w:p w14:paraId="1095AC50" w14:textId="77777777" w:rsidR="002904AF" w:rsidRPr="00F3684B" w:rsidRDefault="002904AF" w:rsidP="001C733C">
      <w:pPr>
        <w:tabs>
          <w:tab w:val="left" w:pos="851"/>
        </w:tabs>
        <w:rPr>
          <w:rFonts w:ascii="Candara" w:hAnsi="Candara" w:cs="Arial"/>
          <w:sz w:val="22"/>
          <w:szCs w:val="22"/>
        </w:rPr>
      </w:pPr>
      <w:r w:rsidRPr="00F3684B">
        <w:rPr>
          <w:rFonts w:ascii="Candara" w:hAnsi="Candara" w:cs="Arial"/>
          <w:i/>
          <w:sz w:val="22"/>
          <w:szCs w:val="22"/>
        </w:rPr>
        <w:tab/>
      </w:r>
      <w:r w:rsidRPr="00F3684B">
        <w:rPr>
          <w:rFonts w:ascii="Candara" w:hAnsi="Candara" w:cs="Arial"/>
          <w:i/>
          <w:sz w:val="22"/>
          <w:szCs w:val="22"/>
        </w:rPr>
        <w:tab/>
      </w:r>
      <w:r w:rsidRPr="00F3684B">
        <w:rPr>
          <w:rFonts w:ascii="Candara" w:hAnsi="Candara" w:cs="Arial"/>
          <w:i/>
          <w:sz w:val="22"/>
          <w:szCs w:val="22"/>
        </w:rPr>
        <w:tab/>
        <w:t>(joindre les pouvoirs en annexe du présent document.)</w:t>
      </w:r>
    </w:p>
    <w:p w14:paraId="59002DBC" w14:textId="77777777" w:rsidR="002904AF" w:rsidRPr="00F3684B" w:rsidRDefault="002904AF" w:rsidP="001C733C">
      <w:pPr>
        <w:tabs>
          <w:tab w:val="left" w:pos="851"/>
        </w:tabs>
        <w:rPr>
          <w:rFonts w:ascii="Candara" w:hAnsi="Candara" w:cs="Arial"/>
          <w:sz w:val="22"/>
          <w:szCs w:val="22"/>
        </w:rPr>
      </w:pPr>
    </w:p>
    <w:p w14:paraId="76E779BB" w14:textId="77777777" w:rsidR="002904AF" w:rsidRPr="00F3684B" w:rsidRDefault="002904AF" w:rsidP="002904AF">
      <w:pPr>
        <w:tabs>
          <w:tab w:val="left" w:pos="851"/>
        </w:tabs>
        <w:ind w:left="1701" w:hanging="850"/>
        <w:jc w:val="both"/>
        <w:rPr>
          <w:rFonts w:ascii="Candara" w:hAnsi="Candara" w:cs="Arial"/>
          <w:iCs/>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ab/>
      </w:r>
      <w:r w:rsidRPr="00F3684B">
        <w:rPr>
          <w:rFonts w:ascii="Candara" w:hAnsi="Candara" w:cs="Arial"/>
          <w:sz w:val="22"/>
          <w:szCs w:val="22"/>
        </w:rPr>
        <w:t>pour signer, en leur nom et pour leur compte, les modifications ultérieures du mar</w:t>
      </w:r>
      <w:r w:rsidR="0021527A" w:rsidRPr="00F3684B">
        <w:rPr>
          <w:rFonts w:ascii="Candara" w:hAnsi="Candara" w:cs="Arial"/>
          <w:sz w:val="22"/>
          <w:szCs w:val="22"/>
        </w:rPr>
        <w:t>ché public ou de l’accord-cadre</w:t>
      </w:r>
      <w:r w:rsidRPr="00F3684B">
        <w:rPr>
          <w:rFonts w:ascii="Candara" w:hAnsi="Candara" w:cs="Arial"/>
          <w:sz w:val="22"/>
          <w:szCs w:val="22"/>
        </w:rPr>
        <w:t> ;</w:t>
      </w:r>
    </w:p>
    <w:p w14:paraId="2936057A" w14:textId="77777777" w:rsidR="00BE6078" w:rsidRPr="00F3684B" w:rsidRDefault="00BE6078" w:rsidP="00BE6078">
      <w:pPr>
        <w:tabs>
          <w:tab w:val="left" w:pos="851"/>
        </w:tabs>
        <w:rPr>
          <w:rFonts w:ascii="Candara" w:hAnsi="Candara" w:cs="Arial"/>
          <w:sz w:val="22"/>
          <w:szCs w:val="22"/>
        </w:rPr>
      </w:pPr>
      <w:r w:rsidRPr="00F3684B">
        <w:rPr>
          <w:rFonts w:ascii="Candara" w:hAnsi="Candara" w:cs="Arial"/>
          <w:i/>
          <w:sz w:val="22"/>
          <w:szCs w:val="22"/>
        </w:rPr>
        <w:tab/>
      </w:r>
      <w:r w:rsidRPr="00F3684B">
        <w:rPr>
          <w:rFonts w:ascii="Candara" w:hAnsi="Candara" w:cs="Arial"/>
          <w:i/>
          <w:sz w:val="22"/>
          <w:szCs w:val="22"/>
        </w:rPr>
        <w:tab/>
      </w:r>
      <w:r w:rsidRPr="00F3684B">
        <w:rPr>
          <w:rFonts w:ascii="Candara" w:hAnsi="Candara" w:cs="Arial"/>
          <w:i/>
          <w:sz w:val="22"/>
          <w:szCs w:val="22"/>
        </w:rPr>
        <w:tab/>
        <w:t>(joindre les pouvoirs en annexe du présent document.)</w:t>
      </w:r>
    </w:p>
    <w:p w14:paraId="187CED9E" w14:textId="77777777" w:rsidR="002904AF" w:rsidRPr="00F3684B" w:rsidRDefault="002904AF" w:rsidP="002904AF">
      <w:pPr>
        <w:tabs>
          <w:tab w:val="left" w:pos="851"/>
        </w:tabs>
        <w:rPr>
          <w:rFonts w:ascii="Candara" w:hAnsi="Candara" w:cs="Arial"/>
          <w:iCs/>
          <w:sz w:val="22"/>
          <w:szCs w:val="22"/>
        </w:rPr>
      </w:pPr>
    </w:p>
    <w:p w14:paraId="0BB48724" w14:textId="77777777" w:rsidR="002904AF" w:rsidRPr="00F3684B" w:rsidRDefault="002904AF" w:rsidP="002904AF">
      <w:pPr>
        <w:tabs>
          <w:tab w:val="left" w:pos="851"/>
        </w:tabs>
        <w:ind w:left="1134" w:hanging="850"/>
        <w:rPr>
          <w:rFonts w:ascii="Candara" w:hAnsi="Candara" w:cs="Arial"/>
          <w:sz w:val="22"/>
          <w:szCs w:val="22"/>
        </w:rPr>
      </w:pPr>
      <w:r w:rsidRPr="00F3684B">
        <w:rPr>
          <w:rFonts w:ascii="Candara" w:hAnsi="Candara"/>
          <w:sz w:val="22"/>
          <w:szCs w:val="22"/>
        </w:rPr>
        <w:tab/>
      </w: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i/>
          <w:iCs/>
          <w:sz w:val="22"/>
          <w:szCs w:val="22"/>
        </w:rPr>
        <w:t xml:space="preserve"> </w:t>
      </w:r>
      <w:r w:rsidRPr="00F3684B">
        <w:rPr>
          <w:rFonts w:ascii="Candara" w:hAnsi="Candara" w:cs="Arial"/>
          <w:sz w:val="22"/>
          <w:szCs w:val="22"/>
        </w:rPr>
        <w:tab/>
        <w:t>ont donné mandat au mandataire dans les conditions définies par les pouvoirs joints en annexe.</w:t>
      </w:r>
    </w:p>
    <w:p w14:paraId="5151D465" w14:textId="77777777" w:rsidR="001C733C" w:rsidRDefault="001C733C" w:rsidP="001C733C">
      <w:pPr>
        <w:tabs>
          <w:tab w:val="left" w:pos="851"/>
        </w:tabs>
        <w:rPr>
          <w:rFonts w:ascii="Candara" w:hAnsi="Candara" w:cs="Arial"/>
          <w:i/>
          <w:sz w:val="22"/>
          <w:szCs w:val="22"/>
        </w:rPr>
      </w:pPr>
    </w:p>
    <w:p w14:paraId="4B4E10DD" w14:textId="77777777" w:rsidR="0055534C" w:rsidRPr="00F3684B" w:rsidRDefault="0055534C" w:rsidP="001C733C">
      <w:pPr>
        <w:tabs>
          <w:tab w:val="left" w:pos="851"/>
        </w:tabs>
        <w:rPr>
          <w:rFonts w:ascii="Candara" w:hAnsi="Candara" w:cs="Arial"/>
          <w:i/>
          <w:sz w:val="22"/>
          <w:szCs w:val="22"/>
        </w:rPr>
      </w:pPr>
    </w:p>
    <w:p w14:paraId="0CE9D6E3" w14:textId="77777777" w:rsidR="00036500" w:rsidRPr="00F3684B" w:rsidRDefault="0021527A" w:rsidP="006C4338">
      <w:pPr>
        <w:tabs>
          <w:tab w:val="left" w:pos="851"/>
        </w:tabs>
        <w:rPr>
          <w:rFonts w:ascii="Candara" w:hAnsi="Candara" w:cs="Arial"/>
          <w:i/>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 xml:space="preserve"> </w:t>
      </w:r>
      <w:r w:rsidRPr="00F3684B">
        <w:rPr>
          <w:rFonts w:ascii="Candara" w:hAnsi="Candara" w:cs="Arial"/>
          <w:sz w:val="22"/>
          <w:szCs w:val="22"/>
        </w:rPr>
        <w:t>L</w:t>
      </w:r>
      <w:r w:rsidR="00036500" w:rsidRPr="00F3684B">
        <w:rPr>
          <w:rFonts w:ascii="Candara" w:hAnsi="Candara" w:cs="Arial"/>
          <w:sz w:val="22"/>
          <w:szCs w:val="22"/>
        </w:rPr>
        <w:t>es membres du groupement</w:t>
      </w:r>
      <w:r w:rsidR="00332B12" w:rsidRPr="00F3684B">
        <w:rPr>
          <w:rFonts w:ascii="Candara" w:hAnsi="Candara" w:cs="Arial"/>
          <w:sz w:val="22"/>
          <w:szCs w:val="22"/>
        </w:rPr>
        <w:t>, qui signent le présent acte d’engagement</w:t>
      </w:r>
      <w:r w:rsidR="00036500" w:rsidRPr="00F3684B">
        <w:rPr>
          <w:rFonts w:ascii="Candara" w:hAnsi="Candara" w:cs="Arial"/>
          <w:sz w:val="22"/>
          <w:szCs w:val="22"/>
        </w:rPr>
        <w:t> :</w:t>
      </w:r>
    </w:p>
    <w:p w14:paraId="01E58BD3" w14:textId="77777777" w:rsidR="00036500" w:rsidRPr="00F3684B" w:rsidRDefault="00036500" w:rsidP="006F3DF9">
      <w:pPr>
        <w:tabs>
          <w:tab w:val="left" w:pos="851"/>
        </w:tabs>
        <w:rPr>
          <w:rFonts w:ascii="Candara" w:hAnsi="Candara" w:cs="Arial"/>
          <w:sz w:val="22"/>
          <w:szCs w:val="22"/>
        </w:rPr>
      </w:pPr>
      <w:r w:rsidRPr="00F3684B">
        <w:rPr>
          <w:rFonts w:ascii="Candara" w:hAnsi="Candara" w:cs="Arial"/>
          <w:i/>
          <w:sz w:val="22"/>
          <w:szCs w:val="22"/>
        </w:rPr>
        <w:t>(Cocher la case correspondante.)</w:t>
      </w:r>
    </w:p>
    <w:p w14:paraId="5E31CA75" w14:textId="77777777" w:rsidR="00036500" w:rsidRPr="00F3684B" w:rsidRDefault="00036500" w:rsidP="005846FB">
      <w:pPr>
        <w:tabs>
          <w:tab w:val="left" w:pos="851"/>
        </w:tabs>
        <w:rPr>
          <w:rFonts w:ascii="Candara" w:hAnsi="Candara" w:cs="Arial"/>
          <w:sz w:val="22"/>
          <w:szCs w:val="22"/>
        </w:rPr>
      </w:pPr>
    </w:p>
    <w:p w14:paraId="3730DC2C" w14:textId="77777777" w:rsidR="00AE7831" w:rsidRPr="00F3684B" w:rsidRDefault="00AE7831" w:rsidP="009B45B9">
      <w:pPr>
        <w:tabs>
          <w:tab w:val="left" w:pos="851"/>
        </w:tabs>
        <w:ind w:left="1701" w:hanging="850"/>
        <w:jc w:val="both"/>
        <w:rPr>
          <w:rFonts w:ascii="Candara" w:hAnsi="Candara" w:cs="Arial"/>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sz w:val="22"/>
          <w:szCs w:val="22"/>
        </w:rPr>
        <w:tab/>
      </w:r>
      <w:r w:rsidRPr="00F3684B">
        <w:rPr>
          <w:rFonts w:ascii="Candara" w:hAnsi="Candara" w:cs="Arial"/>
          <w:sz w:val="22"/>
          <w:szCs w:val="22"/>
        </w:rPr>
        <w:t>donnent mandat au mandataire, qui l’accepte, pour les représenter vis-à-vis de l’acheteur et pour coordonner l’ensemble des prestations ;</w:t>
      </w:r>
    </w:p>
    <w:p w14:paraId="687B6384" w14:textId="77777777" w:rsidR="00AE7831" w:rsidRPr="00F3684B" w:rsidRDefault="00AE7831" w:rsidP="009B45B9">
      <w:pPr>
        <w:tabs>
          <w:tab w:val="left" w:pos="851"/>
        </w:tabs>
        <w:ind w:left="1701" w:hanging="850"/>
        <w:jc w:val="both"/>
        <w:rPr>
          <w:rFonts w:ascii="Candara" w:hAnsi="Candara"/>
          <w:sz w:val="22"/>
          <w:szCs w:val="22"/>
        </w:rPr>
      </w:pPr>
    </w:p>
    <w:p w14:paraId="60A5AF7E" w14:textId="77777777" w:rsidR="00036500" w:rsidRPr="00F3684B" w:rsidRDefault="00036500" w:rsidP="009B45B9">
      <w:pPr>
        <w:tabs>
          <w:tab w:val="left" w:pos="851"/>
        </w:tabs>
        <w:ind w:left="1701" w:hanging="850"/>
        <w:jc w:val="both"/>
        <w:rPr>
          <w:rFonts w:ascii="Candara" w:hAnsi="Candara" w:cs="Arial"/>
          <w:iCs/>
          <w:sz w:val="22"/>
          <w:szCs w:val="22"/>
        </w:rPr>
      </w:pPr>
      <w:r w:rsidRPr="00F3684B">
        <w:rPr>
          <w:rFonts w:ascii="Candara" w:hAnsi="Candara"/>
          <w:sz w:val="22"/>
          <w:szCs w:val="22"/>
        </w:rPr>
        <w:fldChar w:fldCharType="begin">
          <w:ffData>
            <w:name w:val=""/>
            <w:enabled/>
            <w:calcOnExit w:val="0"/>
            <w:checkBox>
              <w:size w:val="20"/>
              <w:default w:val="0"/>
            </w:checkBox>
          </w:ffData>
        </w:fldChar>
      </w:r>
      <w:r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Pr="00F3684B">
        <w:rPr>
          <w:rFonts w:ascii="Candara" w:hAnsi="Candara"/>
          <w:sz w:val="22"/>
          <w:szCs w:val="22"/>
        </w:rPr>
        <w:fldChar w:fldCharType="end"/>
      </w:r>
      <w:r w:rsidRPr="00F3684B">
        <w:rPr>
          <w:rFonts w:ascii="Candara" w:hAnsi="Candara" w:cs="Arial"/>
          <w:sz w:val="22"/>
          <w:szCs w:val="22"/>
        </w:rPr>
        <w:tab/>
        <w:t xml:space="preserve">donnent mandat au mandataire, qui l’accepte, pour signer, en leur nom et pour leur compte, </w:t>
      </w:r>
      <w:r w:rsidR="004A7169" w:rsidRPr="00F3684B">
        <w:rPr>
          <w:rFonts w:ascii="Candara" w:hAnsi="Candara" w:cs="Arial"/>
          <w:sz w:val="22"/>
          <w:szCs w:val="22"/>
        </w:rPr>
        <w:t>les</w:t>
      </w:r>
      <w:r w:rsidRPr="00F3684B">
        <w:rPr>
          <w:rFonts w:ascii="Candara" w:hAnsi="Candara" w:cs="Arial"/>
          <w:sz w:val="22"/>
          <w:szCs w:val="22"/>
        </w:rPr>
        <w:t xml:space="preserve"> modifications ultérieures du marché ou de l’accord-cadre ;</w:t>
      </w:r>
    </w:p>
    <w:p w14:paraId="4F4A6E3B" w14:textId="77777777" w:rsidR="00036500" w:rsidRPr="00F3684B" w:rsidRDefault="00036500" w:rsidP="006C4338">
      <w:pPr>
        <w:tabs>
          <w:tab w:val="left" w:pos="851"/>
        </w:tabs>
        <w:rPr>
          <w:rFonts w:ascii="Candara" w:hAnsi="Candara" w:cs="Arial"/>
          <w:iCs/>
          <w:sz w:val="22"/>
          <w:szCs w:val="22"/>
        </w:rPr>
      </w:pPr>
    </w:p>
    <w:p w14:paraId="7573B821" w14:textId="77777777" w:rsidR="00036500" w:rsidRPr="00F3684B" w:rsidRDefault="00844DAA" w:rsidP="009B45B9">
      <w:pPr>
        <w:tabs>
          <w:tab w:val="left" w:pos="851"/>
        </w:tabs>
        <w:ind w:left="1134" w:hanging="850"/>
        <w:rPr>
          <w:rFonts w:ascii="Candara" w:hAnsi="Candara" w:cs="Arial"/>
          <w:i/>
          <w:sz w:val="22"/>
          <w:szCs w:val="22"/>
        </w:rPr>
      </w:pPr>
      <w:r w:rsidRPr="00F3684B">
        <w:rPr>
          <w:rFonts w:ascii="Candara" w:hAnsi="Candara"/>
          <w:sz w:val="22"/>
          <w:szCs w:val="22"/>
        </w:rPr>
        <w:tab/>
      </w:r>
      <w:r w:rsidR="00036500" w:rsidRPr="00F3684B">
        <w:rPr>
          <w:rFonts w:ascii="Candara" w:hAnsi="Candara"/>
          <w:sz w:val="22"/>
          <w:szCs w:val="22"/>
        </w:rPr>
        <w:fldChar w:fldCharType="begin">
          <w:ffData>
            <w:name w:val=""/>
            <w:enabled/>
            <w:calcOnExit w:val="0"/>
            <w:checkBox>
              <w:size w:val="20"/>
              <w:default w:val="0"/>
            </w:checkBox>
          </w:ffData>
        </w:fldChar>
      </w:r>
      <w:r w:rsidR="00036500" w:rsidRPr="00F3684B">
        <w:rPr>
          <w:rFonts w:ascii="Candara" w:hAnsi="Candara"/>
          <w:sz w:val="22"/>
          <w:szCs w:val="22"/>
        </w:rPr>
        <w:instrText xml:space="preserve"> FORMCHECKBOX </w:instrText>
      </w:r>
      <w:r w:rsidR="00ED3E7A">
        <w:rPr>
          <w:rFonts w:ascii="Candara" w:hAnsi="Candara"/>
          <w:sz w:val="22"/>
          <w:szCs w:val="22"/>
        </w:rPr>
      </w:r>
      <w:r w:rsidR="00ED3E7A">
        <w:rPr>
          <w:rFonts w:ascii="Candara" w:hAnsi="Candara"/>
          <w:sz w:val="22"/>
          <w:szCs w:val="22"/>
        </w:rPr>
        <w:fldChar w:fldCharType="separate"/>
      </w:r>
      <w:r w:rsidR="00036500" w:rsidRPr="00F3684B">
        <w:rPr>
          <w:rFonts w:ascii="Candara" w:hAnsi="Candara"/>
          <w:sz w:val="22"/>
          <w:szCs w:val="22"/>
        </w:rPr>
        <w:fldChar w:fldCharType="end"/>
      </w:r>
      <w:r w:rsidR="00036500" w:rsidRPr="00F3684B">
        <w:rPr>
          <w:rFonts w:ascii="Candara" w:hAnsi="Candara" w:cs="Arial"/>
          <w:i/>
          <w:iCs/>
          <w:sz w:val="22"/>
          <w:szCs w:val="22"/>
        </w:rPr>
        <w:t xml:space="preserve"> </w:t>
      </w:r>
      <w:r w:rsidR="00036500" w:rsidRPr="00F3684B">
        <w:rPr>
          <w:rFonts w:ascii="Candara" w:hAnsi="Candara" w:cs="Arial"/>
          <w:sz w:val="22"/>
          <w:szCs w:val="22"/>
        </w:rPr>
        <w:tab/>
        <w:t>donnent mandat au mandataire dans les conditions définies ci-dessous</w:t>
      </w:r>
      <w:r w:rsidRPr="00F3684B">
        <w:rPr>
          <w:rFonts w:ascii="Candara" w:hAnsi="Candara" w:cs="Arial"/>
          <w:sz w:val="22"/>
          <w:szCs w:val="22"/>
        </w:rPr>
        <w:t> :</w:t>
      </w:r>
    </w:p>
    <w:p w14:paraId="736BBD00" w14:textId="77777777" w:rsidR="00036500" w:rsidRPr="00F3684B" w:rsidRDefault="00844DAA" w:rsidP="009B45B9">
      <w:pPr>
        <w:tabs>
          <w:tab w:val="left" w:pos="851"/>
        </w:tabs>
        <w:ind w:left="1134" w:hanging="850"/>
        <w:rPr>
          <w:rFonts w:ascii="Candara" w:hAnsi="Candara" w:cs="Arial"/>
          <w:sz w:val="22"/>
          <w:szCs w:val="22"/>
        </w:rPr>
      </w:pPr>
      <w:r w:rsidRPr="00F3684B">
        <w:rPr>
          <w:rFonts w:ascii="Candara" w:hAnsi="Candara" w:cs="Arial"/>
          <w:i/>
          <w:sz w:val="22"/>
          <w:szCs w:val="22"/>
        </w:rPr>
        <w:tab/>
      </w:r>
      <w:r w:rsidRPr="00F3684B">
        <w:rPr>
          <w:rFonts w:ascii="Candara" w:hAnsi="Candara" w:cs="Arial"/>
          <w:i/>
          <w:sz w:val="22"/>
          <w:szCs w:val="22"/>
        </w:rPr>
        <w:tab/>
      </w:r>
      <w:r w:rsidRPr="00F3684B">
        <w:rPr>
          <w:rFonts w:ascii="Candara" w:hAnsi="Candara" w:cs="Arial"/>
          <w:i/>
          <w:sz w:val="22"/>
          <w:szCs w:val="22"/>
        </w:rPr>
        <w:tab/>
      </w:r>
      <w:r w:rsidR="00036500" w:rsidRPr="00F3684B">
        <w:rPr>
          <w:rFonts w:ascii="Candara" w:hAnsi="Candara" w:cs="Arial"/>
          <w:i/>
          <w:sz w:val="22"/>
          <w:szCs w:val="22"/>
        </w:rPr>
        <w:t>(Donner des précisions sur l’étendue du mandat.)</w:t>
      </w:r>
    </w:p>
    <w:p w14:paraId="073EA250" w14:textId="77777777" w:rsidR="009B1CD0" w:rsidRPr="00F3684B" w:rsidRDefault="009B1CD0" w:rsidP="005846FB">
      <w:pPr>
        <w:tabs>
          <w:tab w:val="left" w:pos="851"/>
        </w:tabs>
        <w:rPr>
          <w:rFonts w:ascii="Candara" w:hAnsi="Candara" w:cs="Arial"/>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F3684B" w14:paraId="4DD9961F" w14:textId="77777777" w:rsidTr="00C97A8A">
        <w:tc>
          <w:tcPr>
            <w:tcW w:w="4644" w:type="dxa"/>
            <w:tcBorders>
              <w:top w:val="single" w:sz="4" w:space="0" w:color="000000"/>
              <w:left w:val="single" w:sz="4" w:space="0" w:color="000000"/>
              <w:bottom w:val="single" w:sz="4" w:space="0" w:color="000000"/>
            </w:tcBorders>
            <w:shd w:val="clear" w:color="auto" w:fill="auto"/>
            <w:vAlign w:val="center"/>
          </w:tcPr>
          <w:p w14:paraId="08E58D8A" w14:textId="77777777" w:rsidR="00332B12" w:rsidRPr="00F3684B" w:rsidRDefault="00332B12" w:rsidP="00B054DA">
            <w:pPr>
              <w:tabs>
                <w:tab w:val="left" w:pos="851"/>
              </w:tabs>
              <w:jc w:val="center"/>
              <w:rPr>
                <w:rFonts w:ascii="Candara" w:hAnsi="Candara" w:cs="Arial"/>
                <w:b/>
                <w:bCs/>
                <w:sz w:val="22"/>
                <w:szCs w:val="22"/>
              </w:rPr>
            </w:pPr>
            <w:r w:rsidRPr="00F3684B">
              <w:rPr>
                <w:rFonts w:ascii="Candara" w:hAnsi="Candara" w:cs="Arial"/>
                <w:b/>
                <w:bCs/>
                <w:sz w:val="22"/>
                <w:szCs w:val="22"/>
              </w:rPr>
              <w:t>Nom, prénom et qualité</w:t>
            </w:r>
          </w:p>
          <w:p w14:paraId="69739CA1" w14:textId="77777777" w:rsidR="00332B12" w:rsidRPr="00F3684B" w:rsidRDefault="00332B12" w:rsidP="00B054DA">
            <w:pPr>
              <w:tabs>
                <w:tab w:val="left" w:pos="851"/>
              </w:tabs>
              <w:jc w:val="center"/>
              <w:rPr>
                <w:rFonts w:ascii="Candara" w:hAnsi="Candara" w:cs="Arial"/>
                <w:b/>
                <w:bCs/>
                <w:sz w:val="22"/>
                <w:szCs w:val="22"/>
              </w:rPr>
            </w:pPr>
            <w:r w:rsidRPr="00F3684B">
              <w:rPr>
                <w:rFonts w:ascii="Candara" w:hAnsi="Candara"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34CC0DB" w14:textId="77777777" w:rsidR="00332B12" w:rsidRPr="00F3684B" w:rsidRDefault="00332B12" w:rsidP="00B054DA">
            <w:pPr>
              <w:tabs>
                <w:tab w:val="left" w:pos="851"/>
              </w:tabs>
              <w:jc w:val="center"/>
              <w:rPr>
                <w:rFonts w:ascii="Candara" w:hAnsi="Candara" w:cs="Arial"/>
                <w:b/>
                <w:bCs/>
                <w:sz w:val="22"/>
                <w:szCs w:val="22"/>
              </w:rPr>
            </w:pPr>
            <w:r w:rsidRPr="00F3684B">
              <w:rPr>
                <w:rFonts w:ascii="Candara" w:hAnsi="Candara"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F4869" w14:textId="77777777" w:rsidR="00332B12" w:rsidRPr="00F3684B" w:rsidRDefault="00332B12" w:rsidP="00B054DA">
            <w:pPr>
              <w:tabs>
                <w:tab w:val="left" w:pos="851"/>
              </w:tabs>
              <w:jc w:val="center"/>
              <w:rPr>
                <w:rFonts w:ascii="Candara" w:hAnsi="Candara" w:cs="Arial"/>
                <w:b/>
                <w:bCs/>
                <w:sz w:val="22"/>
                <w:szCs w:val="22"/>
              </w:rPr>
            </w:pPr>
            <w:r w:rsidRPr="00F3684B">
              <w:rPr>
                <w:rFonts w:ascii="Candara" w:hAnsi="Candara" w:cs="Arial"/>
                <w:b/>
                <w:bCs/>
                <w:sz w:val="22"/>
                <w:szCs w:val="22"/>
              </w:rPr>
              <w:t>Signature</w:t>
            </w:r>
          </w:p>
        </w:tc>
      </w:tr>
      <w:tr w:rsidR="00332B12" w:rsidRPr="00F3684B" w14:paraId="203A3990" w14:textId="77777777" w:rsidTr="00C97A8A">
        <w:trPr>
          <w:trHeight w:val="1021"/>
        </w:trPr>
        <w:tc>
          <w:tcPr>
            <w:tcW w:w="4644" w:type="dxa"/>
            <w:tcBorders>
              <w:top w:val="single" w:sz="4" w:space="0" w:color="000000"/>
              <w:left w:val="single" w:sz="4" w:space="0" w:color="000000"/>
            </w:tcBorders>
            <w:shd w:val="clear" w:color="auto" w:fill="CCFFFF"/>
          </w:tcPr>
          <w:p w14:paraId="2F610306" w14:textId="77777777" w:rsidR="00332B12" w:rsidRPr="00F3684B" w:rsidRDefault="00332B12" w:rsidP="00B054DA">
            <w:pPr>
              <w:tabs>
                <w:tab w:val="left" w:pos="851"/>
              </w:tabs>
              <w:snapToGrid w:val="0"/>
              <w:jc w:val="both"/>
              <w:rPr>
                <w:rFonts w:ascii="Candara" w:hAnsi="Candara" w:cs="Arial"/>
                <w:b/>
                <w:bCs/>
                <w:sz w:val="22"/>
                <w:szCs w:val="22"/>
              </w:rPr>
            </w:pPr>
          </w:p>
        </w:tc>
        <w:tc>
          <w:tcPr>
            <w:tcW w:w="2694" w:type="dxa"/>
            <w:tcBorders>
              <w:top w:val="single" w:sz="4" w:space="0" w:color="000000"/>
              <w:left w:val="single" w:sz="4" w:space="0" w:color="000000"/>
            </w:tcBorders>
            <w:shd w:val="clear" w:color="auto" w:fill="CCFFFF"/>
          </w:tcPr>
          <w:p w14:paraId="37BDCCE7" w14:textId="77777777" w:rsidR="00332B12" w:rsidRPr="00F3684B" w:rsidRDefault="00332B12" w:rsidP="00B054DA">
            <w:pPr>
              <w:tabs>
                <w:tab w:val="left" w:pos="851"/>
              </w:tabs>
              <w:snapToGrid w:val="0"/>
              <w:jc w:val="both"/>
              <w:rPr>
                <w:rFonts w:ascii="Candara" w:hAnsi="Candara"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076A9DF3" w14:textId="77777777" w:rsidR="00332B12" w:rsidRPr="00F3684B" w:rsidRDefault="00332B12" w:rsidP="00B054DA">
            <w:pPr>
              <w:tabs>
                <w:tab w:val="left" w:pos="851"/>
              </w:tabs>
              <w:snapToGrid w:val="0"/>
              <w:jc w:val="both"/>
              <w:rPr>
                <w:rFonts w:ascii="Candara" w:hAnsi="Candara" w:cs="Arial"/>
                <w:b/>
                <w:bCs/>
                <w:sz w:val="22"/>
                <w:szCs w:val="22"/>
              </w:rPr>
            </w:pPr>
          </w:p>
        </w:tc>
      </w:tr>
      <w:tr w:rsidR="00332B12" w:rsidRPr="00F3684B" w14:paraId="2AAE43FD" w14:textId="77777777" w:rsidTr="00C97A8A">
        <w:trPr>
          <w:trHeight w:val="1021"/>
        </w:trPr>
        <w:tc>
          <w:tcPr>
            <w:tcW w:w="4644" w:type="dxa"/>
            <w:tcBorders>
              <w:left w:val="single" w:sz="4" w:space="0" w:color="000000"/>
            </w:tcBorders>
            <w:shd w:val="clear" w:color="auto" w:fill="auto"/>
          </w:tcPr>
          <w:p w14:paraId="4E12543E" w14:textId="77777777" w:rsidR="00332B12" w:rsidRPr="00F3684B" w:rsidRDefault="00332B12" w:rsidP="00B054DA">
            <w:pPr>
              <w:tabs>
                <w:tab w:val="left" w:pos="851"/>
              </w:tabs>
              <w:snapToGrid w:val="0"/>
              <w:jc w:val="both"/>
              <w:rPr>
                <w:rFonts w:ascii="Candara" w:hAnsi="Candara" w:cs="Arial"/>
                <w:b/>
                <w:bCs/>
                <w:sz w:val="22"/>
                <w:szCs w:val="22"/>
              </w:rPr>
            </w:pPr>
          </w:p>
        </w:tc>
        <w:tc>
          <w:tcPr>
            <w:tcW w:w="2694" w:type="dxa"/>
            <w:tcBorders>
              <w:left w:val="single" w:sz="4" w:space="0" w:color="000000"/>
            </w:tcBorders>
            <w:shd w:val="clear" w:color="auto" w:fill="auto"/>
          </w:tcPr>
          <w:p w14:paraId="3036A79D" w14:textId="77777777" w:rsidR="00332B12" w:rsidRPr="00F3684B" w:rsidRDefault="00332B12" w:rsidP="00B054DA">
            <w:pPr>
              <w:tabs>
                <w:tab w:val="left" w:pos="851"/>
              </w:tabs>
              <w:snapToGrid w:val="0"/>
              <w:jc w:val="both"/>
              <w:rPr>
                <w:rFonts w:ascii="Candara" w:hAnsi="Candara" w:cs="Arial"/>
                <w:b/>
                <w:bCs/>
                <w:sz w:val="22"/>
                <w:szCs w:val="22"/>
              </w:rPr>
            </w:pPr>
          </w:p>
        </w:tc>
        <w:tc>
          <w:tcPr>
            <w:tcW w:w="3056" w:type="dxa"/>
            <w:tcBorders>
              <w:left w:val="single" w:sz="4" w:space="0" w:color="000000"/>
              <w:right w:val="single" w:sz="4" w:space="0" w:color="000000"/>
            </w:tcBorders>
            <w:shd w:val="clear" w:color="auto" w:fill="auto"/>
          </w:tcPr>
          <w:p w14:paraId="3BC90AC0" w14:textId="77777777" w:rsidR="00332B12" w:rsidRPr="00F3684B" w:rsidRDefault="00332B12" w:rsidP="00B054DA">
            <w:pPr>
              <w:tabs>
                <w:tab w:val="left" w:pos="851"/>
              </w:tabs>
              <w:snapToGrid w:val="0"/>
              <w:jc w:val="both"/>
              <w:rPr>
                <w:rFonts w:ascii="Candara" w:hAnsi="Candara" w:cs="Arial"/>
                <w:b/>
                <w:bCs/>
                <w:sz w:val="22"/>
                <w:szCs w:val="22"/>
              </w:rPr>
            </w:pPr>
          </w:p>
        </w:tc>
      </w:tr>
      <w:tr w:rsidR="00332B12" w:rsidRPr="00F3684B" w14:paraId="0F7967A8" w14:textId="77777777" w:rsidTr="00C97A8A">
        <w:trPr>
          <w:trHeight w:val="1021"/>
        </w:trPr>
        <w:tc>
          <w:tcPr>
            <w:tcW w:w="4644" w:type="dxa"/>
            <w:tcBorders>
              <w:left w:val="single" w:sz="4" w:space="0" w:color="000000"/>
              <w:bottom w:val="single" w:sz="4" w:space="0" w:color="000000"/>
            </w:tcBorders>
            <w:shd w:val="clear" w:color="auto" w:fill="CCFFFF"/>
          </w:tcPr>
          <w:p w14:paraId="7A730B63" w14:textId="77777777" w:rsidR="00332B12" w:rsidRPr="00F3684B" w:rsidRDefault="00332B12" w:rsidP="00B054DA">
            <w:pPr>
              <w:tabs>
                <w:tab w:val="left" w:pos="851"/>
              </w:tabs>
              <w:snapToGrid w:val="0"/>
              <w:jc w:val="both"/>
              <w:rPr>
                <w:rFonts w:ascii="Candara" w:hAnsi="Candara" w:cs="Arial"/>
                <w:b/>
                <w:bCs/>
                <w:sz w:val="22"/>
                <w:szCs w:val="22"/>
              </w:rPr>
            </w:pPr>
          </w:p>
        </w:tc>
        <w:tc>
          <w:tcPr>
            <w:tcW w:w="2694" w:type="dxa"/>
            <w:tcBorders>
              <w:left w:val="single" w:sz="4" w:space="0" w:color="000000"/>
              <w:bottom w:val="single" w:sz="4" w:space="0" w:color="000000"/>
            </w:tcBorders>
            <w:shd w:val="clear" w:color="auto" w:fill="CCFFFF"/>
          </w:tcPr>
          <w:p w14:paraId="2A88C3EF" w14:textId="77777777" w:rsidR="00332B12" w:rsidRPr="00F3684B" w:rsidRDefault="00332B12" w:rsidP="00B054DA">
            <w:pPr>
              <w:tabs>
                <w:tab w:val="left" w:pos="851"/>
              </w:tabs>
              <w:snapToGrid w:val="0"/>
              <w:jc w:val="both"/>
              <w:rPr>
                <w:rFonts w:ascii="Candara" w:hAnsi="Candara"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5BD1821D" w14:textId="77777777" w:rsidR="00332B12" w:rsidRPr="00F3684B" w:rsidRDefault="00332B12" w:rsidP="00B054DA">
            <w:pPr>
              <w:tabs>
                <w:tab w:val="left" w:pos="851"/>
              </w:tabs>
              <w:snapToGrid w:val="0"/>
              <w:jc w:val="both"/>
              <w:rPr>
                <w:rFonts w:ascii="Candara" w:hAnsi="Candara" w:cs="Arial"/>
                <w:b/>
                <w:bCs/>
                <w:sz w:val="22"/>
                <w:szCs w:val="22"/>
              </w:rPr>
            </w:pPr>
          </w:p>
        </w:tc>
      </w:tr>
    </w:tbl>
    <w:p w14:paraId="3F8A58B2" w14:textId="77777777" w:rsidR="00332B12" w:rsidRPr="00C97A8A" w:rsidRDefault="00332B12" w:rsidP="00332B12">
      <w:pPr>
        <w:tabs>
          <w:tab w:val="left" w:pos="851"/>
        </w:tabs>
        <w:jc w:val="both"/>
        <w:rPr>
          <w:rFonts w:ascii="Candara" w:hAnsi="Candara" w:cs="Arial"/>
          <w:i/>
          <w:sz w:val="18"/>
          <w:szCs w:val="22"/>
        </w:rPr>
      </w:pPr>
      <w:r w:rsidRPr="00C97A8A">
        <w:rPr>
          <w:rFonts w:ascii="Candara" w:hAnsi="Candara" w:cs="Arial"/>
          <w:i/>
          <w:sz w:val="18"/>
          <w:szCs w:val="22"/>
        </w:rPr>
        <w:t>(*) Le signataire doit avoir le pouvoir d’engager la personne qu’il représente.</w:t>
      </w:r>
    </w:p>
    <w:p w14:paraId="39797523" w14:textId="77777777" w:rsidR="00382565" w:rsidRDefault="00382565">
      <w:pPr>
        <w:suppressAutoHyphens w:val="0"/>
        <w:rPr>
          <w:rFonts w:ascii="Candara" w:hAnsi="Candara" w:cs="Arial"/>
          <w:sz w:val="22"/>
          <w:szCs w:val="22"/>
        </w:rPr>
      </w:pPr>
      <w:r>
        <w:rPr>
          <w:rFonts w:ascii="Candara" w:hAnsi="Candara" w:cs="Arial"/>
          <w:sz w:val="22"/>
          <w:szCs w:val="22"/>
        </w:rPr>
        <w:br w:type="page"/>
      </w:r>
    </w:p>
    <w:p w14:paraId="038F9CB4" w14:textId="77777777" w:rsidR="009B1CD0" w:rsidRPr="00F3684B" w:rsidRDefault="009B1CD0" w:rsidP="006C4338">
      <w:pPr>
        <w:tabs>
          <w:tab w:val="left" w:pos="851"/>
        </w:tabs>
        <w:rPr>
          <w:rFonts w:ascii="Candara" w:hAnsi="Candara"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3684B" w14:paraId="147152C7" w14:textId="77777777">
        <w:tc>
          <w:tcPr>
            <w:tcW w:w="10277" w:type="dxa"/>
            <w:shd w:val="clear" w:color="auto" w:fill="66CCFF"/>
          </w:tcPr>
          <w:p w14:paraId="377B68D4" w14:textId="77777777" w:rsidR="009B1CD0" w:rsidRPr="00F3684B" w:rsidRDefault="009B1CD0" w:rsidP="005846FB">
            <w:pPr>
              <w:pStyle w:val="Titre4"/>
              <w:tabs>
                <w:tab w:val="left" w:pos="851"/>
              </w:tabs>
              <w:rPr>
                <w:rFonts w:ascii="Candara" w:hAnsi="Candara"/>
                <w:sz w:val="22"/>
                <w:szCs w:val="22"/>
              </w:rPr>
            </w:pPr>
            <w:r w:rsidRPr="00F3684B">
              <w:rPr>
                <w:rFonts w:ascii="Candara" w:hAnsi="Candara"/>
                <w:sz w:val="22"/>
                <w:szCs w:val="22"/>
              </w:rPr>
              <w:t xml:space="preserve">D - Identification </w:t>
            </w:r>
            <w:r w:rsidR="001C40C0" w:rsidRPr="00F3684B">
              <w:rPr>
                <w:rFonts w:ascii="Candara" w:hAnsi="Candara"/>
                <w:sz w:val="22"/>
                <w:szCs w:val="22"/>
              </w:rPr>
              <w:t>et signature de l’acheteur</w:t>
            </w:r>
            <w:r w:rsidRPr="00F3684B">
              <w:rPr>
                <w:rFonts w:ascii="Candara" w:hAnsi="Candara"/>
                <w:sz w:val="22"/>
                <w:szCs w:val="22"/>
              </w:rPr>
              <w:t>.</w:t>
            </w:r>
          </w:p>
        </w:tc>
      </w:tr>
    </w:tbl>
    <w:p w14:paraId="5A8153E3" w14:textId="77777777" w:rsidR="009B1CD0" w:rsidRPr="00F3684B" w:rsidRDefault="009B1CD0" w:rsidP="006C4338">
      <w:pPr>
        <w:tabs>
          <w:tab w:val="left" w:pos="851"/>
        </w:tabs>
        <w:rPr>
          <w:rFonts w:ascii="Candara" w:hAnsi="Candara"/>
          <w:sz w:val="22"/>
          <w:szCs w:val="22"/>
        </w:rPr>
      </w:pPr>
    </w:p>
    <w:p w14:paraId="2E7C2320" w14:textId="121783AC" w:rsidR="00CB3E3A" w:rsidRPr="00004360" w:rsidRDefault="00C97A8A" w:rsidP="00C97A8A">
      <w:pPr>
        <w:pStyle w:val="Titre1"/>
        <w:numPr>
          <w:ilvl w:val="0"/>
          <w:numId w:val="0"/>
        </w:numPr>
        <w:tabs>
          <w:tab w:val="left" w:pos="567"/>
          <w:tab w:val="left" w:pos="851"/>
        </w:tabs>
        <w:jc w:val="both"/>
        <w:rPr>
          <w:rFonts w:ascii="Candara" w:hAnsi="Candara" w:cs="Arial"/>
          <w:b w:val="0"/>
          <w:bCs/>
          <w:i/>
          <w:iCs/>
          <w:sz w:val="22"/>
          <w:szCs w:val="22"/>
        </w:rPr>
      </w:pPr>
      <w:r>
        <w:rPr>
          <w:rFonts w:ascii="Wingdings" w:eastAsia="Wingdings" w:hAnsi="Wingdings" w:cs="Wingdings"/>
          <w:b w:val="0"/>
          <w:color w:val="66CCFF"/>
          <w:spacing w:val="-10"/>
        </w:rPr>
        <w:t></w:t>
      </w:r>
      <w:r w:rsidRPr="00F3684B">
        <w:rPr>
          <w:rFonts w:ascii="Candara" w:eastAsia="Arial" w:hAnsi="Candara" w:cs="Arial"/>
          <w:sz w:val="22"/>
          <w:szCs w:val="22"/>
        </w:rPr>
        <w:t xml:space="preserve"> </w:t>
      </w:r>
      <w:r w:rsidR="009B1CD0" w:rsidRPr="00F3684B">
        <w:rPr>
          <w:rFonts w:ascii="Candara" w:eastAsia="Arial" w:hAnsi="Candara" w:cs="Arial"/>
          <w:spacing w:val="-10"/>
          <w:sz w:val="22"/>
          <w:szCs w:val="22"/>
        </w:rPr>
        <w:t xml:space="preserve"> </w:t>
      </w:r>
      <w:r w:rsidR="00CB3E3A" w:rsidRPr="006F096D">
        <w:rPr>
          <w:rFonts w:ascii="Candara" w:hAnsi="Candara" w:cs="Arial"/>
          <w:b w:val="0"/>
          <w:bCs/>
          <w:iCs/>
          <w:sz w:val="22"/>
          <w:szCs w:val="22"/>
        </w:rPr>
        <w:t>Désignation de l’acheteur :</w:t>
      </w:r>
    </w:p>
    <w:p w14:paraId="6B5C5F89" w14:textId="77777777" w:rsidR="00CB3E3A" w:rsidRPr="00F3684B" w:rsidRDefault="00CB3E3A" w:rsidP="00CB3E3A">
      <w:pPr>
        <w:pStyle w:val="Titre1"/>
        <w:tabs>
          <w:tab w:val="left" w:pos="851"/>
        </w:tabs>
        <w:ind w:left="0"/>
        <w:jc w:val="both"/>
        <w:rPr>
          <w:rFonts w:ascii="Candara" w:hAnsi="Candara" w:cs="Arial"/>
          <w:bCs/>
          <w:iCs/>
          <w:sz w:val="22"/>
          <w:szCs w:val="22"/>
        </w:rPr>
      </w:pPr>
    </w:p>
    <w:p w14:paraId="51C9ED99" w14:textId="77777777" w:rsidR="00CB3E3A" w:rsidRPr="00F3684B" w:rsidRDefault="00CB3E3A" w:rsidP="00CB3E3A">
      <w:pPr>
        <w:pStyle w:val="Titre1"/>
        <w:tabs>
          <w:tab w:val="left" w:pos="851"/>
        </w:tabs>
        <w:ind w:left="0"/>
        <w:jc w:val="both"/>
        <w:rPr>
          <w:rFonts w:ascii="Candara" w:hAnsi="Candara" w:cs="Arial"/>
          <w:bCs/>
          <w:iCs/>
          <w:sz w:val="22"/>
          <w:szCs w:val="22"/>
        </w:rPr>
      </w:pPr>
      <w:r w:rsidRPr="00F3684B">
        <w:rPr>
          <w:rFonts w:ascii="Candara" w:hAnsi="Candara" w:cs="Arial"/>
          <w:bCs/>
          <w:iCs/>
          <w:sz w:val="22"/>
          <w:szCs w:val="22"/>
        </w:rPr>
        <w:t>Conseil d'Etat - 1, place du Palais Royal - 75100 Paris cedex 01</w:t>
      </w:r>
    </w:p>
    <w:p w14:paraId="4AACF6E6" w14:textId="77777777" w:rsidR="00CB3E3A" w:rsidRPr="00F3684B" w:rsidRDefault="00CB3E3A" w:rsidP="00CB3E3A">
      <w:pPr>
        <w:pStyle w:val="En-tte"/>
        <w:tabs>
          <w:tab w:val="clear" w:pos="4536"/>
          <w:tab w:val="clear" w:pos="9072"/>
          <w:tab w:val="left" w:pos="851"/>
        </w:tabs>
        <w:jc w:val="both"/>
        <w:rPr>
          <w:rFonts w:ascii="Candara" w:hAnsi="Candara" w:cs="Arial"/>
          <w:sz w:val="22"/>
          <w:szCs w:val="22"/>
        </w:rPr>
      </w:pPr>
    </w:p>
    <w:p w14:paraId="6888BA1B" w14:textId="568BF16F" w:rsidR="00CB3E3A" w:rsidRPr="006F096D" w:rsidRDefault="00C97A8A" w:rsidP="00C97A8A">
      <w:pPr>
        <w:tabs>
          <w:tab w:val="left" w:pos="426"/>
          <w:tab w:val="left" w:pos="851"/>
          <w:tab w:val="left" w:pos="5103"/>
        </w:tabs>
        <w:jc w:val="both"/>
        <w:rPr>
          <w:rFonts w:ascii="Candara" w:hAnsi="Candara" w:cs="Arial"/>
          <w:sz w:val="22"/>
          <w:szCs w:val="22"/>
        </w:rPr>
      </w:pPr>
      <w:r>
        <w:rPr>
          <w:rFonts w:ascii="Wingdings" w:eastAsia="Wingdings" w:hAnsi="Wingdings" w:cs="Wingdings"/>
          <w:b/>
          <w:color w:val="66CCFF"/>
          <w:spacing w:val="-10"/>
        </w:rPr>
        <w:t></w:t>
      </w:r>
      <w:r w:rsidRPr="00F3684B">
        <w:rPr>
          <w:rFonts w:ascii="Candara" w:eastAsia="Arial" w:hAnsi="Candara" w:cs="Arial"/>
          <w:b/>
          <w:sz w:val="22"/>
          <w:szCs w:val="22"/>
        </w:rPr>
        <w:t xml:space="preserve"> </w:t>
      </w:r>
      <w:r w:rsidR="00CB3E3A" w:rsidRPr="006F096D">
        <w:rPr>
          <w:rFonts w:ascii="Candara" w:hAnsi="Candara" w:cs="Arial"/>
          <w:sz w:val="22"/>
          <w:szCs w:val="22"/>
        </w:rPr>
        <w:t xml:space="preserve">Nom, prénom, qualité du signataire </w:t>
      </w:r>
      <w:r w:rsidR="00CB3E3A">
        <w:rPr>
          <w:rFonts w:ascii="Candara" w:hAnsi="Candara" w:cs="Arial"/>
          <w:sz w:val="22"/>
          <w:szCs w:val="22"/>
        </w:rPr>
        <w:t xml:space="preserve">du marché public </w:t>
      </w:r>
      <w:r w:rsidR="00CB3E3A" w:rsidRPr="006F096D">
        <w:rPr>
          <w:rFonts w:ascii="Candara" w:hAnsi="Candara" w:cs="Arial"/>
          <w:sz w:val="22"/>
          <w:szCs w:val="22"/>
        </w:rPr>
        <w:t>:</w:t>
      </w:r>
    </w:p>
    <w:p w14:paraId="605894DE" w14:textId="77777777" w:rsidR="00CB3E3A" w:rsidRPr="00F3684B" w:rsidRDefault="00CB3E3A" w:rsidP="00CB3E3A">
      <w:pPr>
        <w:tabs>
          <w:tab w:val="left" w:pos="426"/>
          <w:tab w:val="left" w:pos="851"/>
          <w:tab w:val="left" w:pos="5103"/>
        </w:tabs>
        <w:jc w:val="both"/>
        <w:rPr>
          <w:rFonts w:ascii="Candara" w:hAnsi="Candara" w:cs="Arial"/>
          <w:sz w:val="22"/>
          <w:szCs w:val="22"/>
        </w:rPr>
      </w:pPr>
    </w:p>
    <w:p w14:paraId="4153FA8A" w14:textId="77777777" w:rsidR="00CB3E3A" w:rsidRPr="006F096D" w:rsidRDefault="00CB3E3A" w:rsidP="00CB3E3A">
      <w:pPr>
        <w:tabs>
          <w:tab w:val="left" w:pos="426"/>
          <w:tab w:val="left" w:pos="851"/>
          <w:tab w:val="left" w:pos="5103"/>
        </w:tabs>
        <w:jc w:val="both"/>
        <w:rPr>
          <w:rFonts w:ascii="Candara" w:hAnsi="Candara" w:cs="Arial"/>
          <w:b/>
          <w:i/>
          <w:sz w:val="22"/>
          <w:szCs w:val="22"/>
        </w:rPr>
      </w:pPr>
      <w:r w:rsidRPr="007610CD">
        <w:rPr>
          <w:rFonts w:ascii="Candara" w:hAnsi="Candara" w:cs="Arial"/>
          <w:b/>
          <w:sz w:val="22"/>
          <w:szCs w:val="22"/>
        </w:rPr>
        <w:t>Monsieur</w:t>
      </w:r>
      <w:r>
        <w:rPr>
          <w:rFonts w:ascii="Candara" w:hAnsi="Candara" w:cs="Arial"/>
          <w:b/>
          <w:sz w:val="22"/>
          <w:szCs w:val="22"/>
        </w:rPr>
        <w:t xml:space="preserve"> Didier-Roland </w:t>
      </w:r>
      <w:proofErr w:type="spellStart"/>
      <w:r>
        <w:rPr>
          <w:rFonts w:ascii="Candara" w:hAnsi="Candara" w:cs="Arial"/>
          <w:b/>
          <w:sz w:val="22"/>
          <w:szCs w:val="22"/>
        </w:rPr>
        <w:t>Tabuteau</w:t>
      </w:r>
      <w:proofErr w:type="spellEnd"/>
      <w:r w:rsidRPr="006F096D">
        <w:rPr>
          <w:rFonts w:ascii="Candara" w:hAnsi="Candara" w:cs="Arial"/>
          <w:b/>
          <w:sz w:val="22"/>
          <w:szCs w:val="22"/>
        </w:rPr>
        <w:t>, vice-président du Conseil d’Etat, ou son représentant.</w:t>
      </w:r>
    </w:p>
    <w:p w14:paraId="4DBF5D91" w14:textId="77777777" w:rsidR="00CB3E3A" w:rsidRPr="00B6510F" w:rsidRDefault="00CB3E3A" w:rsidP="00CB3E3A">
      <w:pPr>
        <w:tabs>
          <w:tab w:val="left" w:pos="851"/>
        </w:tabs>
        <w:jc w:val="both"/>
        <w:rPr>
          <w:rFonts w:ascii="Candara" w:hAnsi="Candara" w:cs="Arial"/>
          <w:sz w:val="22"/>
          <w:szCs w:val="22"/>
          <w:highlight w:val="yellow"/>
        </w:rPr>
      </w:pPr>
    </w:p>
    <w:p w14:paraId="417570EC" w14:textId="74A90C60" w:rsidR="00CB3E3A" w:rsidRPr="00DA42C0" w:rsidRDefault="00C97A8A" w:rsidP="00C97A8A">
      <w:pPr>
        <w:tabs>
          <w:tab w:val="left" w:pos="851"/>
        </w:tabs>
        <w:jc w:val="both"/>
        <w:rPr>
          <w:rFonts w:ascii="Candara" w:hAnsi="Candara" w:cs="Arial"/>
          <w:i/>
          <w:sz w:val="22"/>
          <w:szCs w:val="22"/>
        </w:rPr>
      </w:pPr>
      <w:r>
        <w:rPr>
          <w:rFonts w:ascii="Wingdings" w:eastAsia="Wingdings" w:hAnsi="Wingdings" w:cs="Wingdings"/>
          <w:b/>
          <w:color w:val="66CCFF"/>
          <w:spacing w:val="-10"/>
        </w:rPr>
        <w:t></w:t>
      </w:r>
      <w:r w:rsidRPr="00F3684B">
        <w:rPr>
          <w:rFonts w:ascii="Candara" w:eastAsia="Arial" w:hAnsi="Candara" w:cs="Arial"/>
          <w:b/>
          <w:sz w:val="22"/>
          <w:szCs w:val="22"/>
        </w:rPr>
        <w:t xml:space="preserve"> </w:t>
      </w:r>
      <w:r w:rsidR="00CB3E3A" w:rsidRPr="00DA42C0">
        <w:rPr>
          <w:rFonts w:ascii="Candara" w:hAnsi="Candara" w:cs="Arial"/>
          <w:sz w:val="22"/>
          <w:szCs w:val="22"/>
        </w:rPr>
        <w:t>Personne habilitée à donner les renseignements prévus à l’article R. 2191-59 du code de la commande publique, auquel renvoie l’article R. 2391-28 du même code (nantissements ou cessions de créances) :</w:t>
      </w:r>
    </w:p>
    <w:p w14:paraId="5179E121" w14:textId="77777777" w:rsidR="00CB3E3A" w:rsidRPr="00F3684B" w:rsidRDefault="00CB3E3A" w:rsidP="00CB3E3A">
      <w:pPr>
        <w:tabs>
          <w:tab w:val="left" w:pos="851"/>
        </w:tabs>
        <w:jc w:val="both"/>
        <w:rPr>
          <w:rFonts w:ascii="Candara" w:hAnsi="Candara" w:cs="Arial"/>
          <w:sz w:val="22"/>
          <w:szCs w:val="22"/>
        </w:rPr>
      </w:pPr>
    </w:p>
    <w:p w14:paraId="4BBE8F32" w14:textId="77777777" w:rsidR="00CB3E3A" w:rsidRPr="00004360" w:rsidRDefault="00CB3E3A" w:rsidP="00CB3E3A">
      <w:pPr>
        <w:pStyle w:val="fcase2metab"/>
        <w:rPr>
          <w:rFonts w:ascii="Candara" w:hAnsi="Candara" w:cs="Arial"/>
          <w:b/>
          <w:sz w:val="22"/>
          <w:szCs w:val="22"/>
        </w:rPr>
      </w:pPr>
      <w:r w:rsidRPr="00004360">
        <w:rPr>
          <w:rFonts w:ascii="Candara" w:hAnsi="Candara" w:cs="Arial"/>
          <w:b/>
          <w:sz w:val="22"/>
          <w:szCs w:val="22"/>
        </w:rPr>
        <w:t>Monsieur Thierry-Xavier Girardot, secrétaire général du Conseil d’Etat, ou son représentant.</w:t>
      </w:r>
    </w:p>
    <w:p w14:paraId="688853B1" w14:textId="77777777" w:rsidR="00CB3E3A" w:rsidRPr="00004360" w:rsidRDefault="00CB3E3A" w:rsidP="00CB3E3A">
      <w:pPr>
        <w:pStyle w:val="fcase2metab"/>
        <w:rPr>
          <w:rFonts w:ascii="Candara" w:hAnsi="Candara" w:cs="Arial"/>
          <w:b/>
          <w:sz w:val="22"/>
          <w:szCs w:val="22"/>
        </w:rPr>
      </w:pPr>
      <w:r w:rsidRPr="00004360">
        <w:rPr>
          <w:rFonts w:ascii="Candara" w:hAnsi="Candara" w:cs="Arial"/>
          <w:b/>
          <w:sz w:val="22"/>
          <w:szCs w:val="22"/>
        </w:rPr>
        <w:t>Conseil d’Etat – 1 place du Palais Royal – 75001 Paris</w:t>
      </w:r>
    </w:p>
    <w:p w14:paraId="50FFA808" w14:textId="77777777" w:rsidR="00CB3E3A" w:rsidRPr="00004360" w:rsidRDefault="00CB3E3A" w:rsidP="00CB3E3A">
      <w:pPr>
        <w:pStyle w:val="fcase2metab"/>
        <w:rPr>
          <w:rFonts w:ascii="Candara" w:hAnsi="Candara" w:cs="Arial"/>
          <w:b/>
          <w:sz w:val="22"/>
          <w:szCs w:val="22"/>
        </w:rPr>
      </w:pPr>
      <w:r w:rsidRPr="00004360">
        <w:rPr>
          <w:rFonts w:ascii="Candara" w:hAnsi="Candara" w:cs="Arial"/>
          <w:b/>
          <w:sz w:val="22"/>
          <w:szCs w:val="22"/>
        </w:rPr>
        <w:t>bureaumarchespublics@conseil-etat.fr</w:t>
      </w:r>
    </w:p>
    <w:p w14:paraId="7ADE28F9" w14:textId="77777777" w:rsidR="00CB3E3A" w:rsidRDefault="00CB3E3A" w:rsidP="00CB3E3A">
      <w:pPr>
        <w:pStyle w:val="fcase2metab"/>
        <w:ind w:left="0" w:firstLine="0"/>
        <w:rPr>
          <w:rFonts w:ascii="Candara" w:hAnsi="Candara" w:cs="Arial"/>
          <w:b/>
          <w:sz w:val="22"/>
          <w:szCs w:val="22"/>
        </w:rPr>
      </w:pPr>
      <w:r w:rsidRPr="00004360">
        <w:rPr>
          <w:rFonts w:ascii="Candara" w:hAnsi="Candara" w:cs="Arial"/>
          <w:b/>
          <w:sz w:val="22"/>
          <w:szCs w:val="22"/>
        </w:rPr>
        <w:t>01.72.60.56.61</w:t>
      </w:r>
    </w:p>
    <w:p w14:paraId="37D6D224" w14:textId="77777777" w:rsidR="00CB3E3A" w:rsidRPr="00F3684B" w:rsidRDefault="00CB3E3A" w:rsidP="00CB3E3A">
      <w:pPr>
        <w:pStyle w:val="fcase2metab"/>
        <w:ind w:left="0" w:firstLine="0"/>
        <w:rPr>
          <w:rFonts w:ascii="Candara" w:hAnsi="Candara" w:cs="Arial"/>
          <w:sz w:val="22"/>
          <w:szCs w:val="22"/>
        </w:rPr>
      </w:pPr>
    </w:p>
    <w:p w14:paraId="47488851" w14:textId="6558D6CA" w:rsidR="00CB3E3A" w:rsidRPr="006F096D" w:rsidRDefault="00C97A8A" w:rsidP="00C97A8A">
      <w:pPr>
        <w:tabs>
          <w:tab w:val="left" w:pos="720"/>
          <w:tab w:val="left" w:pos="851"/>
        </w:tabs>
        <w:jc w:val="both"/>
        <w:rPr>
          <w:rFonts w:ascii="Candara" w:hAnsi="Candara" w:cs="Arial"/>
          <w:i/>
          <w:iCs/>
          <w:sz w:val="22"/>
          <w:szCs w:val="22"/>
        </w:rPr>
      </w:pPr>
      <w:r>
        <w:rPr>
          <w:rFonts w:ascii="Wingdings" w:eastAsia="Wingdings" w:hAnsi="Wingdings" w:cs="Wingdings"/>
          <w:b/>
          <w:color w:val="66CCFF"/>
          <w:spacing w:val="-10"/>
        </w:rPr>
        <w:t></w:t>
      </w:r>
      <w:r w:rsidRPr="00F3684B">
        <w:rPr>
          <w:rFonts w:ascii="Candara" w:eastAsia="Arial" w:hAnsi="Candara" w:cs="Arial"/>
          <w:b/>
          <w:sz w:val="22"/>
          <w:szCs w:val="22"/>
        </w:rPr>
        <w:t xml:space="preserve"> </w:t>
      </w:r>
      <w:r w:rsidR="00CB3E3A" w:rsidRPr="006F096D">
        <w:rPr>
          <w:rFonts w:ascii="Candara" w:hAnsi="Candara" w:cs="Arial"/>
          <w:sz w:val="22"/>
          <w:szCs w:val="22"/>
        </w:rPr>
        <w:t>Désignation, adresse, numéro de téléphone du comptable assignataire :</w:t>
      </w:r>
    </w:p>
    <w:p w14:paraId="44A27214" w14:textId="77777777" w:rsidR="00CB3E3A" w:rsidRPr="00F3684B" w:rsidRDefault="00CB3E3A" w:rsidP="00CB3E3A">
      <w:pPr>
        <w:tabs>
          <w:tab w:val="left" w:pos="720"/>
          <w:tab w:val="left" w:pos="851"/>
        </w:tabs>
        <w:jc w:val="both"/>
        <w:rPr>
          <w:rFonts w:ascii="Candara" w:hAnsi="Candara" w:cs="Arial"/>
          <w:sz w:val="22"/>
          <w:szCs w:val="22"/>
        </w:rPr>
      </w:pPr>
    </w:p>
    <w:p w14:paraId="26FF3D43" w14:textId="77777777" w:rsidR="00CB3E3A" w:rsidRPr="00DA42C0" w:rsidRDefault="00CB3E3A" w:rsidP="00CB3E3A">
      <w:pPr>
        <w:pStyle w:val="fcase2metab"/>
        <w:rPr>
          <w:rFonts w:ascii="Candara" w:hAnsi="Candara" w:cs="Arial"/>
          <w:b/>
          <w:sz w:val="22"/>
          <w:szCs w:val="22"/>
        </w:rPr>
      </w:pPr>
      <w:r w:rsidRPr="00DA42C0">
        <w:rPr>
          <w:rFonts w:ascii="Candara" w:hAnsi="Candara" w:cs="Arial"/>
          <w:b/>
          <w:sz w:val="22"/>
          <w:szCs w:val="22"/>
        </w:rPr>
        <w:t>Madame la Contrôleuse budgétaire et comptable ministériel auprès des services du Premier ministre</w:t>
      </w:r>
    </w:p>
    <w:p w14:paraId="28DDFE92" w14:textId="77777777" w:rsidR="00CB3E3A" w:rsidRPr="00DA42C0" w:rsidRDefault="00CB3E3A" w:rsidP="00CB3E3A">
      <w:pPr>
        <w:pStyle w:val="fcase2metab"/>
        <w:ind w:left="0" w:firstLine="0"/>
        <w:rPr>
          <w:rFonts w:ascii="Candara" w:hAnsi="Candara" w:cs="Arial"/>
          <w:sz w:val="22"/>
          <w:szCs w:val="22"/>
        </w:rPr>
      </w:pPr>
      <w:r w:rsidRPr="00DA42C0">
        <w:rPr>
          <w:rFonts w:ascii="Candara" w:hAnsi="Candara" w:cs="Arial"/>
          <w:sz w:val="22"/>
          <w:szCs w:val="22"/>
        </w:rPr>
        <w:t>Avenue de Ségur – TSA 50 721 ‐ 75 334 –Paris Cedex 07</w:t>
      </w:r>
    </w:p>
    <w:p w14:paraId="677BE899" w14:textId="77777777" w:rsidR="00CB3E3A" w:rsidRPr="001B6C59" w:rsidRDefault="00CB3E3A" w:rsidP="00CB3E3A">
      <w:pPr>
        <w:pStyle w:val="fcase2metab"/>
        <w:ind w:left="0" w:firstLine="0"/>
        <w:rPr>
          <w:rFonts w:ascii="Candara" w:hAnsi="Candara" w:cs="Arial"/>
          <w:sz w:val="22"/>
          <w:szCs w:val="22"/>
        </w:rPr>
      </w:pPr>
      <w:r w:rsidRPr="00DA42C0">
        <w:rPr>
          <w:rFonts w:ascii="Candara" w:hAnsi="Candara" w:cs="Arial"/>
          <w:sz w:val="22"/>
          <w:szCs w:val="22"/>
        </w:rPr>
        <w:t>Tel : 01 42 75 72 58</w:t>
      </w:r>
    </w:p>
    <w:p w14:paraId="17973351" w14:textId="77777777" w:rsidR="00CB3E3A" w:rsidRPr="00F3684B" w:rsidRDefault="00CB3E3A" w:rsidP="00CB3E3A">
      <w:pPr>
        <w:pStyle w:val="fcase2metab"/>
        <w:ind w:left="0" w:firstLine="0"/>
        <w:rPr>
          <w:rFonts w:ascii="Candara" w:hAnsi="Candara" w:cs="Arial"/>
          <w:sz w:val="22"/>
          <w:szCs w:val="22"/>
        </w:rPr>
      </w:pPr>
    </w:p>
    <w:p w14:paraId="1E9855F6" w14:textId="0B1E13DC" w:rsidR="00CB3E3A" w:rsidRPr="00F3684B" w:rsidRDefault="00C97A8A" w:rsidP="00CB3E3A">
      <w:pPr>
        <w:pStyle w:val="fcase2metab"/>
        <w:rPr>
          <w:rFonts w:ascii="Candara" w:hAnsi="Candara" w:cs="Arial"/>
          <w:sz w:val="22"/>
          <w:szCs w:val="22"/>
        </w:rPr>
      </w:pPr>
      <w:r>
        <w:rPr>
          <w:rFonts w:ascii="Wingdings" w:eastAsia="Wingdings" w:hAnsi="Wingdings" w:cs="Wingdings"/>
          <w:b/>
          <w:color w:val="66CCFF"/>
          <w:spacing w:val="-10"/>
        </w:rPr>
        <w:t></w:t>
      </w:r>
      <w:r w:rsidR="00CB3E3A" w:rsidRPr="00F3684B">
        <w:rPr>
          <w:rFonts w:ascii="Candara" w:eastAsia="Arial" w:hAnsi="Candara" w:cs="Arial"/>
          <w:b/>
          <w:sz w:val="22"/>
          <w:szCs w:val="22"/>
        </w:rPr>
        <w:t xml:space="preserve"> </w:t>
      </w:r>
      <w:r w:rsidR="00CB3E3A" w:rsidRPr="00F3684B">
        <w:rPr>
          <w:rFonts w:ascii="Candara" w:hAnsi="Candara" w:cs="Arial"/>
          <w:sz w:val="22"/>
          <w:szCs w:val="22"/>
        </w:rPr>
        <w:t>Imputation budgétaire : 165</w:t>
      </w:r>
    </w:p>
    <w:p w14:paraId="5526864C" w14:textId="77777777" w:rsidR="00CB3E3A" w:rsidRPr="00F3684B" w:rsidRDefault="00CB3E3A" w:rsidP="00CB3E3A">
      <w:pPr>
        <w:pStyle w:val="fcase2metab"/>
        <w:rPr>
          <w:rFonts w:ascii="Candara" w:hAnsi="Candara" w:cs="Arial"/>
          <w:sz w:val="22"/>
          <w:szCs w:val="22"/>
        </w:rPr>
      </w:pPr>
    </w:p>
    <w:p w14:paraId="41FAF9D6" w14:textId="77777777" w:rsidR="00382565" w:rsidRDefault="00382565" w:rsidP="00CB3E3A">
      <w:pPr>
        <w:tabs>
          <w:tab w:val="left" w:pos="851"/>
          <w:tab w:val="left" w:pos="3402"/>
          <w:tab w:val="left" w:pos="6237"/>
          <w:tab w:val="left" w:pos="9072"/>
        </w:tabs>
        <w:jc w:val="both"/>
        <w:rPr>
          <w:rFonts w:ascii="Candara" w:hAnsi="Candara" w:cs="Arial"/>
          <w:b/>
          <w:caps/>
          <w:sz w:val="22"/>
          <w:szCs w:val="22"/>
        </w:rPr>
      </w:pPr>
    </w:p>
    <w:p w14:paraId="544F539E" w14:textId="77777777" w:rsidR="00382565" w:rsidRDefault="00382565" w:rsidP="00CB3E3A">
      <w:pPr>
        <w:tabs>
          <w:tab w:val="left" w:pos="851"/>
          <w:tab w:val="left" w:pos="3402"/>
          <w:tab w:val="left" w:pos="6237"/>
          <w:tab w:val="left" w:pos="9072"/>
        </w:tabs>
        <w:jc w:val="both"/>
        <w:rPr>
          <w:rFonts w:ascii="Candara" w:hAnsi="Candara" w:cs="Arial"/>
          <w:b/>
          <w:caps/>
          <w:sz w:val="22"/>
          <w:szCs w:val="22"/>
        </w:rPr>
      </w:pPr>
    </w:p>
    <w:p w14:paraId="0247BC2E" w14:textId="77777777" w:rsidR="00CB3E3A" w:rsidRPr="00F3684B" w:rsidRDefault="00CB3E3A" w:rsidP="00CB3E3A">
      <w:pPr>
        <w:tabs>
          <w:tab w:val="left" w:pos="851"/>
          <w:tab w:val="left" w:pos="3402"/>
          <w:tab w:val="left" w:pos="6237"/>
          <w:tab w:val="left" w:pos="9072"/>
        </w:tabs>
        <w:jc w:val="both"/>
        <w:rPr>
          <w:rFonts w:ascii="Candara" w:hAnsi="Candara" w:cs="Arial"/>
          <w:i/>
          <w:sz w:val="22"/>
          <w:szCs w:val="22"/>
        </w:rPr>
      </w:pPr>
      <w:r w:rsidRPr="00F3684B">
        <w:rPr>
          <w:rFonts w:ascii="Candara" w:hAnsi="Candara" w:cs="Arial"/>
          <w:b/>
          <w:caps/>
          <w:sz w:val="22"/>
          <w:szCs w:val="22"/>
        </w:rPr>
        <w:t>P</w:t>
      </w:r>
      <w:r w:rsidRPr="00F3684B">
        <w:rPr>
          <w:rFonts w:ascii="Candara" w:hAnsi="Candara" w:cs="Arial"/>
          <w:b/>
          <w:sz w:val="22"/>
          <w:szCs w:val="22"/>
        </w:rPr>
        <w:t>our l</w:t>
      </w:r>
      <w:r w:rsidRPr="00F3684B">
        <w:rPr>
          <w:rFonts w:ascii="Candara" w:hAnsi="Candara" w:cs="Arial"/>
          <w:b/>
          <w:caps/>
          <w:sz w:val="22"/>
          <w:szCs w:val="22"/>
        </w:rPr>
        <w:t>’E</w:t>
      </w:r>
      <w:r w:rsidRPr="00F3684B">
        <w:rPr>
          <w:rFonts w:ascii="Candara" w:hAnsi="Candara" w:cs="Arial"/>
          <w:b/>
          <w:sz w:val="22"/>
          <w:szCs w:val="22"/>
        </w:rPr>
        <w:t>tat et ses établissements :</w:t>
      </w:r>
    </w:p>
    <w:p w14:paraId="150AD3C8" w14:textId="77777777" w:rsidR="009B1CD0" w:rsidRDefault="009B1CD0" w:rsidP="009B45B9">
      <w:pPr>
        <w:tabs>
          <w:tab w:val="left" w:pos="851"/>
        </w:tabs>
        <w:rPr>
          <w:rFonts w:ascii="Candara" w:hAnsi="Candara" w:cs="Arial"/>
          <w:sz w:val="22"/>
          <w:szCs w:val="22"/>
        </w:rPr>
      </w:pPr>
    </w:p>
    <w:p w14:paraId="5B6B536F" w14:textId="77777777" w:rsidR="00382565" w:rsidRPr="00F3684B" w:rsidRDefault="00382565" w:rsidP="009B45B9">
      <w:pPr>
        <w:tabs>
          <w:tab w:val="left" w:pos="851"/>
        </w:tabs>
        <w:rPr>
          <w:rFonts w:ascii="Candara" w:hAnsi="Candara" w:cs="Arial"/>
          <w:sz w:val="22"/>
          <w:szCs w:val="22"/>
        </w:rPr>
      </w:pPr>
    </w:p>
    <w:p w14:paraId="3F6CA782" w14:textId="77777777" w:rsidR="009B1CD0" w:rsidRPr="00F3684B" w:rsidRDefault="009B1CD0" w:rsidP="009B45B9">
      <w:pPr>
        <w:tabs>
          <w:tab w:val="left" w:pos="851"/>
          <w:tab w:val="left" w:pos="5245"/>
          <w:tab w:val="left" w:pos="7371"/>
          <w:tab w:val="left" w:pos="7655"/>
        </w:tabs>
        <w:jc w:val="both"/>
        <w:rPr>
          <w:rFonts w:ascii="Candara" w:hAnsi="Candara"/>
          <w:sz w:val="22"/>
          <w:szCs w:val="22"/>
        </w:rPr>
      </w:pPr>
      <w:r w:rsidRPr="00F3684B">
        <w:rPr>
          <w:rFonts w:ascii="Candara" w:hAnsi="Candara" w:cs="Arial"/>
          <w:sz w:val="22"/>
          <w:szCs w:val="22"/>
        </w:rPr>
        <w:tab/>
        <w:t>A : …………………… , le …………………</w:t>
      </w:r>
    </w:p>
    <w:p w14:paraId="46630C6E" w14:textId="77777777" w:rsidR="009B1CD0" w:rsidRPr="00F3684B" w:rsidRDefault="009B1CD0" w:rsidP="009B45B9">
      <w:pPr>
        <w:tabs>
          <w:tab w:val="left" w:pos="851"/>
        </w:tabs>
        <w:rPr>
          <w:rFonts w:ascii="Candara" w:hAnsi="Candara"/>
          <w:sz w:val="22"/>
          <w:szCs w:val="22"/>
        </w:rPr>
      </w:pPr>
    </w:p>
    <w:p w14:paraId="60E0A882" w14:textId="77777777" w:rsidR="009B1CD0" w:rsidRPr="00F3684B" w:rsidRDefault="009B1CD0" w:rsidP="009B45B9">
      <w:pPr>
        <w:tabs>
          <w:tab w:val="left" w:pos="851"/>
        </w:tabs>
        <w:rPr>
          <w:rFonts w:ascii="Candara" w:hAnsi="Candara"/>
          <w:sz w:val="22"/>
          <w:szCs w:val="22"/>
        </w:rPr>
      </w:pPr>
    </w:p>
    <w:p w14:paraId="25AD672F" w14:textId="77777777" w:rsidR="009B1CD0" w:rsidRPr="00F3684B" w:rsidRDefault="009B1CD0" w:rsidP="009B45B9">
      <w:pPr>
        <w:tabs>
          <w:tab w:val="left" w:pos="851"/>
        </w:tabs>
        <w:rPr>
          <w:rFonts w:ascii="Candara" w:hAnsi="Candara"/>
          <w:sz w:val="22"/>
          <w:szCs w:val="22"/>
        </w:rPr>
      </w:pPr>
    </w:p>
    <w:p w14:paraId="085C3564" w14:textId="77777777" w:rsidR="009B1CD0" w:rsidRPr="00F3684B" w:rsidRDefault="009B1CD0" w:rsidP="009B45B9">
      <w:pPr>
        <w:tabs>
          <w:tab w:val="left" w:pos="851"/>
        </w:tabs>
        <w:ind w:left="6804"/>
        <w:jc w:val="both"/>
        <w:rPr>
          <w:rFonts w:ascii="Candara" w:hAnsi="Candara" w:cs="Arial"/>
          <w:i/>
          <w:sz w:val="22"/>
          <w:szCs w:val="22"/>
        </w:rPr>
      </w:pPr>
      <w:r w:rsidRPr="00F3684B">
        <w:rPr>
          <w:rFonts w:ascii="Candara" w:hAnsi="Candara" w:cs="Arial"/>
          <w:sz w:val="22"/>
          <w:szCs w:val="22"/>
        </w:rPr>
        <w:t>Signature</w:t>
      </w:r>
    </w:p>
    <w:p w14:paraId="54790376" w14:textId="77777777" w:rsidR="009B1CD0" w:rsidRPr="00F3684B" w:rsidRDefault="009B1CD0" w:rsidP="009B45B9">
      <w:pPr>
        <w:tabs>
          <w:tab w:val="left" w:pos="851"/>
        </w:tabs>
        <w:ind w:left="4820"/>
        <w:jc w:val="center"/>
        <w:rPr>
          <w:rFonts w:ascii="Candara" w:hAnsi="Candara"/>
          <w:sz w:val="22"/>
          <w:szCs w:val="22"/>
        </w:rPr>
      </w:pPr>
      <w:r w:rsidRPr="00F3684B">
        <w:rPr>
          <w:rFonts w:ascii="Candara" w:hAnsi="Candara" w:cs="Arial"/>
          <w:i/>
          <w:sz w:val="22"/>
          <w:szCs w:val="22"/>
        </w:rPr>
        <w:t xml:space="preserve">(représentant </w:t>
      </w:r>
      <w:r w:rsidR="0021527A" w:rsidRPr="00F3684B">
        <w:rPr>
          <w:rFonts w:ascii="Candara" w:hAnsi="Candara" w:cs="Arial"/>
          <w:i/>
          <w:sz w:val="22"/>
          <w:szCs w:val="22"/>
        </w:rPr>
        <w:t>de l’acheteur</w:t>
      </w:r>
      <w:r w:rsidRPr="00F3684B">
        <w:rPr>
          <w:rFonts w:ascii="Candara" w:hAnsi="Candara" w:cs="Arial"/>
          <w:i/>
          <w:sz w:val="22"/>
          <w:szCs w:val="22"/>
        </w:rPr>
        <w:t xml:space="preserve"> habilité à signer le marché ou l’accord-cadre)</w:t>
      </w:r>
    </w:p>
    <w:p w14:paraId="4186A04E" w14:textId="77777777" w:rsidR="002C2CA3" w:rsidRPr="00F3684B" w:rsidRDefault="002C2CA3" w:rsidP="009B45B9">
      <w:pPr>
        <w:tabs>
          <w:tab w:val="left" w:pos="851"/>
        </w:tabs>
        <w:jc w:val="both"/>
        <w:rPr>
          <w:rFonts w:ascii="Candara" w:hAnsi="Candara"/>
          <w:sz w:val="22"/>
          <w:szCs w:val="22"/>
        </w:rPr>
      </w:pPr>
    </w:p>
    <w:p w14:paraId="64C0B364" w14:textId="77777777" w:rsidR="009B1CD0" w:rsidRPr="00F3684B" w:rsidRDefault="009B1CD0" w:rsidP="009B45B9">
      <w:pPr>
        <w:tabs>
          <w:tab w:val="left" w:pos="851"/>
          <w:tab w:val="left" w:pos="3402"/>
        </w:tabs>
        <w:spacing w:before="120" w:after="120"/>
        <w:jc w:val="both"/>
        <w:rPr>
          <w:rFonts w:ascii="Candara" w:hAnsi="Candara"/>
          <w:sz w:val="22"/>
          <w:szCs w:val="22"/>
        </w:rPr>
      </w:pPr>
    </w:p>
    <w:sectPr w:rsidR="009B1CD0" w:rsidRPr="00F3684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B1813" w14:textId="77777777" w:rsidR="005D2374" w:rsidRDefault="005D2374">
      <w:r>
        <w:separator/>
      </w:r>
    </w:p>
  </w:endnote>
  <w:endnote w:type="continuationSeparator" w:id="0">
    <w:p w14:paraId="6B23557D" w14:textId="77777777" w:rsidR="005D2374" w:rsidRDefault="005D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56BD7" w14:paraId="6A17037A" w14:textId="77777777" w:rsidTr="0083205E">
      <w:trPr>
        <w:tblHeader/>
      </w:trPr>
      <w:tc>
        <w:tcPr>
          <w:tcW w:w="2906" w:type="dxa"/>
          <w:shd w:val="clear" w:color="auto" w:fill="66CCFF"/>
        </w:tcPr>
        <w:p w14:paraId="46DB7399" w14:textId="77777777" w:rsidR="00756BD7" w:rsidRDefault="00756BD7" w:rsidP="009B45B9">
          <w:pPr>
            <w:ind w:right="-638"/>
            <w:rPr>
              <w:rFonts w:ascii="Arial" w:hAnsi="Arial" w:cs="Arial"/>
              <w:b/>
              <w:i/>
            </w:rPr>
          </w:pPr>
          <w:r>
            <w:rPr>
              <w:rFonts w:ascii="Arial" w:hAnsi="Arial" w:cs="Arial"/>
              <w:b/>
            </w:rPr>
            <w:t>Acte d’engagement</w:t>
          </w:r>
        </w:p>
      </w:tc>
      <w:tc>
        <w:tcPr>
          <w:tcW w:w="5528" w:type="dxa"/>
          <w:shd w:val="clear" w:color="auto" w:fill="66CCFF"/>
        </w:tcPr>
        <w:p w14:paraId="6BEE9097" w14:textId="47342524" w:rsidR="00756BD7" w:rsidRDefault="00693D37" w:rsidP="00DC1687">
          <w:pPr>
            <w:jc w:val="center"/>
            <w:rPr>
              <w:rFonts w:ascii="Arial" w:hAnsi="Arial" w:cs="Arial"/>
              <w:b/>
            </w:rPr>
          </w:pPr>
          <w:r>
            <w:rPr>
              <w:rFonts w:ascii="Arial" w:hAnsi="Arial" w:cs="Arial"/>
              <w:b/>
              <w:i/>
            </w:rPr>
            <w:t>202</w:t>
          </w:r>
          <w:r w:rsidR="00C31E80">
            <w:rPr>
              <w:rFonts w:ascii="Arial" w:hAnsi="Arial" w:cs="Arial"/>
              <w:b/>
              <w:i/>
            </w:rPr>
            <w:t>4</w:t>
          </w:r>
          <w:r>
            <w:rPr>
              <w:rFonts w:ascii="Arial" w:hAnsi="Arial" w:cs="Arial"/>
              <w:b/>
              <w:i/>
            </w:rPr>
            <w:t>-</w:t>
          </w:r>
          <w:r w:rsidR="003718B1">
            <w:rPr>
              <w:rFonts w:ascii="Arial" w:hAnsi="Arial" w:cs="Arial"/>
              <w:b/>
              <w:i/>
            </w:rPr>
            <w:t>0</w:t>
          </w:r>
          <w:r w:rsidR="00C31E80">
            <w:rPr>
              <w:rFonts w:ascii="Arial" w:hAnsi="Arial" w:cs="Arial"/>
              <w:b/>
              <w:i/>
            </w:rPr>
            <w:t>21</w:t>
          </w:r>
          <w:r w:rsidR="00DC1687">
            <w:rPr>
              <w:rFonts w:ascii="Arial" w:hAnsi="Arial" w:cs="Arial"/>
              <w:b/>
              <w:i/>
            </w:rPr>
            <w:t>-C</w:t>
          </w:r>
          <w:r w:rsidR="00C31E80">
            <w:rPr>
              <w:rFonts w:ascii="Arial" w:hAnsi="Arial" w:cs="Arial"/>
              <w:b/>
              <w:i/>
            </w:rPr>
            <w:t>FJA</w:t>
          </w:r>
          <w:r w:rsidR="00CB3E3A">
            <w:rPr>
              <w:rFonts w:ascii="Arial" w:hAnsi="Arial" w:cs="Arial"/>
              <w:b/>
              <w:i/>
            </w:rPr>
            <w:t>-</w:t>
          </w:r>
          <w:r w:rsidR="00DC1687">
            <w:rPr>
              <w:rFonts w:ascii="Arial" w:hAnsi="Arial" w:cs="Arial"/>
              <w:b/>
              <w:i/>
            </w:rPr>
            <w:t>HG</w:t>
          </w:r>
        </w:p>
      </w:tc>
      <w:tc>
        <w:tcPr>
          <w:tcW w:w="896" w:type="dxa"/>
          <w:shd w:val="clear" w:color="auto" w:fill="66CCFF"/>
        </w:tcPr>
        <w:p w14:paraId="3A2DF328" w14:textId="77777777" w:rsidR="00756BD7" w:rsidRDefault="00756BD7">
          <w:pPr>
            <w:tabs>
              <w:tab w:val="center" w:pos="1366"/>
              <w:tab w:val="right" w:pos="2733"/>
            </w:tabs>
          </w:pPr>
          <w:r>
            <w:rPr>
              <w:rFonts w:ascii="Arial" w:hAnsi="Arial" w:cs="Arial"/>
              <w:b/>
            </w:rPr>
            <w:t xml:space="preserve">Page : </w:t>
          </w:r>
        </w:p>
      </w:tc>
      <w:tc>
        <w:tcPr>
          <w:tcW w:w="567" w:type="dxa"/>
          <w:shd w:val="clear" w:color="auto" w:fill="66CCFF"/>
        </w:tcPr>
        <w:p w14:paraId="0FD61A94" w14:textId="41D32DFF" w:rsidR="00756BD7" w:rsidRDefault="00756BD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0662">
            <w:rPr>
              <w:rStyle w:val="Numrodepage"/>
              <w:rFonts w:cs="Arial"/>
              <w:b/>
              <w:noProof/>
            </w:rPr>
            <w:t>6</w:t>
          </w:r>
          <w:r>
            <w:rPr>
              <w:rStyle w:val="Numrodepage"/>
              <w:rFonts w:cs="Arial"/>
              <w:b/>
            </w:rPr>
            <w:fldChar w:fldCharType="end"/>
          </w:r>
        </w:p>
      </w:tc>
      <w:tc>
        <w:tcPr>
          <w:tcW w:w="165" w:type="dxa"/>
          <w:shd w:val="clear" w:color="auto" w:fill="66CCFF"/>
        </w:tcPr>
        <w:p w14:paraId="23C65976" w14:textId="77777777" w:rsidR="00756BD7" w:rsidRDefault="00756BD7">
          <w:pPr>
            <w:jc w:val="center"/>
          </w:pPr>
          <w:r>
            <w:rPr>
              <w:rFonts w:ascii="Arial" w:hAnsi="Arial" w:cs="Arial"/>
              <w:b/>
            </w:rPr>
            <w:t>/</w:t>
          </w:r>
        </w:p>
      </w:tc>
      <w:tc>
        <w:tcPr>
          <w:tcW w:w="544" w:type="dxa"/>
          <w:shd w:val="clear" w:color="auto" w:fill="66CCFF"/>
        </w:tcPr>
        <w:p w14:paraId="0B62D877" w14:textId="6768EB2F" w:rsidR="00756BD7" w:rsidRDefault="00756BD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0662">
            <w:rPr>
              <w:rStyle w:val="Numrodepage"/>
              <w:rFonts w:cs="Arial"/>
              <w:b/>
              <w:noProof/>
            </w:rPr>
            <w:t>6</w:t>
          </w:r>
          <w:r>
            <w:rPr>
              <w:rStyle w:val="Numrodepage"/>
              <w:rFonts w:cs="Arial"/>
              <w:b/>
            </w:rPr>
            <w:fldChar w:fldCharType="end"/>
          </w:r>
        </w:p>
      </w:tc>
    </w:tr>
  </w:tbl>
  <w:p w14:paraId="0FED4CA5" w14:textId="77777777" w:rsidR="00756BD7" w:rsidRDefault="00756B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53F6B" w14:textId="77777777" w:rsidR="005D2374" w:rsidRDefault="005D2374">
      <w:r>
        <w:separator/>
      </w:r>
    </w:p>
  </w:footnote>
  <w:footnote w:type="continuationSeparator" w:id="0">
    <w:p w14:paraId="016AC92A" w14:textId="77777777" w:rsidR="005D2374" w:rsidRDefault="005D2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10A1902"/>
    <w:multiLevelType w:val="hybridMultilevel"/>
    <w:tmpl w:val="D9367CBA"/>
    <w:lvl w:ilvl="0" w:tplc="211A1A8F">
      <w:start w:val="1"/>
      <w:numFmt w:val="bullet"/>
      <w:lvlText w:val="⟘"/>
      <w:lvlJc w:val="left"/>
      <w:pPr>
        <w:tabs>
          <w:tab w:val="left" w:pos="400"/>
        </w:tabs>
        <w:ind w:left="400" w:hanging="400"/>
      </w:pPr>
      <w:rPr>
        <w:rFonts w:ascii="Wingdings" w:hAnsi="Wingdings"/>
        <w:color w:val="2068A6"/>
      </w:rPr>
    </w:lvl>
    <w:lvl w:ilvl="1" w:tplc="56B4C00E">
      <w:start w:val="1"/>
      <w:numFmt w:val="decimal"/>
      <w:lvlText w:val="%2."/>
      <w:lvlJc w:val="left"/>
      <w:pPr>
        <w:tabs>
          <w:tab w:val="num" w:pos="0"/>
        </w:tabs>
        <w:ind w:left="0" w:firstLine="0"/>
      </w:pPr>
      <w:rPr>
        <w:rFonts w:ascii="Arial Narrow" w:hAnsi="Arial Narrow" w:cs="Arial Narrow" w:hint="default"/>
        <w:color w:val="000000"/>
      </w:rPr>
    </w:lvl>
    <w:lvl w:ilvl="2" w:tplc="58B67587">
      <w:start w:val="1"/>
      <w:numFmt w:val="decimal"/>
      <w:lvlText w:val="%3."/>
      <w:lvlJc w:val="left"/>
      <w:pPr>
        <w:tabs>
          <w:tab w:val="left" w:pos="0"/>
        </w:tabs>
      </w:pPr>
      <w:rPr>
        <w:rFonts w:ascii="Times New Roman" w:hAnsi="Times New Roman" w:cs="Times New Roman"/>
        <w:color w:val="000000"/>
      </w:rPr>
    </w:lvl>
    <w:lvl w:ilvl="3" w:tplc="372F437F">
      <w:start w:val="1"/>
      <w:numFmt w:val="decimal"/>
      <w:lvlText w:val="%4."/>
      <w:lvlJc w:val="left"/>
      <w:pPr>
        <w:tabs>
          <w:tab w:val="left" w:pos="0"/>
        </w:tabs>
      </w:pPr>
      <w:rPr>
        <w:rFonts w:ascii="Times New Roman" w:hAnsi="Times New Roman" w:cs="Times New Roman"/>
        <w:color w:val="000000"/>
      </w:rPr>
    </w:lvl>
    <w:lvl w:ilvl="4" w:tplc="2B3E5342" w:tentative="1">
      <w:start w:val="1"/>
      <w:numFmt w:val="decimal"/>
      <w:lvlText w:val="%5."/>
      <w:lvlJc w:val="left"/>
      <w:pPr>
        <w:tabs>
          <w:tab w:val="left" w:pos="0"/>
        </w:tabs>
      </w:pPr>
      <w:rPr>
        <w:rFonts w:ascii="Times New Roman" w:hAnsi="Times New Roman" w:cs="Times New Roman"/>
        <w:color w:val="000000"/>
      </w:rPr>
    </w:lvl>
    <w:lvl w:ilvl="5" w:tplc="02AE55BE" w:tentative="1">
      <w:start w:val="1"/>
      <w:numFmt w:val="decimal"/>
      <w:lvlText w:val="%6."/>
      <w:lvlJc w:val="left"/>
      <w:pPr>
        <w:tabs>
          <w:tab w:val="left" w:pos="0"/>
        </w:tabs>
      </w:pPr>
      <w:rPr>
        <w:rFonts w:ascii="Times New Roman" w:hAnsi="Times New Roman" w:cs="Times New Roman"/>
        <w:color w:val="000000"/>
      </w:rPr>
    </w:lvl>
    <w:lvl w:ilvl="6" w:tplc="15958252" w:tentative="1">
      <w:start w:val="1"/>
      <w:numFmt w:val="decimal"/>
      <w:lvlText w:val="%7."/>
      <w:lvlJc w:val="left"/>
      <w:pPr>
        <w:tabs>
          <w:tab w:val="left" w:pos="0"/>
        </w:tabs>
      </w:pPr>
      <w:rPr>
        <w:rFonts w:ascii="Times New Roman" w:hAnsi="Times New Roman" w:cs="Times New Roman"/>
        <w:color w:val="000000"/>
      </w:rPr>
    </w:lvl>
    <w:lvl w:ilvl="7" w:tplc="7F0F6C05" w:tentative="1">
      <w:start w:val="1"/>
      <w:numFmt w:val="decimal"/>
      <w:lvlText w:val="%8."/>
      <w:lvlJc w:val="left"/>
      <w:pPr>
        <w:tabs>
          <w:tab w:val="left" w:pos="0"/>
        </w:tabs>
      </w:pPr>
      <w:rPr>
        <w:rFonts w:ascii="Times New Roman" w:hAnsi="Times New Roman" w:cs="Times New Roman"/>
        <w:color w:val="000000"/>
      </w:rPr>
    </w:lvl>
    <w:lvl w:ilvl="8" w:tplc="7E589C2E"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26978226"/>
    <w:multiLevelType w:val="hybridMultilevel"/>
    <w:tmpl w:val="7164BDE5"/>
    <w:lvl w:ilvl="0" w:tplc="3601FA53">
      <w:start w:val="1"/>
      <w:numFmt w:val="bullet"/>
      <w:lvlText w:val="⟘"/>
      <w:lvlJc w:val="left"/>
      <w:pPr>
        <w:tabs>
          <w:tab w:val="left" w:pos="400"/>
        </w:tabs>
        <w:ind w:left="400" w:hanging="400"/>
      </w:pPr>
      <w:rPr>
        <w:rFonts w:ascii="Wingdings" w:hAnsi="Wingdings"/>
        <w:color w:val="2068A6"/>
      </w:rPr>
    </w:lvl>
    <w:lvl w:ilvl="1" w:tplc="4092F66D" w:tentative="1">
      <w:start w:val="1"/>
      <w:numFmt w:val="decimal"/>
      <w:lvlText w:val="%2."/>
      <w:lvlJc w:val="left"/>
      <w:pPr>
        <w:tabs>
          <w:tab w:val="left" w:pos="0"/>
        </w:tabs>
      </w:pPr>
      <w:rPr>
        <w:rFonts w:ascii="Times New Roman" w:hAnsi="Times New Roman" w:cs="Times New Roman"/>
        <w:color w:val="000000"/>
      </w:rPr>
    </w:lvl>
    <w:lvl w:ilvl="2" w:tplc="325F90ED" w:tentative="1">
      <w:start w:val="1"/>
      <w:numFmt w:val="decimal"/>
      <w:lvlText w:val="%3."/>
      <w:lvlJc w:val="left"/>
      <w:pPr>
        <w:tabs>
          <w:tab w:val="left" w:pos="0"/>
        </w:tabs>
      </w:pPr>
      <w:rPr>
        <w:rFonts w:ascii="Times New Roman" w:hAnsi="Times New Roman" w:cs="Times New Roman"/>
        <w:color w:val="000000"/>
      </w:rPr>
    </w:lvl>
    <w:lvl w:ilvl="3" w:tplc="070240D4" w:tentative="1">
      <w:start w:val="1"/>
      <w:numFmt w:val="decimal"/>
      <w:lvlText w:val="%4."/>
      <w:lvlJc w:val="left"/>
      <w:pPr>
        <w:tabs>
          <w:tab w:val="left" w:pos="0"/>
        </w:tabs>
      </w:pPr>
      <w:rPr>
        <w:rFonts w:ascii="Times New Roman" w:hAnsi="Times New Roman" w:cs="Times New Roman"/>
        <w:color w:val="000000"/>
      </w:rPr>
    </w:lvl>
    <w:lvl w:ilvl="4" w:tplc="6DE01CA7" w:tentative="1">
      <w:start w:val="1"/>
      <w:numFmt w:val="decimal"/>
      <w:lvlText w:val="%5."/>
      <w:lvlJc w:val="left"/>
      <w:pPr>
        <w:tabs>
          <w:tab w:val="left" w:pos="0"/>
        </w:tabs>
      </w:pPr>
      <w:rPr>
        <w:rFonts w:ascii="Times New Roman" w:hAnsi="Times New Roman" w:cs="Times New Roman"/>
        <w:color w:val="000000"/>
      </w:rPr>
    </w:lvl>
    <w:lvl w:ilvl="5" w:tplc="0E3FA678" w:tentative="1">
      <w:start w:val="1"/>
      <w:numFmt w:val="decimal"/>
      <w:lvlText w:val="%6."/>
      <w:lvlJc w:val="left"/>
      <w:pPr>
        <w:tabs>
          <w:tab w:val="left" w:pos="0"/>
        </w:tabs>
      </w:pPr>
      <w:rPr>
        <w:rFonts w:ascii="Times New Roman" w:hAnsi="Times New Roman" w:cs="Times New Roman"/>
        <w:color w:val="000000"/>
      </w:rPr>
    </w:lvl>
    <w:lvl w:ilvl="6" w:tplc="55FB5C62" w:tentative="1">
      <w:start w:val="1"/>
      <w:numFmt w:val="decimal"/>
      <w:lvlText w:val="%7."/>
      <w:lvlJc w:val="left"/>
      <w:pPr>
        <w:tabs>
          <w:tab w:val="left" w:pos="0"/>
        </w:tabs>
      </w:pPr>
      <w:rPr>
        <w:rFonts w:ascii="Times New Roman" w:hAnsi="Times New Roman" w:cs="Times New Roman"/>
        <w:color w:val="000000"/>
      </w:rPr>
    </w:lvl>
    <w:lvl w:ilvl="7" w:tplc="789160CF" w:tentative="1">
      <w:start w:val="1"/>
      <w:numFmt w:val="decimal"/>
      <w:lvlText w:val="%8."/>
      <w:lvlJc w:val="left"/>
      <w:pPr>
        <w:tabs>
          <w:tab w:val="left" w:pos="0"/>
        </w:tabs>
      </w:pPr>
      <w:rPr>
        <w:rFonts w:ascii="Times New Roman" w:hAnsi="Times New Roman" w:cs="Times New Roman"/>
        <w:color w:val="000000"/>
      </w:rPr>
    </w:lvl>
    <w:lvl w:ilvl="8" w:tplc="4F60CEB3"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2C2708D8"/>
    <w:multiLevelType w:val="multilevel"/>
    <w:tmpl w:val="F0662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4C2CB9"/>
    <w:multiLevelType w:val="multilevel"/>
    <w:tmpl w:val="D8B64E3A"/>
    <w:lvl w:ilvl="0">
      <w:start w:val="1"/>
      <w:numFmt w:val="bullet"/>
      <w:lvlText w:val=""/>
      <w:lvlJc w:val="left"/>
      <w:pPr>
        <w:tabs>
          <w:tab w:val="num" w:pos="360"/>
        </w:tabs>
        <w:ind w:left="360" w:hanging="360"/>
      </w:pPr>
      <w:rPr>
        <w:rFonts w:ascii="Symbol" w:hAnsi="Symbol" w:hint="default"/>
        <w:color w:val="auto"/>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44070FE1"/>
    <w:multiLevelType w:val="hybridMultilevel"/>
    <w:tmpl w:val="9A52EB6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161746"/>
    <w:multiLevelType w:val="hybridMultilevel"/>
    <w:tmpl w:val="C6924E18"/>
    <w:lvl w:ilvl="0" w:tplc="6778BE68">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0381E4"/>
    <w:multiLevelType w:val="hybridMultilevel"/>
    <w:tmpl w:val="63A59E2C"/>
    <w:lvl w:ilvl="0" w:tplc="5A0DA559">
      <w:start w:val="1"/>
      <w:numFmt w:val="bullet"/>
      <w:lvlText w:val="⟘"/>
      <w:lvlJc w:val="left"/>
      <w:pPr>
        <w:tabs>
          <w:tab w:val="left" w:pos="400"/>
        </w:tabs>
        <w:ind w:left="400" w:hanging="400"/>
      </w:pPr>
      <w:rPr>
        <w:rFonts w:ascii="Wingdings" w:hAnsi="Wingdings"/>
        <w:color w:val="2068A6"/>
      </w:rPr>
    </w:lvl>
    <w:lvl w:ilvl="1" w:tplc="68746CD3" w:tentative="1">
      <w:start w:val="1"/>
      <w:numFmt w:val="decimal"/>
      <w:lvlText w:val="%2."/>
      <w:lvlJc w:val="left"/>
      <w:pPr>
        <w:tabs>
          <w:tab w:val="left" w:pos="0"/>
        </w:tabs>
      </w:pPr>
      <w:rPr>
        <w:rFonts w:ascii="Times New Roman" w:hAnsi="Times New Roman" w:cs="Times New Roman"/>
        <w:color w:val="000000"/>
      </w:rPr>
    </w:lvl>
    <w:lvl w:ilvl="2" w:tplc="37A31A24" w:tentative="1">
      <w:start w:val="1"/>
      <w:numFmt w:val="decimal"/>
      <w:lvlText w:val="%3."/>
      <w:lvlJc w:val="left"/>
      <w:pPr>
        <w:tabs>
          <w:tab w:val="left" w:pos="0"/>
        </w:tabs>
      </w:pPr>
      <w:rPr>
        <w:rFonts w:ascii="Times New Roman" w:hAnsi="Times New Roman" w:cs="Times New Roman"/>
        <w:color w:val="000000"/>
      </w:rPr>
    </w:lvl>
    <w:lvl w:ilvl="3" w:tplc="6B859D2B" w:tentative="1">
      <w:start w:val="1"/>
      <w:numFmt w:val="decimal"/>
      <w:lvlText w:val="%4."/>
      <w:lvlJc w:val="left"/>
      <w:pPr>
        <w:tabs>
          <w:tab w:val="left" w:pos="0"/>
        </w:tabs>
      </w:pPr>
      <w:rPr>
        <w:rFonts w:ascii="Times New Roman" w:hAnsi="Times New Roman" w:cs="Times New Roman"/>
        <w:color w:val="000000"/>
      </w:rPr>
    </w:lvl>
    <w:lvl w:ilvl="4" w:tplc="6131CBF3" w:tentative="1">
      <w:start w:val="1"/>
      <w:numFmt w:val="decimal"/>
      <w:lvlText w:val="%5."/>
      <w:lvlJc w:val="left"/>
      <w:pPr>
        <w:tabs>
          <w:tab w:val="left" w:pos="0"/>
        </w:tabs>
      </w:pPr>
      <w:rPr>
        <w:rFonts w:ascii="Times New Roman" w:hAnsi="Times New Roman" w:cs="Times New Roman"/>
        <w:color w:val="000000"/>
      </w:rPr>
    </w:lvl>
    <w:lvl w:ilvl="5" w:tplc="328EC244" w:tentative="1">
      <w:start w:val="1"/>
      <w:numFmt w:val="decimal"/>
      <w:lvlText w:val="%6."/>
      <w:lvlJc w:val="left"/>
      <w:pPr>
        <w:tabs>
          <w:tab w:val="left" w:pos="0"/>
        </w:tabs>
      </w:pPr>
      <w:rPr>
        <w:rFonts w:ascii="Times New Roman" w:hAnsi="Times New Roman" w:cs="Times New Roman"/>
        <w:color w:val="000000"/>
      </w:rPr>
    </w:lvl>
    <w:lvl w:ilvl="6" w:tplc="76DA9C21" w:tentative="1">
      <w:start w:val="1"/>
      <w:numFmt w:val="decimal"/>
      <w:lvlText w:val="%7."/>
      <w:lvlJc w:val="left"/>
      <w:pPr>
        <w:tabs>
          <w:tab w:val="left" w:pos="0"/>
        </w:tabs>
      </w:pPr>
      <w:rPr>
        <w:rFonts w:ascii="Times New Roman" w:hAnsi="Times New Roman" w:cs="Times New Roman"/>
        <w:color w:val="000000"/>
      </w:rPr>
    </w:lvl>
    <w:lvl w:ilvl="7" w:tplc="60A9D308" w:tentative="1">
      <w:start w:val="1"/>
      <w:numFmt w:val="decimal"/>
      <w:lvlText w:val="%8."/>
      <w:lvlJc w:val="left"/>
      <w:pPr>
        <w:tabs>
          <w:tab w:val="left" w:pos="0"/>
        </w:tabs>
      </w:pPr>
      <w:rPr>
        <w:rFonts w:ascii="Times New Roman" w:hAnsi="Times New Roman" w:cs="Times New Roman"/>
        <w:color w:val="000000"/>
      </w:rPr>
    </w:lvl>
    <w:lvl w:ilvl="8" w:tplc="41619992" w:tentative="1">
      <w:start w:val="1"/>
      <w:numFmt w:val="decimal"/>
      <w:lvlText w:val="%9."/>
      <w:lvlJc w:val="left"/>
      <w:pPr>
        <w:tabs>
          <w:tab w:val="left" w:pos="0"/>
        </w:tabs>
      </w:pPr>
      <w:rPr>
        <w:rFonts w:ascii="Times New Roman" w:hAnsi="Times New Roman" w:cs="Times New Roman"/>
        <w:color w:val="000000"/>
      </w:rPr>
    </w:lvl>
  </w:abstractNum>
  <w:abstractNum w:abstractNumId="10" w15:restartNumberingAfterBreak="0">
    <w:nsid w:val="6232587E"/>
    <w:multiLevelType w:val="hybridMultilevel"/>
    <w:tmpl w:val="354AD02E"/>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10"/>
  </w:num>
  <w:num w:numId="6">
    <w:abstractNumId w:val="5"/>
  </w:num>
  <w:num w:numId="7">
    <w:abstractNumId w:val="4"/>
  </w:num>
  <w:num w:numId="8">
    <w:abstractNumId w:val="7"/>
  </w:num>
  <w:num w:numId="9">
    <w:abstractNumId w:val="9"/>
  </w:num>
  <w:num w:numId="10">
    <w:abstractNumId w:val="8"/>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03DB"/>
    <w:rsid w:val="00010FD4"/>
    <w:rsid w:val="000169BB"/>
    <w:rsid w:val="0002487F"/>
    <w:rsid w:val="00036500"/>
    <w:rsid w:val="000674C6"/>
    <w:rsid w:val="00073615"/>
    <w:rsid w:val="00080F1A"/>
    <w:rsid w:val="000826EE"/>
    <w:rsid w:val="000A0535"/>
    <w:rsid w:val="000A2E05"/>
    <w:rsid w:val="000A5C3B"/>
    <w:rsid w:val="000B5B50"/>
    <w:rsid w:val="000E0020"/>
    <w:rsid w:val="000E2792"/>
    <w:rsid w:val="000E6E4E"/>
    <w:rsid w:val="00134A10"/>
    <w:rsid w:val="00141F64"/>
    <w:rsid w:val="00144E56"/>
    <w:rsid w:val="00146A1A"/>
    <w:rsid w:val="001533AA"/>
    <w:rsid w:val="00166B56"/>
    <w:rsid w:val="001863C0"/>
    <w:rsid w:val="001A5819"/>
    <w:rsid w:val="001B6C59"/>
    <w:rsid w:val="001B750B"/>
    <w:rsid w:val="001C40C0"/>
    <w:rsid w:val="001C733C"/>
    <w:rsid w:val="001E4816"/>
    <w:rsid w:val="001F0662"/>
    <w:rsid w:val="002070D6"/>
    <w:rsid w:val="002106D2"/>
    <w:rsid w:val="00210765"/>
    <w:rsid w:val="002136B2"/>
    <w:rsid w:val="0021527A"/>
    <w:rsid w:val="0021797C"/>
    <w:rsid w:val="00225A1A"/>
    <w:rsid w:val="00230B57"/>
    <w:rsid w:val="00231406"/>
    <w:rsid w:val="0024455F"/>
    <w:rsid w:val="00270705"/>
    <w:rsid w:val="002904AF"/>
    <w:rsid w:val="002A08B2"/>
    <w:rsid w:val="002B1C49"/>
    <w:rsid w:val="002B2A10"/>
    <w:rsid w:val="002B7496"/>
    <w:rsid w:val="002C2CA3"/>
    <w:rsid w:val="002C4B3E"/>
    <w:rsid w:val="002C79D6"/>
    <w:rsid w:val="002D4351"/>
    <w:rsid w:val="002D45C9"/>
    <w:rsid w:val="002D61DB"/>
    <w:rsid w:val="002E0D88"/>
    <w:rsid w:val="002F27AE"/>
    <w:rsid w:val="00303502"/>
    <w:rsid w:val="00332B12"/>
    <w:rsid w:val="00335536"/>
    <w:rsid w:val="00354C04"/>
    <w:rsid w:val="003559EB"/>
    <w:rsid w:val="00357C91"/>
    <w:rsid w:val="00365AEF"/>
    <w:rsid w:val="003678B4"/>
    <w:rsid w:val="003718B1"/>
    <w:rsid w:val="00382565"/>
    <w:rsid w:val="00385E76"/>
    <w:rsid w:val="003A3EA5"/>
    <w:rsid w:val="003C3A6A"/>
    <w:rsid w:val="0040247E"/>
    <w:rsid w:val="0040355B"/>
    <w:rsid w:val="00422EFA"/>
    <w:rsid w:val="0043706E"/>
    <w:rsid w:val="0044597F"/>
    <w:rsid w:val="004665BB"/>
    <w:rsid w:val="00495669"/>
    <w:rsid w:val="004A7169"/>
    <w:rsid w:val="004C3F66"/>
    <w:rsid w:val="004E75A6"/>
    <w:rsid w:val="00502EEB"/>
    <w:rsid w:val="005100B5"/>
    <w:rsid w:val="00514DAF"/>
    <w:rsid w:val="00532EC7"/>
    <w:rsid w:val="00541AA9"/>
    <w:rsid w:val="00541CA3"/>
    <w:rsid w:val="005546A9"/>
    <w:rsid w:val="0055534C"/>
    <w:rsid w:val="00572294"/>
    <w:rsid w:val="00577919"/>
    <w:rsid w:val="00580DF8"/>
    <w:rsid w:val="005846FB"/>
    <w:rsid w:val="00597466"/>
    <w:rsid w:val="005A4A3B"/>
    <w:rsid w:val="005A4CB5"/>
    <w:rsid w:val="005D2374"/>
    <w:rsid w:val="005D29C6"/>
    <w:rsid w:val="0061068C"/>
    <w:rsid w:val="0064560F"/>
    <w:rsid w:val="00660727"/>
    <w:rsid w:val="00687041"/>
    <w:rsid w:val="00693D37"/>
    <w:rsid w:val="006A1FE1"/>
    <w:rsid w:val="006B0696"/>
    <w:rsid w:val="006C4338"/>
    <w:rsid w:val="006D1899"/>
    <w:rsid w:val="006E0913"/>
    <w:rsid w:val="006E4997"/>
    <w:rsid w:val="006F3DF9"/>
    <w:rsid w:val="007008A0"/>
    <w:rsid w:val="007060E5"/>
    <w:rsid w:val="00710FD6"/>
    <w:rsid w:val="007122BF"/>
    <w:rsid w:val="00755BA2"/>
    <w:rsid w:val="00756BD7"/>
    <w:rsid w:val="00757151"/>
    <w:rsid w:val="007630D0"/>
    <w:rsid w:val="007909E0"/>
    <w:rsid w:val="0079785C"/>
    <w:rsid w:val="007A036F"/>
    <w:rsid w:val="007C33F2"/>
    <w:rsid w:val="007D48ED"/>
    <w:rsid w:val="007D7A65"/>
    <w:rsid w:val="007F1E98"/>
    <w:rsid w:val="007F68A6"/>
    <w:rsid w:val="00800722"/>
    <w:rsid w:val="00801084"/>
    <w:rsid w:val="00825E38"/>
    <w:rsid w:val="0083205E"/>
    <w:rsid w:val="0083586B"/>
    <w:rsid w:val="00844DAA"/>
    <w:rsid w:val="00864326"/>
    <w:rsid w:val="00871693"/>
    <w:rsid w:val="008851CB"/>
    <w:rsid w:val="008A5AEE"/>
    <w:rsid w:val="00934503"/>
    <w:rsid w:val="00955497"/>
    <w:rsid w:val="00957282"/>
    <w:rsid w:val="00973C13"/>
    <w:rsid w:val="009808D8"/>
    <w:rsid w:val="00983FF3"/>
    <w:rsid w:val="00987D47"/>
    <w:rsid w:val="009966BA"/>
    <w:rsid w:val="009A0F27"/>
    <w:rsid w:val="009B1CD0"/>
    <w:rsid w:val="009B45B9"/>
    <w:rsid w:val="009B470C"/>
    <w:rsid w:val="009D3D14"/>
    <w:rsid w:val="009D65B3"/>
    <w:rsid w:val="009D75C0"/>
    <w:rsid w:val="009E497D"/>
    <w:rsid w:val="009E4BD0"/>
    <w:rsid w:val="00A45170"/>
    <w:rsid w:val="00A667AF"/>
    <w:rsid w:val="00A82C37"/>
    <w:rsid w:val="00AC5051"/>
    <w:rsid w:val="00AD06EF"/>
    <w:rsid w:val="00AE0382"/>
    <w:rsid w:val="00AE16F4"/>
    <w:rsid w:val="00AE7831"/>
    <w:rsid w:val="00AE78C8"/>
    <w:rsid w:val="00B054DA"/>
    <w:rsid w:val="00B35BEE"/>
    <w:rsid w:val="00B47495"/>
    <w:rsid w:val="00B7787F"/>
    <w:rsid w:val="00B81DE1"/>
    <w:rsid w:val="00B87564"/>
    <w:rsid w:val="00B91737"/>
    <w:rsid w:val="00B93B4B"/>
    <w:rsid w:val="00BA26E2"/>
    <w:rsid w:val="00BA44E5"/>
    <w:rsid w:val="00BC11E1"/>
    <w:rsid w:val="00BD00C7"/>
    <w:rsid w:val="00BE6078"/>
    <w:rsid w:val="00BE63A2"/>
    <w:rsid w:val="00BF305B"/>
    <w:rsid w:val="00C001B6"/>
    <w:rsid w:val="00C041AF"/>
    <w:rsid w:val="00C07190"/>
    <w:rsid w:val="00C31E80"/>
    <w:rsid w:val="00C37415"/>
    <w:rsid w:val="00C44711"/>
    <w:rsid w:val="00C61AB1"/>
    <w:rsid w:val="00C91060"/>
    <w:rsid w:val="00C911FE"/>
    <w:rsid w:val="00C97A8A"/>
    <w:rsid w:val="00C97F1A"/>
    <w:rsid w:val="00CA47CF"/>
    <w:rsid w:val="00CA7294"/>
    <w:rsid w:val="00CB3E3A"/>
    <w:rsid w:val="00CB6019"/>
    <w:rsid w:val="00CC2FC0"/>
    <w:rsid w:val="00CD185D"/>
    <w:rsid w:val="00CD46CC"/>
    <w:rsid w:val="00CE29B6"/>
    <w:rsid w:val="00D44077"/>
    <w:rsid w:val="00D464BB"/>
    <w:rsid w:val="00D46BC7"/>
    <w:rsid w:val="00D71672"/>
    <w:rsid w:val="00D85198"/>
    <w:rsid w:val="00D92FEF"/>
    <w:rsid w:val="00D95AB3"/>
    <w:rsid w:val="00D976EA"/>
    <w:rsid w:val="00D97C63"/>
    <w:rsid w:val="00DA4EDD"/>
    <w:rsid w:val="00DC1687"/>
    <w:rsid w:val="00E101D9"/>
    <w:rsid w:val="00E2703F"/>
    <w:rsid w:val="00E4295B"/>
    <w:rsid w:val="00E47798"/>
    <w:rsid w:val="00E6161D"/>
    <w:rsid w:val="00E874DC"/>
    <w:rsid w:val="00ED1556"/>
    <w:rsid w:val="00ED3E7A"/>
    <w:rsid w:val="00EE0AF6"/>
    <w:rsid w:val="00F12F7C"/>
    <w:rsid w:val="00F269B8"/>
    <w:rsid w:val="00F36256"/>
    <w:rsid w:val="00F3684B"/>
    <w:rsid w:val="00FC301C"/>
    <w:rsid w:val="00FD28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5FFA341C"/>
  <w15:chartTrackingRefBased/>
  <w15:docId w15:val="{1C56B738-E277-4812-9F53-EC74059E6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Normal2">
    <w:name w:val="Normal2"/>
    <w:basedOn w:val="Normal"/>
    <w:rsid w:val="00577919"/>
    <w:pPr>
      <w:keepLines/>
      <w:tabs>
        <w:tab w:val="left" w:pos="567"/>
        <w:tab w:val="left" w:pos="851"/>
        <w:tab w:val="left" w:pos="1134"/>
      </w:tabs>
      <w:suppressAutoHyphens w:val="0"/>
      <w:ind w:left="284" w:firstLine="284"/>
      <w:jc w:val="both"/>
    </w:pPr>
    <w:rPr>
      <w:sz w:val="22"/>
      <w:szCs w:val="22"/>
      <w:lang w:eastAsia="fr-FR"/>
    </w:rPr>
  </w:style>
  <w:style w:type="paragraph" w:styleId="Notedefin">
    <w:name w:val="endnote text"/>
    <w:basedOn w:val="Normal"/>
    <w:semiHidden/>
    <w:rsid w:val="00580DF8"/>
  </w:style>
  <w:style w:type="paragraph" w:customStyle="1" w:styleId="CharCar">
    <w:name w:val="Char Car"/>
    <w:basedOn w:val="Titre2"/>
    <w:rsid w:val="00495669"/>
    <w:pPr>
      <w:numPr>
        <w:numId w:val="0"/>
      </w:numPr>
      <w:pBdr>
        <w:bottom w:val="dotted" w:sz="4" w:space="1" w:color="auto"/>
      </w:pBdr>
      <w:tabs>
        <w:tab w:val="num" w:pos="576"/>
      </w:tabs>
      <w:suppressAutoHyphens w:val="0"/>
      <w:spacing w:after="240" w:line="240" w:lineRule="exact"/>
      <w:ind w:left="576" w:hanging="576"/>
      <w:jc w:val="both"/>
    </w:pPr>
    <w:rPr>
      <w:rFonts w:ascii="Comic Sans MS" w:hAnsi="Comic Sans MS" w:cs="Arial"/>
      <w:smallCaps/>
      <w:spacing w:val="20"/>
      <w:kern w:val="20"/>
      <w:lang w:val="en-US" w:eastAsia="en-US"/>
    </w:rPr>
  </w:style>
  <w:style w:type="paragraph" w:customStyle="1" w:styleId="TitleChar">
    <w:name w:val="Title Char"/>
    <w:rsid w:val="00D464BB"/>
    <w:pPr>
      <w:widowControl w:val="0"/>
      <w:autoSpaceDE w:val="0"/>
      <w:autoSpaceDN w:val="0"/>
      <w:adjustRightInd w:val="0"/>
      <w:spacing w:after="300"/>
    </w:pPr>
    <w:rPr>
      <w:rFonts w:ascii="Calibri" w:hAnsi="Calibri" w:cs="Calibri"/>
      <w:b/>
      <w:bCs/>
      <w:color w:val="FFFFFF"/>
      <w:sz w:val="44"/>
      <w:szCs w:val="44"/>
    </w:rPr>
  </w:style>
  <w:style w:type="character" w:customStyle="1" w:styleId="Titre1Car">
    <w:name w:val="Titre 1 Car"/>
    <w:link w:val="Titre1"/>
    <w:rsid w:val="00CB3E3A"/>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8844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1253</Words>
  <Characters>6892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8129</CharactersWithSpaces>
  <SharedDoc>false</SharedDoc>
  <HLinks>
    <vt:vector size="6" baseType="variant">
      <vt:variant>
        <vt:i4>1245294</vt:i4>
      </vt:variant>
      <vt:variant>
        <vt:i4>64</vt:i4>
      </vt:variant>
      <vt:variant>
        <vt:i4>0</vt:i4>
      </vt:variant>
      <vt:variant>
        <vt:i4>5</vt:i4>
      </vt:variant>
      <vt:variant>
        <vt:lpwstr>mailto:bureaumarchespublics@conseil-etat.fr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GOBIN Tiffany</dc:creator>
  <cp:keywords/>
  <cp:lastModifiedBy>GOLHEN Hélinand</cp:lastModifiedBy>
  <cp:revision>7</cp:revision>
  <cp:lastPrinted>2018-11-09T10:55:00Z</cp:lastPrinted>
  <dcterms:created xsi:type="dcterms:W3CDTF">2024-10-21T12:02:00Z</dcterms:created>
  <dcterms:modified xsi:type="dcterms:W3CDTF">2025-03-04T14:04:00Z</dcterms:modified>
</cp:coreProperties>
</file>