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73AFD2" w14:textId="6071AD2F" w:rsidR="00372FE8" w:rsidRPr="00933510" w:rsidRDefault="0030699B">
      <w:pPr>
        <w:tabs>
          <w:tab w:val="left" w:pos="5040"/>
        </w:tabs>
        <w:ind w:right="142"/>
      </w:pPr>
      <w:r>
        <w:rPr>
          <w:noProof/>
        </w:rPr>
        <w:pict w14:anchorId="16D8AFB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3" o:spid="_x0000_s2050" type="#_x0000_t75" style="position:absolute;left:0;text-align:left;margin-left:20.35pt;margin-top:5.8pt;width:219.3pt;height:70.2pt;z-index:251658240;visibility:visible;mso-wrap-edited:f">
            <v:imagedata r:id="rId11" o:title=""/>
            <w10:wrap type="topAndBottom"/>
          </v:shape>
        </w:pict>
      </w:r>
    </w:p>
    <w:p w14:paraId="19B5F3FB" w14:textId="77777777" w:rsidR="00E75679" w:rsidRDefault="00E75679">
      <w:pPr>
        <w:pStyle w:val="Style1"/>
      </w:pPr>
    </w:p>
    <w:p w14:paraId="1264EDB0" w14:textId="77777777" w:rsidR="00CA6F8B" w:rsidRPr="0043371D" w:rsidRDefault="00CA6F8B" w:rsidP="00CA6F8B">
      <w:pPr>
        <w:pStyle w:val="Style1"/>
      </w:pPr>
      <w:r w:rsidRPr="0043371D">
        <w:t>Marché public de Fournitures</w:t>
      </w:r>
    </w:p>
    <w:p w14:paraId="44FF3089" w14:textId="77777777" w:rsidR="00CA6F8B" w:rsidRPr="0043371D" w:rsidRDefault="00CA6F8B" w:rsidP="00CA6F8B">
      <w:pPr>
        <w:pStyle w:val="Style1"/>
      </w:pPr>
    </w:p>
    <w:p w14:paraId="0CF5C912" w14:textId="77777777" w:rsidR="00CA6F8B" w:rsidRPr="0043371D" w:rsidRDefault="00CA6F8B" w:rsidP="00CA6F8B">
      <w:pPr>
        <w:pStyle w:val="Style2"/>
        <w:rPr>
          <w:b w:val="0"/>
          <w:bCs w:val="0"/>
          <w:color w:val="auto"/>
          <w:u w:val="none"/>
        </w:rPr>
      </w:pPr>
    </w:p>
    <w:p w14:paraId="4C2F6E16" w14:textId="455AB937" w:rsidR="00CA6F8B" w:rsidRPr="00A07761" w:rsidRDefault="00CA6F8B" w:rsidP="00CA6F8B">
      <w:pPr>
        <w:pStyle w:val="Style2"/>
        <w:rPr>
          <w:sz w:val="32"/>
          <w:szCs w:val="32"/>
          <w:u w:val="none"/>
        </w:rPr>
      </w:pPr>
      <w:bookmarkStart w:id="0" w:name="_Hlk18332451"/>
      <w:r w:rsidRPr="00A07761">
        <w:rPr>
          <w:sz w:val="32"/>
          <w:szCs w:val="32"/>
          <w:u w:val="none"/>
        </w:rPr>
        <w:t xml:space="preserve">ACQUISITION D’UN CAMION PORTEUR ELECTRIQUE NEUF POUR </w:t>
      </w:r>
      <w:r w:rsidR="00C40838">
        <w:rPr>
          <w:sz w:val="32"/>
          <w:szCs w:val="32"/>
          <w:u w:val="none"/>
        </w:rPr>
        <w:t>LE SITE CMA FORMATION MONT DE MARSAN</w:t>
      </w:r>
      <w:r w:rsidRPr="00A07761">
        <w:rPr>
          <w:sz w:val="32"/>
          <w:szCs w:val="32"/>
          <w:u w:val="none"/>
        </w:rPr>
        <w:t xml:space="preserve"> (40)</w:t>
      </w:r>
    </w:p>
    <w:bookmarkEnd w:id="0"/>
    <w:p w14:paraId="258C59AB" w14:textId="77777777" w:rsidR="005E564A" w:rsidRPr="00152DA8" w:rsidRDefault="005E564A" w:rsidP="005E564A">
      <w:pPr>
        <w:pStyle w:val="Style2"/>
        <w:rPr>
          <w:rFonts w:ascii="Calibri" w:hAnsi="Calibri" w:cs="Calibri"/>
          <w:b w:val="0"/>
          <w:bCs w:val="0"/>
          <w:color w:val="000000"/>
          <w:sz w:val="22"/>
          <w:szCs w:val="22"/>
          <w:u w:val="none"/>
        </w:rPr>
      </w:pPr>
    </w:p>
    <w:p w14:paraId="4B49378B" w14:textId="77777777" w:rsidR="00372FE8" w:rsidRPr="004138AD" w:rsidRDefault="00372FE8">
      <w:pPr>
        <w:pStyle w:val="Corpsdetexte"/>
        <w:jc w:val="center"/>
      </w:pPr>
    </w:p>
    <w:p w14:paraId="52E49C5F" w14:textId="77777777" w:rsidR="00372FE8" w:rsidRPr="00933510" w:rsidRDefault="00372FE8">
      <w:pPr>
        <w:pStyle w:val="Corpsdetexte"/>
      </w:pPr>
    </w:p>
    <w:p w14:paraId="274FD04A" w14:textId="5255F206" w:rsidR="00372FE8" w:rsidRPr="004138AD" w:rsidRDefault="00C46BCA">
      <w:pPr>
        <w:pStyle w:val="Titre"/>
      </w:pPr>
      <w:bookmarkStart w:id="1" w:name="_Toc134024571"/>
      <w:r w:rsidRPr="00C46BCA">
        <w:t xml:space="preserve">Cadre de mémoire technique </w:t>
      </w:r>
      <w:r w:rsidR="00A852C8" w:rsidRPr="004138AD">
        <w:t>(C</w:t>
      </w:r>
      <w:r>
        <w:t>MT</w:t>
      </w:r>
      <w:r w:rsidR="00A852C8" w:rsidRPr="004138AD">
        <w:t>)</w:t>
      </w:r>
      <w:bookmarkEnd w:id="1"/>
    </w:p>
    <w:p w14:paraId="3BF67050" w14:textId="379CBD75" w:rsidR="00372FE8" w:rsidRPr="0043371D" w:rsidRDefault="00A852C8">
      <w:pPr>
        <w:pStyle w:val="Titre"/>
      </w:pPr>
      <w:bookmarkStart w:id="2" w:name="_Toc134024572"/>
      <w:r w:rsidRPr="0043371D">
        <w:t>MARCHE N° 202</w:t>
      </w:r>
      <w:bookmarkEnd w:id="2"/>
      <w:r w:rsidR="00372FE8">
        <w:t>5-</w:t>
      </w:r>
      <w:r w:rsidR="00A5696A">
        <w:t>0</w:t>
      </w:r>
      <w:r w:rsidR="00CA6F8B">
        <w:t>33</w:t>
      </w:r>
    </w:p>
    <w:p w14:paraId="783F8733" w14:textId="77777777" w:rsidR="00372FE8" w:rsidRDefault="00372FE8">
      <w:pPr>
        <w:pStyle w:val="Corpsdetexte"/>
        <w:rPr>
          <w:b/>
          <w:bCs/>
          <w:szCs w:val="20"/>
        </w:rPr>
      </w:pPr>
    </w:p>
    <w:p w14:paraId="38329D13" w14:textId="77777777" w:rsidR="00372FE8" w:rsidRDefault="00372FE8">
      <w:pPr>
        <w:pStyle w:val="Corpsdetexte"/>
        <w:rPr>
          <w:b/>
          <w:bCs/>
          <w:szCs w:val="20"/>
        </w:rPr>
      </w:pPr>
    </w:p>
    <w:p w14:paraId="47B37A1F" w14:textId="4B60C99C" w:rsidR="00422964" w:rsidRDefault="00422964" w:rsidP="00F820DA">
      <w:pPr>
        <w:pStyle w:val="TM1"/>
      </w:pPr>
      <w:r>
        <w:tab/>
      </w:r>
    </w:p>
    <w:p w14:paraId="701D8F38" w14:textId="77777777" w:rsidR="00422964" w:rsidRDefault="00422964" w:rsidP="00F820DA">
      <w:pPr>
        <w:pStyle w:val="TM1"/>
      </w:pPr>
    </w:p>
    <w:p w14:paraId="31467F6F" w14:textId="5D8D54A7" w:rsidR="00422964" w:rsidRPr="009E6B44" w:rsidRDefault="00422964" w:rsidP="00422964">
      <w:pPr>
        <w:ind w:left="426"/>
        <w:rPr>
          <w:rFonts w:ascii="Arial" w:hAnsi="Arial" w:cs="Arial"/>
          <w:szCs w:val="22"/>
        </w:rPr>
      </w:pPr>
      <w:r w:rsidRPr="009E6B44">
        <w:rPr>
          <w:rFonts w:ascii="Arial" w:hAnsi="Arial" w:cs="Arial"/>
          <w:szCs w:val="22"/>
        </w:rPr>
        <w:t xml:space="preserve">Le cadre </w:t>
      </w:r>
      <w:r w:rsidR="0088279B">
        <w:rPr>
          <w:rFonts w:ascii="Arial" w:hAnsi="Arial" w:cs="Arial"/>
          <w:szCs w:val="22"/>
        </w:rPr>
        <w:t xml:space="preserve">de mémoire </w:t>
      </w:r>
      <w:r w:rsidRPr="009E6B44">
        <w:rPr>
          <w:rFonts w:ascii="Arial" w:hAnsi="Arial" w:cs="Arial"/>
          <w:szCs w:val="22"/>
        </w:rPr>
        <w:t>technique permettra au candidat de décrire de la façon la plus exhaustive qui soit, les méthodes qu’il compte utiliser pour réaliser la prestation pour laquelle il se porte candidat. Il permettra ainsi au pouvoir adjudicateur d’analyser les offres à l’aide des données qui y sont précisées.</w:t>
      </w:r>
    </w:p>
    <w:p w14:paraId="78938456" w14:textId="77777777" w:rsidR="00422964" w:rsidRPr="009E6B44" w:rsidRDefault="00422964" w:rsidP="00422964">
      <w:pPr>
        <w:spacing w:before="60"/>
        <w:ind w:left="426"/>
        <w:rPr>
          <w:rFonts w:ascii="Arial" w:hAnsi="Arial" w:cs="Arial"/>
          <w:szCs w:val="22"/>
        </w:rPr>
      </w:pPr>
    </w:p>
    <w:p w14:paraId="4E48CE3A" w14:textId="77777777" w:rsidR="00422964" w:rsidRPr="009E6B44" w:rsidRDefault="00422964" w:rsidP="00422964">
      <w:pPr>
        <w:spacing w:before="60"/>
        <w:ind w:left="426"/>
        <w:rPr>
          <w:rFonts w:ascii="Arial" w:hAnsi="Arial" w:cs="Arial"/>
          <w:szCs w:val="22"/>
        </w:rPr>
      </w:pPr>
      <w:r w:rsidRPr="009E6B44">
        <w:rPr>
          <w:rFonts w:ascii="Arial" w:hAnsi="Arial" w:cs="Arial"/>
          <w:szCs w:val="22"/>
        </w:rPr>
        <w:t xml:space="preserve">Par ailleurs, le manque d’informations ou l’imprécision relative à certains éléments attendus au sein du cadre technique auront un impact négatif sur la note attribuée. </w:t>
      </w:r>
    </w:p>
    <w:p w14:paraId="5A1C71FE" w14:textId="77777777" w:rsidR="00422964" w:rsidRPr="009E6B44" w:rsidRDefault="00422964" w:rsidP="00422964">
      <w:pPr>
        <w:ind w:left="426"/>
        <w:rPr>
          <w:rFonts w:ascii="Arial" w:hAnsi="Arial" w:cs="Arial"/>
          <w:szCs w:val="22"/>
        </w:rPr>
      </w:pPr>
    </w:p>
    <w:p w14:paraId="104DFED5" w14:textId="77777777" w:rsidR="00422964" w:rsidRPr="009E6B44" w:rsidRDefault="00422964" w:rsidP="00422964">
      <w:pPr>
        <w:ind w:left="426"/>
        <w:rPr>
          <w:rFonts w:ascii="Arial" w:hAnsi="Arial" w:cs="Arial"/>
          <w:szCs w:val="22"/>
        </w:rPr>
      </w:pPr>
      <w:r w:rsidRPr="009E6B44">
        <w:rPr>
          <w:rFonts w:ascii="Arial" w:hAnsi="Arial" w:cs="Arial"/>
          <w:szCs w:val="22"/>
        </w:rPr>
        <w:t>Le candidat devra présenter un mémoire technique mentionnant les éléments listés ci-dessous, de préférence en inscrivant ses réponses dans les encadrés bleus du présent document :</w:t>
      </w:r>
    </w:p>
    <w:p w14:paraId="27EC5A07" w14:textId="77777777" w:rsidR="00422964" w:rsidRPr="009E6B44" w:rsidRDefault="00422964" w:rsidP="00F820DA">
      <w:pPr>
        <w:pStyle w:val="TM1"/>
      </w:pPr>
    </w:p>
    <w:p w14:paraId="384ADF5C" w14:textId="33AE2EE7" w:rsidR="0089443C" w:rsidRPr="0089443C" w:rsidRDefault="00A852C8" w:rsidP="00F820DA">
      <w:pPr>
        <w:pStyle w:val="TM1"/>
        <w:numPr>
          <w:ilvl w:val="0"/>
          <w:numId w:val="9"/>
        </w:numPr>
        <w:rPr>
          <w:b/>
        </w:rPr>
      </w:pPr>
      <w:r w:rsidRPr="00422964">
        <w:br w:type="page"/>
      </w:r>
      <w:r w:rsidR="00AA5F22" w:rsidRPr="00AA5F22">
        <w:rPr>
          <w:bCs/>
        </w:rPr>
        <w:lastRenderedPageBreak/>
        <w:t>Interl</w:t>
      </w:r>
      <w:r w:rsidR="00AA5F22" w:rsidRPr="00AA5F22">
        <w:t>ocuteur privilegi</w:t>
      </w:r>
      <w:r w:rsidR="00AA5F22">
        <w:t>é</w:t>
      </w:r>
      <w:r w:rsidR="00057BA9">
        <w:t xml:space="preserve"> </w:t>
      </w:r>
      <w:r w:rsidR="00AA5F22" w:rsidRPr="00AA5F22">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0"/>
      </w:tblGrid>
      <w:tr w:rsidR="0089443C" w:rsidRPr="0089443C" w14:paraId="5633044A" w14:textId="77777777">
        <w:tc>
          <w:tcPr>
            <w:tcW w:w="9670" w:type="dxa"/>
            <w:shd w:val="clear" w:color="auto" w:fill="D9E2F3"/>
          </w:tcPr>
          <w:p w14:paraId="2B67A01E" w14:textId="1852C61E" w:rsidR="0089443C" w:rsidRPr="0089443C" w:rsidRDefault="00AA5F22" w:rsidP="00F820DA">
            <w:pPr>
              <w:pStyle w:val="TM1"/>
              <w:rPr>
                <w:b/>
              </w:rPr>
            </w:pPr>
            <w:r>
              <w:t>N</w:t>
            </w:r>
            <w:r w:rsidRPr="0089443C">
              <w:t>om, prenom :</w:t>
            </w:r>
          </w:p>
          <w:p w14:paraId="4176749E" w14:textId="6DBDEB5D" w:rsidR="0089443C" w:rsidRPr="0089443C" w:rsidRDefault="00AA5F22" w:rsidP="00F820DA">
            <w:pPr>
              <w:pStyle w:val="TM1"/>
              <w:rPr>
                <w:b/>
              </w:rPr>
            </w:pPr>
            <w:r>
              <w:t>Q</w:t>
            </w:r>
            <w:r w:rsidRPr="0089443C">
              <w:t>ualite :</w:t>
            </w:r>
          </w:p>
          <w:p w14:paraId="7864A371" w14:textId="25661BE0" w:rsidR="0089443C" w:rsidRPr="0089443C" w:rsidRDefault="00AA5F22" w:rsidP="00F820DA">
            <w:pPr>
              <w:pStyle w:val="TM1"/>
              <w:rPr>
                <w:b/>
              </w:rPr>
            </w:pPr>
            <w:r>
              <w:t>T</w:t>
            </w:r>
            <w:r w:rsidRPr="0089443C">
              <w:t>el :</w:t>
            </w:r>
          </w:p>
          <w:p w14:paraId="47DF2248" w14:textId="3DD7FC3D" w:rsidR="0089443C" w:rsidRPr="0089443C" w:rsidRDefault="00AA5F22" w:rsidP="00F820DA">
            <w:pPr>
              <w:pStyle w:val="TM1"/>
              <w:rPr>
                <w:b/>
              </w:rPr>
            </w:pPr>
            <w:r>
              <w:t>A</w:t>
            </w:r>
            <w:r w:rsidRPr="0089443C">
              <w:t>dresse mail :</w:t>
            </w:r>
          </w:p>
        </w:tc>
      </w:tr>
    </w:tbl>
    <w:p w14:paraId="3DD2BAB0" w14:textId="6606EE63" w:rsidR="0089443C" w:rsidRPr="0089443C" w:rsidRDefault="00AA5F22" w:rsidP="00F820DA">
      <w:pPr>
        <w:pStyle w:val="TM1"/>
        <w:numPr>
          <w:ilvl w:val="0"/>
          <w:numId w:val="8"/>
        </w:numPr>
        <w:rPr>
          <w:b/>
        </w:rPr>
      </w:pPr>
      <w:r>
        <w:t>P</w:t>
      </w:r>
      <w:r w:rsidRPr="0089443C">
        <w:t>r</w:t>
      </w:r>
      <w:r>
        <w:t>é</w:t>
      </w:r>
      <w:r w:rsidRPr="0089443C">
        <w:t>sentation de la soci</w:t>
      </w:r>
      <w:r>
        <w:t>été</w:t>
      </w:r>
      <w:r w:rsidRPr="0089443C">
        <w:t xml:space="preserve"> (structure, organisation et historique…)</w:t>
      </w:r>
      <w:r>
        <w:t xml:space="preserve"> :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0"/>
      </w:tblGrid>
      <w:tr w:rsidR="0089443C" w:rsidRPr="0089443C" w14:paraId="26C6493C" w14:textId="77777777">
        <w:tc>
          <w:tcPr>
            <w:tcW w:w="9670" w:type="dxa"/>
            <w:shd w:val="clear" w:color="auto" w:fill="D9E2F3"/>
          </w:tcPr>
          <w:p w14:paraId="5850CFBF" w14:textId="0A70EA56" w:rsidR="0089443C" w:rsidRPr="0089443C" w:rsidRDefault="00AA5F22" w:rsidP="00F820DA">
            <w:pPr>
              <w:pStyle w:val="TM1"/>
            </w:pPr>
            <w:r w:rsidRPr="0089443C">
              <w:t>…</w:t>
            </w:r>
          </w:p>
          <w:p w14:paraId="2F3EBC1D" w14:textId="77777777" w:rsidR="0089443C" w:rsidRPr="0089443C" w:rsidRDefault="0089443C" w:rsidP="00F820DA">
            <w:pPr>
              <w:pStyle w:val="TM1"/>
            </w:pPr>
          </w:p>
          <w:p w14:paraId="14C36354" w14:textId="77777777" w:rsidR="0089443C" w:rsidRPr="0089443C" w:rsidRDefault="0089443C" w:rsidP="00F820DA">
            <w:pPr>
              <w:pStyle w:val="TM1"/>
            </w:pPr>
          </w:p>
        </w:tc>
      </w:tr>
    </w:tbl>
    <w:p w14:paraId="5C6F036B" w14:textId="21345509" w:rsidR="00CF587D" w:rsidRPr="0089443C" w:rsidRDefault="00CF587D" w:rsidP="00CF587D">
      <w:pPr>
        <w:pStyle w:val="TM1"/>
        <w:numPr>
          <w:ilvl w:val="0"/>
          <w:numId w:val="8"/>
        </w:numPr>
        <w:rPr>
          <w:b/>
        </w:rPr>
      </w:pPr>
      <w:r w:rsidRPr="00CF587D">
        <w:rPr>
          <w:b/>
          <w:bCs/>
          <w:color w:val="C00000"/>
        </w:rPr>
        <w:t>Précision du montant des frais d’immatriculation</w:t>
      </w:r>
      <w:r>
        <w:t xml:space="preserve"> :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0"/>
      </w:tblGrid>
      <w:tr w:rsidR="00CF587D" w:rsidRPr="0089443C" w14:paraId="5A96B324" w14:textId="77777777">
        <w:tc>
          <w:tcPr>
            <w:tcW w:w="9670" w:type="dxa"/>
            <w:shd w:val="clear" w:color="auto" w:fill="D9E2F3"/>
          </w:tcPr>
          <w:p w14:paraId="29E319DB" w14:textId="77777777" w:rsidR="00CF587D" w:rsidRPr="0089443C" w:rsidRDefault="00CF587D">
            <w:pPr>
              <w:pStyle w:val="TM1"/>
            </w:pPr>
            <w:r w:rsidRPr="0089443C">
              <w:t>…</w:t>
            </w:r>
          </w:p>
          <w:p w14:paraId="0863B550" w14:textId="77777777" w:rsidR="00CF587D" w:rsidRPr="0089443C" w:rsidRDefault="00CF587D">
            <w:pPr>
              <w:pStyle w:val="TM1"/>
            </w:pPr>
          </w:p>
          <w:p w14:paraId="742F6DDD" w14:textId="77777777" w:rsidR="00CF587D" w:rsidRPr="0089443C" w:rsidRDefault="00CF587D">
            <w:pPr>
              <w:pStyle w:val="TM1"/>
            </w:pPr>
          </w:p>
        </w:tc>
      </w:tr>
    </w:tbl>
    <w:p w14:paraId="435A6EE6" w14:textId="1C57D44A" w:rsidR="000A1D1A" w:rsidRDefault="000A1D1A" w:rsidP="000A1D1A"/>
    <w:p w14:paraId="7077DB78" w14:textId="77777777" w:rsidR="00690619" w:rsidRDefault="00690619" w:rsidP="000A1D1A"/>
    <w:p w14:paraId="13FEB181" w14:textId="3FCEEB34" w:rsidR="00372FE8" w:rsidRPr="005558A7" w:rsidRDefault="00CD204C" w:rsidP="00657662">
      <w:pPr>
        <w:pStyle w:val="Titre1"/>
        <w:numPr>
          <w:ilvl w:val="0"/>
          <w:numId w:val="0"/>
        </w:numPr>
      </w:pPr>
      <w:r>
        <w:t xml:space="preserve">1.1 </w:t>
      </w:r>
      <w:r w:rsidR="00CF5D9E">
        <w:t>Qualite technique</w:t>
      </w:r>
    </w:p>
    <w:p w14:paraId="25E42200" w14:textId="0E1728B8" w:rsidR="00AA5F22" w:rsidRPr="005558A7" w:rsidRDefault="00B965D2" w:rsidP="4F7F62B4">
      <w:pPr>
        <w:numPr>
          <w:ilvl w:val="0"/>
          <w:numId w:val="8"/>
        </w:numPr>
        <w:tabs>
          <w:tab w:val="left" w:pos="1134"/>
          <w:tab w:val="right" w:pos="9638"/>
        </w:tabs>
        <w:spacing w:after="120"/>
        <w:ind w:right="-1"/>
        <w:contextualSpacing/>
        <w:rPr>
          <w:rFonts w:ascii="Calibri" w:hAnsi="Calibri" w:cs="Calibri"/>
          <w:i/>
          <w:iCs/>
        </w:rPr>
      </w:pPr>
      <w:r w:rsidRPr="00B965D2">
        <w:rPr>
          <w:rFonts w:ascii="Calibri" w:hAnsi="Calibri" w:cs="Calibri"/>
          <w:i/>
          <w:iCs/>
        </w:rPr>
        <w:t>Qualité technique précisant les options du véhicule proposées, plaquette commerciale détaillant la configuration du véhicule proposé, fiche technique du véhicule proposé</w:t>
      </w:r>
      <w:r>
        <w:rPr>
          <w:rFonts w:ascii="Calibri" w:hAnsi="Calibri" w:cs="Calibri"/>
          <w:i/>
          <w:iCs/>
        </w:rPr>
        <w:t>.</w:t>
      </w:r>
      <w:r w:rsidR="005E564A" w:rsidRPr="005558A7">
        <w:rPr>
          <w:rFonts w:ascii="Calibri" w:hAnsi="Calibri" w:cs="Calibri"/>
          <w:i/>
          <w:iCs/>
        </w:rPr>
        <w:t xml:space="preserve"> </w:t>
      </w:r>
      <w:r w:rsidR="00A92CB4" w:rsidRPr="005558A7">
        <w:rPr>
          <w:color w:val="C00000"/>
        </w:rPr>
        <w:t>(</w:t>
      </w:r>
      <w:r w:rsidR="005558A7">
        <w:rPr>
          <w:caps/>
          <w:color w:val="C00000"/>
        </w:rPr>
        <w:t>3</w:t>
      </w:r>
      <w:r w:rsidR="005701F3">
        <w:rPr>
          <w:caps/>
          <w:color w:val="C00000"/>
        </w:rPr>
        <w:t>5</w:t>
      </w:r>
      <w:r w:rsidR="00A92CB4" w:rsidRPr="005558A7">
        <w:rPr>
          <w:caps/>
          <w:color w:val="C00000"/>
        </w:rPr>
        <w:t xml:space="preserve"> POINTS)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0"/>
      </w:tblGrid>
      <w:tr w:rsidR="00AA5F22" w:rsidRPr="0089443C" w14:paraId="0503303E" w14:textId="77777777">
        <w:tc>
          <w:tcPr>
            <w:tcW w:w="9670" w:type="dxa"/>
            <w:shd w:val="clear" w:color="auto" w:fill="D9E2F3"/>
          </w:tcPr>
          <w:p w14:paraId="3BF919C4" w14:textId="16D98519" w:rsidR="00AA5F22" w:rsidRDefault="00AA5F22" w:rsidP="00F820DA">
            <w:pPr>
              <w:pStyle w:val="TM1"/>
            </w:pPr>
            <w:r w:rsidRPr="0089443C">
              <w:t>…</w:t>
            </w:r>
          </w:p>
          <w:p w14:paraId="5F849DB8" w14:textId="77777777" w:rsidR="00F24E82" w:rsidRDefault="00F24E82" w:rsidP="00F24E82">
            <w:pPr>
              <w:rPr>
                <w:lang w:eastAsia="nl-BE"/>
              </w:rPr>
            </w:pPr>
          </w:p>
          <w:p w14:paraId="0661A429" w14:textId="77777777" w:rsidR="00F24E82" w:rsidRDefault="00F24E82" w:rsidP="00F24E82">
            <w:pPr>
              <w:rPr>
                <w:lang w:eastAsia="nl-BE"/>
              </w:rPr>
            </w:pPr>
          </w:p>
          <w:p w14:paraId="2FF55EE1" w14:textId="77777777" w:rsidR="00F24E82" w:rsidRDefault="00F24E82" w:rsidP="00F24E82">
            <w:pPr>
              <w:rPr>
                <w:lang w:eastAsia="nl-BE"/>
              </w:rPr>
            </w:pPr>
          </w:p>
          <w:p w14:paraId="4FE930C1" w14:textId="77777777" w:rsidR="00F24E82" w:rsidRDefault="00F24E82" w:rsidP="00F24E82">
            <w:pPr>
              <w:rPr>
                <w:lang w:eastAsia="nl-BE"/>
              </w:rPr>
            </w:pPr>
          </w:p>
          <w:p w14:paraId="63C39C11" w14:textId="77777777" w:rsidR="00F24E82" w:rsidRDefault="00F24E82" w:rsidP="00F24E82">
            <w:pPr>
              <w:rPr>
                <w:lang w:eastAsia="nl-BE"/>
              </w:rPr>
            </w:pPr>
          </w:p>
          <w:p w14:paraId="7FCA2611" w14:textId="77777777" w:rsidR="00F24E82" w:rsidRDefault="00F24E82" w:rsidP="00F24E82">
            <w:pPr>
              <w:rPr>
                <w:lang w:eastAsia="nl-BE"/>
              </w:rPr>
            </w:pPr>
          </w:p>
          <w:p w14:paraId="2A1E8621" w14:textId="77777777" w:rsidR="00F24E82" w:rsidRDefault="00F24E82" w:rsidP="00F24E82">
            <w:pPr>
              <w:rPr>
                <w:lang w:eastAsia="nl-BE"/>
              </w:rPr>
            </w:pPr>
          </w:p>
          <w:p w14:paraId="12961E90" w14:textId="77777777" w:rsidR="00F24E82" w:rsidRPr="00F24E82" w:rsidRDefault="00F24E82" w:rsidP="00F24E82">
            <w:pPr>
              <w:rPr>
                <w:lang w:eastAsia="nl-BE"/>
              </w:rPr>
            </w:pPr>
          </w:p>
          <w:p w14:paraId="5E5E3DC8" w14:textId="77777777" w:rsidR="00AA5F22" w:rsidRPr="0089443C" w:rsidRDefault="00AA5F22" w:rsidP="00F820DA">
            <w:pPr>
              <w:pStyle w:val="TM1"/>
            </w:pPr>
          </w:p>
          <w:p w14:paraId="607509BB" w14:textId="77777777" w:rsidR="00AA5F22" w:rsidRPr="0089443C" w:rsidRDefault="00AA5F22" w:rsidP="00F820DA">
            <w:pPr>
              <w:pStyle w:val="TM1"/>
            </w:pPr>
          </w:p>
        </w:tc>
      </w:tr>
    </w:tbl>
    <w:p w14:paraId="6FAC16C9" w14:textId="77777777" w:rsidR="00A06014" w:rsidRPr="00F00722" w:rsidRDefault="00A06014" w:rsidP="00A06014">
      <w:pPr>
        <w:rPr>
          <w:szCs w:val="22"/>
        </w:rPr>
      </w:pPr>
    </w:p>
    <w:p w14:paraId="37F30F96" w14:textId="77777777" w:rsidR="00A06014" w:rsidRPr="00422964" w:rsidRDefault="00A06014" w:rsidP="00A06014">
      <w:pPr>
        <w:rPr>
          <w:lang w:val="nl-BE" w:eastAsia="nl-BE"/>
        </w:rPr>
      </w:pPr>
    </w:p>
    <w:p w14:paraId="01CA4E25" w14:textId="5BE6E29B" w:rsidR="00A06014" w:rsidRPr="00F00722" w:rsidRDefault="00A06014" w:rsidP="00A06014">
      <w:pPr>
        <w:pStyle w:val="Titre1"/>
        <w:numPr>
          <w:ilvl w:val="0"/>
          <w:numId w:val="0"/>
        </w:numPr>
        <w:rPr>
          <w:szCs w:val="22"/>
        </w:rPr>
      </w:pPr>
      <w:r>
        <w:t>1.</w:t>
      </w:r>
      <w:r w:rsidR="00FA5971">
        <w:t>2</w:t>
      </w:r>
      <w:r>
        <w:t xml:space="preserve"> </w:t>
      </w:r>
      <w:r w:rsidR="005E564A">
        <w:t>–</w:t>
      </w:r>
      <w:r>
        <w:t xml:space="preserve"> </w:t>
      </w:r>
      <w:r w:rsidR="00CF5D9E">
        <w:t>Services connexes</w:t>
      </w:r>
    </w:p>
    <w:p w14:paraId="094FEB97" w14:textId="220D3E46" w:rsidR="003708F1" w:rsidRPr="005558A7" w:rsidRDefault="00B14FBD" w:rsidP="003708F1">
      <w:pPr>
        <w:pStyle w:val="TM1"/>
        <w:numPr>
          <w:ilvl w:val="0"/>
          <w:numId w:val="8"/>
        </w:numPr>
        <w:rPr>
          <w:b/>
        </w:rPr>
      </w:pPr>
      <w:r w:rsidRPr="00B14FBD">
        <w:rPr>
          <w:rFonts w:ascii="Calibri" w:hAnsi="Calibri" w:cs="Times New Roman"/>
        </w:rPr>
        <w:t>Services connexes : précision de la documentation technique fournie, fourniture du logiciel de diagnostic éventuel, en précisant avec ou sans ordinateur</w:t>
      </w:r>
      <w:r w:rsidR="009D3E1E">
        <w:rPr>
          <w:rFonts w:ascii="Calibri" w:hAnsi="Calibri" w:cs="Times New Roman"/>
        </w:rPr>
        <w:t xml:space="preserve">. </w:t>
      </w:r>
      <w:r w:rsidR="009D3E1E" w:rsidRPr="009D3E1E">
        <w:rPr>
          <w:rFonts w:ascii="Calibri" w:hAnsi="Calibri" w:cs="Times New Roman"/>
        </w:rPr>
        <w:t>Sera valorisé dans ce critère tout élément complémentaire concourant à la pédagogie pouvant être dispensée liée à ce véhicule électrique</w:t>
      </w:r>
      <w:r w:rsidR="009D3E1E">
        <w:rPr>
          <w:rFonts w:ascii="Calibri" w:hAnsi="Calibri" w:cs="Times New Roman"/>
        </w:rPr>
        <w:t xml:space="preserve">. </w:t>
      </w:r>
      <w:r w:rsidR="003708F1" w:rsidRPr="005558A7">
        <w:rPr>
          <w:i w:val="0"/>
          <w:iCs w:val="0"/>
          <w:color w:val="C00000"/>
        </w:rPr>
        <w:t>(</w:t>
      </w:r>
      <w:r w:rsidR="00CF5D9E">
        <w:rPr>
          <w:i w:val="0"/>
          <w:iCs w:val="0"/>
          <w:caps/>
          <w:color w:val="C00000"/>
        </w:rPr>
        <w:t>10</w:t>
      </w:r>
      <w:r w:rsidR="003708F1" w:rsidRPr="005558A7">
        <w:rPr>
          <w:i w:val="0"/>
          <w:iCs w:val="0"/>
          <w:caps/>
          <w:color w:val="C00000"/>
        </w:rPr>
        <w:t xml:space="preserve"> POINTS)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0"/>
      </w:tblGrid>
      <w:tr w:rsidR="00A06014" w:rsidRPr="0089443C" w14:paraId="023327AF" w14:textId="77777777">
        <w:tc>
          <w:tcPr>
            <w:tcW w:w="9670" w:type="dxa"/>
            <w:shd w:val="clear" w:color="auto" w:fill="D9E2F3"/>
          </w:tcPr>
          <w:p w14:paraId="6AFE0310" w14:textId="77777777" w:rsidR="005E564A" w:rsidRDefault="005E564A" w:rsidP="00F820DA">
            <w:pPr>
              <w:rPr>
                <w:i/>
                <w:iCs/>
                <w:color w:val="C00000"/>
              </w:rPr>
            </w:pPr>
          </w:p>
          <w:p w14:paraId="7E62A05A" w14:textId="77777777" w:rsidR="005E564A" w:rsidRDefault="005E564A" w:rsidP="00F820DA">
            <w:pPr>
              <w:rPr>
                <w:i/>
                <w:iCs/>
                <w:color w:val="C00000"/>
              </w:rPr>
            </w:pPr>
          </w:p>
          <w:p w14:paraId="420C35F8" w14:textId="77777777" w:rsidR="00F24E82" w:rsidRDefault="00F24E82" w:rsidP="00F820DA">
            <w:pPr>
              <w:rPr>
                <w:i/>
                <w:iCs/>
                <w:color w:val="C00000"/>
              </w:rPr>
            </w:pPr>
          </w:p>
          <w:p w14:paraId="53984A14" w14:textId="77777777" w:rsidR="00F24E82" w:rsidRDefault="00F24E82" w:rsidP="00F820DA">
            <w:pPr>
              <w:rPr>
                <w:i/>
                <w:iCs/>
                <w:color w:val="C00000"/>
              </w:rPr>
            </w:pPr>
          </w:p>
          <w:p w14:paraId="151F5FBD" w14:textId="77777777" w:rsidR="00F24E82" w:rsidRDefault="00F24E82" w:rsidP="00F820DA">
            <w:pPr>
              <w:rPr>
                <w:i/>
                <w:iCs/>
                <w:color w:val="C00000"/>
              </w:rPr>
            </w:pPr>
          </w:p>
          <w:p w14:paraId="2E996149" w14:textId="77777777" w:rsidR="00F24E82" w:rsidRDefault="00F24E82" w:rsidP="00F820DA">
            <w:pPr>
              <w:rPr>
                <w:i/>
                <w:iCs/>
                <w:color w:val="C00000"/>
              </w:rPr>
            </w:pPr>
          </w:p>
          <w:p w14:paraId="2C0D2E5F" w14:textId="77777777" w:rsidR="00F24E82" w:rsidRDefault="00F24E82" w:rsidP="00F820DA">
            <w:pPr>
              <w:rPr>
                <w:i/>
                <w:iCs/>
                <w:color w:val="C00000"/>
              </w:rPr>
            </w:pPr>
          </w:p>
          <w:p w14:paraId="0D94624C" w14:textId="77777777" w:rsidR="00F24E82" w:rsidRDefault="00F24E82" w:rsidP="00F820DA">
            <w:pPr>
              <w:rPr>
                <w:i/>
                <w:iCs/>
                <w:color w:val="C00000"/>
              </w:rPr>
            </w:pPr>
          </w:p>
          <w:p w14:paraId="5D99222F" w14:textId="77777777" w:rsidR="00F24E82" w:rsidRDefault="00F24E82" w:rsidP="00F820DA">
            <w:pPr>
              <w:rPr>
                <w:i/>
                <w:iCs/>
                <w:color w:val="C00000"/>
              </w:rPr>
            </w:pPr>
          </w:p>
          <w:p w14:paraId="50B0F07F" w14:textId="77777777" w:rsidR="00F24E82" w:rsidRDefault="00F24E82" w:rsidP="00F820DA">
            <w:pPr>
              <w:rPr>
                <w:i/>
                <w:iCs/>
                <w:color w:val="C00000"/>
              </w:rPr>
            </w:pPr>
          </w:p>
          <w:p w14:paraId="4F4FC382" w14:textId="77777777" w:rsidR="005E564A" w:rsidRDefault="005E564A" w:rsidP="00F820DA">
            <w:pPr>
              <w:rPr>
                <w:i/>
                <w:iCs/>
                <w:color w:val="C00000"/>
              </w:rPr>
            </w:pPr>
          </w:p>
          <w:p w14:paraId="6992E7DE" w14:textId="77777777" w:rsidR="005E564A" w:rsidRDefault="005E564A" w:rsidP="00F820DA">
            <w:pPr>
              <w:rPr>
                <w:i/>
                <w:iCs/>
                <w:color w:val="C00000"/>
              </w:rPr>
            </w:pPr>
          </w:p>
          <w:p w14:paraId="2718EC6F" w14:textId="09555AED" w:rsidR="005E564A" w:rsidRPr="00501AD7" w:rsidRDefault="005E564A" w:rsidP="00F820DA">
            <w:pPr>
              <w:rPr>
                <w:i/>
                <w:iCs/>
                <w:color w:val="C00000"/>
              </w:rPr>
            </w:pPr>
          </w:p>
        </w:tc>
      </w:tr>
    </w:tbl>
    <w:p w14:paraId="776B94CE" w14:textId="77777777" w:rsidR="009D3E1E" w:rsidRPr="00F00722" w:rsidRDefault="009D3E1E" w:rsidP="009D3E1E">
      <w:pPr>
        <w:rPr>
          <w:szCs w:val="22"/>
        </w:rPr>
      </w:pPr>
    </w:p>
    <w:p w14:paraId="75388896" w14:textId="77777777" w:rsidR="009D3E1E" w:rsidRPr="00422964" w:rsidRDefault="009D3E1E" w:rsidP="009D3E1E">
      <w:pPr>
        <w:rPr>
          <w:lang w:val="nl-BE" w:eastAsia="nl-BE"/>
        </w:rPr>
      </w:pPr>
    </w:p>
    <w:p w14:paraId="14DCD61C" w14:textId="19F93935" w:rsidR="009D3E1E" w:rsidRPr="00F00722" w:rsidRDefault="009D3E1E" w:rsidP="009D3E1E">
      <w:pPr>
        <w:pStyle w:val="Titre1"/>
        <w:numPr>
          <w:ilvl w:val="0"/>
          <w:numId w:val="0"/>
        </w:numPr>
        <w:rPr>
          <w:szCs w:val="22"/>
        </w:rPr>
      </w:pPr>
      <w:r>
        <w:t>1.3 – maintenance</w:t>
      </w:r>
      <w:r w:rsidR="00AF2A31">
        <w:t xml:space="preserve"> et garantie</w:t>
      </w:r>
    </w:p>
    <w:p w14:paraId="5FA1D791" w14:textId="218FDE71" w:rsidR="00340854" w:rsidRPr="00340854" w:rsidRDefault="00AF2A31" w:rsidP="009D3E1E">
      <w:pPr>
        <w:pStyle w:val="TM1"/>
        <w:numPr>
          <w:ilvl w:val="0"/>
          <w:numId w:val="8"/>
        </w:numPr>
        <w:rPr>
          <w:b/>
        </w:rPr>
      </w:pPr>
      <w:r>
        <w:rPr>
          <w:rFonts w:ascii="Calibri" w:hAnsi="Calibri" w:cs="Times New Roman"/>
        </w:rPr>
        <w:t>Préciser la durée de garantie d</w:t>
      </w:r>
      <w:r w:rsidR="00340854">
        <w:rPr>
          <w:rFonts w:ascii="Calibri" w:hAnsi="Calibri" w:cs="Times New Roman"/>
        </w:rPr>
        <w:t>u camion et celle des batteries.</w:t>
      </w:r>
    </w:p>
    <w:p w14:paraId="770EAE22" w14:textId="4EC1D55A" w:rsidR="009D3E1E" w:rsidRPr="005558A7" w:rsidRDefault="00AF2A31" w:rsidP="00340854">
      <w:pPr>
        <w:pStyle w:val="TM1"/>
        <w:ind w:left="720"/>
        <w:rPr>
          <w:b/>
        </w:rPr>
      </w:pPr>
      <w:r>
        <w:rPr>
          <w:rFonts w:ascii="Calibri" w:hAnsi="Calibri" w:cs="Times New Roman"/>
        </w:rPr>
        <w:t xml:space="preserve"> </w:t>
      </w:r>
      <w:r w:rsidR="009D3E1E">
        <w:rPr>
          <w:rFonts w:ascii="Calibri" w:hAnsi="Calibri" w:cs="Times New Roman"/>
        </w:rPr>
        <w:t>Préciser l</w:t>
      </w:r>
      <w:r w:rsidR="00B13291">
        <w:rPr>
          <w:rFonts w:ascii="Calibri" w:hAnsi="Calibri" w:cs="Times New Roman"/>
        </w:rPr>
        <w:t>a</w:t>
      </w:r>
      <w:r w:rsidR="009D3E1E">
        <w:rPr>
          <w:rFonts w:ascii="Calibri" w:hAnsi="Calibri" w:cs="Times New Roman"/>
        </w:rPr>
        <w:t xml:space="preserve"> d</w:t>
      </w:r>
      <w:r w:rsidR="00B13291">
        <w:rPr>
          <w:rFonts w:ascii="Calibri" w:hAnsi="Calibri" w:cs="Times New Roman"/>
        </w:rPr>
        <w:t>urée</w:t>
      </w:r>
      <w:r w:rsidR="009D3E1E">
        <w:rPr>
          <w:rFonts w:ascii="Calibri" w:hAnsi="Calibri" w:cs="Times New Roman"/>
        </w:rPr>
        <w:t xml:space="preserve"> et </w:t>
      </w:r>
      <w:r w:rsidR="00B13291">
        <w:rPr>
          <w:rFonts w:ascii="Calibri" w:hAnsi="Calibri" w:cs="Times New Roman"/>
        </w:rPr>
        <w:t xml:space="preserve">les </w:t>
      </w:r>
      <w:r w:rsidR="009D3E1E">
        <w:rPr>
          <w:rFonts w:ascii="Calibri" w:hAnsi="Calibri" w:cs="Times New Roman"/>
        </w:rPr>
        <w:t>modalités du contrat de maintenance</w:t>
      </w:r>
      <w:r w:rsidR="00340854">
        <w:rPr>
          <w:rFonts w:ascii="Calibri" w:hAnsi="Calibri" w:cs="Times New Roman"/>
        </w:rPr>
        <w:t xml:space="preserve"> des batteries</w:t>
      </w:r>
      <w:r w:rsidR="008936C8">
        <w:rPr>
          <w:rFonts w:ascii="Calibri" w:hAnsi="Calibri" w:cs="Times New Roman"/>
        </w:rPr>
        <w:t xml:space="preserve"> (devant s’appliquer même dans le cas d’un camion restant immobile)</w:t>
      </w:r>
      <w:r w:rsidR="009D3E1E">
        <w:rPr>
          <w:rFonts w:ascii="Calibri" w:hAnsi="Calibri" w:cs="Times New Roman"/>
        </w:rPr>
        <w:t xml:space="preserve">. </w:t>
      </w:r>
      <w:r w:rsidR="009D3E1E" w:rsidRPr="005558A7">
        <w:rPr>
          <w:i w:val="0"/>
          <w:iCs w:val="0"/>
          <w:color w:val="C00000"/>
        </w:rPr>
        <w:t>(</w:t>
      </w:r>
      <w:r w:rsidR="009D3E1E">
        <w:rPr>
          <w:i w:val="0"/>
          <w:iCs w:val="0"/>
          <w:caps/>
          <w:color w:val="C00000"/>
        </w:rPr>
        <w:t>10</w:t>
      </w:r>
      <w:r w:rsidR="009D3E1E" w:rsidRPr="005558A7">
        <w:rPr>
          <w:i w:val="0"/>
          <w:iCs w:val="0"/>
          <w:caps/>
          <w:color w:val="C00000"/>
        </w:rPr>
        <w:t xml:space="preserve"> POINTS)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0"/>
      </w:tblGrid>
      <w:tr w:rsidR="009D3E1E" w:rsidRPr="0089443C" w14:paraId="5656A5D9" w14:textId="77777777">
        <w:tc>
          <w:tcPr>
            <w:tcW w:w="9670" w:type="dxa"/>
            <w:shd w:val="clear" w:color="auto" w:fill="D9E2F3"/>
          </w:tcPr>
          <w:p w14:paraId="093B56E0" w14:textId="77777777" w:rsidR="009D3E1E" w:rsidRDefault="009D3E1E">
            <w:pPr>
              <w:rPr>
                <w:i/>
                <w:iCs/>
                <w:color w:val="C00000"/>
              </w:rPr>
            </w:pPr>
          </w:p>
          <w:p w14:paraId="4480810D" w14:textId="77777777" w:rsidR="009D3E1E" w:rsidRDefault="009D3E1E">
            <w:pPr>
              <w:rPr>
                <w:i/>
                <w:iCs/>
                <w:color w:val="C00000"/>
              </w:rPr>
            </w:pPr>
          </w:p>
          <w:p w14:paraId="10E3B9F9" w14:textId="77777777" w:rsidR="009D3E1E" w:rsidRDefault="009D3E1E">
            <w:pPr>
              <w:rPr>
                <w:i/>
                <w:iCs/>
                <w:color w:val="C00000"/>
              </w:rPr>
            </w:pPr>
          </w:p>
          <w:p w14:paraId="0B624EAA" w14:textId="77777777" w:rsidR="009D3E1E" w:rsidRDefault="009D3E1E">
            <w:pPr>
              <w:rPr>
                <w:i/>
                <w:iCs/>
                <w:color w:val="C00000"/>
              </w:rPr>
            </w:pPr>
          </w:p>
          <w:p w14:paraId="557094FE" w14:textId="77777777" w:rsidR="009D3E1E" w:rsidRDefault="009D3E1E">
            <w:pPr>
              <w:rPr>
                <w:i/>
                <w:iCs/>
                <w:color w:val="C00000"/>
              </w:rPr>
            </w:pPr>
          </w:p>
          <w:p w14:paraId="5B10A7D1" w14:textId="77777777" w:rsidR="009D3E1E" w:rsidRDefault="009D3E1E">
            <w:pPr>
              <w:rPr>
                <w:i/>
                <w:iCs/>
                <w:color w:val="C00000"/>
              </w:rPr>
            </w:pPr>
          </w:p>
          <w:p w14:paraId="2902EB12" w14:textId="77777777" w:rsidR="009D3E1E" w:rsidRDefault="009D3E1E">
            <w:pPr>
              <w:rPr>
                <w:i/>
                <w:iCs/>
                <w:color w:val="C00000"/>
              </w:rPr>
            </w:pPr>
          </w:p>
          <w:p w14:paraId="7000EBD3" w14:textId="77777777" w:rsidR="009D3E1E" w:rsidRDefault="009D3E1E">
            <w:pPr>
              <w:rPr>
                <w:i/>
                <w:iCs/>
                <w:color w:val="C00000"/>
              </w:rPr>
            </w:pPr>
          </w:p>
          <w:p w14:paraId="6E63F922" w14:textId="77777777" w:rsidR="009D3E1E" w:rsidRDefault="009D3E1E">
            <w:pPr>
              <w:rPr>
                <w:i/>
                <w:iCs/>
                <w:color w:val="C00000"/>
              </w:rPr>
            </w:pPr>
          </w:p>
          <w:p w14:paraId="0C597462" w14:textId="77777777" w:rsidR="009D3E1E" w:rsidRDefault="009D3E1E">
            <w:pPr>
              <w:rPr>
                <w:i/>
                <w:iCs/>
                <w:color w:val="C00000"/>
              </w:rPr>
            </w:pPr>
          </w:p>
          <w:p w14:paraId="5ED27DC9" w14:textId="77777777" w:rsidR="009D3E1E" w:rsidRDefault="009D3E1E">
            <w:pPr>
              <w:rPr>
                <w:i/>
                <w:iCs/>
                <w:color w:val="C00000"/>
              </w:rPr>
            </w:pPr>
          </w:p>
          <w:p w14:paraId="4C306BF9" w14:textId="77777777" w:rsidR="009D3E1E" w:rsidRDefault="009D3E1E">
            <w:pPr>
              <w:rPr>
                <w:i/>
                <w:iCs/>
                <w:color w:val="C00000"/>
              </w:rPr>
            </w:pPr>
          </w:p>
          <w:p w14:paraId="78AB1522" w14:textId="77777777" w:rsidR="009D3E1E" w:rsidRPr="00501AD7" w:rsidRDefault="009D3E1E">
            <w:pPr>
              <w:rPr>
                <w:i/>
                <w:iCs/>
                <w:color w:val="C00000"/>
              </w:rPr>
            </w:pPr>
          </w:p>
        </w:tc>
      </w:tr>
    </w:tbl>
    <w:p w14:paraId="55255045" w14:textId="77777777" w:rsidR="009D3E1E" w:rsidRPr="00F00722" w:rsidRDefault="009D3E1E" w:rsidP="009D3E1E">
      <w:pPr>
        <w:rPr>
          <w:szCs w:val="22"/>
        </w:rPr>
      </w:pPr>
    </w:p>
    <w:p w14:paraId="13854A20" w14:textId="77777777" w:rsidR="009D3E1E" w:rsidRPr="00422964" w:rsidRDefault="009D3E1E" w:rsidP="009D3E1E">
      <w:pPr>
        <w:rPr>
          <w:lang w:val="nl-BE" w:eastAsia="nl-BE"/>
        </w:rPr>
      </w:pPr>
    </w:p>
    <w:p w14:paraId="7B79660B" w14:textId="55D4FA48" w:rsidR="009D3E1E" w:rsidRPr="00F00722" w:rsidRDefault="009D3E1E" w:rsidP="009D3E1E">
      <w:pPr>
        <w:pStyle w:val="Titre1"/>
        <w:numPr>
          <w:ilvl w:val="0"/>
          <w:numId w:val="0"/>
        </w:numPr>
        <w:rPr>
          <w:szCs w:val="22"/>
        </w:rPr>
      </w:pPr>
      <w:r>
        <w:t>1.</w:t>
      </w:r>
      <w:r w:rsidR="00CF587D">
        <w:t>4</w:t>
      </w:r>
      <w:r>
        <w:t xml:space="preserve"> – </w:t>
      </w:r>
      <w:r w:rsidR="00D96277">
        <w:t xml:space="preserve">Modalites et dates de </w:t>
      </w:r>
      <w:r w:rsidR="00593F6C">
        <w:t>Livraison</w:t>
      </w:r>
    </w:p>
    <w:p w14:paraId="7B4CAB94" w14:textId="5B1F0672" w:rsidR="009D3E1E" w:rsidRPr="005558A7" w:rsidRDefault="00D96277" w:rsidP="009D3E1E">
      <w:pPr>
        <w:pStyle w:val="TM1"/>
        <w:numPr>
          <w:ilvl w:val="0"/>
          <w:numId w:val="8"/>
        </w:numPr>
        <w:rPr>
          <w:b/>
        </w:rPr>
      </w:pPr>
      <w:r>
        <w:rPr>
          <w:rFonts w:ascii="Calibri" w:hAnsi="Calibri" w:cs="Times New Roman"/>
        </w:rPr>
        <w:t>Décrire les modalités (par le titulaire ou à venir chercher par l’acheteur) et délais de livraison</w:t>
      </w:r>
      <w:r w:rsidR="00F40AA0">
        <w:rPr>
          <w:rFonts w:ascii="Calibri" w:hAnsi="Calibri" w:cs="Times New Roman"/>
        </w:rPr>
        <w:t>, pour un respect du délai maximal fixé au 15/10</w:t>
      </w:r>
      <w:r w:rsidR="00CF587D">
        <w:rPr>
          <w:rFonts w:ascii="Calibri" w:hAnsi="Calibri" w:cs="Times New Roman"/>
        </w:rPr>
        <w:t>/2025</w:t>
      </w:r>
      <w:r w:rsidR="009D3E1E">
        <w:rPr>
          <w:rFonts w:ascii="Calibri" w:hAnsi="Calibri" w:cs="Times New Roman"/>
        </w:rPr>
        <w:t xml:space="preserve">. </w:t>
      </w:r>
      <w:r w:rsidR="009D3E1E" w:rsidRPr="005558A7">
        <w:rPr>
          <w:i w:val="0"/>
          <w:iCs w:val="0"/>
          <w:color w:val="C00000"/>
        </w:rPr>
        <w:t>(</w:t>
      </w:r>
      <w:r>
        <w:rPr>
          <w:i w:val="0"/>
          <w:iCs w:val="0"/>
          <w:caps/>
          <w:color w:val="C00000"/>
        </w:rPr>
        <w:t>5</w:t>
      </w:r>
      <w:r w:rsidR="009D3E1E" w:rsidRPr="005558A7">
        <w:rPr>
          <w:i w:val="0"/>
          <w:iCs w:val="0"/>
          <w:caps/>
          <w:color w:val="C00000"/>
        </w:rPr>
        <w:t xml:space="preserve"> POINTS)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0"/>
      </w:tblGrid>
      <w:tr w:rsidR="009D3E1E" w:rsidRPr="0089443C" w14:paraId="66787F29" w14:textId="77777777">
        <w:tc>
          <w:tcPr>
            <w:tcW w:w="9670" w:type="dxa"/>
            <w:shd w:val="clear" w:color="auto" w:fill="D9E2F3"/>
          </w:tcPr>
          <w:p w14:paraId="475F4912" w14:textId="77777777" w:rsidR="009D3E1E" w:rsidRDefault="009D3E1E">
            <w:pPr>
              <w:rPr>
                <w:i/>
                <w:iCs/>
                <w:color w:val="C00000"/>
              </w:rPr>
            </w:pPr>
          </w:p>
          <w:p w14:paraId="2D831E91" w14:textId="77777777" w:rsidR="009D3E1E" w:rsidRDefault="009D3E1E">
            <w:pPr>
              <w:rPr>
                <w:i/>
                <w:iCs/>
                <w:color w:val="C00000"/>
              </w:rPr>
            </w:pPr>
          </w:p>
          <w:p w14:paraId="1A387127" w14:textId="77777777" w:rsidR="009D3E1E" w:rsidRDefault="009D3E1E">
            <w:pPr>
              <w:rPr>
                <w:i/>
                <w:iCs/>
                <w:color w:val="C00000"/>
              </w:rPr>
            </w:pPr>
          </w:p>
          <w:p w14:paraId="02599BCB" w14:textId="77777777" w:rsidR="009D3E1E" w:rsidRDefault="009D3E1E">
            <w:pPr>
              <w:rPr>
                <w:i/>
                <w:iCs/>
                <w:color w:val="C00000"/>
              </w:rPr>
            </w:pPr>
          </w:p>
          <w:p w14:paraId="42BA7E2F" w14:textId="77777777" w:rsidR="009D3E1E" w:rsidRDefault="009D3E1E">
            <w:pPr>
              <w:rPr>
                <w:i/>
                <w:iCs/>
                <w:color w:val="C00000"/>
              </w:rPr>
            </w:pPr>
          </w:p>
          <w:p w14:paraId="078796D7" w14:textId="77777777" w:rsidR="009D3E1E" w:rsidRDefault="009D3E1E">
            <w:pPr>
              <w:rPr>
                <w:i/>
                <w:iCs/>
                <w:color w:val="C00000"/>
              </w:rPr>
            </w:pPr>
          </w:p>
          <w:p w14:paraId="77B25E57" w14:textId="77777777" w:rsidR="009D3E1E" w:rsidRDefault="009D3E1E">
            <w:pPr>
              <w:rPr>
                <w:i/>
                <w:iCs/>
                <w:color w:val="C00000"/>
              </w:rPr>
            </w:pPr>
          </w:p>
          <w:p w14:paraId="10DA1E34" w14:textId="77777777" w:rsidR="009D3E1E" w:rsidRDefault="009D3E1E">
            <w:pPr>
              <w:rPr>
                <w:i/>
                <w:iCs/>
                <w:color w:val="C00000"/>
              </w:rPr>
            </w:pPr>
          </w:p>
          <w:p w14:paraId="1AC56844" w14:textId="77777777" w:rsidR="009D3E1E" w:rsidRDefault="009D3E1E">
            <w:pPr>
              <w:rPr>
                <w:i/>
                <w:iCs/>
                <w:color w:val="C00000"/>
              </w:rPr>
            </w:pPr>
          </w:p>
          <w:p w14:paraId="223DB519" w14:textId="77777777" w:rsidR="009D3E1E" w:rsidRDefault="009D3E1E">
            <w:pPr>
              <w:rPr>
                <w:i/>
                <w:iCs/>
                <w:color w:val="C00000"/>
              </w:rPr>
            </w:pPr>
          </w:p>
          <w:p w14:paraId="345942FE" w14:textId="77777777" w:rsidR="009D3E1E" w:rsidRDefault="009D3E1E">
            <w:pPr>
              <w:rPr>
                <w:i/>
                <w:iCs/>
                <w:color w:val="C00000"/>
              </w:rPr>
            </w:pPr>
          </w:p>
          <w:p w14:paraId="5F6BEBFA" w14:textId="77777777" w:rsidR="009D3E1E" w:rsidRDefault="009D3E1E">
            <w:pPr>
              <w:rPr>
                <w:i/>
                <w:iCs/>
                <w:color w:val="C00000"/>
              </w:rPr>
            </w:pPr>
          </w:p>
          <w:p w14:paraId="4A48D0A1" w14:textId="77777777" w:rsidR="009D3E1E" w:rsidRPr="00501AD7" w:rsidRDefault="009D3E1E">
            <w:pPr>
              <w:rPr>
                <w:i/>
                <w:iCs/>
                <w:color w:val="C00000"/>
              </w:rPr>
            </w:pPr>
          </w:p>
        </w:tc>
      </w:tr>
    </w:tbl>
    <w:p w14:paraId="5555A7E8" w14:textId="77777777" w:rsidR="00A06014" w:rsidRPr="00F8541E" w:rsidRDefault="00A06014" w:rsidP="00A06014">
      <w:pPr>
        <w:rPr>
          <w:szCs w:val="22"/>
        </w:rPr>
      </w:pPr>
    </w:p>
    <w:sectPr w:rsidR="00A06014" w:rsidRPr="00F8541E">
      <w:headerReference w:type="default" r:id="rId12"/>
      <w:footerReference w:type="default" r:id="rId13"/>
      <w:pgSz w:w="11906" w:h="16838" w:code="9"/>
      <w:pgMar w:top="1134" w:right="1134" w:bottom="1134" w:left="1134" w:header="425" w:footer="85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16091D" w14:textId="77777777" w:rsidR="00612ABD" w:rsidRDefault="00612ABD">
      <w:r>
        <w:separator/>
      </w:r>
    </w:p>
  </w:endnote>
  <w:endnote w:type="continuationSeparator" w:id="0">
    <w:p w14:paraId="017FF733" w14:textId="77777777" w:rsidR="00612ABD" w:rsidRDefault="00612ABD">
      <w:r>
        <w:continuationSeparator/>
      </w:r>
    </w:p>
  </w:endnote>
  <w:endnote w:type="continuationNotice" w:id="1">
    <w:p w14:paraId="63750024" w14:textId="77777777" w:rsidR="00612ABD" w:rsidRDefault="00612A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Roboto Slab">
    <w:altName w:val="Sylfaen"/>
    <w:panose1 w:val="00000000000000000000"/>
    <w:charset w:val="00"/>
    <w:family w:val="auto"/>
    <w:pitch w:val="variable"/>
    <w:sig w:usb0="200006FF" w:usb1="8000405F" w:usb2="00000022"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ontserrat">
    <w:altName w:val="Calibri"/>
    <w:panose1 w:val="000005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Ebrima">
    <w:panose1 w:val="02000000000000000000"/>
    <w:charset w:val="00"/>
    <w:family w:val="auto"/>
    <w:pitch w:val="variable"/>
    <w:sig w:usb0="A000005F" w:usb1="02000041" w:usb2="00000800" w:usb3="00000000" w:csb0="00000093"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5FB54" w14:textId="77777777" w:rsidR="00372FE8" w:rsidRPr="004201DB" w:rsidRDefault="00372FE8">
    <w:pPr>
      <w:pStyle w:val="Pieddepage"/>
      <w:tabs>
        <w:tab w:val="clear" w:pos="4153"/>
        <w:tab w:val="clear" w:pos="8306"/>
        <w:tab w:val="right" w:pos="8505"/>
      </w:tabs>
      <w:rPr>
        <w:rFonts w:cs="Calibri"/>
        <w:sz w:val="18"/>
        <w:szCs w:val="18"/>
      </w:rPr>
    </w:pPr>
  </w:p>
  <w:p w14:paraId="59976AD4" w14:textId="38155173" w:rsidR="00372FE8" w:rsidRPr="004201DB" w:rsidRDefault="00A852C8">
    <w:pPr>
      <w:pStyle w:val="Pieddepage"/>
      <w:tabs>
        <w:tab w:val="clear" w:pos="4153"/>
        <w:tab w:val="clear" w:pos="8306"/>
        <w:tab w:val="left" w:pos="7655"/>
      </w:tabs>
      <w:rPr>
        <w:rFonts w:cs="Calibri"/>
        <w:sz w:val="18"/>
        <w:szCs w:val="18"/>
      </w:rPr>
    </w:pPr>
    <w:r w:rsidRPr="004201DB">
      <w:rPr>
        <w:rFonts w:cs="Calibri"/>
        <w:sz w:val="18"/>
        <w:szCs w:val="18"/>
      </w:rPr>
      <w:t>C</w:t>
    </w:r>
    <w:r w:rsidR="002B6605">
      <w:rPr>
        <w:rFonts w:cs="Calibri"/>
        <w:sz w:val="18"/>
        <w:szCs w:val="18"/>
      </w:rPr>
      <w:t>MT</w:t>
    </w:r>
    <w:r w:rsidRPr="004201DB">
      <w:rPr>
        <w:rFonts w:cs="Calibri"/>
        <w:bCs/>
        <w:sz w:val="18"/>
        <w:szCs w:val="18"/>
      </w:rPr>
      <w:tab/>
    </w:r>
    <w:r w:rsidRPr="004201DB">
      <w:rPr>
        <w:rFonts w:cs="Calibri"/>
        <w:bCs/>
        <w:sz w:val="18"/>
        <w:szCs w:val="18"/>
      </w:rPr>
      <w:tab/>
    </w:r>
    <w:r w:rsidRPr="004201DB">
      <w:rPr>
        <w:rFonts w:cs="Calibri"/>
        <w:sz w:val="18"/>
        <w:szCs w:val="18"/>
      </w:rPr>
      <w:t xml:space="preserve">Page </w:t>
    </w:r>
    <w:r w:rsidRPr="004201DB">
      <w:rPr>
        <w:rFonts w:cs="Calibri"/>
        <w:b/>
        <w:bCs/>
        <w:sz w:val="18"/>
        <w:szCs w:val="18"/>
      </w:rPr>
      <w:fldChar w:fldCharType="begin"/>
    </w:r>
    <w:r w:rsidRPr="004201DB">
      <w:rPr>
        <w:rFonts w:cs="Calibri"/>
        <w:b/>
        <w:bCs/>
        <w:sz w:val="18"/>
        <w:szCs w:val="18"/>
      </w:rPr>
      <w:instrText>PAGE</w:instrText>
    </w:r>
    <w:r w:rsidRPr="004201DB">
      <w:rPr>
        <w:rFonts w:cs="Calibri"/>
        <w:b/>
        <w:bCs/>
        <w:sz w:val="18"/>
        <w:szCs w:val="18"/>
      </w:rPr>
      <w:fldChar w:fldCharType="separate"/>
    </w:r>
    <w:r w:rsidRPr="004201DB">
      <w:rPr>
        <w:rFonts w:cs="Calibri"/>
        <w:b/>
        <w:bCs/>
        <w:sz w:val="18"/>
        <w:szCs w:val="18"/>
      </w:rPr>
      <w:t>21</w:t>
    </w:r>
    <w:r w:rsidRPr="004201DB">
      <w:rPr>
        <w:rFonts w:cs="Calibri"/>
        <w:b/>
        <w:bCs/>
        <w:sz w:val="18"/>
        <w:szCs w:val="18"/>
      </w:rPr>
      <w:fldChar w:fldCharType="end"/>
    </w:r>
    <w:r w:rsidRPr="004201DB">
      <w:rPr>
        <w:rFonts w:cs="Calibri"/>
        <w:sz w:val="18"/>
        <w:szCs w:val="18"/>
      </w:rPr>
      <w:t xml:space="preserve"> sur </w:t>
    </w:r>
    <w:r w:rsidRPr="004201DB">
      <w:rPr>
        <w:rFonts w:cs="Calibri"/>
        <w:b/>
        <w:bCs/>
        <w:sz w:val="18"/>
        <w:szCs w:val="18"/>
      </w:rPr>
      <w:fldChar w:fldCharType="begin"/>
    </w:r>
    <w:r w:rsidRPr="004201DB">
      <w:rPr>
        <w:rFonts w:cs="Calibri"/>
        <w:b/>
        <w:bCs/>
        <w:sz w:val="18"/>
        <w:szCs w:val="18"/>
      </w:rPr>
      <w:instrText>NUMPAGES</w:instrText>
    </w:r>
    <w:r w:rsidRPr="004201DB">
      <w:rPr>
        <w:rFonts w:cs="Calibri"/>
        <w:b/>
        <w:bCs/>
        <w:sz w:val="18"/>
        <w:szCs w:val="18"/>
      </w:rPr>
      <w:fldChar w:fldCharType="separate"/>
    </w:r>
    <w:r w:rsidRPr="004201DB">
      <w:rPr>
        <w:rFonts w:cs="Calibri"/>
        <w:b/>
        <w:bCs/>
        <w:sz w:val="18"/>
        <w:szCs w:val="18"/>
      </w:rPr>
      <w:t>21</w:t>
    </w:r>
    <w:r w:rsidRPr="004201DB">
      <w:rPr>
        <w:rFonts w:cs="Calibri"/>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4BA3DF" w14:textId="77777777" w:rsidR="00612ABD" w:rsidRDefault="00612ABD">
      <w:r>
        <w:separator/>
      </w:r>
    </w:p>
  </w:footnote>
  <w:footnote w:type="continuationSeparator" w:id="0">
    <w:p w14:paraId="59135446" w14:textId="77777777" w:rsidR="00612ABD" w:rsidRDefault="00612ABD">
      <w:r>
        <w:continuationSeparator/>
      </w:r>
    </w:p>
  </w:footnote>
  <w:footnote w:type="continuationNotice" w:id="1">
    <w:p w14:paraId="4A84798C" w14:textId="77777777" w:rsidR="00612ABD" w:rsidRDefault="00612AB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46EA6" w14:textId="77777777" w:rsidR="00372FE8" w:rsidRPr="00013F0E" w:rsidRDefault="00372FE8">
    <w:pPr>
      <w:pStyle w:val="En-tte"/>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90BAA"/>
    <w:multiLevelType w:val="hybridMultilevel"/>
    <w:tmpl w:val="89888AC6"/>
    <w:lvl w:ilvl="0" w:tplc="E5743308">
      <w:start w:val="1"/>
      <w:numFmt w:val="decimal"/>
      <w:pStyle w:val="sous-titre"/>
      <w:lvlText w:val="II.%1."/>
      <w:lvlJc w:val="left"/>
      <w:pPr>
        <w:ind w:left="720" w:hanging="360"/>
      </w:pPr>
      <w:rPr>
        <w:rFonts w:hint="default"/>
      </w:rPr>
    </w:lvl>
    <w:lvl w:ilvl="1" w:tplc="1CDC78D4" w:tentative="1">
      <w:start w:val="1"/>
      <w:numFmt w:val="lowerLetter"/>
      <w:lvlText w:val="%2."/>
      <w:lvlJc w:val="left"/>
      <w:pPr>
        <w:ind w:left="1440" w:hanging="360"/>
      </w:pPr>
    </w:lvl>
    <w:lvl w:ilvl="2" w:tplc="DE5AA15A" w:tentative="1">
      <w:start w:val="1"/>
      <w:numFmt w:val="lowerRoman"/>
      <w:lvlText w:val="%3."/>
      <w:lvlJc w:val="right"/>
      <w:pPr>
        <w:ind w:left="2160" w:hanging="180"/>
      </w:pPr>
    </w:lvl>
    <w:lvl w:ilvl="3" w:tplc="9ADECD76" w:tentative="1">
      <w:start w:val="1"/>
      <w:numFmt w:val="decimal"/>
      <w:lvlText w:val="%4."/>
      <w:lvlJc w:val="left"/>
      <w:pPr>
        <w:ind w:left="2880" w:hanging="360"/>
      </w:pPr>
    </w:lvl>
    <w:lvl w:ilvl="4" w:tplc="B7D4F26A" w:tentative="1">
      <w:start w:val="1"/>
      <w:numFmt w:val="lowerLetter"/>
      <w:lvlText w:val="%5."/>
      <w:lvlJc w:val="left"/>
      <w:pPr>
        <w:ind w:left="3600" w:hanging="360"/>
      </w:pPr>
    </w:lvl>
    <w:lvl w:ilvl="5" w:tplc="829C1F40" w:tentative="1">
      <w:start w:val="1"/>
      <w:numFmt w:val="lowerRoman"/>
      <w:lvlText w:val="%6."/>
      <w:lvlJc w:val="right"/>
      <w:pPr>
        <w:ind w:left="4320" w:hanging="180"/>
      </w:pPr>
    </w:lvl>
    <w:lvl w:ilvl="6" w:tplc="1B22306E" w:tentative="1">
      <w:start w:val="1"/>
      <w:numFmt w:val="decimal"/>
      <w:lvlText w:val="%7."/>
      <w:lvlJc w:val="left"/>
      <w:pPr>
        <w:ind w:left="5040" w:hanging="360"/>
      </w:pPr>
    </w:lvl>
    <w:lvl w:ilvl="7" w:tplc="439E6D8A" w:tentative="1">
      <w:start w:val="1"/>
      <w:numFmt w:val="lowerLetter"/>
      <w:lvlText w:val="%8."/>
      <w:lvlJc w:val="left"/>
      <w:pPr>
        <w:ind w:left="5760" w:hanging="360"/>
      </w:pPr>
    </w:lvl>
    <w:lvl w:ilvl="8" w:tplc="D88059D2" w:tentative="1">
      <w:start w:val="1"/>
      <w:numFmt w:val="lowerRoman"/>
      <w:lvlText w:val="%9."/>
      <w:lvlJc w:val="right"/>
      <w:pPr>
        <w:ind w:left="6480" w:hanging="180"/>
      </w:pPr>
    </w:lvl>
  </w:abstractNum>
  <w:abstractNum w:abstractNumId="1" w15:restartNumberingAfterBreak="0">
    <w:nsid w:val="1C54793B"/>
    <w:multiLevelType w:val="multilevel"/>
    <w:tmpl w:val="6FCC5DAA"/>
    <w:lvl w:ilvl="0">
      <w:start w:val="1"/>
      <w:numFmt w:val="decimal"/>
      <w:pStyle w:val="Titre2"/>
      <w:lvlText w:val="Article %1."/>
      <w:lvlJc w:val="left"/>
      <w:pPr>
        <w:ind w:left="360" w:hanging="360"/>
      </w:pPr>
      <w:rPr>
        <w:rFonts w:ascii="Roboto Slab" w:hAnsi="Roboto Slab" w:hint="default"/>
        <w:b/>
        <w:i w:val="0"/>
        <w:caps/>
        <w:sz w:val="24"/>
      </w:rPr>
    </w:lvl>
    <w:lvl w:ilvl="1">
      <w:start w:val="1"/>
      <w:numFmt w:val="decimal"/>
      <w:pStyle w:val="Titre3"/>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pStyle w:val="Paragraphedeliste"/>
      <w:lvlText w:val="%4."/>
      <w:lvlJc w:val="left"/>
      <w:pPr>
        <w:ind w:left="1440" w:hanging="360"/>
      </w:p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E0971B9"/>
    <w:multiLevelType w:val="hybridMultilevel"/>
    <w:tmpl w:val="44C83DFE"/>
    <w:lvl w:ilvl="0" w:tplc="1374A320">
      <w:start w:val="1"/>
      <w:numFmt w:val="decimal"/>
      <w:pStyle w:val="Appendix"/>
      <w:lvlText w:val="ANNEXE %1 - "/>
      <w:lvlJc w:val="left"/>
      <w:pPr>
        <w:ind w:left="360" w:hanging="360"/>
      </w:pPr>
    </w:lvl>
    <w:lvl w:ilvl="1" w:tplc="9C249DDC" w:tentative="1">
      <w:start w:val="1"/>
      <w:numFmt w:val="lowerLetter"/>
      <w:lvlText w:val="%2."/>
      <w:lvlJc w:val="left"/>
      <w:pPr>
        <w:ind w:left="1440" w:hanging="360"/>
      </w:pPr>
    </w:lvl>
    <w:lvl w:ilvl="2" w:tplc="96B8BD3E" w:tentative="1">
      <w:start w:val="1"/>
      <w:numFmt w:val="lowerRoman"/>
      <w:lvlText w:val="%3."/>
      <w:lvlJc w:val="right"/>
      <w:pPr>
        <w:ind w:left="2160" w:hanging="180"/>
      </w:pPr>
    </w:lvl>
    <w:lvl w:ilvl="3" w:tplc="6B9A6AD6" w:tentative="1">
      <w:start w:val="1"/>
      <w:numFmt w:val="decimal"/>
      <w:lvlText w:val="%4."/>
      <w:lvlJc w:val="left"/>
      <w:pPr>
        <w:ind w:left="2880" w:hanging="360"/>
      </w:pPr>
    </w:lvl>
    <w:lvl w:ilvl="4" w:tplc="EE76DC0A" w:tentative="1">
      <w:start w:val="1"/>
      <w:numFmt w:val="lowerLetter"/>
      <w:lvlText w:val="%5."/>
      <w:lvlJc w:val="left"/>
      <w:pPr>
        <w:ind w:left="3600" w:hanging="360"/>
      </w:pPr>
    </w:lvl>
    <w:lvl w:ilvl="5" w:tplc="F5AC8826" w:tentative="1">
      <w:start w:val="1"/>
      <w:numFmt w:val="lowerRoman"/>
      <w:lvlText w:val="%6."/>
      <w:lvlJc w:val="right"/>
      <w:pPr>
        <w:ind w:left="4320" w:hanging="180"/>
      </w:pPr>
    </w:lvl>
    <w:lvl w:ilvl="6" w:tplc="A84E6AD6" w:tentative="1">
      <w:start w:val="1"/>
      <w:numFmt w:val="decimal"/>
      <w:lvlText w:val="%7."/>
      <w:lvlJc w:val="left"/>
      <w:pPr>
        <w:ind w:left="5040" w:hanging="360"/>
      </w:pPr>
    </w:lvl>
    <w:lvl w:ilvl="7" w:tplc="10FE324A" w:tentative="1">
      <w:start w:val="1"/>
      <w:numFmt w:val="lowerLetter"/>
      <w:lvlText w:val="%8."/>
      <w:lvlJc w:val="left"/>
      <w:pPr>
        <w:ind w:left="5760" w:hanging="360"/>
      </w:pPr>
    </w:lvl>
    <w:lvl w:ilvl="8" w:tplc="B7D8731A" w:tentative="1">
      <w:start w:val="1"/>
      <w:numFmt w:val="lowerRoman"/>
      <w:lvlText w:val="%9."/>
      <w:lvlJc w:val="right"/>
      <w:pPr>
        <w:ind w:left="6480" w:hanging="180"/>
      </w:pPr>
    </w:lvl>
  </w:abstractNum>
  <w:abstractNum w:abstractNumId="3" w15:restartNumberingAfterBreak="0">
    <w:nsid w:val="22403BE2"/>
    <w:multiLevelType w:val="multilevel"/>
    <w:tmpl w:val="CE1A3030"/>
    <w:lvl w:ilvl="0">
      <w:start w:val="1"/>
      <w:numFmt w:val="upperRoman"/>
      <w:suff w:val="space"/>
      <w:lvlText w:val="%1."/>
      <w:lvlJc w:val="left"/>
      <w:pPr>
        <w:ind w:left="432" w:hanging="432"/>
      </w:pPr>
      <w:rPr>
        <w:rFonts w:ascii="Calibri" w:hAnsi="Calibri" w:hint="default"/>
        <w:b/>
        <w:i w:val="0"/>
        <w:color w:val="FFFFFF"/>
        <w:sz w:val="28"/>
      </w:rPr>
    </w:lvl>
    <w:lvl w:ilvl="1">
      <w:start w:val="1"/>
      <w:numFmt w:val="decimal"/>
      <w:lvlText w:val="Article %2."/>
      <w:lvlJc w:val="left"/>
      <w:pPr>
        <w:ind w:left="0" w:firstLine="0"/>
      </w:pPr>
      <w:rPr>
        <w:rFonts w:hint="default"/>
        <w:b w:val="0"/>
        <w:i w:val="0"/>
        <w:color w:val="2E74B5"/>
        <w:sz w:val="24"/>
        <w:szCs w:val="24"/>
        <w:u w:val="none"/>
        <w:lang w:val="en-GB"/>
      </w:rPr>
    </w:lvl>
    <w:lvl w:ilvl="2">
      <w:start w:val="1"/>
      <w:numFmt w:val="decimal"/>
      <w:suff w:val="space"/>
      <w:lvlText w:val="%1.%2.%3"/>
      <w:lvlJc w:val="left"/>
      <w:pPr>
        <w:ind w:left="1588" w:hanging="1588"/>
      </w:pPr>
      <w:rPr>
        <w:rFonts w:ascii="Tahoma" w:hAnsi="Tahoma" w:hint="default"/>
        <w:b/>
        <w:i w:val="0"/>
        <w:color w:val="000080"/>
        <w:sz w:val="24"/>
        <w:szCs w:val="24"/>
      </w:rPr>
    </w:lvl>
    <w:lvl w:ilvl="3">
      <w:start w:val="1"/>
      <w:numFmt w:val="decimal"/>
      <w:pStyle w:val="Titre4"/>
      <w:suff w:val="space"/>
      <w:lvlText w:val="%1.%2.%3.%4"/>
      <w:lvlJc w:val="left"/>
      <w:pPr>
        <w:ind w:left="0" w:firstLine="0"/>
      </w:pPr>
      <w:rPr>
        <w:rFonts w:ascii="Tahoma" w:hAnsi="Tahoma" w:hint="default"/>
        <w:b/>
        <w:i w:val="0"/>
        <w:color w:val="000080"/>
        <w:sz w:val="22"/>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4" w15:restartNumberingAfterBreak="0">
    <w:nsid w:val="261E7D20"/>
    <w:multiLevelType w:val="hybridMultilevel"/>
    <w:tmpl w:val="F84ACD56"/>
    <w:lvl w:ilvl="0" w:tplc="040C000B">
      <w:start w:val="1"/>
      <w:numFmt w:val="bullet"/>
      <w:lvlText w:val=""/>
      <w:lvlJc w:val="left"/>
      <w:pPr>
        <w:ind w:left="296" w:hanging="360"/>
      </w:pPr>
      <w:rPr>
        <w:rFonts w:ascii="Wingdings" w:hAnsi="Wingdings" w:hint="default"/>
      </w:rPr>
    </w:lvl>
    <w:lvl w:ilvl="1" w:tplc="040C000B">
      <w:start w:val="1"/>
      <w:numFmt w:val="bullet"/>
      <w:lvlText w:val=""/>
      <w:lvlJc w:val="left"/>
      <w:pPr>
        <w:ind w:left="1016" w:hanging="360"/>
      </w:pPr>
      <w:rPr>
        <w:rFonts w:ascii="Wingdings" w:hAnsi="Wingdings" w:hint="default"/>
      </w:rPr>
    </w:lvl>
    <w:lvl w:ilvl="2" w:tplc="040C0005" w:tentative="1">
      <w:start w:val="1"/>
      <w:numFmt w:val="bullet"/>
      <w:lvlText w:val=""/>
      <w:lvlJc w:val="left"/>
      <w:pPr>
        <w:ind w:left="1736" w:hanging="360"/>
      </w:pPr>
      <w:rPr>
        <w:rFonts w:ascii="Wingdings" w:hAnsi="Wingdings" w:hint="default"/>
      </w:rPr>
    </w:lvl>
    <w:lvl w:ilvl="3" w:tplc="040C0001" w:tentative="1">
      <w:start w:val="1"/>
      <w:numFmt w:val="bullet"/>
      <w:lvlText w:val=""/>
      <w:lvlJc w:val="left"/>
      <w:pPr>
        <w:ind w:left="2456" w:hanging="360"/>
      </w:pPr>
      <w:rPr>
        <w:rFonts w:ascii="Symbol" w:hAnsi="Symbol" w:hint="default"/>
      </w:rPr>
    </w:lvl>
    <w:lvl w:ilvl="4" w:tplc="040C0003" w:tentative="1">
      <w:start w:val="1"/>
      <w:numFmt w:val="bullet"/>
      <w:lvlText w:val="o"/>
      <w:lvlJc w:val="left"/>
      <w:pPr>
        <w:ind w:left="3176" w:hanging="360"/>
      </w:pPr>
      <w:rPr>
        <w:rFonts w:ascii="Courier New" w:hAnsi="Courier New" w:cs="Courier New" w:hint="default"/>
      </w:rPr>
    </w:lvl>
    <w:lvl w:ilvl="5" w:tplc="040C0005" w:tentative="1">
      <w:start w:val="1"/>
      <w:numFmt w:val="bullet"/>
      <w:lvlText w:val=""/>
      <w:lvlJc w:val="left"/>
      <w:pPr>
        <w:ind w:left="3896" w:hanging="360"/>
      </w:pPr>
      <w:rPr>
        <w:rFonts w:ascii="Wingdings" w:hAnsi="Wingdings" w:hint="default"/>
      </w:rPr>
    </w:lvl>
    <w:lvl w:ilvl="6" w:tplc="040C0001" w:tentative="1">
      <w:start w:val="1"/>
      <w:numFmt w:val="bullet"/>
      <w:lvlText w:val=""/>
      <w:lvlJc w:val="left"/>
      <w:pPr>
        <w:ind w:left="4616" w:hanging="360"/>
      </w:pPr>
      <w:rPr>
        <w:rFonts w:ascii="Symbol" w:hAnsi="Symbol" w:hint="default"/>
      </w:rPr>
    </w:lvl>
    <w:lvl w:ilvl="7" w:tplc="040C0003" w:tentative="1">
      <w:start w:val="1"/>
      <w:numFmt w:val="bullet"/>
      <w:lvlText w:val="o"/>
      <w:lvlJc w:val="left"/>
      <w:pPr>
        <w:ind w:left="5336" w:hanging="360"/>
      </w:pPr>
      <w:rPr>
        <w:rFonts w:ascii="Courier New" w:hAnsi="Courier New" w:cs="Courier New" w:hint="default"/>
      </w:rPr>
    </w:lvl>
    <w:lvl w:ilvl="8" w:tplc="040C0005" w:tentative="1">
      <w:start w:val="1"/>
      <w:numFmt w:val="bullet"/>
      <w:lvlText w:val=""/>
      <w:lvlJc w:val="left"/>
      <w:pPr>
        <w:ind w:left="6056" w:hanging="360"/>
      </w:pPr>
      <w:rPr>
        <w:rFonts w:ascii="Wingdings" w:hAnsi="Wingdings" w:hint="default"/>
      </w:rPr>
    </w:lvl>
  </w:abstractNum>
  <w:abstractNum w:abstractNumId="5" w15:restartNumberingAfterBreak="0">
    <w:nsid w:val="2B0C2C01"/>
    <w:multiLevelType w:val="hybridMultilevel"/>
    <w:tmpl w:val="2E584058"/>
    <w:lvl w:ilvl="0" w:tplc="B0346E4A">
      <w:start w:val="1"/>
      <w:numFmt w:val="decimal"/>
      <w:pStyle w:val="Titre1"/>
      <w:lvlText w:val="Partie %1."/>
      <w:lvlJc w:val="left"/>
      <w:rPr>
        <w:rFonts w:ascii="Roboto Slab" w:hAnsi="Roboto Slab" w:hint="default"/>
        <w:b/>
        <w:i w:val="0"/>
        <w:caps/>
        <w:color w:val="0F3250"/>
        <w:sz w:val="28"/>
        <w:szCs w:val="28"/>
      </w:rPr>
    </w:lvl>
    <w:lvl w:ilvl="1" w:tplc="9904B44E" w:tentative="1">
      <w:start w:val="1"/>
      <w:numFmt w:val="lowerLetter"/>
      <w:lvlText w:val="%2."/>
      <w:lvlJc w:val="left"/>
      <w:pPr>
        <w:ind w:left="1440" w:hanging="360"/>
      </w:pPr>
    </w:lvl>
    <w:lvl w:ilvl="2" w:tplc="A34C32CE" w:tentative="1">
      <w:start w:val="1"/>
      <w:numFmt w:val="lowerRoman"/>
      <w:lvlText w:val="%3."/>
      <w:lvlJc w:val="right"/>
      <w:pPr>
        <w:ind w:left="2160" w:hanging="180"/>
      </w:pPr>
    </w:lvl>
    <w:lvl w:ilvl="3" w:tplc="738421B6" w:tentative="1">
      <w:start w:val="1"/>
      <w:numFmt w:val="decimal"/>
      <w:lvlText w:val="%4."/>
      <w:lvlJc w:val="left"/>
      <w:pPr>
        <w:ind w:left="2880" w:hanging="360"/>
      </w:pPr>
    </w:lvl>
    <w:lvl w:ilvl="4" w:tplc="CC103056" w:tentative="1">
      <w:start w:val="1"/>
      <w:numFmt w:val="lowerLetter"/>
      <w:lvlText w:val="%5."/>
      <w:lvlJc w:val="left"/>
      <w:pPr>
        <w:ind w:left="3600" w:hanging="360"/>
      </w:pPr>
    </w:lvl>
    <w:lvl w:ilvl="5" w:tplc="BF022258" w:tentative="1">
      <w:start w:val="1"/>
      <w:numFmt w:val="lowerRoman"/>
      <w:lvlText w:val="%6."/>
      <w:lvlJc w:val="right"/>
      <w:pPr>
        <w:ind w:left="4320" w:hanging="180"/>
      </w:pPr>
    </w:lvl>
    <w:lvl w:ilvl="6" w:tplc="DDF6A99E" w:tentative="1">
      <w:start w:val="1"/>
      <w:numFmt w:val="decimal"/>
      <w:lvlText w:val="%7."/>
      <w:lvlJc w:val="left"/>
      <w:pPr>
        <w:ind w:left="5040" w:hanging="360"/>
      </w:pPr>
    </w:lvl>
    <w:lvl w:ilvl="7" w:tplc="92DA4090" w:tentative="1">
      <w:start w:val="1"/>
      <w:numFmt w:val="lowerLetter"/>
      <w:lvlText w:val="%8."/>
      <w:lvlJc w:val="left"/>
      <w:pPr>
        <w:ind w:left="5760" w:hanging="360"/>
      </w:pPr>
    </w:lvl>
    <w:lvl w:ilvl="8" w:tplc="4F40B43E" w:tentative="1">
      <w:start w:val="1"/>
      <w:numFmt w:val="lowerRoman"/>
      <w:lvlText w:val="%9."/>
      <w:lvlJc w:val="right"/>
      <w:pPr>
        <w:ind w:left="6480" w:hanging="180"/>
      </w:pPr>
    </w:lvl>
  </w:abstractNum>
  <w:abstractNum w:abstractNumId="6" w15:restartNumberingAfterBreak="0">
    <w:nsid w:val="567341B6"/>
    <w:multiLevelType w:val="hybridMultilevel"/>
    <w:tmpl w:val="F3B4E70A"/>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D9E36CA"/>
    <w:multiLevelType w:val="hybridMultilevel"/>
    <w:tmpl w:val="A8F2B57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5AD7653"/>
    <w:multiLevelType w:val="hybridMultilevel"/>
    <w:tmpl w:val="47B45962"/>
    <w:lvl w:ilvl="0" w:tplc="72BAE55C">
      <w:start w:val="1"/>
      <w:numFmt w:val="decimal"/>
      <w:pStyle w:val="Sansinterligne"/>
      <w:lvlText w:val="Article %1 .  "/>
      <w:lvlJc w:val="left"/>
      <w:pPr>
        <w:ind w:left="720" w:hanging="360"/>
      </w:pPr>
      <w:rPr>
        <w:rFonts w:ascii="Calibri" w:hAnsi="Calibri" w:hint="default"/>
        <w:b/>
        <w:i w:val="0"/>
        <w:caps/>
        <w:sz w:val="24"/>
      </w:rPr>
    </w:lvl>
    <w:lvl w:ilvl="1" w:tplc="94BA50DC" w:tentative="1">
      <w:start w:val="1"/>
      <w:numFmt w:val="lowerLetter"/>
      <w:lvlText w:val="%2."/>
      <w:lvlJc w:val="left"/>
      <w:pPr>
        <w:ind w:left="1440" w:hanging="360"/>
      </w:pPr>
    </w:lvl>
    <w:lvl w:ilvl="2" w:tplc="7302A100" w:tentative="1">
      <w:start w:val="1"/>
      <w:numFmt w:val="lowerRoman"/>
      <w:lvlText w:val="%3."/>
      <w:lvlJc w:val="right"/>
      <w:pPr>
        <w:ind w:left="2160" w:hanging="180"/>
      </w:pPr>
    </w:lvl>
    <w:lvl w:ilvl="3" w:tplc="05B2CE8A" w:tentative="1">
      <w:start w:val="1"/>
      <w:numFmt w:val="decimal"/>
      <w:lvlText w:val="%4."/>
      <w:lvlJc w:val="left"/>
      <w:pPr>
        <w:ind w:left="2880" w:hanging="360"/>
      </w:pPr>
    </w:lvl>
    <w:lvl w:ilvl="4" w:tplc="39D050BC" w:tentative="1">
      <w:start w:val="1"/>
      <w:numFmt w:val="lowerLetter"/>
      <w:lvlText w:val="%5."/>
      <w:lvlJc w:val="left"/>
      <w:pPr>
        <w:ind w:left="3600" w:hanging="360"/>
      </w:pPr>
    </w:lvl>
    <w:lvl w:ilvl="5" w:tplc="9A202EDE" w:tentative="1">
      <w:start w:val="1"/>
      <w:numFmt w:val="lowerRoman"/>
      <w:lvlText w:val="%6."/>
      <w:lvlJc w:val="right"/>
      <w:pPr>
        <w:ind w:left="4320" w:hanging="180"/>
      </w:pPr>
    </w:lvl>
    <w:lvl w:ilvl="6" w:tplc="84D8DA00" w:tentative="1">
      <w:start w:val="1"/>
      <w:numFmt w:val="decimal"/>
      <w:lvlText w:val="%7."/>
      <w:lvlJc w:val="left"/>
      <w:pPr>
        <w:ind w:left="5040" w:hanging="360"/>
      </w:pPr>
    </w:lvl>
    <w:lvl w:ilvl="7" w:tplc="D4D697FC" w:tentative="1">
      <w:start w:val="1"/>
      <w:numFmt w:val="lowerLetter"/>
      <w:lvlText w:val="%8."/>
      <w:lvlJc w:val="left"/>
      <w:pPr>
        <w:ind w:left="5760" w:hanging="360"/>
      </w:pPr>
    </w:lvl>
    <w:lvl w:ilvl="8" w:tplc="478660D4" w:tentative="1">
      <w:start w:val="1"/>
      <w:numFmt w:val="lowerRoman"/>
      <w:lvlText w:val="%9."/>
      <w:lvlJc w:val="right"/>
      <w:pPr>
        <w:ind w:left="6480" w:hanging="180"/>
      </w:pPr>
    </w:lvl>
  </w:abstractNum>
  <w:num w:numId="1" w16cid:durableId="1596205838">
    <w:abstractNumId w:val="3"/>
  </w:num>
  <w:num w:numId="2" w16cid:durableId="1145897500">
    <w:abstractNumId w:val="2"/>
  </w:num>
  <w:num w:numId="3" w16cid:durableId="1825466848">
    <w:abstractNumId w:val="0"/>
  </w:num>
  <w:num w:numId="4" w16cid:durableId="641345122">
    <w:abstractNumId w:val="1"/>
  </w:num>
  <w:num w:numId="5" w16cid:durableId="1933705920">
    <w:abstractNumId w:val="8"/>
  </w:num>
  <w:num w:numId="6" w16cid:durableId="1811633549">
    <w:abstractNumId w:val="5"/>
  </w:num>
  <w:num w:numId="7" w16cid:durableId="1180242299">
    <w:abstractNumId w:val="7"/>
  </w:num>
  <w:num w:numId="8" w16cid:durableId="562641019">
    <w:abstractNumId w:val="6"/>
  </w:num>
  <w:num w:numId="9" w16cid:durableId="2118986017">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noPunctuationKerning/>
  <w:characterSpacingControl w:val="doNotCompress"/>
  <w:hdrShapeDefaults>
    <o:shapedefaults v:ext="edit" spidmax="2051"/>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12FC"/>
    <w:rsid w:val="00012051"/>
    <w:rsid w:val="00045DEE"/>
    <w:rsid w:val="00050C7F"/>
    <w:rsid w:val="000557FD"/>
    <w:rsid w:val="00057BA9"/>
    <w:rsid w:val="00074B50"/>
    <w:rsid w:val="00093349"/>
    <w:rsid w:val="000A0D57"/>
    <w:rsid w:val="000A1D1A"/>
    <w:rsid w:val="000A4D67"/>
    <w:rsid w:val="000A5A51"/>
    <w:rsid w:val="000D2193"/>
    <w:rsid w:val="000D2CE2"/>
    <w:rsid w:val="000D56DC"/>
    <w:rsid w:val="000E0454"/>
    <w:rsid w:val="0010137A"/>
    <w:rsid w:val="00104F51"/>
    <w:rsid w:val="0010511C"/>
    <w:rsid w:val="00117976"/>
    <w:rsid w:val="001263D8"/>
    <w:rsid w:val="0014541F"/>
    <w:rsid w:val="00164123"/>
    <w:rsid w:val="00186BC5"/>
    <w:rsid w:val="00190F55"/>
    <w:rsid w:val="001A3515"/>
    <w:rsid w:val="001A3F99"/>
    <w:rsid w:val="001B2C08"/>
    <w:rsid w:val="001B61B0"/>
    <w:rsid w:val="001C1B7D"/>
    <w:rsid w:val="001C7DDF"/>
    <w:rsid w:val="001D7EEF"/>
    <w:rsid w:val="001F10F4"/>
    <w:rsid w:val="00200581"/>
    <w:rsid w:val="0020576B"/>
    <w:rsid w:val="002140F1"/>
    <w:rsid w:val="0024497B"/>
    <w:rsid w:val="00252065"/>
    <w:rsid w:val="00252E3F"/>
    <w:rsid w:val="00256F48"/>
    <w:rsid w:val="00274404"/>
    <w:rsid w:val="002869A8"/>
    <w:rsid w:val="002B6605"/>
    <w:rsid w:val="002D3941"/>
    <w:rsid w:val="002D6784"/>
    <w:rsid w:val="002E5935"/>
    <w:rsid w:val="002E6B7A"/>
    <w:rsid w:val="002F7310"/>
    <w:rsid w:val="0030699B"/>
    <w:rsid w:val="003132E3"/>
    <w:rsid w:val="003278A5"/>
    <w:rsid w:val="00340854"/>
    <w:rsid w:val="00354349"/>
    <w:rsid w:val="00364281"/>
    <w:rsid w:val="003708F1"/>
    <w:rsid w:val="00372FE8"/>
    <w:rsid w:val="003820C2"/>
    <w:rsid w:val="00383C3B"/>
    <w:rsid w:val="00385E54"/>
    <w:rsid w:val="0039019A"/>
    <w:rsid w:val="003B520F"/>
    <w:rsid w:val="003C2570"/>
    <w:rsid w:val="003D4C0B"/>
    <w:rsid w:val="003E07AE"/>
    <w:rsid w:val="00422964"/>
    <w:rsid w:val="00423A34"/>
    <w:rsid w:val="004347BA"/>
    <w:rsid w:val="0044017E"/>
    <w:rsid w:val="00447EBF"/>
    <w:rsid w:val="00452632"/>
    <w:rsid w:val="00453AB3"/>
    <w:rsid w:val="0045689A"/>
    <w:rsid w:val="00465FA7"/>
    <w:rsid w:val="00497D20"/>
    <w:rsid w:val="004B29CB"/>
    <w:rsid w:val="004B2C8B"/>
    <w:rsid w:val="004B4667"/>
    <w:rsid w:val="004C265C"/>
    <w:rsid w:val="004C52B3"/>
    <w:rsid w:val="004E5DDE"/>
    <w:rsid w:val="004E60A5"/>
    <w:rsid w:val="00501AD7"/>
    <w:rsid w:val="00501C17"/>
    <w:rsid w:val="00506B13"/>
    <w:rsid w:val="0052220E"/>
    <w:rsid w:val="00552D26"/>
    <w:rsid w:val="005558A7"/>
    <w:rsid w:val="0056549B"/>
    <w:rsid w:val="00565B69"/>
    <w:rsid w:val="005701F3"/>
    <w:rsid w:val="00570EB8"/>
    <w:rsid w:val="00572584"/>
    <w:rsid w:val="00575E64"/>
    <w:rsid w:val="00592EFA"/>
    <w:rsid w:val="00593F6C"/>
    <w:rsid w:val="005E564A"/>
    <w:rsid w:val="006067CB"/>
    <w:rsid w:val="00610611"/>
    <w:rsid w:val="00612ABD"/>
    <w:rsid w:val="00614F51"/>
    <w:rsid w:val="00633648"/>
    <w:rsid w:val="00635DE7"/>
    <w:rsid w:val="00640EDE"/>
    <w:rsid w:val="00654CC7"/>
    <w:rsid w:val="00657662"/>
    <w:rsid w:val="00661719"/>
    <w:rsid w:val="00667FC0"/>
    <w:rsid w:val="00680C83"/>
    <w:rsid w:val="006836CE"/>
    <w:rsid w:val="00687121"/>
    <w:rsid w:val="00690619"/>
    <w:rsid w:val="0069340C"/>
    <w:rsid w:val="006A028E"/>
    <w:rsid w:val="006A0EFF"/>
    <w:rsid w:val="006B49ED"/>
    <w:rsid w:val="006B764B"/>
    <w:rsid w:val="006D6860"/>
    <w:rsid w:val="006E024C"/>
    <w:rsid w:val="006E3C6F"/>
    <w:rsid w:val="00711964"/>
    <w:rsid w:val="0071300F"/>
    <w:rsid w:val="00723B14"/>
    <w:rsid w:val="0073632B"/>
    <w:rsid w:val="00747EF3"/>
    <w:rsid w:val="007727B8"/>
    <w:rsid w:val="00772C53"/>
    <w:rsid w:val="00790EC7"/>
    <w:rsid w:val="007B6718"/>
    <w:rsid w:val="007C4C53"/>
    <w:rsid w:val="007D01E0"/>
    <w:rsid w:val="00817455"/>
    <w:rsid w:val="008218FC"/>
    <w:rsid w:val="008370EA"/>
    <w:rsid w:val="008404EE"/>
    <w:rsid w:val="00840D8D"/>
    <w:rsid w:val="00842BC7"/>
    <w:rsid w:val="008458EB"/>
    <w:rsid w:val="008552E3"/>
    <w:rsid w:val="00867576"/>
    <w:rsid w:val="008751A0"/>
    <w:rsid w:val="0088279B"/>
    <w:rsid w:val="008936C8"/>
    <w:rsid w:val="00894311"/>
    <w:rsid w:val="0089443C"/>
    <w:rsid w:val="008A566D"/>
    <w:rsid w:val="008B1F8A"/>
    <w:rsid w:val="008C0B3B"/>
    <w:rsid w:val="008D63BF"/>
    <w:rsid w:val="00904721"/>
    <w:rsid w:val="00915E4C"/>
    <w:rsid w:val="00920360"/>
    <w:rsid w:val="0092201C"/>
    <w:rsid w:val="00925FFC"/>
    <w:rsid w:val="00933EA2"/>
    <w:rsid w:val="009506F3"/>
    <w:rsid w:val="009545BF"/>
    <w:rsid w:val="009652AC"/>
    <w:rsid w:val="00970C22"/>
    <w:rsid w:val="00984FC3"/>
    <w:rsid w:val="00987221"/>
    <w:rsid w:val="009B68AA"/>
    <w:rsid w:val="009B7584"/>
    <w:rsid w:val="009D3E1E"/>
    <w:rsid w:val="009E6B44"/>
    <w:rsid w:val="00A06014"/>
    <w:rsid w:val="00A115BA"/>
    <w:rsid w:val="00A160BE"/>
    <w:rsid w:val="00A163A7"/>
    <w:rsid w:val="00A21B54"/>
    <w:rsid w:val="00A21D68"/>
    <w:rsid w:val="00A412FC"/>
    <w:rsid w:val="00A430F3"/>
    <w:rsid w:val="00A5696A"/>
    <w:rsid w:val="00A62C3C"/>
    <w:rsid w:val="00A63C41"/>
    <w:rsid w:val="00A74382"/>
    <w:rsid w:val="00A8218B"/>
    <w:rsid w:val="00A852C8"/>
    <w:rsid w:val="00A925F2"/>
    <w:rsid w:val="00A92CB4"/>
    <w:rsid w:val="00A93792"/>
    <w:rsid w:val="00A93B49"/>
    <w:rsid w:val="00AA5F22"/>
    <w:rsid w:val="00AA64E8"/>
    <w:rsid w:val="00AA682D"/>
    <w:rsid w:val="00AE1F60"/>
    <w:rsid w:val="00AE210C"/>
    <w:rsid w:val="00AF2A31"/>
    <w:rsid w:val="00B016EB"/>
    <w:rsid w:val="00B05C5A"/>
    <w:rsid w:val="00B05E37"/>
    <w:rsid w:val="00B13291"/>
    <w:rsid w:val="00B14FBD"/>
    <w:rsid w:val="00B2193A"/>
    <w:rsid w:val="00B3070A"/>
    <w:rsid w:val="00B318FD"/>
    <w:rsid w:val="00B37BDA"/>
    <w:rsid w:val="00B46006"/>
    <w:rsid w:val="00B606B9"/>
    <w:rsid w:val="00B748A4"/>
    <w:rsid w:val="00B9311A"/>
    <w:rsid w:val="00B965D2"/>
    <w:rsid w:val="00BB555E"/>
    <w:rsid w:val="00BC133E"/>
    <w:rsid w:val="00BC685D"/>
    <w:rsid w:val="00BE44A7"/>
    <w:rsid w:val="00C247BB"/>
    <w:rsid w:val="00C26DD6"/>
    <w:rsid w:val="00C40838"/>
    <w:rsid w:val="00C46BCA"/>
    <w:rsid w:val="00C65299"/>
    <w:rsid w:val="00C668EB"/>
    <w:rsid w:val="00C74EC3"/>
    <w:rsid w:val="00C80964"/>
    <w:rsid w:val="00C95EA2"/>
    <w:rsid w:val="00CA5A26"/>
    <w:rsid w:val="00CA6E06"/>
    <w:rsid w:val="00CA6F8B"/>
    <w:rsid w:val="00CD1394"/>
    <w:rsid w:val="00CD204C"/>
    <w:rsid w:val="00CD6A58"/>
    <w:rsid w:val="00CE40C0"/>
    <w:rsid w:val="00CE4762"/>
    <w:rsid w:val="00CE78B2"/>
    <w:rsid w:val="00CF2C8D"/>
    <w:rsid w:val="00CF587D"/>
    <w:rsid w:val="00CF5D9E"/>
    <w:rsid w:val="00CF7102"/>
    <w:rsid w:val="00D0238C"/>
    <w:rsid w:val="00D1250F"/>
    <w:rsid w:val="00D3284A"/>
    <w:rsid w:val="00D45DBC"/>
    <w:rsid w:val="00D5258A"/>
    <w:rsid w:val="00D55783"/>
    <w:rsid w:val="00D70E7D"/>
    <w:rsid w:val="00D71750"/>
    <w:rsid w:val="00D72F8C"/>
    <w:rsid w:val="00D80DC5"/>
    <w:rsid w:val="00D917A2"/>
    <w:rsid w:val="00D96277"/>
    <w:rsid w:val="00E02B6E"/>
    <w:rsid w:val="00E03C26"/>
    <w:rsid w:val="00E0732D"/>
    <w:rsid w:val="00E21A1C"/>
    <w:rsid w:val="00E513D3"/>
    <w:rsid w:val="00E529D1"/>
    <w:rsid w:val="00E75679"/>
    <w:rsid w:val="00E80D79"/>
    <w:rsid w:val="00EB0EDF"/>
    <w:rsid w:val="00EB15BE"/>
    <w:rsid w:val="00EB5A48"/>
    <w:rsid w:val="00EC2F57"/>
    <w:rsid w:val="00EC58C0"/>
    <w:rsid w:val="00ED2586"/>
    <w:rsid w:val="00EF31CE"/>
    <w:rsid w:val="00EF4FD5"/>
    <w:rsid w:val="00EF7C12"/>
    <w:rsid w:val="00F017B7"/>
    <w:rsid w:val="00F02CEF"/>
    <w:rsid w:val="00F233F7"/>
    <w:rsid w:val="00F24E82"/>
    <w:rsid w:val="00F341FB"/>
    <w:rsid w:val="00F40AA0"/>
    <w:rsid w:val="00F55592"/>
    <w:rsid w:val="00F564FB"/>
    <w:rsid w:val="00F577CE"/>
    <w:rsid w:val="00F57D2B"/>
    <w:rsid w:val="00F6506B"/>
    <w:rsid w:val="00F65C14"/>
    <w:rsid w:val="00F801E7"/>
    <w:rsid w:val="00F81779"/>
    <w:rsid w:val="00F820DA"/>
    <w:rsid w:val="00F8541E"/>
    <w:rsid w:val="00F8744A"/>
    <w:rsid w:val="00FA5971"/>
    <w:rsid w:val="00FB2DFE"/>
    <w:rsid w:val="00FB4562"/>
    <w:rsid w:val="00FC0CC3"/>
    <w:rsid w:val="00FD5004"/>
    <w:rsid w:val="00FD7EE9"/>
    <w:rsid w:val="00FE0012"/>
    <w:rsid w:val="00FE0B92"/>
    <w:rsid w:val="00FE6EB6"/>
    <w:rsid w:val="00FF5E15"/>
    <w:rsid w:val="01AE43CB"/>
    <w:rsid w:val="0CED13D7"/>
    <w:rsid w:val="1023BDC3"/>
    <w:rsid w:val="172943DE"/>
    <w:rsid w:val="4F7F62B4"/>
    <w:rsid w:val="566E2669"/>
    <w:rsid w:val="57A24698"/>
    <w:rsid w:val="5A0EFD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2"/>
    </o:shapelayout>
  </w:shapeDefaults>
  <w:decimalSymbol w:val=","/>
  <w:listSeparator w:val=";"/>
  <w14:docId w14:val="40AD4753"/>
  <w15:chartTrackingRefBased/>
  <w15:docId w15:val="{1B203913-5E62-4304-B937-1696224DE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28A0"/>
    <w:pPr>
      <w:jc w:val="both"/>
    </w:pPr>
    <w:rPr>
      <w:rFonts w:ascii="Montserrat" w:hAnsi="Montserrat"/>
      <w:szCs w:val="24"/>
      <w:lang w:eastAsia="en-US"/>
    </w:rPr>
  </w:style>
  <w:style w:type="paragraph" w:styleId="Titre1">
    <w:name w:val="heading 1"/>
    <w:basedOn w:val="Normal"/>
    <w:next w:val="Normal"/>
    <w:link w:val="Titre1Car"/>
    <w:qFormat/>
    <w:rsid w:val="00506996"/>
    <w:pPr>
      <w:numPr>
        <w:numId w:val="6"/>
      </w:numPr>
      <w:pBdr>
        <w:top w:val="single" w:sz="12" w:space="1" w:color="EA4B3C"/>
        <w:bottom w:val="single" w:sz="12" w:space="1" w:color="EA4B3C"/>
      </w:pBdr>
      <w:ind w:hanging="11"/>
      <w:jc w:val="center"/>
      <w:outlineLvl w:val="0"/>
    </w:pPr>
    <w:rPr>
      <w:rFonts w:ascii="Roboto Slab" w:hAnsi="Roboto Slab"/>
      <w:b/>
      <w:caps/>
      <w:color w:val="0F3250"/>
      <w:kern w:val="28"/>
      <w:sz w:val="32"/>
      <w:szCs w:val="32"/>
    </w:rPr>
  </w:style>
  <w:style w:type="paragraph" w:styleId="Titre2">
    <w:name w:val="heading 2"/>
    <w:aliases w:val="2,Chapter x.x,H2,Header 2,Heading 2a,UNDERRUBRIK 1-2,h2,l2"/>
    <w:basedOn w:val="Normal"/>
    <w:next w:val="Normal"/>
    <w:link w:val="Titre2Car"/>
    <w:qFormat/>
    <w:rsid w:val="000557FD"/>
    <w:pPr>
      <w:keepNext/>
      <w:numPr>
        <w:numId w:val="4"/>
      </w:numPr>
      <w:pBdr>
        <w:top w:val="single" w:sz="12" w:space="1" w:color="EA4B3C"/>
        <w:left w:val="single" w:sz="12" w:space="4" w:color="EA4B3C"/>
        <w:bottom w:val="single" w:sz="12" w:space="1" w:color="EA4B3C"/>
        <w:right w:val="single" w:sz="12" w:space="4" w:color="EA4B3C"/>
      </w:pBdr>
      <w:spacing w:before="480" w:after="120"/>
      <w:ind w:left="0" w:firstLine="0"/>
      <w:outlineLvl w:val="1"/>
    </w:pPr>
    <w:rPr>
      <w:rFonts w:ascii="Roboto Slab" w:hAnsi="Roboto Slab"/>
      <w:b/>
      <w:caps/>
      <w:color w:val="0F3250"/>
      <w:sz w:val="24"/>
      <w:szCs w:val="20"/>
    </w:rPr>
  </w:style>
  <w:style w:type="paragraph" w:styleId="Titre3">
    <w:name w:val="heading 3"/>
    <w:basedOn w:val="Normal"/>
    <w:next w:val="Normal"/>
    <w:link w:val="Titre3Car"/>
    <w:qFormat/>
    <w:rsid w:val="008E28A0"/>
    <w:pPr>
      <w:keepNext/>
      <w:numPr>
        <w:ilvl w:val="1"/>
        <w:numId w:val="4"/>
      </w:numPr>
      <w:pBdr>
        <w:bottom w:val="single" w:sz="12" w:space="1" w:color="EA4B3C"/>
      </w:pBdr>
      <w:spacing w:before="240" w:after="120"/>
      <w:ind w:left="567" w:firstLine="0"/>
      <w:outlineLvl w:val="2"/>
    </w:pPr>
    <w:rPr>
      <w:rFonts w:ascii="Roboto Slab" w:hAnsi="Roboto Slab"/>
      <w:b/>
      <w:color w:val="0F3250"/>
      <w:sz w:val="24"/>
    </w:rPr>
  </w:style>
  <w:style w:type="paragraph" w:styleId="Titre4">
    <w:name w:val="heading 4"/>
    <w:basedOn w:val="Normal"/>
    <w:next w:val="Normal"/>
    <w:link w:val="Titre4Car"/>
    <w:qFormat/>
    <w:rsid w:val="007461A6"/>
    <w:pPr>
      <w:keepNext/>
      <w:numPr>
        <w:ilvl w:val="3"/>
        <w:numId w:val="1"/>
      </w:numPr>
      <w:spacing w:before="240"/>
      <w:outlineLvl w:val="3"/>
    </w:pPr>
    <w:rPr>
      <w:b/>
      <w:color w:val="000080"/>
      <w:szCs w:val="20"/>
      <w:lang w:val="nl-B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autoRedefine/>
    <w:uiPriority w:val="39"/>
    <w:rsid w:val="00F820DA"/>
    <w:pPr>
      <w:tabs>
        <w:tab w:val="left" w:pos="1100"/>
        <w:tab w:val="right" w:leader="dot" w:pos="9560"/>
      </w:tabs>
      <w:spacing w:before="120" w:after="120"/>
    </w:pPr>
    <w:rPr>
      <w:rFonts w:ascii="Arial" w:hAnsi="Arial" w:cs="Arial"/>
      <w:i/>
      <w:iCs/>
      <w:noProof/>
      <w:szCs w:val="20"/>
      <w:lang w:eastAsia="nl-BE"/>
    </w:rPr>
  </w:style>
  <w:style w:type="paragraph" w:styleId="TM2">
    <w:name w:val="toc 2"/>
    <w:basedOn w:val="Normal"/>
    <w:next w:val="Normal"/>
    <w:autoRedefine/>
    <w:uiPriority w:val="39"/>
    <w:rsid w:val="004201DB"/>
    <w:pPr>
      <w:tabs>
        <w:tab w:val="left" w:pos="1418"/>
        <w:tab w:val="right" w:leader="dot" w:pos="9560"/>
      </w:tabs>
      <w:ind w:left="180"/>
    </w:pPr>
    <w:rPr>
      <w:smallCaps/>
      <w:noProof/>
      <w:szCs w:val="20"/>
      <w:lang w:val="nl-BE"/>
    </w:rPr>
  </w:style>
  <w:style w:type="paragraph" w:styleId="En-tte">
    <w:name w:val="header"/>
    <w:basedOn w:val="Normal"/>
    <w:link w:val="En-tteCar"/>
    <w:rsid w:val="00B06CFC"/>
    <w:pPr>
      <w:tabs>
        <w:tab w:val="center" w:pos="4536"/>
        <w:tab w:val="right" w:pos="9072"/>
      </w:tabs>
      <w:ind w:left="1701"/>
    </w:pPr>
    <w:rPr>
      <w:sz w:val="18"/>
      <w:szCs w:val="20"/>
      <w:lang w:val="nl-BE"/>
    </w:rPr>
  </w:style>
  <w:style w:type="character" w:styleId="Lienhypertexte">
    <w:name w:val="Hyperlink"/>
    <w:uiPriority w:val="99"/>
    <w:rsid w:val="00B06CFC"/>
    <w:rPr>
      <w:color w:val="0000FF"/>
      <w:u w:val="single"/>
    </w:rPr>
  </w:style>
  <w:style w:type="paragraph" w:styleId="Pieddepage">
    <w:name w:val="footer"/>
    <w:basedOn w:val="Normal"/>
    <w:link w:val="PieddepageCar"/>
    <w:uiPriority w:val="99"/>
    <w:rsid w:val="00B06CFC"/>
    <w:pPr>
      <w:tabs>
        <w:tab w:val="center" w:pos="4153"/>
        <w:tab w:val="right" w:pos="8306"/>
      </w:tabs>
    </w:pPr>
  </w:style>
  <w:style w:type="character" w:styleId="Numrodepage">
    <w:name w:val="page number"/>
    <w:basedOn w:val="Policepardfaut"/>
    <w:rsid w:val="00B06CFC"/>
  </w:style>
  <w:style w:type="paragraph" w:customStyle="1" w:styleId="Label">
    <w:name w:val="Label"/>
    <w:basedOn w:val="En-tte"/>
    <w:rsid w:val="00B06CFC"/>
    <w:pPr>
      <w:tabs>
        <w:tab w:val="clear" w:pos="4536"/>
        <w:tab w:val="clear" w:pos="9072"/>
      </w:tabs>
      <w:ind w:left="0"/>
    </w:pPr>
    <w:rPr>
      <w:rFonts w:ascii="Verdana" w:hAnsi="Verdana"/>
      <w:b/>
      <w:bCs/>
      <w:color w:val="FFFFFF"/>
      <w:sz w:val="20"/>
      <w:szCs w:val="24"/>
      <w:lang w:val="en-GB"/>
    </w:rPr>
  </w:style>
  <w:style w:type="paragraph" w:customStyle="1" w:styleId="Labelvalue">
    <w:name w:val="Label value"/>
    <w:basedOn w:val="Label"/>
    <w:rsid w:val="00B06CFC"/>
    <w:rPr>
      <w:color w:val="auto"/>
    </w:rPr>
  </w:style>
  <w:style w:type="paragraph" w:customStyle="1" w:styleId="Normalweb">
    <w:name w:val="Normal(web)"/>
    <w:basedOn w:val="Normal"/>
    <w:rsid w:val="00B06CFC"/>
    <w:rPr>
      <w:rFonts w:ascii="Arial" w:hAnsi="Arial"/>
      <w:sz w:val="24"/>
      <w:lang w:val="nl-BE"/>
    </w:rPr>
  </w:style>
  <w:style w:type="table" w:styleId="Grilledutableau">
    <w:name w:val="Table Grid"/>
    <w:basedOn w:val="TableauNormal"/>
    <w:uiPriority w:val="39"/>
    <w:rsid w:val="003D7E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semiHidden/>
    <w:rsid w:val="009A3C56"/>
    <w:rPr>
      <w:rFonts w:cs="Tahoma"/>
      <w:sz w:val="16"/>
      <w:szCs w:val="16"/>
    </w:rPr>
  </w:style>
  <w:style w:type="paragraph" w:styleId="Titre">
    <w:name w:val="Title"/>
    <w:basedOn w:val="Normal"/>
    <w:link w:val="TitreCar"/>
    <w:qFormat/>
    <w:rsid w:val="00334F83"/>
    <w:pPr>
      <w:keepNext/>
      <w:pBdr>
        <w:top w:val="single" w:sz="18" w:space="1" w:color="EA4B3C"/>
        <w:left w:val="single" w:sz="18" w:space="4" w:color="EA4B3C"/>
        <w:bottom w:val="single" w:sz="18" w:space="1" w:color="EA4B3C"/>
        <w:right w:val="single" w:sz="18" w:space="4" w:color="EA4B3C"/>
      </w:pBdr>
      <w:tabs>
        <w:tab w:val="left" w:pos="567"/>
        <w:tab w:val="left" w:pos="993"/>
      </w:tabs>
      <w:spacing w:before="240" w:after="120"/>
      <w:ind w:left="567"/>
      <w:jc w:val="center"/>
      <w:outlineLvl w:val="1"/>
    </w:pPr>
    <w:rPr>
      <w:rFonts w:ascii="Roboto Slab" w:eastAsia="Calibri" w:hAnsi="Roboto Slab" w:cs="Calibri"/>
      <w:b/>
      <w:caps/>
      <w:color w:val="0F3250"/>
      <w:sz w:val="32"/>
      <w:szCs w:val="32"/>
      <w:lang w:val="fr-BE"/>
    </w:rPr>
  </w:style>
  <w:style w:type="paragraph" w:styleId="TM3">
    <w:name w:val="toc 3"/>
    <w:basedOn w:val="Normal"/>
    <w:next w:val="Normal"/>
    <w:autoRedefine/>
    <w:uiPriority w:val="39"/>
    <w:rsid w:val="002A4AA9"/>
    <w:pPr>
      <w:tabs>
        <w:tab w:val="right" w:leader="dot" w:pos="9560"/>
      </w:tabs>
      <w:ind w:left="400"/>
    </w:pPr>
    <w:rPr>
      <w:smallCaps/>
      <w:noProof/>
      <w:sz w:val="21"/>
    </w:rPr>
  </w:style>
  <w:style w:type="paragraph" w:styleId="TM4">
    <w:name w:val="toc 4"/>
    <w:basedOn w:val="Normal"/>
    <w:next w:val="Normal"/>
    <w:autoRedefine/>
    <w:semiHidden/>
    <w:rsid w:val="00895CD5"/>
    <w:pPr>
      <w:ind w:left="600"/>
    </w:pPr>
  </w:style>
  <w:style w:type="paragraph" w:styleId="Notedebasdepage">
    <w:name w:val="footnote text"/>
    <w:basedOn w:val="Normal"/>
    <w:link w:val="NotedebasdepageCar"/>
    <w:semiHidden/>
    <w:rsid w:val="00F3781C"/>
    <w:rPr>
      <w:rFonts w:ascii="Arial" w:hAnsi="Arial"/>
      <w:i/>
      <w:sz w:val="18"/>
      <w:szCs w:val="20"/>
      <w:lang w:val="nl-BE" w:eastAsia="nl-NL"/>
    </w:rPr>
  </w:style>
  <w:style w:type="character" w:styleId="Appelnotedebasdep">
    <w:name w:val="footnote reference"/>
    <w:semiHidden/>
    <w:rsid w:val="00F3781C"/>
    <w:rPr>
      <w:vertAlign w:val="superscript"/>
    </w:rPr>
  </w:style>
  <w:style w:type="paragraph" w:customStyle="1" w:styleId="Addendum">
    <w:name w:val="Addendum"/>
    <w:basedOn w:val="Normal"/>
    <w:link w:val="AddendumChar"/>
    <w:rsid w:val="00EA2516"/>
    <w:pPr>
      <w:jc w:val="center"/>
    </w:pPr>
    <w:rPr>
      <w:b/>
      <w:sz w:val="28"/>
      <w:u w:val="single"/>
    </w:rPr>
  </w:style>
  <w:style w:type="character" w:styleId="Marquedecommentaire">
    <w:name w:val="annotation reference"/>
    <w:uiPriority w:val="99"/>
    <w:semiHidden/>
    <w:rsid w:val="00CD7B95"/>
    <w:rPr>
      <w:sz w:val="16"/>
      <w:szCs w:val="16"/>
    </w:rPr>
  </w:style>
  <w:style w:type="paragraph" w:styleId="Commentaire">
    <w:name w:val="annotation text"/>
    <w:basedOn w:val="Normal"/>
    <w:link w:val="CommentaireCar"/>
    <w:uiPriority w:val="99"/>
    <w:semiHidden/>
    <w:rsid w:val="00CD7B95"/>
    <w:rPr>
      <w:szCs w:val="20"/>
    </w:rPr>
  </w:style>
  <w:style w:type="paragraph" w:styleId="Objetducommentaire">
    <w:name w:val="annotation subject"/>
    <w:basedOn w:val="Commentaire"/>
    <w:next w:val="Commentaire"/>
    <w:link w:val="ObjetducommentaireCar"/>
    <w:semiHidden/>
    <w:rsid w:val="00CD7B95"/>
    <w:rPr>
      <w:b/>
      <w:bCs/>
    </w:rPr>
  </w:style>
  <w:style w:type="paragraph" w:customStyle="1" w:styleId="NormalDarkBlue">
    <w:name w:val="Normal + Dark Blue"/>
    <w:basedOn w:val="Normal"/>
    <w:rsid w:val="00301F37"/>
    <w:rPr>
      <w:lang w:val="fr-BE"/>
    </w:rPr>
  </w:style>
  <w:style w:type="paragraph" w:styleId="Retraitcorpsdetexte">
    <w:name w:val="Body Text Indent"/>
    <w:basedOn w:val="Normal"/>
    <w:link w:val="RetraitcorpsdetexteCar"/>
    <w:semiHidden/>
    <w:rsid w:val="001A0746"/>
    <w:pPr>
      <w:ind w:left="426" w:hanging="426"/>
    </w:pPr>
    <w:rPr>
      <w:rFonts w:ascii="Times New Roman" w:hAnsi="Times New Roman"/>
      <w:color w:val="000000"/>
      <w:sz w:val="24"/>
      <w:szCs w:val="20"/>
      <w:lang w:eastAsia="x-none"/>
    </w:rPr>
  </w:style>
  <w:style w:type="character" w:customStyle="1" w:styleId="RetraitcorpsdetexteCar">
    <w:name w:val="Retrait corps de texte Car"/>
    <w:link w:val="Retraitcorpsdetexte"/>
    <w:semiHidden/>
    <w:rsid w:val="001A0746"/>
    <w:rPr>
      <w:color w:val="000000"/>
      <w:sz w:val="24"/>
      <w:lang w:val="fr-FR"/>
    </w:rPr>
  </w:style>
  <w:style w:type="paragraph" w:styleId="Retraitcorpsdetexte2">
    <w:name w:val="Body Text Indent 2"/>
    <w:basedOn w:val="Normal"/>
    <w:link w:val="Retraitcorpsdetexte2Car"/>
    <w:semiHidden/>
    <w:rsid w:val="001A0746"/>
    <w:pPr>
      <w:ind w:left="709" w:hanging="283"/>
    </w:pPr>
    <w:rPr>
      <w:rFonts w:ascii="Times New Roman" w:hAnsi="Times New Roman"/>
      <w:color w:val="000000"/>
      <w:sz w:val="24"/>
      <w:szCs w:val="20"/>
      <w:lang w:eastAsia="x-none"/>
    </w:rPr>
  </w:style>
  <w:style w:type="character" w:customStyle="1" w:styleId="Retraitcorpsdetexte2Car">
    <w:name w:val="Retrait corps de texte 2 Car"/>
    <w:link w:val="Retraitcorpsdetexte2"/>
    <w:semiHidden/>
    <w:rsid w:val="001A0746"/>
    <w:rPr>
      <w:color w:val="000000"/>
      <w:sz w:val="24"/>
      <w:lang w:val="fr-FR"/>
    </w:rPr>
  </w:style>
  <w:style w:type="paragraph" w:customStyle="1" w:styleId="BodyText21">
    <w:name w:val="Body Text 21"/>
    <w:basedOn w:val="Normal"/>
    <w:rsid w:val="00D73AD1"/>
    <w:rPr>
      <w:rFonts w:ascii="Times New Roman" w:hAnsi="Times New Roman"/>
      <w:i/>
      <w:color w:val="000000"/>
      <w:sz w:val="24"/>
      <w:szCs w:val="20"/>
      <w:u w:val="single"/>
      <w:lang w:eastAsia="fr-BE"/>
    </w:rPr>
  </w:style>
  <w:style w:type="paragraph" w:styleId="Explorateurdedocuments">
    <w:name w:val="Document Map"/>
    <w:basedOn w:val="Normal"/>
    <w:link w:val="ExplorateurdedocumentsCar"/>
    <w:semiHidden/>
    <w:rsid w:val="00E01B28"/>
    <w:pPr>
      <w:shd w:val="clear" w:color="auto" w:fill="000080"/>
    </w:pPr>
    <w:rPr>
      <w:rFonts w:cs="Tahoma"/>
    </w:rPr>
  </w:style>
  <w:style w:type="character" w:customStyle="1" w:styleId="AddendumChar">
    <w:name w:val="Addendum Char"/>
    <w:link w:val="Addendum"/>
    <w:rsid w:val="008F016B"/>
    <w:rPr>
      <w:rFonts w:ascii="Tahoma" w:hAnsi="Tahoma"/>
      <w:b/>
      <w:sz w:val="28"/>
      <w:szCs w:val="24"/>
      <w:u w:val="single"/>
      <w:lang w:val="en-GB" w:eastAsia="en-US"/>
    </w:rPr>
  </w:style>
  <w:style w:type="paragraph" w:customStyle="1" w:styleId="Appendix">
    <w:name w:val="Appendix"/>
    <w:basedOn w:val="Addendum"/>
    <w:link w:val="AppendixCar"/>
    <w:qFormat/>
    <w:rsid w:val="008D2352"/>
    <w:pPr>
      <w:keepNext/>
      <w:pageBreakBefore/>
      <w:numPr>
        <w:numId w:val="2"/>
      </w:numPr>
      <w:pBdr>
        <w:bottom w:val="single" w:sz="12" w:space="1" w:color="2F4F9D"/>
      </w:pBdr>
      <w:outlineLvl w:val="0"/>
    </w:pPr>
    <w:rPr>
      <w:rFonts w:ascii="Roboto Slab" w:hAnsi="Roboto Slab"/>
      <w:caps/>
      <w:color w:val="0F3250"/>
      <w:u w:val="none"/>
      <w:lang w:val="fr-BE"/>
    </w:rPr>
  </w:style>
  <w:style w:type="character" w:customStyle="1" w:styleId="Titre2Car">
    <w:name w:val="Titre 2 Car"/>
    <w:aliases w:val="2 Car,Chapter x.x Car,H2 Car,Header 2 Car,Heading 2a Car,UNDERRUBRIK 1-2 Car,h2 Car,l2 Car"/>
    <w:link w:val="Titre2"/>
    <w:rsid w:val="000557FD"/>
    <w:rPr>
      <w:rFonts w:ascii="Roboto Slab" w:hAnsi="Roboto Slab"/>
      <w:b/>
      <w:caps/>
      <w:color w:val="0F3250"/>
      <w:sz w:val="24"/>
      <w:lang w:eastAsia="en-US"/>
    </w:rPr>
  </w:style>
  <w:style w:type="character" w:customStyle="1" w:styleId="AppendixCar">
    <w:name w:val="Appendix Car"/>
    <w:link w:val="Appendix"/>
    <w:rsid w:val="008D2352"/>
    <w:rPr>
      <w:rFonts w:ascii="Roboto Slab" w:hAnsi="Roboto Slab"/>
      <w:b/>
      <w:caps/>
      <w:color w:val="0F3250"/>
      <w:sz w:val="28"/>
      <w:szCs w:val="24"/>
      <w:lang w:val="fr-BE" w:eastAsia="en-US"/>
    </w:rPr>
  </w:style>
  <w:style w:type="paragraph" w:customStyle="1" w:styleId="RedTxt">
    <w:name w:val="RedTxt"/>
    <w:basedOn w:val="Normal"/>
    <w:uiPriority w:val="99"/>
    <w:rsid w:val="00CD60D4"/>
    <w:pPr>
      <w:keepLines/>
      <w:widowControl w:val="0"/>
      <w:autoSpaceDE w:val="0"/>
      <w:autoSpaceDN w:val="0"/>
      <w:adjustRightInd w:val="0"/>
    </w:pPr>
    <w:rPr>
      <w:rFonts w:ascii="Arial" w:hAnsi="Arial" w:cs="Arial"/>
      <w:sz w:val="18"/>
      <w:szCs w:val="18"/>
      <w:lang w:eastAsia="fr-FR"/>
    </w:rPr>
  </w:style>
  <w:style w:type="paragraph" w:customStyle="1" w:styleId="sous-titre">
    <w:name w:val="sous-titre"/>
    <w:basedOn w:val="Titre2"/>
    <w:link w:val="sous-titreCar"/>
    <w:qFormat/>
    <w:rsid w:val="00F92FAE"/>
    <w:pPr>
      <w:numPr>
        <w:numId w:val="3"/>
      </w:numPr>
      <w:tabs>
        <w:tab w:val="left" w:pos="567"/>
        <w:tab w:val="left" w:pos="993"/>
      </w:tabs>
      <w:ind w:left="567" w:hanging="567"/>
    </w:pPr>
  </w:style>
  <w:style w:type="character" w:customStyle="1" w:styleId="PieddepageCar">
    <w:name w:val="Pied de page Car"/>
    <w:link w:val="Pieddepage"/>
    <w:uiPriority w:val="99"/>
    <w:rsid w:val="00A75AF5"/>
    <w:rPr>
      <w:rFonts w:ascii="Calibri" w:hAnsi="Calibri"/>
      <w:sz w:val="22"/>
      <w:szCs w:val="24"/>
      <w:lang w:val="en-GB" w:eastAsia="en-US"/>
    </w:rPr>
  </w:style>
  <w:style w:type="character" w:customStyle="1" w:styleId="sous-titreCar">
    <w:name w:val="sous-titre Car"/>
    <w:link w:val="sous-titre"/>
    <w:rsid w:val="00F92FAE"/>
    <w:rPr>
      <w:rFonts w:ascii="Roboto Slab" w:hAnsi="Roboto Slab"/>
      <w:b/>
      <w:caps/>
      <w:color w:val="0F3250"/>
      <w:sz w:val="24"/>
      <w:lang w:eastAsia="en-US"/>
    </w:rPr>
  </w:style>
  <w:style w:type="character" w:customStyle="1" w:styleId="apple-converted-space">
    <w:name w:val="apple-converted-space"/>
    <w:rsid w:val="00803597"/>
  </w:style>
  <w:style w:type="character" w:customStyle="1" w:styleId="CommentaireCar">
    <w:name w:val="Commentaire Car"/>
    <w:link w:val="Commentaire"/>
    <w:uiPriority w:val="99"/>
    <w:semiHidden/>
    <w:rsid w:val="0045706F"/>
    <w:rPr>
      <w:rFonts w:ascii="Calibri" w:hAnsi="Calibri"/>
      <w:sz w:val="22"/>
      <w:lang w:val="fr-FR" w:eastAsia="en-US"/>
    </w:rPr>
  </w:style>
  <w:style w:type="table" w:customStyle="1" w:styleId="Grilledutableau1">
    <w:name w:val="Grille du tableau1"/>
    <w:basedOn w:val="TableauNormal"/>
    <w:next w:val="Grilledutableau"/>
    <w:uiPriority w:val="39"/>
    <w:rsid w:val="006A6D1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link w:val="Titre1"/>
    <w:rsid w:val="00506996"/>
    <w:rPr>
      <w:rFonts w:ascii="Roboto Slab" w:hAnsi="Roboto Slab"/>
      <w:b/>
      <w:caps/>
      <w:color w:val="0F3250"/>
      <w:kern w:val="28"/>
      <w:sz w:val="32"/>
      <w:szCs w:val="32"/>
      <w:lang w:eastAsia="en-US"/>
    </w:rPr>
  </w:style>
  <w:style w:type="character" w:customStyle="1" w:styleId="Titre3Car">
    <w:name w:val="Titre 3 Car"/>
    <w:link w:val="Titre3"/>
    <w:rsid w:val="008E28A0"/>
    <w:rPr>
      <w:rFonts w:ascii="Roboto Slab" w:hAnsi="Roboto Slab"/>
      <w:b/>
      <w:color w:val="0F3250"/>
      <w:sz w:val="24"/>
      <w:szCs w:val="24"/>
      <w:lang w:eastAsia="en-US"/>
    </w:rPr>
  </w:style>
  <w:style w:type="character" w:customStyle="1" w:styleId="Titre4Car">
    <w:name w:val="Titre 4 Car"/>
    <w:link w:val="Titre4"/>
    <w:rsid w:val="00DF0181"/>
    <w:rPr>
      <w:rFonts w:ascii="Montserrat" w:hAnsi="Montserrat"/>
      <w:b/>
      <w:color w:val="000080"/>
      <w:lang w:val="nl-BE" w:eastAsia="en-US"/>
    </w:rPr>
  </w:style>
  <w:style w:type="character" w:customStyle="1" w:styleId="En-tteCar">
    <w:name w:val="En-tête Car"/>
    <w:link w:val="En-tte"/>
    <w:rsid w:val="00DF0181"/>
    <w:rPr>
      <w:rFonts w:ascii="Ebrima" w:hAnsi="Ebrima"/>
      <w:sz w:val="18"/>
      <w:lang w:val="nl-BE" w:eastAsia="en-US"/>
    </w:rPr>
  </w:style>
  <w:style w:type="table" w:customStyle="1" w:styleId="Grilledutableau2">
    <w:name w:val="Grille du tableau2"/>
    <w:basedOn w:val="TableauNormal"/>
    <w:next w:val="Grilledutableau"/>
    <w:uiPriority w:val="39"/>
    <w:rsid w:val="00DF0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sid w:val="00DF0181"/>
    <w:rPr>
      <w:rFonts w:ascii="Ebrima" w:hAnsi="Ebrima" w:cs="Tahoma"/>
      <w:sz w:val="16"/>
      <w:szCs w:val="16"/>
      <w:lang w:eastAsia="en-US"/>
    </w:rPr>
  </w:style>
  <w:style w:type="character" w:customStyle="1" w:styleId="TitreCar">
    <w:name w:val="Titre Car"/>
    <w:link w:val="Titre"/>
    <w:rsid w:val="00334F83"/>
    <w:rPr>
      <w:rFonts w:ascii="Roboto Slab" w:eastAsia="Calibri" w:hAnsi="Roboto Slab" w:cs="Calibri"/>
      <w:b/>
      <w:caps/>
      <w:color w:val="0F3250"/>
      <w:sz w:val="32"/>
      <w:szCs w:val="32"/>
      <w:lang w:val="fr-BE" w:eastAsia="en-US"/>
    </w:rPr>
  </w:style>
  <w:style w:type="character" w:customStyle="1" w:styleId="NotedebasdepageCar">
    <w:name w:val="Note de bas de page Car"/>
    <w:link w:val="Notedebasdepage"/>
    <w:semiHidden/>
    <w:rsid w:val="00DF0181"/>
    <w:rPr>
      <w:rFonts w:ascii="Arial" w:hAnsi="Arial"/>
      <w:i/>
      <w:sz w:val="18"/>
      <w:lang w:val="nl-BE" w:eastAsia="nl-NL"/>
    </w:rPr>
  </w:style>
  <w:style w:type="character" w:customStyle="1" w:styleId="ObjetducommentaireCar">
    <w:name w:val="Objet du commentaire Car"/>
    <w:link w:val="Objetducommentaire"/>
    <w:semiHidden/>
    <w:rsid w:val="00DF0181"/>
    <w:rPr>
      <w:rFonts w:ascii="Ebrima" w:hAnsi="Ebrima"/>
      <w:b/>
      <w:bCs/>
      <w:lang w:eastAsia="en-US"/>
    </w:rPr>
  </w:style>
  <w:style w:type="character" w:customStyle="1" w:styleId="ExplorateurdedocumentsCar">
    <w:name w:val="Explorateur de documents Car"/>
    <w:link w:val="Explorateurdedocuments"/>
    <w:semiHidden/>
    <w:rsid w:val="00DF0181"/>
    <w:rPr>
      <w:rFonts w:ascii="Ebrima" w:hAnsi="Ebrima" w:cs="Tahoma"/>
      <w:szCs w:val="24"/>
      <w:shd w:val="clear" w:color="auto" w:fill="000080"/>
      <w:lang w:eastAsia="en-US"/>
    </w:rPr>
  </w:style>
  <w:style w:type="table" w:customStyle="1" w:styleId="Grilledutableau11">
    <w:name w:val="Grille du tableau11"/>
    <w:basedOn w:val="TableauNormal"/>
    <w:next w:val="Grilledutableau"/>
    <w:uiPriority w:val="39"/>
    <w:rsid w:val="00DF018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DF0181"/>
    <w:rPr>
      <w:color w:val="954F72"/>
      <w:u w:val="single"/>
    </w:rPr>
  </w:style>
  <w:style w:type="paragraph" w:styleId="Sansinterligne">
    <w:name w:val="No Spacing"/>
    <w:uiPriority w:val="1"/>
    <w:qFormat/>
    <w:rsid w:val="008E28A0"/>
    <w:pPr>
      <w:numPr>
        <w:numId w:val="5"/>
      </w:numPr>
      <w:pBdr>
        <w:bottom w:val="single" w:sz="12" w:space="1" w:color="EA4B3C"/>
      </w:pBdr>
      <w:spacing w:before="480" w:after="120"/>
      <w:ind w:left="0" w:hanging="11"/>
      <w:jc w:val="both"/>
    </w:pPr>
    <w:rPr>
      <w:rFonts w:ascii="Roboto Slab" w:hAnsi="Roboto Slab"/>
      <w:b/>
      <w:bCs/>
      <w:caps/>
      <w:color w:val="0F3250"/>
      <w:sz w:val="24"/>
      <w:szCs w:val="28"/>
      <w:lang w:eastAsia="en-US"/>
    </w:rPr>
  </w:style>
  <w:style w:type="paragraph" w:styleId="Paragraphedeliste">
    <w:name w:val="List Paragraph"/>
    <w:basedOn w:val="Normal"/>
    <w:uiPriority w:val="34"/>
    <w:qFormat/>
    <w:rsid w:val="008D2352"/>
    <w:pPr>
      <w:numPr>
        <w:ilvl w:val="3"/>
        <w:numId w:val="4"/>
      </w:numPr>
      <w:ind w:left="567" w:firstLine="426"/>
      <w:contextualSpacing/>
    </w:pPr>
    <w:rPr>
      <w:b/>
      <w:bCs/>
      <w:color w:val="0F3250"/>
      <w:szCs w:val="28"/>
    </w:rPr>
  </w:style>
  <w:style w:type="paragraph" w:customStyle="1" w:styleId="Standard">
    <w:name w:val="Standard"/>
    <w:rsid w:val="00C800DF"/>
    <w:pPr>
      <w:widowControl w:val="0"/>
      <w:suppressAutoHyphens/>
      <w:autoSpaceDN w:val="0"/>
      <w:textAlignment w:val="baseline"/>
    </w:pPr>
    <w:rPr>
      <w:rFonts w:eastAsia="SimSun" w:cs="Lucida Sans"/>
      <w:kern w:val="3"/>
      <w:sz w:val="24"/>
      <w:szCs w:val="24"/>
      <w:lang w:eastAsia="zh-CN" w:bidi="hi-IN"/>
    </w:rPr>
  </w:style>
  <w:style w:type="paragraph" w:customStyle="1" w:styleId="Textbody">
    <w:name w:val="Text body"/>
    <w:basedOn w:val="Standard"/>
    <w:rsid w:val="00C800DF"/>
    <w:pPr>
      <w:spacing w:after="120"/>
    </w:pPr>
  </w:style>
  <w:style w:type="paragraph" w:styleId="Corpsdetexte">
    <w:name w:val="Body Text"/>
    <w:basedOn w:val="Normal"/>
    <w:link w:val="CorpsdetexteCar"/>
    <w:uiPriority w:val="99"/>
    <w:semiHidden/>
    <w:unhideWhenUsed/>
    <w:rsid w:val="00754B43"/>
    <w:pPr>
      <w:spacing w:after="120"/>
    </w:pPr>
  </w:style>
  <w:style w:type="character" w:customStyle="1" w:styleId="CorpsdetexteCar">
    <w:name w:val="Corps de texte Car"/>
    <w:link w:val="Corpsdetexte"/>
    <w:uiPriority w:val="99"/>
    <w:semiHidden/>
    <w:rsid w:val="00754B43"/>
    <w:rPr>
      <w:rFonts w:ascii="Calibri" w:hAnsi="Calibri"/>
      <w:sz w:val="22"/>
      <w:szCs w:val="24"/>
      <w:lang w:eastAsia="en-US"/>
    </w:rPr>
  </w:style>
  <w:style w:type="paragraph" w:customStyle="1" w:styleId="Style1">
    <w:name w:val="Style1"/>
    <w:basedOn w:val="Corpsdetexte"/>
    <w:link w:val="Style1Car"/>
    <w:qFormat/>
    <w:rsid w:val="0043371D"/>
    <w:pPr>
      <w:jc w:val="center"/>
    </w:pPr>
    <w:rPr>
      <w:rFonts w:ascii="Roboto Slab" w:hAnsi="Roboto Slab"/>
      <w:b/>
      <w:bCs/>
      <w:color w:val="0F3250"/>
      <w:sz w:val="28"/>
      <w:szCs w:val="32"/>
      <w:u w:val="single"/>
    </w:rPr>
  </w:style>
  <w:style w:type="paragraph" w:customStyle="1" w:styleId="Style2">
    <w:name w:val="Style2"/>
    <w:basedOn w:val="Style1"/>
    <w:link w:val="Style2Car"/>
    <w:qFormat/>
    <w:rsid w:val="0043371D"/>
    <w:rPr>
      <w:sz w:val="40"/>
      <w:szCs w:val="40"/>
    </w:rPr>
  </w:style>
  <w:style w:type="character" w:customStyle="1" w:styleId="Style1Car">
    <w:name w:val="Style1 Car"/>
    <w:link w:val="Style1"/>
    <w:rsid w:val="0043371D"/>
    <w:rPr>
      <w:rFonts w:ascii="Roboto Slab" w:hAnsi="Roboto Slab"/>
      <w:b/>
      <w:bCs/>
      <w:color w:val="0F3250"/>
      <w:sz w:val="28"/>
      <w:szCs w:val="32"/>
      <w:u w:val="single"/>
      <w:lang w:eastAsia="en-US"/>
    </w:rPr>
  </w:style>
  <w:style w:type="character" w:customStyle="1" w:styleId="Style2Car">
    <w:name w:val="Style2 Car"/>
    <w:link w:val="Style2"/>
    <w:rsid w:val="0043371D"/>
    <w:rPr>
      <w:rFonts w:ascii="Roboto Slab" w:hAnsi="Roboto Slab"/>
      <w:b/>
      <w:bCs/>
      <w:color w:val="0F3250"/>
      <w:sz w:val="40"/>
      <w:szCs w:val="40"/>
      <w:u w:val="single"/>
      <w:lang w:eastAsia="en-US"/>
    </w:rPr>
  </w:style>
  <w:style w:type="paragraph" w:styleId="NormalWeb0">
    <w:name w:val="Normal (Web)"/>
    <w:basedOn w:val="Normal"/>
    <w:uiPriority w:val="99"/>
    <w:unhideWhenUsed/>
    <w:rsid w:val="00511305"/>
    <w:pPr>
      <w:spacing w:before="100" w:beforeAutospacing="1" w:after="100" w:afterAutospacing="1"/>
    </w:pPr>
    <w:rPr>
      <w:rFonts w:ascii="Times New Roman" w:hAnsi="Times New Roman"/>
      <w:sz w:val="24"/>
    </w:rPr>
  </w:style>
  <w:style w:type="character" w:customStyle="1" w:styleId="cf01">
    <w:name w:val="cf01"/>
    <w:rsid w:val="003820C2"/>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961388">
      <w:bodyDiv w:val="1"/>
      <w:marLeft w:val="0"/>
      <w:marRight w:val="0"/>
      <w:marTop w:val="0"/>
      <w:marBottom w:val="0"/>
      <w:divBdr>
        <w:top w:val="none" w:sz="0" w:space="0" w:color="auto"/>
        <w:left w:val="none" w:sz="0" w:space="0" w:color="auto"/>
        <w:bottom w:val="none" w:sz="0" w:space="0" w:color="auto"/>
        <w:right w:val="none" w:sz="0" w:space="0" w:color="auto"/>
      </w:divBdr>
    </w:div>
    <w:div w:id="100998538">
      <w:bodyDiv w:val="1"/>
      <w:marLeft w:val="0"/>
      <w:marRight w:val="0"/>
      <w:marTop w:val="0"/>
      <w:marBottom w:val="0"/>
      <w:divBdr>
        <w:top w:val="none" w:sz="0" w:space="0" w:color="auto"/>
        <w:left w:val="none" w:sz="0" w:space="0" w:color="auto"/>
        <w:bottom w:val="none" w:sz="0" w:space="0" w:color="auto"/>
        <w:right w:val="none" w:sz="0" w:space="0" w:color="auto"/>
      </w:divBdr>
    </w:div>
    <w:div w:id="350112027">
      <w:bodyDiv w:val="1"/>
      <w:marLeft w:val="0"/>
      <w:marRight w:val="0"/>
      <w:marTop w:val="0"/>
      <w:marBottom w:val="0"/>
      <w:divBdr>
        <w:top w:val="none" w:sz="0" w:space="0" w:color="auto"/>
        <w:left w:val="none" w:sz="0" w:space="0" w:color="auto"/>
        <w:bottom w:val="none" w:sz="0" w:space="0" w:color="auto"/>
        <w:right w:val="none" w:sz="0" w:space="0" w:color="auto"/>
      </w:divBdr>
    </w:div>
    <w:div w:id="565993106">
      <w:bodyDiv w:val="1"/>
      <w:marLeft w:val="0"/>
      <w:marRight w:val="0"/>
      <w:marTop w:val="0"/>
      <w:marBottom w:val="0"/>
      <w:divBdr>
        <w:top w:val="none" w:sz="0" w:space="0" w:color="auto"/>
        <w:left w:val="none" w:sz="0" w:space="0" w:color="auto"/>
        <w:bottom w:val="none" w:sz="0" w:space="0" w:color="auto"/>
        <w:right w:val="none" w:sz="0" w:space="0" w:color="auto"/>
      </w:divBdr>
    </w:div>
    <w:div w:id="567959326">
      <w:bodyDiv w:val="1"/>
      <w:marLeft w:val="0"/>
      <w:marRight w:val="0"/>
      <w:marTop w:val="0"/>
      <w:marBottom w:val="0"/>
      <w:divBdr>
        <w:top w:val="none" w:sz="0" w:space="0" w:color="auto"/>
        <w:left w:val="none" w:sz="0" w:space="0" w:color="auto"/>
        <w:bottom w:val="none" w:sz="0" w:space="0" w:color="auto"/>
        <w:right w:val="none" w:sz="0" w:space="0" w:color="auto"/>
      </w:divBdr>
    </w:div>
    <w:div w:id="653291183">
      <w:bodyDiv w:val="1"/>
      <w:marLeft w:val="0"/>
      <w:marRight w:val="0"/>
      <w:marTop w:val="0"/>
      <w:marBottom w:val="0"/>
      <w:divBdr>
        <w:top w:val="none" w:sz="0" w:space="0" w:color="auto"/>
        <w:left w:val="none" w:sz="0" w:space="0" w:color="auto"/>
        <w:bottom w:val="none" w:sz="0" w:space="0" w:color="auto"/>
        <w:right w:val="none" w:sz="0" w:space="0" w:color="auto"/>
      </w:divBdr>
    </w:div>
    <w:div w:id="662004845">
      <w:bodyDiv w:val="1"/>
      <w:marLeft w:val="0"/>
      <w:marRight w:val="0"/>
      <w:marTop w:val="0"/>
      <w:marBottom w:val="0"/>
      <w:divBdr>
        <w:top w:val="none" w:sz="0" w:space="0" w:color="auto"/>
        <w:left w:val="none" w:sz="0" w:space="0" w:color="auto"/>
        <w:bottom w:val="none" w:sz="0" w:space="0" w:color="auto"/>
        <w:right w:val="none" w:sz="0" w:space="0" w:color="auto"/>
      </w:divBdr>
    </w:div>
    <w:div w:id="928388694">
      <w:bodyDiv w:val="1"/>
      <w:marLeft w:val="0"/>
      <w:marRight w:val="0"/>
      <w:marTop w:val="0"/>
      <w:marBottom w:val="0"/>
      <w:divBdr>
        <w:top w:val="none" w:sz="0" w:space="0" w:color="auto"/>
        <w:left w:val="none" w:sz="0" w:space="0" w:color="auto"/>
        <w:bottom w:val="none" w:sz="0" w:space="0" w:color="auto"/>
        <w:right w:val="none" w:sz="0" w:space="0" w:color="auto"/>
      </w:divBdr>
    </w:div>
    <w:div w:id="1170827902">
      <w:bodyDiv w:val="1"/>
      <w:marLeft w:val="0"/>
      <w:marRight w:val="0"/>
      <w:marTop w:val="0"/>
      <w:marBottom w:val="0"/>
      <w:divBdr>
        <w:top w:val="none" w:sz="0" w:space="0" w:color="auto"/>
        <w:left w:val="none" w:sz="0" w:space="0" w:color="auto"/>
        <w:bottom w:val="none" w:sz="0" w:space="0" w:color="auto"/>
        <w:right w:val="none" w:sz="0" w:space="0" w:color="auto"/>
      </w:divBdr>
    </w:div>
    <w:div w:id="1188518500">
      <w:bodyDiv w:val="1"/>
      <w:marLeft w:val="0"/>
      <w:marRight w:val="0"/>
      <w:marTop w:val="0"/>
      <w:marBottom w:val="0"/>
      <w:divBdr>
        <w:top w:val="none" w:sz="0" w:space="0" w:color="auto"/>
        <w:left w:val="none" w:sz="0" w:space="0" w:color="auto"/>
        <w:bottom w:val="none" w:sz="0" w:space="0" w:color="auto"/>
        <w:right w:val="none" w:sz="0" w:space="0" w:color="auto"/>
      </w:divBdr>
    </w:div>
    <w:div w:id="1193573755">
      <w:bodyDiv w:val="1"/>
      <w:marLeft w:val="0"/>
      <w:marRight w:val="0"/>
      <w:marTop w:val="0"/>
      <w:marBottom w:val="0"/>
      <w:divBdr>
        <w:top w:val="none" w:sz="0" w:space="0" w:color="auto"/>
        <w:left w:val="none" w:sz="0" w:space="0" w:color="auto"/>
        <w:bottom w:val="none" w:sz="0" w:space="0" w:color="auto"/>
        <w:right w:val="none" w:sz="0" w:space="0" w:color="auto"/>
      </w:divBdr>
    </w:div>
    <w:div w:id="1295067102">
      <w:bodyDiv w:val="1"/>
      <w:marLeft w:val="0"/>
      <w:marRight w:val="0"/>
      <w:marTop w:val="0"/>
      <w:marBottom w:val="0"/>
      <w:divBdr>
        <w:top w:val="none" w:sz="0" w:space="0" w:color="auto"/>
        <w:left w:val="none" w:sz="0" w:space="0" w:color="auto"/>
        <w:bottom w:val="none" w:sz="0" w:space="0" w:color="auto"/>
        <w:right w:val="none" w:sz="0" w:space="0" w:color="auto"/>
      </w:divBdr>
    </w:div>
    <w:div w:id="1326468735">
      <w:bodyDiv w:val="1"/>
      <w:marLeft w:val="0"/>
      <w:marRight w:val="0"/>
      <w:marTop w:val="0"/>
      <w:marBottom w:val="0"/>
      <w:divBdr>
        <w:top w:val="none" w:sz="0" w:space="0" w:color="auto"/>
        <w:left w:val="none" w:sz="0" w:space="0" w:color="auto"/>
        <w:bottom w:val="none" w:sz="0" w:space="0" w:color="auto"/>
        <w:right w:val="none" w:sz="0" w:space="0" w:color="auto"/>
      </w:divBdr>
    </w:div>
    <w:div w:id="1438215124">
      <w:bodyDiv w:val="1"/>
      <w:marLeft w:val="0"/>
      <w:marRight w:val="0"/>
      <w:marTop w:val="0"/>
      <w:marBottom w:val="0"/>
      <w:divBdr>
        <w:top w:val="none" w:sz="0" w:space="0" w:color="auto"/>
        <w:left w:val="none" w:sz="0" w:space="0" w:color="auto"/>
        <w:bottom w:val="none" w:sz="0" w:space="0" w:color="auto"/>
        <w:right w:val="none" w:sz="0" w:space="0" w:color="auto"/>
      </w:divBdr>
    </w:div>
    <w:div w:id="1445463330">
      <w:bodyDiv w:val="1"/>
      <w:marLeft w:val="0"/>
      <w:marRight w:val="0"/>
      <w:marTop w:val="0"/>
      <w:marBottom w:val="0"/>
      <w:divBdr>
        <w:top w:val="none" w:sz="0" w:space="0" w:color="auto"/>
        <w:left w:val="none" w:sz="0" w:space="0" w:color="auto"/>
        <w:bottom w:val="none" w:sz="0" w:space="0" w:color="auto"/>
        <w:right w:val="none" w:sz="0" w:space="0" w:color="auto"/>
      </w:divBdr>
    </w:div>
    <w:div w:id="1472988228">
      <w:bodyDiv w:val="1"/>
      <w:marLeft w:val="0"/>
      <w:marRight w:val="0"/>
      <w:marTop w:val="0"/>
      <w:marBottom w:val="0"/>
      <w:divBdr>
        <w:top w:val="none" w:sz="0" w:space="0" w:color="auto"/>
        <w:left w:val="none" w:sz="0" w:space="0" w:color="auto"/>
        <w:bottom w:val="none" w:sz="0" w:space="0" w:color="auto"/>
        <w:right w:val="none" w:sz="0" w:space="0" w:color="auto"/>
      </w:divBdr>
    </w:div>
    <w:div w:id="1508713345">
      <w:bodyDiv w:val="1"/>
      <w:marLeft w:val="0"/>
      <w:marRight w:val="0"/>
      <w:marTop w:val="0"/>
      <w:marBottom w:val="0"/>
      <w:divBdr>
        <w:top w:val="none" w:sz="0" w:space="0" w:color="auto"/>
        <w:left w:val="none" w:sz="0" w:space="0" w:color="auto"/>
        <w:bottom w:val="none" w:sz="0" w:space="0" w:color="auto"/>
        <w:right w:val="none" w:sz="0" w:space="0" w:color="auto"/>
      </w:divBdr>
    </w:div>
    <w:div w:id="1536965338">
      <w:bodyDiv w:val="1"/>
      <w:marLeft w:val="0"/>
      <w:marRight w:val="0"/>
      <w:marTop w:val="0"/>
      <w:marBottom w:val="0"/>
      <w:divBdr>
        <w:top w:val="none" w:sz="0" w:space="0" w:color="auto"/>
        <w:left w:val="none" w:sz="0" w:space="0" w:color="auto"/>
        <w:bottom w:val="none" w:sz="0" w:space="0" w:color="auto"/>
        <w:right w:val="none" w:sz="0" w:space="0" w:color="auto"/>
      </w:divBdr>
    </w:div>
    <w:div w:id="1591620814">
      <w:bodyDiv w:val="1"/>
      <w:marLeft w:val="0"/>
      <w:marRight w:val="0"/>
      <w:marTop w:val="0"/>
      <w:marBottom w:val="0"/>
      <w:divBdr>
        <w:top w:val="none" w:sz="0" w:space="0" w:color="auto"/>
        <w:left w:val="none" w:sz="0" w:space="0" w:color="auto"/>
        <w:bottom w:val="none" w:sz="0" w:space="0" w:color="auto"/>
        <w:right w:val="none" w:sz="0" w:space="0" w:color="auto"/>
      </w:divBdr>
    </w:div>
    <w:div w:id="1643852091">
      <w:bodyDiv w:val="1"/>
      <w:marLeft w:val="0"/>
      <w:marRight w:val="0"/>
      <w:marTop w:val="0"/>
      <w:marBottom w:val="0"/>
      <w:divBdr>
        <w:top w:val="none" w:sz="0" w:space="0" w:color="auto"/>
        <w:left w:val="none" w:sz="0" w:space="0" w:color="auto"/>
        <w:bottom w:val="none" w:sz="0" w:space="0" w:color="auto"/>
        <w:right w:val="none" w:sz="0" w:space="0" w:color="auto"/>
      </w:divBdr>
    </w:div>
    <w:div w:id="1731345334">
      <w:bodyDiv w:val="1"/>
      <w:marLeft w:val="0"/>
      <w:marRight w:val="0"/>
      <w:marTop w:val="0"/>
      <w:marBottom w:val="0"/>
      <w:divBdr>
        <w:top w:val="none" w:sz="0" w:space="0" w:color="auto"/>
        <w:left w:val="none" w:sz="0" w:space="0" w:color="auto"/>
        <w:bottom w:val="none" w:sz="0" w:space="0" w:color="auto"/>
        <w:right w:val="none" w:sz="0" w:space="0" w:color="auto"/>
      </w:divBdr>
      <w:divsChild>
        <w:div w:id="13924930">
          <w:marLeft w:val="0"/>
          <w:marRight w:val="0"/>
          <w:marTop w:val="0"/>
          <w:marBottom w:val="0"/>
          <w:divBdr>
            <w:top w:val="none" w:sz="0" w:space="0" w:color="auto"/>
            <w:left w:val="none" w:sz="0" w:space="0" w:color="auto"/>
            <w:bottom w:val="none" w:sz="0" w:space="0" w:color="auto"/>
            <w:right w:val="none" w:sz="0" w:space="0" w:color="auto"/>
          </w:divBdr>
        </w:div>
        <w:div w:id="473449486">
          <w:marLeft w:val="0"/>
          <w:marRight w:val="0"/>
          <w:marTop w:val="0"/>
          <w:marBottom w:val="0"/>
          <w:divBdr>
            <w:top w:val="none" w:sz="0" w:space="0" w:color="auto"/>
            <w:left w:val="none" w:sz="0" w:space="0" w:color="auto"/>
            <w:bottom w:val="none" w:sz="0" w:space="0" w:color="auto"/>
            <w:right w:val="none" w:sz="0" w:space="0" w:color="auto"/>
          </w:divBdr>
        </w:div>
        <w:div w:id="1539123974">
          <w:marLeft w:val="0"/>
          <w:marRight w:val="0"/>
          <w:marTop w:val="0"/>
          <w:marBottom w:val="0"/>
          <w:divBdr>
            <w:top w:val="none" w:sz="0" w:space="0" w:color="auto"/>
            <w:left w:val="none" w:sz="0" w:space="0" w:color="auto"/>
            <w:bottom w:val="none" w:sz="0" w:space="0" w:color="auto"/>
            <w:right w:val="none" w:sz="0" w:space="0" w:color="auto"/>
          </w:divBdr>
        </w:div>
        <w:div w:id="2080977800">
          <w:marLeft w:val="0"/>
          <w:marRight w:val="0"/>
          <w:marTop w:val="0"/>
          <w:marBottom w:val="0"/>
          <w:divBdr>
            <w:top w:val="none" w:sz="0" w:space="0" w:color="auto"/>
            <w:left w:val="none" w:sz="0" w:space="0" w:color="auto"/>
            <w:bottom w:val="none" w:sz="0" w:space="0" w:color="auto"/>
            <w:right w:val="none" w:sz="0" w:space="0" w:color="auto"/>
          </w:divBdr>
        </w:div>
      </w:divsChild>
    </w:div>
    <w:div w:id="1775788687">
      <w:bodyDiv w:val="1"/>
      <w:marLeft w:val="0"/>
      <w:marRight w:val="0"/>
      <w:marTop w:val="0"/>
      <w:marBottom w:val="0"/>
      <w:divBdr>
        <w:top w:val="none" w:sz="0" w:space="0" w:color="auto"/>
        <w:left w:val="none" w:sz="0" w:space="0" w:color="auto"/>
        <w:bottom w:val="none" w:sz="0" w:space="0" w:color="auto"/>
        <w:right w:val="none" w:sz="0" w:space="0" w:color="auto"/>
      </w:divBdr>
    </w:div>
    <w:div w:id="1796438558">
      <w:bodyDiv w:val="1"/>
      <w:marLeft w:val="0"/>
      <w:marRight w:val="0"/>
      <w:marTop w:val="0"/>
      <w:marBottom w:val="0"/>
      <w:divBdr>
        <w:top w:val="none" w:sz="0" w:space="0" w:color="auto"/>
        <w:left w:val="none" w:sz="0" w:space="0" w:color="auto"/>
        <w:bottom w:val="none" w:sz="0" w:space="0" w:color="auto"/>
        <w:right w:val="none" w:sz="0" w:space="0" w:color="auto"/>
      </w:divBdr>
    </w:div>
    <w:div w:id="1849368949">
      <w:bodyDiv w:val="1"/>
      <w:marLeft w:val="0"/>
      <w:marRight w:val="0"/>
      <w:marTop w:val="0"/>
      <w:marBottom w:val="0"/>
      <w:divBdr>
        <w:top w:val="none" w:sz="0" w:space="0" w:color="auto"/>
        <w:left w:val="none" w:sz="0" w:space="0" w:color="auto"/>
        <w:bottom w:val="none" w:sz="0" w:space="0" w:color="auto"/>
        <w:right w:val="none" w:sz="0" w:space="0" w:color="auto"/>
      </w:divBdr>
    </w:div>
    <w:div w:id="1945070640">
      <w:bodyDiv w:val="1"/>
      <w:marLeft w:val="0"/>
      <w:marRight w:val="0"/>
      <w:marTop w:val="0"/>
      <w:marBottom w:val="0"/>
      <w:divBdr>
        <w:top w:val="none" w:sz="0" w:space="0" w:color="auto"/>
        <w:left w:val="none" w:sz="0" w:space="0" w:color="auto"/>
        <w:bottom w:val="none" w:sz="0" w:space="0" w:color="auto"/>
        <w:right w:val="none" w:sz="0" w:space="0" w:color="auto"/>
      </w:divBdr>
    </w:div>
    <w:div w:id="2022703660">
      <w:bodyDiv w:val="1"/>
      <w:marLeft w:val="0"/>
      <w:marRight w:val="0"/>
      <w:marTop w:val="0"/>
      <w:marBottom w:val="0"/>
      <w:divBdr>
        <w:top w:val="none" w:sz="0" w:space="0" w:color="auto"/>
        <w:left w:val="none" w:sz="0" w:space="0" w:color="auto"/>
        <w:bottom w:val="none" w:sz="0" w:space="0" w:color="auto"/>
        <w:right w:val="none" w:sz="0" w:space="0" w:color="auto"/>
      </w:divBdr>
    </w:div>
    <w:div w:id="20474848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6a054c2-5e72-466f-99bc-6de005aab70e" xsi:nil="true"/>
    <lcf76f155ced4ddcb4097134ff3c332f xmlns="72b9721a-228e-4b6c-9c72-312cc28c5073">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5139625609C7CA449562A2C47EAD938C" ma:contentTypeVersion="18" ma:contentTypeDescription="Crée un document." ma:contentTypeScope="" ma:versionID="b53751d5852685d728d42c438fa24f4a">
  <xsd:schema xmlns:xsd="http://www.w3.org/2001/XMLSchema" xmlns:xs="http://www.w3.org/2001/XMLSchema" xmlns:p="http://schemas.microsoft.com/office/2006/metadata/properties" xmlns:ns2="72b9721a-228e-4b6c-9c72-312cc28c5073" xmlns:ns3="66a054c2-5e72-466f-99bc-6de005aab70e" targetNamespace="http://schemas.microsoft.com/office/2006/metadata/properties" ma:root="true" ma:fieldsID="1d15ea4f29abaa37d0cf207e64171776" ns2:_="" ns3:_="">
    <xsd:import namespace="72b9721a-228e-4b6c-9c72-312cc28c5073"/>
    <xsd:import namespace="66a054c2-5e72-466f-99bc-6de005aab70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b9721a-228e-4b6c-9c72-312cc28c50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525e0835-c289-4a0f-b0b7-ffebcdf56e9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6a054c2-5e72-466f-99bc-6de005aab70e"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f41d8876-d9f1-4390-97f2-d4362812b8ec}" ma:internalName="TaxCatchAll" ma:showField="CatchAllData" ma:web="66a054c2-5e72-466f-99bc-6de005aab7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3F2674E-F1A3-4D62-AA08-C9996372C242}">
  <ds:schemaRefs>
    <ds:schemaRef ds:uri="http://schemas.microsoft.com/sharepoint/v3/contenttype/forms"/>
  </ds:schemaRefs>
</ds:datastoreItem>
</file>

<file path=customXml/itemProps2.xml><?xml version="1.0" encoding="utf-8"?>
<ds:datastoreItem xmlns:ds="http://schemas.openxmlformats.org/officeDocument/2006/customXml" ds:itemID="{E3A42853-96E6-4DC7-BD08-B0FE87658DDF}">
  <ds:schemaRefs>
    <ds:schemaRef ds:uri="http://schemas.microsoft.com/office/2006/metadata/properties"/>
    <ds:schemaRef ds:uri="http://schemas.microsoft.com/office/infopath/2007/PartnerControls"/>
    <ds:schemaRef ds:uri="66a054c2-5e72-466f-99bc-6de005aab70e"/>
    <ds:schemaRef ds:uri="72b9721a-228e-4b6c-9c72-312cc28c5073"/>
  </ds:schemaRefs>
</ds:datastoreItem>
</file>

<file path=customXml/itemProps3.xml><?xml version="1.0" encoding="utf-8"?>
<ds:datastoreItem xmlns:ds="http://schemas.openxmlformats.org/officeDocument/2006/customXml" ds:itemID="{898C747F-84F9-454C-A726-981A21DB80A1}">
  <ds:schemaRefs>
    <ds:schemaRef ds:uri="http://schemas.openxmlformats.org/officeDocument/2006/bibliography"/>
  </ds:schemaRefs>
</ds:datastoreItem>
</file>

<file path=customXml/itemProps4.xml><?xml version="1.0" encoding="utf-8"?>
<ds:datastoreItem xmlns:ds="http://schemas.openxmlformats.org/officeDocument/2006/customXml" ds:itemID="{CF8D640D-4C8D-4481-9327-8DBA5102F3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b9721a-228e-4b6c-9c72-312cc28c5073"/>
    <ds:schemaRef ds:uri="66a054c2-5e72-466f-99bc-6de005aab7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324</Words>
  <Characters>1785</Characters>
  <Application>Microsoft Office Word</Application>
  <DocSecurity>0</DocSecurity>
  <Lines>14</Lines>
  <Paragraphs>4</Paragraphs>
  <ScaleCrop>false</ScaleCrop>
  <Company/>
  <LinksUpToDate>false</LinksUpToDate>
  <CharactersWithSpaces>2105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dc:creator>
  <cp:keywords/>
  <cp:lastModifiedBy>Sérine GADOUCHE</cp:lastModifiedBy>
  <cp:revision>3</cp:revision>
  <cp:lastPrinted>2006-01-18T05:27:00Z</cp:lastPrinted>
  <dcterms:created xsi:type="dcterms:W3CDTF">2025-03-04T16:24:00Z</dcterms:created>
  <dcterms:modified xsi:type="dcterms:W3CDTF">2025-03-04T17:26:00Z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0x0101005139625609C7CA449562A2C47EAD938C</vt:lpwstr>
  </property>
  <property fmtid="{D5CDD505-2E9C-101B-9397-08002B2CF9AE}" pid="4" name="MSIP_Label_93d45b04-b48d-41ef-8ae8-c246086b38a8_Enabled">
    <vt:lpwstr>true</vt:lpwstr>
  </property>
  <property fmtid="{D5CDD505-2E9C-101B-9397-08002B2CF9AE}" pid="5" name="MSIP_Label_93d45b04-b48d-41ef-8ae8-c246086b38a8_SetDate">
    <vt:lpwstr>2025-01-22T13:43:23Z</vt:lpwstr>
  </property>
  <property fmtid="{D5CDD505-2E9C-101B-9397-08002B2CF9AE}" pid="6" name="MSIP_Label_93d45b04-b48d-41ef-8ae8-c246086b38a8_Method">
    <vt:lpwstr>Standard</vt:lpwstr>
  </property>
  <property fmtid="{D5CDD505-2E9C-101B-9397-08002B2CF9AE}" pid="7" name="MSIP_Label_93d45b04-b48d-41ef-8ae8-c246086b38a8_Name">
    <vt:lpwstr>defa4170-0d19-0005-0004-bc88714345d2</vt:lpwstr>
  </property>
  <property fmtid="{D5CDD505-2E9C-101B-9397-08002B2CF9AE}" pid="8" name="MSIP_Label_93d45b04-b48d-41ef-8ae8-c246086b38a8_SiteId">
    <vt:lpwstr>f2a69424-583d-4537-8e59-ecaf6313b6fe</vt:lpwstr>
  </property>
  <property fmtid="{D5CDD505-2E9C-101B-9397-08002B2CF9AE}" pid="9" name="MSIP_Label_93d45b04-b48d-41ef-8ae8-c246086b38a8_ActionId">
    <vt:lpwstr>497769d9-ffe4-4831-bafa-61784cb8beb4</vt:lpwstr>
  </property>
  <property fmtid="{D5CDD505-2E9C-101B-9397-08002B2CF9AE}" pid="10" name="MSIP_Label_93d45b04-b48d-41ef-8ae8-c246086b38a8_ContentBits">
    <vt:lpwstr>0</vt:lpwstr>
  </property>
</Properties>
</file>