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6CC989" w14:textId="77777777" w:rsidR="006F7A70" w:rsidRDefault="006F7A70" w:rsidP="006F7A70">
      <w:pPr>
        <w:ind w:right="-1"/>
        <w:rPr>
          <w:rFonts w:ascii="Century Gothic" w:hAnsi="Century Gothic" w:cs="Helvetica"/>
        </w:rPr>
      </w:pPr>
    </w:p>
    <w:p w14:paraId="117C718D" w14:textId="77777777" w:rsidR="006F7A70" w:rsidRPr="006F7A70" w:rsidRDefault="006F7A70" w:rsidP="006F7A70">
      <w:pPr>
        <w:ind w:right="-1"/>
        <w:jc w:val="center"/>
        <w:rPr>
          <w:rFonts w:ascii="Century Gothic" w:hAnsi="Century Gothic" w:cs="Helvetica"/>
          <w:b/>
          <w:sz w:val="40"/>
          <w:szCs w:val="40"/>
          <w:u w:val="single"/>
        </w:rPr>
      </w:pPr>
      <w:r w:rsidRPr="006F7A70">
        <w:rPr>
          <w:rFonts w:ascii="Century Gothic" w:hAnsi="Century Gothic" w:cs="Helvetica"/>
          <w:b/>
          <w:sz w:val="40"/>
          <w:szCs w:val="40"/>
          <w:u w:val="single"/>
        </w:rPr>
        <w:t>Certificat de visite</w:t>
      </w:r>
    </w:p>
    <w:p w14:paraId="6E1CED76" w14:textId="77777777" w:rsidR="006F7A70" w:rsidRPr="006F7A70" w:rsidRDefault="006F7A70" w:rsidP="006F7A70">
      <w:pPr>
        <w:ind w:right="-1"/>
        <w:jc w:val="center"/>
        <w:rPr>
          <w:rFonts w:ascii="Century Gothic" w:hAnsi="Century Gothic" w:cs="Helvetica"/>
          <w:b/>
          <w:sz w:val="40"/>
          <w:szCs w:val="40"/>
        </w:rPr>
      </w:pPr>
    </w:p>
    <w:p w14:paraId="1785CF51" w14:textId="24D9724B" w:rsidR="005616A0" w:rsidRDefault="006F7A70" w:rsidP="006F7A70">
      <w:pPr>
        <w:ind w:right="-1"/>
        <w:jc w:val="center"/>
        <w:rPr>
          <w:rFonts w:ascii="Century Gothic" w:hAnsi="Century Gothic" w:cs="Helvetica"/>
          <w:sz w:val="24"/>
        </w:rPr>
      </w:pPr>
      <w:r w:rsidRPr="006F7A70">
        <w:rPr>
          <w:rFonts w:ascii="Century Gothic" w:hAnsi="Century Gothic" w:cs="Helvetica"/>
          <w:sz w:val="24"/>
        </w:rPr>
        <w:t>(A conserver et à remettre lors de la remise des offres</w:t>
      </w:r>
      <w:r w:rsidR="008556A5">
        <w:rPr>
          <w:rFonts w:ascii="Century Gothic" w:hAnsi="Century Gothic" w:cs="Helvetica"/>
          <w:sz w:val="24"/>
        </w:rPr>
        <w:t xml:space="preserve"> - </w:t>
      </w:r>
    </w:p>
    <w:p w14:paraId="66CEAD65" w14:textId="22392683" w:rsidR="006F7A70" w:rsidRPr="006F7A70" w:rsidRDefault="005616A0" w:rsidP="006F7A70">
      <w:pPr>
        <w:ind w:right="-1"/>
        <w:jc w:val="center"/>
        <w:rPr>
          <w:rFonts w:ascii="Century Gothic" w:hAnsi="Century Gothic" w:cs="Helvetica"/>
          <w:sz w:val="24"/>
        </w:rPr>
      </w:pPr>
      <w:r>
        <w:rPr>
          <w:rFonts w:ascii="Century Gothic" w:hAnsi="Century Gothic" w:cs="Helvetica"/>
          <w:sz w:val="24"/>
        </w:rPr>
        <w:t>E</w:t>
      </w:r>
      <w:r w:rsidR="008556A5">
        <w:rPr>
          <w:rFonts w:ascii="Century Gothic" w:hAnsi="Century Gothic" w:cs="Helvetica"/>
          <w:sz w:val="24"/>
        </w:rPr>
        <w:t>tablir</w:t>
      </w:r>
      <w:r>
        <w:rPr>
          <w:rFonts w:ascii="Century Gothic" w:hAnsi="Century Gothic" w:cs="Helvetica"/>
          <w:sz w:val="24"/>
        </w:rPr>
        <w:t xml:space="preserve"> un certificat de visite par site</w:t>
      </w:r>
      <w:r w:rsidR="006F7A70" w:rsidRPr="006F7A70">
        <w:rPr>
          <w:rFonts w:ascii="Century Gothic" w:hAnsi="Century Gothic" w:cs="Helvetica"/>
          <w:sz w:val="24"/>
        </w:rPr>
        <w:t>)</w:t>
      </w:r>
    </w:p>
    <w:p w14:paraId="21DEDA54" w14:textId="77777777" w:rsidR="006F7A70" w:rsidRPr="006F7A70" w:rsidRDefault="006F7A70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7D6A8BCC" w14:textId="77777777" w:rsidR="006F7A70" w:rsidRPr="006F7A70" w:rsidRDefault="006F7A70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7B8215A7" w14:textId="77777777" w:rsidR="006F7A70" w:rsidRPr="006F7A70" w:rsidRDefault="006F7A70" w:rsidP="006F7A70">
      <w:pPr>
        <w:ind w:left="5670" w:right="-1"/>
        <w:jc w:val="center"/>
        <w:rPr>
          <w:rFonts w:ascii="Century Gothic" w:hAnsi="Century Gothic" w:cs="Helvetica"/>
        </w:rPr>
      </w:pPr>
    </w:p>
    <w:p w14:paraId="4885B44F" w14:textId="4420190A" w:rsidR="006F7A70" w:rsidRPr="00406DAF" w:rsidRDefault="006F7A70" w:rsidP="008556A5">
      <w:pPr>
        <w:jc w:val="both"/>
        <w:rPr>
          <w:rFonts w:ascii="Century Gothic" w:hAnsi="Century Gothic" w:cs="Helvetica"/>
          <w:b/>
          <w:sz w:val="24"/>
          <w:u w:val="single"/>
        </w:rPr>
      </w:pPr>
      <w:r w:rsidRPr="00406DAF">
        <w:rPr>
          <w:rFonts w:ascii="Century Gothic" w:hAnsi="Century Gothic" w:cs="Helvetica"/>
          <w:b/>
          <w:sz w:val="24"/>
          <w:u w:val="single"/>
        </w:rPr>
        <w:t xml:space="preserve">Objet du marché : </w:t>
      </w:r>
      <w:r w:rsidR="00237B11">
        <w:rPr>
          <w:rFonts w:ascii="Century Gothic" w:hAnsi="Century Gothic" w:cs="Helvetica"/>
          <w:b/>
          <w:sz w:val="24"/>
          <w:u w:val="single"/>
        </w:rPr>
        <w:t>Exploitation de Distributeurs automatiques des CCIT de Mayenne et de Maine et Loire</w:t>
      </w:r>
      <w:r w:rsidR="00791A81">
        <w:rPr>
          <w:rFonts w:ascii="Century Gothic" w:hAnsi="Century Gothic" w:cs="Helvetica"/>
          <w:b/>
          <w:sz w:val="24"/>
          <w:u w:val="single"/>
        </w:rPr>
        <w:t xml:space="preserve"> – </w:t>
      </w:r>
      <w:r w:rsidR="00EB1D76">
        <w:rPr>
          <w:rFonts w:ascii="Century Gothic" w:hAnsi="Century Gothic" w:cs="Helvetica"/>
          <w:b/>
          <w:sz w:val="24"/>
          <w:u w:val="single"/>
        </w:rPr>
        <w:t>202</w:t>
      </w:r>
      <w:r w:rsidR="000E2120">
        <w:rPr>
          <w:rFonts w:ascii="Century Gothic" w:hAnsi="Century Gothic" w:cs="Helvetica"/>
          <w:b/>
          <w:sz w:val="24"/>
          <w:u w:val="single"/>
        </w:rPr>
        <w:t>5</w:t>
      </w:r>
      <w:r w:rsidR="00EB1D76">
        <w:rPr>
          <w:rFonts w:ascii="Century Gothic" w:hAnsi="Century Gothic" w:cs="Helvetica"/>
          <w:b/>
          <w:sz w:val="24"/>
          <w:u w:val="single"/>
        </w:rPr>
        <w:t>RTPN</w:t>
      </w:r>
      <w:r w:rsidR="00237B11">
        <w:rPr>
          <w:rFonts w:ascii="Century Gothic" w:hAnsi="Century Gothic" w:cs="Helvetica"/>
          <w:b/>
          <w:sz w:val="24"/>
          <w:u w:val="single"/>
        </w:rPr>
        <w:t>30</w:t>
      </w:r>
      <w:r w:rsidR="000E2120">
        <w:rPr>
          <w:rFonts w:ascii="Century Gothic" w:hAnsi="Century Gothic" w:cs="Helvetica"/>
          <w:b/>
          <w:sz w:val="24"/>
          <w:u w:val="single"/>
        </w:rPr>
        <w:t>12</w:t>
      </w:r>
    </w:p>
    <w:p w14:paraId="4C63124A" w14:textId="77777777" w:rsidR="006F7A70" w:rsidRPr="006F7A70" w:rsidRDefault="006F7A70" w:rsidP="00406DAF">
      <w:pPr>
        <w:ind w:left="567" w:hanging="567"/>
        <w:jc w:val="both"/>
        <w:rPr>
          <w:rFonts w:ascii="Century Gothic" w:hAnsi="Century Gothic" w:cs="Helvetica"/>
          <w:sz w:val="24"/>
        </w:rPr>
      </w:pPr>
      <w:r w:rsidRPr="006F7A70">
        <w:rPr>
          <w:rFonts w:ascii="Century Gothic" w:hAnsi="Century Gothic" w:cs="Helvetica"/>
          <w:sz w:val="24"/>
        </w:rPr>
        <w:tab/>
      </w:r>
    </w:p>
    <w:p w14:paraId="0FC187B0" w14:textId="77777777" w:rsidR="006F7A70" w:rsidRPr="006F7A70" w:rsidRDefault="006F7A70" w:rsidP="00406DAF">
      <w:pPr>
        <w:ind w:left="567"/>
        <w:jc w:val="both"/>
        <w:rPr>
          <w:rFonts w:ascii="Century Gothic" w:hAnsi="Century Gothic" w:cs="Helvetica"/>
          <w:sz w:val="24"/>
        </w:rPr>
      </w:pPr>
    </w:p>
    <w:p w14:paraId="3EF50C36" w14:textId="6CBE254F" w:rsidR="006F7A70" w:rsidRPr="005616A0" w:rsidRDefault="006F7A70" w:rsidP="00406DAF">
      <w:pPr>
        <w:numPr>
          <w:ilvl w:val="0"/>
          <w:numId w:val="1"/>
        </w:numPr>
        <w:tabs>
          <w:tab w:val="clear" w:pos="360"/>
          <w:tab w:val="num" w:pos="927"/>
        </w:tabs>
        <w:ind w:left="567"/>
        <w:jc w:val="both"/>
        <w:rPr>
          <w:rFonts w:ascii="Century Gothic" w:hAnsi="Century Gothic" w:cs="Helvetica"/>
          <w:sz w:val="22"/>
        </w:rPr>
      </w:pPr>
      <w:r w:rsidRPr="005616A0">
        <w:rPr>
          <w:rFonts w:ascii="Century Gothic" w:hAnsi="Century Gothic" w:cs="Helvetica"/>
          <w:sz w:val="24"/>
        </w:rPr>
        <w:t>M</w:t>
      </w:r>
      <w:r w:rsidR="00406DAF" w:rsidRPr="005616A0">
        <w:rPr>
          <w:rFonts w:ascii="Century Gothic" w:hAnsi="Century Gothic" w:cs="Helvetica"/>
          <w:sz w:val="24"/>
        </w:rPr>
        <w:t>me/M</w:t>
      </w:r>
      <w:r w:rsidRPr="005616A0">
        <w:rPr>
          <w:rFonts w:ascii="Century Gothic" w:hAnsi="Century Gothic" w:cs="Helvetica"/>
          <w:sz w:val="24"/>
        </w:rPr>
        <w:t>……………………………………………………………………………</w:t>
      </w:r>
      <w:r w:rsidR="00406DAF" w:rsidRPr="005616A0">
        <w:rPr>
          <w:rFonts w:ascii="Century Gothic" w:hAnsi="Century Gothic" w:cs="Helvetica"/>
          <w:sz w:val="24"/>
        </w:rPr>
        <w:t>…</w:t>
      </w:r>
    </w:p>
    <w:p w14:paraId="59E25C4A" w14:textId="77777777" w:rsidR="006F7A70" w:rsidRPr="006F7A70" w:rsidRDefault="006F7A70" w:rsidP="00406DAF">
      <w:pPr>
        <w:ind w:left="567"/>
        <w:jc w:val="both"/>
        <w:rPr>
          <w:rFonts w:ascii="Century Gothic" w:hAnsi="Century Gothic" w:cs="Helvetica"/>
          <w:sz w:val="22"/>
        </w:rPr>
      </w:pPr>
    </w:p>
    <w:p w14:paraId="5BFB7991" w14:textId="446F0599" w:rsidR="006F7A70" w:rsidRPr="006F7A70" w:rsidRDefault="006F7A70" w:rsidP="005616A0">
      <w:pPr>
        <w:pStyle w:val="En-tte"/>
        <w:numPr>
          <w:ilvl w:val="0"/>
          <w:numId w:val="2"/>
        </w:numPr>
        <w:tabs>
          <w:tab w:val="clear" w:pos="360"/>
          <w:tab w:val="clear" w:pos="4536"/>
          <w:tab w:val="num" w:pos="567"/>
          <w:tab w:val="left" w:leader="dot" w:pos="8505"/>
        </w:tabs>
        <w:ind w:left="567"/>
        <w:jc w:val="both"/>
        <w:rPr>
          <w:rFonts w:ascii="Century Gothic" w:hAnsi="Century Gothic" w:cs="Helvetica"/>
          <w:sz w:val="24"/>
        </w:rPr>
      </w:pPr>
      <w:proofErr w:type="spellStart"/>
      <w:r w:rsidRPr="006F7A70">
        <w:rPr>
          <w:rFonts w:ascii="Century Gothic" w:hAnsi="Century Gothic" w:cs="Helvetica"/>
          <w:sz w:val="24"/>
        </w:rPr>
        <w:t>Représentant</w:t>
      </w:r>
      <w:r w:rsidR="00406DAF">
        <w:rPr>
          <w:rFonts w:ascii="Century Gothic" w:hAnsi="Century Gothic" w:cs="Helvetica"/>
          <w:sz w:val="24"/>
        </w:rPr>
        <w:t>.e</w:t>
      </w:r>
      <w:proofErr w:type="spellEnd"/>
      <w:r w:rsidRPr="006F7A70">
        <w:rPr>
          <w:rFonts w:ascii="Century Gothic" w:hAnsi="Century Gothic" w:cs="Helvetica"/>
          <w:sz w:val="24"/>
        </w:rPr>
        <w:t xml:space="preserve"> </w:t>
      </w:r>
      <w:r w:rsidR="00D028C9">
        <w:rPr>
          <w:rFonts w:ascii="Century Gothic" w:hAnsi="Century Gothic" w:cs="Helvetica"/>
          <w:sz w:val="24"/>
        </w:rPr>
        <w:t xml:space="preserve">de </w:t>
      </w:r>
      <w:r w:rsidRPr="006F7A70">
        <w:rPr>
          <w:rFonts w:ascii="Century Gothic" w:hAnsi="Century Gothic" w:cs="Helvetica"/>
          <w:sz w:val="24"/>
        </w:rPr>
        <w:t>la société</w:t>
      </w:r>
      <w:r w:rsidRPr="006F7A70">
        <w:rPr>
          <w:rFonts w:ascii="Century Gothic" w:hAnsi="Century Gothic" w:cs="Helvetica"/>
          <w:sz w:val="24"/>
        </w:rPr>
        <w:tab/>
      </w:r>
      <w:r w:rsidR="00A0693C">
        <w:rPr>
          <w:rFonts w:ascii="Century Gothic" w:hAnsi="Century Gothic" w:cs="Helvetica"/>
          <w:sz w:val="24"/>
        </w:rPr>
        <w:t>…….</w:t>
      </w:r>
    </w:p>
    <w:p w14:paraId="5973A516" w14:textId="77777777" w:rsidR="006F7A70" w:rsidRPr="006F7A70" w:rsidRDefault="006F7A70" w:rsidP="00406DAF">
      <w:pPr>
        <w:pStyle w:val="En-tte"/>
        <w:tabs>
          <w:tab w:val="clear" w:pos="4536"/>
          <w:tab w:val="left" w:pos="567"/>
          <w:tab w:val="left" w:pos="8505"/>
        </w:tabs>
        <w:ind w:left="567"/>
        <w:jc w:val="both"/>
        <w:rPr>
          <w:rFonts w:ascii="Century Gothic" w:hAnsi="Century Gothic" w:cs="Helvetica"/>
          <w:sz w:val="24"/>
        </w:rPr>
      </w:pPr>
    </w:p>
    <w:p w14:paraId="52B1774D" w14:textId="3917B8F8" w:rsidR="005616A0" w:rsidRPr="005616A0" w:rsidRDefault="005616A0" w:rsidP="005616A0">
      <w:pPr>
        <w:pStyle w:val="Paragraphedeliste"/>
        <w:numPr>
          <w:ilvl w:val="0"/>
          <w:numId w:val="2"/>
        </w:num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  <w:r w:rsidRPr="005616A0">
        <w:rPr>
          <w:rFonts w:ascii="Century Gothic" w:hAnsi="Century Gothic" w:cs="Helvetica"/>
          <w:sz w:val="24"/>
        </w:rPr>
        <w:t xml:space="preserve">A </w:t>
      </w:r>
      <w:r>
        <w:rPr>
          <w:rFonts w:ascii="Century Gothic" w:hAnsi="Century Gothic" w:cs="Helvetica"/>
          <w:sz w:val="24"/>
        </w:rPr>
        <w:t xml:space="preserve">réalisé la visite </w:t>
      </w:r>
    </w:p>
    <w:p w14:paraId="368EA5F7" w14:textId="33C05A3F" w:rsidR="005616A0" w:rsidRPr="005616A0" w:rsidRDefault="005616A0" w:rsidP="005616A0">
      <w:pPr>
        <w:pStyle w:val="Paragraphedeliste"/>
        <w:rPr>
          <w:rFonts w:ascii="Century Gothic" w:hAnsi="Century Gothic" w:cs="Helvetica"/>
          <w:sz w:val="24"/>
        </w:rPr>
      </w:pPr>
    </w:p>
    <w:p w14:paraId="1E5D55CC" w14:textId="681F2938" w:rsidR="006F7A70" w:rsidRDefault="005616A0" w:rsidP="00406DAF">
      <w:pPr>
        <w:tabs>
          <w:tab w:val="left" w:pos="567"/>
          <w:tab w:val="left" w:leader="dot" w:pos="8505"/>
        </w:tabs>
        <w:ind w:left="927" w:right="-1"/>
        <w:jc w:val="both"/>
        <w:rPr>
          <w:rFonts w:ascii="Century Gothic" w:hAnsi="Century Gothic" w:cs="Helvetica"/>
          <w:sz w:val="24"/>
        </w:rPr>
      </w:pPr>
      <w:r>
        <w:rPr>
          <w:rFonts w:ascii="Century Gothic" w:hAnsi="Century Gothic" w:cs="Helvetic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4D99B13" wp14:editId="40E6325D">
                <wp:simplePos x="0" y="0"/>
                <wp:positionH relativeFrom="margin">
                  <wp:align>center</wp:align>
                </wp:positionH>
                <wp:positionV relativeFrom="paragraph">
                  <wp:posOffset>29845</wp:posOffset>
                </wp:positionV>
                <wp:extent cx="200025" cy="152400"/>
                <wp:effectExtent l="0" t="0" r="28575" b="19050"/>
                <wp:wrapNone/>
                <wp:docPr id="1522692536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524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71965B" id="Rectangle : coins arrondis 1" o:spid="_x0000_s1026" style="position:absolute;margin-left:0;margin-top:2.35pt;width:15.75pt;height:12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" filled="f" strokecolor="black [3213]">
                <w10:wrap anchorx="margin"/>
              </v:roundrect>
            </w:pict>
          </mc:Fallback>
        </mc:AlternateContent>
      </w:r>
      <w:r>
        <w:rPr>
          <w:rFonts w:ascii="Century Gothic" w:hAnsi="Century Gothic" w:cs="Helvetica"/>
          <w:sz w:val="24"/>
        </w:rPr>
        <w:t>Pour la CCIT de la Mayenne</w:t>
      </w:r>
    </w:p>
    <w:p w14:paraId="3C1E6FBF" w14:textId="5904E1A9" w:rsidR="005616A0" w:rsidRDefault="005616A0" w:rsidP="00406DAF">
      <w:pPr>
        <w:tabs>
          <w:tab w:val="left" w:pos="567"/>
          <w:tab w:val="left" w:leader="dot" w:pos="8505"/>
        </w:tabs>
        <w:ind w:left="927" w:right="-1"/>
        <w:jc w:val="both"/>
        <w:rPr>
          <w:rFonts w:ascii="Century Gothic" w:hAnsi="Century Gothic" w:cs="Helvetica"/>
          <w:sz w:val="24"/>
        </w:rPr>
      </w:pPr>
    </w:p>
    <w:p w14:paraId="1B70C72E" w14:textId="539853FF" w:rsidR="005616A0" w:rsidRDefault="005616A0" w:rsidP="00406DAF">
      <w:pPr>
        <w:tabs>
          <w:tab w:val="left" w:pos="567"/>
          <w:tab w:val="left" w:leader="dot" w:pos="8505"/>
        </w:tabs>
        <w:ind w:left="927" w:right="-1"/>
        <w:jc w:val="both"/>
        <w:rPr>
          <w:rFonts w:ascii="Century Gothic" w:hAnsi="Century Gothic" w:cs="Helvetica"/>
          <w:sz w:val="24"/>
        </w:rPr>
      </w:pPr>
      <w:r>
        <w:rPr>
          <w:rFonts w:ascii="Century Gothic" w:hAnsi="Century Gothic" w:cs="Helvetic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D63E3DC" wp14:editId="10F77551">
                <wp:simplePos x="0" y="0"/>
                <wp:positionH relativeFrom="margin">
                  <wp:posOffset>2962275</wp:posOffset>
                </wp:positionH>
                <wp:positionV relativeFrom="paragraph">
                  <wp:posOffset>9525</wp:posOffset>
                </wp:positionV>
                <wp:extent cx="200025" cy="152400"/>
                <wp:effectExtent l="0" t="0" r="28575" b="19050"/>
                <wp:wrapNone/>
                <wp:docPr id="748478953" name="Rectangle : coins arrondi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52400"/>
                        </a:xfrm>
                        <a:prstGeom prst="round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93D2F85" id="Rectangle : coins arrondis 1" o:spid="_x0000_s1026" style="position:absolute;margin-left:233.25pt;margin-top:.75pt;width:15.75pt;height:12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" filled="f" strokecolor="black [3213]">
                <w10:wrap anchorx="margin"/>
              </v:roundrect>
            </w:pict>
          </mc:Fallback>
        </mc:AlternateContent>
      </w:r>
      <w:r>
        <w:rPr>
          <w:rFonts w:ascii="Century Gothic" w:hAnsi="Century Gothic" w:cs="Helvetica"/>
          <w:sz w:val="24"/>
        </w:rPr>
        <w:t xml:space="preserve">Pour la CCIT du Maine et Loire </w:t>
      </w:r>
    </w:p>
    <w:p w14:paraId="57FA462A" w14:textId="77777777" w:rsidR="00237B11" w:rsidRDefault="00237B11" w:rsidP="00406DAF">
      <w:pPr>
        <w:tabs>
          <w:tab w:val="left" w:pos="567"/>
          <w:tab w:val="left" w:leader="dot" w:pos="8505"/>
        </w:tabs>
        <w:ind w:left="927" w:right="-1"/>
        <w:jc w:val="both"/>
        <w:rPr>
          <w:rFonts w:ascii="Century Gothic" w:hAnsi="Century Gothic" w:cs="Helvetica"/>
          <w:sz w:val="24"/>
        </w:rPr>
      </w:pPr>
    </w:p>
    <w:p w14:paraId="49824223" w14:textId="77777777" w:rsidR="00F33133" w:rsidRDefault="00F33133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632B29AF" w14:textId="77777777" w:rsidR="008556A5" w:rsidRDefault="008556A5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6FB25CE3" w14:textId="4D9D7562" w:rsidR="005616A0" w:rsidRDefault="005616A0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  <w:r>
        <w:rPr>
          <w:rFonts w:ascii="Century Gothic" w:hAnsi="Century Gothic" w:cs="Helvetica"/>
          <w:sz w:val="24"/>
        </w:rPr>
        <w:t>Fait le …………………</w:t>
      </w:r>
      <w:proofErr w:type="gramStart"/>
      <w:r>
        <w:rPr>
          <w:rFonts w:ascii="Century Gothic" w:hAnsi="Century Gothic" w:cs="Helvetica"/>
          <w:sz w:val="24"/>
        </w:rPr>
        <w:t>…….</w:t>
      </w:r>
      <w:proofErr w:type="gramEnd"/>
      <w:r>
        <w:rPr>
          <w:rFonts w:ascii="Century Gothic" w:hAnsi="Century Gothic" w:cs="Helvetica"/>
          <w:sz w:val="24"/>
        </w:rPr>
        <w:t>à…………………………………</w:t>
      </w:r>
    </w:p>
    <w:p w14:paraId="07874AEE" w14:textId="77777777" w:rsidR="005616A0" w:rsidRDefault="005616A0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7696123C" w14:textId="77777777" w:rsidR="005616A0" w:rsidRDefault="005616A0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19D24372" w14:textId="77777777" w:rsidR="008556A5" w:rsidRPr="00406DAF" w:rsidRDefault="008556A5" w:rsidP="00406DAF">
      <w:pPr>
        <w:tabs>
          <w:tab w:val="left" w:pos="567"/>
          <w:tab w:val="left" w:leader="dot" w:pos="8505"/>
        </w:tabs>
        <w:ind w:right="-1"/>
        <w:jc w:val="both"/>
        <w:rPr>
          <w:rFonts w:ascii="Century Gothic" w:hAnsi="Century Gothic" w:cs="Helvetica"/>
          <w:sz w:val="24"/>
        </w:rPr>
      </w:pPr>
    </w:p>
    <w:p w14:paraId="6BF36DA9" w14:textId="77777777" w:rsidR="00F33133" w:rsidRPr="00406DAF" w:rsidRDefault="00F33133" w:rsidP="00406DAF">
      <w:pPr>
        <w:tabs>
          <w:tab w:val="left" w:leader="hyphen" w:pos="9072"/>
        </w:tabs>
        <w:ind w:right="-1"/>
        <w:jc w:val="both"/>
        <w:rPr>
          <w:rFonts w:ascii="Century Gothic" w:hAnsi="Century Gothic" w:cs="Helvetica"/>
          <w:sz w:val="22"/>
          <w:szCs w:val="22"/>
        </w:rPr>
      </w:pPr>
    </w:p>
    <w:tbl>
      <w:tblPr>
        <w:tblStyle w:val="Grilledutableau"/>
        <w:tblW w:w="0" w:type="auto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98"/>
      </w:tblGrid>
      <w:tr w:rsidR="00A16494" w:rsidRPr="00406DAF" w14:paraId="246884AE" w14:textId="77777777" w:rsidTr="00237B11">
        <w:tc>
          <w:tcPr>
            <w:tcW w:w="3998" w:type="dxa"/>
            <w:vAlign w:val="bottom"/>
          </w:tcPr>
          <w:p w14:paraId="573EEF20" w14:textId="77777777" w:rsidR="00406DAF" w:rsidRPr="00406DAF" w:rsidRDefault="00406DAF" w:rsidP="005616A0">
            <w:pPr>
              <w:pStyle w:val="Corpsdetexte"/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</w:pP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Signature du visiteur</w:t>
            </w:r>
          </w:p>
        </w:tc>
      </w:tr>
      <w:tr w:rsidR="00406DAF" w:rsidRPr="00406DAF" w14:paraId="7769697C" w14:textId="77777777" w:rsidTr="00237B11">
        <w:trPr>
          <w:trHeight w:val="821"/>
        </w:trPr>
        <w:tc>
          <w:tcPr>
            <w:tcW w:w="3998" w:type="dxa"/>
          </w:tcPr>
          <w:p w14:paraId="58B6C9D2" w14:textId="7715C475" w:rsidR="00406DAF" w:rsidRPr="00406DAF" w:rsidRDefault="00A16494" w:rsidP="00406DAF">
            <w:pPr>
              <w:pStyle w:val="Corpsdetexte"/>
              <w:rPr>
                <w:rFonts w:ascii="Century Gothic" w:hAnsi="Century Gothic" w:cs="Helvetica"/>
                <w:sz w:val="22"/>
                <w:szCs w:val="22"/>
                <w:u w:val="none"/>
              </w:rPr>
            </w:pPr>
            <w:r>
              <w:rPr>
                <w:rFonts w:ascii="Century Gothic" w:hAnsi="Century Gothic" w:cs="Helvetica"/>
                <w:sz w:val="22"/>
                <w:szCs w:val="22"/>
                <w:u w:val="none"/>
              </w:rPr>
              <w:t xml:space="preserve">                           </w:t>
            </w:r>
          </w:p>
        </w:tc>
      </w:tr>
    </w:tbl>
    <w:p w14:paraId="22009EFA" w14:textId="77777777" w:rsidR="00406DAF" w:rsidRPr="00406DAF" w:rsidRDefault="00406DAF" w:rsidP="004354C0">
      <w:pPr>
        <w:pStyle w:val="Corpsdetexte"/>
        <w:rPr>
          <w:rFonts w:ascii="Century Gothic" w:hAnsi="Century Gothic" w:cs="Helvetica"/>
          <w:sz w:val="22"/>
          <w:szCs w:val="22"/>
          <w:u w:val="none"/>
        </w:rPr>
      </w:pPr>
    </w:p>
    <w:tbl>
      <w:tblPr>
        <w:tblpPr w:leftFromText="141" w:rightFromText="141" w:vertAnchor="text" w:tblpX="4396" w:tblpY="-1409"/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01"/>
      </w:tblGrid>
      <w:tr w:rsidR="00406DAF" w:rsidRPr="00406DAF" w14:paraId="7B8C58CA" w14:textId="77777777" w:rsidTr="005616A0">
        <w:trPr>
          <w:trHeight w:val="3751"/>
        </w:trPr>
        <w:tc>
          <w:tcPr>
            <w:tcW w:w="5601" w:type="dxa"/>
          </w:tcPr>
          <w:p w14:paraId="0CDFAA13" w14:textId="3034B718" w:rsidR="00237B11" w:rsidRPr="00406DAF" w:rsidRDefault="00406DAF" w:rsidP="00A16494">
            <w:pPr>
              <w:pStyle w:val="Corpsdetexte"/>
              <w:rPr>
                <w:rFonts w:ascii="Century Gothic" w:hAnsi="Century Gothic" w:cs="Helvetica"/>
                <w:b/>
                <w:sz w:val="22"/>
                <w:szCs w:val="22"/>
              </w:rPr>
            </w:pP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Noms et signature </w:t>
            </w:r>
            <w:r w:rsidR="005616A0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du</w:t>
            </w: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 représentan</w:t>
            </w:r>
            <w:r w:rsidR="005616A0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t</w:t>
            </w:r>
            <w:r w:rsidRPr="00406DAF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 xml:space="preserve"> de la C.C.I</w:t>
            </w:r>
            <w:r w:rsidR="005616A0">
              <w:rPr>
                <w:rFonts w:ascii="Century Gothic" w:hAnsi="Century Gothic" w:cs="Helvetica"/>
                <w:b/>
                <w:sz w:val="22"/>
                <w:szCs w:val="22"/>
                <w:u w:val="none"/>
              </w:rPr>
              <w:t>.T. concernée</w:t>
            </w:r>
          </w:p>
        </w:tc>
      </w:tr>
    </w:tbl>
    <w:p w14:paraId="0FA69292" w14:textId="77777777" w:rsidR="00100FE1" w:rsidRPr="00100FE1" w:rsidRDefault="00100FE1" w:rsidP="004354C0"/>
    <w:sectPr w:rsidR="00100FE1" w:rsidRPr="00100FE1" w:rsidSect="00A16494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CC552" w14:textId="77777777" w:rsidR="00E13436" w:rsidRDefault="00E13436" w:rsidP="00100FE1">
      <w:r>
        <w:separator/>
      </w:r>
    </w:p>
  </w:endnote>
  <w:endnote w:type="continuationSeparator" w:id="0">
    <w:p w14:paraId="49EEF5D4" w14:textId="77777777" w:rsidR="00E13436" w:rsidRDefault="00E13436" w:rsidP="0010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8C38F1" w14:textId="419F85CF" w:rsidR="00100FE1" w:rsidRPr="008556A5" w:rsidRDefault="008556A5" w:rsidP="008556A5">
    <w:pPr>
      <w:spacing w:line="179" w:lineRule="exact"/>
      <w:rPr>
        <w:rFonts w:ascii="Arial" w:hAnsi="Arial" w:cs="Arial"/>
        <w:bCs/>
        <w:iCs/>
        <w:sz w:val="16"/>
        <w:szCs w:val="16"/>
      </w:rPr>
    </w:pPr>
    <w:r w:rsidRPr="00E7543F">
      <w:rPr>
        <w:rFonts w:ascii="Arial" w:hAnsi="Arial" w:cs="Arial"/>
        <w:bCs/>
        <w:iCs/>
        <w:sz w:val="16"/>
        <w:szCs w:val="16"/>
      </w:rPr>
      <w:t>202</w:t>
    </w:r>
    <w:r w:rsidR="000E2120">
      <w:rPr>
        <w:rFonts w:ascii="Arial" w:hAnsi="Arial" w:cs="Arial"/>
        <w:bCs/>
        <w:iCs/>
        <w:sz w:val="16"/>
        <w:szCs w:val="16"/>
      </w:rPr>
      <w:t>5</w:t>
    </w:r>
    <w:r w:rsidRPr="00E7543F">
      <w:rPr>
        <w:rFonts w:ascii="Arial" w:hAnsi="Arial" w:cs="Arial"/>
        <w:bCs/>
        <w:iCs/>
        <w:sz w:val="16"/>
        <w:szCs w:val="16"/>
      </w:rPr>
      <w:t>RTPN30</w:t>
    </w:r>
    <w:r w:rsidR="000E2120">
      <w:rPr>
        <w:rFonts w:ascii="Arial" w:hAnsi="Arial" w:cs="Arial"/>
        <w:bCs/>
        <w:iCs/>
        <w:sz w:val="16"/>
        <w:szCs w:val="16"/>
      </w:rPr>
      <w:t>12</w:t>
    </w:r>
    <w:r>
      <w:rPr>
        <w:rFonts w:ascii="Arial" w:hAnsi="Arial" w:cs="Arial"/>
        <w:bCs/>
        <w:iCs/>
        <w:sz w:val="16"/>
        <w:szCs w:val="16"/>
      </w:rPr>
      <w:t xml:space="preserve"> - AOT Distributeurs automatiques 53 et 49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1B260" w14:textId="77777777" w:rsidR="00E13436" w:rsidRDefault="00E13436" w:rsidP="00100FE1">
      <w:r>
        <w:separator/>
      </w:r>
    </w:p>
  </w:footnote>
  <w:footnote w:type="continuationSeparator" w:id="0">
    <w:p w14:paraId="7B511389" w14:textId="77777777" w:rsidR="00E13436" w:rsidRDefault="00E13436" w:rsidP="00100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19E8E6" w14:textId="77777777" w:rsidR="00E13436" w:rsidRDefault="000E2120">
    <w:pPr>
      <w:pStyle w:val="En-tte"/>
    </w:pPr>
    <w:r>
      <w:rPr>
        <w:noProof/>
      </w:rPr>
      <w:pict w14:anchorId="73F9AD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6" o:spid="_x0000_s2050" type="#_x0000_t75" style="position:absolute;margin-left:0;margin-top:0;width:453.55pt;height:489.65pt;z-index:-251657216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AEE9CF" w14:textId="77777777" w:rsidR="00100FE1" w:rsidRDefault="000E2120" w:rsidP="00100FE1">
    <w:pPr>
      <w:pStyle w:val="En-tte"/>
      <w:ind w:left="-567"/>
    </w:pPr>
    <w:r>
      <w:rPr>
        <w:noProof/>
      </w:rPr>
      <w:pict w14:anchorId="4C83345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7" o:spid="_x0000_s2051" type="#_x0000_t75" style="position:absolute;left:0;text-align:left;margin-left:0;margin-top:0;width:453.55pt;height:489.65pt;z-index:-251656192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  <w:r w:rsidR="00100FE1">
      <w:rPr>
        <w:noProof/>
      </w:rPr>
      <w:drawing>
        <wp:inline distT="0" distB="0" distL="0" distR="0" wp14:anchorId="607ACF48" wp14:editId="626EDE69">
          <wp:extent cx="2408736" cy="603653"/>
          <wp:effectExtent l="0" t="0" r="0" b="635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CCI-baseline-bleu-CMJ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8736" cy="603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82F57" w14:textId="77777777" w:rsidR="00E13436" w:rsidRDefault="000E2120">
    <w:pPr>
      <w:pStyle w:val="En-tte"/>
    </w:pPr>
    <w:r>
      <w:rPr>
        <w:noProof/>
      </w:rPr>
      <w:pict w14:anchorId="5257598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5" o:spid="_x0000_s2049" type="#_x0000_t75" style="position:absolute;margin-left:0;margin-top:0;width:453.55pt;height:489.65pt;z-index:-251658240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532B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780E26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BDE64D8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 w16cid:durableId="254441537">
    <w:abstractNumId w:val="2"/>
  </w:num>
  <w:num w:numId="2" w16cid:durableId="264729635">
    <w:abstractNumId w:val="1"/>
  </w:num>
  <w:num w:numId="3" w16cid:durableId="9289996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36"/>
    <w:rsid w:val="000E2120"/>
    <w:rsid w:val="00100FE1"/>
    <w:rsid w:val="00125792"/>
    <w:rsid w:val="002041BE"/>
    <w:rsid w:val="00237B11"/>
    <w:rsid w:val="00263D8D"/>
    <w:rsid w:val="00406DAF"/>
    <w:rsid w:val="0043162A"/>
    <w:rsid w:val="004354C0"/>
    <w:rsid w:val="005616A0"/>
    <w:rsid w:val="005752EA"/>
    <w:rsid w:val="0058519F"/>
    <w:rsid w:val="006F7A70"/>
    <w:rsid w:val="00791A81"/>
    <w:rsid w:val="007E31A9"/>
    <w:rsid w:val="00814DDC"/>
    <w:rsid w:val="008479E9"/>
    <w:rsid w:val="008556A5"/>
    <w:rsid w:val="009C1872"/>
    <w:rsid w:val="00A0693C"/>
    <w:rsid w:val="00A16494"/>
    <w:rsid w:val="00C40B79"/>
    <w:rsid w:val="00CA1A65"/>
    <w:rsid w:val="00D028C9"/>
    <w:rsid w:val="00D95432"/>
    <w:rsid w:val="00E10E99"/>
    <w:rsid w:val="00E13436"/>
    <w:rsid w:val="00E25674"/>
    <w:rsid w:val="00EB1D76"/>
    <w:rsid w:val="00ED262E"/>
    <w:rsid w:val="00EF1E7F"/>
    <w:rsid w:val="00F33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8FEAAA7"/>
  <w15:chartTrackingRefBased/>
  <w15:docId w15:val="{03CBC52D-7C1E-49A3-A387-DA7F9A79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100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0FE1"/>
  </w:style>
  <w:style w:type="paragraph" w:styleId="Pieddepage">
    <w:name w:val="footer"/>
    <w:basedOn w:val="Normal"/>
    <w:link w:val="PieddepageCar"/>
    <w:uiPriority w:val="99"/>
    <w:unhideWhenUsed/>
    <w:rsid w:val="00100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0FE1"/>
  </w:style>
  <w:style w:type="character" w:styleId="Lienhypertexte">
    <w:name w:val="Hyperlink"/>
    <w:basedOn w:val="Policepardfaut"/>
    <w:uiPriority w:val="99"/>
    <w:semiHidden/>
    <w:unhideWhenUsed/>
    <w:rsid w:val="00100FE1"/>
    <w:rPr>
      <w:color w:val="0000FF"/>
      <w:u w:val="single"/>
    </w:rPr>
  </w:style>
  <w:style w:type="paragraph" w:customStyle="1" w:styleId="Adressefax">
    <w:name w:val="Adresse fax"/>
    <w:basedOn w:val="Normal"/>
    <w:rsid w:val="00100FE1"/>
    <w:pPr>
      <w:spacing w:before="80"/>
      <w:jc w:val="center"/>
    </w:pPr>
    <w:rPr>
      <w:b/>
      <w:bCs/>
      <w:sz w:val="17"/>
      <w:szCs w:val="17"/>
    </w:rPr>
  </w:style>
  <w:style w:type="paragraph" w:styleId="Sansinterligne">
    <w:name w:val="No Spacing"/>
    <w:uiPriority w:val="1"/>
    <w:qFormat/>
    <w:rsid w:val="00100FE1"/>
    <w:pPr>
      <w:spacing w:after="0" w:line="240" w:lineRule="auto"/>
    </w:pPr>
  </w:style>
  <w:style w:type="paragraph" w:styleId="Corpsdetexte">
    <w:name w:val="Body Text"/>
    <w:basedOn w:val="Normal"/>
    <w:link w:val="CorpsdetexteCar"/>
    <w:rsid w:val="006F7A70"/>
    <w:pPr>
      <w:jc w:val="both"/>
    </w:pPr>
    <w:rPr>
      <w:sz w:val="24"/>
      <w:u w:val="single"/>
    </w:rPr>
  </w:style>
  <w:style w:type="character" w:customStyle="1" w:styleId="CorpsdetexteCar">
    <w:name w:val="Corps de texte Car"/>
    <w:basedOn w:val="Policepardfaut"/>
    <w:link w:val="Corpsdetexte"/>
    <w:rsid w:val="006F7A70"/>
    <w:rPr>
      <w:rFonts w:ascii="Times New Roman" w:eastAsia="Times New Roman" w:hAnsi="Times New Roman" w:cs="Times New Roman"/>
      <w:sz w:val="24"/>
      <w:szCs w:val="20"/>
      <w:u w:val="single"/>
      <w:lang w:eastAsia="fr-FR"/>
    </w:rPr>
  </w:style>
  <w:style w:type="paragraph" w:customStyle="1" w:styleId="DefaultParagraphFontParaCharCarCarCarCarCarCarCarCarCarCarCarCarCarCar">
    <w:name w:val="Default Paragraph Font Para Char Car Car Car Car Car Car Car Car Car Car Car Car Car Car"/>
    <w:basedOn w:val="Normal"/>
    <w:rsid w:val="006F7A7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59"/>
    <w:rsid w:val="00406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37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8C6686-C6C9-4B2C-9D57-8D150C515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85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Pays de la Loire</Company>
  <LinksUpToDate>false</LinksUpToDate>
  <CharactersWithSpaces>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GUIFFES Louise</dc:creator>
  <cp:keywords/>
  <dc:description/>
  <cp:lastModifiedBy>LASSERRE Myriam</cp:lastModifiedBy>
  <cp:revision>4</cp:revision>
  <dcterms:created xsi:type="dcterms:W3CDTF">2024-08-29T14:07:00Z</dcterms:created>
  <dcterms:modified xsi:type="dcterms:W3CDTF">2025-02-18T11:08:00Z</dcterms:modified>
</cp:coreProperties>
</file>