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w:t>
      </w:r>
      <w:bookmarkStart w:id="0" w:name="_GoBack"/>
      <w:bookmarkEnd w:id="0"/>
      <w:r w:rsidRPr="00790E1E">
        <w:rPr>
          <w:rFonts w:ascii="Arial" w:hAnsi="Arial" w:cs="Arial"/>
          <w:sz w:val="20"/>
          <w:szCs w:val="20"/>
        </w:rPr>
        <w:t>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1" w:name="_Toc94424673"/>
      <w:bookmarkStart w:id="2" w:name="_Toc145527598"/>
      <w:r w:rsidRPr="00790E1E">
        <w:rPr>
          <w:rFonts w:ascii="Arial" w:eastAsiaTheme="majorEastAsia" w:hAnsi="Arial" w:cs="Arial"/>
          <w:b/>
          <w:bCs/>
          <w:color w:val="4F81BD" w:themeColor="accent1"/>
          <w:sz w:val="20"/>
          <w:szCs w:val="20"/>
        </w:rPr>
        <w:t>A.7</w:t>
      </w:r>
      <w:bookmarkEnd w:id="1"/>
      <w:bookmarkEnd w:id="2"/>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3" w:name="_Toc94424674"/>
      <w:bookmarkStart w:id="4" w:name="_Toc145527599"/>
      <w:r w:rsidRPr="00790E1E">
        <w:rPr>
          <w:rFonts w:ascii="Arial" w:eastAsiaTheme="majorEastAsia" w:hAnsi="Arial" w:cs="Arial"/>
          <w:b/>
          <w:bCs/>
          <w:color w:val="4F81BD" w:themeColor="accent1"/>
          <w:sz w:val="20"/>
          <w:szCs w:val="20"/>
        </w:rPr>
        <w:t>A.8 – CONDITIONS D’ENVOI ET DE REMISE DES OFFRES</w:t>
      </w:r>
      <w:bookmarkEnd w:id="3"/>
      <w:bookmarkEnd w:id="4"/>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3115FD"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5" w:name="_Toc94424675"/>
      <w:bookmarkStart w:id="6"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5"/>
      <w:r w:rsidRPr="00790E1E">
        <w:rPr>
          <w:rFonts w:ascii="Arial" w:eastAsiaTheme="majorEastAsia" w:hAnsi="Arial" w:cs="Arial"/>
          <w:b/>
          <w:bCs/>
          <w:caps/>
          <w:color w:val="4F81BD" w:themeColor="accent1"/>
          <w:sz w:val="20"/>
          <w:szCs w:val="20"/>
        </w:rPr>
        <w:t>PROGRAMME INFORMATIQUE MALVEILLANT</w:t>
      </w:r>
      <w:bookmarkEnd w:id="6"/>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3115FD"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3115FD"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https://ccipdll.sharepoint.com/sites/CCI44-DIP/Achats/_layouts/15/wrkstat.aspx?List=c397f12b-0e49-407c-ac66-8ce7992bc47e&amp;WorkflowInstanceName=10647011-c5a7-4637-91ed-7efbf11644aa</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F56B3717-E5B9-4BF4-A0FC-D7E65C046A6A}"/>
</file>

<file path=docProps/app.xml><?xml version="1.0" encoding="utf-8"?>
<Properties xmlns="http://schemas.openxmlformats.org/officeDocument/2006/extended-properties" xmlns:vt="http://schemas.openxmlformats.org/officeDocument/2006/docPropsVTypes">
  <Template>Normal</Template>
  <TotalTime>21</TotalTime>
  <Pages>7</Pages>
  <Words>2955</Words>
  <Characters>16257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9</cp:revision>
  <dcterms:created xsi:type="dcterms:W3CDTF">2018-09-20T11:30:00Z</dcterms:created>
  <dcterms:modified xsi:type="dcterms:W3CDTF">2020-09-29T10:09:00Z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