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75C5710" w14:textId="1D51E6D6" w:rsidR="00DB7C0B" w:rsidRPr="00DB7C0B" w:rsidRDefault="00356ECF" w:rsidP="001B1755">
      <w:pPr>
        <w:spacing w:before="60" w:after="60"/>
        <w:jc w:val="center"/>
        <w:rPr>
          <w:rFonts w:ascii="Times New Roman" w:hAnsi="Times New Roman" w:cs="Times New Roman"/>
          <w:sz w:val="22"/>
          <w:szCs w:val="22"/>
        </w:rPr>
      </w:pPr>
      <w:bookmarkStart w:id="0" w:name="_GoBack"/>
      <w:bookmarkEnd w:id="0"/>
      <w:r>
        <w:rPr>
          <w:noProof/>
          <w:lang w:eastAsia="fr-FR"/>
        </w:rPr>
        <w:drawing>
          <wp:anchor distT="0" distB="0" distL="114300" distR="114300" simplePos="0" relativeHeight="251662336" behindDoc="0" locked="0" layoutInCell="1" allowOverlap="1" wp14:anchorId="109914CB" wp14:editId="6B2AE760">
            <wp:simplePos x="0" y="0"/>
            <wp:positionH relativeFrom="page">
              <wp:posOffset>540385</wp:posOffset>
            </wp:positionH>
            <wp:positionV relativeFrom="page">
              <wp:posOffset>382833</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A35777" w14:textId="14154886" w:rsidR="00356ECF" w:rsidRDefault="00356ECF" w:rsidP="00356ECF">
      <w:pPr>
        <w:pStyle w:val="Pieddepage"/>
        <w:tabs>
          <w:tab w:val="clear" w:pos="4536"/>
          <w:tab w:val="clear" w:pos="9072"/>
          <w:tab w:val="left" w:pos="787"/>
          <w:tab w:val="left" w:pos="851"/>
          <w:tab w:val="center" w:pos="5146"/>
        </w:tabs>
        <w:rPr>
          <w:noProof/>
          <w:lang w:eastAsia="fr-FR"/>
        </w:rPr>
      </w:pPr>
    </w:p>
    <w:p w14:paraId="155F1061" w14:textId="2704E833" w:rsidR="00356ECF" w:rsidRPr="002A1EC2" w:rsidRDefault="00356ECF" w:rsidP="00356ECF">
      <w:pPr>
        <w:pStyle w:val="ZEmetteur"/>
        <w:rPr>
          <w:rFonts w:ascii="Arial" w:hAnsi="Arial"/>
        </w:rPr>
      </w:pPr>
      <w:r w:rsidRPr="002A1EC2">
        <w:rPr>
          <w:rFonts w:ascii="Arial" w:hAnsi="Arial"/>
        </w:rPr>
        <w:t>Service de</w:t>
      </w:r>
      <w:r w:rsidR="00447E72">
        <w:rPr>
          <w:rFonts w:ascii="Arial" w:hAnsi="Arial"/>
        </w:rPr>
        <w:t xml:space="preserve"> </w:t>
      </w:r>
      <w:r w:rsidRPr="002A1EC2">
        <w:rPr>
          <w:rFonts w:ascii="Arial" w:hAnsi="Arial"/>
        </w:rPr>
        <w:t>l’énergie opérationnelle</w:t>
      </w:r>
    </w:p>
    <w:p w14:paraId="7B0409CA" w14:textId="7C5D0377" w:rsidR="00356ECF" w:rsidRPr="002A1EC2" w:rsidRDefault="00356ECF" w:rsidP="00356ECF">
      <w:pPr>
        <w:pStyle w:val="ZEmetteur"/>
        <w:rPr>
          <w:rFonts w:ascii="Arial" w:hAnsi="Arial"/>
        </w:rPr>
      </w:pPr>
      <w:r w:rsidRPr="002A1EC2">
        <w:rPr>
          <w:rFonts w:ascii="Arial" w:hAnsi="Arial"/>
        </w:rPr>
        <w:t>Centre de soutien technique et administratif</w:t>
      </w:r>
    </w:p>
    <w:p w14:paraId="61EB777C" w14:textId="7D301060" w:rsidR="009B1CD0" w:rsidRDefault="00356ECF" w:rsidP="00356ECF">
      <w:pPr>
        <w:tabs>
          <w:tab w:val="left" w:pos="851"/>
        </w:tabs>
        <w:jc w:val="right"/>
        <w:rPr>
          <w:rFonts w:ascii="Arial" w:eastAsia="Calibri" w:hAnsi="Arial" w:cs="Arial"/>
          <w:b/>
          <w:noProof/>
          <w:sz w:val="24"/>
          <w:szCs w:val="24"/>
          <w:lang w:eastAsia="fr-FR"/>
        </w:rPr>
      </w:pPr>
      <w:r w:rsidRPr="00356ECF">
        <w:rPr>
          <w:rFonts w:ascii="Arial" w:eastAsia="Calibri" w:hAnsi="Arial" w:cs="Arial"/>
          <w:b/>
          <w:noProof/>
          <w:sz w:val="24"/>
          <w:szCs w:val="24"/>
          <w:lang w:eastAsia="fr-FR"/>
        </w:rPr>
        <w:t>Bureau Achats</w:t>
      </w:r>
    </w:p>
    <w:p w14:paraId="37F13ADF" w14:textId="6548617A" w:rsidR="00356ECF" w:rsidRDefault="00356ECF" w:rsidP="00356ECF">
      <w:pPr>
        <w:tabs>
          <w:tab w:val="left" w:pos="851"/>
        </w:tabs>
        <w:jc w:val="right"/>
        <w:rPr>
          <w:rFonts w:ascii="Arial" w:eastAsia="Calibri" w:hAnsi="Arial" w:cs="Arial"/>
          <w:b/>
          <w:noProof/>
          <w:sz w:val="24"/>
          <w:szCs w:val="24"/>
          <w:lang w:eastAsia="fr-FR"/>
        </w:rPr>
      </w:pPr>
    </w:p>
    <w:p w14:paraId="24D081DA" w14:textId="77777777" w:rsidR="00356ECF" w:rsidRPr="00356ECF" w:rsidRDefault="00356ECF" w:rsidP="00356ECF">
      <w:pPr>
        <w:tabs>
          <w:tab w:val="left" w:pos="851"/>
        </w:tabs>
        <w:jc w:val="right"/>
        <w:rPr>
          <w:rFonts w:ascii="Arial" w:eastAsia="Calibri" w:hAnsi="Arial" w:cs="Arial"/>
          <w:b/>
          <w:noProof/>
          <w:sz w:val="24"/>
          <w:szCs w:val="24"/>
          <w:lang w:eastAsia="fr-FR"/>
        </w:rPr>
      </w:pPr>
    </w:p>
    <w:p w14:paraId="295D206B" w14:textId="48FD65AB" w:rsidR="00356ECF" w:rsidRDefault="00356ECF" w:rsidP="00356ECF">
      <w:pPr>
        <w:tabs>
          <w:tab w:val="left" w:pos="851"/>
        </w:tabs>
        <w:rPr>
          <w:rFonts w:ascii="Arial" w:hAnsi="Arial"/>
        </w:rPr>
      </w:pPr>
    </w:p>
    <w:p w14:paraId="3C321F7F" w14:textId="77777777" w:rsidR="00356ECF" w:rsidRPr="00DB7C0B" w:rsidRDefault="00356ECF" w:rsidP="00356ECF">
      <w:pPr>
        <w:tabs>
          <w:tab w:val="left" w:pos="851"/>
        </w:tabs>
        <w:rPr>
          <w:rFonts w:ascii="Times New Roman" w:hAnsi="Times New Roman" w:cs="Times New Roman"/>
        </w:rPr>
        <w:sectPr w:rsidR="00356ECF" w:rsidRPr="00DB7C0B" w:rsidSect="00F2539B">
          <w:footerReference w:type="default" r:id="rId12"/>
          <w:pgSz w:w="11906" w:h="16838" w:code="9"/>
          <w:pgMar w:top="454" w:right="851" w:bottom="737" w:left="851" w:header="720" w:footer="567"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747488" w14:paraId="48B940A1" w14:textId="77777777">
        <w:tc>
          <w:tcPr>
            <w:tcW w:w="9002" w:type="dxa"/>
            <w:shd w:val="clear" w:color="auto" w:fill="66CCFF"/>
          </w:tcPr>
          <w:p w14:paraId="2153B9FF" w14:textId="33C27F65" w:rsidR="009B1CD0" w:rsidRPr="00747488" w:rsidRDefault="009B1CD0" w:rsidP="00844DAA">
            <w:pPr>
              <w:tabs>
                <w:tab w:val="left" w:pos="851"/>
              </w:tabs>
              <w:spacing w:before="120" w:after="120"/>
              <w:jc w:val="center"/>
              <w:rPr>
                <w:rFonts w:ascii="Arial" w:hAnsi="Arial" w:cs="Arial"/>
                <w:b/>
                <w:bCs/>
                <w:caps/>
                <w:sz w:val="28"/>
                <w:szCs w:val="28"/>
              </w:rPr>
            </w:pPr>
            <w:r w:rsidRPr="00747488">
              <w:rPr>
                <w:rFonts w:ascii="Arial" w:hAnsi="Arial" w:cs="Arial"/>
                <w:sz w:val="24"/>
                <w:szCs w:val="24"/>
              </w:rPr>
              <w:t>MARCH</w:t>
            </w:r>
            <w:r w:rsidR="00601735">
              <w:rPr>
                <w:rFonts w:ascii="Arial" w:hAnsi="Arial" w:cs="Arial"/>
                <w:sz w:val="24"/>
                <w:szCs w:val="24"/>
              </w:rPr>
              <w:t>É</w:t>
            </w:r>
            <w:r w:rsidRPr="00747488">
              <w:rPr>
                <w:rFonts w:ascii="Arial" w:hAnsi="Arial" w:cs="Arial"/>
                <w:sz w:val="24"/>
                <w:szCs w:val="24"/>
              </w:rPr>
              <w:t xml:space="preserve">S </w:t>
            </w:r>
            <w:r w:rsidR="00930A5C" w:rsidRPr="00747488">
              <w:rPr>
                <w:rFonts w:ascii="Arial" w:hAnsi="Arial" w:cs="Arial"/>
                <w:sz w:val="24"/>
                <w:szCs w:val="24"/>
              </w:rPr>
              <w:t>PUBLICS</w:t>
            </w:r>
          </w:p>
          <w:p w14:paraId="24133F55" w14:textId="77777777" w:rsidR="009B1CD0" w:rsidRPr="00747488" w:rsidRDefault="009B1CD0" w:rsidP="006C4338">
            <w:pPr>
              <w:tabs>
                <w:tab w:val="left" w:pos="851"/>
              </w:tabs>
              <w:spacing w:before="120" w:after="120"/>
              <w:jc w:val="center"/>
              <w:rPr>
                <w:rFonts w:ascii="Arial" w:hAnsi="Arial" w:cs="Arial"/>
                <w:caps/>
                <w:sz w:val="28"/>
                <w:szCs w:val="28"/>
              </w:rPr>
            </w:pPr>
            <w:r w:rsidRPr="00747488">
              <w:rPr>
                <w:rFonts w:ascii="Arial" w:hAnsi="Arial" w:cs="Arial"/>
                <w:b/>
                <w:bCs/>
                <w:caps/>
                <w:sz w:val="28"/>
                <w:szCs w:val="28"/>
              </w:rPr>
              <w:t>ACTE</w:t>
            </w:r>
            <w:r w:rsidRPr="00747488">
              <w:rPr>
                <w:rFonts w:ascii="Arial" w:hAnsi="Arial" w:cs="Arial"/>
                <w:b/>
                <w:bCs/>
                <w:sz w:val="28"/>
                <w:szCs w:val="28"/>
              </w:rPr>
              <w:t xml:space="preserve"> D’ENGAGEMENT</w:t>
            </w:r>
            <w:r w:rsidRPr="00747488">
              <w:rPr>
                <w:rStyle w:val="Caractresdenotedebasdepage"/>
                <w:rFonts w:ascii="Arial" w:hAnsi="Arial" w:cs="Arial"/>
                <w:b/>
                <w:bCs/>
                <w:sz w:val="28"/>
                <w:szCs w:val="28"/>
              </w:rPr>
              <w:footnoteReference w:id="1"/>
            </w:r>
          </w:p>
        </w:tc>
        <w:tc>
          <w:tcPr>
            <w:tcW w:w="1275" w:type="dxa"/>
            <w:shd w:val="clear" w:color="auto" w:fill="66CCFF"/>
          </w:tcPr>
          <w:p w14:paraId="1171759A" w14:textId="77777777" w:rsidR="009B1CD0" w:rsidRPr="00747488" w:rsidRDefault="00E47798" w:rsidP="0083205E">
            <w:pPr>
              <w:pStyle w:val="Titre8"/>
              <w:tabs>
                <w:tab w:val="left" w:pos="851"/>
                <w:tab w:val="right" w:pos="9639"/>
              </w:tabs>
              <w:spacing w:before="120" w:after="120"/>
            </w:pPr>
            <w:r w:rsidRPr="00747488">
              <w:rPr>
                <w:caps/>
                <w:sz w:val="28"/>
                <w:szCs w:val="28"/>
              </w:rPr>
              <w:t>ATTRI1</w:t>
            </w:r>
          </w:p>
        </w:tc>
      </w:tr>
    </w:tbl>
    <w:p w14:paraId="1222DFE3" w14:textId="3C157C1B" w:rsidR="00FE48C9" w:rsidRPr="00747488"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47488" w14:paraId="4A09622F" w14:textId="77777777">
        <w:tc>
          <w:tcPr>
            <w:tcW w:w="10277" w:type="dxa"/>
            <w:shd w:val="clear" w:color="auto" w:fill="66CCFF"/>
          </w:tcPr>
          <w:p w14:paraId="5EF3CCEC" w14:textId="77777777" w:rsidR="009B1CD0" w:rsidRPr="00747488" w:rsidRDefault="009B1CD0" w:rsidP="00712258">
            <w:pPr>
              <w:pStyle w:val="Titre2"/>
              <w:spacing w:before="0"/>
            </w:pPr>
            <w:r w:rsidRPr="00747488">
              <w:t>A - Objet de l’acte d’engagement</w:t>
            </w:r>
          </w:p>
        </w:tc>
      </w:tr>
    </w:tbl>
    <w:p w14:paraId="132A5AF9" w14:textId="763475B2" w:rsidR="009B1CD0" w:rsidRPr="00222559" w:rsidRDefault="005E3D28" w:rsidP="00222559">
      <w:pPr>
        <w:tabs>
          <w:tab w:val="left" w:pos="426"/>
          <w:tab w:val="left" w:pos="851"/>
        </w:tabs>
        <w:spacing w:before="120"/>
        <w:jc w:val="both"/>
        <w:rPr>
          <w:rFonts w:ascii="Arial" w:hAnsi="Arial" w:cs="Arial"/>
          <w:i/>
          <w:sz w:val="22"/>
        </w:rPr>
      </w:pPr>
      <w:r w:rsidRPr="00B564CE">
        <w:rPr>
          <w:rFonts w:ascii="Wingdings" w:eastAsia="Wingdings" w:hAnsi="Wingdings" w:cs="Wingdings"/>
          <w:b/>
          <w:color w:val="66CCFF"/>
          <w:spacing w:val="-10"/>
        </w:rPr>
        <w:t></w:t>
      </w:r>
      <w:r w:rsidR="00DC0B79">
        <w:rPr>
          <w:rFonts w:eastAsia="Arial" w:cs="Arial"/>
          <w:b/>
        </w:rPr>
        <w:t xml:space="preserve"> </w:t>
      </w:r>
      <w:r w:rsidR="009B1CD0" w:rsidRPr="00222559">
        <w:rPr>
          <w:rFonts w:ascii="Arial" w:hAnsi="Arial" w:cs="Arial"/>
          <w:sz w:val="22"/>
        </w:rPr>
        <w:t xml:space="preserve">Objet </w:t>
      </w:r>
      <w:r w:rsidR="007B1C31" w:rsidRPr="00222559">
        <w:rPr>
          <w:rFonts w:ascii="Arial" w:hAnsi="Arial" w:cs="Arial"/>
          <w:bCs/>
          <w:sz w:val="22"/>
        </w:rPr>
        <w:t>de l’accord cadre</w:t>
      </w:r>
    </w:p>
    <w:p w14:paraId="62305E87" w14:textId="77777777" w:rsidR="00624A24" w:rsidRDefault="00624A24" w:rsidP="00624A24">
      <w:pPr>
        <w:tabs>
          <w:tab w:val="left" w:pos="426"/>
          <w:tab w:val="left" w:pos="851"/>
        </w:tabs>
        <w:spacing w:before="120"/>
        <w:jc w:val="both"/>
        <w:rPr>
          <w:rFonts w:ascii="Arial" w:hAnsi="Arial" w:cs="Arial"/>
          <w:bCs/>
          <w:sz w:val="22"/>
          <w:lang w:eastAsia="fr-FR"/>
        </w:rPr>
      </w:pPr>
      <w:r w:rsidRPr="00624A24">
        <w:rPr>
          <w:rFonts w:ascii="Arial" w:hAnsi="Arial" w:cs="Arial"/>
          <w:bCs/>
          <w:sz w:val="22"/>
          <w:lang w:eastAsia="fr-FR"/>
        </w:rPr>
        <w:t>Approvisionnement en gazole</w:t>
      </w:r>
      <w:r>
        <w:rPr>
          <w:rFonts w:ascii="Arial" w:hAnsi="Arial" w:cs="Arial"/>
          <w:bCs/>
          <w:sz w:val="22"/>
          <w:lang w:eastAsia="fr-FR"/>
        </w:rPr>
        <w:t xml:space="preserve">s et supercarburants sans plomb </w:t>
      </w:r>
      <w:r w:rsidRPr="00624A24">
        <w:rPr>
          <w:rFonts w:ascii="Arial" w:hAnsi="Arial" w:cs="Arial"/>
          <w:bCs/>
          <w:sz w:val="22"/>
          <w:lang w:eastAsia="fr-FR"/>
        </w:rPr>
        <w:t>au profit du Service de</w:t>
      </w:r>
      <w:r>
        <w:rPr>
          <w:rFonts w:ascii="Arial" w:hAnsi="Arial" w:cs="Arial"/>
          <w:bCs/>
          <w:sz w:val="22"/>
          <w:lang w:eastAsia="fr-FR"/>
        </w:rPr>
        <w:t xml:space="preserve"> l’Energie Opérationnelle (SEO) </w:t>
      </w:r>
      <w:r w:rsidRPr="00624A24">
        <w:rPr>
          <w:rFonts w:ascii="Arial" w:hAnsi="Arial" w:cs="Arial"/>
          <w:bCs/>
          <w:sz w:val="22"/>
          <w:lang w:eastAsia="fr-FR"/>
        </w:rPr>
        <w:t xml:space="preserve">et de ses clients </w:t>
      </w:r>
      <w:r w:rsidRPr="00323604">
        <w:rPr>
          <w:rFonts w:ascii="Arial" w:hAnsi="Arial" w:cs="Arial"/>
          <w:bCs/>
          <w:sz w:val="22"/>
          <w:lang w:eastAsia="fr-FR"/>
        </w:rPr>
        <w:t xml:space="preserve">en France hexagonale </w:t>
      </w:r>
      <w:r w:rsidRPr="00624A24">
        <w:rPr>
          <w:rFonts w:ascii="Arial" w:hAnsi="Arial" w:cs="Arial"/>
          <w:bCs/>
          <w:sz w:val="22"/>
          <w:lang w:eastAsia="fr-FR"/>
        </w:rPr>
        <w:t>et en Corse.</w:t>
      </w:r>
    </w:p>
    <w:p w14:paraId="4EEF1D78" w14:textId="31ECBD8B" w:rsidR="009B1CD0" w:rsidRPr="00624A24" w:rsidRDefault="005E3D28" w:rsidP="00624A24">
      <w:pPr>
        <w:tabs>
          <w:tab w:val="left" w:pos="426"/>
          <w:tab w:val="left" w:pos="851"/>
        </w:tabs>
        <w:spacing w:before="120"/>
        <w:jc w:val="both"/>
        <w:rPr>
          <w:rFonts w:ascii="Arial" w:hAnsi="Arial" w:cs="Arial"/>
          <w:bCs/>
          <w:sz w:val="22"/>
          <w:lang w:eastAsia="fr-FR"/>
        </w:rPr>
      </w:pPr>
      <w:r w:rsidRPr="00B564CE">
        <w:rPr>
          <w:rFonts w:ascii="Wingdings" w:eastAsia="Wingdings" w:hAnsi="Wingdings" w:cs="Wingdings"/>
          <w:b/>
          <w:color w:val="66CCFF"/>
          <w:spacing w:val="-10"/>
        </w:rPr>
        <w:t></w:t>
      </w:r>
      <w:r w:rsidR="00DC0B79">
        <w:rPr>
          <w:rFonts w:eastAsia="Arial" w:cs="Arial"/>
          <w:b/>
        </w:rPr>
        <w:t xml:space="preserve"> </w:t>
      </w:r>
      <w:r w:rsidR="009B1CD0" w:rsidRPr="00222559">
        <w:rPr>
          <w:rFonts w:ascii="Arial" w:hAnsi="Arial" w:cs="Arial"/>
          <w:sz w:val="22"/>
        </w:rPr>
        <w:t>Cet acte d'engagement correspond :</w:t>
      </w:r>
    </w:p>
    <w:p w14:paraId="464A6673" w14:textId="77777777" w:rsidR="009B1CD0" w:rsidRPr="00951067" w:rsidRDefault="009B1CD0" w:rsidP="007A49DD">
      <w:pPr>
        <w:tabs>
          <w:tab w:val="left" w:pos="851"/>
        </w:tabs>
        <w:ind w:left="224"/>
        <w:rPr>
          <w:rFonts w:ascii="Arial" w:hAnsi="Arial" w:cs="Arial"/>
          <w:sz w:val="18"/>
          <w:szCs w:val="18"/>
        </w:rPr>
      </w:pPr>
      <w:r w:rsidRPr="00951067">
        <w:rPr>
          <w:rFonts w:ascii="Arial" w:hAnsi="Arial" w:cs="Arial"/>
          <w:i/>
          <w:sz w:val="18"/>
          <w:szCs w:val="18"/>
        </w:rPr>
        <w:t>(Cocher les cases correspondantes.)</w:t>
      </w:r>
    </w:p>
    <w:p w14:paraId="184492A1" w14:textId="25D0252A" w:rsidR="00C8509D" w:rsidRDefault="00C8509D" w:rsidP="00C8509D">
      <w:pPr>
        <w:spacing w:before="120"/>
        <w:ind w:left="284" w:hanging="284"/>
        <w:jc w:val="both"/>
        <w:rPr>
          <w:rFonts w:ascii="Arial" w:hAnsi="Arial" w:cs="Arial"/>
          <w:iCs/>
          <w:sz w:val="22"/>
        </w:rPr>
      </w:pPr>
      <w:r>
        <w:rPr>
          <w:rFonts w:ascii="Arial" w:hAnsi="Arial" w:cs="Arial"/>
          <w:sz w:val="22"/>
        </w:rPr>
        <w:tab/>
      </w:r>
      <w:r w:rsidR="007D7A65" w:rsidRPr="00222559">
        <w:rPr>
          <w:rFonts w:ascii="Arial" w:hAnsi="Arial" w:cs="Arial"/>
          <w:sz w:val="22"/>
        </w:rPr>
        <w:fldChar w:fldCharType="begin">
          <w:ffData>
            <w:name w:val=""/>
            <w:enabled/>
            <w:calcOnExit w:val="0"/>
            <w:checkBox>
              <w:size w:val="20"/>
              <w:default w:val="0"/>
            </w:checkBox>
          </w:ffData>
        </w:fldChar>
      </w:r>
      <w:r w:rsidR="007D7A65" w:rsidRPr="00222559">
        <w:rPr>
          <w:rFonts w:ascii="Arial" w:hAnsi="Arial" w:cs="Arial"/>
          <w:sz w:val="22"/>
        </w:rPr>
        <w:instrText xml:space="preserve"> FORMCHECKBOX </w:instrText>
      </w:r>
      <w:r w:rsidR="00D456FB">
        <w:rPr>
          <w:rFonts w:ascii="Arial" w:hAnsi="Arial" w:cs="Arial"/>
          <w:sz w:val="22"/>
        </w:rPr>
      </w:r>
      <w:r w:rsidR="00D456FB">
        <w:rPr>
          <w:rFonts w:ascii="Arial" w:hAnsi="Arial" w:cs="Arial"/>
          <w:sz w:val="22"/>
        </w:rPr>
        <w:fldChar w:fldCharType="separate"/>
      </w:r>
      <w:r w:rsidR="007D7A65" w:rsidRPr="00222559">
        <w:rPr>
          <w:rFonts w:ascii="Arial" w:hAnsi="Arial" w:cs="Arial"/>
          <w:sz w:val="22"/>
        </w:rPr>
        <w:fldChar w:fldCharType="end"/>
      </w:r>
      <w:r w:rsidR="0090276F" w:rsidRPr="00222559">
        <w:rPr>
          <w:rFonts w:ascii="Arial" w:hAnsi="Arial" w:cs="Arial"/>
          <w:sz w:val="22"/>
        </w:rPr>
        <w:t xml:space="preserve"> </w:t>
      </w:r>
      <w:r w:rsidR="009B1CD0" w:rsidRPr="00222559">
        <w:rPr>
          <w:rFonts w:ascii="Arial" w:hAnsi="Arial" w:cs="Arial"/>
          <w:sz w:val="22"/>
        </w:rPr>
        <w:t xml:space="preserve">à l’ensemble </w:t>
      </w:r>
      <w:r w:rsidR="0090276F" w:rsidRPr="00222559">
        <w:rPr>
          <w:rFonts w:ascii="Arial" w:hAnsi="Arial" w:cs="Arial"/>
          <w:sz w:val="22"/>
        </w:rPr>
        <w:t>de l’accord-</w:t>
      </w:r>
      <w:r w:rsidR="007B1C31" w:rsidRPr="00222559">
        <w:rPr>
          <w:rFonts w:ascii="Arial" w:hAnsi="Arial" w:cs="Arial"/>
          <w:sz w:val="22"/>
        </w:rPr>
        <w:t>cadre</w:t>
      </w:r>
      <w:r w:rsidR="00B87564" w:rsidRPr="00222559">
        <w:rPr>
          <w:rFonts w:ascii="Arial" w:hAnsi="Arial" w:cs="Arial"/>
          <w:i/>
          <w:iCs/>
          <w:sz w:val="22"/>
        </w:rPr>
        <w:t> </w:t>
      </w:r>
      <w:r w:rsidR="00B87564" w:rsidRPr="00222559">
        <w:rPr>
          <w:rFonts w:ascii="Arial" w:hAnsi="Arial" w:cs="Arial"/>
          <w:iCs/>
          <w:sz w:val="22"/>
        </w:rPr>
        <w:t>;</w:t>
      </w:r>
    </w:p>
    <w:p w14:paraId="49F2DC5A" w14:textId="77777777" w:rsidR="00C8509D" w:rsidRDefault="00C8509D" w:rsidP="00C8509D">
      <w:pPr>
        <w:spacing w:before="120"/>
        <w:ind w:left="284" w:hanging="284"/>
        <w:jc w:val="both"/>
        <w:rPr>
          <w:rFonts w:ascii="Arial" w:hAnsi="Arial" w:cs="Arial"/>
        </w:rPr>
      </w:pPr>
      <w:r>
        <w:rPr>
          <w:rFonts w:ascii="Arial" w:hAnsi="Arial" w:cs="Arial"/>
          <w:sz w:val="22"/>
        </w:rPr>
        <w:tab/>
      </w:r>
      <w:r w:rsidR="007D7A65" w:rsidRPr="00222559">
        <w:rPr>
          <w:rFonts w:ascii="Arial" w:hAnsi="Arial" w:cs="Arial"/>
          <w:sz w:val="22"/>
        </w:rPr>
        <w:fldChar w:fldCharType="begin">
          <w:ffData>
            <w:name w:val=""/>
            <w:enabled/>
            <w:calcOnExit w:val="0"/>
            <w:checkBox>
              <w:size w:val="20"/>
              <w:default w:val="0"/>
            </w:checkBox>
          </w:ffData>
        </w:fldChar>
      </w:r>
      <w:r w:rsidR="007D7A65" w:rsidRPr="00222559">
        <w:rPr>
          <w:rFonts w:ascii="Arial" w:hAnsi="Arial" w:cs="Arial"/>
          <w:sz w:val="22"/>
        </w:rPr>
        <w:instrText xml:space="preserve"> FORMCHECKBOX </w:instrText>
      </w:r>
      <w:r w:rsidR="00D456FB">
        <w:rPr>
          <w:rFonts w:ascii="Arial" w:hAnsi="Arial" w:cs="Arial"/>
          <w:sz w:val="22"/>
        </w:rPr>
      </w:r>
      <w:r w:rsidR="00D456FB">
        <w:rPr>
          <w:rFonts w:ascii="Arial" w:hAnsi="Arial" w:cs="Arial"/>
          <w:sz w:val="22"/>
        </w:rPr>
        <w:fldChar w:fldCharType="separate"/>
      </w:r>
      <w:r w:rsidR="007D7A65" w:rsidRPr="00222559">
        <w:rPr>
          <w:rFonts w:ascii="Arial" w:hAnsi="Arial" w:cs="Arial"/>
          <w:sz w:val="22"/>
        </w:rPr>
        <w:fldChar w:fldCharType="end"/>
      </w:r>
      <w:r w:rsidR="0090276F" w:rsidRPr="00222559">
        <w:rPr>
          <w:rFonts w:ascii="Arial" w:hAnsi="Arial" w:cs="Arial"/>
          <w:sz w:val="22"/>
        </w:rPr>
        <w:t xml:space="preserve"> au(x) </w:t>
      </w:r>
      <w:r w:rsidR="00B87564" w:rsidRPr="00222559">
        <w:rPr>
          <w:rFonts w:ascii="Arial" w:hAnsi="Arial" w:cs="Arial"/>
          <w:sz w:val="22"/>
        </w:rPr>
        <w:t>lot</w:t>
      </w:r>
      <w:r w:rsidR="0090276F" w:rsidRPr="00222559">
        <w:rPr>
          <w:rFonts w:ascii="Arial" w:hAnsi="Arial" w:cs="Arial"/>
          <w:sz w:val="22"/>
        </w:rPr>
        <w:t>(s)</w:t>
      </w:r>
      <w:r w:rsidR="00B87564" w:rsidRPr="00222559">
        <w:rPr>
          <w:rFonts w:ascii="Arial" w:hAnsi="Arial" w:cs="Arial"/>
          <w:sz w:val="22"/>
        </w:rPr>
        <w:t xml:space="preserve"> n°……</w:t>
      </w:r>
      <w:r w:rsidR="00295707" w:rsidRPr="00222559">
        <w:rPr>
          <w:rFonts w:ascii="Arial" w:hAnsi="Arial" w:cs="Arial"/>
          <w:sz w:val="22"/>
        </w:rPr>
        <w:t>…</w:t>
      </w:r>
      <w:r w:rsidR="00B87564" w:rsidRPr="00222559">
        <w:rPr>
          <w:rFonts w:ascii="Arial" w:hAnsi="Arial" w:cs="Arial"/>
          <w:sz w:val="22"/>
        </w:rPr>
        <w:t xml:space="preserve">. </w:t>
      </w:r>
      <w:r w:rsidR="00F2539B" w:rsidRPr="00222559">
        <w:rPr>
          <w:rFonts w:ascii="Arial" w:hAnsi="Arial" w:cs="Arial"/>
          <w:sz w:val="22"/>
        </w:rPr>
        <w:t>………………………..</w:t>
      </w:r>
      <w:r w:rsidR="00B87564" w:rsidRPr="00222559">
        <w:rPr>
          <w:rFonts w:ascii="Arial" w:hAnsi="Arial" w:cs="Arial"/>
          <w:sz w:val="22"/>
        </w:rPr>
        <w:t>…</w:t>
      </w:r>
      <w:r w:rsidR="0090276F" w:rsidRPr="00222559">
        <w:rPr>
          <w:rFonts w:ascii="Arial" w:hAnsi="Arial" w:cs="Arial"/>
          <w:sz w:val="22"/>
        </w:rPr>
        <w:t>…</w:t>
      </w:r>
      <w:r w:rsidR="00B87564" w:rsidRPr="00222559">
        <w:rPr>
          <w:rFonts w:ascii="Arial" w:hAnsi="Arial" w:cs="Arial"/>
          <w:sz w:val="22"/>
        </w:rPr>
        <w:t xml:space="preserve"> </w:t>
      </w:r>
      <w:r w:rsidR="0090276F" w:rsidRPr="00222559">
        <w:rPr>
          <w:rFonts w:ascii="Arial" w:hAnsi="Arial" w:cs="Arial"/>
          <w:sz w:val="22"/>
        </w:rPr>
        <w:t>de l’accord-cadre</w:t>
      </w:r>
      <w:r w:rsidR="00FE48C9" w:rsidRPr="00222559">
        <w:rPr>
          <w:rFonts w:ascii="Arial" w:hAnsi="Arial" w:cs="Arial"/>
          <w:sz w:val="22"/>
        </w:rPr>
        <w:t xml:space="preserve"> </w:t>
      </w:r>
      <w:r w:rsidR="00B87564" w:rsidRPr="00747488">
        <w:rPr>
          <w:rFonts w:ascii="Arial" w:hAnsi="Arial" w:cs="Arial"/>
          <w:i/>
          <w:iCs/>
        </w:rPr>
        <w:t>(en cas d’allotissement)</w:t>
      </w:r>
      <w:r w:rsidR="00B87564" w:rsidRPr="00747488">
        <w:rPr>
          <w:rFonts w:ascii="Arial" w:hAnsi="Arial" w:cs="Arial"/>
        </w:rPr>
        <w:t> ;</w:t>
      </w:r>
    </w:p>
    <w:p w14:paraId="2EBEDCC2" w14:textId="348ACA7B" w:rsidR="009B1CD0" w:rsidRPr="00C8509D" w:rsidRDefault="00C8509D" w:rsidP="00C8509D">
      <w:pPr>
        <w:spacing w:before="120"/>
        <w:ind w:left="284" w:hanging="284"/>
        <w:jc w:val="both"/>
        <w:rPr>
          <w:rFonts w:ascii="Arial" w:hAnsi="Arial" w:cs="Arial"/>
          <w:iCs/>
          <w:sz w:val="22"/>
        </w:rPr>
      </w:pPr>
      <w:r>
        <w:rPr>
          <w:rFonts w:ascii="Arial" w:hAnsi="Arial" w:cs="Arial"/>
        </w:rPr>
        <w:tab/>
      </w:r>
      <w:r w:rsidR="009B1CD0" w:rsidRPr="00951067">
        <w:rPr>
          <w:rFonts w:ascii="Arial" w:hAnsi="Arial" w:cs="Arial"/>
          <w:i/>
          <w:iCs/>
          <w:sz w:val="18"/>
          <w:szCs w:val="18"/>
        </w:rPr>
        <w:t xml:space="preserve">(Indiquer l’intitulé du </w:t>
      </w:r>
      <w:r w:rsidR="00B87564" w:rsidRPr="00951067">
        <w:rPr>
          <w:rFonts w:ascii="Arial" w:hAnsi="Arial" w:cs="Arial"/>
          <w:i/>
          <w:iCs/>
          <w:sz w:val="18"/>
          <w:szCs w:val="18"/>
        </w:rPr>
        <w:t xml:space="preserve">ou des </w:t>
      </w:r>
      <w:r w:rsidR="009B1CD0" w:rsidRPr="00951067">
        <w:rPr>
          <w:rFonts w:ascii="Arial" w:hAnsi="Arial" w:cs="Arial"/>
          <w:i/>
          <w:iCs/>
          <w:sz w:val="18"/>
          <w:szCs w:val="18"/>
        </w:rPr>
        <w:t>lot</w:t>
      </w:r>
      <w:r w:rsidR="00B87564" w:rsidRPr="00951067">
        <w:rPr>
          <w:rFonts w:ascii="Arial" w:hAnsi="Arial" w:cs="Arial"/>
          <w:i/>
          <w:iCs/>
          <w:sz w:val="18"/>
          <w:szCs w:val="18"/>
        </w:rPr>
        <w:t>s</w:t>
      </w:r>
      <w:r w:rsidR="009B1CD0" w:rsidRPr="00951067">
        <w:rPr>
          <w:rFonts w:ascii="Arial" w:hAnsi="Arial" w:cs="Arial"/>
          <w:i/>
          <w:iCs/>
          <w:sz w:val="18"/>
          <w:szCs w:val="18"/>
        </w:rPr>
        <w:t xml:space="preserve"> tel qu’il figure dans l’avis d'appel à la concurrence</w:t>
      </w:r>
      <w:r w:rsidR="009B1CD0" w:rsidRPr="00951067">
        <w:rPr>
          <w:rFonts w:ascii="Arial" w:hAnsi="Arial" w:cs="Arial"/>
          <w:bCs/>
          <w:i/>
          <w:iCs/>
          <w:sz w:val="18"/>
          <w:szCs w:val="18"/>
        </w:rPr>
        <w:t xml:space="preserve"> ou </w:t>
      </w:r>
      <w:r w:rsidR="001C40C0" w:rsidRPr="00951067">
        <w:rPr>
          <w:rFonts w:ascii="Arial" w:hAnsi="Arial" w:cs="Arial"/>
          <w:bCs/>
          <w:i/>
          <w:iCs/>
          <w:sz w:val="18"/>
          <w:szCs w:val="18"/>
        </w:rPr>
        <w:t>l’invitation à confirmer l’intérêt</w:t>
      </w:r>
      <w:r w:rsidR="009B1CD0" w:rsidRPr="00951067">
        <w:rPr>
          <w:rFonts w:ascii="Arial" w:hAnsi="Arial" w:cs="Arial"/>
          <w:bCs/>
          <w:i/>
          <w:iCs/>
          <w:sz w:val="18"/>
          <w:szCs w:val="18"/>
        </w:rPr>
        <w:t>.</w:t>
      </w:r>
      <w:r w:rsidR="009B1CD0" w:rsidRPr="00951067">
        <w:rPr>
          <w:rFonts w:ascii="Arial" w:hAnsi="Arial" w:cs="Arial"/>
          <w:i/>
          <w:iCs/>
          <w:sz w:val="18"/>
          <w:szCs w:val="18"/>
        </w:rPr>
        <w:t>)</w:t>
      </w:r>
    </w:p>
    <w:p w14:paraId="4907C5B0" w14:textId="77777777" w:rsidR="0048734E" w:rsidRDefault="0048734E" w:rsidP="00222559">
      <w:pPr>
        <w:pStyle w:val="fcasegauche"/>
        <w:spacing w:before="60" w:after="120"/>
        <w:ind w:left="851" w:firstLine="0"/>
        <w:jc w:val="left"/>
        <w:rPr>
          <w:rFonts w:ascii="Arial" w:hAnsi="Arial" w:cs="Arial"/>
          <w:i/>
          <w:iCs/>
          <w:sz w:val="18"/>
          <w:szCs w:val="18"/>
        </w:rPr>
      </w:pPr>
    </w:p>
    <w:tbl>
      <w:tblPr>
        <w:tblW w:w="9832" w:type="dxa"/>
        <w:jc w:val="center"/>
        <w:tblCellMar>
          <w:left w:w="10" w:type="dxa"/>
          <w:right w:w="10" w:type="dxa"/>
        </w:tblCellMar>
        <w:tblLook w:val="0000" w:firstRow="0" w:lastRow="0" w:firstColumn="0" w:lastColumn="0" w:noHBand="0" w:noVBand="0"/>
      </w:tblPr>
      <w:tblGrid>
        <w:gridCol w:w="699"/>
        <w:gridCol w:w="1508"/>
        <w:gridCol w:w="7625"/>
      </w:tblGrid>
      <w:tr w:rsidR="00624A24" w:rsidRPr="00624A24" w14:paraId="00EC8CBA" w14:textId="77777777" w:rsidTr="00601735">
        <w:trPr>
          <w:trHeight w:val="405"/>
          <w:tblHeader/>
          <w:jc w:val="center"/>
        </w:trPr>
        <w:tc>
          <w:tcPr>
            <w:tcW w:w="699" w:type="dxa"/>
            <w:tcBorders>
              <w:top w:val="single" w:sz="8" w:space="0" w:color="000000" w:themeColor="text1"/>
              <w:left w:val="single" w:sz="8" w:space="0" w:color="000000" w:themeColor="text1"/>
              <w:bottom w:val="single" w:sz="8" w:space="0" w:color="000000" w:themeColor="text1"/>
            </w:tcBorders>
            <w:shd w:val="clear" w:color="auto" w:fill="A6A6A6" w:themeFill="background1" w:themeFillShade="A6"/>
            <w:tcMar>
              <w:top w:w="0" w:type="dxa"/>
              <w:left w:w="70" w:type="dxa"/>
              <w:bottom w:w="0" w:type="dxa"/>
              <w:right w:w="70" w:type="dxa"/>
            </w:tcMar>
            <w:vAlign w:val="center"/>
          </w:tcPr>
          <w:p w14:paraId="5A19F6E0" w14:textId="77777777" w:rsidR="00624A24" w:rsidRPr="00624A24" w:rsidRDefault="00624A24" w:rsidP="00601735">
            <w:pPr>
              <w:widowControl w:val="0"/>
              <w:autoSpaceDN w:val="0"/>
              <w:spacing w:before="60" w:after="60"/>
              <w:jc w:val="center"/>
              <w:textAlignment w:val="baseline"/>
              <w:rPr>
                <w:rFonts w:ascii="Arial" w:eastAsia="Andale Sans UI" w:hAnsi="Arial" w:cs="Tahoma"/>
                <w:kern w:val="3"/>
                <w:sz w:val="22"/>
                <w:szCs w:val="22"/>
                <w:lang w:eastAsia="fr-FR"/>
              </w:rPr>
            </w:pPr>
            <w:r w:rsidRPr="00624A24">
              <w:rPr>
                <w:rFonts w:ascii="Arial" w:eastAsia="Andale Sans UI" w:hAnsi="Arial" w:cs="Tahoma"/>
                <w:kern w:val="3"/>
                <w:sz w:val="22"/>
                <w:szCs w:val="22"/>
                <w:lang w:eastAsia="fr-FR"/>
              </w:rPr>
              <w:t>N° du lot</w:t>
            </w:r>
          </w:p>
        </w:tc>
        <w:tc>
          <w:tcPr>
            <w:tcW w:w="1508" w:type="dxa"/>
            <w:tcBorders>
              <w:top w:val="single" w:sz="8" w:space="0" w:color="000000" w:themeColor="text1"/>
              <w:left w:val="single" w:sz="8" w:space="0" w:color="000000" w:themeColor="text1"/>
              <w:bottom w:val="single" w:sz="8" w:space="0" w:color="auto"/>
            </w:tcBorders>
            <w:shd w:val="clear" w:color="auto" w:fill="E7E6E6" w:themeFill="background2"/>
            <w:vAlign w:val="center"/>
          </w:tcPr>
          <w:p w14:paraId="3120DBF3" w14:textId="77777777" w:rsidR="00624A24" w:rsidRPr="00624A24" w:rsidRDefault="00624A24" w:rsidP="00601735">
            <w:pPr>
              <w:widowControl w:val="0"/>
              <w:autoSpaceDN w:val="0"/>
              <w:spacing w:before="60" w:after="60"/>
              <w:jc w:val="center"/>
              <w:textAlignment w:val="baseline"/>
              <w:rPr>
                <w:rFonts w:ascii="Arial" w:eastAsia="Andale Sans UI" w:hAnsi="Arial" w:cs="Tahoma"/>
                <w:kern w:val="3"/>
                <w:sz w:val="22"/>
                <w:szCs w:val="22"/>
                <w:lang w:eastAsia="fr-FR"/>
              </w:rPr>
            </w:pPr>
            <w:r w:rsidRPr="00624A24">
              <w:rPr>
                <w:rFonts w:ascii="Arial" w:eastAsia="Andale Sans UI" w:hAnsi="Arial" w:cs="Tahoma"/>
                <w:kern w:val="3"/>
                <w:sz w:val="22"/>
                <w:szCs w:val="22"/>
                <w:lang w:eastAsia="fr-FR"/>
              </w:rPr>
              <w:t>Zone géographique</w:t>
            </w:r>
          </w:p>
        </w:tc>
        <w:tc>
          <w:tcPr>
            <w:tcW w:w="76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themeFill="background2"/>
            <w:tcMar>
              <w:top w:w="0" w:type="dxa"/>
              <w:left w:w="70" w:type="dxa"/>
              <w:bottom w:w="0" w:type="dxa"/>
              <w:right w:w="70" w:type="dxa"/>
            </w:tcMar>
            <w:vAlign w:val="center"/>
          </w:tcPr>
          <w:p w14:paraId="54A2B452" w14:textId="77777777" w:rsidR="00624A24" w:rsidRPr="00624A24" w:rsidRDefault="00624A24" w:rsidP="00601735">
            <w:pPr>
              <w:widowControl w:val="0"/>
              <w:autoSpaceDN w:val="0"/>
              <w:spacing w:before="60" w:after="60"/>
              <w:jc w:val="center"/>
              <w:textAlignment w:val="baseline"/>
              <w:rPr>
                <w:rFonts w:ascii="Arial" w:eastAsia="Andale Sans UI" w:hAnsi="Arial" w:cs="Tahoma"/>
                <w:kern w:val="3"/>
                <w:sz w:val="22"/>
                <w:szCs w:val="22"/>
                <w:lang w:eastAsia="fr-FR"/>
              </w:rPr>
            </w:pPr>
            <w:r w:rsidRPr="00624A24">
              <w:rPr>
                <w:rFonts w:ascii="Arial" w:eastAsia="Andale Sans UI" w:hAnsi="Arial" w:cs="Tahoma"/>
                <w:kern w:val="3"/>
                <w:sz w:val="22"/>
                <w:szCs w:val="22"/>
                <w:lang w:eastAsia="fr-FR"/>
              </w:rPr>
              <w:t>Intitulé du lot</w:t>
            </w:r>
          </w:p>
        </w:tc>
      </w:tr>
      <w:tr w:rsidR="00624A24" w:rsidRPr="00624A24" w14:paraId="2D134158" w14:textId="77777777" w:rsidTr="00601735">
        <w:trPr>
          <w:trHeight w:val="405"/>
          <w:jc w:val="center"/>
        </w:trPr>
        <w:tc>
          <w:tcPr>
            <w:tcW w:w="699" w:type="dxa"/>
            <w:tcBorders>
              <w:left w:val="single" w:sz="8" w:space="0" w:color="000000" w:themeColor="text1"/>
              <w:bottom w:val="single" w:sz="8" w:space="0" w:color="000000" w:themeColor="text1"/>
              <w:right w:val="single" w:sz="8" w:space="0" w:color="auto"/>
            </w:tcBorders>
            <w:shd w:val="clear" w:color="auto" w:fill="E2EFD9" w:themeFill="accent6" w:themeFillTint="33"/>
            <w:tcMar>
              <w:top w:w="0" w:type="dxa"/>
              <w:left w:w="70" w:type="dxa"/>
              <w:bottom w:w="0" w:type="dxa"/>
              <w:right w:w="70" w:type="dxa"/>
            </w:tcMar>
            <w:vAlign w:val="center"/>
          </w:tcPr>
          <w:p w14:paraId="0DDF745F" w14:textId="1DF123AA" w:rsidR="00624A24" w:rsidRPr="00624A24" w:rsidRDefault="00090DA2" w:rsidP="00601735">
            <w:pPr>
              <w:widowControl w:val="0"/>
              <w:autoSpaceDN w:val="0"/>
              <w:spacing w:before="60" w:after="60"/>
              <w:jc w:val="center"/>
              <w:textAlignment w:val="baseline"/>
              <w:rPr>
                <w:rFonts w:ascii="Arial" w:eastAsia="Andale Sans UI" w:hAnsi="Arial" w:cs="Tahoma"/>
                <w:kern w:val="3"/>
                <w:sz w:val="22"/>
                <w:szCs w:val="22"/>
                <w:lang w:eastAsia="fr-FR"/>
              </w:rPr>
            </w:pPr>
            <w:r w:rsidRPr="00666B1B">
              <w:rPr>
                <w:rFonts w:ascii="Times New Roman" w:hAnsi="Times New Roman" w:cs="Times New Roman"/>
                <w:b/>
                <w:color w:val="000000"/>
                <w:lang w:eastAsia="fr-FR"/>
              </w:rPr>
              <w:fldChar w:fldCharType="begin">
                <w:ffData>
                  <w:name w:val=""/>
                  <w:enabled/>
                  <w:calcOnExit w:val="0"/>
                  <w:checkBox>
                    <w:size w:val="20"/>
                    <w:default w:val="0"/>
                  </w:checkBox>
                </w:ffData>
              </w:fldChar>
            </w:r>
            <w:r w:rsidRPr="00666B1B">
              <w:rPr>
                <w:rFonts w:ascii="Times New Roman" w:hAnsi="Times New Roman" w:cs="Times New Roman"/>
                <w:b/>
                <w:color w:val="000000"/>
                <w:lang w:eastAsia="fr-FR"/>
              </w:rPr>
              <w:instrText xml:space="preserve"> FORMCHECKBOX </w:instrText>
            </w:r>
            <w:r w:rsidR="00D456FB">
              <w:rPr>
                <w:rFonts w:ascii="Times New Roman" w:hAnsi="Times New Roman" w:cs="Times New Roman"/>
                <w:b/>
                <w:color w:val="000000"/>
                <w:lang w:eastAsia="fr-FR"/>
              </w:rPr>
            </w:r>
            <w:r w:rsidR="00D456FB">
              <w:rPr>
                <w:rFonts w:ascii="Times New Roman" w:hAnsi="Times New Roman" w:cs="Times New Roman"/>
                <w:b/>
                <w:color w:val="000000"/>
                <w:lang w:eastAsia="fr-FR"/>
              </w:rPr>
              <w:fldChar w:fldCharType="separate"/>
            </w:r>
            <w:r w:rsidRPr="00666B1B">
              <w:rPr>
                <w:rFonts w:ascii="Times New Roman" w:hAnsi="Times New Roman" w:cs="Times New Roman"/>
                <w:color w:val="000000"/>
                <w:lang w:eastAsia="fr-FR"/>
              </w:rPr>
              <w:fldChar w:fldCharType="end"/>
            </w:r>
            <w:r w:rsidRPr="00666B1B">
              <w:rPr>
                <w:rFonts w:ascii="Times New Roman" w:hAnsi="Times New Roman" w:cs="Times New Roman"/>
                <w:b/>
                <w:color w:val="000000"/>
                <w:lang w:eastAsia="fr-FR"/>
              </w:rPr>
              <w:t xml:space="preserve"> </w:t>
            </w:r>
            <w:r w:rsidR="00624A24" w:rsidRPr="00624A24">
              <w:rPr>
                <w:rFonts w:ascii="Arial" w:eastAsia="Andale Sans UI" w:hAnsi="Arial" w:cs="Tahoma"/>
                <w:kern w:val="3"/>
                <w:sz w:val="22"/>
                <w:szCs w:val="22"/>
                <w:lang w:eastAsia="fr-FR"/>
              </w:rPr>
              <w:t>1</w:t>
            </w:r>
          </w:p>
        </w:tc>
        <w:tc>
          <w:tcPr>
            <w:tcW w:w="1508" w:type="dxa"/>
            <w:vMerge w:val="restart"/>
            <w:tcBorders>
              <w:top w:val="single" w:sz="8" w:space="0" w:color="auto"/>
              <w:left w:val="single" w:sz="8" w:space="0" w:color="auto"/>
              <w:right w:val="single" w:sz="8" w:space="0" w:color="auto"/>
            </w:tcBorders>
            <w:shd w:val="clear" w:color="auto" w:fill="FFFFFF" w:themeFill="background1"/>
            <w:vAlign w:val="center"/>
          </w:tcPr>
          <w:p w14:paraId="508007D9" w14:textId="52416A58" w:rsidR="00624A24" w:rsidRPr="00624A24" w:rsidRDefault="00624A24" w:rsidP="00601735">
            <w:pPr>
              <w:widowControl w:val="0"/>
              <w:autoSpaceDN w:val="0"/>
              <w:jc w:val="center"/>
              <w:textAlignment w:val="baseline"/>
              <w:rPr>
                <w:rFonts w:ascii="Arial" w:eastAsia="Andale Sans UI" w:hAnsi="Arial" w:cs="Tahoma"/>
                <w:strike/>
                <w:kern w:val="3"/>
                <w:sz w:val="22"/>
                <w:szCs w:val="22"/>
                <w:lang w:eastAsia="ja-JP" w:bidi="fa-IR"/>
              </w:rPr>
            </w:pPr>
            <w:r w:rsidRPr="00624A24">
              <w:rPr>
                <w:rFonts w:ascii="Arial" w:eastAsia="Andale Sans UI" w:hAnsi="Arial" w:cs="Tahoma"/>
                <w:kern w:val="3"/>
                <w:sz w:val="22"/>
                <w:szCs w:val="22"/>
                <w:lang w:eastAsia="ja-JP" w:bidi="fa-IR"/>
              </w:rPr>
              <w:t xml:space="preserve">France </w:t>
            </w:r>
            <w:r w:rsidRPr="006407F2">
              <w:rPr>
                <w:rFonts w:ascii="Arial" w:eastAsia="Andale Sans UI" w:hAnsi="Arial" w:cs="Tahoma"/>
                <w:kern w:val="3"/>
                <w:sz w:val="22"/>
                <w:szCs w:val="22"/>
                <w:lang w:eastAsia="ja-JP" w:bidi="fa-IR"/>
              </w:rPr>
              <w:t>hexagonale</w:t>
            </w:r>
            <w:r w:rsidRPr="006407F2">
              <w:rPr>
                <w:rFonts w:ascii="Arial" w:eastAsia="Andale Sans UI" w:hAnsi="Arial" w:cs="Tahoma"/>
                <w:strike/>
                <w:kern w:val="3"/>
                <w:sz w:val="22"/>
                <w:szCs w:val="22"/>
                <w:lang w:eastAsia="ja-JP" w:bidi="fa-IR"/>
              </w:rPr>
              <w:t xml:space="preserve"> </w:t>
            </w:r>
          </w:p>
        </w:tc>
        <w:tc>
          <w:tcPr>
            <w:tcW w:w="7625" w:type="dxa"/>
            <w:tcBorders>
              <w:left w:val="single" w:sz="8" w:space="0" w:color="auto"/>
              <w:bottom w:val="single" w:sz="8" w:space="0" w:color="000000" w:themeColor="text1"/>
              <w:right w:val="single" w:sz="8" w:space="0" w:color="000000" w:themeColor="text1"/>
            </w:tcBorders>
            <w:shd w:val="clear" w:color="auto" w:fill="FFFFFF" w:themeFill="background1"/>
            <w:tcMar>
              <w:top w:w="0" w:type="dxa"/>
              <w:left w:w="70" w:type="dxa"/>
              <w:bottom w:w="0" w:type="dxa"/>
              <w:right w:w="70" w:type="dxa"/>
            </w:tcMar>
            <w:vAlign w:val="center"/>
          </w:tcPr>
          <w:p w14:paraId="5ABA0308" w14:textId="77777777" w:rsidR="00624A24" w:rsidRPr="00624A24" w:rsidRDefault="00624A24" w:rsidP="00601735">
            <w:pPr>
              <w:widowControl w:val="0"/>
              <w:autoSpaceDN w:val="0"/>
              <w:spacing w:before="60" w:after="60"/>
              <w:jc w:val="both"/>
              <w:textAlignment w:val="baseline"/>
              <w:rPr>
                <w:rFonts w:ascii="Arial" w:eastAsia="Andale Sans UI" w:hAnsi="Arial" w:cs="Tahoma"/>
                <w:kern w:val="3"/>
                <w:sz w:val="22"/>
                <w:szCs w:val="22"/>
                <w:lang w:eastAsia="ja-JP" w:bidi="fa-IR"/>
              </w:rPr>
            </w:pPr>
            <w:r w:rsidRPr="00624A24">
              <w:rPr>
                <w:rFonts w:ascii="Arial" w:eastAsia="Andale Sans UI" w:hAnsi="Arial" w:cs="Tahoma"/>
                <w:kern w:val="3"/>
                <w:sz w:val="22"/>
                <w:szCs w:val="22"/>
                <w:lang w:eastAsia="ja-JP" w:bidi="fa-IR"/>
              </w:rPr>
              <w:t xml:space="preserve">Approvisionnement en </w:t>
            </w:r>
            <w:r w:rsidRPr="006407F2">
              <w:rPr>
                <w:rFonts w:ascii="Arial" w:eastAsia="Andale Sans UI" w:hAnsi="Arial" w:cs="Tahoma"/>
                <w:kern w:val="3"/>
                <w:sz w:val="22"/>
                <w:szCs w:val="22"/>
                <w:lang w:eastAsia="ja-JP" w:bidi="fa-IR"/>
              </w:rPr>
              <w:t>gazole à usage routier de type F-54 au profit du SEO et de ses clients en France hexagonale.</w:t>
            </w:r>
          </w:p>
        </w:tc>
      </w:tr>
      <w:tr w:rsidR="00624A24" w:rsidRPr="00624A24" w14:paraId="19E2A563" w14:textId="77777777" w:rsidTr="00601735">
        <w:trPr>
          <w:trHeight w:val="405"/>
          <w:jc w:val="center"/>
        </w:trPr>
        <w:tc>
          <w:tcPr>
            <w:tcW w:w="699" w:type="dxa"/>
            <w:tcBorders>
              <w:left w:val="single" w:sz="8" w:space="0" w:color="000000" w:themeColor="text1"/>
              <w:bottom w:val="single" w:sz="8" w:space="0" w:color="000000" w:themeColor="text1"/>
              <w:right w:val="single" w:sz="8" w:space="0" w:color="auto"/>
            </w:tcBorders>
            <w:shd w:val="clear" w:color="auto" w:fill="A8D08D" w:themeFill="accent6" w:themeFillTint="99"/>
            <w:tcMar>
              <w:top w:w="0" w:type="dxa"/>
              <w:left w:w="70" w:type="dxa"/>
              <w:bottom w:w="0" w:type="dxa"/>
              <w:right w:w="70" w:type="dxa"/>
            </w:tcMar>
            <w:vAlign w:val="center"/>
          </w:tcPr>
          <w:p w14:paraId="56BE94F9" w14:textId="531C296E" w:rsidR="00624A24" w:rsidRPr="00624A24" w:rsidRDefault="00090DA2" w:rsidP="00601735">
            <w:pPr>
              <w:widowControl w:val="0"/>
              <w:autoSpaceDN w:val="0"/>
              <w:spacing w:before="60" w:after="60"/>
              <w:jc w:val="center"/>
              <w:textAlignment w:val="baseline"/>
              <w:rPr>
                <w:rFonts w:ascii="Arial" w:eastAsia="Andale Sans UI" w:hAnsi="Arial" w:cs="Tahoma"/>
                <w:kern w:val="3"/>
                <w:sz w:val="22"/>
                <w:szCs w:val="22"/>
                <w:lang w:eastAsia="fr-FR"/>
              </w:rPr>
            </w:pPr>
            <w:r w:rsidRPr="00666B1B">
              <w:rPr>
                <w:rFonts w:ascii="Times New Roman" w:hAnsi="Times New Roman" w:cs="Times New Roman"/>
                <w:b/>
                <w:color w:val="000000"/>
                <w:lang w:eastAsia="fr-FR"/>
              </w:rPr>
              <w:fldChar w:fldCharType="begin">
                <w:ffData>
                  <w:name w:val=""/>
                  <w:enabled/>
                  <w:calcOnExit w:val="0"/>
                  <w:checkBox>
                    <w:size w:val="20"/>
                    <w:default w:val="0"/>
                  </w:checkBox>
                </w:ffData>
              </w:fldChar>
            </w:r>
            <w:r w:rsidRPr="00666B1B">
              <w:rPr>
                <w:rFonts w:ascii="Times New Roman" w:hAnsi="Times New Roman" w:cs="Times New Roman"/>
                <w:b/>
                <w:color w:val="000000"/>
                <w:lang w:eastAsia="fr-FR"/>
              </w:rPr>
              <w:instrText xml:space="preserve"> FORMCHECKBOX </w:instrText>
            </w:r>
            <w:r w:rsidR="00D456FB">
              <w:rPr>
                <w:rFonts w:ascii="Times New Roman" w:hAnsi="Times New Roman" w:cs="Times New Roman"/>
                <w:b/>
                <w:color w:val="000000"/>
                <w:lang w:eastAsia="fr-FR"/>
              </w:rPr>
            </w:r>
            <w:r w:rsidR="00D456FB">
              <w:rPr>
                <w:rFonts w:ascii="Times New Roman" w:hAnsi="Times New Roman" w:cs="Times New Roman"/>
                <w:b/>
                <w:color w:val="000000"/>
                <w:lang w:eastAsia="fr-FR"/>
              </w:rPr>
              <w:fldChar w:fldCharType="separate"/>
            </w:r>
            <w:r w:rsidRPr="00666B1B">
              <w:rPr>
                <w:rFonts w:ascii="Times New Roman" w:hAnsi="Times New Roman" w:cs="Times New Roman"/>
                <w:color w:val="000000"/>
                <w:lang w:eastAsia="fr-FR"/>
              </w:rPr>
              <w:fldChar w:fldCharType="end"/>
            </w:r>
            <w:r w:rsidRPr="00666B1B">
              <w:rPr>
                <w:rFonts w:ascii="Times New Roman" w:hAnsi="Times New Roman" w:cs="Times New Roman"/>
                <w:b/>
                <w:color w:val="000000"/>
                <w:lang w:eastAsia="fr-FR"/>
              </w:rPr>
              <w:t xml:space="preserve"> </w:t>
            </w:r>
            <w:r w:rsidR="00624A24" w:rsidRPr="00624A24">
              <w:rPr>
                <w:rFonts w:ascii="Arial" w:eastAsia="Andale Sans UI" w:hAnsi="Arial" w:cs="Tahoma"/>
                <w:kern w:val="3"/>
                <w:sz w:val="22"/>
                <w:szCs w:val="22"/>
                <w:lang w:eastAsia="fr-FR"/>
              </w:rPr>
              <w:t>2</w:t>
            </w:r>
          </w:p>
        </w:tc>
        <w:tc>
          <w:tcPr>
            <w:tcW w:w="1508" w:type="dxa"/>
            <w:vMerge/>
            <w:tcBorders>
              <w:left w:val="single" w:sz="8" w:space="0" w:color="auto"/>
              <w:right w:val="single" w:sz="8" w:space="0" w:color="auto"/>
            </w:tcBorders>
            <w:shd w:val="clear" w:color="auto" w:fill="FFFFFF"/>
            <w:vAlign w:val="center"/>
          </w:tcPr>
          <w:p w14:paraId="686603A6" w14:textId="77777777" w:rsidR="00624A24" w:rsidRPr="00624A24" w:rsidRDefault="00624A24" w:rsidP="00601735">
            <w:pPr>
              <w:widowControl w:val="0"/>
              <w:autoSpaceDN w:val="0"/>
              <w:jc w:val="center"/>
              <w:textAlignment w:val="baseline"/>
              <w:rPr>
                <w:rFonts w:ascii="Arial" w:eastAsia="Andale Sans UI" w:hAnsi="Arial" w:cs="Tahoma"/>
                <w:kern w:val="3"/>
                <w:sz w:val="22"/>
                <w:szCs w:val="22"/>
                <w:lang w:eastAsia="ja-JP" w:bidi="fa-IR"/>
              </w:rPr>
            </w:pPr>
          </w:p>
        </w:tc>
        <w:tc>
          <w:tcPr>
            <w:tcW w:w="7625" w:type="dxa"/>
            <w:tcBorders>
              <w:left w:val="single" w:sz="8" w:space="0" w:color="auto"/>
              <w:bottom w:val="single" w:sz="8" w:space="0" w:color="000000" w:themeColor="text1"/>
              <w:right w:val="single" w:sz="8" w:space="0" w:color="000000" w:themeColor="text1"/>
            </w:tcBorders>
            <w:shd w:val="clear" w:color="auto" w:fill="FFFFFF" w:themeFill="background1"/>
            <w:tcMar>
              <w:top w:w="0" w:type="dxa"/>
              <w:left w:w="70" w:type="dxa"/>
              <w:bottom w:w="0" w:type="dxa"/>
              <w:right w:w="70" w:type="dxa"/>
            </w:tcMar>
            <w:vAlign w:val="center"/>
          </w:tcPr>
          <w:p w14:paraId="2CA6E66D" w14:textId="77777777" w:rsidR="00624A24" w:rsidRPr="00624A24" w:rsidRDefault="00624A24" w:rsidP="00601735">
            <w:pPr>
              <w:widowControl w:val="0"/>
              <w:autoSpaceDN w:val="0"/>
              <w:spacing w:before="60" w:after="60"/>
              <w:jc w:val="both"/>
              <w:textAlignment w:val="baseline"/>
              <w:rPr>
                <w:rFonts w:ascii="Arial" w:eastAsia="Andale Sans UI" w:hAnsi="Arial" w:cs="Tahoma"/>
                <w:kern w:val="3"/>
                <w:sz w:val="22"/>
                <w:szCs w:val="22"/>
                <w:lang w:eastAsia="ja-JP" w:bidi="fa-IR"/>
              </w:rPr>
            </w:pPr>
            <w:r w:rsidRPr="00624A24">
              <w:rPr>
                <w:rFonts w:ascii="Arial" w:eastAsia="Andale Sans UI" w:hAnsi="Arial" w:cs="Tahoma"/>
                <w:kern w:val="3"/>
                <w:sz w:val="22"/>
                <w:szCs w:val="22"/>
                <w:lang w:eastAsia="ja-JP" w:bidi="fa-IR"/>
              </w:rPr>
              <w:t xml:space="preserve">Approvisionnement en gazole de type Biofree (B0) au profit du SEO et de ses clients </w:t>
            </w:r>
            <w:r w:rsidRPr="006407F2">
              <w:rPr>
                <w:rFonts w:ascii="Arial" w:eastAsia="Andale Sans UI" w:hAnsi="Arial" w:cs="Tahoma"/>
                <w:kern w:val="3"/>
                <w:sz w:val="22"/>
                <w:szCs w:val="22"/>
                <w:lang w:eastAsia="ja-JP" w:bidi="fa-IR"/>
              </w:rPr>
              <w:t>en France hexagonale.</w:t>
            </w:r>
          </w:p>
        </w:tc>
      </w:tr>
      <w:tr w:rsidR="00624A24" w:rsidRPr="00624A24" w14:paraId="12FAF9B1" w14:textId="77777777" w:rsidTr="00601735">
        <w:trPr>
          <w:trHeight w:val="405"/>
          <w:jc w:val="center"/>
        </w:trPr>
        <w:tc>
          <w:tcPr>
            <w:tcW w:w="699" w:type="dxa"/>
            <w:tcBorders>
              <w:left w:val="single" w:sz="8" w:space="0" w:color="000000" w:themeColor="text1"/>
              <w:bottom w:val="single" w:sz="8" w:space="0" w:color="000000" w:themeColor="text1"/>
              <w:right w:val="single" w:sz="8" w:space="0" w:color="auto"/>
            </w:tcBorders>
            <w:shd w:val="clear" w:color="auto" w:fill="FBE4D5" w:themeFill="accent2" w:themeFillTint="33"/>
            <w:tcMar>
              <w:top w:w="0" w:type="dxa"/>
              <w:left w:w="70" w:type="dxa"/>
              <w:bottom w:w="0" w:type="dxa"/>
              <w:right w:w="70" w:type="dxa"/>
            </w:tcMar>
            <w:vAlign w:val="center"/>
          </w:tcPr>
          <w:p w14:paraId="26EF8CE0" w14:textId="5A7E9522" w:rsidR="00624A24" w:rsidRPr="00624A24" w:rsidRDefault="00090DA2" w:rsidP="00601735">
            <w:pPr>
              <w:widowControl w:val="0"/>
              <w:autoSpaceDN w:val="0"/>
              <w:spacing w:before="60" w:after="60"/>
              <w:jc w:val="center"/>
              <w:textAlignment w:val="baseline"/>
              <w:rPr>
                <w:rFonts w:ascii="Arial" w:eastAsia="Andale Sans UI" w:hAnsi="Arial" w:cs="Tahoma"/>
                <w:kern w:val="3"/>
                <w:sz w:val="22"/>
                <w:szCs w:val="22"/>
                <w:lang w:eastAsia="fr-FR"/>
              </w:rPr>
            </w:pPr>
            <w:r w:rsidRPr="00666B1B">
              <w:rPr>
                <w:rFonts w:ascii="Times New Roman" w:hAnsi="Times New Roman" w:cs="Times New Roman"/>
                <w:b/>
                <w:color w:val="000000"/>
                <w:lang w:eastAsia="fr-FR"/>
              </w:rPr>
              <w:fldChar w:fldCharType="begin">
                <w:ffData>
                  <w:name w:val=""/>
                  <w:enabled/>
                  <w:calcOnExit w:val="0"/>
                  <w:checkBox>
                    <w:size w:val="20"/>
                    <w:default w:val="0"/>
                  </w:checkBox>
                </w:ffData>
              </w:fldChar>
            </w:r>
            <w:r w:rsidRPr="00666B1B">
              <w:rPr>
                <w:rFonts w:ascii="Times New Roman" w:hAnsi="Times New Roman" w:cs="Times New Roman"/>
                <w:b/>
                <w:color w:val="000000"/>
                <w:lang w:eastAsia="fr-FR"/>
              </w:rPr>
              <w:instrText xml:space="preserve"> FORMCHECKBOX </w:instrText>
            </w:r>
            <w:r w:rsidR="00D456FB">
              <w:rPr>
                <w:rFonts w:ascii="Times New Roman" w:hAnsi="Times New Roman" w:cs="Times New Roman"/>
                <w:b/>
                <w:color w:val="000000"/>
                <w:lang w:eastAsia="fr-FR"/>
              </w:rPr>
            </w:r>
            <w:r w:rsidR="00D456FB">
              <w:rPr>
                <w:rFonts w:ascii="Times New Roman" w:hAnsi="Times New Roman" w:cs="Times New Roman"/>
                <w:b/>
                <w:color w:val="000000"/>
                <w:lang w:eastAsia="fr-FR"/>
              </w:rPr>
              <w:fldChar w:fldCharType="separate"/>
            </w:r>
            <w:r w:rsidRPr="00666B1B">
              <w:rPr>
                <w:rFonts w:ascii="Times New Roman" w:hAnsi="Times New Roman" w:cs="Times New Roman"/>
                <w:color w:val="000000"/>
                <w:lang w:eastAsia="fr-FR"/>
              </w:rPr>
              <w:fldChar w:fldCharType="end"/>
            </w:r>
            <w:r w:rsidRPr="00666B1B">
              <w:rPr>
                <w:rFonts w:ascii="Times New Roman" w:hAnsi="Times New Roman" w:cs="Times New Roman"/>
                <w:b/>
                <w:color w:val="000000"/>
                <w:lang w:eastAsia="fr-FR"/>
              </w:rPr>
              <w:t xml:space="preserve"> </w:t>
            </w:r>
            <w:r w:rsidR="00624A24" w:rsidRPr="00624A24">
              <w:rPr>
                <w:rFonts w:ascii="Arial" w:eastAsia="Andale Sans UI" w:hAnsi="Arial" w:cs="Tahoma"/>
                <w:kern w:val="3"/>
                <w:sz w:val="22"/>
                <w:szCs w:val="22"/>
                <w:lang w:eastAsia="fr-FR"/>
              </w:rPr>
              <w:t>3</w:t>
            </w:r>
          </w:p>
        </w:tc>
        <w:tc>
          <w:tcPr>
            <w:tcW w:w="1508" w:type="dxa"/>
            <w:vMerge/>
            <w:tcBorders>
              <w:left w:val="single" w:sz="8" w:space="0" w:color="auto"/>
              <w:right w:val="single" w:sz="8" w:space="0" w:color="auto"/>
            </w:tcBorders>
            <w:shd w:val="clear" w:color="auto" w:fill="FFFFFF"/>
            <w:vAlign w:val="center"/>
          </w:tcPr>
          <w:p w14:paraId="4EFC32E8" w14:textId="77777777" w:rsidR="00624A24" w:rsidRPr="00624A24" w:rsidRDefault="00624A24" w:rsidP="00601735">
            <w:pPr>
              <w:widowControl w:val="0"/>
              <w:autoSpaceDN w:val="0"/>
              <w:jc w:val="center"/>
              <w:textAlignment w:val="baseline"/>
              <w:rPr>
                <w:rFonts w:ascii="Arial" w:eastAsia="Andale Sans UI" w:hAnsi="Arial" w:cs="Tahoma"/>
                <w:kern w:val="3"/>
                <w:sz w:val="22"/>
                <w:szCs w:val="22"/>
                <w:lang w:eastAsia="ja-JP" w:bidi="fa-IR"/>
              </w:rPr>
            </w:pPr>
          </w:p>
        </w:tc>
        <w:tc>
          <w:tcPr>
            <w:tcW w:w="7625" w:type="dxa"/>
            <w:tcBorders>
              <w:left w:val="single" w:sz="8" w:space="0" w:color="auto"/>
              <w:bottom w:val="single" w:sz="8" w:space="0" w:color="000000" w:themeColor="text1"/>
              <w:right w:val="single" w:sz="8" w:space="0" w:color="000000" w:themeColor="text1"/>
            </w:tcBorders>
            <w:shd w:val="clear" w:color="auto" w:fill="FFFFFF" w:themeFill="background1"/>
            <w:tcMar>
              <w:top w:w="0" w:type="dxa"/>
              <w:left w:w="70" w:type="dxa"/>
              <w:bottom w:w="0" w:type="dxa"/>
              <w:right w:w="70" w:type="dxa"/>
            </w:tcMar>
            <w:vAlign w:val="center"/>
          </w:tcPr>
          <w:p w14:paraId="3C39DDB3" w14:textId="77777777" w:rsidR="00624A24" w:rsidRPr="00624A24" w:rsidRDefault="00624A24" w:rsidP="00601735">
            <w:pPr>
              <w:widowControl w:val="0"/>
              <w:autoSpaceDN w:val="0"/>
              <w:spacing w:before="60" w:after="60"/>
              <w:jc w:val="both"/>
              <w:textAlignment w:val="baseline"/>
              <w:rPr>
                <w:rFonts w:ascii="Arial" w:eastAsia="Andale Sans UI" w:hAnsi="Arial" w:cs="Tahoma"/>
                <w:kern w:val="3"/>
                <w:sz w:val="22"/>
                <w:szCs w:val="22"/>
                <w:lang w:eastAsia="ja-JP" w:bidi="fa-IR"/>
              </w:rPr>
            </w:pPr>
            <w:r w:rsidRPr="00624A24">
              <w:rPr>
                <w:rFonts w:ascii="Arial" w:eastAsia="Andale Sans UI" w:hAnsi="Arial" w:cs="Tahoma"/>
                <w:kern w:val="3"/>
                <w:sz w:val="22"/>
                <w:szCs w:val="22"/>
                <w:lang w:eastAsia="ja-JP" w:bidi="fa-IR"/>
              </w:rPr>
              <w:t xml:space="preserve">Approvisionnement en supercarburant de type SP 95 à usage terrestre (F-67) au profit du SEO et de ses </w:t>
            </w:r>
            <w:r w:rsidRPr="006407F2">
              <w:rPr>
                <w:rFonts w:ascii="Arial" w:eastAsia="Andale Sans UI" w:hAnsi="Arial" w:cs="Tahoma"/>
                <w:kern w:val="3"/>
                <w:sz w:val="22"/>
                <w:szCs w:val="22"/>
                <w:lang w:eastAsia="ja-JP" w:bidi="fa-IR"/>
              </w:rPr>
              <w:t>clients en France hexagonale.</w:t>
            </w:r>
          </w:p>
        </w:tc>
      </w:tr>
      <w:tr w:rsidR="00624A24" w:rsidRPr="00624A24" w14:paraId="64EE42C2" w14:textId="77777777" w:rsidTr="00601735">
        <w:trPr>
          <w:trHeight w:val="405"/>
          <w:jc w:val="center"/>
        </w:trPr>
        <w:tc>
          <w:tcPr>
            <w:tcW w:w="699" w:type="dxa"/>
            <w:tcBorders>
              <w:left w:val="single" w:sz="8" w:space="0" w:color="000000" w:themeColor="text1"/>
              <w:bottom w:val="single" w:sz="8" w:space="0" w:color="000000" w:themeColor="text1"/>
              <w:right w:val="single" w:sz="8" w:space="0" w:color="auto"/>
            </w:tcBorders>
            <w:shd w:val="clear" w:color="auto" w:fill="F7CAAC" w:themeFill="accent2" w:themeFillTint="66"/>
            <w:tcMar>
              <w:top w:w="0" w:type="dxa"/>
              <w:left w:w="70" w:type="dxa"/>
              <w:bottom w:w="0" w:type="dxa"/>
              <w:right w:w="70" w:type="dxa"/>
            </w:tcMar>
            <w:vAlign w:val="center"/>
          </w:tcPr>
          <w:p w14:paraId="4149B0BA" w14:textId="624DE82C" w:rsidR="00624A24" w:rsidRPr="00624A24" w:rsidRDefault="00090DA2" w:rsidP="00601735">
            <w:pPr>
              <w:widowControl w:val="0"/>
              <w:autoSpaceDN w:val="0"/>
              <w:spacing w:before="60" w:after="60"/>
              <w:jc w:val="center"/>
              <w:textAlignment w:val="baseline"/>
              <w:rPr>
                <w:rFonts w:ascii="Arial" w:eastAsia="Andale Sans UI" w:hAnsi="Arial" w:cs="Tahoma"/>
                <w:kern w:val="3"/>
                <w:sz w:val="22"/>
                <w:szCs w:val="22"/>
                <w:lang w:eastAsia="fr-FR"/>
              </w:rPr>
            </w:pPr>
            <w:r w:rsidRPr="00666B1B">
              <w:rPr>
                <w:rFonts w:ascii="Times New Roman" w:hAnsi="Times New Roman" w:cs="Times New Roman"/>
                <w:b/>
                <w:color w:val="000000"/>
                <w:lang w:eastAsia="fr-FR"/>
              </w:rPr>
              <w:fldChar w:fldCharType="begin">
                <w:ffData>
                  <w:name w:val=""/>
                  <w:enabled/>
                  <w:calcOnExit w:val="0"/>
                  <w:checkBox>
                    <w:size w:val="20"/>
                    <w:default w:val="0"/>
                  </w:checkBox>
                </w:ffData>
              </w:fldChar>
            </w:r>
            <w:r w:rsidRPr="00666B1B">
              <w:rPr>
                <w:rFonts w:ascii="Times New Roman" w:hAnsi="Times New Roman" w:cs="Times New Roman"/>
                <w:b/>
                <w:color w:val="000000"/>
                <w:lang w:eastAsia="fr-FR"/>
              </w:rPr>
              <w:instrText xml:space="preserve"> FORMCHECKBOX </w:instrText>
            </w:r>
            <w:r w:rsidR="00D456FB">
              <w:rPr>
                <w:rFonts w:ascii="Times New Roman" w:hAnsi="Times New Roman" w:cs="Times New Roman"/>
                <w:b/>
                <w:color w:val="000000"/>
                <w:lang w:eastAsia="fr-FR"/>
              </w:rPr>
            </w:r>
            <w:r w:rsidR="00D456FB">
              <w:rPr>
                <w:rFonts w:ascii="Times New Roman" w:hAnsi="Times New Roman" w:cs="Times New Roman"/>
                <w:b/>
                <w:color w:val="000000"/>
                <w:lang w:eastAsia="fr-FR"/>
              </w:rPr>
              <w:fldChar w:fldCharType="separate"/>
            </w:r>
            <w:r w:rsidRPr="00666B1B">
              <w:rPr>
                <w:rFonts w:ascii="Times New Roman" w:hAnsi="Times New Roman" w:cs="Times New Roman"/>
                <w:color w:val="000000"/>
                <w:lang w:eastAsia="fr-FR"/>
              </w:rPr>
              <w:fldChar w:fldCharType="end"/>
            </w:r>
            <w:r w:rsidRPr="00666B1B">
              <w:rPr>
                <w:rFonts w:ascii="Times New Roman" w:hAnsi="Times New Roman" w:cs="Times New Roman"/>
                <w:b/>
                <w:color w:val="000000"/>
                <w:lang w:eastAsia="fr-FR"/>
              </w:rPr>
              <w:t xml:space="preserve"> </w:t>
            </w:r>
            <w:r w:rsidR="00624A24" w:rsidRPr="00624A24">
              <w:rPr>
                <w:rFonts w:ascii="Arial" w:eastAsia="Andale Sans UI" w:hAnsi="Arial" w:cs="Tahoma"/>
                <w:kern w:val="3"/>
                <w:sz w:val="22"/>
                <w:szCs w:val="22"/>
                <w:lang w:eastAsia="fr-FR"/>
              </w:rPr>
              <w:t>4</w:t>
            </w:r>
          </w:p>
        </w:tc>
        <w:tc>
          <w:tcPr>
            <w:tcW w:w="1508" w:type="dxa"/>
            <w:vMerge/>
            <w:tcBorders>
              <w:left w:val="single" w:sz="8" w:space="0" w:color="auto"/>
              <w:right w:val="single" w:sz="8" w:space="0" w:color="auto"/>
            </w:tcBorders>
            <w:shd w:val="clear" w:color="auto" w:fill="FFFFFF"/>
            <w:vAlign w:val="center"/>
          </w:tcPr>
          <w:p w14:paraId="430D969A" w14:textId="77777777" w:rsidR="00624A24" w:rsidRPr="00624A24" w:rsidRDefault="00624A24" w:rsidP="00601735">
            <w:pPr>
              <w:widowControl w:val="0"/>
              <w:autoSpaceDN w:val="0"/>
              <w:jc w:val="center"/>
              <w:textAlignment w:val="baseline"/>
              <w:rPr>
                <w:rFonts w:ascii="Arial" w:eastAsia="Andale Sans UI" w:hAnsi="Arial" w:cs="Tahoma"/>
                <w:kern w:val="3"/>
                <w:sz w:val="22"/>
                <w:szCs w:val="22"/>
                <w:lang w:eastAsia="ja-JP" w:bidi="fa-IR"/>
              </w:rPr>
            </w:pPr>
          </w:p>
        </w:tc>
        <w:tc>
          <w:tcPr>
            <w:tcW w:w="7625" w:type="dxa"/>
            <w:tcBorders>
              <w:left w:val="single" w:sz="8" w:space="0" w:color="auto"/>
              <w:bottom w:val="single" w:sz="8" w:space="0" w:color="000000" w:themeColor="text1"/>
              <w:right w:val="single" w:sz="8" w:space="0" w:color="000000" w:themeColor="text1"/>
            </w:tcBorders>
            <w:shd w:val="clear" w:color="auto" w:fill="FFFFFF" w:themeFill="background1"/>
            <w:tcMar>
              <w:top w:w="0" w:type="dxa"/>
              <w:left w:w="70" w:type="dxa"/>
              <w:bottom w:w="0" w:type="dxa"/>
              <w:right w:w="70" w:type="dxa"/>
            </w:tcMar>
            <w:vAlign w:val="center"/>
          </w:tcPr>
          <w:p w14:paraId="7B577346" w14:textId="15A877D1" w:rsidR="00624A24" w:rsidRPr="006407F2" w:rsidRDefault="00624A24" w:rsidP="00601735">
            <w:pPr>
              <w:widowControl w:val="0"/>
              <w:autoSpaceDN w:val="0"/>
              <w:spacing w:before="60" w:after="60"/>
              <w:jc w:val="both"/>
              <w:textAlignment w:val="baseline"/>
              <w:rPr>
                <w:rFonts w:ascii="Arial" w:eastAsia="Andale Sans UI" w:hAnsi="Arial" w:cs="Tahoma"/>
                <w:kern w:val="3"/>
                <w:sz w:val="22"/>
                <w:szCs w:val="22"/>
                <w:lang w:eastAsia="ja-JP" w:bidi="fa-IR"/>
              </w:rPr>
            </w:pPr>
            <w:r w:rsidRPr="006407F2">
              <w:rPr>
                <w:rFonts w:ascii="Arial" w:eastAsia="Andale Sans UI" w:hAnsi="Arial" w:cs="Tahoma"/>
                <w:kern w:val="3"/>
                <w:sz w:val="22"/>
                <w:szCs w:val="22"/>
                <w:lang w:eastAsia="ja-JP" w:bidi="fa-IR"/>
              </w:rPr>
              <w:t xml:space="preserve">Approvisionnement en supercarburant </w:t>
            </w:r>
            <w:r w:rsidR="00815C18" w:rsidRPr="006407F2">
              <w:rPr>
                <w:rFonts w:ascii="Arial" w:eastAsia="Andale Sans UI" w:hAnsi="Arial" w:cs="Tahoma"/>
                <w:kern w:val="3"/>
                <w:sz w:val="22"/>
                <w:szCs w:val="22"/>
                <w:lang w:eastAsia="ja-JP" w:bidi="fa-IR"/>
              </w:rPr>
              <w:t xml:space="preserve">de type SP 98 à usage terrestre </w:t>
            </w:r>
            <w:r w:rsidR="00815C18" w:rsidRPr="006407F2">
              <w:rPr>
                <w:rFonts w:ascii="Arial" w:eastAsia="Andale Sans UI" w:hAnsi="Arial" w:cs="Tahoma"/>
                <w:kern w:val="3"/>
                <w:sz w:val="22"/>
                <w:szCs w:val="22"/>
                <w:lang w:eastAsia="ja-JP" w:bidi="fa-IR"/>
              </w:rPr>
              <w:br/>
              <w:t xml:space="preserve">(XF-68) </w:t>
            </w:r>
            <w:r w:rsidRPr="006407F2">
              <w:rPr>
                <w:rFonts w:ascii="Arial" w:eastAsia="Andale Sans UI" w:hAnsi="Arial" w:cs="Tahoma"/>
                <w:kern w:val="3"/>
                <w:sz w:val="22"/>
                <w:szCs w:val="22"/>
                <w:lang w:eastAsia="ja-JP" w:bidi="fa-IR"/>
              </w:rPr>
              <w:t>au profit du SEO et de ses clients en France hexagonale.</w:t>
            </w:r>
          </w:p>
        </w:tc>
      </w:tr>
      <w:tr w:rsidR="00624A24" w:rsidRPr="00624A24" w14:paraId="5A9B1D23" w14:textId="77777777" w:rsidTr="00601735">
        <w:trPr>
          <w:trHeight w:val="405"/>
          <w:jc w:val="center"/>
        </w:trPr>
        <w:tc>
          <w:tcPr>
            <w:tcW w:w="699" w:type="dxa"/>
            <w:tcBorders>
              <w:left w:val="single" w:sz="8" w:space="0" w:color="000000" w:themeColor="text1"/>
              <w:bottom w:val="single" w:sz="8" w:space="0" w:color="000000" w:themeColor="text1"/>
              <w:right w:val="single" w:sz="8" w:space="0" w:color="auto"/>
            </w:tcBorders>
            <w:shd w:val="clear" w:color="auto" w:fill="B4C6E7" w:themeFill="accent5" w:themeFillTint="66"/>
            <w:tcMar>
              <w:top w:w="0" w:type="dxa"/>
              <w:left w:w="70" w:type="dxa"/>
              <w:bottom w:w="0" w:type="dxa"/>
              <w:right w:w="70" w:type="dxa"/>
            </w:tcMar>
            <w:vAlign w:val="center"/>
          </w:tcPr>
          <w:p w14:paraId="2383EFE9" w14:textId="6F1D7E50" w:rsidR="00624A24" w:rsidRPr="00624A24" w:rsidRDefault="00090DA2" w:rsidP="00601735">
            <w:pPr>
              <w:widowControl w:val="0"/>
              <w:autoSpaceDN w:val="0"/>
              <w:spacing w:before="60" w:after="60"/>
              <w:jc w:val="center"/>
              <w:textAlignment w:val="baseline"/>
              <w:rPr>
                <w:rFonts w:ascii="Arial" w:eastAsia="Andale Sans UI" w:hAnsi="Arial" w:cs="Tahoma"/>
                <w:kern w:val="3"/>
                <w:sz w:val="22"/>
                <w:szCs w:val="22"/>
                <w:lang w:eastAsia="fr-FR"/>
              </w:rPr>
            </w:pPr>
            <w:r w:rsidRPr="00666B1B">
              <w:rPr>
                <w:rFonts w:ascii="Times New Roman" w:hAnsi="Times New Roman" w:cs="Times New Roman"/>
                <w:b/>
                <w:color w:val="000000"/>
                <w:lang w:eastAsia="fr-FR"/>
              </w:rPr>
              <w:fldChar w:fldCharType="begin">
                <w:ffData>
                  <w:name w:val=""/>
                  <w:enabled/>
                  <w:calcOnExit w:val="0"/>
                  <w:checkBox>
                    <w:size w:val="20"/>
                    <w:default w:val="0"/>
                  </w:checkBox>
                </w:ffData>
              </w:fldChar>
            </w:r>
            <w:r w:rsidRPr="00666B1B">
              <w:rPr>
                <w:rFonts w:ascii="Times New Roman" w:hAnsi="Times New Roman" w:cs="Times New Roman"/>
                <w:b/>
                <w:color w:val="000000"/>
                <w:lang w:eastAsia="fr-FR"/>
              </w:rPr>
              <w:instrText xml:space="preserve"> FORMCHECKBOX </w:instrText>
            </w:r>
            <w:r w:rsidR="00D456FB">
              <w:rPr>
                <w:rFonts w:ascii="Times New Roman" w:hAnsi="Times New Roman" w:cs="Times New Roman"/>
                <w:b/>
                <w:color w:val="000000"/>
                <w:lang w:eastAsia="fr-FR"/>
              </w:rPr>
            </w:r>
            <w:r w:rsidR="00D456FB">
              <w:rPr>
                <w:rFonts w:ascii="Times New Roman" w:hAnsi="Times New Roman" w:cs="Times New Roman"/>
                <w:b/>
                <w:color w:val="000000"/>
                <w:lang w:eastAsia="fr-FR"/>
              </w:rPr>
              <w:fldChar w:fldCharType="separate"/>
            </w:r>
            <w:r w:rsidRPr="00666B1B">
              <w:rPr>
                <w:rFonts w:ascii="Times New Roman" w:hAnsi="Times New Roman" w:cs="Times New Roman"/>
                <w:color w:val="000000"/>
                <w:lang w:eastAsia="fr-FR"/>
              </w:rPr>
              <w:fldChar w:fldCharType="end"/>
            </w:r>
            <w:r w:rsidRPr="00666B1B">
              <w:rPr>
                <w:rFonts w:ascii="Times New Roman" w:hAnsi="Times New Roman" w:cs="Times New Roman"/>
                <w:b/>
                <w:color w:val="000000"/>
                <w:lang w:eastAsia="fr-FR"/>
              </w:rPr>
              <w:t xml:space="preserve"> </w:t>
            </w:r>
            <w:r w:rsidR="00624A24" w:rsidRPr="00624A24">
              <w:rPr>
                <w:rFonts w:ascii="Arial" w:eastAsia="Andale Sans UI" w:hAnsi="Arial" w:cs="Tahoma"/>
                <w:kern w:val="3"/>
                <w:sz w:val="22"/>
                <w:szCs w:val="22"/>
                <w:lang w:eastAsia="fr-FR"/>
              </w:rPr>
              <w:t>5</w:t>
            </w:r>
          </w:p>
        </w:tc>
        <w:tc>
          <w:tcPr>
            <w:tcW w:w="1508" w:type="dxa"/>
            <w:vMerge/>
            <w:tcBorders>
              <w:left w:val="single" w:sz="8" w:space="0" w:color="auto"/>
              <w:right w:val="single" w:sz="8" w:space="0" w:color="auto"/>
            </w:tcBorders>
            <w:shd w:val="clear" w:color="auto" w:fill="FFFFFF"/>
            <w:vAlign w:val="center"/>
          </w:tcPr>
          <w:p w14:paraId="1797728C" w14:textId="77777777" w:rsidR="00624A24" w:rsidRPr="00624A24" w:rsidRDefault="00624A24" w:rsidP="00601735">
            <w:pPr>
              <w:widowControl w:val="0"/>
              <w:autoSpaceDN w:val="0"/>
              <w:jc w:val="center"/>
              <w:textAlignment w:val="baseline"/>
              <w:rPr>
                <w:rFonts w:ascii="Arial" w:eastAsia="Andale Sans UI" w:hAnsi="Arial" w:cs="Tahoma"/>
                <w:kern w:val="3"/>
                <w:sz w:val="22"/>
                <w:szCs w:val="22"/>
                <w:lang w:eastAsia="ja-JP" w:bidi="fa-IR"/>
              </w:rPr>
            </w:pPr>
          </w:p>
        </w:tc>
        <w:tc>
          <w:tcPr>
            <w:tcW w:w="7625" w:type="dxa"/>
            <w:tcBorders>
              <w:left w:val="single" w:sz="8" w:space="0" w:color="auto"/>
              <w:bottom w:val="single" w:sz="8" w:space="0" w:color="000000" w:themeColor="text1"/>
              <w:right w:val="single" w:sz="8" w:space="0" w:color="000000" w:themeColor="text1"/>
            </w:tcBorders>
            <w:shd w:val="clear" w:color="auto" w:fill="FFFFFF" w:themeFill="background1"/>
            <w:tcMar>
              <w:top w:w="0" w:type="dxa"/>
              <w:left w:w="70" w:type="dxa"/>
              <w:bottom w:w="0" w:type="dxa"/>
              <w:right w:w="70" w:type="dxa"/>
            </w:tcMar>
            <w:vAlign w:val="center"/>
          </w:tcPr>
          <w:p w14:paraId="2812217A" w14:textId="77777777" w:rsidR="00624A24" w:rsidRPr="006407F2" w:rsidRDefault="00624A24" w:rsidP="00601735">
            <w:pPr>
              <w:widowControl w:val="0"/>
              <w:autoSpaceDN w:val="0"/>
              <w:spacing w:before="60" w:after="60"/>
              <w:jc w:val="both"/>
              <w:textAlignment w:val="baseline"/>
              <w:rPr>
                <w:rFonts w:ascii="Arial" w:eastAsia="Andale Sans UI" w:hAnsi="Arial" w:cs="Tahoma"/>
                <w:kern w:val="3"/>
                <w:sz w:val="22"/>
                <w:szCs w:val="22"/>
                <w:lang w:eastAsia="ja-JP" w:bidi="fa-IR"/>
              </w:rPr>
            </w:pPr>
            <w:r w:rsidRPr="006407F2">
              <w:rPr>
                <w:rFonts w:ascii="Arial" w:eastAsia="Andale Sans UI" w:hAnsi="Arial" w:cs="Tahoma"/>
                <w:kern w:val="3"/>
                <w:sz w:val="22"/>
                <w:szCs w:val="22"/>
                <w:lang w:eastAsia="ja-JP" w:bidi="fa-IR"/>
              </w:rPr>
              <w:t>Approvisionnement en supercarburant de type SP 95 à usage de navigation (XF-67) au profit du SEO et de ses clients en France hexagonale.</w:t>
            </w:r>
          </w:p>
        </w:tc>
      </w:tr>
      <w:tr w:rsidR="00624A24" w:rsidRPr="00624A24" w14:paraId="212B8749" w14:textId="77777777" w:rsidTr="00601735">
        <w:trPr>
          <w:trHeight w:val="405"/>
          <w:jc w:val="center"/>
        </w:trPr>
        <w:tc>
          <w:tcPr>
            <w:tcW w:w="699" w:type="dxa"/>
            <w:tcBorders>
              <w:left w:val="single" w:sz="8" w:space="0" w:color="000000" w:themeColor="text1"/>
              <w:bottom w:val="single" w:sz="8" w:space="0" w:color="000000" w:themeColor="text1"/>
              <w:right w:val="single" w:sz="8" w:space="0" w:color="auto"/>
            </w:tcBorders>
            <w:shd w:val="clear" w:color="auto" w:fill="FFF2CC" w:themeFill="accent4" w:themeFillTint="33"/>
            <w:noWrap/>
            <w:tcMar>
              <w:top w:w="0" w:type="dxa"/>
              <w:left w:w="70" w:type="dxa"/>
              <w:bottom w:w="0" w:type="dxa"/>
              <w:right w:w="70" w:type="dxa"/>
            </w:tcMar>
            <w:vAlign w:val="center"/>
          </w:tcPr>
          <w:p w14:paraId="0BB99D10" w14:textId="11A24593" w:rsidR="00624A24" w:rsidRPr="00624A24" w:rsidRDefault="00090DA2" w:rsidP="00601735">
            <w:pPr>
              <w:widowControl w:val="0"/>
              <w:autoSpaceDN w:val="0"/>
              <w:spacing w:before="60" w:after="60"/>
              <w:jc w:val="center"/>
              <w:textAlignment w:val="baseline"/>
              <w:rPr>
                <w:rFonts w:ascii="Arial" w:eastAsia="Andale Sans UI" w:hAnsi="Arial" w:cs="Tahoma"/>
                <w:kern w:val="3"/>
                <w:sz w:val="22"/>
                <w:szCs w:val="22"/>
                <w:lang w:eastAsia="fr-FR"/>
              </w:rPr>
            </w:pPr>
            <w:r w:rsidRPr="00666B1B">
              <w:rPr>
                <w:rFonts w:ascii="Times New Roman" w:hAnsi="Times New Roman" w:cs="Times New Roman"/>
                <w:b/>
                <w:color w:val="000000"/>
                <w:lang w:eastAsia="fr-FR"/>
              </w:rPr>
              <w:fldChar w:fldCharType="begin">
                <w:ffData>
                  <w:name w:val=""/>
                  <w:enabled/>
                  <w:calcOnExit w:val="0"/>
                  <w:checkBox>
                    <w:size w:val="20"/>
                    <w:default w:val="0"/>
                  </w:checkBox>
                </w:ffData>
              </w:fldChar>
            </w:r>
            <w:r w:rsidRPr="00666B1B">
              <w:rPr>
                <w:rFonts w:ascii="Times New Roman" w:hAnsi="Times New Roman" w:cs="Times New Roman"/>
                <w:b/>
                <w:color w:val="000000"/>
                <w:lang w:eastAsia="fr-FR"/>
              </w:rPr>
              <w:instrText xml:space="preserve"> FORMCHECKBOX </w:instrText>
            </w:r>
            <w:r w:rsidR="00D456FB">
              <w:rPr>
                <w:rFonts w:ascii="Times New Roman" w:hAnsi="Times New Roman" w:cs="Times New Roman"/>
                <w:b/>
                <w:color w:val="000000"/>
                <w:lang w:eastAsia="fr-FR"/>
              </w:rPr>
            </w:r>
            <w:r w:rsidR="00D456FB">
              <w:rPr>
                <w:rFonts w:ascii="Times New Roman" w:hAnsi="Times New Roman" w:cs="Times New Roman"/>
                <w:b/>
                <w:color w:val="000000"/>
                <w:lang w:eastAsia="fr-FR"/>
              </w:rPr>
              <w:fldChar w:fldCharType="separate"/>
            </w:r>
            <w:r w:rsidRPr="00666B1B">
              <w:rPr>
                <w:rFonts w:ascii="Times New Roman" w:hAnsi="Times New Roman" w:cs="Times New Roman"/>
                <w:color w:val="000000"/>
                <w:lang w:eastAsia="fr-FR"/>
              </w:rPr>
              <w:fldChar w:fldCharType="end"/>
            </w:r>
            <w:r w:rsidRPr="00666B1B">
              <w:rPr>
                <w:rFonts w:ascii="Times New Roman" w:hAnsi="Times New Roman" w:cs="Times New Roman"/>
                <w:b/>
                <w:color w:val="000000"/>
                <w:lang w:eastAsia="fr-FR"/>
              </w:rPr>
              <w:t xml:space="preserve"> </w:t>
            </w:r>
            <w:r w:rsidR="00624A24" w:rsidRPr="00624A24">
              <w:rPr>
                <w:rFonts w:ascii="Arial" w:eastAsia="Andale Sans UI" w:hAnsi="Arial" w:cs="Tahoma"/>
                <w:kern w:val="3"/>
                <w:sz w:val="22"/>
                <w:szCs w:val="22"/>
                <w:lang w:eastAsia="fr-FR"/>
              </w:rPr>
              <w:t>6</w:t>
            </w:r>
          </w:p>
        </w:tc>
        <w:tc>
          <w:tcPr>
            <w:tcW w:w="150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ACB1E04" w14:textId="77777777" w:rsidR="00624A24" w:rsidRPr="00624A24" w:rsidRDefault="00624A24" w:rsidP="00601735">
            <w:pPr>
              <w:widowControl w:val="0"/>
              <w:autoSpaceDN w:val="0"/>
              <w:jc w:val="center"/>
              <w:textAlignment w:val="baseline"/>
              <w:rPr>
                <w:rFonts w:ascii="Arial" w:eastAsia="Andale Sans UI" w:hAnsi="Arial" w:cs="Tahoma"/>
                <w:kern w:val="3"/>
                <w:sz w:val="22"/>
                <w:szCs w:val="22"/>
                <w:lang w:eastAsia="ja-JP" w:bidi="fa-IR"/>
              </w:rPr>
            </w:pPr>
            <w:r w:rsidRPr="00624A24">
              <w:rPr>
                <w:rFonts w:ascii="Arial" w:eastAsia="Andale Sans UI" w:hAnsi="Arial" w:cs="Tahoma"/>
                <w:kern w:val="3"/>
                <w:sz w:val="22"/>
                <w:szCs w:val="22"/>
                <w:lang w:eastAsia="ja-JP" w:bidi="fa-IR"/>
              </w:rPr>
              <w:t>Corse</w:t>
            </w:r>
          </w:p>
        </w:tc>
        <w:tc>
          <w:tcPr>
            <w:tcW w:w="7625" w:type="dxa"/>
            <w:tcBorders>
              <w:left w:val="single" w:sz="8" w:space="0" w:color="auto"/>
              <w:bottom w:val="single" w:sz="8" w:space="0" w:color="000000" w:themeColor="text1"/>
              <w:right w:val="single" w:sz="8" w:space="0" w:color="000000" w:themeColor="text1"/>
            </w:tcBorders>
            <w:shd w:val="clear" w:color="auto" w:fill="FFFFFF" w:themeFill="background1"/>
            <w:tcMar>
              <w:top w:w="0" w:type="dxa"/>
              <w:left w:w="70" w:type="dxa"/>
              <w:bottom w:w="0" w:type="dxa"/>
              <w:right w:w="70" w:type="dxa"/>
            </w:tcMar>
            <w:vAlign w:val="center"/>
          </w:tcPr>
          <w:p w14:paraId="0D4B69EE" w14:textId="77777777" w:rsidR="00624A24" w:rsidRPr="00624A24" w:rsidRDefault="00624A24" w:rsidP="00601735">
            <w:pPr>
              <w:widowControl w:val="0"/>
              <w:autoSpaceDN w:val="0"/>
              <w:spacing w:before="60" w:after="60"/>
              <w:jc w:val="both"/>
              <w:textAlignment w:val="baseline"/>
              <w:rPr>
                <w:rFonts w:ascii="Arial" w:eastAsia="Andale Sans UI" w:hAnsi="Arial" w:cs="Tahoma"/>
                <w:kern w:val="3"/>
                <w:sz w:val="22"/>
                <w:szCs w:val="22"/>
                <w:lang w:eastAsia="ja-JP" w:bidi="fa-IR"/>
              </w:rPr>
            </w:pPr>
            <w:r w:rsidRPr="00624A24">
              <w:rPr>
                <w:rFonts w:ascii="Arial" w:eastAsia="Andale Sans UI" w:hAnsi="Arial" w:cs="Tahoma"/>
                <w:kern w:val="3"/>
                <w:sz w:val="22"/>
                <w:szCs w:val="22"/>
                <w:lang w:eastAsia="ja-JP" w:bidi="fa-IR"/>
              </w:rPr>
              <w:t>Approvisionnement en gazole et supercarburants au profit du SEO et de ses clients en Corse.</w:t>
            </w:r>
          </w:p>
        </w:tc>
      </w:tr>
    </w:tbl>
    <w:p w14:paraId="417F682C" w14:textId="4F956D29" w:rsidR="009B1CD0" w:rsidRPr="00747488" w:rsidRDefault="009B1CD0" w:rsidP="00267E40">
      <w:pPr>
        <w:pStyle w:val="fcasegauche"/>
        <w:tabs>
          <w:tab w:val="left" w:pos="851"/>
        </w:tabs>
        <w:spacing w:after="240"/>
        <w:ind w:left="851" w:firstLine="0"/>
        <w:jc w:val="cente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47488" w14:paraId="7BE6A757" w14:textId="77777777" w:rsidTr="00E61513">
        <w:tc>
          <w:tcPr>
            <w:tcW w:w="10277" w:type="dxa"/>
            <w:shd w:val="clear" w:color="auto" w:fill="66CCFF"/>
          </w:tcPr>
          <w:p w14:paraId="712D8F7D" w14:textId="77777777" w:rsidR="009B1CD0" w:rsidRPr="00747488" w:rsidRDefault="009B1CD0" w:rsidP="008479F6">
            <w:pPr>
              <w:pStyle w:val="Titre2"/>
              <w:spacing w:before="0"/>
            </w:pPr>
            <w:r w:rsidRPr="00747488">
              <w:t xml:space="preserve">B - Engagement </w:t>
            </w:r>
            <w:r w:rsidR="00166B56" w:rsidRPr="00747488">
              <w:t>du titulaire ou du groupement titulaire</w:t>
            </w:r>
          </w:p>
        </w:tc>
      </w:tr>
    </w:tbl>
    <w:p w14:paraId="63F77786" w14:textId="696F1F1B" w:rsidR="009B1CD0" w:rsidRPr="00222559" w:rsidRDefault="009B1CD0" w:rsidP="004C65A7">
      <w:pPr>
        <w:pStyle w:val="Titre2"/>
      </w:pPr>
      <w:r w:rsidRPr="00222559">
        <w:t xml:space="preserve">B1 - Identification et engagement </w:t>
      </w:r>
      <w:r w:rsidR="00CD185D" w:rsidRPr="00222559">
        <w:t>du titulaire</w:t>
      </w:r>
      <w:r w:rsidR="0021797C" w:rsidRPr="00222559">
        <w:t xml:space="preserve"> ou du groupement titulaire</w:t>
      </w:r>
    </w:p>
    <w:p w14:paraId="3D4221C1" w14:textId="160C26F9" w:rsidR="00365D4A" w:rsidRPr="00222559" w:rsidRDefault="009B1CD0" w:rsidP="00222559">
      <w:pPr>
        <w:tabs>
          <w:tab w:val="left" w:pos="851"/>
        </w:tabs>
        <w:spacing w:before="120"/>
        <w:jc w:val="both"/>
        <w:rPr>
          <w:rFonts w:ascii="Arial" w:hAnsi="Arial" w:cs="Arial"/>
          <w:sz w:val="22"/>
        </w:rPr>
      </w:pPr>
      <w:r w:rsidRPr="00222559">
        <w:rPr>
          <w:rFonts w:ascii="Arial" w:hAnsi="Arial" w:cs="Arial"/>
          <w:sz w:val="22"/>
        </w:rPr>
        <w:t xml:space="preserve">Après avoir pris connaissance des pièces constitutives </w:t>
      </w:r>
      <w:r w:rsidR="0090276F" w:rsidRPr="00222559">
        <w:rPr>
          <w:rFonts w:ascii="Arial" w:hAnsi="Arial" w:cs="Arial"/>
          <w:sz w:val="22"/>
        </w:rPr>
        <w:t>de l’accord-</w:t>
      </w:r>
      <w:r w:rsidR="007B1C31" w:rsidRPr="00222559">
        <w:rPr>
          <w:rFonts w:ascii="Arial" w:hAnsi="Arial" w:cs="Arial"/>
          <w:sz w:val="22"/>
        </w:rPr>
        <w:t>cadre :</w:t>
      </w:r>
    </w:p>
    <w:p w14:paraId="68D28F37" w14:textId="752D9B2E" w:rsidR="00C8509D" w:rsidRDefault="00C8509D" w:rsidP="00C8509D">
      <w:pPr>
        <w:tabs>
          <w:tab w:val="left" w:pos="851"/>
          <w:tab w:val="left" w:pos="7513"/>
        </w:tabs>
        <w:spacing w:before="120"/>
        <w:ind w:left="284" w:hanging="284"/>
        <w:rPr>
          <w:rFonts w:ascii="Arial" w:hAnsi="Arial" w:cs="Arial"/>
          <w:sz w:val="22"/>
        </w:rPr>
      </w:pPr>
      <w:r>
        <w:rPr>
          <w:rFonts w:ascii="Arial" w:hAnsi="Arial" w:cs="Arial"/>
          <w:sz w:val="22"/>
        </w:rPr>
        <w:tab/>
      </w:r>
      <w:r w:rsidR="00DE42E2" w:rsidRPr="00222559">
        <w:rPr>
          <w:rFonts w:ascii="Arial" w:hAnsi="Arial" w:cs="Arial"/>
          <w:sz w:val="22"/>
        </w:rPr>
        <w:fldChar w:fldCharType="begin">
          <w:ffData>
            <w:name w:val=""/>
            <w:enabled/>
            <w:calcOnExit w:val="0"/>
            <w:checkBox>
              <w:size w:val="20"/>
              <w:default w:val="1"/>
            </w:checkBox>
          </w:ffData>
        </w:fldChar>
      </w:r>
      <w:r w:rsidR="00DE42E2" w:rsidRPr="00222559">
        <w:rPr>
          <w:rFonts w:ascii="Arial" w:hAnsi="Arial" w:cs="Arial"/>
          <w:sz w:val="22"/>
        </w:rPr>
        <w:instrText xml:space="preserve"> FORMCHECKBOX </w:instrText>
      </w:r>
      <w:r w:rsidR="00D456FB">
        <w:rPr>
          <w:rFonts w:ascii="Arial" w:hAnsi="Arial" w:cs="Arial"/>
          <w:sz w:val="22"/>
        </w:rPr>
      </w:r>
      <w:r w:rsidR="00D456FB">
        <w:rPr>
          <w:rFonts w:ascii="Arial" w:hAnsi="Arial" w:cs="Arial"/>
          <w:sz w:val="22"/>
        </w:rPr>
        <w:fldChar w:fldCharType="separate"/>
      </w:r>
      <w:r w:rsidR="00DE42E2" w:rsidRPr="00222559">
        <w:rPr>
          <w:rFonts w:ascii="Arial" w:hAnsi="Arial" w:cs="Arial"/>
          <w:sz w:val="22"/>
        </w:rPr>
        <w:fldChar w:fldCharType="end"/>
      </w:r>
      <w:r w:rsidR="005410D4" w:rsidRPr="00222559">
        <w:rPr>
          <w:rFonts w:ascii="Arial" w:hAnsi="Arial" w:cs="Arial"/>
          <w:sz w:val="22"/>
        </w:rPr>
        <w:t xml:space="preserve"> CCP</w:t>
      </w:r>
      <w:r w:rsidR="005410D4" w:rsidRPr="00222559">
        <w:rPr>
          <w:rFonts w:ascii="Arial" w:hAnsi="Arial" w:cs="Arial"/>
          <w:b/>
          <w:sz w:val="22"/>
        </w:rPr>
        <w:t xml:space="preserve"> </w:t>
      </w:r>
      <w:r w:rsidR="001B1755" w:rsidRPr="00222559">
        <w:rPr>
          <w:rFonts w:ascii="Arial" w:hAnsi="Arial" w:cs="Arial"/>
          <w:sz w:val="22"/>
        </w:rPr>
        <w:t xml:space="preserve">: </w:t>
      </w:r>
      <w:r w:rsidR="00624A24" w:rsidRPr="00624A24">
        <w:rPr>
          <w:rFonts w:ascii="Arial" w:hAnsi="Arial" w:cs="Arial"/>
          <w:b/>
          <w:sz w:val="22"/>
        </w:rPr>
        <w:t>DAF 2024_001882</w:t>
      </w:r>
      <w:r w:rsidR="00624A24" w:rsidRPr="00624A24">
        <w:rPr>
          <w:rFonts w:ascii="Arial" w:hAnsi="Arial" w:cs="Arial"/>
          <w:sz w:val="22"/>
        </w:rPr>
        <w:t xml:space="preserve">, ses pièces jointes </w:t>
      </w:r>
      <w:r w:rsidR="00DE42E2" w:rsidRPr="00624A24">
        <w:rPr>
          <w:rFonts w:ascii="Arial" w:hAnsi="Arial" w:cs="Arial"/>
          <w:sz w:val="22"/>
        </w:rPr>
        <w:t xml:space="preserve">et ses </w:t>
      </w:r>
      <w:r w:rsidR="0090276F" w:rsidRPr="00624A24">
        <w:rPr>
          <w:rFonts w:ascii="Arial" w:hAnsi="Arial" w:cs="Arial"/>
          <w:sz w:val="22"/>
        </w:rPr>
        <w:t>annexes</w:t>
      </w:r>
      <w:r w:rsidR="0090276F" w:rsidRPr="00222559">
        <w:rPr>
          <w:rFonts w:ascii="Arial" w:hAnsi="Arial" w:cs="Arial"/>
          <w:sz w:val="22"/>
        </w:rPr>
        <w:t> ;</w:t>
      </w:r>
    </w:p>
    <w:p w14:paraId="073B53A2" w14:textId="480FE2AE" w:rsidR="009B1CD0" w:rsidRPr="00222559" w:rsidRDefault="00C8509D" w:rsidP="008479F6">
      <w:pPr>
        <w:tabs>
          <w:tab w:val="left" w:pos="851"/>
          <w:tab w:val="left" w:pos="7513"/>
        </w:tabs>
        <w:spacing w:before="120"/>
        <w:ind w:left="284" w:hanging="284"/>
        <w:jc w:val="both"/>
        <w:rPr>
          <w:rFonts w:ascii="Arial" w:hAnsi="Arial" w:cs="Arial"/>
          <w:sz w:val="22"/>
        </w:rPr>
      </w:pPr>
      <w:r>
        <w:rPr>
          <w:rFonts w:ascii="Arial" w:hAnsi="Arial" w:cs="Arial"/>
          <w:sz w:val="22"/>
        </w:rPr>
        <w:lastRenderedPageBreak/>
        <w:tab/>
      </w:r>
      <w:r w:rsidR="00DE42E2" w:rsidRPr="00222559">
        <w:rPr>
          <w:rFonts w:ascii="Arial" w:hAnsi="Arial" w:cs="Arial"/>
          <w:sz w:val="22"/>
        </w:rPr>
        <w:fldChar w:fldCharType="begin">
          <w:ffData>
            <w:name w:val=""/>
            <w:enabled/>
            <w:calcOnExit w:val="0"/>
            <w:checkBox>
              <w:size w:val="20"/>
              <w:default w:val="1"/>
            </w:checkBox>
          </w:ffData>
        </w:fldChar>
      </w:r>
      <w:r w:rsidR="00DE42E2" w:rsidRPr="00222559">
        <w:rPr>
          <w:rFonts w:ascii="Arial" w:hAnsi="Arial" w:cs="Arial"/>
          <w:sz w:val="22"/>
        </w:rPr>
        <w:instrText xml:space="preserve"> FORMCHECKBOX </w:instrText>
      </w:r>
      <w:r w:rsidR="00D456FB">
        <w:rPr>
          <w:rFonts w:ascii="Arial" w:hAnsi="Arial" w:cs="Arial"/>
          <w:sz w:val="22"/>
        </w:rPr>
      </w:r>
      <w:r w:rsidR="00D456FB">
        <w:rPr>
          <w:rFonts w:ascii="Arial" w:hAnsi="Arial" w:cs="Arial"/>
          <w:sz w:val="22"/>
        </w:rPr>
        <w:fldChar w:fldCharType="separate"/>
      </w:r>
      <w:r w:rsidR="00DE42E2" w:rsidRPr="00222559">
        <w:rPr>
          <w:rFonts w:ascii="Arial" w:hAnsi="Arial" w:cs="Arial"/>
          <w:sz w:val="22"/>
        </w:rPr>
        <w:fldChar w:fldCharType="end"/>
      </w:r>
      <w:r w:rsidR="00DE42E2" w:rsidRPr="00222559">
        <w:rPr>
          <w:rFonts w:ascii="Arial" w:hAnsi="Arial" w:cs="Arial"/>
          <w:sz w:val="22"/>
        </w:rPr>
        <w:t xml:space="preserve"> CCAG : </w:t>
      </w:r>
      <w:r w:rsidR="00DE42E2" w:rsidRPr="00222559">
        <w:rPr>
          <w:rFonts w:ascii="Arial" w:hAnsi="Arial" w:cs="Arial"/>
          <w:bCs/>
          <w:sz w:val="22"/>
        </w:rPr>
        <w:t xml:space="preserve">cahier des clauses administratives générales applicable aux marchés publics </w:t>
      </w:r>
      <w:r w:rsidR="008E1222" w:rsidRPr="00222559">
        <w:rPr>
          <w:rFonts w:ascii="Arial" w:hAnsi="Arial" w:cs="Arial"/>
          <w:bCs/>
          <w:sz w:val="22"/>
        </w:rPr>
        <w:t xml:space="preserve">de </w:t>
      </w:r>
      <w:r w:rsidR="008E1222" w:rsidRPr="00222559">
        <w:rPr>
          <w:rFonts w:ascii="Arial" w:hAnsi="Arial" w:cs="Arial"/>
          <w:b/>
          <w:bCs/>
          <w:sz w:val="22"/>
        </w:rPr>
        <w:t>fournitures courantes</w:t>
      </w:r>
      <w:r w:rsidR="00DE42E2" w:rsidRPr="00222559">
        <w:rPr>
          <w:rFonts w:ascii="Arial" w:hAnsi="Arial" w:cs="Arial"/>
          <w:b/>
          <w:bCs/>
          <w:sz w:val="22"/>
        </w:rPr>
        <w:t xml:space="preserve"> </w:t>
      </w:r>
      <w:r w:rsidR="0090276F" w:rsidRPr="00222559">
        <w:rPr>
          <w:rFonts w:ascii="Arial" w:hAnsi="Arial" w:cs="Arial"/>
          <w:b/>
          <w:bCs/>
          <w:sz w:val="22"/>
        </w:rPr>
        <w:t>et de services</w:t>
      </w:r>
      <w:r w:rsidR="0090276F" w:rsidRPr="00222559">
        <w:rPr>
          <w:rFonts w:ascii="Arial" w:hAnsi="Arial" w:cs="Arial"/>
          <w:bCs/>
          <w:sz w:val="22"/>
        </w:rPr>
        <w:t xml:space="preserve"> </w:t>
      </w:r>
      <w:r w:rsidR="00DE42E2" w:rsidRPr="00222559">
        <w:rPr>
          <w:rFonts w:ascii="Arial" w:hAnsi="Arial" w:cs="Arial"/>
          <w:bCs/>
          <w:sz w:val="22"/>
        </w:rPr>
        <w:t>(CCAG/</w:t>
      </w:r>
      <w:r w:rsidR="00BA7C32" w:rsidRPr="00222559">
        <w:rPr>
          <w:rFonts w:ascii="Arial" w:hAnsi="Arial" w:cs="Arial"/>
          <w:bCs/>
          <w:sz w:val="22"/>
        </w:rPr>
        <w:t>FCS</w:t>
      </w:r>
      <w:r w:rsidR="00DE42E2" w:rsidRPr="00222559">
        <w:rPr>
          <w:rFonts w:ascii="Arial" w:hAnsi="Arial" w:cs="Arial"/>
          <w:bCs/>
          <w:sz w:val="22"/>
        </w:rPr>
        <w:t xml:space="preserve">) </w:t>
      </w:r>
      <w:hyperlink r:id="rId13" w:history="1">
        <w:r w:rsidR="00DE42E2" w:rsidRPr="00B8068E">
          <w:rPr>
            <w:rStyle w:val="Lienhypertexte"/>
            <w:rFonts w:ascii="Arial" w:hAnsi="Arial" w:cs="Arial"/>
            <w:bCs/>
            <w:sz w:val="22"/>
          </w:rPr>
          <w:t xml:space="preserve">arrêté du </w:t>
        </w:r>
        <w:r w:rsidR="00F8654D" w:rsidRPr="00B8068E">
          <w:rPr>
            <w:rStyle w:val="Lienhypertexte"/>
            <w:rFonts w:ascii="Arial" w:hAnsi="Arial" w:cs="Arial"/>
            <w:bCs/>
            <w:sz w:val="22"/>
          </w:rPr>
          <w:t>30 mars 2021</w:t>
        </w:r>
      </w:hyperlink>
      <w:r w:rsidR="00DE42E2" w:rsidRPr="00222559">
        <w:rPr>
          <w:rFonts w:ascii="Arial" w:hAnsi="Arial" w:cs="Arial"/>
          <w:bCs/>
          <w:sz w:val="22"/>
        </w:rPr>
        <w:t xml:space="preserve"> (JORF du 1</w:t>
      </w:r>
      <w:r w:rsidR="003170ED" w:rsidRPr="00222559">
        <w:rPr>
          <w:rFonts w:ascii="Arial" w:hAnsi="Arial" w:cs="Arial"/>
          <w:bCs/>
          <w:sz w:val="22"/>
          <w:vertAlign w:val="superscript"/>
        </w:rPr>
        <w:t>er</w:t>
      </w:r>
      <w:r w:rsidR="003170ED" w:rsidRPr="00222559">
        <w:rPr>
          <w:rFonts w:ascii="Arial" w:hAnsi="Arial" w:cs="Arial"/>
          <w:bCs/>
          <w:sz w:val="22"/>
        </w:rPr>
        <w:t xml:space="preserve"> avril</w:t>
      </w:r>
      <w:r w:rsidR="0042093C" w:rsidRPr="00222559">
        <w:rPr>
          <w:rFonts w:ascii="Arial" w:hAnsi="Arial" w:cs="Arial"/>
          <w:bCs/>
          <w:sz w:val="22"/>
        </w:rPr>
        <w:t xml:space="preserve"> 20</w:t>
      </w:r>
      <w:r w:rsidR="003170ED" w:rsidRPr="00222559">
        <w:rPr>
          <w:rFonts w:ascii="Arial" w:hAnsi="Arial" w:cs="Arial"/>
          <w:bCs/>
          <w:sz w:val="22"/>
        </w:rPr>
        <w:t>21</w:t>
      </w:r>
      <w:r w:rsidR="0042093C" w:rsidRPr="00222559">
        <w:rPr>
          <w:rFonts w:ascii="Arial" w:hAnsi="Arial" w:cs="Arial"/>
          <w:bCs/>
          <w:sz w:val="22"/>
        </w:rPr>
        <w:t>) ;</w:t>
      </w:r>
      <w:r w:rsidR="00DE42E2" w:rsidRPr="00222559">
        <w:rPr>
          <w:rStyle w:val="Appelnotedebasdep"/>
          <w:rFonts w:ascii="Arial" w:hAnsi="Arial" w:cs="Arial"/>
          <w:sz w:val="22"/>
        </w:rPr>
        <w:t xml:space="preserve"> </w:t>
      </w:r>
    </w:p>
    <w:p w14:paraId="59BC197E" w14:textId="10F47532" w:rsidR="009B1CD0" w:rsidRDefault="009B1CD0" w:rsidP="00222559">
      <w:pPr>
        <w:tabs>
          <w:tab w:val="left" w:pos="851"/>
        </w:tabs>
        <w:spacing w:before="120"/>
        <w:jc w:val="both"/>
        <w:rPr>
          <w:rFonts w:ascii="Arial" w:hAnsi="Arial" w:cs="Arial"/>
          <w:sz w:val="22"/>
        </w:rPr>
      </w:pPr>
      <w:r w:rsidRPr="00222559">
        <w:rPr>
          <w:rFonts w:ascii="Arial" w:hAnsi="Arial" w:cs="Arial"/>
          <w:sz w:val="22"/>
        </w:rPr>
        <w:t>et conformément à leurs clauses,</w:t>
      </w:r>
    </w:p>
    <w:p w14:paraId="24BA5269" w14:textId="5F28C63F" w:rsidR="009B1CD0" w:rsidRPr="00C8509D" w:rsidRDefault="00C8509D" w:rsidP="00C8509D">
      <w:pPr>
        <w:pStyle w:val="PUCE1"/>
      </w:pPr>
      <w:r>
        <w:tab/>
      </w:r>
      <w:r w:rsidR="007D7A65" w:rsidRPr="00C8509D">
        <w:fldChar w:fldCharType="begin">
          <w:ffData>
            <w:name w:val=""/>
            <w:enabled/>
            <w:calcOnExit w:val="0"/>
            <w:checkBox>
              <w:size w:val="20"/>
              <w:default w:val="0"/>
            </w:checkBox>
          </w:ffData>
        </w:fldChar>
      </w:r>
      <w:r w:rsidR="007D7A65" w:rsidRPr="00C8509D">
        <w:instrText xml:space="preserve"> FORMCHECKBOX </w:instrText>
      </w:r>
      <w:r w:rsidR="00D456FB">
        <w:fldChar w:fldCharType="separate"/>
      </w:r>
      <w:r w:rsidR="007D7A65" w:rsidRPr="00C8509D">
        <w:fldChar w:fldCharType="end"/>
      </w:r>
      <w:r w:rsidR="009B1CD0" w:rsidRPr="00C8509D">
        <w:t xml:space="preserve"> </w:t>
      </w:r>
      <w:r w:rsidR="00D90A00" w:rsidRPr="00C8509D">
        <w:t xml:space="preserve">le </w:t>
      </w:r>
      <w:r w:rsidR="009B1CD0" w:rsidRPr="00C8509D">
        <w:t>signataire</w:t>
      </w:r>
    </w:p>
    <w:p w14:paraId="4BA05D17" w14:textId="77777777" w:rsidR="00C8509D" w:rsidRDefault="007D7A65" w:rsidP="00C8509D">
      <w:pPr>
        <w:pStyle w:val="Puce2BOA"/>
      </w:pPr>
      <w:r w:rsidRPr="00C8509D">
        <w:fldChar w:fldCharType="begin">
          <w:ffData>
            <w:name w:val=""/>
            <w:enabled/>
            <w:calcOnExit w:val="0"/>
            <w:checkBox>
              <w:size w:val="20"/>
              <w:default w:val="0"/>
            </w:checkBox>
          </w:ffData>
        </w:fldChar>
      </w:r>
      <w:r w:rsidRPr="00C8509D">
        <w:instrText xml:space="preserve"> FORMCHECKBOX </w:instrText>
      </w:r>
      <w:r w:rsidR="00D456FB">
        <w:fldChar w:fldCharType="separate"/>
      </w:r>
      <w:r w:rsidRPr="00C8509D">
        <w:fldChar w:fldCharType="end"/>
      </w:r>
      <w:r w:rsidR="009B1CD0" w:rsidRPr="00C8509D">
        <w:t xml:space="preserve"> s’engage, sur la base de son offre et pour son propre compte ;</w:t>
      </w:r>
    </w:p>
    <w:p w14:paraId="40097776" w14:textId="3C4C0674" w:rsidR="009B1CD0" w:rsidRPr="00C8509D" w:rsidRDefault="009B1CD0" w:rsidP="00C8509D">
      <w:pPr>
        <w:pStyle w:val="Puce2BOA"/>
        <w:ind w:left="567" w:firstLine="0"/>
      </w:pPr>
      <w:r w:rsidRPr="00747488">
        <w:rPr>
          <w:rFonts w:cs="Arial"/>
          <w:i/>
          <w:sz w:val="18"/>
          <w:szCs w:val="18"/>
        </w:rPr>
        <w:t xml:space="preserve">[Indiquer le nom commercial et la dénomination sociale du </w:t>
      </w:r>
      <w:r w:rsidR="00F92811" w:rsidRPr="00747488">
        <w:rPr>
          <w:rFonts w:cs="Arial"/>
          <w:i/>
          <w:sz w:val="18"/>
          <w:szCs w:val="18"/>
        </w:rPr>
        <w:t>soumissionnaire</w:t>
      </w:r>
      <w:r w:rsidRPr="00747488">
        <w:rPr>
          <w:rFonts w:cs="Arial"/>
          <w:i/>
          <w:sz w:val="18"/>
          <w:szCs w:val="18"/>
        </w:rPr>
        <w:t>, les adresses de son établissement et de son siège social (si elle est différente de celle de l’établissement), son adresse électronique, ses numéros de téléphone et de télécopie et son numéro SIRET.]</w:t>
      </w:r>
    </w:p>
    <w:p w14:paraId="4638B133" w14:textId="77777777" w:rsidR="009B1CD0" w:rsidRPr="00747488" w:rsidRDefault="009B1CD0" w:rsidP="00E61513">
      <w:pPr>
        <w:tabs>
          <w:tab w:val="left" w:pos="851"/>
        </w:tabs>
        <w:ind w:left="238"/>
        <w:jc w:val="both"/>
        <w:rPr>
          <w:rFonts w:ascii="Arial" w:hAnsi="Arial" w:cs="Arial"/>
        </w:rPr>
      </w:pPr>
    </w:p>
    <w:p w14:paraId="07F2C85F" w14:textId="77777777" w:rsidR="009B1CD0" w:rsidRPr="00747488" w:rsidRDefault="009B1CD0" w:rsidP="00E61513">
      <w:pPr>
        <w:tabs>
          <w:tab w:val="left" w:pos="851"/>
        </w:tabs>
        <w:ind w:left="238"/>
        <w:jc w:val="both"/>
        <w:rPr>
          <w:rFonts w:ascii="Arial" w:hAnsi="Arial" w:cs="Arial"/>
        </w:rPr>
      </w:pPr>
    </w:p>
    <w:p w14:paraId="07FDABFF" w14:textId="77777777" w:rsidR="00DE42E2" w:rsidRPr="00747488" w:rsidRDefault="00DE42E2" w:rsidP="00E61513">
      <w:pPr>
        <w:tabs>
          <w:tab w:val="left" w:pos="851"/>
        </w:tabs>
        <w:ind w:left="238"/>
        <w:jc w:val="both"/>
        <w:rPr>
          <w:rFonts w:ascii="Arial" w:hAnsi="Arial" w:cs="Arial"/>
        </w:rPr>
      </w:pPr>
    </w:p>
    <w:p w14:paraId="29BC140E" w14:textId="77777777" w:rsidR="00DE42E2" w:rsidRPr="00747488" w:rsidRDefault="00DE42E2" w:rsidP="00E61513">
      <w:pPr>
        <w:tabs>
          <w:tab w:val="left" w:pos="851"/>
        </w:tabs>
        <w:ind w:left="238"/>
        <w:jc w:val="both"/>
        <w:rPr>
          <w:rFonts w:ascii="Arial" w:hAnsi="Arial" w:cs="Arial"/>
        </w:rPr>
      </w:pPr>
    </w:p>
    <w:p w14:paraId="2F5A1C54" w14:textId="77777777" w:rsidR="007B1C31" w:rsidRPr="00747488" w:rsidRDefault="007B1C31" w:rsidP="00E61513">
      <w:pPr>
        <w:tabs>
          <w:tab w:val="left" w:pos="851"/>
        </w:tabs>
        <w:ind w:left="238"/>
        <w:jc w:val="both"/>
        <w:rPr>
          <w:rFonts w:ascii="Arial" w:hAnsi="Arial" w:cs="Arial"/>
        </w:rPr>
      </w:pPr>
    </w:p>
    <w:p w14:paraId="2EFD81AE" w14:textId="77777777" w:rsidR="007B1C31" w:rsidRPr="00747488" w:rsidRDefault="007B1C31" w:rsidP="00E61513">
      <w:pPr>
        <w:tabs>
          <w:tab w:val="left" w:pos="851"/>
        </w:tabs>
        <w:ind w:left="238"/>
        <w:jc w:val="both"/>
        <w:rPr>
          <w:rFonts w:ascii="Arial" w:hAnsi="Arial" w:cs="Arial"/>
        </w:rPr>
      </w:pPr>
    </w:p>
    <w:p w14:paraId="4E64CEC5" w14:textId="77777777" w:rsidR="00DE42E2" w:rsidRPr="00747488" w:rsidRDefault="00DE42E2" w:rsidP="00E61513">
      <w:pPr>
        <w:tabs>
          <w:tab w:val="left" w:pos="851"/>
        </w:tabs>
        <w:ind w:left="238"/>
        <w:jc w:val="both"/>
        <w:rPr>
          <w:rFonts w:ascii="Arial" w:hAnsi="Arial" w:cs="Arial"/>
        </w:rPr>
      </w:pPr>
    </w:p>
    <w:p w14:paraId="7029D931" w14:textId="77777777" w:rsidR="0042093C" w:rsidRPr="00747488" w:rsidRDefault="0042093C" w:rsidP="00E61513">
      <w:pPr>
        <w:tabs>
          <w:tab w:val="left" w:pos="851"/>
        </w:tabs>
        <w:ind w:left="238"/>
        <w:jc w:val="both"/>
        <w:rPr>
          <w:rFonts w:ascii="Arial" w:hAnsi="Arial" w:cs="Arial"/>
        </w:rPr>
      </w:pPr>
    </w:p>
    <w:p w14:paraId="107E12A2" w14:textId="77777777" w:rsidR="009B1CD0" w:rsidRPr="00747488" w:rsidRDefault="009B1CD0" w:rsidP="00E61513">
      <w:pPr>
        <w:tabs>
          <w:tab w:val="left" w:pos="851"/>
        </w:tabs>
        <w:ind w:left="238"/>
        <w:jc w:val="both"/>
        <w:rPr>
          <w:rFonts w:ascii="Arial" w:hAnsi="Arial" w:cs="Arial"/>
        </w:rPr>
      </w:pPr>
    </w:p>
    <w:p w14:paraId="36B12431" w14:textId="77777777" w:rsidR="00C8509D" w:rsidRDefault="007D7A65" w:rsidP="00C8509D">
      <w:pPr>
        <w:pStyle w:val="Puce2BOA"/>
      </w:pPr>
      <w:r w:rsidRPr="00222559">
        <w:fldChar w:fldCharType="begin">
          <w:ffData>
            <w:name w:val=""/>
            <w:enabled/>
            <w:calcOnExit w:val="0"/>
            <w:checkBox>
              <w:size w:val="20"/>
              <w:default w:val="0"/>
            </w:checkBox>
          </w:ffData>
        </w:fldChar>
      </w:r>
      <w:r w:rsidRPr="00222559">
        <w:instrText xml:space="preserve"> FORMCHECKBOX </w:instrText>
      </w:r>
      <w:r w:rsidR="00D456FB">
        <w:fldChar w:fldCharType="separate"/>
      </w:r>
      <w:r w:rsidRPr="00222559">
        <w:fldChar w:fldCharType="end"/>
      </w:r>
      <w:r w:rsidR="009B1CD0" w:rsidRPr="00222559">
        <w:t xml:space="preserve"> engage la société ……………</w:t>
      </w:r>
      <w:r w:rsidR="009E0D92" w:rsidRPr="00222559">
        <w:t>………………………..</w:t>
      </w:r>
      <w:r w:rsidR="009B1CD0" w:rsidRPr="00222559">
        <w:t>…… sur la base de son offre ;</w:t>
      </w:r>
    </w:p>
    <w:p w14:paraId="680FE604" w14:textId="61DEAD74" w:rsidR="009B1CD0" w:rsidRPr="00C8509D" w:rsidRDefault="009B1CD0" w:rsidP="00C8509D">
      <w:pPr>
        <w:pStyle w:val="Puce2BOA"/>
        <w:ind w:left="567" w:firstLine="0"/>
        <w:rPr>
          <w:i/>
        </w:rPr>
      </w:pPr>
      <w:r w:rsidRPr="00747488">
        <w:rPr>
          <w:rFonts w:cs="Arial"/>
          <w:i/>
          <w:sz w:val="18"/>
          <w:szCs w:val="18"/>
        </w:rPr>
        <w:t xml:space="preserve">[Indiquer le nom commercial et la dénomination sociale du </w:t>
      </w:r>
      <w:r w:rsidR="00F92811" w:rsidRPr="00747488">
        <w:rPr>
          <w:rFonts w:cs="Arial"/>
          <w:i/>
          <w:sz w:val="18"/>
          <w:szCs w:val="18"/>
        </w:rPr>
        <w:t>soumissionnaire</w:t>
      </w:r>
      <w:r w:rsidRPr="00747488">
        <w:rPr>
          <w:rFonts w:cs="Arial"/>
          <w:i/>
          <w:sz w:val="18"/>
          <w:szCs w:val="18"/>
        </w:rPr>
        <w:t>, les adresses de son établissement et de son siège social (si elle est différente de celle de l’établissement), son adresse électronique, ses numéros de téléphone et de télécopie et son numéro SIRET.]</w:t>
      </w:r>
    </w:p>
    <w:p w14:paraId="44F80723" w14:textId="77777777" w:rsidR="009B1CD0" w:rsidRPr="00747488" w:rsidRDefault="009B1CD0" w:rsidP="00E61513">
      <w:pPr>
        <w:tabs>
          <w:tab w:val="left" w:pos="851"/>
        </w:tabs>
        <w:ind w:left="238"/>
        <w:jc w:val="both"/>
        <w:rPr>
          <w:rFonts w:ascii="Arial" w:hAnsi="Arial" w:cs="Arial"/>
        </w:rPr>
      </w:pPr>
    </w:p>
    <w:p w14:paraId="7A36A1D4" w14:textId="77777777" w:rsidR="00A24418" w:rsidRPr="00747488" w:rsidRDefault="00A24418" w:rsidP="00E61513">
      <w:pPr>
        <w:tabs>
          <w:tab w:val="left" w:pos="851"/>
        </w:tabs>
        <w:ind w:left="238"/>
        <w:jc w:val="both"/>
        <w:rPr>
          <w:rFonts w:ascii="Arial" w:hAnsi="Arial" w:cs="Arial"/>
        </w:rPr>
      </w:pPr>
    </w:p>
    <w:p w14:paraId="1CEB333C" w14:textId="77777777" w:rsidR="00A24418" w:rsidRPr="00747488" w:rsidRDefault="00A24418" w:rsidP="00E61513">
      <w:pPr>
        <w:tabs>
          <w:tab w:val="left" w:pos="851"/>
        </w:tabs>
        <w:ind w:left="238"/>
        <w:jc w:val="both"/>
        <w:rPr>
          <w:rFonts w:ascii="Arial" w:hAnsi="Arial" w:cs="Arial"/>
        </w:rPr>
      </w:pPr>
    </w:p>
    <w:p w14:paraId="061949F6" w14:textId="77777777" w:rsidR="00A24418" w:rsidRPr="00747488" w:rsidRDefault="00A24418" w:rsidP="00E61513">
      <w:pPr>
        <w:tabs>
          <w:tab w:val="left" w:pos="851"/>
        </w:tabs>
        <w:ind w:left="238"/>
        <w:jc w:val="both"/>
        <w:rPr>
          <w:rFonts w:ascii="Arial" w:hAnsi="Arial" w:cs="Arial"/>
        </w:rPr>
      </w:pPr>
    </w:p>
    <w:p w14:paraId="13370895" w14:textId="77777777" w:rsidR="009B1CD0" w:rsidRPr="00747488" w:rsidRDefault="009B1CD0" w:rsidP="00E61513">
      <w:pPr>
        <w:tabs>
          <w:tab w:val="left" w:pos="851"/>
        </w:tabs>
        <w:ind w:left="238"/>
        <w:jc w:val="both"/>
        <w:rPr>
          <w:rFonts w:ascii="Arial" w:hAnsi="Arial" w:cs="Arial"/>
        </w:rPr>
      </w:pPr>
    </w:p>
    <w:p w14:paraId="41510808" w14:textId="77777777" w:rsidR="007B1C31" w:rsidRPr="00747488" w:rsidRDefault="007B1C31" w:rsidP="00E61513">
      <w:pPr>
        <w:tabs>
          <w:tab w:val="left" w:pos="851"/>
        </w:tabs>
        <w:ind w:left="238"/>
        <w:jc w:val="both"/>
        <w:rPr>
          <w:rFonts w:ascii="Arial" w:hAnsi="Arial" w:cs="Arial"/>
        </w:rPr>
      </w:pPr>
    </w:p>
    <w:p w14:paraId="5CADF4D2" w14:textId="1FD007BA" w:rsidR="007B1C31" w:rsidRDefault="007B1C31" w:rsidP="00E61513">
      <w:pPr>
        <w:tabs>
          <w:tab w:val="left" w:pos="851"/>
        </w:tabs>
        <w:ind w:left="238"/>
        <w:jc w:val="both"/>
        <w:rPr>
          <w:rFonts w:ascii="Arial" w:hAnsi="Arial" w:cs="Arial"/>
        </w:rPr>
      </w:pPr>
    </w:p>
    <w:p w14:paraId="0AC53E58" w14:textId="77777777" w:rsidR="00615F39" w:rsidRPr="00747488" w:rsidRDefault="00615F39" w:rsidP="00E61513">
      <w:pPr>
        <w:tabs>
          <w:tab w:val="left" w:pos="851"/>
        </w:tabs>
        <w:ind w:left="238"/>
        <w:jc w:val="both"/>
        <w:rPr>
          <w:rFonts w:ascii="Arial" w:hAnsi="Arial" w:cs="Arial"/>
        </w:rPr>
      </w:pPr>
    </w:p>
    <w:p w14:paraId="1895F4EF" w14:textId="77777777" w:rsidR="009B1CD0" w:rsidRPr="00222559" w:rsidRDefault="009B1CD0" w:rsidP="00E61513">
      <w:pPr>
        <w:tabs>
          <w:tab w:val="left" w:pos="851"/>
        </w:tabs>
        <w:ind w:left="238"/>
        <w:jc w:val="both"/>
        <w:rPr>
          <w:rFonts w:ascii="Arial" w:hAnsi="Arial" w:cs="Arial"/>
          <w:sz w:val="22"/>
        </w:rPr>
      </w:pPr>
    </w:p>
    <w:p w14:paraId="402295B1" w14:textId="77777777" w:rsidR="00C8509D" w:rsidRDefault="007D7A65" w:rsidP="00C8509D">
      <w:pPr>
        <w:pStyle w:val="PUCE1"/>
      </w:pPr>
      <w:r w:rsidRPr="00222559">
        <w:fldChar w:fldCharType="begin">
          <w:ffData>
            <w:name w:val=""/>
            <w:enabled/>
            <w:calcOnExit w:val="0"/>
            <w:checkBox>
              <w:size w:val="20"/>
              <w:default w:val="0"/>
            </w:checkBox>
          </w:ffData>
        </w:fldChar>
      </w:r>
      <w:r w:rsidRPr="00222559">
        <w:instrText xml:space="preserve"> FORMCHECKBOX </w:instrText>
      </w:r>
      <w:r w:rsidR="00D456FB">
        <w:fldChar w:fldCharType="separate"/>
      </w:r>
      <w:r w:rsidRPr="00222559">
        <w:fldChar w:fldCharType="end"/>
      </w:r>
      <w:r w:rsidR="009B1CD0" w:rsidRPr="00222559">
        <w:t xml:space="preserve"> </w:t>
      </w:r>
      <w:r w:rsidR="00D90A00" w:rsidRPr="00222559">
        <w:t>l</w:t>
      </w:r>
      <w:r w:rsidR="009B1CD0" w:rsidRPr="00222559">
        <w:t>’ensemble des membres du groupement s’engagent, sur la base de l’offre du groupement ;</w:t>
      </w:r>
    </w:p>
    <w:p w14:paraId="3D818B89" w14:textId="75DD26B3" w:rsidR="009B1CD0" w:rsidRPr="00C8509D" w:rsidRDefault="009B1CD0" w:rsidP="00C8509D">
      <w:pPr>
        <w:pStyle w:val="PUCE1"/>
        <w:ind w:left="0" w:firstLine="0"/>
        <w:rPr>
          <w:i/>
        </w:rPr>
      </w:pPr>
      <w:r w:rsidRPr="00747488">
        <w:rPr>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47488">
        <w:rPr>
          <w:i/>
          <w:iCs/>
          <w:sz w:val="18"/>
          <w:szCs w:val="18"/>
        </w:rPr>
        <w:t>]</w:t>
      </w:r>
    </w:p>
    <w:p w14:paraId="2DD2CF00" w14:textId="77777777" w:rsidR="0042093C" w:rsidRPr="00747488" w:rsidRDefault="0042093C" w:rsidP="00E61513">
      <w:pPr>
        <w:tabs>
          <w:tab w:val="left" w:pos="851"/>
        </w:tabs>
        <w:ind w:left="1078"/>
        <w:jc w:val="both"/>
        <w:rPr>
          <w:rFonts w:ascii="Arial" w:hAnsi="Arial" w:cs="Arial"/>
        </w:rPr>
      </w:pPr>
    </w:p>
    <w:p w14:paraId="0B5C10BD" w14:textId="77777777" w:rsidR="009B1CD0" w:rsidRPr="00747488" w:rsidRDefault="009B1CD0" w:rsidP="00E61513">
      <w:pPr>
        <w:pStyle w:val="fcase1ertab"/>
        <w:tabs>
          <w:tab w:val="left" w:pos="851"/>
        </w:tabs>
        <w:ind w:left="238" w:firstLine="0"/>
        <w:rPr>
          <w:rFonts w:ascii="Arial" w:hAnsi="Arial" w:cs="Arial"/>
        </w:rPr>
      </w:pPr>
    </w:p>
    <w:p w14:paraId="65FADF0D" w14:textId="77777777" w:rsidR="0042093C" w:rsidRPr="00747488" w:rsidRDefault="0042093C" w:rsidP="00E61513">
      <w:pPr>
        <w:pStyle w:val="fcase1ertab"/>
        <w:tabs>
          <w:tab w:val="left" w:pos="851"/>
        </w:tabs>
        <w:ind w:left="238" w:firstLine="0"/>
        <w:rPr>
          <w:rFonts w:ascii="Arial" w:hAnsi="Arial" w:cs="Arial"/>
        </w:rPr>
      </w:pPr>
    </w:p>
    <w:p w14:paraId="644BDEFF" w14:textId="77777777" w:rsidR="009B1CD0" w:rsidRPr="00747488" w:rsidRDefault="009B1CD0" w:rsidP="00E61513">
      <w:pPr>
        <w:pStyle w:val="fcase1ertab"/>
        <w:tabs>
          <w:tab w:val="left" w:pos="851"/>
        </w:tabs>
        <w:ind w:left="238" w:firstLine="0"/>
        <w:rPr>
          <w:rFonts w:ascii="Arial" w:hAnsi="Arial" w:cs="Arial"/>
        </w:rPr>
      </w:pPr>
    </w:p>
    <w:p w14:paraId="4DB6BE58" w14:textId="77777777" w:rsidR="004C5755" w:rsidRPr="00747488" w:rsidRDefault="004C5755" w:rsidP="00E61513">
      <w:pPr>
        <w:pStyle w:val="fcase1ertab"/>
        <w:tabs>
          <w:tab w:val="left" w:pos="851"/>
        </w:tabs>
        <w:ind w:left="238" w:firstLine="0"/>
        <w:rPr>
          <w:rFonts w:ascii="Arial" w:hAnsi="Arial" w:cs="Arial"/>
        </w:rPr>
      </w:pPr>
    </w:p>
    <w:p w14:paraId="76B10A69" w14:textId="77777777" w:rsidR="004C5755" w:rsidRPr="00747488" w:rsidRDefault="004C5755" w:rsidP="00E61513">
      <w:pPr>
        <w:pStyle w:val="fcase1ertab"/>
        <w:tabs>
          <w:tab w:val="left" w:pos="851"/>
        </w:tabs>
        <w:ind w:left="238" w:firstLine="0"/>
        <w:rPr>
          <w:rFonts w:ascii="Arial" w:hAnsi="Arial" w:cs="Arial"/>
        </w:rPr>
      </w:pPr>
    </w:p>
    <w:p w14:paraId="00E95330" w14:textId="77777777" w:rsidR="004C5755" w:rsidRPr="00747488" w:rsidRDefault="004C5755" w:rsidP="00E61513">
      <w:pPr>
        <w:pStyle w:val="fcase1ertab"/>
        <w:tabs>
          <w:tab w:val="left" w:pos="851"/>
        </w:tabs>
        <w:ind w:left="238" w:firstLine="0"/>
        <w:rPr>
          <w:rFonts w:ascii="Arial" w:hAnsi="Arial" w:cs="Arial"/>
        </w:rPr>
      </w:pPr>
    </w:p>
    <w:p w14:paraId="1229016D" w14:textId="43B9D1D2" w:rsidR="006B5057" w:rsidRDefault="006B5057" w:rsidP="00E61513">
      <w:pPr>
        <w:pStyle w:val="fcase1ertab"/>
        <w:tabs>
          <w:tab w:val="left" w:pos="851"/>
        </w:tabs>
        <w:ind w:left="238" w:firstLine="0"/>
        <w:rPr>
          <w:rFonts w:ascii="Arial" w:hAnsi="Arial" w:cs="Arial"/>
        </w:rPr>
      </w:pPr>
    </w:p>
    <w:p w14:paraId="7A941ADB" w14:textId="61B91F9D" w:rsidR="00615F39" w:rsidRDefault="00615F39" w:rsidP="00E61513">
      <w:pPr>
        <w:pStyle w:val="fcase1ertab"/>
        <w:tabs>
          <w:tab w:val="left" w:pos="851"/>
        </w:tabs>
        <w:ind w:left="238" w:firstLine="0"/>
        <w:rPr>
          <w:rFonts w:ascii="Arial" w:hAnsi="Arial" w:cs="Arial"/>
        </w:rPr>
      </w:pPr>
    </w:p>
    <w:p w14:paraId="34D2C44B" w14:textId="25C9A731" w:rsidR="00615F39" w:rsidRDefault="00615F39" w:rsidP="00E61513">
      <w:pPr>
        <w:pStyle w:val="fcase1ertab"/>
        <w:tabs>
          <w:tab w:val="left" w:pos="851"/>
        </w:tabs>
        <w:ind w:left="238" w:firstLine="0"/>
        <w:rPr>
          <w:rFonts w:ascii="Arial" w:hAnsi="Arial" w:cs="Arial"/>
        </w:rPr>
      </w:pPr>
    </w:p>
    <w:p w14:paraId="327F22EE" w14:textId="646E2D77" w:rsidR="00147A65" w:rsidRDefault="00147A65" w:rsidP="00A66859">
      <w:pPr>
        <w:pStyle w:val="fcase1ertab"/>
        <w:tabs>
          <w:tab w:val="left" w:pos="851"/>
        </w:tabs>
        <w:rPr>
          <w:rFonts w:ascii="Arial" w:hAnsi="Arial" w:cs="Arial"/>
        </w:rPr>
      </w:pPr>
    </w:p>
    <w:p w14:paraId="71D30DC3" w14:textId="37727044" w:rsidR="00147A65" w:rsidRDefault="00147A65" w:rsidP="00A66859">
      <w:pPr>
        <w:pStyle w:val="fcase1ertab"/>
        <w:tabs>
          <w:tab w:val="left" w:pos="851"/>
        </w:tabs>
        <w:rPr>
          <w:rFonts w:ascii="Arial" w:hAnsi="Arial" w:cs="Arial"/>
        </w:rPr>
      </w:pPr>
    </w:p>
    <w:p w14:paraId="3C49C329" w14:textId="29BD7BEC" w:rsidR="00147A65" w:rsidRDefault="00147A65" w:rsidP="00A66859">
      <w:pPr>
        <w:pStyle w:val="fcase1ertab"/>
        <w:tabs>
          <w:tab w:val="left" w:pos="851"/>
        </w:tabs>
        <w:rPr>
          <w:rFonts w:ascii="Arial" w:hAnsi="Arial" w:cs="Arial"/>
        </w:rPr>
      </w:pPr>
    </w:p>
    <w:p w14:paraId="6547C71A" w14:textId="5C49F06C" w:rsidR="00147A65" w:rsidRDefault="00147A65" w:rsidP="00A66859">
      <w:pPr>
        <w:pStyle w:val="fcase1ertab"/>
        <w:tabs>
          <w:tab w:val="left" w:pos="851"/>
        </w:tabs>
        <w:rPr>
          <w:rFonts w:ascii="Arial" w:hAnsi="Arial" w:cs="Arial"/>
        </w:rPr>
      </w:pPr>
    </w:p>
    <w:p w14:paraId="4A2873C9" w14:textId="77777777" w:rsidR="009B1CD0" w:rsidRPr="00222559" w:rsidRDefault="009B1CD0" w:rsidP="00222559">
      <w:pPr>
        <w:pStyle w:val="fcase1ertab"/>
        <w:tabs>
          <w:tab w:val="left" w:pos="851"/>
        </w:tabs>
        <w:spacing w:before="120"/>
        <w:ind w:left="0" w:firstLine="0"/>
        <w:rPr>
          <w:rFonts w:ascii="Arial" w:hAnsi="Arial" w:cs="Arial"/>
          <w:sz w:val="22"/>
        </w:rPr>
      </w:pPr>
      <w:r w:rsidRPr="00222559">
        <w:rPr>
          <w:rFonts w:ascii="Arial" w:hAnsi="Arial" w:cs="Arial"/>
          <w:sz w:val="22"/>
        </w:rPr>
        <w:t>à livrer les fournitures demandées ou à exécuter les prestations demandées :</w:t>
      </w:r>
    </w:p>
    <w:p w14:paraId="4024A6F8" w14:textId="2B281F67" w:rsidR="001459FE" w:rsidRPr="00222559" w:rsidRDefault="00C8509D" w:rsidP="00C8509D">
      <w:pPr>
        <w:pStyle w:val="PUCE1"/>
      </w:pPr>
      <w:r>
        <w:tab/>
      </w:r>
      <w:r w:rsidR="00A24418" w:rsidRPr="00222559">
        <w:fldChar w:fldCharType="begin">
          <w:ffData>
            <w:name w:val=""/>
            <w:enabled/>
            <w:calcOnExit w:val="0"/>
            <w:checkBox>
              <w:size w:val="20"/>
              <w:default w:val="1"/>
            </w:checkBox>
          </w:ffData>
        </w:fldChar>
      </w:r>
      <w:r w:rsidR="00A24418" w:rsidRPr="00222559">
        <w:instrText xml:space="preserve"> FORMCHECKBOX </w:instrText>
      </w:r>
      <w:r w:rsidR="00D456FB">
        <w:fldChar w:fldCharType="separate"/>
      </w:r>
      <w:r w:rsidR="00A24418" w:rsidRPr="00222559">
        <w:fldChar w:fldCharType="end"/>
      </w:r>
      <w:r w:rsidR="00A24418" w:rsidRPr="00222559">
        <w:t xml:space="preserve"> aux prix indiqués dans les annexes </w:t>
      </w:r>
      <w:r w:rsidR="0090276F" w:rsidRPr="00222559">
        <w:rPr>
          <w:b/>
        </w:rPr>
        <w:t>financi</w:t>
      </w:r>
      <w:r w:rsidR="00E61513" w:rsidRPr="00222559">
        <w:rPr>
          <w:b/>
        </w:rPr>
        <w:t>ères</w:t>
      </w:r>
      <w:r w:rsidR="001459FE" w:rsidRPr="00222559">
        <w:rPr>
          <w:b/>
        </w:rPr>
        <w:t xml:space="preserve"> </w:t>
      </w:r>
      <w:r w:rsidR="001459FE" w:rsidRPr="00222559">
        <w:rPr>
          <w:b/>
          <w:u w:val="single"/>
        </w:rPr>
        <w:t>dédiées aux lots attribué</w:t>
      </w:r>
      <w:r w:rsidR="0090276F" w:rsidRPr="00222559">
        <w:rPr>
          <w:b/>
          <w:u w:val="single"/>
        </w:rPr>
        <w:t>s</w:t>
      </w:r>
      <w:r w:rsidR="001459FE" w:rsidRPr="00222559">
        <w:t xml:space="preserve"> jointes au présent document ;</w:t>
      </w:r>
    </w:p>
    <w:p w14:paraId="3B6B9DA7" w14:textId="77777777" w:rsidR="00C8509D" w:rsidRDefault="00C8509D" w:rsidP="00C8509D">
      <w:pPr>
        <w:pStyle w:val="PUCE1"/>
      </w:pPr>
      <w:r>
        <w:tab/>
      </w:r>
      <w:r w:rsidR="009E0D92" w:rsidRPr="00222559">
        <w:fldChar w:fldCharType="begin">
          <w:ffData>
            <w:name w:val=""/>
            <w:enabled/>
            <w:calcOnExit w:val="0"/>
            <w:checkBox>
              <w:size w:val="20"/>
              <w:default w:val="1"/>
            </w:checkBox>
          </w:ffData>
        </w:fldChar>
      </w:r>
      <w:r w:rsidR="009E0D92" w:rsidRPr="00222559">
        <w:instrText xml:space="preserve"> FORMCHECKBOX </w:instrText>
      </w:r>
      <w:r w:rsidR="00D456FB">
        <w:fldChar w:fldCharType="separate"/>
      </w:r>
      <w:r w:rsidR="009E0D92" w:rsidRPr="00222559">
        <w:fldChar w:fldCharType="end"/>
      </w:r>
      <w:r w:rsidR="00A24418" w:rsidRPr="00222559">
        <w:t xml:space="preserve"> taux de la TVA : </w:t>
      </w:r>
      <w:r w:rsidR="008E1222" w:rsidRPr="00222559">
        <w:t>………………….</w:t>
      </w:r>
      <w:r w:rsidR="00A24418" w:rsidRPr="00222559">
        <w:t>%</w:t>
      </w:r>
      <w:r w:rsidR="001459FE" w:rsidRPr="00222559">
        <w:t>.</w:t>
      </w:r>
    </w:p>
    <w:p w14:paraId="05578FE6" w14:textId="4D290616" w:rsidR="004C65A7" w:rsidRDefault="00A24418" w:rsidP="004C65A7">
      <w:pPr>
        <w:pStyle w:val="PUCE1"/>
        <w:rPr>
          <w:bCs/>
        </w:rPr>
      </w:pPr>
      <w:r w:rsidRPr="00222559">
        <w:rPr>
          <w:bCs/>
        </w:rPr>
        <w:t>Fait générateur de la TVA </w:t>
      </w:r>
      <w:r w:rsidR="00582D0E" w:rsidRPr="00747488">
        <w:rPr>
          <w:i/>
          <w:iCs/>
          <w:sz w:val="18"/>
          <w:szCs w:val="18"/>
        </w:rPr>
        <w:t xml:space="preserve">(Cocher la case correspondante) </w:t>
      </w:r>
      <w:r w:rsidRPr="00747488">
        <w:rPr>
          <w:bCs/>
        </w:rPr>
        <w:t>:</w:t>
      </w:r>
    </w:p>
    <w:p w14:paraId="6BAA56D5" w14:textId="77777777" w:rsidR="00624A24" w:rsidRDefault="004C65A7" w:rsidP="004C65A7">
      <w:pPr>
        <w:pStyle w:val="PUCE1"/>
      </w:pPr>
      <w:r>
        <w:rPr>
          <w:bCs/>
        </w:rPr>
        <w:tab/>
      </w:r>
      <w:r w:rsidR="00A24418" w:rsidRPr="004C65A7">
        <w:rPr>
          <w:rStyle w:val="PUCE1Car"/>
        </w:rPr>
        <w:fldChar w:fldCharType="begin">
          <w:ffData>
            <w:name w:val="CaseACocher111"/>
            <w:enabled/>
            <w:calcOnExit w:val="0"/>
            <w:checkBox>
              <w:sizeAuto/>
              <w:default w:val="0"/>
            </w:checkBox>
          </w:ffData>
        </w:fldChar>
      </w:r>
      <w:r w:rsidR="00A24418" w:rsidRPr="004C65A7">
        <w:rPr>
          <w:rStyle w:val="PUCE1Car"/>
        </w:rPr>
        <w:instrText xml:space="preserve"> FORMCHECKBOX </w:instrText>
      </w:r>
      <w:r w:rsidR="00D456FB">
        <w:rPr>
          <w:rStyle w:val="PUCE1Car"/>
        </w:rPr>
      </w:r>
      <w:r w:rsidR="00D456FB">
        <w:rPr>
          <w:rStyle w:val="PUCE1Car"/>
        </w:rPr>
        <w:fldChar w:fldCharType="separate"/>
      </w:r>
      <w:r w:rsidR="00A24418" w:rsidRPr="004C65A7">
        <w:rPr>
          <w:rStyle w:val="PUCE1Car"/>
        </w:rPr>
        <w:fldChar w:fldCharType="end"/>
      </w:r>
      <w:r w:rsidR="001459FE" w:rsidRPr="004C65A7">
        <w:rPr>
          <w:rStyle w:val="PUCE1Car"/>
        </w:rPr>
        <w:t xml:space="preserve"> </w:t>
      </w:r>
      <w:r w:rsidR="00A24418" w:rsidRPr="004C65A7">
        <w:rPr>
          <w:rStyle w:val="PUCE1Car"/>
        </w:rPr>
        <w:t xml:space="preserve">débit                    </w:t>
      </w:r>
      <w:r w:rsidR="00A24418" w:rsidRPr="004C65A7">
        <w:rPr>
          <w:rStyle w:val="PUCE1Car"/>
        </w:rPr>
        <w:fldChar w:fldCharType="begin">
          <w:ffData>
            <w:name w:val="CaseACocher112"/>
            <w:enabled/>
            <w:calcOnExit w:val="0"/>
            <w:checkBox>
              <w:sizeAuto/>
              <w:default w:val="0"/>
            </w:checkBox>
          </w:ffData>
        </w:fldChar>
      </w:r>
      <w:r w:rsidR="00A24418" w:rsidRPr="004C65A7">
        <w:rPr>
          <w:rStyle w:val="PUCE1Car"/>
        </w:rPr>
        <w:instrText xml:space="preserve"> FORMCHECKBOX </w:instrText>
      </w:r>
      <w:r w:rsidR="00D456FB">
        <w:rPr>
          <w:rStyle w:val="PUCE1Car"/>
        </w:rPr>
      </w:r>
      <w:r w:rsidR="00D456FB">
        <w:rPr>
          <w:rStyle w:val="PUCE1Car"/>
        </w:rPr>
        <w:fldChar w:fldCharType="separate"/>
      </w:r>
      <w:r w:rsidR="00A24418" w:rsidRPr="004C65A7">
        <w:rPr>
          <w:rStyle w:val="PUCE1Car"/>
        </w:rPr>
        <w:fldChar w:fldCharType="end"/>
      </w:r>
      <w:r w:rsidR="00A24418" w:rsidRPr="004C65A7">
        <w:rPr>
          <w:rStyle w:val="PUCE1Car"/>
        </w:rPr>
        <w:t xml:space="preserve"> encaissement            </w:t>
      </w:r>
      <w:r w:rsidR="00A24418" w:rsidRPr="004C65A7">
        <w:rPr>
          <w:rStyle w:val="PUCE1Car"/>
        </w:rPr>
        <w:fldChar w:fldCharType="begin">
          <w:ffData>
            <w:name w:val="CaseACocher112"/>
            <w:enabled/>
            <w:calcOnExit w:val="0"/>
            <w:checkBox>
              <w:sizeAuto/>
              <w:default w:val="0"/>
            </w:checkBox>
          </w:ffData>
        </w:fldChar>
      </w:r>
      <w:r w:rsidR="00A24418" w:rsidRPr="004C65A7">
        <w:rPr>
          <w:rStyle w:val="PUCE1Car"/>
        </w:rPr>
        <w:instrText xml:space="preserve"> FORMCHECKBOX </w:instrText>
      </w:r>
      <w:r w:rsidR="00D456FB">
        <w:rPr>
          <w:rStyle w:val="PUCE1Car"/>
        </w:rPr>
      </w:r>
      <w:r w:rsidR="00D456FB">
        <w:rPr>
          <w:rStyle w:val="PUCE1Car"/>
        </w:rPr>
        <w:fldChar w:fldCharType="separate"/>
      </w:r>
      <w:r w:rsidR="00A24418" w:rsidRPr="004C65A7">
        <w:rPr>
          <w:rStyle w:val="PUCE1Car"/>
        </w:rPr>
        <w:fldChar w:fldCharType="end"/>
      </w:r>
      <w:r w:rsidR="00A24418" w:rsidRPr="004C65A7">
        <w:rPr>
          <w:rStyle w:val="PUCE1Car"/>
        </w:rPr>
        <w:t xml:space="preserve"> livraison                    </w:t>
      </w:r>
      <w:r w:rsidR="00A24418" w:rsidRPr="004C65A7">
        <w:rPr>
          <w:rStyle w:val="PUCE1Car"/>
        </w:rPr>
        <w:fldChar w:fldCharType="begin">
          <w:ffData>
            <w:name w:val="CaseACocher112"/>
            <w:enabled/>
            <w:calcOnExit w:val="0"/>
            <w:checkBox>
              <w:sizeAuto/>
              <w:default w:val="0"/>
            </w:checkBox>
          </w:ffData>
        </w:fldChar>
      </w:r>
      <w:bookmarkStart w:id="1" w:name="CaseACocher112"/>
      <w:r w:rsidR="00A24418" w:rsidRPr="004C65A7">
        <w:rPr>
          <w:rStyle w:val="PUCE1Car"/>
        </w:rPr>
        <w:instrText xml:space="preserve"> FORMCHECKBOX </w:instrText>
      </w:r>
      <w:r w:rsidR="00D456FB">
        <w:rPr>
          <w:rStyle w:val="PUCE1Car"/>
        </w:rPr>
      </w:r>
      <w:r w:rsidR="00D456FB">
        <w:rPr>
          <w:rStyle w:val="PUCE1Car"/>
        </w:rPr>
        <w:fldChar w:fldCharType="separate"/>
      </w:r>
      <w:r w:rsidR="00A24418" w:rsidRPr="004C65A7">
        <w:rPr>
          <w:rStyle w:val="PUCE1Car"/>
        </w:rPr>
        <w:fldChar w:fldCharType="end"/>
      </w:r>
      <w:bookmarkEnd w:id="1"/>
      <w:r w:rsidR="00A24418" w:rsidRPr="004C65A7">
        <w:rPr>
          <w:rStyle w:val="PUCE1Car"/>
        </w:rPr>
        <w:t xml:space="preserve"> non</w:t>
      </w:r>
      <w:r w:rsidR="00A24418" w:rsidRPr="00747488">
        <w:t xml:space="preserve"> applicable </w:t>
      </w:r>
    </w:p>
    <w:p w14:paraId="08DC0F4A" w14:textId="77777777" w:rsidR="009B1CD0" w:rsidRPr="004C65A7" w:rsidRDefault="009B1CD0" w:rsidP="004C65A7">
      <w:pPr>
        <w:pStyle w:val="Titre2"/>
      </w:pPr>
      <w:r w:rsidRPr="004C65A7">
        <w:lastRenderedPageBreak/>
        <w:t xml:space="preserve">B2 </w:t>
      </w:r>
      <w:r w:rsidR="0021797C" w:rsidRPr="004C65A7">
        <w:t>–</w:t>
      </w:r>
      <w:r w:rsidRPr="004C65A7">
        <w:t xml:space="preserve"> </w:t>
      </w:r>
      <w:r w:rsidR="0021797C" w:rsidRPr="004C65A7">
        <w:t>Nature du groupement et</w:t>
      </w:r>
      <w:r w:rsidR="00036500" w:rsidRPr="004C65A7">
        <w:t>,</w:t>
      </w:r>
      <w:r w:rsidR="0021797C" w:rsidRPr="004C65A7">
        <w:t xml:space="preserve"> </w:t>
      </w:r>
      <w:r w:rsidR="00036500" w:rsidRPr="004C65A7">
        <w:t>en cas de groupement conjoint,</w:t>
      </w:r>
      <w:r w:rsidR="00036500" w:rsidRPr="004C65A7" w:rsidDel="0021797C">
        <w:t xml:space="preserve"> </w:t>
      </w:r>
      <w:r w:rsidR="0021797C" w:rsidRPr="004C65A7">
        <w:t>r</w:t>
      </w:r>
      <w:r w:rsidRPr="004C65A7">
        <w:t>épartition des prestations</w:t>
      </w:r>
    </w:p>
    <w:p w14:paraId="7D433197" w14:textId="77777777" w:rsidR="00354C04" w:rsidRPr="00747488" w:rsidRDefault="00354C04" w:rsidP="00222559">
      <w:pPr>
        <w:pStyle w:val="fcase1ertab"/>
        <w:tabs>
          <w:tab w:val="left" w:pos="851"/>
        </w:tabs>
        <w:ind w:left="0" w:firstLine="0"/>
        <w:rPr>
          <w:rFonts w:ascii="Arial" w:hAnsi="Arial" w:cs="Arial"/>
          <w:sz w:val="18"/>
          <w:szCs w:val="18"/>
        </w:rPr>
      </w:pPr>
      <w:r w:rsidRPr="00747488">
        <w:rPr>
          <w:rFonts w:ascii="Arial" w:hAnsi="Arial" w:cs="Arial"/>
          <w:i/>
          <w:iCs/>
          <w:sz w:val="18"/>
          <w:szCs w:val="18"/>
        </w:rPr>
        <w:t>(</w:t>
      </w:r>
      <w:r w:rsidR="00840934" w:rsidRPr="00747488">
        <w:rPr>
          <w:rFonts w:ascii="Arial" w:hAnsi="Arial" w:cs="Arial"/>
          <w:i/>
          <w:iCs/>
          <w:sz w:val="18"/>
          <w:szCs w:val="18"/>
        </w:rPr>
        <w:t>En</w:t>
      </w:r>
      <w:r w:rsidRPr="00747488">
        <w:rPr>
          <w:rFonts w:ascii="Arial" w:hAnsi="Arial" w:cs="Arial"/>
          <w:i/>
          <w:iCs/>
          <w:sz w:val="18"/>
          <w:szCs w:val="18"/>
        </w:rPr>
        <w:t xml:space="preserve"> cas de groupement d’opérateurs économiques)</w:t>
      </w:r>
    </w:p>
    <w:p w14:paraId="2D76FE6F" w14:textId="77777777" w:rsidR="0021797C" w:rsidRPr="00222559" w:rsidRDefault="0021797C" w:rsidP="00222559">
      <w:pPr>
        <w:pStyle w:val="fcase1ertab"/>
        <w:tabs>
          <w:tab w:val="left" w:pos="851"/>
        </w:tabs>
        <w:spacing w:before="120"/>
        <w:ind w:left="0" w:firstLine="0"/>
        <w:rPr>
          <w:rFonts w:ascii="Arial" w:hAnsi="Arial" w:cs="Arial"/>
          <w:sz w:val="22"/>
        </w:rPr>
      </w:pPr>
      <w:r w:rsidRPr="00222559">
        <w:rPr>
          <w:rFonts w:ascii="Arial" w:hAnsi="Arial" w:cs="Arial"/>
          <w:sz w:val="22"/>
        </w:rPr>
        <w:t xml:space="preserve">Pour l’exécution </w:t>
      </w:r>
      <w:r w:rsidR="001459FE" w:rsidRPr="00222559">
        <w:rPr>
          <w:rFonts w:ascii="Arial" w:hAnsi="Arial" w:cs="Arial"/>
          <w:sz w:val="22"/>
        </w:rPr>
        <w:t>de l’accord-cadre</w:t>
      </w:r>
      <w:r w:rsidRPr="00222559">
        <w:rPr>
          <w:rFonts w:ascii="Arial" w:hAnsi="Arial" w:cs="Arial"/>
          <w:sz w:val="22"/>
        </w:rPr>
        <w:t xml:space="preserve">, le groupement </w:t>
      </w:r>
      <w:r w:rsidR="00036500" w:rsidRPr="00222559">
        <w:rPr>
          <w:rFonts w:ascii="Arial" w:hAnsi="Arial" w:cs="Arial"/>
          <w:sz w:val="22"/>
        </w:rPr>
        <w:t>d’opérateurs économiques est</w:t>
      </w:r>
      <w:r w:rsidRPr="00222559">
        <w:rPr>
          <w:rFonts w:ascii="Arial" w:hAnsi="Arial" w:cs="Arial"/>
          <w:sz w:val="22"/>
        </w:rPr>
        <w:t> :</w:t>
      </w:r>
    </w:p>
    <w:p w14:paraId="62C89B11" w14:textId="13FC618F" w:rsidR="0042093C" w:rsidRPr="00747488" w:rsidRDefault="00036500" w:rsidP="00747488">
      <w:pPr>
        <w:pStyle w:val="fcase1ertab"/>
        <w:tabs>
          <w:tab w:val="left" w:pos="851"/>
        </w:tabs>
        <w:ind w:left="947"/>
        <w:rPr>
          <w:rFonts w:ascii="Arial" w:hAnsi="Arial" w:cs="Arial"/>
          <w:i/>
          <w:iCs/>
        </w:rPr>
      </w:pPr>
      <w:r w:rsidRPr="00747488">
        <w:rPr>
          <w:rFonts w:ascii="Arial" w:hAnsi="Arial" w:cs="Arial"/>
          <w:i/>
          <w:iCs/>
          <w:sz w:val="18"/>
          <w:szCs w:val="18"/>
        </w:rPr>
        <w:t>(Cocher la case correspondante)</w:t>
      </w:r>
    </w:p>
    <w:p w14:paraId="0A2CCFEF" w14:textId="77777777" w:rsidR="00354C04" w:rsidRPr="00222559" w:rsidRDefault="00354C04" w:rsidP="00E61513">
      <w:pPr>
        <w:pStyle w:val="fcase1ertab"/>
        <w:tabs>
          <w:tab w:val="clear" w:pos="426"/>
          <w:tab w:val="left" w:pos="851"/>
        </w:tabs>
        <w:spacing w:before="120"/>
        <w:ind w:left="238" w:firstLine="851"/>
        <w:rPr>
          <w:rFonts w:ascii="Arial" w:hAnsi="Arial" w:cs="Arial"/>
          <w:sz w:val="22"/>
        </w:rPr>
      </w:pPr>
      <w:r w:rsidRPr="00222559">
        <w:rPr>
          <w:rFonts w:ascii="Arial" w:hAnsi="Arial" w:cs="Arial"/>
          <w:sz w:val="22"/>
        </w:rPr>
        <w:fldChar w:fldCharType="begin">
          <w:ffData>
            <w:name w:val=""/>
            <w:enabled/>
            <w:calcOnExit w:val="0"/>
            <w:checkBox>
              <w:size w:val="20"/>
              <w:default w:val="0"/>
            </w:checkBox>
          </w:ffData>
        </w:fldChar>
      </w:r>
      <w:r w:rsidRPr="00222559">
        <w:rPr>
          <w:rFonts w:ascii="Arial" w:hAnsi="Arial" w:cs="Arial"/>
          <w:sz w:val="22"/>
        </w:rPr>
        <w:instrText xml:space="preserve"> FORMCHECKBOX </w:instrText>
      </w:r>
      <w:r w:rsidR="00D456FB">
        <w:rPr>
          <w:rFonts w:ascii="Arial" w:hAnsi="Arial" w:cs="Arial"/>
          <w:sz w:val="22"/>
        </w:rPr>
      </w:r>
      <w:r w:rsidR="00D456FB">
        <w:rPr>
          <w:rFonts w:ascii="Arial" w:hAnsi="Arial" w:cs="Arial"/>
          <w:sz w:val="22"/>
        </w:rPr>
        <w:fldChar w:fldCharType="separate"/>
      </w:r>
      <w:r w:rsidRPr="00222559">
        <w:rPr>
          <w:rFonts w:ascii="Arial" w:hAnsi="Arial" w:cs="Arial"/>
          <w:sz w:val="22"/>
        </w:rPr>
        <w:fldChar w:fldCharType="end"/>
      </w:r>
      <w:r w:rsidRPr="00222559">
        <w:rPr>
          <w:rFonts w:ascii="Arial" w:hAnsi="Arial" w:cs="Arial"/>
          <w:i/>
          <w:iCs/>
          <w:sz w:val="22"/>
        </w:rPr>
        <w:t xml:space="preserve"> </w:t>
      </w:r>
      <w:r w:rsidR="001459FE" w:rsidRPr="00222559">
        <w:rPr>
          <w:rFonts w:ascii="Arial" w:hAnsi="Arial" w:cs="Arial"/>
          <w:sz w:val="22"/>
        </w:rPr>
        <w:t xml:space="preserve">conjoint                OU                        </w:t>
      </w:r>
      <w:r w:rsidRPr="00222559">
        <w:rPr>
          <w:rFonts w:ascii="Arial" w:hAnsi="Arial" w:cs="Arial"/>
          <w:sz w:val="22"/>
        </w:rPr>
        <w:fldChar w:fldCharType="begin">
          <w:ffData>
            <w:name w:val=""/>
            <w:enabled/>
            <w:calcOnExit w:val="0"/>
            <w:checkBox>
              <w:size w:val="20"/>
              <w:default w:val="0"/>
            </w:checkBox>
          </w:ffData>
        </w:fldChar>
      </w:r>
      <w:r w:rsidRPr="00222559">
        <w:rPr>
          <w:rFonts w:ascii="Arial" w:hAnsi="Arial" w:cs="Arial"/>
          <w:sz w:val="22"/>
        </w:rPr>
        <w:instrText xml:space="preserve"> FORMCHECKBOX </w:instrText>
      </w:r>
      <w:r w:rsidR="00D456FB">
        <w:rPr>
          <w:rFonts w:ascii="Arial" w:hAnsi="Arial" w:cs="Arial"/>
          <w:sz w:val="22"/>
        </w:rPr>
      </w:r>
      <w:r w:rsidR="00D456FB">
        <w:rPr>
          <w:rFonts w:ascii="Arial" w:hAnsi="Arial" w:cs="Arial"/>
          <w:sz w:val="22"/>
        </w:rPr>
        <w:fldChar w:fldCharType="separate"/>
      </w:r>
      <w:r w:rsidRPr="00222559">
        <w:rPr>
          <w:rFonts w:ascii="Arial" w:hAnsi="Arial" w:cs="Arial"/>
          <w:sz w:val="22"/>
        </w:rPr>
        <w:fldChar w:fldCharType="end"/>
      </w:r>
      <w:r w:rsidRPr="00222559">
        <w:rPr>
          <w:rFonts w:ascii="Arial" w:hAnsi="Arial" w:cs="Arial"/>
          <w:iCs/>
          <w:sz w:val="22"/>
        </w:rPr>
        <w:t xml:space="preserve"> </w:t>
      </w:r>
      <w:r w:rsidRPr="00222559">
        <w:rPr>
          <w:rFonts w:ascii="Arial" w:hAnsi="Arial" w:cs="Arial"/>
          <w:sz w:val="22"/>
        </w:rPr>
        <w:t>solidaire</w:t>
      </w:r>
    </w:p>
    <w:p w14:paraId="48BDCD68" w14:textId="54376637" w:rsidR="00C576F6" w:rsidRPr="00747488" w:rsidRDefault="009B1CD0" w:rsidP="00222559">
      <w:pPr>
        <w:tabs>
          <w:tab w:val="left" w:pos="851"/>
        </w:tabs>
        <w:spacing w:before="120" w:after="120"/>
        <w:ind w:left="238"/>
        <w:jc w:val="both"/>
        <w:rPr>
          <w:rFonts w:ascii="Arial" w:hAnsi="Arial" w:cs="Arial"/>
          <w:i/>
          <w:iCs/>
          <w:sz w:val="18"/>
          <w:szCs w:val="18"/>
        </w:rPr>
      </w:pPr>
      <w:r w:rsidRPr="00747488">
        <w:rPr>
          <w:rFonts w:ascii="Arial" w:hAnsi="Arial" w:cs="Arial"/>
          <w:i/>
          <w:iCs/>
          <w:sz w:val="18"/>
          <w:szCs w:val="18"/>
        </w:rPr>
        <w:t>(Les membres du groupement conjoint indiquent dans le tableau ci-dessous la répartition des prestations que chacun d’entre eux s’engage à réaliser.)</w:t>
      </w:r>
    </w:p>
    <w:tbl>
      <w:tblPr>
        <w:tblW w:w="10363" w:type="dxa"/>
        <w:tblInd w:w="-40" w:type="dxa"/>
        <w:tblLayout w:type="fixed"/>
        <w:tblLook w:val="0000" w:firstRow="0" w:lastRow="0" w:firstColumn="0" w:lastColumn="0" w:noHBand="0" w:noVBand="0"/>
      </w:tblPr>
      <w:tblGrid>
        <w:gridCol w:w="4294"/>
        <w:gridCol w:w="3513"/>
        <w:gridCol w:w="2556"/>
      </w:tblGrid>
      <w:tr w:rsidR="009B1CD0" w:rsidRPr="00747488" w14:paraId="5A95B596" w14:textId="77777777" w:rsidTr="00D40841">
        <w:trPr>
          <w:trHeight w:val="664"/>
        </w:trPr>
        <w:tc>
          <w:tcPr>
            <w:tcW w:w="4294" w:type="dxa"/>
            <w:vMerge w:val="restart"/>
            <w:tcBorders>
              <w:top w:val="single" w:sz="4" w:space="0" w:color="000000"/>
              <w:left w:val="single" w:sz="4" w:space="0" w:color="000000"/>
              <w:bottom w:val="single" w:sz="4" w:space="0" w:color="000000"/>
            </w:tcBorders>
            <w:shd w:val="clear" w:color="auto" w:fill="auto"/>
            <w:vAlign w:val="center"/>
          </w:tcPr>
          <w:p w14:paraId="718A5A9A" w14:textId="77777777" w:rsidR="009B1CD0" w:rsidRPr="00222559" w:rsidRDefault="009B1CD0" w:rsidP="006F3DF9">
            <w:pPr>
              <w:tabs>
                <w:tab w:val="left" w:pos="851"/>
              </w:tabs>
              <w:jc w:val="center"/>
              <w:rPr>
                <w:rFonts w:ascii="Arial" w:hAnsi="Arial" w:cs="Arial"/>
                <w:b/>
                <w:sz w:val="22"/>
              </w:rPr>
            </w:pPr>
            <w:r w:rsidRPr="00222559">
              <w:rPr>
                <w:rFonts w:ascii="Arial" w:hAnsi="Arial" w:cs="Arial"/>
                <w:b/>
                <w:sz w:val="22"/>
              </w:rPr>
              <w:t xml:space="preserve">Désignation des membres </w:t>
            </w:r>
          </w:p>
          <w:p w14:paraId="63C2BD14" w14:textId="77777777" w:rsidR="009B1CD0" w:rsidRPr="00222559" w:rsidRDefault="009B1CD0" w:rsidP="005846FB">
            <w:pPr>
              <w:tabs>
                <w:tab w:val="left" w:pos="851"/>
              </w:tabs>
              <w:jc w:val="center"/>
              <w:rPr>
                <w:rFonts w:ascii="Arial" w:hAnsi="Arial" w:cs="Arial"/>
                <w:b/>
                <w:sz w:val="22"/>
              </w:rPr>
            </w:pPr>
            <w:r w:rsidRPr="00222559">
              <w:rPr>
                <w:rFonts w:ascii="Arial" w:hAnsi="Arial" w:cs="Arial"/>
                <w:b/>
                <w:sz w:val="22"/>
              </w:rPr>
              <w:t>du groupement conjoint</w:t>
            </w:r>
          </w:p>
        </w:tc>
        <w:tc>
          <w:tcPr>
            <w:tcW w:w="60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DCA146" w14:textId="77777777" w:rsidR="009B1CD0" w:rsidRPr="00222559" w:rsidRDefault="009B1CD0" w:rsidP="00222559">
            <w:pPr>
              <w:pStyle w:val="Titre5"/>
              <w:tabs>
                <w:tab w:val="left" w:pos="851"/>
              </w:tabs>
              <w:ind w:left="0"/>
              <w:jc w:val="center"/>
              <w:rPr>
                <w:b/>
                <w:i w:val="0"/>
                <w:sz w:val="22"/>
              </w:rPr>
            </w:pPr>
            <w:r w:rsidRPr="00222559">
              <w:rPr>
                <w:b/>
                <w:i w:val="0"/>
                <w:sz w:val="22"/>
              </w:rPr>
              <w:t>Prestations exécutées par les membres</w:t>
            </w:r>
          </w:p>
          <w:p w14:paraId="6B23E1AE" w14:textId="77777777" w:rsidR="009B1CD0" w:rsidRPr="00222559" w:rsidRDefault="009B1CD0" w:rsidP="00222559">
            <w:pPr>
              <w:pStyle w:val="Titre5"/>
              <w:tabs>
                <w:tab w:val="left" w:pos="851"/>
              </w:tabs>
              <w:ind w:left="0"/>
              <w:jc w:val="center"/>
              <w:rPr>
                <w:b/>
                <w:sz w:val="22"/>
              </w:rPr>
            </w:pPr>
            <w:r w:rsidRPr="00222559">
              <w:rPr>
                <w:b/>
                <w:i w:val="0"/>
                <w:sz w:val="22"/>
              </w:rPr>
              <w:t>du groupement conjoint</w:t>
            </w:r>
          </w:p>
        </w:tc>
      </w:tr>
      <w:tr w:rsidR="00615F39" w:rsidRPr="00747488" w14:paraId="18C9E5E0" w14:textId="77777777" w:rsidTr="00D40841">
        <w:trPr>
          <w:trHeight w:val="475"/>
        </w:trPr>
        <w:tc>
          <w:tcPr>
            <w:tcW w:w="4294" w:type="dxa"/>
            <w:vMerge/>
            <w:tcBorders>
              <w:top w:val="single" w:sz="4" w:space="0" w:color="000000"/>
              <w:left w:val="single" w:sz="4" w:space="0" w:color="000000"/>
              <w:bottom w:val="single" w:sz="4" w:space="0" w:color="000000"/>
            </w:tcBorders>
            <w:shd w:val="clear" w:color="auto" w:fill="FFFFFF"/>
            <w:vAlign w:val="center"/>
          </w:tcPr>
          <w:p w14:paraId="3C64328E" w14:textId="77777777" w:rsidR="009B1CD0" w:rsidRPr="00222559" w:rsidRDefault="009B1CD0" w:rsidP="009B45B9">
            <w:pPr>
              <w:tabs>
                <w:tab w:val="left" w:pos="851"/>
              </w:tabs>
              <w:snapToGrid w:val="0"/>
              <w:jc w:val="center"/>
              <w:rPr>
                <w:rFonts w:ascii="Arial" w:hAnsi="Arial" w:cs="Arial"/>
                <w:b/>
                <w:sz w:val="22"/>
              </w:rPr>
            </w:pPr>
          </w:p>
        </w:tc>
        <w:tc>
          <w:tcPr>
            <w:tcW w:w="3513" w:type="dxa"/>
            <w:tcBorders>
              <w:top w:val="single" w:sz="4" w:space="0" w:color="000000"/>
              <w:left w:val="single" w:sz="4" w:space="0" w:color="000000"/>
              <w:bottom w:val="single" w:sz="4" w:space="0" w:color="000000"/>
            </w:tcBorders>
            <w:shd w:val="clear" w:color="auto" w:fill="FFFFFF"/>
            <w:vAlign w:val="center"/>
          </w:tcPr>
          <w:p w14:paraId="6AF43D1D" w14:textId="77777777" w:rsidR="009B1CD0" w:rsidRPr="00222559" w:rsidRDefault="009B1CD0" w:rsidP="00222559">
            <w:pPr>
              <w:keepNext/>
              <w:tabs>
                <w:tab w:val="left" w:pos="851"/>
              </w:tabs>
              <w:jc w:val="center"/>
              <w:outlineLvl w:val="4"/>
              <w:rPr>
                <w:rFonts w:ascii="Arial" w:hAnsi="Arial" w:cs="Arial"/>
                <w:b/>
                <w:sz w:val="22"/>
              </w:rPr>
            </w:pPr>
            <w:r w:rsidRPr="00222559">
              <w:rPr>
                <w:rFonts w:ascii="Arial" w:hAnsi="Arial" w:cs="Arial"/>
                <w:b/>
                <w:sz w:val="22"/>
              </w:rPr>
              <w:t>Nature de la prestation</w:t>
            </w:r>
          </w:p>
        </w:tc>
        <w:tc>
          <w:tcPr>
            <w:tcW w:w="25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D95EF9" w14:textId="77777777" w:rsidR="009B1CD0" w:rsidRPr="00222559" w:rsidRDefault="009B1CD0" w:rsidP="00222559">
            <w:pPr>
              <w:keepNext/>
              <w:tabs>
                <w:tab w:val="left" w:pos="851"/>
              </w:tabs>
              <w:jc w:val="center"/>
              <w:outlineLvl w:val="4"/>
              <w:rPr>
                <w:rFonts w:ascii="Arial" w:hAnsi="Arial" w:cs="Arial"/>
                <w:b/>
                <w:sz w:val="22"/>
              </w:rPr>
            </w:pPr>
            <w:r w:rsidRPr="00222559">
              <w:rPr>
                <w:rFonts w:ascii="Arial" w:hAnsi="Arial" w:cs="Arial"/>
                <w:b/>
                <w:sz w:val="22"/>
              </w:rPr>
              <w:t xml:space="preserve">Montant HT </w:t>
            </w:r>
          </w:p>
          <w:p w14:paraId="4C1D3D6A" w14:textId="77777777" w:rsidR="009B1CD0" w:rsidRPr="00222559" w:rsidRDefault="009B1CD0" w:rsidP="00222559">
            <w:pPr>
              <w:keepNext/>
              <w:tabs>
                <w:tab w:val="left" w:pos="851"/>
              </w:tabs>
              <w:jc w:val="center"/>
              <w:outlineLvl w:val="4"/>
              <w:rPr>
                <w:rFonts w:ascii="Arial" w:hAnsi="Arial" w:cs="Arial"/>
                <w:sz w:val="22"/>
              </w:rPr>
            </w:pPr>
            <w:r w:rsidRPr="00222559">
              <w:rPr>
                <w:rFonts w:ascii="Arial" w:hAnsi="Arial" w:cs="Arial"/>
                <w:b/>
                <w:sz w:val="22"/>
              </w:rPr>
              <w:t>de la prestation</w:t>
            </w:r>
          </w:p>
        </w:tc>
      </w:tr>
      <w:tr w:rsidR="00615F39" w:rsidRPr="00747488" w14:paraId="76753EF0" w14:textId="77777777" w:rsidTr="00D40841">
        <w:trPr>
          <w:trHeight w:val="2128"/>
        </w:trPr>
        <w:tc>
          <w:tcPr>
            <w:tcW w:w="4294" w:type="dxa"/>
            <w:tcBorders>
              <w:top w:val="single" w:sz="4" w:space="0" w:color="000000"/>
              <w:left w:val="single" w:sz="4" w:space="0" w:color="000000"/>
            </w:tcBorders>
            <w:shd w:val="clear" w:color="auto" w:fill="CCFFFF"/>
          </w:tcPr>
          <w:p w14:paraId="1484781A" w14:textId="77777777" w:rsidR="009B1CD0" w:rsidRPr="00747488" w:rsidRDefault="009B1CD0" w:rsidP="006C4338">
            <w:pPr>
              <w:tabs>
                <w:tab w:val="left" w:pos="851"/>
              </w:tabs>
              <w:snapToGrid w:val="0"/>
              <w:jc w:val="both"/>
              <w:rPr>
                <w:rFonts w:ascii="Arial" w:hAnsi="Arial" w:cs="Arial"/>
                <w:sz w:val="22"/>
                <w:szCs w:val="22"/>
              </w:rPr>
            </w:pPr>
          </w:p>
        </w:tc>
        <w:tc>
          <w:tcPr>
            <w:tcW w:w="3513" w:type="dxa"/>
            <w:tcBorders>
              <w:top w:val="single" w:sz="4" w:space="0" w:color="000000"/>
              <w:left w:val="single" w:sz="4" w:space="0" w:color="000000"/>
            </w:tcBorders>
            <w:shd w:val="clear" w:color="auto" w:fill="CCFFFF"/>
          </w:tcPr>
          <w:p w14:paraId="390039FD" w14:textId="77777777" w:rsidR="009B1CD0" w:rsidRPr="00747488" w:rsidRDefault="009B1CD0" w:rsidP="006C4338">
            <w:pPr>
              <w:tabs>
                <w:tab w:val="left" w:pos="851"/>
              </w:tabs>
              <w:snapToGrid w:val="0"/>
              <w:jc w:val="both"/>
              <w:rPr>
                <w:rFonts w:ascii="Arial" w:hAnsi="Arial" w:cs="Arial"/>
                <w:sz w:val="22"/>
                <w:szCs w:val="22"/>
              </w:rPr>
            </w:pPr>
          </w:p>
        </w:tc>
        <w:tc>
          <w:tcPr>
            <w:tcW w:w="2555" w:type="dxa"/>
            <w:tcBorders>
              <w:top w:val="single" w:sz="4" w:space="0" w:color="000000"/>
              <w:left w:val="single" w:sz="4" w:space="0" w:color="000000"/>
              <w:right w:val="single" w:sz="4" w:space="0" w:color="000000"/>
            </w:tcBorders>
            <w:shd w:val="clear" w:color="auto" w:fill="CCFFFF"/>
          </w:tcPr>
          <w:p w14:paraId="58BD6FC2" w14:textId="77777777" w:rsidR="009B1CD0" w:rsidRPr="00747488" w:rsidRDefault="009B1CD0" w:rsidP="006F3DF9">
            <w:pPr>
              <w:tabs>
                <w:tab w:val="left" w:pos="851"/>
              </w:tabs>
              <w:snapToGrid w:val="0"/>
              <w:jc w:val="both"/>
              <w:rPr>
                <w:rFonts w:ascii="Arial" w:hAnsi="Arial" w:cs="Arial"/>
                <w:sz w:val="22"/>
                <w:szCs w:val="22"/>
              </w:rPr>
            </w:pPr>
          </w:p>
        </w:tc>
      </w:tr>
      <w:tr w:rsidR="00615F39" w:rsidRPr="00747488" w14:paraId="7A48CBDF" w14:textId="77777777" w:rsidTr="00D40841">
        <w:trPr>
          <w:trHeight w:val="2049"/>
        </w:trPr>
        <w:tc>
          <w:tcPr>
            <w:tcW w:w="4294" w:type="dxa"/>
            <w:tcBorders>
              <w:left w:val="single" w:sz="4" w:space="0" w:color="000000"/>
              <w:bottom w:val="single" w:sz="4" w:space="0" w:color="auto"/>
            </w:tcBorders>
            <w:shd w:val="clear" w:color="auto" w:fill="auto"/>
          </w:tcPr>
          <w:p w14:paraId="0AFC78BF" w14:textId="77777777" w:rsidR="009B1CD0" w:rsidRPr="00747488" w:rsidRDefault="009B1CD0" w:rsidP="006C4338">
            <w:pPr>
              <w:tabs>
                <w:tab w:val="left" w:pos="851"/>
              </w:tabs>
              <w:snapToGrid w:val="0"/>
              <w:jc w:val="both"/>
              <w:rPr>
                <w:rFonts w:ascii="Arial" w:hAnsi="Arial" w:cs="Arial"/>
                <w:sz w:val="22"/>
                <w:szCs w:val="22"/>
              </w:rPr>
            </w:pPr>
          </w:p>
        </w:tc>
        <w:tc>
          <w:tcPr>
            <w:tcW w:w="3513" w:type="dxa"/>
            <w:tcBorders>
              <w:left w:val="single" w:sz="4" w:space="0" w:color="000000"/>
              <w:bottom w:val="single" w:sz="4" w:space="0" w:color="auto"/>
            </w:tcBorders>
            <w:shd w:val="clear" w:color="auto" w:fill="auto"/>
          </w:tcPr>
          <w:p w14:paraId="12B0FF19" w14:textId="77777777" w:rsidR="009B1CD0" w:rsidRPr="00747488" w:rsidRDefault="009B1CD0" w:rsidP="006C4338">
            <w:pPr>
              <w:tabs>
                <w:tab w:val="left" w:pos="851"/>
              </w:tabs>
              <w:snapToGrid w:val="0"/>
              <w:jc w:val="both"/>
              <w:rPr>
                <w:rFonts w:ascii="Arial" w:hAnsi="Arial" w:cs="Arial"/>
                <w:sz w:val="22"/>
                <w:szCs w:val="22"/>
              </w:rPr>
            </w:pPr>
          </w:p>
        </w:tc>
        <w:tc>
          <w:tcPr>
            <w:tcW w:w="2555" w:type="dxa"/>
            <w:tcBorders>
              <w:left w:val="single" w:sz="4" w:space="0" w:color="000000"/>
              <w:bottom w:val="single" w:sz="4" w:space="0" w:color="auto"/>
              <w:right w:val="single" w:sz="4" w:space="0" w:color="000000"/>
            </w:tcBorders>
            <w:shd w:val="clear" w:color="auto" w:fill="auto"/>
          </w:tcPr>
          <w:p w14:paraId="2B370F0A" w14:textId="77777777" w:rsidR="009B1CD0" w:rsidRPr="00747488" w:rsidRDefault="009B1CD0" w:rsidP="006F3DF9">
            <w:pPr>
              <w:tabs>
                <w:tab w:val="left" w:pos="851"/>
              </w:tabs>
              <w:snapToGrid w:val="0"/>
              <w:jc w:val="both"/>
              <w:rPr>
                <w:rFonts w:ascii="Arial" w:hAnsi="Arial" w:cs="Arial"/>
                <w:sz w:val="22"/>
                <w:szCs w:val="22"/>
              </w:rPr>
            </w:pPr>
          </w:p>
        </w:tc>
      </w:tr>
    </w:tbl>
    <w:p w14:paraId="2ED168D6" w14:textId="7C67BF49" w:rsidR="009B1CD0" w:rsidRPr="00222559" w:rsidRDefault="009B1CD0" w:rsidP="004C65A7">
      <w:pPr>
        <w:pStyle w:val="Titre2"/>
        <w:rPr>
          <w:i/>
        </w:rPr>
      </w:pPr>
      <w:r w:rsidRPr="00222559">
        <w:t>B3 - Compte(s) à créditer</w:t>
      </w:r>
    </w:p>
    <w:p w14:paraId="32AFA652" w14:textId="77777777" w:rsidR="009B1CD0" w:rsidRPr="00747488" w:rsidRDefault="009B1CD0" w:rsidP="00222559">
      <w:pPr>
        <w:pStyle w:val="fcase1ertab"/>
        <w:tabs>
          <w:tab w:val="left" w:pos="851"/>
        </w:tabs>
        <w:ind w:left="0" w:firstLine="0"/>
        <w:rPr>
          <w:rFonts w:ascii="Arial" w:hAnsi="Arial" w:cs="Arial"/>
          <w:b/>
        </w:rPr>
      </w:pPr>
      <w:r w:rsidRPr="00747488">
        <w:rPr>
          <w:rFonts w:ascii="Arial" w:hAnsi="Arial" w:cs="Arial"/>
          <w:i/>
          <w:sz w:val="18"/>
          <w:szCs w:val="18"/>
        </w:rPr>
        <w:t>(Joindre un ou des relevé(s) d’identité bancaire ou postal.)</w:t>
      </w:r>
    </w:p>
    <w:p w14:paraId="7FD95736" w14:textId="45CA9F33" w:rsidR="009B1CD0" w:rsidRPr="00222559" w:rsidRDefault="005E3D28" w:rsidP="00222559">
      <w:pPr>
        <w:pStyle w:val="fcasegauche"/>
        <w:tabs>
          <w:tab w:val="left" w:pos="426"/>
          <w:tab w:val="left" w:pos="851"/>
        </w:tabs>
        <w:spacing w:before="120" w:after="0"/>
        <w:ind w:left="0" w:firstLine="0"/>
        <w:rPr>
          <w:rFonts w:ascii="Arial" w:hAnsi="Arial" w:cs="Arial"/>
          <w:sz w:val="22"/>
        </w:rPr>
      </w:pPr>
      <w:r w:rsidRPr="00B564CE">
        <w:rPr>
          <w:rFonts w:ascii="Wingdings" w:eastAsia="Wingdings" w:hAnsi="Wingdings" w:cs="Wingdings"/>
          <w:b/>
          <w:color w:val="66CCFF"/>
          <w:spacing w:val="-10"/>
        </w:rPr>
        <w:t></w:t>
      </w:r>
      <w:r w:rsidRPr="00B564CE">
        <w:rPr>
          <w:rFonts w:eastAsia="Arial" w:cs="Arial"/>
          <w:b/>
        </w:rPr>
        <w:t xml:space="preserve">  </w:t>
      </w:r>
      <w:r w:rsidR="009B1CD0" w:rsidRPr="00222559">
        <w:rPr>
          <w:rFonts w:ascii="Arial" w:hAnsi="Arial" w:cs="Arial"/>
          <w:sz w:val="22"/>
        </w:rPr>
        <w:t>Nom de l’établissement bancaire :</w:t>
      </w:r>
    </w:p>
    <w:p w14:paraId="4FF3B19F" w14:textId="77777777" w:rsidR="009B1CD0" w:rsidRPr="00747488" w:rsidRDefault="009B1CD0" w:rsidP="00E61513">
      <w:pPr>
        <w:pStyle w:val="fcasegauche"/>
        <w:tabs>
          <w:tab w:val="left" w:pos="426"/>
          <w:tab w:val="left" w:pos="851"/>
        </w:tabs>
        <w:spacing w:after="0"/>
        <w:ind w:left="238" w:firstLine="0"/>
        <w:jc w:val="left"/>
        <w:rPr>
          <w:rFonts w:ascii="Arial" w:hAnsi="Arial" w:cs="Arial"/>
          <w:sz w:val="22"/>
          <w:szCs w:val="22"/>
        </w:rPr>
      </w:pPr>
    </w:p>
    <w:p w14:paraId="52F1F61B" w14:textId="2E23C26A" w:rsidR="009B1CD0" w:rsidRDefault="009B1CD0" w:rsidP="00E61513">
      <w:pPr>
        <w:pStyle w:val="fcasegauche"/>
        <w:tabs>
          <w:tab w:val="left" w:pos="426"/>
          <w:tab w:val="left" w:pos="851"/>
        </w:tabs>
        <w:spacing w:after="0"/>
        <w:ind w:left="238" w:firstLine="0"/>
        <w:jc w:val="left"/>
        <w:rPr>
          <w:rFonts w:ascii="Arial" w:hAnsi="Arial" w:cs="Arial"/>
          <w:sz w:val="22"/>
          <w:szCs w:val="22"/>
        </w:rPr>
      </w:pPr>
    </w:p>
    <w:p w14:paraId="2CE628DC" w14:textId="77777777" w:rsidR="00B8068E" w:rsidRPr="00747488" w:rsidRDefault="00B8068E" w:rsidP="00E61513">
      <w:pPr>
        <w:pStyle w:val="fcasegauche"/>
        <w:tabs>
          <w:tab w:val="left" w:pos="426"/>
          <w:tab w:val="left" w:pos="851"/>
        </w:tabs>
        <w:spacing w:after="0"/>
        <w:ind w:left="238" w:firstLine="0"/>
        <w:jc w:val="left"/>
        <w:rPr>
          <w:rFonts w:ascii="Arial" w:hAnsi="Arial" w:cs="Arial"/>
          <w:sz w:val="22"/>
          <w:szCs w:val="22"/>
        </w:rPr>
      </w:pPr>
    </w:p>
    <w:p w14:paraId="277B3F61" w14:textId="77777777" w:rsidR="0085115F" w:rsidRPr="00747488" w:rsidRDefault="0085115F" w:rsidP="00E61513">
      <w:pPr>
        <w:pStyle w:val="fcasegauche"/>
        <w:tabs>
          <w:tab w:val="left" w:pos="426"/>
          <w:tab w:val="left" w:pos="851"/>
        </w:tabs>
        <w:spacing w:after="0"/>
        <w:ind w:left="238" w:firstLine="0"/>
        <w:jc w:val="left"/>
        <w:rPr>
          <w:rFonts w:ascii="Arial" w:hAnsi="Arial" w:cs="Arial"/>
          <w:sz w:val="22"/>
          <w:szCs w:val="22"/>
        </w:rPr>
      </w:pPr>
    </w:p>
    <w:p w14:paraId="7FBAA470" w14:textId="01082155" w:rsidR="009B1CD0" w:rsidRPr="00222559" w:rsidRDefault="005E3D28" w:rsidP="00222559">
      <w:pPr>
        <w:pStyle w:val="fcasegauche"/>
        <w:tabs>
          <w:tab w:val="left" w:pos="426"/>
          <w:tab w:val="left" w:pos="851"/>
        </w:tabs>
        <w:spacing w:before="120" w:after="0"/>
        <w:ind w:left="0" w:firstLine="0"/>
        <w:rPr>
          <w:rFonts w:ascii="Arial" w:hAnsi="Arial" w:cs="Arial"/>
          <w:sz w:val="22"/>
        </w:rPr>
      </w:pPr>
      <w:r w:rsidRPr="00B564CE">
        <w:rPr>
          <w:rFonts w:ascii="Wingdings" w:eastAsia="Wingdings" w:hAnsi="Wingdings" w:cs="Wingdings"/>
          <w:b/>
          <w:color w:val="66CCFF"/>
          <w:spacing w:val="-10"/>
        </w:rPr>
        <w:t></w:t>
      </w:r>
      <w:r w:rsidRPr="00B564CE">
        <w:rPr>
          <w:rFonts w:eastAsia="Arial" w:cs="Arial"/>
          <w:b/>
        </w:rPr>
        <w:t xml:space="preserve">  </w:t>
      </w:r>
      <w:r w:rsidR="009B1CD0" w:rsidRPr="00222559">
        <w:rPr>
          <w:rFonts w:ascii="Arial" w:hAnsi="Arial" w:cs="Arial"/>
          <w:sz w:val="22"/>
        </w:rPr>
        <w:t>Numéro de compte :</w:t>
      </w:r>
    </w:p>
    <w:p w14:paraId="464361E5" w14:textId="6CD893EE" w:rsidR="00615F39" w:rsidRDefault="00615F39" w:rsidP="00E61513">
      <w:pPr>
        <w:pStyle w:val="fcasegauche"/>
        <w:tabs>
          <w:tab w:val="left" w:pos="426"/>
          <w:tab w:val="left" w:pos="851"/>
        </w:tabs>
        <w:spacing w:after="0"/>
        <w:ind w:left="238" w:firstLine="0"/>
        <w:jc w:val="left"/>
        <w:rPr>
          <w:rFonts w:ascii="Arial" w:hAnsi="Arial" w:cs="Arial"/>
          <w:sz w:val="22"/>
          <w:szCs w:val="22"/>
        </w:rPr>
      </w:pPr>
    </w:p>
    <w:p w14:paraId="4BB00440" w14:textId="2722B88B" w:rsidR="00B8068E" w:rsidRDefault="00B8068E" w:rsidP="00E61513">
      <w:pPr>
        <w:pStyle w:val="fcasegauche"/>
        <w:tabs>
          <w:tab w:val="left" w:pos="426"/>
          <w:tab w:val="left" w:pos="851"/>
        </w:tabs>
        <w:spacing w:after="0"/>
        <w:ind w:left="238" w:firstLine="0"/>
        <w:jc w:val="left"/>
        <w:rPr>
          <w:rFonts w:ascii="Arial" w:hAnsi="Arial" w:cs="Arial"/>
          <w:sz w:val="22"/>
          <w:szCs w:val="22"/>
        </w:rPr>
      </w:pPr>
    </w:p>
    <w:p w14:paraId="7A0E7B51" w14:textId="77777777" w:rsidR="00B8068E" w:rsidRPr="00747488" w:rsidRDefault="00B8068E" w:rsidP="00E61513">
      <w:pPr>
        <w:pStyle w:val="fcasegauche"/>
        <w:tabs>
          <w:tab w:val="left" w:pos="426"/>
          <w:tab w:val="left" w:pos="851"/>
        </w:tabs>
        <w:spacing w:after="0"/>
        <w:ind w:left="238" w:firstLine="0"/>
        <w:jc w:val="left"/>
        <w:rPr>
          <w:rFonts w:ascii="Arial" w:hAnsi="Arial" w:cs="Arial"/>
          <w:sz w:val="22"/>
          <w:szCs w:val="22"/>
        </w:rPr>
      </w:pPr>
    </w:p>
    <w:p w14:paraId="7AD7126D" w14:textId="2FF370BA" w:rsidR="009B1CD0" w:rsidRPr="00222559" w:rsidRDefault="009B1CD0" w:rsidP="004C65A7">
      <w:pPr>
        <w:pStyle w:val="Titre2"/>
        <w:rPr>
          <w:i/>
        </w:rPr>
      </w:pPr>
      <w:r w:rsidRPr="00222559">
        <w:t xml:space="preserve">B4 - </w:t>
      </w:r>
      <w:r w:rsidR="00147A65" w:rsidRPr="00356ECF">
        <w:t>Avance </w:t>
      </w:r>
      <w:r w:rsidR="00147A65" w:rsidRPr="00222559">
        <w:rPr>
          <w:i/>
        </w:rPr>
        <w:t>(</w:t>
      </w:r>
      <w:hyperlink r:id="rId14" w:history="1">
        <w:r w:rsidR="00147A65" w:rsidRPr="00222559">
          <w:rPr>
            <w:rStyle w:val="Lienhypertexte"/>
            <w:rFonts w:cs="Arial"/>
            <w:i/>
          </w:rPr>
          <w:t>article R. 2191-3</w:t>
        </w:r>
      </w:hyperlink>
      <w:r w:rsidR="00147A65" w:rsidRPr="00222559">
        <w:rPr>
          <w:i/>
        </w:rPr>
        <w:t xml:space="preserve"> du code de la commande publique)</w:t>
      </w:r>
    </w:p>
    <w:p w14:paraId="77E0957E" w14:textId="293867EA" w:rsidR="009B1CD0" w:rsidRPr="00222559" w:rsidRDefault="0058227D" w:rsidP="00222559">
      <w:pPr>
        <w:tabs>
          <w:tab w:val="left" w:pos="851"/>
        </w:tabs>
        <w:spacing w:before="120"/>
        <w:jc w:val="both"/>
        <w:rPr>
          <w:rFonts w:ascii="Arial" w:hAnsi="Arial" w:cs="Arial"/>
          <w:b/>
          <w:sz w:val="22"/>
          <w:szCs w:val="22"/>
        </w:rPr>
      </w:pPr>
      <w:r w:rsidRPr="00222559">
        <w:rPr>
          <w:rFonts w:ascii="Arial" w:hAnsi="Arial" w:cs="Arial"/>
          <w:sz w:val="22"/>
          <w:szCs w:val="22"/>
        </w:rPr>
        <w:t xml:space="preserve">Sans objet, les délais d’exécution des prestations ne permettent pas d’envisager le versement d’une avance, subordonné à une durée d’exécution du bon de commande supérieure à </w:t>
      </w:r>
      <w:r w:rsidR="00356ECF">
        <w:rPr>
          <w:rFonts w:ascii="Arial" w:hAnsi="Arial" w:cs="Arial"/>
          <w:sz w:val="22"/>
          <w:szCs w:val="22"/>
        </w:rPr>
        <w:t>deux</w:t>
      </w:r>
      <w:r w:rsidRPr="00222559">
        <w:rPr>
          <w:rFonts w:ascii="Arial" w:hAnsi="Arial" w:cs="Arial"/>
          <w:sz w:val="22"/>
          <w:szCs w:val="22"/>
        </w:rPr>
        <w:t xml:space="preserve"> mois</w:t>
      </w:r>
      <w:r w:rsidRPr="00222559">
        <w:rPr>
          <w:rFonts w:ascii="Arial" w:hAnsi="Arial" w:cs="Arial"/>
          <w:b/>
          <w:sz w:val="22"/>
          <w:szCs w:val="22"/>
        </w:rPr>
        <w:t>.</w:t>
      </w:r>
    </w:p>
    <w:p w14:paraId="2A5CB877" w14:textId="77777777" w:rsidR="009B1CD0" w:rsidRPr="00222559" w:rsidRDefault="009B1CD0" w:rsidP="004C65A7">
      <w:pPr>
        <w:pStyle w:val="Titre2"/>
      </w:pPr>
      <w:r w:rsidRPr="00222559">
        <w:t xml:space="preserve">B5 - Durée d’exécution </w:t>
      </w:r>
      <w:r w:rsidR="007B1C31" w:rsidRPr="00222559">
        <w:t>de l’accord cadre</w:t>
      </w:r>
    </w:p>
    <w:p w14:paraId="3BA6A048" w14:textId="55E5E47F" w:rsidR="00D40841" w:rsidRDefault="009B1CD0" w:rsidP="00222559">
      <w:pPr>
        <w:tabs>
          <w:tab w:val="left" w:pos="851"/>
        </w:tabs>
        <w:spacing w:before="120"/>
        <w:jc w:val="both"/>
        <w:rPr>
          <w:rFonts w:ascii="Arial" w:hAnsi="Arial" w:cs="Arial"/>
          <w:sz w:val="22"/>
          <w:szCs w:val="22"/>
        </w:rPr>
      </w:pPr>
      <w:r w:rsidRPr="00222559">
        <w:rPr>
          <w:rFonts w:ascii="Arial" w:hAnsi="Arial" w:cs="Arial"/>
          <w:sz w:val="22"/>
          <w:szCs w:val="22"/>
        </w:rPr>
        <w:t xml:space="preserve">La durée d’exécution </w:t>
      </w:r>
      <w:r w:rsidR="007B1C31" w:rsidRPr="00222559">
        <w:rPr>
          <w:rFonts w:ascii="Arial" w:hAnsi="Arial" w:cs="Arial"/>
          <w:sz w:val="22"/>
          <w:szCs w:val="22"/>
        </w:rPr>
        <w:t>de l’accord cadre</w:t>
      </w:r>
      <w:r w:rsidRPr="00222559">
        <w:rPr>
          <w:rFonts w:ascii="Arial" w:hAnsi="Arial" w:cs="Arial"/>
          <w:sz w:val="22"/>
          <w:szCs w:val="22"/>
        </w:rPr>
        <w:t xml:space="preserve"> est de </w:t>
      </w:r>
      <w:r w:rsidR="00512047" w:rsidRPr="00222559">
        <w:rPr>
          <w:rFonts w:ascii="Arial" w:hAnsi="Arial" w:cs="Arial"/>
          <w:sz w:val="22"/>
          <w:szCs w:val="22"/>
        </w:rPr>
        <w:t xml:space="preserve">douze (12) </w:t>
      </w:r>
      <w:r w:rsidRPr="00222559">
        <w:rPr>
          <w:rFonts w:ascii="Arial" w:hAnsi="Arial" w:cs="Arial"/>
          <w:sz w:val="22"/>
          <w:szCs w:val="22"/>
        </w:rPr>
        <w:t>mois à compter</w:t>
      </w:r>
      <w:r w:rsidR="00D40841">
        <w:rPr>
          <w:rFonts w:ascii="Arial" w:hAnsi="Arial" w:cs="Arial"/>
          <w:sz w:val="22"/>
          <w:szCs w:val="22"/>
        </w:rPr>
        <w:t> :</w:t>
      </w:r>
    </w:p>
    <w:p w14:paraId="05138F27" w14:textId="2EB77288" w:rsidR="009B1CD0" w:rsidRDefault="00D40841" w:rsidP="00410000">
      <w:pPr>
        <w:pStyle w:val="Paragraphedeliste"/>
        <w:numPr>
          <w:ilvl w:val="0"/>
          <w:numId w:val="18"/>
        </w:numPr>
        <w:tabs>
          <w:tab w:val="left" w:pos="851"/>
        </w:tabs>
        <w:spacing w:before="60"/>
        <w:ind w:left="284" w:hanging="284"/>
        <w:contextualSpacing w:val="0"/>
        <w:jc w:val="both"/>
        <w:rPr>
          <w:rFonts w:ascii="Arial" w:hAnsi="Arial" w:cs="Arial"/>
          <w:sz w:val="22"/>
          <w:szCs w:val="22"/>
        </w:rPr>
      </w:pPr>
      <w:r>
        <w:rPr>
          <w:rFonts w:ascii="Arial" w:hAnsi="Arial" w:cs="Arial"/>
          <w:sz w:val="22"/>
          <w:szCs w:val="22"/>
        </w:rPr>
        <w:t xml:space="preserve">pour les lots 1, 3, 4, 5 et 6 : </w:t>
      </w:r>
      <w:r w:rsidR="00356ECF" w:rsidRPr="00D40841">
        <w:rPr>
          <w:rFonts w:ascii="Arial" w:hAnsi="Arial" w:cs="Arial"/>
          <w:sz w:val="22"/>
          <w:szCs w:val="22"/>
        </w:rPr>
        <w:t xml:space="preserve"> </w:t>
      </w:r>
      <w:r w:rsidRPr="00222559">
        <w:rPr>
          <w:rFonts w:ascii="Arial" w:hAnsi="Arial" w:cs="Arial"/>
          <w:sz w:val="22"/>
          <w:szCs w:val="22"/>
        </w:rPr>
        <w:t>de</w:t>
      </w:r>
      <w:r w:rsidRPr="00D40841">
        <w:rPr>
          <w:rFonts w:ascii="Arial" w:hAnsi="Arial" w:cs="Arial"/>
          <w:sz w:val="22"/>
          <w:szCs w:val="22"/>
        </w:rPr>
        <w:t xml:space="preserve"> </w:t>
      </w:r>
      <w:r w:rsidR="009B1CD0" w:rsidRPr="00D40841">
        <w:rPr>
          <w:rFonts w:ascii="Arial" w:hAnsi="Arial" w:cs="Arial"/>
          <w:sz w:val="22"/>
          <w:szCs w:val="22"/>
        </w:rPr>
        <w:t xml:space="preserve">la date de notification </w:t>
      </w:r>
      <w:r w:rsidR="007B1C31" w:rsidRPr="00D40841">
        <w:rPr>
          <w:rFonts w:ascii="Arial" w:hAnsi="Arial" w:cs="Arial"/>
          <w:sz w:val="22"/>
          <w:szCs w:val="22"/>
        </w:rPr>
        <w:t>de l’accord cadre</w:t>
      </w:r>
      <w:r w:rsidR="009B1CD0" w:rsidRPr="00D40841">
        <w:rPr>
          <w:rFonts w:ascii="Arial" w:hAnsi="Arial" w:cs="Arial"/>
          <w:sz w:val="22"/>
          <w:szCs w:val="22"/>
        </w:rPr>
        <w:t> ;</w:t>
      </w:r>
    </w:p>
    <w:p w14:paraId="46E03BD4" w14:textId="5FA42335" w:rsidR="00D40841" w:rsidRPr="00D40841" w:rsidRDefault="00D40841" w:rsidP="00410000">
      <w:pPr>
        <w:pStyle w:val="Paragraphedeliste"/>
        <w:numPr>
          <w:ilvl w:val="0"/>
          <w:numId w:val="18"/>
        </w:numPr>
        <w:tabs>
          <w:tab w:val="left" w:pos="851"/>
        </w:tabs>
        <w:spacing w:before="60"/>
        <w:ind w:left="284" w:hanging="284"/>
        <w:contextualSpacing w:val="0"/>
        <w:jc w:val="both"/>
        <w:rPr>
          <w:rFonts w:ascii="Arial" w:hAnsi="Arial" w:cs="Arial"/>
          <w:sz w:val="22"/>
          <w:szCs w:val="22"/>
        </w:rPr>
      </w:pPr>
      <w:r>
        <w:rPr>
          <w:rFonts w:ascii="Arial" w:hAnsi="Arial" w:cs="Arial"/>
          <w:sz w:val="22"/>
          <w:szCs w:val="22"/>
        </w:rPr>
        <w:t>pour le lot 2 : du 21</w:t>
      </w:r>
      <w:r w:rsidR="00601735">
        <w:rPr>
          <w:rFonts w:ascii="Arial" w:hAnsi="Arial" w:cs="Arial"/>
          <w:sz w:val="22"/>
          <w:szCs w:val="22"/>
        </w:rPr>
        <w:t xml:space="preserve"> mars </w:t>
      </w:r>
      <w:r>
        <w:rPr>
          <w:rFonts w:ascii="Arial" w:hAnsi="Arial" w:cs="Arial"/>
          <w:sz w:val="22"/>
          <w:szCs w:val="22"/>
        </w:rPr>
        <w:t>2026.</w:t>
      </w:r>
    </w:p>
    <w:p w14:paraId="5C4B6286" w14:textId="32B24DCB" w:rsidR="009B1CD0" w:rsidRPr="00222559" w:rsidRDefault="009B1CD0" w:rsidP="00222559">
      <w:pPr>
        <w:pStyle w:val="fcasegauche"/>
        <w:tabs>
          <w:tab w:val="left" w:pos="426"/>
          <w:tab w:val="left" w:pos="851"/>
        </w:tabs>
        <w:spacing w:before="120" w:after="0"/>
        <w:ind w:left="0" w:firstLine="0"/>
        <w:rPr>
          <w:rFonts w:ascii="Arial" w:hAnsi="Arial" w:cs="Arial"/>
          <w:i/>
          <w:sz w:val="22"/>
        </w:rPr>
      </w:pPr>
      <w:r w:rsidRPr="00222559">
        <w:rPr>
          <w:rFonts w:ascii="Arial" w:hAnsi="Arial" w:cs="Arial"/>
          <w:sz w:val="22"/>
        </w:rPr>
        <w:t>L</w:t>
      </w:r>
      <w:r w:rsidR="007B1C31" w:rsidRPr="00222559">
        <w:rPr>
          <w:rFonts w:ascii="Arial" w:hAnsi="Arial" w:cs="Arial"/>
          <w:sz w:val="22"/>
        </w:rPr>
        <w:t>’accord cadre</w:t>
      </w:r>
      <w:r w:rsidR="004F7905" w:rsidRPr="00222559">
        <w:rPr>
          <w:rFonts w:ascii="Arial" w:hAnsi="Arial" w:cs="Arial"/>
          <w:sz w:val="22"/>
        </w:rPr>
        <w:t xml:space="preserve"> est reconductible</w:t>
      </w:r>
      <w:r w:rsidR="00712258">
        <w:rPr>
          <w:rFonts w:ascii="Arial" w:hAnsi="Arial" w:cs="Arial"/>
          <w:sz w:val="22"/>
        </w:rPr>
        <w:t> :</w:t>
      </w:r>
    </w:p>
    <w:p w14:paraId="75E1455A" w14:textId="0854BAC3" w:rsidR="005F4577" w:rsidRPr="00410000" w:rsidRDefault="00512047" w:rsidP="00410000">
      <w:pPr>
        <w:pStyle w:val="Paragraphedeliste"/>
        <w:numPr>
          <w:ilvl w:val="0"/>
          <w:numId w:val="18"/>
        </w:numPr>
        <w:tabs>
          <w:tab w:val="left" w:pos="851"/>
        </w:tabs>
        <w:spacing w:before="60"/>
        <w:ind w:left="284" w:hanging="284"/>
        <w:contextualSpacing w:val="0"/>
        <w:jc w:val="both"/>
        <w:rPr>
          <w:rFonts w:ascii="Arial" w:hAnsi="Arial" w:cs="Arial"/>
          <w:sz w:val="22"/>
          <w:szCs w:val="22"/>
        </w:rPr>
      </w:pPr>
      <w:r w:rsidRPr="00410000">
        <w:rPr>
          <w:rFonts w:ascii="Arial" w:hAnsi="Arial" w:cs="Arial"/>
          <w:sz w:val="22"/>
          <w:szCs w:val="22"/>
        </w:rPr>
        <w:t xml:space="preserve">Nombre des reconductions : </w:t>
      </w:r>
      <w:r w:rsidR="004F6271" w:rsidRPr="00410000">
        <w:rPr>
          <w:rFonts w:ascii="Arial" w:hAnsi="Arial" w:cs="Arial"/>
          <w:sz w:val="22"/>
          <w:szCs w:val="22"/>
        </w:rPr>
        <w:t>trois</w:t>
      </w:r>
      <w:r w:rsidRPr="00410000">
        <w:rPr>
          <w:rFonts w:ascii="Arial" w:hAnsi="Arial" w:cs="Arial"/>
          <w:sz w:val="22"/>
          <w:szCs w:val="22"/>
        </w:rPr>
        <w:t xml:space="preserve"> (</w:t>
      </w:r>
      <w:r w:rsidR="004F6271" w:rsidRPr="00410000">
        <w:rPr>
          <w:rFonts w:ascii="Arial" w:hAnsi="Arial" w:cs="Arial"/>
          <w:sz w:val="22"/>
          <w:szCs w:val="22"/>
        </w:rPr>
        <w:t>3</w:t>
      </w:r>
      <w:r w:rsidRPr="00410000">
        <w:rPr>
          <w:rFonts w:ascii="Arial" w:hAnsi="Arial" w:cs="Arial"/>
          <w:sz w:val="22"/>
          <w:szCs w:val="22"/>
        </w:rPr>
        <w:t>) reconductions tacites.</w:t>
      </w:r>
    </w:p>
    <w:p w14:paraId="01C3F3BA" w14:textId="122EB50C" w:rsidR="00512047" w:rsidRPr="00410000" w:rsidRDefault="00512047" w:rsidP="00410000">
      <w:pPr>
        <w:pStyle w:val="Paragraphedeliste"/>
        <w:numPr>
          <w:ilvl w:val="0"/>
          <w:numId w:val="18"/>
        </w:numPr>
        <w:tabs>
          <w:tab w:val="left" w:pos="851"/>
        </w:tabs>
        <w:spacing w:before="60"/>
        <w:ind w:left="284" w:hanging="284"/>
        <w:contextualSpacing w:val="0"/>
        <w:jc w:val="both"/>
        <w:rPr>
          <w:rFonts w:ascii="Arial" w:hAnsi="Arial" w:cs="Arial"/>
          <w:sz w:val="22"/>
          <w:szCs w:val="22"/>
        </w:rPr>
      </w:pPr>
      <w:r w:rsidRPr="00410000">
        <w:rPr>
          <w:rFonts w:ascii="Arial" w:hAnsi="Arial" w:cs="Arial"/>
          <w:sz w:val="22"/>
          <w:szCs w:val="22"/>
        </w:rPr>
        <w:t>Durée totale de l'accord-cadre, reconductions comprises</w:t>
      </w:r>
      <w:r w:rsidR="005E3D28" w:rsidRPr="00410000">
        <w:rPr>
          <w:rFonts w:ascii="Arial" w:hAnsi="Arial" w:cs="Arial"/>
          <w:sz w:val="22"/>
          <w:szCs w:val="22"/>
        </w:rPr>
        <w:t xml:space="preserve"> </w:t>
      </w:r>
      <w:r w:rsidRPr="00410000">
        <w:rPr>
          <w:rFonts w:ascii="Arial" w:hAnsi="Arial" w:cs="Arial"/>
          <w:sz w:val="22"/>
          <w:szCs w:val="22"/>
        </w:rPr>
        <w:t>:</w:t>
      </w:r>
      <w:r w:rsidR="005E3D28" w:rsidRPr="00410000">
        <w:rPr>
          <w:rFonts w:ascii="Arial" w:hAnsi="Arial" w:cs="Arial"/>
          <w:sz w:val="22"/>
          <w:szCs w:val="22"/>
        </w:rPr>
        <w:t xml:space="preserve"> </w:t>
      </w:r>
      <w:r w:rsidR="00356ECF" w:rsidRPr="00410000">
        <w:rPr>
          <w:rFonts w:ascii="Arial" w:hAnsi="Arial" w:cs="Arial"/>
          <w:sz w:val="22"/>
          <w:szCs w:val="22"/>
        </w:rPr>
        <w:t>quarante-huit</w:t>
      </w:r>
      <w:r w:rsidRPr="00410000">
        <w:rPr>
          <w:rFonts w:ascii="Arial" w:hAnsi="Arial" w:cs="Arial"/>
          <w:sz w:val="22"/>
          <w:szCs w:val="22"/>
        </w:rPr>
        <w:t xml:space="preserve"> mois.</w:t>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747488" w14:paraId="1497F156" w14:textId="77777777" w:rsidTr="00E61513">
        <w:tc>
          <w:tcPr>
            <w:tcW w:w="10419" w:type="dxa"/>
            <w:shd w:val="clear" w:color="auto" w:fill="66CCFF"/>
          </w:tcPr>
          <w:p w14:paraId="406F9AF1" w14:textId="77777777" w:rsidR="009B1CD0" w:rsidRPr="00747488" w:rsidRDefault="009B1CD0" w:rsidP="008479F6">
            <w:pPr>
              <w:pStyle w:val="Titre2"/>
              <w:spacing w:before="0"/>
            </w:pPr>
            <w:r w:rsidRPr="00747488">
              <w:lastRenderedPageBreak/>
              <w:t xml:space="preserve">C - Signature </w:t>
            </w:r>
            <w:r w:rsidR="00660727" w:rsidRPr="00747488">
              <w:t xml:space="preserve">du marché </w:t>
            </w:r>
            <w:r w:rsidR="00FE48C9" w:rsidRPr="00747488">
              <w:t>public</w:t>
            </w:r>
            <w:r w:rsidRPr="00747488">
              <w:t xml:space="preserve"> par le </w:t>
            </w:r>
            <w:r w:rsidR="00036500" w:rsidRPr="00747488">
              <w:t>titulaire individuel ou</w:t>
            </w:r>
            <w:r w:rsidR="00354C04" w:rsidRPr="00747488">
              <w:t>, en cas groupement, le mandataire dûment habilité ou</w:t>
            </w:r>
            <w:r w:rsidR="00036500" w:rsidRPr="00747488">
              <w:t xml:space="preserve"> chaque membre du groupement</w:t>
            </w:r>
          </w:p>
        </w:tc>
      </w:tr>
    </w:tbl>
    <w:p w14:paraId="672D78CC" w14:textId="6C4AC710" w:rsidR="005824AE" w:rsidRPr="00747488" w:rsidRDefault="005824AE" w:rsidP="00222559">
      <w:pPr>
        <w:pStyle w:val="Default"/>
        <w:suppressAutoHyphens/>
        <w:autoSpaceDE/>
        <w:autoSpaceDN/>
        <w:adjustRightInd/>
        <w:spacing w:before="60"/>
        <w:jc w:val="both"/>
        <w:rPr>
          <w:sz w:val="18"/>
          <w:szCs w:val="18"/>
        </w:rPr>
      </w:pPr>
      <w:r w:rsidRPr="00747488">
        <w:rPr>
          <w:b/>
          <w:sz w:val="18"/>
          <w:szCs w:val="18"/>
        </w:rPr>
        <w:t>Attention</w:t>
      </w:r>
      <w:r w:rsidRPr="00747488">
        <w:rPr>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747488">
        <w:rPr>
          <w:sz w:val="18"/>
          <w:szCs w:val="18"/>
          <w:u w:val="single"/>
        </w:rPr>
        <w:t>et</w:t>
      </w:r>
      <w:r w:rsidRPr="00747488">
        <w:rPr>
          <w:sz w:val="18"/>
          <w:szCs w:val="18"/>
        </w:rPr>
        <w:t xml:space="preserve"> le sous-traitant concerné,</w:t>
      </w:r>
      <w:r w:rsidR="0093390D" w:rsidRPr="00747488">
        <w:rPr>
          <w:sz w:val="18"/>
          <w:szCs w:val="18"/>
        </w:rPr>
        <w:t xml:space="preserve"> il convient de faire signer cet ATTRI1</w:t>
      </w:r>
      <w:r w:rsidR="002443B9" w:rsidRPr="00747488">
        <w:rPr>
          <w:sz w:val="18"/>
          <w:szCs w:val="18"/>
        </w:rPr>
        <w:t xml:space="preserve"> </w:t>
      </w:r>
      <w:r w:rsidRPr="00747488">
        <w:rPr>
          <w:sz w:val="18"/>
          <w:szCs w:val="18"/>
        </w:rPr>
        <w:t>par le biais du formulaire ATTRI2</w:t>
      </w:r>
      <w:r w:rsidR="0093390D" w:rsidRPr="00747488">
        <w:rPr>
          <w:rStyle w:val="Appelnotedebasdep"/>
          <w:sz w:val="18"/>
          <w:szCs w:val="18"/>
        </w:rPr>
        <w:footnoteReference w:id="2"/>
      </w:r>
      <w:r w:rsidRPr="00747488">
        <w:rPr>
          <w:sz w:val="18"/>
          <w:szCs w:val="18"/>
        </w:rPr>
        <w:t>.</w:t>
      </w:r>
    </w:p>
    <w:p w14:paraId="0C5A4275" w14:textId="2113E58B" w:rsidR="00332B12" w:rsidRDefault="00332B12" w:rsidP="004C65A7">
      <w:pPr>
        <w:pStyle w:val="Titre2"/>
      </w:pPr>
      <w:r w:rsidRPr="00222559">
        <w:t xml:space="preserve">C1 – Signature du marché </w:t>
      </w:r>
      <w:r w:rsidR="00FE48C9" w:rsidRPr="00222559">
        <w:t>public</w:t>
      </w:r>
      <w:r w:rsidRPr="00222559">
        <w:t xml:space="preserve"> par le titulaire individuel :</w:t>
      </w:r>
    </w:p>
    <w:p w14:paraId="1359D513" w14:textId="77777777" w:rsidR="004C65A7" w:rsidRPr="004C65A7" w:rsidRDefault="004C65A7" w:rsidP="004C65A7">
      <w:pPr>
        <w:rPr>
          <w:lang w:eastAsia="en-US"/>
        </w:rPr>
      </w:pPr>
    </w:p>
    <w:tbl>
      <w:tblPr>
        <w:tblW w:w="10348" w:type="dxa"/>
        <w:tblInd w:w="-40" w:type="dxa"/>
        <w:tblLayout w:type="fixed"/>
        <w:tblLook w:val="0000" w:firstRow="0" w:lastRow="0" w:firstColumn="0" w:lastColumn="0" w:noHBand="0" w:noVBand="0"/>
      </w:tblPr>
      <w:tblGrid>
        <w:gridCol w:w="4624"/>
        <w:gridCol w:w="2681"/>
        <w:gridCol w:w="3043"/>
      </w:tblGrid>
      <w:tr w:rsidR="00332B12" w:rsidRPr="00747488" w14:paraId="4F6B1BB5" w14:textId="77777777" w:rsidTr="00D40841">
        <w:trPr>
          <w:trHeight w:val="836"/>
        </w:trPr>
        <w:tc>
          <w:tcPr>
            <w:tcW w:w="4624" w:type="dxa"/>
            <w:tcBorders>
              <w:top w:val="single" w:sz="4" w:space="0" w:color="000000"/>
              <w:left w:val="single" w:sz="4" w:space="0" w:color="000000"/>
              <w:bottom w:val="single" w:sz="4" w:space="0" w:color="000000"/>
            </w:tcBorders>
            <w:shd w:val="clear" w:color="auto" w:fill="auto"/>
            <w:vAlign w:val="center"/>
          </w:tcPr>
          <w:p w14:paraId="03D5A363" w14:textId="77777777" w:rsidR="00332B12" w:rsidRPr="00747488" w:rsidRDefault="00332B12" w:rsidP="00B054DA">
            <w:pPr>
              <w:tabs>
                <w:tab w:val="left" w:pos="851"/>
              </w:tabs>
              <w:jc w:val="center"/>
              <w:rPr>
                <w:rFonts w:ascii="Arial" w:hAnsi="Arial" w:cs="Arial"/>
                <w:b/>
                <w:bCs/>
              </w:rPr>
            </w:pPr>
            <w:r w:rsidRPr="00747488">
              <w:rPr>
                <w:rFonts w:ascii="Arial" w:hAnsi="Arial" w:cs="Arial"/>
                <w:b/>
                <w:bCs/>
              </w:rPr>
              <w:t>Nom, prénom et qualité</w:t>
            </w:r>
          </w:p>
          <w:p w14:paraId="35E9C889" w14:textId="77777777" w:rsidR="00332B12" w:rsidRPr="00747488" w:rsidRDefault="0093390D" w:rsidP="00B054DA">
            <w:pPr>
              <w:tabs>
                <w:tab w:val="left" w:pos="851"/>
              </w:tabs>
              <w:jc w:val="center"/>
              <w:rPr>
                <w:rFonts w:ascii="Arial" w:hAnsi="Arial" w:cs="Arial"/>
                <w:b/>
                <w:bCs/>
                <w:vertAlign w:val="superscript"/>
              </w:rPr>
            </w:pPr>
            <w:r w:rsidRPr="00747488">
              <w:rPr>
                <w:rFonts w:ascii="Arial" w:hAnsi="Arial" w:cs="Arial"/>
                <w:b/>
                <w:bCs/>
              </w:rPr>
              <w:t>du signataire</w:t>
            </w:r>
            <w:r w:rsidRPr="00747488">
              <w:rPr>
                <w:rStyle w:val="Appelnotedebasdep"/>
                <w:rFonts w:ascii="Arial" w:hAnsi="Arial" w:cs="Arial"/>
                <w:bCs/>
              </w:rPr>
              <w:footnoteReference w:id="3"/>
            </w:r>
          </w:p>
        </w:tc>
        <w:tc>
          <w:tcPr>
            <w:tcW w:w="2681" w:type="dxa"/>
            <w:tcBorders>
              <w:top w:val="single" w:sz="4" w:space="0" w:color="000000"/>
              <w:left w:val="single" w:sz="4" w:space="0" w:color="000000"/>
              <w:bottom w:val="single" w:sz="4" w:space="0" w:color="000000"/>
            </w:tcBorders>
            <w:shd w:val="clear" w:color="auto" w:fill="auto"/>
            <w:vAlign w:val="center"/>
          </w:tcPr>
          <w:p w14:paraId="64BEF2C1" w14:textId="77777777" w:rsidR="00332B12" w:rsidRPr="00747488" w:rsidRDefault="00332B12" w:rsidP="00B054DA">
            <w:pPr>
              <w:tabs>
                <w:tab w:val="left" w:pos="851"/>
              </w:tabs>
              <w:jc w:val="center"/>
              <w:rPr>
                <w:rFonts w:ascii="Arial" w:hAnsi="Arial" w:cs="Arial"/>
                <w:b/>
                <w:bCs/>
              </w:rPr>
            </w:pPr>
            <w:r w:rsidRPr="00747488">
              <w:rPr>
                <w:rFonts w:ascii="Arial" w:hAnsi="Arial" w:cs="Arial"/>
                <w:b/>
                <w:bCs/>
              </w:rPr>
              <w:t>Lieu et date de signature</w:t>
            </w:r>
          </w:p>
        </w:tc>
        <w:tc>
          <w:tcPr>
            <w:tcW w:w="30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3BECB" w14:textId="01C88865" w:rsidR="00332B12" w:rsidRPr="00747488" w:rsidRDefault="00464EB5" w:rsidP="00315A44">
            <w:pPr>
              <w:tabs>
                <w:tab w:val="left" w:pos="851"/>
              </w:tabs>
              <w:jc w:val="center"/>
              <w:rPr>
                <w:rFonts w:ascii="Arial" w:hAnsi="Arial" w:cs="Arial"/>
                <w:b/>
                <w:bCs/>
              </w:rPr>
            </w:pPr>
            <w:r w:rsidRPr="00747488">
              <w:rPr>
                <w:rFonts w:ascii="Arial" w:hAnsi="Arial" w:cs="Arial"/>
                <w:b/>
                <w:bCs/>
              </w:rPr>
              <w:t>Signature</w:t>
            </w:r>
          </w:p>
        </w:tc>
      </w:tr>
      <w:tr w:rsidR="00332B12" w:rsidRPr="00747488" w14:paraId="355E9614" w14:textId="77777777" w:rsidTr="00D40841">
        <w:trPr>
          <w:trHeight w:val="1307"/>
        </w:trPr>
        <w:tc>
          <w:tcPr>
            <w:tcW w:w="4624" w:type="dxa"/>
            <w:tcBorders>
              <w:top w:val="single" w:sz="4" w:space="0" w:color="000000"/>
              <w:left w:val="single" w:sz="4" w:space="0" w:color="000000"/>
              <w:bottom w:val="single" w:sz="4" w:space="0" w:color="auto"/>
            </w:tcBorders>
            <w:shd w:val="clear" w:color="auto" w:fill="auto"/>
          </w:tcPr>
          <w:p w14:paraId="5B12BDCD" w14:textId="77777777" w:rsidR="00332B12" w:rsidRPr="00747488" w:rsidRDefault="00332B12" w:rsidP="00B054DA">
            <w:pPr>
              <w:tabs>
                <w:tab w:val="left" w:pos="851"/>
              </w:tabs>
              <w:snapToGrid w:val="0"/>
              <w:jc w:val="both"/>
              <w:rPr>
                <w:rFonts w:ascii="Arial" w:hAnsi="Arial" w:cs="Arial"/>
                <w:b/>
                <w:bCs/>
              </w:rPr>
            </w:pPr>
          </w:p>
          <w:p w14:paraId="79085383" w14:textId="77777777" w:rsidR="00464EB5" w:rsidRPr="00747488" w:rsidRDefault="00464EB5" w:rsidP="00B054DA">
            <w:pPr>
              <w:tabs>
                <w:tab w:val="left" w:pos="851"/>
              </w:tabs>
              <w:snapToGrid w:val="0"/>
              <w:jc w:val="both"/>
              <w:rPr>
                <w:rFonts w:ascii="Arial" w:hAnsi="Arial" w:cs="Arial"/>
                <w:b/>
                <w:bCs/>
              </w:rPr>
            </w:pPr>
          </w:p>
          <w:p w14:paraId="4F78B3F6" w14:textId="77777777" w:rsidR="00464EB5" w:rsidRPr="00747488" w:rsidRDefault="00464EB5" w:rsidP="00B054DA">
            <w:pPr>
              <w:tabs>
                <w:tab w:val="left" w:pos="851"/>
              </w:tabs>
              <w:snapToGrid w:val="0"/>
              <w:jc w:val="both"/>
              <w:rPr>
                <w:rFonts w:ascii="Arial" w:hAnsi="Arial" w:cs="Arial"/>
                <w:b/>
                <w:bCs/>
              </w:rPr>
            </w:pPr>
          </w:p>
          <w:p w14:paraId="649CC972" w14:textId="77777777" w:rsidR="00464EB5" w:rsidRPr="00747488" w:rsidRDefault="00464EB5" w:rsidP="00B054DA">
            <w:pPr>
              <w:tabs>
                <w:tab w:val="left" w:pos="851"/>
              </w:tabs>
              <w:snapToGrid w:val="0"/>
              <w:jc w:val="both"/>
              <w:rPr>
                <w:rFonts w:ascii="Arial" w:hAnsi="Arial" w:cs="Arial"/>
                <w:b/>
                <w:bCs/>
              </w:rPr>
            </w:pPr>
          </w:p>
          <w:p w14:paraId="6DE8F586" w14:textId="77777777" w:rsidR="00464EB5" w:rsidRPr="00747488" w:rsidRDefault="00464EB5" w:rsidP="00B054DA">
            <w:pPr>
              <w:tabs>
                <w:tab w:val="left" w:pos="851"/>
              </w:tabs>
              <w:snapToGrid w:val="0"/>
              <w:jc w:val="both"/>
              <w:rPr>
                <w:rFonts w:ascii="Arial" w:hAnsi="Arial" w:cs="Arial"/>
                <w:b/>
                <w:bCs/>
              </w:rPr>
            </w:pPr>
          </w:p>
          <w:p w14:paraId="1D201117" w14:textId="77777777" w:rsidR="00464EB5" w:rsidRPr="00747488" w:rsidRDefault="00464EB5" w:rsidP="00B054DA">
            <w:pPr>
              <w:tabs>
                <w:tab w:val="left" w:pos="851"/>
              </w:tabs>
              <w:snapToGrid w:val="0"/>
              <w:jc w:val="both"/>
              <w:rPr>
                <w:rFonts w:ascii="Arial" w:hAnsi="Arial" w:cs="Arial"/>
                <w:b/>
                <w:bCs/>
              </w:rPr>
            </w:pPr>
          </w:p>
        </w:tc>
        <w:tc>
          <w:tcPr>
            <w:tcW w:w="2681" w:type="dxa"/>
            <w:tcBorders>
              <w:top w:val="single" w:sz="4" w:space="0" w:color="000000"/>
              <w:left w:val="single" w:sz="4" w:space="0" w:color="000000"/>
              <w:bottom w:val="single" w:sz="4" w:space="0" w:color="auto"/>
            </w:tcBorders>
            <w:shd w:val="clear" w:color="auto" w:fill="auto"/>
          </w:tcPr>
          <w:p w14:paraId="723C591F" w14:textId="77777777" w:rsidR="00332B12" w:rsidRPr="00747488" w:rsidRDefault="00332B12" w:rsidP="00B054DA">
            <w:pPr>
              <w:tabs>
                <w:tab w:val="left" w:pos="851"/>
              </w:tabs>
              <w:snapToGrid w:val="0"/>
              <w:jc w:val="both"/>
              <w:rPr>
                <w:rFonts w:ascii="Arial" w:hAnsi="Arial" w:cs="Arial"/>
                <w:b/>
                <w:bCs/>
              </w:rPr>
            </w:pPr>
          </w:p>
        </w:tc>
        <w:tc>
          <w:tcPr>
            <w:tcW w:w="3043" w:type="dxa"/>
            <w:tcBorders>
              <w:top w:val="single" w:sz="4" w:space="0" w:color="000000"/>
              <w:left w:val="single" w:sz="4" w:space="0" w:color="000000"/>
              <w:bottom w:val="single" w:sz="4" w:space="0" w:color="auto"/>
              <w:right w:val="single" w:sz="4" w:space="0" w:color="000000"/>
            </w:tcBorders>
            <w:shd w:val="clear" w:color="auto" w:fill="auto"/>
          </w:tcPr>
          <w:p w14:paraId="1033FC31" w14:textId="77777777" w:rsidR="00332B12" w:rsidRPr="00747488" w:rsidRDefault="00332B12" w:rsidP="00B054DA">
            <w:pPr>
              <w:tabs>
                <w:tab w:val="left" w:pos="851"/>
              </w:tabs>
              <w:snapToGrid w:val="0"/>
              <w:jc w:val="both"/>
              <w:rPr>
                <w:rFonts w:ascii="Arial" w:hAnsi="Arial" w:cs="Arial"/>
                <w:b/>
                <w:bCs/>
              </w:rPr>
            </w:pPr>
          </w:p>
        </w:tc>
      </w:tr>
    </w:tbl>
    <w:p w14:paraId="519E027F" w14:textId="77777777" w:rsidR="005E3D28" w:rsidRPr="00747488" w:rsidRDefault="005E3D28" w:rsidP="00383764">
      <w:pPr>
        <w:pStyle w:val="fcase1ertab"/>
        <w:tabs>
          <w:tab w:val="left" w:pos="851"/>
        </w:tabs>
        <w:ind w:left="0" w:firstLine="0"/>
        <w:rPr>
          <w:rFonts w:ascii="Arial" w:hAnsi="Arial" w:cs="Arial"/>
          <w:b/>
          <w:sz w:val="22"/>
          <w:szCs w:val="22"/>
        </w:rPr>
      </w:pPr>
    </w:p>
    <w:p w14:paraId="15F5A4BF" w14:textId="04DC4A62" w:rsidR="00332B12" w:rsidRPr="00222559" w:rsidRDefault="00332B12" w:rsidP="004C65A7">
      <w:pPr>
        <w:pStyle w:val="Titre2"/>
        <w:rPr>
          <w:i/>
        </w:rPr>
      </w:pPr>
      <w:r w:rsidRPr="00222559">
        <w:t xml:space="preserve">C2 – Signature du marché </w:t>
      </w:r>
      <w:r w:rsidR="00FE48C9" w:rsidRPr="00222559">
        <w:t>public</w:t>
      </w:r>
      <w:r w:rsidRPr="00222559">
        <w:t xml:space="preserve"> en cas de groupement :</w:t>
      </w:r>
    </w:p>
    <w:p w14:paraId="0FE3F73C" w14:textId="6CB762DD" w:rsidR="009B1CD0" w:rsidRPr="00222559" w:rsidRDefault="002904AF" w:rsidP="00222559">
      <w:pPr>
        <w:tabs>
          <w:tab w:val="left" w:pos="851"/>
        </w:tabs>
        <w:spacing w:before="120"/>
        <w:jc w:val="both"/>
        <w:rPr>
          <w:rFonts w:ascii="Arial" w:hAnsi="Arial" w:cs="Arial"/>
          <w:sz w:val="22"/>
        </w:rPr>
      </w:pPr>
      <w:r w:rsidRPr="00222559">
        <w:rPr>
          <w:rFonts w:ascii="Arial" w:hAnsi="Arial" w:cs="Arial"/>
          <w:sz w:val="22"/>
        </w:rPr>
        <w:t>L</w:t>
      </w:r>
      <w:r w:rsidR="00036500" w:rsidRPr="00222559">
        <w:rPr>
          <w:rFonts w:ascii="Arial" w:hAnsi="Arial" w:cs="Arial"/>
          <w:sz w:val="22"/>
        </w:rPr>
        <w:t xml:space="preserve">es membres </w:t>
      </w:r>
      <w:r w:rsidRPr="00222559">
        <w:rPr>
          <w:rFonts w:ascii="Arial" w:hAnsi="Arial" w:cs="Arial"/>
          <w:sz w:val="22"/>
        </w:rPr>
        <w:t xml:space="preserve">du groupement d’opérateurs économiques </w:t>
      </w:r>
      <w:r w:rsidR="00036500" w:rsidRPr="00222559">
        <w:rPr>
          <w:rFonts w:ascii="Arial" w:hAnsi="Arial" w:cs="Arial"/>
          <w:sz w:val="22"/>
        </w:rPr>
        <w:t xml:space="preserve">désignent le mandataire suivant </w:t>
      </w:r>
      <w:r w:rsidR="00036500" w:rsidRPr="00222559">
        <w:rPr>
          <w:rFonts w:ascii="Arial" w:hAnsi="Arial" w:cs="Arial"/>
          <w:i/>
          <w:sz w:val="22"/>
        </w:rPr>
        <w:t>(</w:t>
      </w:r>
      <w:r w:rsidR="009D661E" w:rsidRPr="00222559">
        <w:rPr>
          <w:rFonts w:ascii="Arial" w:hAnsi="Arial" w:cs="Arial"/>
          <w:i/>
          <w:sz w:val="22"/>
        </w:rPr>
        <w:t>article R. 2</w:t>
      </w:r>
      <w:r w:rsidR="00EA5DD0" w:rsidRPr="00222559">
        <w:rPr>
          <w:rFonts w:ascii="Arial" w:hAnsi="Arial" w:cs="Arial"/>
          <w:i/>
          <w:sz w:val="22"/>
        </w:rPr>
        <w:t>1</w:t>
      </w:r>
      <w:r w:rsidR="009D661E" w:rsidRPr="00222559">
        <w:rPr>
          <w:rFonts w:ascii="Arial" w:hAnsi="Arial" w:cs="Arial"/>
          <w:i/>
          <w:sz w:val="22"/>
        </w:rPr>
        <w:t>42-</w:t>
      </w:r>
      <w:r w:rsidR="00EA5DD0" w:rsidRPr="00222559">
        <w:rPr>
          <w:rFonts w:ascii="Arial" w:hAnsi="Arial" w:cs="Arial"/>
          <w:i/>
          <w:sz w:val="22"/>
        </w:rPr>
        <w:t>2</w:t>
      </w:r>
      <w:r w:rsidR="00B93188" w:rsidRPr="00222559">
        <w:rPr>
          <w:rFonts w:ascii="Arial" w:hAnsi="Arial" w:cs="Arial"/>
          <w:i/>
          <w:sz w:val="22"/>
        </w:rPr>
        <w:t>3</w:t>
      </w:r>
      <w:r w:rsidR="009D661E" w:rsidRPr="00222559">
        <w:rPr>
          <w:rFonts w:ascii="Arial" w:hAnsi="Arial" w:cs="Arial"/>
          <w:i/>
          <w:sz w:val="22"/>
        </w:rPr>
        <w:t xml:space="preserve"> du code de la commande publique</w:t>
      </w:r>
      <w:r w:rsidR="00036500" w:rsidRPr="00222559">
        <w:rPr>
          <w:rFonts w:ascii="Arial" w:hAnsi="Arial" w:cs="Arial"/>
          <w:i/>
          <w:sz w:val="22"/>
        </w:rPr>
        <w:t>) </w:t>
      </w:r>
      <w:r w:rsidR="00036500" w:rsidRPr="00222559">
        <w:rPr>
          <w:rFonts w:ascii="Arial" w:hAnsi="Arial" w:cs="Arial"/>
          <w:sz w:val="22"/>
        </w:rPr>
        <w:t>:</w:t>
      </w:r>
    </w:p>
    <w:p w14:paraId="37907BB5" w14:textId="3E81E15E" w:rsidR="00036500" w:rsidRDefault="0009483A" w:rsidP="00222559">
      <w:pPr>
        <w:tabs>
          <w:tab w:val="left" w:pos="851"/>
        </w:tabs>
        <w:jc w:val="both"/>
        <w:rPr>
          <w:rFonts w:ascii="Arial" w:hAnsi="Arial" w:cs="Arial"/>
          <w:i/>
          <w:sz w:val="18"/>
          <w:szCs w:val="18"/>
        </w:rPr>
      </w:pPr>
      <w:r w:rsidRPr="00747488">
        <w:rPr>
          <w:rFonts w:ascii="Arial" w:hAnsi="Arial" w:cs="Arial"/>
          <w:i/>
          <w:sz w:val="18"/>
          <w:szCs w:val="18"/>
        </w:rPr>
        <w:t>(</w:t>
      </w:r>
      <w:r w:rsidR="00036500" w:rsidRPr="00747488">
        <w:rPr>
          <w:rFonts w:ascii="Arial" w:hAnsi="Arial" w:cs="Arial"/>
          <w:i/>
          <w:sz w:val="18"/>
          <w:szCs w:val="18"/>
        </w:rPr>
        <w:t>Indiquer le nom commercial et la dén</w:t>
      </w:r>
      <w:r w:rsidRPr="00747488">
        <w:rPr>
          <w:rFonts w:ascii="Arial" w:hAnsi="Arial" w:cs="Arial"/>
          <w:i/>
          <w:sz w:val="18"/>
          <w:szCs w:val="18"/>
        </w:rPr>
        <w:t>omination sociale du mandataire)</w:t>
      </w:r>
    </w:p>
    <w:p w14:paraId="17AF9B75" w14:textId="17B03E96" w:rsidR="005F4577" w:rsidRDefault="005F4577" w:rsidP="00E61513">
      <w:pPr>
        <w:tabs>
          <w:tab w:val="left" w:pos="851"/>
        </w:tabs>
        <w:ind w:left="238"/>
        <w:rPr>
          <w:rFonts w:ascii="Arial" w:hAnsi="Arial" w:cs="Arial"/>
          <w:i/>
          <w:sz w:val="18"/>
          <w:szCs w:val="18"/>
        </w:rPr>
      </w:pPr>
    </w:p>
    <w:p w14:paraId="5F5DBFBB" w14:textId="3E1EC9F9" w:rsidR="005F4577" w:rsidRDefault="005F4577" w:rsidP="00E61513">
      <w:pPr>
        <w:tabs>
          <w:tab w:val="left" w:pos="851"/>
        </w:tabs>
        <w:ind w:left="238"/>
        <w:rPr>
          <w:rFonts w:ascii="Arial" w:hAnsi="Arial" w:cs="Arial"/>
          <w:i/>
          <w:sz w:val="18"/>
          <w:szCs w:val="18"/>
        </w:rPr>
      </w:pPr>
    </w:p>
    <w:p w14:paraId="3E3736DD" w14:textId="31507B1C" w:rsidR="005F4577" w:rsidRDefault="005F4577" w:rsidP="00E61513">
      <w:pPr>
        <w:tabs>
          <w:tab w:val="left" w:pos="851"/>
        </w:tabs>
        <w:ind w:left="238"/>
        <w:rPr>
          <w:rFonts w:ascii="Arial" w:hAnsi="Arial" w:cs="Arial"/>
          <w:i/>
          <w:sz w:val="18"/>
          <w:szCs w:val="18"/>
        </w:rPr>
      </w:pPr>
    </w:p>
    <w:p w14:paraId="778FB1CB" w14:textId="77777777" w:rsidR="005F4577" w:rsidRPr="00747488" w:rsidRDefault="005F4577" w:rsidP="00E61513">
      <w:pPr>
        <w:tabs>
          <w:tab w:val="left" w:pos="851"/>
        </w:tabs>
        <w:ind w:left="238"/>
        <w:rPr>
          <w:rFonts w:ascii="Arial" w:hAnsi="Arial" w:cs="Arial"/>
          <w:i/>
          <w:sz w:val="18"/>
          <w:szCs w:val="18"/>
        </w:rPr>
      </w:pPr>
    </w:p>
    <w:p w14:paraId="3CE6B076" w14:textId="36DDE6E7" w:rsidR="009B1CD0" w:rsidRDefault="009B1CD0" w:rsidP="00E61513">
      <w:pPr>
        <w:tabs>
          <w:tab w:val="left" w:pos="851"/>
        </w:tabs>
        <w:ind w:left="238"/>
        <w:rPr>
          <w:rFonts w:ascii="Arial" w:hAnsi="Arial" w:cs="Arial"/>
          <w:sz w:val="22"/>
          <w:szCs w:val="22"/>
        </w:rPr>
      </w:pPr>
    </w:p>
    <w:p w14:paraId="79F00C0C" w14:textId="3A4D5689" w:rsidR="00DC0B79" w:rsidRDefault="00DC0B79" w:rsidP="00E61513">
      <w:pPr>
        <w:tabs>
          <w:tab w:val="left" w:pos="851"/>
        </w:tabs>
        <w:ind w:left="238"/>
        <w:rPr>
          <w:rFonts w:ascii="Arial" w:hAnsi="Arial" w:cs="Arial"/>
          <w:sz w:val="22"/>
          <w:szCs w:val="22"/>
        </w:rPr>
      </w:pPr>
    </w:p>
    <w:p w14:paraId="43FDABD2" w14:textId="44F6CB55" w:rsidR="00DC0B79" w:rsidRDefault="00DC0B79" w:rsidP="00E61513">
      <w:pPr>
        <w:tabs>
          <w:tab w:val="left" w:pos="851"/>
        </w:tabs>
        <w:ind w:left="238"/>
        <w:rPr>
          <w:rFonts w:ascii="Arial" w:hAnsi="Arial" w:cs="Arial"/>
          <w:sz w:val="22"/>
          <w:szCs w:val="22"/>
        </w:rPr>
      </w:pPr>
    </w:p>
    <w:p w14:paraId="4AE34AA1" w14:textId="13FF759B" w:rsidR="00DC0B79" w:rsidRDefault="00DC0B79" w:rsidP="00E61513">
      <w:pPr>
        <w:tabs>
          <w:tab w:val="left" w:pos="851"/>
        </w:tabs>
        <w:ind w:left="238"/>
        <w:rPr>
          <w:rFonts w:ascii="Arial" w:hAnsi="Arial" w:cs="Arial"/>
          <w:sz w:val="22"/>
          <w:szCs w:val="22"/>
        </w:rPr>
      </w:pPr>
    </w:p>
    <w:p w14:paraId="4A4F64D2" w14:textId="77777777" w:rsidR="00DC0B79" w:rsidRPr="00747488" w:rsidRDefault="00DC0B79" w:rsidP="00E61513">
      <w:pPr>
        <w:tabs>
          <w:tab w:val="left" w:pos="851"/>
        </w:tabs>
        <w:ind w:left="238"/>
        <w:rPr>
          <w:rFonts w:ascii="Arial" w:hAnsi="Arial" w:cs="Arial"/>
          <w:sz w:val="22"/>
          <w:szCs w:val="22"/>
        </w:rPr>
      </w:pPr>
    </w:p>
    <w:p w14:paraId="6DB092BC" w14:textId="77777777" w:rsidR="00036500" w:rsidRPr="00222559" w:rsidRDefault="004A7169" w:rsidP="00222559">
      <w:pPr>
        <w:pStyle w:val="fcase1ertab"/>
        <w:tabs>
          <w:tab w:val="left" w:pos="851"/>
        </w:tabs>
        <w:spacing w:before="120"/>
        <w:ind w:left="0" w:firstLine="0"/>
        <w:rPr>
          <w:rFonts w:ascii="Arial" w:hAnsi="Arial" w:cs="Arial"/>
          <w:sz w:val="22"/>
        </w:rPr>
      </w:pPr>
      <w:r w:rsidRPr="00222559">
        <w:rPr>
          <w:rFonts w:ascii="Arial" w:hAnsi="Arial" w:cs="Arial"/>
          <w:sz w:val="22"/>
        </w:rPr>
        <w:t xml:space="preserve">En cas de groupement conjoint, </w:t>
      </w:r>
      <w:r w:rsidR="00036500" w:rsidRPr="00222559">
        <w:rPr>
          <w:rFonts w:ascii="Arial" w:hAnsi="Arial" w:cs="Arial"/>
          <w:sz w:val="22"/>
        </w:rPr>
        <w:t xml:space="preserve">le mandataire </w:t>
      </w:r>
      <w:r w:rsidRPr="00222559">
        <w:rPr>
          <w:rFonts w:ascii="Arial" w:hAnsi="Arial" w:cs="Arial"/>
          <w:sz w:val="22"/>
        </w:rPr>
        <w:t xml:space="preserve">du groupement </w:t>
      </w:r>
      <w:r w:rsidR="00036500" w:rsidRPr="00222559">
        <w:rPr>
          <w:rFonts w:ascii="Arial" w:hAnsi="Arial" w:cs="Arial"/>
          <w:sz w:val="22"/>
        </w:rPr>
        <w:t>est :</w:t>
      </w:r>
    </w:p>
    <w:p w14:paraId="29FA2C03" w14:textId="77777777" w:rsidR="00036500" w:rsidRPr="00747488" w:rsidRDefault="0009483A" w:rsidP="00222559">
      <w:pPr>
        <w:pStyle w:val="fcase1ertab"/>
        <w:tabs>
          <w:tab w:val="left" w:pos="851"/>
        </w:tabs>
        <w:ind w:left="0" w:firstLine="0"/>
        <w:rPr>
          <w:rFonts w:ascii="Arial" w:hAnsi="Arial" w:cs="Arial"/>
          <w:sz w:val="18"/>
          <w:szCs w:val="18"/>
        </w:rPr>
      </w:pPr>
      <w:r w:rsidRPr="00747488">
        <w:rPr>
          <w:rFonts w:ascii="Arial" w:hAnsi="Arial" w:cs="Arial"/>
          <w:i/>
          <w:iCs/>
          <w:sz w:val="18"/>
          <w:szCs w:val="18"/>
        </w:rPr>
        <w:t>(Cocher la case correspondante</w:t>
      </w:r>
      <w:r w:rsidR="00036500" w:rsidRPr="00747488">
        <w:rPr>
          <w:rFonts w:ascii="Arial" w:hAnsi="Arial" w:cs="Arial"/>
          <w:i/>
          <w:iCs/>
          <w:sz w:val="18"/>
          <w:szCs w:val="18"/>
        </w:rPr>
        <w:t>)</w:t>
      </w:r>
    </w:p>
    <w:p w14:paraId="7D773059" w14:textId="1CE5BC01" w:rsidR="00354C04" w:rsidRPr="00222559" w:rsidRDefault="0066696D" w:rsidP="004C65A7">
      <w:pPr>
        <w:pStyle w:val="PUCE1"/>
      </w:pPr>
      <w:r>
        <w:tab/>
      </w:r>
      <w:r w:rsidR="00354C04" w:rsidRPr="00222559">
        <w:fldChar w:fldCharType="begin">
          <w:ffData>
            <w:name w:val=""/>
            <w:enabled/>
            <w:calcOnExit w:val="0"/>
            <w:checkBox>
              <w:size w:val="20"/>
              <w:default w:val="0"/>
            </w:checkBox>
          </w:ffData>
        </w:fldChar>
      </w:r>
      <w:r w:rsidR="00354C04" w:rsidRPr="00222559">
        <w:instrText xml:space="preserve"> FORMCHECKBOX </w:instrText>
      </w:r>
      <w:r w:rsidR="00D456FB">
        <w:fldChar w:fldCharType="separate"/>
      </w:r>
      <w:r w:rsidR="00354C04" w:rsidRPr="00222559">
        <w:fldChar w:fldCharType="end"/>
      </w:r>
      <w:r w:rsidR="00354C04" w:rsidRPr="00222559">
        <w:rPr>
          <w:i/>
          <w:iCs/>
        </w:rPr>
        <w:t xml:space="preserve"> </w:t>
      </w:r>
      <w:r w:rsidR="00354C04" w:rsidRPr="00222559">
        <w:t>conjoint</w:t>
      </w:r>
      <w:r w:rsidR="00354C04" w:rsidRPr="00222559">
        <w:tab/>
      </w:r>
      <w:r w:rsidR="00354C04" w:rsidRPr="00222559">
        <w:tab/>
        <w:t>OU</w:t>
      </w:r>
      <w:r w:rsidR="00354C04" w:rsidRPr="00222559">
        <w:tab/>
      </w:r>
      <w:r w:rsidR="00354C04" w:rsidRPr="00222559">
        <w:tab/>
      </w:r>
      <w:r w:rsidR="00354C04" w:rsidRPr="00222559">
        <w:fldChar w:fldCharType="begin">
          <w:ffData>
            <w:name w:val=""/>
            <w:enabled/>
            <w:calcOnExit w:val="0"/>
            <w:checkBox>
              <w:size w:val="20"/>
              <w:default w:val="0"/>
            </w:checkBox>
          </w:ffData>
        </w:fldChar>
      </w:r>
      <w:r w:rsidR="00354C04" w:rsidRPr="00222559">
        <w:instrText xml:space="preserve"> FORMCHECKBOX </w:instrText>
      </w:r>
      <w:r w:rsidR="00D456FB">
        <w:fldChar w:fldCharType="separate"/>
      </w:r>
      <w:r w:rsidR="00354C04" w:rsidRPr="00222559">
        <w:fldChar w:fldCharType="end"/>
      </w:r>
      <w:r w:rsidR="00354C04" w:rsidRPr="00222559">
        <w:rPr>
          <w:iCs/>
        </w:rPr>
        <w:t xml:space="preserve"> </w:t>
      </w:r>
      <w:r w:rsidR="00354C04" w:rsidRPr="00222559">
        <w:t>solidaire</w:t>
      </w:r>
    </w:p>
    <w:p w14:paraId="720887BF" w14:textId="77777777" w:rsidR="004C65A7" w:rsidRDefault="004C65A7" w:rsidP="004C65A7">
      <w:pPr>
        <w:pStyle w:val="PUCE1"/>
      </w:pPr>
      <w:r>
        <w:tab/>
      </w:r>
      <w:r w:rsidR="0021527A" w:rsidRPr="00222559">
        <w:fldChar w:fldCharType="begin">
          <w:ffData>
            <w:name w:val=""/>
            <w:enabled/>
            <w:calcOnExit w:val="0"/>
            <w:checkBox>
              <w:size w:val="20"/>
              <w:default w:val="0"/>
            </w:checkBox>
          </w:ffData>
        </w:fldChar>
      </w:r>
      <w:r w:rsidR="0021527A" w:rsidRPr="00222559">
        <w:instrText xml:space="preserve"> FORMCHECKBOX </w:instrText>
      </w:r>
      <w:r w:rsidR="00D456FB">
        <w:fldChar w:fldCharType="separate"/>
      </w:r>
      <w:r w:rsidR="0021527A" w:rsidRPr="00222559">
        <w:fldChar w:fldCharType="end"/>
      </w:r>
      <w:r w:rsidR="0021527A" w:rsidRPr="00222559">
        <w:t xml:space="preserve"> </w:t>
      </w:r>
      <w:r w:rsidR="001C733C" w:rsidRPr="00222559">
        <w:t>Les membres du groupement</w:t>
      </w:r>
      <w:r w:rsidR="0021527A" w:rsidRPr="00222559">
        <w:t xml:space="preserve"> ont donné mandat</w:t>
      </w:r>
      <w:r w:rsidR="007F68A6" w:rsidRPr="00222559">
        <w:t xml:space="preserve"> au mandataire, qui signe le présent acte d’engagement</w:t>
      </w:r>
      <w:r w:rsidR="002904AF" w:rsidRPr="00222559">
        <w:t> :</w:t>
      </w:r>
    </w:p>
    <w:p w14:paraId="2123F3EA" w14:textId="419AA265" w:rsidR="0066696D" w:rsidRPr="004C65A7" w:rsidRDefault="004C65A7" w:rsidP="004C65A7">
      <w:pPr>
        <w:pStyle w:val="PUCE1"/>
      </w:pPr>
      <w:r>
        <w:tab/>
      </w:r>
      <w:r w:rsidR="001C733C" w:rsidRPr="00747488">
        <w:rPr>
          <w:i/>
          <w:sz w:val="18"/>
          <w:szCs w:val="18"/>
        </w:rPr>
        <w:t xml:space="preserve">(Cocher la </w:t>
      </w:r>
      <w:r w:rsidR="002904AF" w:rsidRPr="00747488">
        <w:rPr>
          <w:i/>
          <w:sz w:val="18"/>
          <w:szCs w:val="18"/>
        </w:rPr>
        <w:t xml:space="preserve">ou les </w:t>
      </w:r>
      <w:r w:rsidR="001C733C" w:rsidRPr="00747488">
        <w:rPr>
          <w:i/>
          <w:sz w:val="18"/>
          <w:szCs w:val="18"/>
        </w:rPr>
        <w:t>case</w:t>
      </w:r>
      <w:r w:rsidR="002904AF" w:rsidRPr="00747488">
        <w:rPr>
          <w:i/>
          <w:sz w:val="18"/>
          <w:szCs w:val="18"/>
        </w:rPr>
        <w:t>s</w:t>
      </w:r>
      <w:r w:rsidR="001C733C" w:rsidRPr="00747488">
        <w:rPr>
          <w:i/>
          <w:sz w:val="18"/>
          <w:szCs w:val="18"/>
        </w:rPr>
        <w:t xml:space="preserve"> correspondante</w:t>
      </w:r>
      <w:r w:rsidR="002904AF" w:rsidRPr="00747488">
        <w:rPr>
          <w:i/>
          <w:sz w:val="18"/>
          <w:szCs w:val="18"/>
        </w:rPr>
        <w:t>s</w:t>
      </w:r>
      <w:r w:rsidR="001C733C" w:rsidRPr="00747488">
        <w:rPr>
          <w:i/>
          <w:sz w:val="18"/>
          <w:szCs w:val="18"/>
        </w:rPr>
        <w:t>)</w:t>
      </w:r>
    </w:p>
    <w:p w14:paraId="40BB667D" w14:textId="3D8F2503" w:rsidR="004C65A7" w:rsidRDefault="001C733C" w:rsidP="004C65A7">
      <w:pPr>
        <w:pStyle w:val="Puce2BOA"/>
      </w:pPr>
      <w:r w:rsidRPr="00222559">
        <w:fldChar w:fldCharType="begin">
          <w:ffData>
            <w:name w:val=""/>
            <w:enabled/>
            <w:calcOnExit w:val="0"/>
            <w:checkBox>
              <w:size w:val="20"/>
              <w:default w:val="0"/>
            </w:checkBox>
          </w:ffData>
        </w:fldChar>
      </w:r>
      <w:r w:rsidRPr="00222559">
        <w:instrText xml:space="preserve"> FORMCHECKBOX </w:instrText>
      </w:r>
      <w:r w:rsidR="00D456FB">
        <w:fldChar w:fldCharType="separate"/>
      </w:r>
      <w:r w:rsidRPr="00222559">
        <w:fldChar w:fldCharType="end"/>
      </w:r>
      <w:r w:rsidRPr="00222559">
        <w:tab/>
      </w:r>
      <w:r w:rsidR="002904AF" w:rsidRPr="00222559">
        <w:t>pour signer le présent acte d’engagement en leur nom et pour leur compte</w:t>
      </w:r>
      <w:r w:rsidR="007F68A6" w:rsidRPr="00222559">
        <w:t xml:space="preserve">, </w:t>
      </w:r>
      <w:r w:rsidR="0021527A" w:rsidRPr="00222559">
        <w:t xml:space="preserve">pour les représenter vis-à-vis </w:t>
      </w:r>
      <w:r w:rsidR="00E93545" w:rsidRPr="00222559">
        <w:t>du pouvoir adjudicateur</w:t>
      </w:r>
      <w:r w:rsidR="000F47BB" w:rsidRPr="00222559">
        <w:t xml:space="preserve"> </w:t>
      </w:r>
      <w:r w:rsidR="007F68A6" w:rsidRPr="00222559">
        <w:t>et pour coordonner l’ensemble des prestations</w:t>
      </w:r>
      <w:r w:rsidR="00983FF3" w:rsidRPr="00222559">
        <w:t> ;</w:t>
      </w:r>
    </w:p>
    <w:p w14:paraId="199803CA" w14:textId="1D5CF985" w:rsidR="004C65A7" w:rsidRDefault="004C65A7" w:rsidP="004C65A7">
      <w:pPr>
        <w:pStyle w:val="Puce2BOA"/>
        <w:rPr>
          <w:rFonts w:cs="Arial"/>
          <w:i/>
          <w:sz w:val="18"/>
          <w:szCs w:val="18"/>
        </w:rPr>
      </w:pPr>
      <w:r>
        <w:tab/>
      </w:r>
      <w:r w:rsidR="002904AF" w:rsidRPr="00747488">
        <w:rPr>
          <w:rFonts w:cs="Arial"/>
          <w:i/>
          <w:sz w:val="18"/>
          <w:szCs w:val="18"/>
        </w:rPr>
        <w:t>(joindre les pouvoirs en annexe du présent document</w:t>
      </w:r>
      <w:r w:rsidR="009D661E" w:rsidRPr="00747488">
        <w:rPr>
          <w:rFonts w:cs="Arial"/>
          <w:i/>
          <w:sz w:val="18"/>
          <w:szCs w:val="18"/>
        </w:rPr>
        <w:t xml:space="preserve"> en cas </w:t>
      </w:r>
      <w:r w:rsidR="004F7905" w:rsidRPr="00747488">
        <w:rPr>
          <w:rFonts w:cs="Arial"/>
          <w:i/>
          <w:sz w:val="18"/>
          <w:szCs w:val="18"/>
        </w:rPr>
        <w:t>d’accord-cadre</w:t>
      </w:r>
      <w:r w:rsidR="009D661E" w:rsidRPr="00747488">
        <w:rPr>
          <w:rFonts w:cs="Arial"/>
          <w:i/>
          <w:sz w:val="18"/>
          <w:szCs w:val="18"/>
        </w:rPr>
        <w:t xml:space="preserve"> aut</w:t>
      </w:r>
      <w:r>
        <w:rPr>
          <w:rFonts w:cs="Arial"/>
          <w:i/>
          <w:sz w:val="18"/>
          <w:szCs w:val="18"/>
        </w:rPr>
        <w:t>re que de défense ou de sécurité.</w:t>
      </w:r>
    </w:p>
    <w:p w14:paraId="6B965D7D" w14:textId="4863C808" w:rsidR="0066696D" w:rsidRPr="004C65A7" w:rsidRDefault="004C65A7" w:rsidP="004C65A7">
      <w:pPr>
        <w:pStyle w:val="Puce2BOA"/>
        <w:rPr>
          <w:sz w:val="18"/>
          <w:szCs w:val="18"/>
        </w:rPr>
      </w:pPr>
      <w:r>
        <w:rPr>
          <w:rFonts w:cs="Arial"/>
          <w:i/>
          <w:sz w:val="18"/>
          <w:szCs w:val="18"/>
        </w:rPr>
        <w:tab/>
      </w:r>
      <w:r w:rsidR="009D661E" w:rsidRPr="00747488">
        <w:rPr>
          <w:rFonts w:cs="Arial"/>
          <w:i/>
          <w:sz w:val="18"/>
          <w:szCs w:val="18"/>
        </w:rPr>
        <w:t>Dans le cas contraire, ces documents ont déjà été fournis</w:t>
      </w:r>
      <w:r w:rsidR="002904AF" w:rsidRPr="00747488">
        <w:rPr>
          <w:rFonts w:cs="Arial"/>
          <w:i/>
          <w:sz w:val="18"/>
          <w:szCs w:val="18"/>
        </w:rPr>
        <w:t>)</w:t>
      </w:r>
    </w:p>
    <w:p w14:paraId="3BE59EE0" w14:textId="3A237220" w:rsidR="002904AF" w:rsidRPr="0066696D" w:rsidRDefault="002904AF" w:rsidP="004C65A7">
      <w:pPr>
        <w:pStyle w:val="Puce2BOA"/>
      </w:pPr>
      <w:r w:rsidRPr="00222559">
        <w:fldChar w:fldCharType="begin">
          <w:ffData>
            <w:name w:val=""/>
            <w:enabled/>
            <w:calcOnExit w:val="0"/>
            <w:checkBox>
              <w:size w:val="20"/>
              <w:default w:val="0"/>
            </w:checkBox>
          </w:ffData>
        </w:fldChar>
      </w:r>
      <w:r w:rsidRPr="00222559">
        <w:instrText xml:space="preserve"> FORMCHECKBOX </w:instrText>
      </w:r>
      <w:r w:rsidR="00D456FB">
        <w:fldChar w:fldCharType="separate"/>
      </w:r>
      <w:r w:rsidRPr="00222559">
        <w:fldChar w:fldCharType="end"/>
      </w:r>
      <w:r w:rsidRPr="00222559">
        <w:tab/>
        <w:t xml:space="preserve">pour signer, en leur nom et pour leur compte, les modifications ultérieures </w:t>
      </w:r>
      <w:r w:rsidR="004F7905" w:rsidRPr="00222559">
        <w:t>de l’accord-cadre</w:t>
      </w:r>
      <w:r w:rsidRPr="00222559">
        <w:t> ;</w:t>
      </w:r>
    </w:p>
    <w:p w14:paraId="730CBFE7" w14:textId="3B874931" w:rsidR="00BE6078" w:rsidRPr="00747488" w:rsidRDefault="0066696D" w:rsidP="0066696D">
      <w:pPr>
        <w:tabs>
          <w:tab w:val="left" w:pos="426"/>
          <w:tab w:val="left" w:pos="851"/>
        </w:tabs>
        <w:ind w:left="568" w:hanging="284"/>
        <w:jc w:val="both"/>
        <w:rPr>
          <w:rFonts w:ascii="Arial" w:hAnsi="Arial" w:cs="Arial"/>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9D661E" w:rsidRPr="00747488">
        <w:rPr>
          <w:rFonts w:ascii="Arial" w:hAnsi="Arial" w:cs="Arial"/>
          <w:i/>
          <w:sz w:val="18"/>
          <w:szCs w:val="18"/>
        </w:rPr>
        <w:t xml:space="preserve">(joindre les pouvoirs en annexe du présent document en cas </w:t>
      </w:r>
      <w:r w:rsidR="004F7905" w:rsidRPr="00747488">
        <w:rPr>
          <w:rFonts w:ascii="Arial" w:hAnsi="Arial" w:cs="Arial"/>
          <w:i/>
          <w:sz w:val="18"/>
          <w:szCs w:val="18"/>
        </w:rPr>
        <w:t>d’accord-cadre</w:t>
      </w:r>
      <w:r w:rsidR="009D661E" w:rsidRPr="00747488">
        <w:rPr>
          <w:rFonts w:ascii="Arial" w:hAnsi="Arial" w:cs="Arial"/>
          <w:i/>
          <w:sz w:val="18"/>
          <w:szCs w:val="18"/>
        </w:rPr>
        <w:t xml:space="preserve"> autre que de défense ou de sécurité. </w:t>
      </w:r>
      <w:r>
        <w:rPr>
          <w:rFonts w:ascii="Arial" w:hAnsi="Arial" w:cs="Arial"/>
          <w:i/>
          <w:sz w:val="18"/>
          <w:szCs w:val="18"/>
        </w:rPr>
        <w:tab/>
      </w:r>
      <w:r w:rsidR="009D661E" w:rsidRPr="00747488">
        <w:rPr>
          <w:rFonts w:ascii="Arial" w:hAnsi="Arial" w:cs="Arial"/>
          <w:i/>
          <w:sz w:val="18"/>
          <w:szCs w:val="18"/>
        </w:rPr>
        <w:t>Dans le cas contraire, ces documents ont déjà été fournis)</w:t>
      </w:r>
    </w:p>
    <w:p w14:paraId="235BCAB5" w14:textId="5FBBAC75" w:rsidR="002904AF" w:rsidRPr="0066696D" w:rsidRDefault="002904AF" w:rsidP="0066696D">
      <w:pPr>
        <w:tabs>
          <w:tab w:val="left" w:pos="426"/>
          <w:tab w:val="left" w:pos="851"/>
        </w:tabs>
        <w:spacing w:before="120"/>
        <w:jc w:val="both"/>
        <w:rPr>
          <w:rFonts w:ascii="Arial" w:hAnsi="Arial" w:cs="Arial"/>
          <w:sz w:val="24"/>
          <w:szCs w:val="22"/>
        </w:rPr>
      </w:pPr>
      <w:r w:rsidRPr="00222559">
        <w:rPr>
          <w:rFonts w:ascii="Arial" w:hAnsi="Arial" w:cs="Arial"/>
          <w:sz w:val="22"/>
        </w:rPr>
        <w:tab/>
      </w:r>
      <w:r w:rsidRPr="00222559">
        <w:rPr>
          <w:rFonts w:ascii="Arial" w:hAnsi="Arial" w:cs="Arial"/>
          <w:sz w:val="22"/>
        </w:rPr>
        <w:fldChar w:fldCharType="begin">
          <w:ffData>
            <w:name w:val=""/>
            <w:enabled/>
            <w:calcOnExit w:val="0"/>
            <w:checkBox>
              <w:size w:val="20"/>
              <w:default w:val="0"/>
            </w:checkBox>
          </w:ffData>
        </w:fldChar>
      </w:r>
      <w:r w:rsidRPr="00222559">
        <w:rPr>
          <w:rFonts w:ascii="Arial" w:hAnsi="Arial" w:cs="Arial"/>
          <w:sz w:val="22"/>
        </w:rPr>
        <w:instrText xml:space="preserve"> FORMCHECKBOX </w:instrText>
      </w:r>
      <w:r w:rsidR="00D456FB">
        <w:rPr>
          <w:rFonts w:ascii="Arial" w:hAnsi="Arial" w:cs="Arial"/>
          <w:sz w:val="22"/>
        </w:rPr>
      </w:r>
      <w:r w:rsidR="00D456FB">
        <w:rPr>
          <w:rFonts w:ascii="Arial" w:hAnsi="Arial" w:cs="Arial"/>
          <w:sz w:val="22"/>
        </w:rPr>
        <w:fldChar w:fldCharType="separate"/>
      </w:r>
      <w:r w:rsidRPr="00222559">
        <w:rPr>
          <w:rFonts w:ascii="Arial" w:hAnsi="Arial" w:cs="Arial"/>
          <w:sz w:val="22"/>
        </w:rPr>
        <w:fldChar w:fldCharType="end"/>
      </w:r>
      <w:r w:rsidRPr="00222559">
        <w:rPr>
          <w:rFonts w:ascii="Arial" w:hAnsi="Arial" w:cs="Arial"/>
          <w:i/>
          <w:iCs/>
          <w:sz w:val="22"/>
        </w:rPr>
        <w:t xml:space="preserve"> </w:t>
      </w:r>
      <w:r w:rsidRPr="00222559">
        <w:rPr>
          <w:rFonts w:ascii="Arial" w:hAnsi="Arial" w:cs="Arial"/>
          <w:sz w:val="22"/>
        </w:rPr>
        <w:tab/>
        <w:t>ont donné mandat au mandataire dans les conditions définies par les pouvoirs joints en annexe</w:t>
      </w:r>
      <w:r w:rsidR="009D661E" w:rsidRPr="00222559">
        <w:rPr>
          <w:rFonts w:ascii="Arial" w:hAnsi="Arial" w:cs="Arial"/>
          <w:sz w:val="24"/>
          <w:szCs w:val="22"/>
        </w:rPr>
        <w:t>.</w:t>
      </w:r>
      <w:r w:rsidR="0066696D">
        <w:rPr>
          <w:rFonts w:ascii="Arial" w:hAnsi="Arial" w:cs="Arial"/>
          <w:sz w:val="24"/>
          <w:szCs w:val="22"/>
        </w:rPr>
        <w:tab/>
      </w:r>
      <w:r w:rsidR="0066696D">
        <w:rPr>
          <w:rFonts w:ascii="Arial" w:hAnsi="Arial" w:cs="Arial"/>
          <w:sz w:val="24"/>
          <w:szCs w:val="22"/>
        </w:rPr>
        <w:tab/>
      </w:r>
      <w:r w:rsidR="0066696D">
        <w:rPr>
          <w:rFonts w:ascii="Arial" w:hAnsi="Arial" w:cs="Arial"/>
          <w:sz w:val="24"/>
          <w:szCs w:val="22"/>
        </w:rPr>
        <w:tab/>
      </w:r>
      <w:r w:rsidR="009D661E" w:rsidRPr="00747488">
        <w:rPr>
          <w:rFonts w:ascii="Arial" w:hAnsi="Arial" w:cs="Arial"/>
          <w:i/>
          <w:sz w:val="18"/>
          <w:szCs w:val="18"/>
        </w:rPr>
        <w:t>(hors cas des marchés de défense ou de sécurité dans lequel ces documents ont déjà été fournis)</w:t>
      </w:r>
      <w:r w:rsidRPr="00747488">
        <w:rPr>
          <w:rFonts w:ascii="Arial" w:hAnsi="Arial" w:cs="Arial"/>
          <w:i/>
          <w:sz w:val="18"/>
          <w:szCs w:val="18"/>
        </w:rPr>
        <w:t>.</w:t>
      </w:r>
    </w:p>
    <w:p w14:paraId="3665E927" w14:textId="77777777" w:rsidR="004C65A7" w:rsidRDefault="0021527A" w:rsidP="004C65A7">
      <w:pPr>
        <w:tabs>
          <w:tab w:val="left" w:pos="851"/>
        </w:tabs>
        <w:spacing w:before="120"/>
        <w:jc w:val="both"/>
        <w:rPr>
          <w:rFonts w:ascii="Arial" w:hAnsi="Arial" w:cs="Arial"/>
          <w:i/>
          <w:sz w:val="22"/>
        </w:rPr>
      </w:pPr>
      <w:r w:rsidRPr="00222559">
        <w:rPr>
          <w:rFonts w:ascii="Arial" w:hAnsi="Arial" w:cs="Arial"/>
          <w:sz w:val="22"/>
        </w:rPr>
        <w:fldChar w:fldCharType="begin">
          <w:ffData>
            <w:name w:val=""/>
            <w:enabled/>
            <w:calcOnExit w:val="0"/>
            <w:checkBox>
              <w:size w:val="20"/>
              <w:default w:val="0"/>
            </w:checkBox>
          </w:ffData>
        </w:fldChar>
      </w:r>
      <w:r w:rsidRPr="00222559">
        <w:rPr>
          <w:rFonts w:ascii="Arial" w:hAnsi="Arial" w:cs="Arial"/>
          <w:sz w:val="22"/>
        </w:rPr>
        <w:instrText xml:space="preserve"> FORMCHECKBOX </w:instrText>
      </w:r>
      <w:r w:rsidR="00D456FB">
        <w:rPr>
          <w:rFonts w:ascii="Arial" w:hAnsi="Arial" w:cs="Arial"/>
          <w:sz w:val="22"/>
        </w:rPr>
      </w:r>
      <w:r w:rsidR="00D456FB">
        <w:rPr>
          <w:rFonts w:ascii="Arial" w:hAnsi="Arial" w:cs="Arial"/>
          <w:sz w:val="22"/>
        </w:rPr>
        <w:fldChar w:fldCharType="separate"/>
      </w:r>
      <w:r w:rsidRPr="00222559">
        <w:rPr>
          <w:rFonts w:ascii="Arial" w:hAnsi="Arial" w:cs="Arial"/>
          <w:sz w:val="22"/>
        </w:rPr>
        <w:fldChar w:fldCharType="end"/>
      </w:r>
      <w:r w:rsidRPr="00222559">
        <w:rPr>
          <w:rFonts w:ascii="Arial" w:hAnsi="Arial" w:cs="Arial"/>
          <w:sz w:val="22"/>
        </w:rPr>
        <w:t xml:space="preserve"> L</w:t>
      </w:r>
      <w:r w:rsidR="00036500" w:rsidRPr="00222559">
        <w:rPr>
          <w:rFonts w:ascii="Arial" w:hAnsi="Arial" w:cs="Arial"/>
          <w:sz w:val="22"/>
        </w:rPr>
        <w:t>es membres du groupement</w:t>
      </w:r>
      <w:r w:rsidR="00332B12" w:rsidRPr="00222559">
        <w:rPr>
          <w:rFonts w:ascii="Arial" w:hAnsi="Arial" w:cs="Arial"/>
          <w:sz w:val="22"/>
        </w:rPr>
        <w:t>, qui signent le présent acte d’engagement</w:t>
      </w:r>
      <w:r w:rsidR="00036500" w:rsidRPr="00222559">
        <w:rPr>
          <w:rFonts w:ascii="Arial" w:hAnsi="Arial" w:cs="Arial"/>
          <w:sz w:val="22"/>
        </w:rPr>
        <w:t> :</w:t>
      </w:r>
    </w:p>
    <w:p w14:paraId="364E8997" w14:textId="10E33A81" w:rsidR="00036500" w:rsidRPr="004C65A7" w:rsidRDefault="00036500" w:rsidP="004C65A7">
      <w:pPr>
        <w:tabs>
          <w:tab w:val="left" w:pos="851"/>
        </w:tabs>
        <w:spacing w:before="120"/>
        <w:jc w:val="both"/>
        <w:rPr>
          <w:rFonts w:ascii="Arial" w:hAnsi="Arial" w:cs="Arial"/>
          <w:i/>
          <w:sz w:val="22"/>
        </w:rPr>
      </w:pPr>
      <w:r w:rsidRPr="00747488">
        <w:rPr>
          <w:rFonts w:ascii="Arial" w:hAnsi="Arial" w:cs="Arial"/>
          <w:i/>
          <w:sz w:val="18"/>
          <w:szCs w:val="18"/>
        </w:rPr>
        <w:t>(Cocher la case correspondante.)</w:t>
      </w:r>
    </w:p>
    <w:p w14:paraId="79E2F1AF" w14:textId="0A11F3A8" w:rsidR="0066696D" w:rsidRDefault="00AE7831" w:rsidP="004C65A7">
      <w:pPr>
        <w:pStyle w:val="Puce2BOA"/>
      </w:pPr>
      <w:r w:rsidRPr="0066696D">
        <w:rPr>
          <w:sz w:val="18"/>
          <w:szCs w:val="18"/>
        </w:rPr>
        <w:fldChar w:fldCharType="begin">
          <w:ffData>
            <w:name w:val=""/>
            <w:enabled/>
            <w:calcOnExit w:val="0"/>
            <w:checkBox>
              <w:size w:val="20"/>
              <w:default w:val="0"/>
            </w:checkBox>
          </w:ffData>
        </w:fldChar>
      </w:r>
      <w:r w:rsidRPr="0066696D">
        <w:rPr>
          <w:sz w:val="18"/>
          <w:szCs w:val="18"/>
        </w:rPr>
        <w:instrText xml:space="preserve"> FORMCHECKBOX </w:instrText>
      </w:r>
      <w:r w:rsidR="00D456FB">
        <w:rPr>
          <w:sz w:val="18"/>
          <w:szCs w:val="18"/>
        </w:rPr>
      </w:r>
      <w:r w:rsidR="00D456FB">
        <w:rPr>
          <w:sz w:val="18"/>
          <w:szCs w:val="18"/>
        </w:rPr>
        <w:fldChar w:fldCharType="separate"/>
      </w:r>
      <w:r w:rsidRPr="0066696D">
        <w:rPr>
          <w:sz w:val="18"/>
          <w:szCs w:val="18"/>
        </w:rPr>
        <w:fldChar w:fldCharType="end"/>
      </w:r>
      <w:r w:rsidRPr="0066696D">
        <w:rPr>
          <w:sz w:val="18"/>
          <w:szCs w:val="18"/>
        </w:rPr>
        <w:tab/>
      </w:r>
      <w:r w:rsidRPr="0066696D">
        <w:t xml:space="preserve">donnent mandat au mandataire, qui l’accepte, pour les représenter vis-à-vis </w:t>
      </w:r>
      <w:r w:rsidR="00E93545" w:rsidRPr="0066696D">
        <w:t>du pouvoir adjudicateur</w:t>
      </w:r>
      <w:r w:rsidRPr="0066696D">
        <w:t xml:space="preserve"> et pour coordonner l’ensemble des prestations ;</w:t>
      </w:r>
    </w:p>
    <w:p w14:paraId="70EE1346" w14:textId="65EED3DE" w:rsidR="0066696D" w:rsidRDefault="00036500" w:rsidP="004C65A7">
      <w:pPr>
        <w:pStyle w:val="Puce2BOA"/>
      </w:pPr>
      <w:r w:rsidRPr="00222559">
        <w:lastRenderedPageBreak/>
        <w:fldChar w:fldCharType="begin">
          <w:ffData>
            <w:name w:val=""/>
            <w:enabled/>
            <w:calcOnExit w:val="0"/>
            <w:checkBox>
              <w:size w:val="20"/>
              <w:default w:val="0"/>
            </w:checkBox>
          </w:ffData>
        </w:fldChar>
      </w:r>
      <w:r w:rsidRPr="00222559">
        <w:instrText xml:space="preserve"> FORMCHECKBOX </w:instrText>
      </w:r>
      <w:r w:rsidR="00D456FB">
        <w:fldChar w:fldCharType="separate"/>
      </w:r>
      <w:r w:rsidRPr="00222559">
        <w:fldChar w:fldCharType="end"/>
      </w:r>
      <w:r w:rsidRPr="00222559">
        <w:tab/>
        <w:t xml:space="preserve">donnent mandat au mandataire, qui l’accepte, pour signer, en leur nom et pour leur compte, </w:t>
      </w:r>
      <w:r w:rsidR="004A7169" w:rsidRPr="00222559">
        <w:t>les</w:t>
      </w:r>
      <w:r w:rsidRPr="00222559">
        <w:t xml:space="preserve"> modifications ultérieures </w:t>
      </w:r>
      <w:r w:rsidR="004F7905" w:rsidRPr="00222559">
        <w:t>de l’accord-cadre</w:t>
      </w:r>
      <w:r w:rsidRPr="00222559">
        <w:t> ;</w:t>
      </w:r>
    </w:p>
    <w:p w14:paraId="20A9E232" w14:textId="77777777" w:rsidR="004C65A7" w:rsidRDefault="004F6271" w:rsidP="004C65A7">
      <w:pPr>
        <w:pStyle w:val="Puce2BOA"/>
      </w:pPr>
      <w:r w:rsidRPr="00222559">
        <w:fldChar w:fldCharType="begin">
          <w:ffData>
            <w:name w:val=""/>
            <w:enabled/>
            <w:calcOnExit w:val="0"/>
            <w:checkBox>
              <w:size w:val="20"/>
              <w:default w:val="0"/>
            </w:checkBox>
          </w:ffData>
        </w:fldChar>
      </w:r>
      <w:r w:rsidRPr="00222559">
        <w:instrText xml:space="preserve"> FORMCHECKBOX </w:instrText>
      </w:r>
      <w:r w:rsidR="00D456FB">
        <w:fldChar w:fldCharType="separate"/>
      </w:r>
      <w:r w:rsidRPr="00222559">
        <w:fldChar w:fldCharType="end"/>
      </w:r>
      <w:r w:rsidRPr="00222559">
        <w:tab/>
      </w:r>
      <w:r w:rsidR="00036500" w:rsidRPr="00222559">
        <w:t>donnent mandat au mandataire dans les conditions définies ci-dessous</w:t>
      </w:r>
      <w:r w:rsidR="00844DAA" w:rsidRPr="00222559">
        <w:t> :</w:t>
      </w:r>
    </w:p>
    <w:p w14:paraId="2AB50894" w14:textId="0B038249" w:rsidR="00036500" w:rsidRPr="0066696D" w:rsidRDefault="00036500" w:rsidP="004C65A7">
      <w:pPr>
        <w:pStyle w:val="Puce2BOA"/>
        <w:rPr>
          <w:sz w:val="20"/>
        </w:rPr>
      </w:pPr>
      <w:r w:rsidRPr="00747488">
        <w:rPr>
          <w:i/>
          <w:sz w:val="18"/>
          <w:szCs w:val="18"/>
        </w:rPr>
        <w:t>(Donner des pré</w:t>
      </w:r>
      <w:r w:rsidR="0009483A" w:rsidRPr="00747488">
        <w:rPr>
          <w:i/>
          <w:sz w:val="18"/>
          <w:szCs w:val="18"/>
        </w:rPr>
        <w:t>cisions sur l’étendue du mandat</w:t>
      </w:r>
      <w:r w:rsidRPr="00747488">
        <w:rPr>
          <w:i/>
          <w:sz w:val="18"/>
          <w:szCs w:val="18"/>
        </w:rPr>
        <w:t>)</w:t>
      </w:r>
    </w:p>
    <w:tbl>
      <w:tblPr>
        <w:tblW w:w="10388" w:type="dxa"/>
        <w:jc w:val="center"/>
        <w:tblLayout w:type="fixed"/>
        <w:tblLook w:val="0000" w:firstRow="0" w:lastRow="0" w:firstColumn="0" w:lastColumn="0" w:noHBand="0" w:noVBand="0"/>
      </w:tblPr>
      <w:tblGrid>
        <w:gridCol w:w="4642"/>
        <w:gridCol w:w="2692"/>
        <w:gridCol w:w="3054"/>
      </w:tblGrid>
      <w:tr w:rsidR="00332B12" w:rsidRPr="00747488" w14:paraId="1855B164" w14:textId="77777777" w:rsidTr="004C65A7">
        <w:trPr>
          <w:trHeight w:val="1814"/>
          <w:jc w:val="center"/>
        </w:trPr>
        <w:tc>
          <w:tcPr>
            <w:tcW w:w="4642" w:type="dxa"/>
            <w:tcBorders>
              <w:top w:val="single" w:sz="4" w:space="0" w:color="000000"/>
              <w:left w:val="single" w:sz="4" w:space="0" w:color="000000"/>
              <w:bottom w:val="single" w:sz="4" w:space="0" w:color="000000"/>
            </w:tcBorders>
            <w:shd w:val="clear" w:color="auto" w:fill="auto"/>
            <w:vAlign w:val="center"/>
          </w:tcPr>
          <w:p w14:paraId="7ABAA13A" w14:textId="77777777" w:rsidR="00451B61" w:rsidRPr="00747488" w:rsidRDefault="00451B61" w:rsidP="00451B61">
            <w:pPr>
              <w:tabs>
                <w:tab w:val="left" w:pos="851"/>
              </w:tabs>
              <w:jc w:val="center"/>
              <w:rPr>
                <w:rFonts w:ascii="Arial" w:hAnsi="Arial" w:cs="Arial"/>
                <w:b/>
                <w:bCs/>
              </w:rPr>
            </w:pPr>
            <w:r w:rsidRPr="00747488">
              <w:rPr>
                <w:rFonts w:ascii="Arial" w:hAnsi="Arial" w:cs="Arial"/>
                <w:b/>
                <w:bCs/>
              </w:rPr>
              <w:t>Nom, prénom et qualité</w:t>
            </w:r>
          </w:p>
          <w:p w14:paraId="64C82069" w14:textId="77777777" w:rsidR="00332B12" w:rsidRPr="00747488" w:rsidRDefault="00451B61" w:rsidP="00451B61">
            <w:pPr>
              <w:tabs>
                <w:tab w:val="left" w:pos="851"/>
              </w:tabs>
              <w:jc w:val="center"/>
              <w:rPr>
                <w:rFonts w:ascii="Arial" w:hAnsi="Arial" w:cs="Arial"/>
                <w:b/>
                <w:bCs/>
              </w:rPr>
            </w:pPr>
            <w:r w:rsidRPr="00747488">
              <w:rPr>
                <w:rFonts w:ascii="Arial" w:hAnsi="Arial" w:cs="Arial"/>
                <w:b/>
                <w:bCs/>
              </w:rPr>
              <w:t>du signataire</w:t>
            </w:r>
            <w:r w:rsidRPr="00747488">
              <w:rPr>
                <w:rStyle w:val="Appelnotedebasdep"/>
                <w:rFonts w:ascii="Arial" w:hAnsi="Arial" w:cs="Arial"/>
                <w:b/>
                <w:bCs/>
              </w:rPr>
              <w:footnoteReference w:id="4"/>
            </w:r>
          </w:p>
        </w:tc>
        <w:tc>
          <w:tcPr>
            <w:tcW w:w="2692" w:type="dxa"/>
            <w:tcBorders>
              <w:top w:val="single" w:sz="4" w:space="0" w:color="000000"/>
              <w:left w:val="single" w:sz="4" w:space="0" w:color="000000"/>
              <w:bottom w:val="single" w:sz="4" w:space="0" w:color="000000"/>
            </w:tcBorders>
            <w:shd w:val="clear" w:color="auto" w:fill="auto"/>
            <w:vAlign w:val="center"/>
          </w:tcPr>
          <w:p w14:paraId="6C903D2D" w14:textId="77777777" w:rsidR="00332B12" w:rsidRPr="00747488" w:rsidRDefault="00332B12" w:rsidP="00B054DA">
            <w:pPr>
              <w:tabs>
                <w:tab w:val="left" w:pos="851"/>
              </w:tabs>
              <w:jc w:val="center"/>
              <w:rPr>
                <w:rFonts w:ascii="Arial" w:hAnsi="Arial" w:cs="Arial"/>
                <w:b/>
                <w:bCs/>
              </w:rPr>
            </w:pPr>
            <w:r w:rsidRPr="00747488">
              <w:rPr>
                <w:rFonts w:ascii="Arial" w:hAnsi="Arial" w:cs="Arial"/>
                <w:b/>
                <w:bCs/>
              </w:rPr>
              <w:t>Lieu et date de signature</w:t>
            </w:r>
          </w:p>
        </w:tc>
        <w:tc>
          <w:tcPr>
            <w:tcW w:w="30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7C9CD" w14:textId="76BF24AF" w:rsidR="00332B12" w:rsidRPr="00747488" w:rsidRDefault="00451B61" w:rsidP="00315A44">
            <w:pPr>
              <w:tabs>
                <w:tab w:val="left" w:pos="851"/>
              </w:tabs>
              <w:jc w:val="center"/>
              <w:rPr>
                <w:rFonts w:ascii="Arial" w:hAnsi="Arial" w:cs="Arial"/>
                <w:b/>
                <w:bCs/>
              </w:rPr>
            </w:pPr>
            <w:r w:rsidRPr="00747488">
              <w:rPr>
                <w:rFonts w:ascii="Arial" w:hAnsi="Arial" w:cs="Arial"/>
                <w:b/>
                <w:bCs/>
              </w:rPr>
              <w:t xml:space="preserve">Signature </w:t>
            </w:r>
          </w:p>
        </w:tc>
      </w:tr>
      <w:tr w:rsidR="00332B12" w:rsidRPr="00747488" w14:paraId="06071BB4" w14:textId="77777777" w:rsidTr="005261F0">
        <w:trPr>
          <w:trHeight w:val="1037"/>
          <w:jc w:val="center"/>
        </w:trPr>
        <w:tc>
          <w:tcPr>
            <w:tcW w:w="4642" w:type="dxa"/>
            <w:tcBorders>
              <w:top w:val="single" w:sz="4" w:space="0" w:color="000000"/>
              <w:left w:val="single" w:sz="4" w:space="0" w:color="000000"/>
            </w:tcBorders>
            <w:shd w:val="clear" w:color="auto" w:fill="CCFFFF"/>
          </w:tcPr>
          <w:p w14:paraId="2A82FCCE" w14:textId="77777777" w:rsidR="00332B12" w:rsidRPr="00747488" w:rsidRDefault="00332B12" w:rsidP="00B054DA">
            <w:pPr>
              <w:tabs>
                <w:tab w:val="left" w:pos="851"/>
              </w:tabs>
              <w:snapToGrid w:val="0"/>
              <w:jc w:val="both"/>
              <w:rPr>
                <w:rFonts w:ascii="Arial" w:hAnsi="Arial" w:cs="Arial"/>
                <w:b/>
                <w:bCs/>
              </w:rPr>
            </w:pPr>
          </w:p>
        </w:tc>
        <w:tc>
          <w:tcPr>
            <w:tcW w:w="2692" w:type="dxa"/>
            <w:tcBorders>
              <w:top w:val="single" w:sz="4" w:space="0" w:color="000000"/>
              <w:left w:val="single" w:sz="4" w:space="0" w:color="000000"/>
            </w:tcBorders>
            <w:shd w:val="clear" w:color="auto" w:fill="CCFFFF"/>
          </w:tcPr>
          <w:p w14:paraId="7E293C81" w14:textId="77777777" w:rsidR="00332B12" w:rsidRPr="00747488" w:rsidRDefault="00332B12" w:rsidP="00B054DA">
            <w:pPr>
              <w:tabs>
                <w:tab w:val="left" w:pos="851"/>
              </w:tabs>
              <w:snapToGrid w:val="0"/>
              <w:jc w:val="both"/>
              <w:rPr>
                <w:rFonts w:ascii="Arial" w:hAnsi="Arial" w:cs="Arial"/>
                <w:b/>
                <w:bCs/>
              </w:rPr>
            </w:pPr>
          </w:p>
        </w:tc>
        <w:tc>
          <w:tcPr>
            <w:tcW w:w="3054" w:type="dxa"/>
            <w:tcBorders>
              <w:top w:val="single" w:sz="4" w:space="0" w:color="000000"/>
              <w:left w:val="single" w:sz="4" w:space="0" w:color="000000"/>
              <w:right w:val="single" w:sz="4" w:space="0" w:color="000000"/>
            </w:tcBorders>
            <w:shd w:val="clear" w:color="auto" w:fill="CCFFFF"/>
          </w:tcPr>
          <w:p w14:paraId="0F03209F" w14:textId="77777777" w:rsidR="00332B12" w:rsidRPr="00747488" w:rsidRDefault="00332B12" w:rsidP="00B054DA">
            <w:pPr>
              <w:tabs>
                <w:tab w:val="left" w:pos="851"/>
              </w:tabs>
              <w:snapToGrid w:val="0"/>
              <w:jc w:val="both"/>
              <w:rPr>
                <w:rFonts w:ascii="Arial" w:hAnsi="Arial" w:cs="Arial"/>
                <w:b/>
                <w:bCs/>
              </w:rPr>
            </w:pPr>
          </w:p>
        </w:tc>
      </w:tr>
      <w:tr w:rsidR="00332B12" w:rsidRPr="00747488" w14:paraId="2E5353D3" w14:textId="77777777" w:rsidTr="005261F0">
        <w:trPr>
          <w:trHeight w:val="1289"/>
          <w:jc w:val="center"/>
        </w:trPr>
        <w:tc>
          <w:tcPr>
            <w:tcW w:w="4642" w:type="dxa"/>
            <w:tcBorders>
              <w:left w:val="single" w:sz="4" w:space="0" w:color="000000"/>
              <w:bottom w:val="single" w:sz="4" w:space="0" w:color="auto"/>
            </w:tcBorders>
            <w:shd w:val="clear" w:color="auto" w:fill="auto"/>
          </w:tcPr>
          <w:p w14:paraId="59BE74BF" w14:textId="77777777" w:rsidR="00332B12" w:rsidRPr="00747488" w:rsidRDefault="00332B12" w:rsidP="00B054DA">
            <w:pPr>
              <w:tabs>
                <w:tab w:val="left" w:pos="851"/>
              </w:tabs>
              <w:snapToGrid w:val="0"/>
              <w:jc w:val="both"/>
              <w:rPr>
                <w:rFonts w:ascii="Arial" w:hAnsi="Arial" w:cs="Arial"/>
                <w:b/>
                <w:bCs/>
              </w:rPr>
            </w:pPr>
          </w:p>
        </w:tc>
        <w:tc>
          <w:tcPr>
            <w:tcW w:w="2692" w:type="dxa"/>
            <w:tcBorders>
              <w:left w:val="single" w:sz="4" w:space="0" w:color="000000"/>
              <w:bottom w:val="single" w:sz="4" w:space="0" w:color="auto"/>
            </w:tcBorders>
            <w:shd w:val="clear" w:color="auto" w:fill="auto"/>
          </w:tcPr>
          <w:p w14:paraId="7A91B19A" w14:textId="77777777" w:rsidR="00332B12" w:rsidRPr="00747488" w:rsidRDefault="00332B12" w:rsidP="00B054DA">
            <w:pPr>
              <w:tabs>
                <w:tab w:val="left" w:pos="851"/>
              </w:tabs>
              <w:snapToGrid w:val="0"/>
              <w:jc w:val="both"/>
              <w:rPr>
                <w:rFonts w:ascii="Arial" w:hAnsi="Arial" w:cs="Arial"/>
                <w:b/>
                <w:bCs/>
              </w:rPr>
            </w:pPr>
          </w:p>
        </w:tc>
        <w:tc>
          <w:tcPr>
            <w:tcW w:w="3054" w:type="dxa"/>
            <w:tcBorders>
              <w:left w:val="single" w:sz="4" w:space="0" w:color="000000"/>
              <w:bottom w:val="single" w:sz="4" w:space="0" w:color="auto"/>
              <w:right w:val="single" w:sz="4" w:space="0" w:color="000000"/>
            </w:tcBorders>
            <w:shd w:val="clear" w:color="auto" w:fill="auto"/>
          </w:tcPr>
          <w:p w14:paraId="42576891" w14:textId="77777777" w:rsidR="00332B12" w:rsidRPr="00747488" w:rsidRDefault="00332B12" w:rsidP="00B054DA">
            <w:pPr>
              <w:tabs>
                <w:tab w:val="left" w:pos="851"/>
              </w:tabs>
              <w:snapToGrid w:val="0"/>
              <w:jc w:val="both"/>
              <w:rPr>
                <w:rFonts w:ascii="Arial" w:hAnsi="Arial" w:cs="Arial"/>
                <w:b/>
                <w:bCs/>
              </w:rPr>
            </w:pPr>
          </w:p>
        </w:tc>
      </w:tr>
    </w:tbl>
    <w:p w14:paraId="43392527" w14:textId="77777777" w:rsidR="005F0467" w:rsidRPr="00747488" w:rsidRDefault="005F0467" w:rsidP="0074748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747488" w14:paraId="4CD439FB" w14:textId="77777777" w:rsidTr="00C11FF3">
        <w:tc>
          <w:tcPr>
            <w:tcW w:w="10277" w:type="dxa"/>
            <w:shd w:val="clear" w:color="auto" w:fill="66CCFF"/>
          </w:tcPr>
          <w:p w14:paraId="025332E5" w14:textId="38F437CD" w:rsidR="009B1CD0" w:rsidRPr="00747488" w:rsidRDefault="008B2A38" w:rsidP="008479F6">
            <w:pPr>
              <w:pStyle w:val="Titre2"/>
              <w:spacing w:before="0"/>
            </w:pPr>
            <w:r w:rsidRPr="00747488">
              <w:br w:type="page"/>
            </w:r>
            <w:r w:rsidR="009B1CD0" w:rsidRPr="00747488">
              <w:t xml:space="preserve">D - Identification </w:t>
            </w:r>
            <w:r w:rsidR="001C40C0" w:rsidRPr="00747488">
              <w:t>et signature d</w:t>
            </w:r>
            <w:r w:rsidR="00E93545" w:rsidRPr="00747488">
              <w:t>u pouvoir adjudicateur</w:t>
            </w:r>
            <w:r w:rsidR="009B1CD0" w:rsidRPr="00747488">
              <w:t>.</w:t>
            </w:r>
          </w:p>
        </w:tc>
      </w:tr>
    </w:tbl>
    <w:p w14:paraId="7E147D0B" w14:textId="3B0FD0A9" w:rsidR="004A1B1B" w:rsidRPr="004A1B1B" w:rsidRDefault="004C65A7" w:rsidP="004A1B1B">
      <w:pPr>
        <w:pStyle w:val="Titre1"/>
        <w:keepNext w:val="0"/>
        <w:tabs>
          <w:tab w:val="clear" w:pos="0"/>
          <w:tab w:val="num" w:pos="238"/>
          <w:tab w:val="left" w:pos="567"/>
          <w:tab w:val="left" w:pos="851"/>
        </w:tabs>
        <w:spacing w:before="120"/>
        <w:ind w:left="0"/>
        <w:jc w:val="both"/>
        <w:rPr>
          <w:rFonts w:ascii="Arial" w:hAnsi="Arial" w:cs="Arial"/>
          <w:b w:val="0"/>
          <w:bCs/>
          <w:i/>
          <w:iCs/>
          <w:sz w:val="22"/>
        </w:rPr>
      </w:pPr>
      <w:r>
        <w:rPr>
          <w:rFonts w:ascii="Wingdings" w:eastAsia="Wingdings" w:hAnsi="Wingdings" w:cs="Wingdings"/>
          <w:color w:val="66CCFF"/>
          <w:spacing w:val="-10"/>
        </w:rPr>
        <w:tab/>
      </w:r>
      <w:r w:rsidR="00C11FF3" w:rsidRPr="00B564CE">
        <w:rPr>
          <w:rFonts w:ascii="Wingdings" w:eastAsia="Wingdings" w:hAnsi="Wingdings" w:cs="Wingdings"/>
          <w:color w:val="66CCFF"/>
          <w:spacing w:val="-10"/>
        </w:rPr>
        <w:t></w:t>
      </w:r>
      <w:r w:rsidR="00DC0B79">
        <w:rPr>
          <w:rFonts w:eastAsia="Arial" w:cs="Arial"/>
        </w:rPr>
        <w:t xml:space="preserve"> </w:t>
      </w:r>
      <w:r w:rsidR="009B1CD0" w:rsidRPr="00222559">
        <w:rPr>
          <w:rFonts w:ascii="Arial" w:hAnsi="Arial" w:cs="Arial"/>
          <w:b w:val="0"/>
          <w:bCs/>
          <w:iCs/>
          <w:sz w:val="22"/>
        </w:rPr>
        <w:t xml:space="preserve">Désignation </w:t>
      </w:r>
      <w:r w:rsidR="001C40C0" w:rsidRPr="00222559">
        <w:rPr>
          <w:rFonts w:ascii="Arial" w:hAnsi="Arial" w:cs="Arial"/>
          <w:b w:val="0"/>
          <w:bCs/>
          <w:iCs/>
          <w:sz w:val="22"/>
        </w:rPr>
        <w:t>d</w:t>
      </w:r>
      <w:r w:rsidR="00E93545" w:rsidRPr="00222559">
        <w:rPr>
          <w:rFonts w:ascii="Arial" w:hAnsi="Arial" w:cs="Arial"/>
          <w:b w:val="0"/>
          <w:bCs/>
          <w:iCs/>
          <w:sz w:val="22"/>
        </w:rPr>
        <w:t>u pouvoir adjudicateur</w:t>
      </w:r>
      <w:r w:rsidR="00356ECF">
        <w:rPr>
          <w:rFonts w:ascii="Arial" w:hAnsi="Arial" w:cs="Arial"/>
          <w:b w:val="0"/>
          <w:bCs/>
          <w:iCs/>
          <w:sz w:val="22"/>
        </w:rPr>
        <w:t> :</w:t>
      </w:r>
    </w:p>
    <w:p w14:paraId="02BA2C69" w14:textId="77777777" w:rsidR="004A1B1B" w:rsidRPr="004A1B1B" w:rsidRDefault="004A1B1B" w:rsidP="004A1B1B">
      <w:pPr>
        <w:pStyle w:val="Titre1"/>
        <w:keepNext w:val="0"/>
        <w:tabs>
          <w:tab w:val="clear" w:pos="0"/>
          <w:tab w:val="num" w:pos="238"/>
          <w:tab w:val="left" w:pos="567"/>
          <w:tab w:val="left" w:pos="851"/>
        </w:tabs>
        <w:spacing w:before="60"/>
        <w:ind w:left="0" w:firstLine="0"/>
        <w:jc w:val="both"/>
        <w:rPr>
          <w:rFonts w:ascii="Arial" w:hAnsi="Arial" w:cs="Arial"/>
          <w:b w:val="0"/>
          <w:bCs/>
          <w:sz w:val="22"/>
        </w:rPr>
      </w:pPr>
      <w:r w:rsidRPr="004A1B1B">
        <w:rPr>
          <w:rFonts w:ascii="Arial" w:hAnsi="Arial" w:cs="Arial"/>
          <w:b w:val="0"/>
          <w:bCs/>
          <w:sz w:val="22"/>
        </w:rPr>
        <w:t>Ministère des Armées – Service de l’énergie opérationnelle</w:t>
      </w:r>
    </w:p>
    <w:p w14:paraId="6112C2AE" w14:textId="77777777" w:rsidR="004A1B1B" w:rsidRDefault="004A1B1B" w:rsidP="004A1B1B">
      <w:pPr>
        <w:pStyle w:val="Titre1"/>
        <w:keepNext w:val="0"/>
        <w:tabs>
          <w:tab w:val="clear" w:pos="0"/>
          <w:tab w:val="num" w:pos="238"/>
          <w:tab w:val="left" w:pos="567"/>
          <w:tab w:val="left" w:pos="851"/>
        </w:tabs>
        <w:spacing w:before="60"/>
        <w:ind w:left="0" w:firstLine="0"/>
        <w:jc w:val="both"/>
        <w:rPr>
          <w:rFonts w:ascii="Arial" w:hAnsi="Arial" w:cs="Arial"/>
          <w:b w:val="0"/>
          <w:bCs/>
          <w:sz w:val="22"/>
        </w:rPr>
      </w:pPr>
      <w:r w:rsidRPr="004A1B1B">
        <w:rPr>
          <w:rFonts w:ascii="Arial" w:hAnsi="Arial" w:cs="Arial"/>
          <w:b w:val="0"/>
          <w:bCs/>
          <w:sz w:val="22"/>
        </w:rPr>
        <w:t>Centre de soutien technique et administratif / Bureau achats</w:t>
      </w:r>
    </w:p>
    <w:p w14:paraId="145B3CDF" w14:textId="2B25B80E" w:rsidR="004A1B1B" w:rsidRPr="004A1B1B" w:rsidRDefault="00451B61" w:rsidP="004A1B1B">
      <w:pPr>
        <w:pStyle w:val="Titre1"/>
        <w:keepNext w:val="0"/>
        <w:tabs>
          <w:tab w:val="clear" w:pos="0"/>
          <w:tab w:val="num" w:pos="238"/>
          <w:tab w:val="left" w:pos="567"/>
          <w:tab w:val="left" w:pos="851"/>
        </w:tabs>
        <w:spacing w:before="60"/>
        <w:ind w:left="0" w:firstLine="0"/>
        <w:jc w:val="both"/>
        <w:rPr>
          <w:rFonts w:ascii="Arial" w:hAnsi="Arial" w:cs="Arial"/>
          <w:b w:val="0"/>
          <w:bCs/>
          <w:sz w:val="22"/>
        </w:rPr>
      </w:pPr>
      <w:r w:rsidRPr="004A1B1B">
        <w:rPr>
          <w:rFonts w:ascii="Arial" w:hAnsi="Arial" w:cs="Arial"/>
          <w:b w:val="0"/>
          <w:bCs/>
          <w:sz w:val="22"/>
        </w:rPr>
        <w:t>Caserne Thiry – CS n° 60016</w:t>
      </w:r>
    </w:p>
    <w:p w14:paraId="08C5415B" w14:textId="77777777" w:rsidR="004A1B1B" w:rsidRPr="004A1B1B" w:rsidRDefault="00451B61" w:rsidP="004A1B1B">
      <w:pPr>
        <w:pStyle w:val="Titre1"/>
        <w:keepNext w:val="0"/>
        <w:numPr>
          <w:ilvl w:val="0"/>
          <w:numId w:val="0"/>
        </w:numPr>
        <w:tabs>
          <w:tab w:val="left" w:pos="567"/>
          <w:tab w:val="left" w:pos="851"/>
        </w:tabs>
        <w:spacing w:before="60"/>
        <w:jc w:val="both"/>
        <w:rPr>
          <w:rFonts w:ascii="Arial" w:hAnsi="Arial" w:cs="Arial"/>
          <w:b w:val="0"/>
          <w:bCs/>
          <w:i/>
          <w:iCs/>
          <w:sz w:val="22"/>
        </w:rPr>
      </w:pPr>
      <w:r w:rsidRPr="004A1B1B">
        <w:rPr>
          <w:rFonts w:ascii="Arial" w:hAnsi="Arial" w:cs="Arial"/>
          <w:b w:val="0"/>
          <w:bCs/>
          <w:sz w:val="22"/>
        </w:rPr>
        <w:t xml:space="preserve">54035 </w:t>
      </w:r>
      <w:r w:rsidR="005E3D28" w:rsidRPr="004A1B1B">
        <w:rPr>
          <w:rFonts w:ascii="Arial" w:hAnsi="Arial" w:cs="Arial"/>
          <w:b w:val="0"/>
          <w:bCs/>
          <w:sz w:val="22"/>
        </w:rPr>
        <w:t xml:space="preserve">Nancy </w:t>
      </w:r>
      <w:r w:rsidRPr="004A1B1B">
        <w:rPr>
          <w:rFonts w:ascii="Arial" w:hAnsi="Arial" w:cs="Arial"/>
          <w:b w:val="0"/>
          <w:bCs/>
          <w:sz w:val="22"/>
        </w:rPr>
        <w:t xml:space="preserve">Cedex </w:t>
      </w:r>
    </w:p>
    <w:p w14:paraId="196BF6B6" w14:textId="0002DC2C" w:rsidR="00886014" w:rsidRPr="004A1B1B" w:rsidRDefault="009C031B" w:rsidP="004A1B1B">
      <w:pPr>
        <w:pStyle w:val="Titre1"/>
        <w:keepNext w:val="0"/>
        <w:tabs>
          <w:tab w:val="clear" w:pos="0"/>
          <w:tab w:val="num" w:pos="238"/>
          <w:tab w:val="left" w:pos="567"/>
          <w:tab w:val="left" w:pos="851"/>
        </w:tabs>
        <w:spacing w:before="60"/>
        <w:ind w:left="0" w:firstLine="0"/>
        <w:jc w:val="both"/>
        <w:rPr>
          <w:rFonts w:ascii="Arial" w:hAnsi="Arial" w:cs="Arial"/>
          <w:b w:val="0"/>
          <w:bCs/>
          <w:i/>
          <w:iCs/>
          <w:sz w:val="22"/>
        </w:rPr>
      </w:pPr>
      <w:r w:rsidRPr="004A1B1B">
        <w:rPr>
          <w:rFonts w:ascii="Arial" w:hAnsi="Arial" w:cs="Arial"/>
          <w:b w:val="0"/>
          <w:bCs/>
          <w:sz w:val="22"/>
        </w:rPr>
        <w:t>Adresse courriel</w:t>
      </w:r>
      <w:r w:rsidR="00451B61" w:rsidRPr="004A1B1B">
        <w:rPr>
          <w:rFonts w:ascii="Arial" w:hAnsi="Arial" w:cs="Arial"/>
          <w:b w:val="0"/>
          <w:bCs/>
          <w:sz w:val="22"/>
        </w:rPr>
        <w:t xml:space="preserve"> : </w:t>
      </w:r>
      <w:hyperlink r:id="rId15" w:history="1">
        <w:r w:rsidR="00EE1755" w:rsidRPr="004A1B1B">
          <w:rPr>
            <w:rStyle w:val="Lienhypertexte"/>
            <w:rFonts w:ascii="Arial" w:hAnsi="Arial" w:cs="Arial"/>
            <w:b w:val="0"/>
            <w:sz w:val="22"/>
          </w:rPr>
          <w:t>csta-ba-carb.contact.fct@intradef.gouv.fr</w:t>
        </w:r>
      </w:hyperlink>
    </w:p>
    <w:p w14:paraId="0C01FC0D" w14:textId="77777777" w:rsidR="004A1B1B" w:rsidRDefault="005E3D28" w:rsidP="004A1B1B">
      <w:pPr>
        <w:tabs>
          <w:tab w:val="left" w:pos="426"/>
          <w:tab w:val="left" w:pos="851"/>
          <w:tab w:val="left" w:pos="5103"/>
        </w:tabs>
        <w:spacing w:before="120"/>
        <w:jc w:val="both"/>
        <w:rPr>
          <w:rFonts w:ascii="Arial" w:hAnsi="Arial" w:cs="Arial"/>
          <w:i/>
          <w:sz w:val="22"/>
        </w:rPr>
      </w:pPr>
      <w:r w:rsidRPr="00B564CE">
        <w:rPr>
          <w:rFonts w:ascii="Wingdings" w:eastAsia="Wingdings" w:hAnsi="Wingdings" w:cs="Wingdings"/>
          <w:b/>
          <w:color w:val="66CCFF"/>
          <w:spacing w:val="-10"/>
        </w:rPr>
        <w:t></w:t>
      </w:r>
      <w:r w:rsidR="00DC0B79">
        <w:rPr>
          <w:rFonts w:eastAsia="Arial" w:cs="Arial"/>
          <w:b/>
        </w:rPr>
        <w:t xml:space="preserve"> </w:t>
      </w:r>
      <w:r w:rsidR="009B1CD0" w:rsidRPr="00222559">
        <w:rPr>
          <w:rFonts w:ascii="Arial" w:hAnsi="Arial" w:cs="Arial"/>
          <w:sz w:val="22"/>
        </w:rPr>
        <w:t xml:space="preserve">Nom, prénom, qualité du signataire du marché </w:t>
      </w:r>
      <w:r w:rsidR="003A7270" w:rsidRPr="00222559">
        <w:rPr>
          <w:rFonts w:ascii="Arial" w:hAnsi="Arial" w:cs="Arial"/>
          <w:sz w:val="22"/>
        </w:rPr>
        <w:t>public</w:t>
      </w:r>
      <w:r w:rsidR="00356ECF">
        <w:rPr>
          <w:rFonts w:ascii="Arial" w:hAnsi="Arial" w:cs="Arial"/>
          <w:sz w:val="22"/>
        </w:rPr>
        <w:t> :</w:t>
      </w:r>
    </w:p>
    <w:p w14:paraId="5ED48537" w14:textId="5D8AD59A" w:rsidR="004A1B1B" w:rsidRDefault="00C75462" w:rsidP="004A1B1B">
      <w:pPr>
        <w:tabs>
          <w:tab w:val="left" w:pos="426"/>
          <w:tab w:val="left" w:pos="851"/>
          <w:tab w:val="left" w:pos="5103"/>
        </w:tabs>
        <w:spacing w:before="60"/>
        <w:jc w:val="both"/>
        <w:rPr>
          <w:rFonts w:ascii="Arial" w:hAnsi="Arial" w:cs="Arial"/>
          <w:i/>
          <w:sz w:val="22"/>
        </w:rPr>
      </w:pPr>
      <w:r w:rsidRPr="00222559">
        <w:rPr>
          <w:rFonts w:ascii="Arial" w:hAnsi="Arial" w:cs="Arial"/>
          <w:bCs/>
          <w:sz w:val="22"/>
          <w:szCs w:val="22"/>
          <w:lang w:eastAsia="fr-FR"/>
        </w:rPr>
        <w:t>L</w:t>
      </w:r>
      <w:r w:rsidR="00356ECF" w:rsidRPr="00222559">
        <w:rPr>
          <w:rFonts w:ascii="Arial" w:hAnsi="Arial" w:cs="Arial"/>
          <w:bCs/>
          <w:sz w:val="22"/>
          <w:szCs w:val="22"/>
          <w:lang w:eastAsia="fr-FR"/>
        </w:rPr>
        <w:t>’ingénieur en chef de 1</w:t>
      </w:r>
      <w:r w:rsidR="002208CA">
        <w:rPr>
          <w:rFonts w:ascii="Arial" w:hAnsi="Arial" w:cs="Arial"/>
          <w:bCs/>
          <w:sz w:val="22"/>
          <w:szCs w:val="22"/>
          <w:vertAlign w:val="superscript"/>
          <w:lang w:eastAsia="fr-FR"/>
        </w:rPr>
        <w:t>e</w:t>
      </w:r>
      <w:r w:rsidR="00356ECF" w:rsidRPr="00222559">
        <w:rPr>
          <w:rFonts w:ascii="Arial" w:hAnsi="Arial" w:cs="Arial"/>
          <w:bCs/>
          <w:sz w:val="22"/>
          <w:szCs w:val="22"/>
          <w:lang w:eastAsia="fr-FR"/>
        </w:rPr>
        <w:t xml:space="preserve"> classe</w:t>
      </w:r>
      <w:r w:rsidRPr="00222559">
        <w:rPr>
          <w:rFonts w:ascii="Arial" w:hAnsi="Arial" w:cs="Arial"/>
          <w:bCs/>
          <w:sz w:val="22"/>
          <w:szCs w:val="22"/>
          <w:lang w:eastAsia="fr-FR"/>
        </w:rPr>
        <w:t xml:space="preserve"> </w:t>
      </w:r>
      <w:r w:rsidR="00C11FF3">
        <w:rPr>
          <w:rFonts w:ascii="Arial" w:hAnsi="Arial" w:cs="Arial"/>
          <w:bCs/>
          <w:sz w:val="22"/>
          <w:szCs w:val="22"/>
          <w:lang w:eastAsia="fr-FR"/>
        </w:rPr>
        <w:t>Hugues GAULTIER de la FERRIÈRE</w:t>
      </w:r>
    </w:p>
    <w:p w14:paraId="4B9A086B" w14:textId="4A314297" w:rsidR="009C031B" w:rsidRPr="004A1B1B" w:rsidRDefault="00E93545" w:rsidP="004A1B1B">
      <w:pPr>
        <w:tabs>
          <w:tab w:val="left" w:pos="426"/>
          <w:tab w:val="left" w:pos="851"/>
          <w:tab w:val="left" w:pos="5103"/>
        </w:tabs>
        <w:spacing w:before="60"/>
        <w:jc w:val="both"/>
        <w:rPr>
          <w:rFonts w:ascii="Arial" w:hAnsi="Arial" w:cs="Arial"/>
          <w:i/>
          <w:sz w:val="22"/>
        </w:rPr>
      </w:pPr>
      <w:r w:rsidRPr="00222559">
        <w:rPr>
          <w:rFonts w:ascii="Arial" w:hAnsi="Arial" w:cs="Arial"/>
          <w:bCs/>
          <w:sz w:val="22"/>
          <w:szCs w:val="22"/>
          <w:lang w:eastAsia="fr-FR"/>
        </w:rPr>
        <w:t>Commandant du</w:t>
      </w:r>
      <w:r w:rsidR="009C031B" w:rsidRPr="00222559">
        <w:rPr>
          <w:rFonts w:ascii="Arial" w:hAnsi="Arial" w:cs="Arial"/>
          <w:bCs/>
          <w:sz w:val="22"/>
          <w:szCs w:val="22"/>
          <w:lang w:eastAsia="fr-FR"/>
        </w:rPr>
        <w:t xml:space="preserve"> </w:t>
      </w:r>
      <w:r w:rsidR="00E65D7D" w:rsidRPr="00222559">
        <w:rPr>
          <w:rFonts w:ascii="Arial" w:hAnsi="Arial" w:cs="Arial"/>
          <w:bCs/>
          <w:sz w:val="22"/>
          <w:szCs w:val="22"/>
        </w:rPr>
        <w:t>Centre de Soutien Technique et Administratif</w:t>
      </w:r>
      <w:r w:rsidR="00E65D7D" w:rsidRPr="00222559">
        <w:rPr>
          <w:rFonts w:ascii="Arial" w:hAnsi="Arial" w:cs="Arial"/>
          <w:bCs/>
          <w:sz w:val="22"/>
          <w:szCs w:val="22"/>
          <w:lang w:eastAsia="fr-FR"/>
        </w:rPr>
        <w:t xml:space="preserve"> </w:t>
      </w:r>
      <w:r w:rsidR="009C031B" w:rsidRPr="00222559">
        <w:rPr>
          <w:rFonts w:ascii="Arial" w:hAnsi="Arial" w:cs="Arial"/>
          <w:bCs/>
          <w:sz w:val="22"/>
          <w:szCs w:val="22"/>
          <w:lang w:eastAsia="fr-FR"/>
        </w:rPr>
        <w:t>(</w:t>
      </w:r>
      <w:r w:rsidR="00E65D7D" w:rsidRPr="00222559">
        <w:rPr>
          <w:rFonts w:ascii="Arial" w:hAnsi="Arial" w:cs="Arial"/>
          <w:bCs/>
          <w:sz w:val="22"/>
          <w:szCs w:val="22"/>
        </w:rPr>
        <w:t>CSTA</w:t>
      </w:r>
      <w:r w:rsidR="009C031B" w:rsidRPr="00222559">
        <w:rPr>
          <w:rFonts w:ascii="Arial" w:hAnsi="Arial" w:cs="Arial"/>
          <w:bCs/>
          <w:sz w:val="22"/>
          <w:szCs w:val="22"/>
          <w:lang w:eastAsia="fr-FR"/>
        </w:rPr>
        <w:t>).</w:t>
      </w:r>
    </w:p>
    <w:p w14:paraId="4A7E46F5" w14:textId="77777777" w:rsidR="004A1B1B" w:rsidRDefault="005E3D28" w:rsidP="004A1B1B">
      <w:pPr>
        <w:tabs>
          <w:tab w:val="left" w:pos="851"/>
        </w:tabs>
        <w:spacing w:before="120"/>
        <w:jc w:val="both"/>
        <w:rPr>
          <w:rFonts w:ascii="Arial" w:hAnsi="Arial" w:cs="Arial"/>
          <w:i/>
          <w:sz w:val="22"/>
          <w:szCs w:val="22"/>
        </w:rPr>
      </w:pPr>
      <w:r w:rsidRPr="00B564CE">
        <w:rPr>
          <w:rFonts w:ascii="Wingdings" w:eastAsia="Wingdings" w:hAnsi="Wingdings" w:cs="Wingdings"/>
          <w:b/>
          <w:color w:val="66CCFF"/>
          <w:spacing w:val="-10"/>
        </w:rPr>
        <w:t></w:t>
      </w:r>
      <w:r w:rsidRPr="00B564CE">
        <w:rPr>
          <w:rFonts w:eastAsia="Arial" w:cs="Arial"/>
          <w:b/>
        </w:rPr>
        <w:t xml:space="preserve">  </w:t>
      </w:r>
      <w:r w:rsidR="009B1CD0" w:rsidRPr="00222559">
        <w:rPr>
          <w:rFonts w:ascii="Arial" w:hAnsi="Arial" w:cs="Arial"/>
          <w:sz w:val="22"/>
          <w:szCs w:val="22"/>
        </w:rPr>
        <w:t xml:space="preserve">Personne habilitée à donner les renseignements </w:t>
      </w:r>
      <w:r w:rsidR="009D661E" w:rsidRPr="00222559">
        <w:rPr>
          <w:rFonts w:ascii="Arial" w:hAnsi="Arial" w:cs="Arial"/>
          <w:sz w:val="22"/>
          <w:szCs w:val="22"/>
        </w:rPr>
        <w:t>prévus à l’</w:t>
      </w:r>
      <w:hyperlink r:id="rId16" w:history="1">
        <w:r w:rsidR="009D661E" w:rsidRPr="00222559">
          <w:rPr>
            <w:rStyle w:val="Lienhypertexte"/>
            <w:rFonts w:ascii="Arial" w:hAnsi="Arial" w:cs="Arial"/>
            <w:sz w:val="22"/>
            <w:szCs w:val="22"/>
          </w:rPr>
          <w:t>article R. 2191-59</w:t>
        </w:r>
      </w:hyperlink>
      <w:r w:rsidR="009D661E" w:rsidRPr="00222559">
        <w:rPr>
          <w:rFonts w:ascii="Arial" w:hAnsi="Arial" w:cs="Arial"/>
          <w:sz w:val="22"/>
          <w:szCs w:val="22"/>
        </w:rPr>
        <w:t xml:space="preserve"> du code de la commande publique, </w:t>
      </w:r>
      <w:r w:rsidR="009B1CD0" w:rsidRPr="00222559">
        <w:rPr>
          <w:rFonts w:ascii="Arial" w:hAnsi="Arial" w:cs="Arial"/>
          <w:sz w:val="22"/>
          <w:szCs w:val="22"/>
        </w:rPr>
        <w:t>(nantissements ou cessions de créances)</w:t>
      </w:r>
      <w:r w:rsidR="00356ECF">
        <w:rPr>
          <w:rFonts w:ascii="Arial" w:hAnsi="Arial" w:cs="Arial"/>
          <w:sz w:val="22"/>
          <w:szCs w:val="22"/>
        </w:rPr>
        <w:t> :</w:t>
      </w:r>
    </w:p>
    <w:p w14:paraId="584BE60D" w14:textId="77777777" w:rsidR="004A1B1B" w:rsidRDefault="00E65D7D" w:rsidP="004A1B1B">
      <w:pPr>
        <w:tabs>
          <w:tab w:val="left" w:pos="851"/>
        </w:tabs>
        <w:spacing w:before="60"/>
        <w:jc w:val="both"/>
        <w:rPr>
          <w:rFonts w:ascii="Arial" w:hAnsi="Arial" w:cs="Arial"/>
          <w:bCs/>
          <w:sz w:val="22"/>
          <w:szCs w:val="22"/>
          <w:lang w:val="en-US"/>
        </w:rPr>
      </w:pPr>
      <w:r w:rsidRPr="00222559">
        <w:rPr>
          <w:rFonts w:ascii="Arial" w:hAnsi="Arial" w:cs="Arial"/>
          <w:bCs/>
          <w:sz w:val="22"/>
          <w:szCs w:val="22"/>
          <w:lang w:val="en-US"/>
        </w:rPr>
        <w:t>CSTA</w:t>
      </w:r>
      <w:r w:rsidR="00F00335" w:rsidRPr="00222559">
        <w:rPr>
          <w:rFonts w:ascii="Arial" w:hAnsi="Arial" w:cs="Arial"/>
          <w:bCs/>
          <w:sz w:val="22"/>
          <w:szCs w:val="22"/>
          <w:lang w:val="en-US"/>
        </w:rPr>
        <w:t xml:space="preserve"> </w:t>
      </w:r>
    </w:p>
    <w:p w14:paraId="5B22A7DE" w14:textId="77777777" w:rsidR="004A1B1B" w:rsidRDefault="00F00335" w:rsidP="004A1B1B">
      <w:pPr>
        <w:tabs>
          <w:tab w:val="left" w:pos="851"/>
        </w:tabs>
        <w:spacing w:before="60"/>
        <w:jc w:val="both"/>
        <w:rPr>
          <w:rFonts w:ascii="Arial" w:hAnsi="Arial" w:cs="Arial"/>
          <w:bCs/>
          <w:sz w:val="22"/>
          <w:szCs w:val="22"/>
          <w:lang w:val="en-US"/>
        </w:rPr>
      </w:pPr>
      <w:r w:rsidRPr="00222559">
        <w:rPr>
          <w:rFonts w:ascii="Arial" w:hAnsi="Arial" w:cs="Arial"/>
          <w:bCs/>
          <w:sz w:val="22"/>
          <w:szCs w:val="22"/>
          <w:lang w:val="en-US"/>
        </w:rPr>
        <w:t>Caserne Thiry – CS n° 60016</w:t>
      </w:r>
    </w:p>
    <w:p w14:paraId="28A91284" w14:textId="77777777" w:rsidR="004A1B1B" w:rsidRDefault="00F00335" w:rsidP="004A1B1B">
      <w:pPr>
        <w:tabs>
          <w:tab w:val="left" w:pos="851"/>
        </w:tabs>
        <w:spacing w:before="60"/>
        <w:jc w:val="both"/>
        <w:rPr>
          <w:rFonts w:ascii="Arial" w:hAnsi="Arial" w:cs="Arial"/>
          <w:i/>
          <w:sz w:val="22"/>
          <w:szCs w:val="22"/>
        </w:rPr>
      </w:pPr>
      <w:r w:rsidRPr="00222559">
        <w:rPr>
          <w:rFonts w:ascii="Arial" w:hAnsi="Arial" w:cs="Arial"/>
          <w:bCs/>
          <w:sz w:val="22"/>
          <w:szCs w:val="22"/>
        </w:rPr>
        <w:t>54035 N</w:t>
      </w:r>
      <w:r w:rsidR="00356ECF" w:rsidRPr="00222559">
        <w:rPr>
          <w:rFonts w:ascii="Arial" w:hAnsi="Arial" w:cs="Arial"/>
          <w:bCs/>
          <w:sz w:val="22"/>
          <w:szCs w:val="22"/>
        </w:rPr>
        <w:t>ancy</w:t>
      </w:r>
      <w:r w:rsidRPr="00222559">
        <w:rPr>
          <w:rFonts w:ascii="Arial" w:hAnsi="Arial" w:cs="Arial"/>
          <w:bCs/>
          <w:sz w:val="22"/>
          <w:szCs w:val="22"/>
        </w:rPr>
        <w:t xml:space="preserve"> Cedex</w:t>
      </w:r>
    </w:p>
    <w:p w14:paraId="4A3E8FBA" w14:textId="615C2FF7" w:rsidR="00F00335" w:rsidRPr="004A1B1B" w:rsidRDefault="00F00335" w:rsidP="004A1B1B">
      <w:pPr>
        <w:tabs>
          <w:tab w:val="left" w:pos="851"/>
        </w:tabs>
        <w:spacing w:before="60"/>
        <w:jc w:val="both"/>
        <w:rPr>
          <w:rFonts w:ascii="Arial" w:hAnsi="Arial" w:cs="Arial"/>
          <w:i/>
          <w:sz w:val="22"/>
          <w:szCs w:val="22"/>
        </w:rPr>
      </w:pPr>
      <w:r w:rsidRPr="00222559">
        <w:rPr>
          <w:rFonts w:ascii="Arial" w:hAnsi="Arial" w:cs="Arial"/>
          <w:bCs/>
          <w:sz w:val="22"/>
          <w:szCs w:val="22"/>
        </w:rPr>
        <w:t xml:space="preserve">Adresses courriels, numéros de téléphone : </w:t>
      </w:r>
    </w:p>
    <w:p w14:paraId="5AADB10C" w14:textId="3438333B" w:rsidR="00D16402" w:rsidRPr="00222559" w:rsidRDefault="00D456FB" w:rsidP="00607694">
      <w:pPr>
        <w:pStyle w:val="Paragraphedeliste"/>
        <w:numPr>
          <w:ilvl w:val="0"/>
          <w:numId w:val="16"/>
        </w:numPr>
        <w:spacing w:before="60"/>
        <w:ind w:left="360"/>
        <w:rPr>
          <w:rFonts w:ascii="Arial" w:hAnsi="Arial" w:cs="Arial"/>
          <w:sz w:val="22"/>
          <w:szCs w:val="22"/>
        </w:rPr>
      </w:pPr>
      <w:hyperlink r:id="rId17" w:history="1">
        <w:r w:rsidR="00EE1755" w:rsidRPr="00222559">
          <w:rPr>
            <w:rStyle w:val="Lienhypertexte"/>
            <w:rFonts w:ascii="Arial" w:hAnsi="Arial" w:cs="Arial"/>
            <w:sz w:val="22"/>
            <w:szCs w:val="22"/>
          </w:rPr>
          <w:t>csta-ba-carb.contact.fct@intradef.gouv.fr</w:t>
        </w:r>
      </w:hyperlink>
      <w:r w:rsidR="00F00335" w:rsidRPr="00222559">
        <w:rPr>
          <w:rFonts w:ascii="Arial" w:hAnsi="Arial" w:cs="Arial"/>
          <w:sz w:val="22"/>
          <w:szCs w:val="22"/>
        </w:rPr>
        <w:t>, téléphone  +33 3.83.19.3</w:t>
      </w:r>
      <w:r w:rsidR="00EE1755" w:rsidRPr="00222559">
        <w:rPr>
          <w:rFonts w:ascii="Arial" w:hAnsi="Arial" w:cs="Arial"/>
          <w:sz w:val="22"/>
          <w:szCs w:val="22"/>
        </w:rPr>
        <w:t>5</w:t>
      </w:r>
      <w:r w:rsidR="00F00335" w:rsidRPr="00222559">
        <w:rPr>
          <w:rFonts w:ascii="Arial" w:hAnsi="Arial" w:cs="Arial"/>
          <w:sz w:val="22"/>
          <w:szCs w:val="22"/>
        </w:rPr>
        <w:t>.1</w:t>
      </w:r>
      <w:r w:rsidR="00EE1755" w:rsidRPr="00222559">
        <w:rPr>
          <w:rFonts w:ascii="Arial" w:hAnsi="Arial" w:cs="Arial"/>
          <w:sz w:val="22"/>
          <w:szCs w:val="22"/>
        </w:rPr>
        <w:t>0</w:t>
      </w:r>
      <w:r w:rsidR="00F00335" w:rsidRPr="00222559">
        <w:rPr>
          <w:rFonts w:ascii="Arial" w:hAnsi="Arial" w:cs="Arial"/>
          <w:sz w:val="22"/>
          <w:szCs w:val="22"/>
        </w:rPr>
        <w:t xml:space="preserve"> ;</w:t>
      </w:r>
    </w:p>
    <w:p w14:paraId="53035D98" w14:textId="5F4595E9" w:rsidR="00F00335" w:rsidRPr="00D16402" w:rsidRDefault="00D16402" w:rsidP="00607694">
      <w:pPr>
        <w:pStyle w:val="Paragraphedeliste"/>
        <w:numPr>
          <w:ilvl w:val="0"/>
          <w:numId w:val="16"/>
        </w:numPr>
        <w:spacing w:before="60"/>
        <w:ind w:left="360"/>
        <w:rPr>
          <w:rFonts w:ascii="Arial" w:hAnsi="Arial" w:cs="Arial"/>
          <w:sz w:val="22"/>
          <w:szCs w:val="22"/>
        </w:rPr>
      </w:pPr>
      <w:r w:rsidRPr="00D16402">
        <w:rPr>
          <w:rStyle w:val="Lienhypertexte"/>
          <w:rFonts w:ascii="Arial" w:hAnsi="Arial" w:cs="Arial"/>
          <w:sz w:val="22"/>
          <w:szCs w:val="22"/>
        </w:rPr>
        <w:t>csta-bf-depense.resp.fct@intradef.gouv.fr</w:t>
      </w:r>
      <w:r w:rsidR="00DC0B79">
        <w:rPr>
          <w:rFonts w:ascii="Arial" w:hAnsi="Arial" w:cs="Arial"/>
          <w:sz w:val="22"/>
          <w:szCs w:val="22"/>
        </w:rPr>
        <w:t xml:space="preserve">, téléphone </w:t>
      </w:r>
      <w:r w:rsidR="00F00335" w:rsidRPr="00D16402">
        <w:rPr>
          <w:rFonts w:ascii="Arial" w:hAnsi="Arial" w:cs="Arial"/>
          <w:sz w:val="22"/>
          <w:szCs w:val="22"/>
        </w:rPr>
        <w:t>+33 3.83.19.34.87.</w:t>
      </w:r>
    </w:p>
    <w:p w14:paraId="0A0753BC" w14:textId="77777777" w:rsidR="004A1B1B" w:rsidRDefault="005E3D28" w:rsidP="004A1B1B">
      <w:pPr>
        <w:tabs>
          <w:tab w:val="left" w:pos="720"/>
          <w:tab w:val="left" w:pos="851"/>
        </w:tabs>
        <w:spacing w:before="120"/>
        <w:jc w:val="both"/>
        <w:rPr>
          <w:rFonts w:ascii="Arial" w:hAnsi="Arial" w:cs="Arial"/>
          <w:i/>
          <w:iCs/>
          <w:sz w:val="22"/>
          <w:szCs w:val="22"/>
        </w:rPr>
      </w:pPr>
      <w:r w:rsidRPr="00B564CE">
        <w:rPr>
          <w:rFonts w:ascii="Wingdings" w:eastAsia="Wingdings" w:hAnsi="Wingdings" w:cs="Wingdings"/>
          <w:b/>
          <w:color w:val="66CCFF"/>
          <w:spacing w:val="-10"/>
        </w:rPr>
        <w:t></w:t>
      </w:r>
      <w:r w:rsidR="00DC0B79">
        <w:rPr>
          <w:rFonts w:eastAsia="Arial" w:cs="Arial"/>
          <w:b/>
        </w:rPr>
        <w:t xml:space="preserve"> </w:t>
      </w:r>
      <w:r w:rsidR="00F00335" w:rsidRPr="00222559">
        <w:rPr>
          <w:rFonts w:ascii="Arial" w:hAnsi="Arial" w:cs="Arial"/>
          <w:sz w:val="22"/>
          <w:szCs w:val="22"/>
        </w:rPr>
        <w:t>Désignation, adresse, numéro de téléphone du comptable assignataire</w:t>
      </w:r>
      <w:r w:rsidR="00356ECF">
        <w:rPr>
          <w:rFonts w:ascii="Arial" w:hAnsi="Arial" w:cs="Arial"/>
          <w:sz w:val="22"/>
          <w:szCs w:val="22"/>
        </w:rPr>
        <w:t> :</w:t>
      </w:r>
    </w:p>
    <w:p w14:paraId="15B79EE2" w14:textId="77777777" w:rsidR="004A1B1B" w:rsidRDefault="00F00335" w:rsidP="004A1B1B">
      <w:pPr>
        <w:tabs>
          <w:tab w:val="left" w:pos="720"/>
          <w:tab w:val="left" w:pos="851"/>
        </w:tabs>
        <w:spacing w:before="120"/>
        <w:jc w:val="both"/>
        <w:rPr>
          <w:rFonts w:ascii="Arial" w:hAnsi="Arial" w:cs="Arial"/>
          <w:bCs/>
          <w:sz w:val="22"/>
          <w:lang w:eastAsia="fr-FR"/>
        </w:rPr>
      </w:pPr>
      <w:r w:rsidRPr="00222559">
        <w:rPr>
          <w:rFonts w:ascii="Arial" w:hAnsi="Arial" w:cs="Arial"/>
          <w:bCs/>
          <w:sz w:val="22"/>
          <w:lang w:eastAsia="fr-FR"/>
        </w:rPr>
        <w:t>Comptable du Compte de Commerce</w:t>
      </w:r>
    </w:p>
    <w:p w14:paraId="46AD85A4" w14:textId="77777777" w:rsidR="004A1B1B" w:rsidRDefault="00F00335" w:rsidP="004A1B1B">
      <w:pPr>
        <w:tabs>
          <w:tab w:val="left" w:pos="720"/>
          <w:tab w:val="left" w:pos="851"/>
        </w:tabs>
        <w:spacing w:before="120"/>
        <w:jc w:val="both"/>
        <w:rPr>
          <w:rFonts w:ascii="Arial" w:hAnsi="Arial" w:cs="Arial"/>
          <w:i/>
          <w:iCs/>
          <w:sz w:val="22"/>
          <w:szCs w:val="22"/>
        </w:rPr>
      </w:pPr>
      <w:r w:rsidRPr="00222559">
        <w:rPr>
          <w:rFonts w:ascii="Arial" w:hAnsi="Arial" w:cs="Arial"/>
          <w:bCs/>
          <w:sz w:val="22"/>
          <w:lang w:eastAsia="fr-FR"/>
        </w:rPr>
        <w:t>Approvisionnement de l’Etat et des forces armées en produits pétroliers</w:t>
      </w:r>
      <w:r w:rsidR="004F6271" w:rsidRPr="00222559">
        <w:rPr>
          <w:rFonts w:ascii="Arial" w:hAnsi="Arial" w:cs="Arial"/>
          <w:bCs/>
          <w:sz w:val="22"/>
          <w:lang w:eastAsia="fr-FR"/>
        </w:rPr>
        <w:t xml:space="preserve"> et énergies alternatives</w:t>
      </w:r>
      <w:r w:rsidRPr="00222559">
        <w:rPr>
          <w:rFonts w:ascii="Arial" w:hAnsi="Arial" w:cs="Arial"/>
          <w:bCs/>
          <w:sz w:val="22"/>
          <w:lang w:eastAsia="fr-FR"/>
        </w:rPr>
        <w:t xml:space="preserve">, biens et services complémentaires </w:t>
      </w:r>
    </w:p>
    <w:p w14:paraId="5B685FC9" w14:textId="77777777" w:rsidR="004A1B1B" w:rsidRDefault="00F00335" w:rsidP="004A1B1B">
      <w:pPr>
        <w:tabs>
          <w:tab w:val="left" w:pos="720"/>
          <w:tab w:val="left" w:pos="851"/>
        </w:tabs>
        <w:spacing w:before="120"/>
        <w:jc w:val="both"/>
        <w:rPr>
          <w:rFonts w:ascii="Arial" w:hAnsi="Arial" w:cs="Arial"/>
          <w:bCs/>
          <w:sz w:val="22"/>
          <w:lang w:eastAsia="fr-FR"/>
        </w:rPr>
      </w:pPr>
      <w:r w:rsidRPr="00222559">
        <w:rPr>
          <w:rFonts w:ascii="Arial" w:hAnsi="Arial" w:cs="Arial"/>
          <w:bCs/>
          <w:sz w:val="22"/>
          <w:lang w:eastAsia="fr-FR"/>
        </w:rPr>
        <w:t xml:space="preserve">Caserne </w:t>
      </w:r>
      <w:r w:rsidR="004F6271" w:rsidRPr="00222559">
        <w:rPr>
          <w:rFonts w:ascii="Arial" w:hAnsi="Arial" w:cs="Arial"/>
          <w:bCs/>
          <w:sz w:val="22"/>
          <w:lang w:eastAsia="fr-FR"/>
        </w:rPr>
        <w:t>Verneau</w:t>
      </w:r>
      <w:r w:rsidRPr="00222559">
        <w:rPr>
          <w:rFonts w:ascii="Arial" w:hAnsi="Arial" w:cs="Arial"/>
          <w:bCs/>
          <w:sz w:val="22"/>
          <w:lang w:eastAsia="fr-FR"/>
        </w:rPr>
        <w:t xml:space="preserve"> - </w:t>
      </w:r>
      <w:r w:rsidR="004F6271" w:rsidRPr="00222559">
        <w:rPr>
          <w:rFonts w:ascii="Arial" w:hAnsi="Arial" w:cs="Arial"/>
          <w:bCs/>
          <w:sz w:val="22"/>
          <w:lang w:eastAsia="fr-FR"/>
        </w:rPr>
        <w:t>80</w:t>
      </w:r>
      <w:r w:rsidRPr="00222559">
        <w:rPr>
          <w:rFonts w:ascii="Arial" w:hAnsi="Arial" w:cs="Arial"/>
          <w:bCs/>
          <w:sz w:val="22"/>
          <w:lang w:eastAsia="fr-FR"/>
        </w:rPr>
        <w:t xml:space="preserve">, rue </w:t>
      </w:r>
      <w:r w:rsidR="004F6271" w:rsidRPr="00222559">
        <w:rPr>
          <w:rFonts w:ascii="Arial" w:hAnsi="Arial" w:cs="Arial"/>
          <w:bCs/>
          <w:sz w:val="22"/>
          <w:lang w:eastAsia="fr-FR"/>
        </w:rPr>
        <w:t>du Sergent Blandan</w:t>
      </w:r>
      <w:r w:rsidRPr="00222559">
        <w:rPr>
          <w:rFonts w:ascii="Arial" w:hAnsi="Arial" w:cs="Arial"/>
          <w:bCs/>
          <w:sz w:val="22"/>
          <w:lang w:eastAsia="fr-FR"/>
        </w:rPr>
        <w:t xml:space="preserve"> – CS n° </w:t>
      </w:r>
      <w:r w:rsidR="004F6271" w:rsidRPr="00222559">
        <w:rPr>
          <w:rFonts w:ascii="Arial" w:hAnsi="Arial" w:cs="Arial"/>
          <w:bCs/>
          <w:sz w:val="22"/>
          <w:lang w:eastAsia="fr-FR"/>
        </w:rPr>
        <w:t>53864</w:t>
      </w:r>
      <w:r w:rsidR="004A1B1B">
        <w:rPr>
          <w:rFonts w:ascii="Arial" w:hAnsi="Arial" w:cs="Arial"/>
          <w:bCs/>
          <w:sz w:val="22"/>
          <w:lang w:eastAsia="fr-FR"/>
        </w:rPr>
        <w:t xml:space="preserve"> </w:t>
      </w:r>
    </w:p>
    <w:p w14:paraId="4ED950E7" w14:textId="4B17641C" w:rsidR="000F47BB" w:rsidRPr="004A1B1B" w:rsidRDefault="00F00335" w:rsidP="00B8068E">
      <w:pPr>
        <w:tabs>
          <w:tab w:val="left" w:pos="720"/>
          <w:tab w:val="left" w:pos="851"/>
        </w:tabs>
        <w:spacing w:before="60"/>
        <w:jc w:val="both"/>
        <w:rPr>
          <w:rFonts w:ascii="Arial" w:hAnsi="Arial" w:cs="Arial"/>
          <w:i/>
          <w:iCs/>
          <w:sz w:val="22"/>
          <w:szCs w:val="22"/>
        </w:rPr>
      </w:pPr>
      <w:r w:rsidRPr="00222559">
        <w:rPr>
          <w:rFonts w:ascii="Arial" w:hAnsi="Arial" w:cs="Arial"/>
          <w:bCs/>
          <w:sz w:val="22"/>
          <w:lang w:eastAsia="fr-FR"/>
        </w:rPr>
        <w:t>540</w:t>
      </w:r>
      <w:r w:rsidR="004F6271" w:rsidRPr="00222559">
        <w:rPr>
          <w:rFonts w:ascii="Arial" w:hAnsi="Arial" w:cs="Arial"/>
          <w:bCs/>
          <w:sz w:val="22"/>
          <w:lang w:eastAsia="fr-FR"/>
        </w:rPr>
        <w:t>29</w:t>
      </w:r>
      <w:r w:rsidRPr="00222559">
        <w:rPr>
          <w:rFonts w:ascii="Arial" w:hAnsi="Arial" w:cs="Arial"/>
          <w:bCs/>
          <w:sz w:val="22"/>
          <w:lang w:eastAsia="fr-FR"/>
        </w:rPr>
        <w:t xml:space="preserve"> </w:t>
      </w:r>
      <w:r w:rsidR="00356ECF" w:rsidRPr="00222559">
        <w:rPr>
          <w:rFonts w:ascii="Arial" w:hAnsi="Arial" w:cs="Arial"/>
          <w:bCs/>
          <w:sz w:val="22"/>
          <w:lang w:eastAsia="fr-FR"/>
        </w:rPr>
        <w:t xml:space="preserve">Nancy </w:t>
      </w:r>
      <w:r w:rsidRPr="00222559">
        <w:rPr>
          <w:rFonts w:ascii="Arial" w:hAnsi="Arial" w:cs="Arial"/>
          <w:bCs/>
          <w:sz w:val="22"/>
          <w:lang w:eastAsia="fr-FR"/>
        </w:rPr>
        <w:t>Cedex</w:t>
      </w:r>
      <w:r w:rsidR="00365D4A" w:rsidRPr="00222559">
        <w:rPr>
          <w:rFonts w:ascii="Arial" w:hAnsi="Arial" w:cs="Arial"/>
          <w:bCs/>
          <w:sz w:val="22"/>
          <w:lang w:eastAsia="fr-FR"/>
        </w:rPr>
        <w:t>.</w:t>
      </w:r>
    </w:p>
    <w:p w14:paraId="6B484233" w14:textId="1C182290" w:rsidR="005E3D28" w:rsidRPr="00222559" w:rsidRDefault="005E3D28" w:rsidP="00222559">
      <w:pPr>
        <w:pStyle w:val="fcase2metab"/>
        <w:spacing w:before="120" w:after="120"/>
        <w:rPr>
          <w:rFonts w:ascii="Arial" w:hAnsi="Arial" w:cs="Arial"/>
          <w:b/>
          <w:sz w:val="22"/>
          <w:szCs w:val="22"/>
        </w:rPr>
      </w:pPr>
      <w:r w:rsidRPr="00B564CE">
        <w:rPr>
          <w:rFonts w:ascii="Wingdings" w:eastAsia="Wingdings" w:hAnsi="Wingdings" w:cs="Wingdings"/>
          <w:b/>
          <w:color w:val="66CCFF"/>
          <w:spacing w:val="-10"/>
        </w:rPr>
        <w:lastRenderedPageBreak/>
        <w:t></w:t>
      </w:r>
      <w:r w:rsidR="00DC0B79">
        <w:rPr>
          <w:rFonts w:eastAsia="Arial" w:cs="Arial"/>
          <w:b/>
        </w:rPr>
        <w:t xml:space="preserve"> </w:t>
      </w:r>
      <w:r w:rsidRPr="00222559">
        <w:rPr>
          <w:rFonts w:ascii="Arial" w:hAnsi="Arial" w:cs="Arial"/>
          <w:sz w:val="22"/>
          <w:szCs w:val="22"/>
        </w:rPr>
        <w:t>Imputation budgétaire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firstRow="1" w:lastRow="0" w:firstColumn="1" w:lastColumn="0" w:noHBand="0" w:noVBand="1"/>
      </w:tblPr>
      <w:tblGrid>
        <w:gridCol w:w="4026"/>
        <w:gridCol w:w="6070"/>
      </w:tblGrid>
      <w:tr w:rsidR="005E3D28" w:rsidRPr="005E3D28" w14:paraId="0F0185D9" w14:textId="77777777" w:rsidTr="007A0ADF">
        <w:trPr>
          <w:trHeight w:val="648"/>
          <w:jc w:val="center"/>
        </w:trPr>
        <w:tc>
          <w:tcPr>
            <w:tcW w:w="4026" w:type="dxa"/>
            <w:tcBorders>
              <w:top w:val="single" w:sz="6" w:space="0" w:color="auto"/>
              <w:left w:val="single" w:sz="6" w:space="0" w:color="auto"/>
              <w:bottom w:val="single" w:sz="6" w:space="0" w:color="auto"/>
              <w:right w:val="single" w:sz="6" w:space="0" w:color="auto"/>
            </w:tcBorders>
            <w:vAlign w:val="center"/>
            <w:hideMark/>
          </w:tcPr>
          <w:p w14:paraId="5211F94D" w14:textId="77777777" w:rsidR="005E3D28" w:rsidRPr="00222559" w:rsidRDefault="005E3D28">
            <w:pPr>
              <w:suppressAutoHyphens w:val="0"/>
              <w:autoSpaceDE w:val="0"/>
              <w:autoSpaceDN w:val="0"/>
              <w:adjustRightInd w:val="0"/>
              <w:jc w:val="center"/>
              <w:rPr>
                <w:rFonts w:ascii="Arial" w:hAnsi="Arial" w:cs="Arial"/>
                <w:color w:val="000000"/>
                <w:sz w:val="22"/>
                <w:szCs w:val="22"/>
                <w:lang w:eastAsia="fr-FR"/>
              </w:rPr>
            </w:pPr>
            <w:r w:rsidRPr="00222559">
              <w:rPr>
                <w:rFonts w:ascii="Arial" w:hAnsi="Arial" w:cs="Arial"/>
                <w:color w:val="000000"/>
                <w:sz w:val="22"/>
                <w:szCs w:val="22"/>
                <w:lang w:eastAsia="fr-FR"/>
              </w:rPr>
              <w:t>Centre financier</w:t>
            </w:r>
          </w:p>
        </w:tc>
        <w:tc>
          <w:tcPr>
            <w:tcW w:w="6070" w:type="dxa"/>
            <w:tcBorders>
              <w:top w:val="single" w:sz="6" w:space="0" w:color="auto"/>
              <w:left w:val="single" w:sz="6" w:space="0" w:color="auto"/>
              <w:bottom w:val="single" w:sz="6" w:space="0" w:color="auto"/>
              <w:right w:val="single" w:sz="6" w:space="0" w:color="auto"/>
            </w:tcBorders>
            <w:vAlign w:val="center"/>
            <w:hideMark/>
          </w:tcPr>
          <w:p w14:paraId="1695E1BB" w14:textId="77777777" w:rsidR="005E3D28" w:rsidRPr="00222559" w:rsidRDefault="005E3D28">
            <w:pPr>
              <w:suppressAutoHyphens w:val="0"/>
              <w:autoSpaceDE w:val="0"/>
              <w:autoSpaceDN w:val="0"/>
              <w:adjustRightInd w:val="0"/>
              <w:jc w:val="center"/>
              <w:rPr>
                <w:rFonts w:ascii="Arial" w:hAnsi="Arial" w:cs="Arial"/>
                <w:sz w:val="22"/>
                <w:szCs w:val="22"/>
                <w:lang w:eastAsia="fr-FR"/>
              </w:rPr>
            </w:pPr>
            <w:r w:rsidRPr="00222559">
              <w:rPr>
                <w:rFonts w:ascii="Arial" w:hAnsi="Arial" w:cs="Arial"/>
                <w:sz w:val="22"/>
                <w:szCs w:val="22"/>
                <w:lang w:eastAsia="fr-FR"/>
              </w:rPr>
              <w:t>901</w:t>
            </w:r>
          </w:p>
        </w:tc>
      </w:tr>
    </w:tbl>
    <w:p w14:paraId="54663FCA" w14:textId="3A4F72E9" w:rsidR="005E3D28" w:rsidRPr="00222559" w:rsidRDefault="005E3D28" w:rsidP="005E3D28">
      <w:pPr>
        <w:suppressAutoHyphens w:val="0"/>
        <w:spacing w:before="120"/>
        <w:jc w:val="both"/>
        <w:rPr>
          <w:rFonts w:ascii="Arial" w:hAnsi="Arial" w:cs="Arial"/>
          <w:sz w:val="22"/>
          <w:szCs w:val="22"/>
          <w:lang w:eastAsia="fr-FR"/>
        </w:rPr>
      </w:pPr>
      <w:r w:rsidRPr="00222559">
        <w:rPr>
          <w:rFonts w:ascii="Arial" w:hAnsi="Arial" w:cs="Arial"/>
          <w:sz w:val="22"/>
          <w:szCs w:val="22"/>
          <w:lang w:eastAsia="fr-FR"/>
        </w:rPr>
        <w:t xml:space="preserve">Le numéro d’engagement juridique (EJ) </w:t>
      </w:r>
      <w:r w:rsidR="00D40841">
        <w:rPr>
          <w:rFonts w:ascii="Arial" w:hAnsi="Arial" w:cs="Arial"/>
          <w:sz w:val="22"/>
          <w:szCs w:val="22"/>
          <w:lang w:eastAsia="fr-FR"/>
        </w:rPr>
        <w:t>de l’accord-cadre</w:t>
      </w:r>
      <w:r w:rsidRPr="00222559">
        <w:rPr>
          <w:rFonts w:ascii="Arial" w:hAnsi="Arial" w:cs="Arial"/>
          <w:sz w:val="22"/>
          <w:szCs w:val="22"/>
          <w:lang w:eastAsia="fr-FR"/>
        </w:rPr>
        <w:t xml:space="preserve"> est le suivant : </w:t>
      </w:r>
    </w:p>
    <w:p w14:paraId="71AA1D6B" w14:textId="120889AF" w:rsidR="005E3D28" w:rsidRPr="00222559" w:rsidRDefault="005E3D28" w:rsidP="005E3D28">
      <w:pPr>
        <w:suppressAutoHyphens w:val="0"/>
        <w:spacing w:before="120"/>
        <w:jc w:val="both"/>
        <w:rPr>
          <w:rFonts w:ascii="Arial" w:hAnsi="Arial" w:cs="Arial"/>
          <w:sz w:val="22"/>
          <w:szCs w:val="22"/>
          <w:lang w:eastAsia="fr-FR"/>
        </w:rPr>
      </w:pPr>
      <w:r w:rsidRPr="00222559">
        <w:rPr>
          <w:rFonts w:ascii="Arial" w:hAnsi="Arial" w:cs="Arial"/>
          <w:sz w:val="22"/>
          <w:szCs w:val="22"/>
          <w:lang w:eastAsia="fr-FR"/>
        </w:rPr>
        <w:t xml:space="preserve">Le numéro de </w:t>
      </w:r>
      <w:r w:rsidR="00D40841">
        <w:rPr>
          <w:rFonts w:ascii="Arial" w:hAnsi="Arial" w:cs="Arial"/>
          <w:sz w:val="22"/>
          <w:szCs w:val="22"/>
          <w:lang w:eastAsia="fr-FR"/>
        </w:rPr>
        <w:t>l’accord-cadre</w:t>
      </w:r>
      <w:r w:rsidRPr="00222559">
        <w:rPr>
          <w:rFonts w:ascii="Arial" w:hAnsi="Arial" w:cs="Arial"/>
          <w:sz w:val="22"/>
          <w:szCs w:val="22"/>
          <w:lang w:eastAsia="fr-FR"/>
        </w:rPr>
        <w:t xml:space="preserve"> (année – EJ) est : </w:t>
      </w:r>
    </w:p>
    <w:p w14:paraId="2637876F" w14:textId="33F10BBC" w:rsidR="005E3D28" w:rsidRPr="00222559" w:rsidRDefault="005E3D28" w:rsidP="00D40841">
      <w:pPr>
        <w:tabs>
          <w:tab w:val="left" w:pos="851"/>
        </w:tabs>
        <w:spacing w:before="120" w:after="240"/>
        <w:jc w:val="both"/>
        <w:rPr>
          <w:rFonts w:ascii="Arial" w:hAnsi="Arial" w:cs="Arial"/>
          <w:sz w:val="22"/>
          <w:szCs w:val="22"/>
        </w:rPr>
      </w:pPr>
      <w:r w:rsidRPr="00222559">
        <w:rPr>
          <w:rFonts w:ascii="Arial" w:hAnsi="Arial" w:cs="Arial"/>
          <w:b/>
          <w:sz w:val="22"/>
          <w:szCs w:val="22"/>
        </w:rPr>
        <w:t xml:space="preserve">Ce numéro </w:t>
      </w:r>
      <w:r w:rsidR="00D40841">
        <w:rPr>
          <w:rFonts w:ascii="Arial" w:hAnsi="Arial" w:cs="Arial"/>
          <w:b/>
          <w:sz w:val="22"/>
          <w:szCs w:val="22"/>
        </w:rPr>
        <w:t>d’accord-cadre</w:t>
      </w:r>
      <w:r w:rsidRPr="00222559">
        <w:rPr>
          <w:rFonts w:ascii="Arial" w:hAnsi="Arial" w:cs="Arial"/>
          <w:b/>
          <w:sz w:val="22"/>
          <w:szCs w:val="22"/>
        </w:rPr>
        <w:t xml:space="preserve"> est à rappeler dans toutes les correspondances adressées dans le cadre du présent </w:t>
      </w:r>
      <w:r w:rsidR="00D40841">
        <w:rPr>
          <w:rFonts w:ascii="Arial" w:hAnsi="Arial" w:cs="Arial"/>
          <w:b/>
          <w:sz w:val="22"/>
          <w:szCs w:val="22"/>
        </w:rPr>
        <w:t>contrat</w:t>
      </w:r>
      <w:r w:rsidRPr="00222559">
        <w:rPr>
          <w:rFonts w:ascii="Arial" w:hAnsi="Arial" w:cs="Arial"/>
          <w:b/>
          <w:sz w:val="22"/>
          <w:szCs w:val="22"/>
        </w:rPr>
        <w:t>.</w:t>
      </w:r>
    </w:p>
    <w:tbl>
      <w:tblPr>
        <w:tblW w:w="0" w:type="auto"/>
        <w:tblLayout w:type="fixed"/>
        <w:tblCellMar>
          <w:left w:w="71" w:type="dxa"/>
          <w:right w:w="71" w:type="dxa"/>
        </w:tblCellMar>
        <w:tblLook w:val="04A0" w:firstRow="1" w:lastRow="0" w:firstColumn="1" w:lastColumn="0" w:noHBand="0" w:noVBand="1"/>
      </w:tblPr>
      <w:tblGrid>
        <w:gridCol w:w="10277"/>
      </w:tblGrid>
      <w:tr w:rsidR="005E3D28" w:rsidRPr="00B564CE" w14:paraId="0E6F6831" w14:textId="77777777" w:rsidTr="002A66D6">
        <w:tc>
          <w:tcPr>
            <w:tcW w:w="10277" w:type="dxa"/>
            <w:shd w:val="solid" w:color="66CCFF" w:fill="auto"/>
            <w:hideMark/>
          </w:tcPr>
          <w:p w14:paraId="3B538704" w14:textId="77777777" w:rsidR="005E3D28" w:rsidRPr="00222559" w:rsidRDefault="005E3D28" w:rsidP="008479F6">
            <w:pPr>
              <w:pStyle w:val="Titre2"/>
              <w:spacing w:before="0"/>
            </w:pPr>
            <w:r w:rsidRPr="00222559">
              <w:t>E - Décision du pouvoir adjudicateur.</w:t>
            </w:r>
          </w:p>
        </w:tc>
      </w:tr>
    </w:tbl>
    <w:p w14:paraId="1F3F063B" w14:textId="00C721FB" w:rsidR="00090DA2" w:rsidRDefault="00090DA2" w:rsidP="005E3D28">
      <w:pPr>
        <w:suppressAutoHyphens w:val="0"/>
        <w:spacing w:before="120"/>
        <w:rPr>
          <w:rFonts w:ascii="Arial" w:hAnsi="Arial" w:cs="Arial"/>
          <w:b/>
          <w:bCs/>
          <w:sz w:val="22"/>
          <w:szCs w:val="22"/>
          <w:lang w:eastAsia="fr-FR"/>
        </w:rPr>
      </w:pPr>
      <w:r>
        <w:rPr>
          <w:rFonts w:ascii="Arial" w:hAnsi="Arial" w:cs="Arial"/>
          <w:b/>
          <w:bCs/>
          <w:sz w:val="22"/>
          <w:szCs w:val="22"/>
          <w:lang w:eastAsia="fr-FR"/>
        </w:rPr>
        <w:t>La présente offre est acceptée pour les lots suivants :</w:t>
      </w:r>
    </w:p>
    <w:p w14:paraId="726F59A5" w14:textId="21F27182" w:rsidR="00090DA2" w:rsidRDefault="00090DA2" w:rsidP="005E3D28">
      <w:pPr>
        <w:suppressAutoHyphens w:val="0"/>
        <w:spacing w:before="120"/>
        <w:rPr>
          <w:rFonts w:ascii="Arial" w:hAnsi="Arial" w:cs="Arial"/>
          <w:b/>
          <w:bCs/>
          <w:sz w:val="22"/>
          <w:szCs w:val="22"/>
          <w:lang w:eastAsia="fr-FR"/>
        </w:rPr>
      </w:pPr>
    </w:p>
    <w:tbl>
      <w:tblPr>
        <w:tblW w:w="9832" w:type="dxa"/>
        <w:jc w:val="center"/>
        <w:tblCellMar>
          <w:left w:w="10" w:type="dxa"/>
          <w:right w:w="10" w:type="dxa"/>
        </w:tblCellMar>
        <w:tblLook w:val="0000" w:firstRow="0" w:lastRow="0" w:firstColumn="0" w:lastColumn="0" w:noHBand="0" w:noVBand="0"/>
      </w:tblPr>
      <w:tblGrid>
        <w:gridCol w:w="841"/>
        <w:gridCol w:w="1366"/>
        <w:gridCol w:w="7625"/>
      </w:tblGrid>
      <w:tr w:rsidR="00090DA2" w:rsidRPr="00624A24" w14:paraId="70F9AE43" w14:textId="77777777" w:rsidTr="002A66D6">
        <w:trPr>
          <w:trHeight w:val="405"/>
          <w:tblHeader/>
          <w:jc w:val="center"/>
        </w:trPr>
        <w:tc>
          <w:tcPr>
            <w:tcW w:w="841" w:type="dxa"/>
            <w:tcBorders>
              <w:top w:val="single" w:sz="8" w:space="0" w:color="000000" w:themeColor="text1"/>
              <w:left w:val="single" w:sz="8" w:space="0" w:color="000000" w:themeColor="text1"/>
              <w:bottom w:val="single" w:sz="8" w:space="0" w:color="000000" w:themeColor="text1"/>
            </w:tcBorders>
            <w:shd w:val="clear" w:color="auto" w:fill="A6A6A6" w:themeFill="background1" w:themeFillShade="A6"/>
            <w:tcMar>
              <w:top w:w="0" w:type="dxa"/>
              <w:left w:w="70" w:type="dxa"/>
              <w:bottom w:w="0" w:type="dxa"/>
              <w:right w:w="70" w:type="dxa"/>
            </w:tcMar>
            <w:vAlign w:val="center"/>
          </w:tcPr>
          <w:p w14:paraId="7123E8D5" w14:textId="77777777" w:rsidR="00090DA2" w:rsidRPr="00624A24" w:rsidRDefault="00090DA2" w:rsidP="00601735">
            <w:pPr>
              <w:widowControl w:val="0"/>
              <w:autoSpaceDN w:val="0"/>
              <w:spacing w:before="60" w:after="60"/>
              <w:jc w:val="center"/>
              <w:textAlignment w:val="baseline"/>
              <w:rPr>
                <w:rFonts w:ascii="Arial" w:eastAsia="Andale Sans UI" w:hAnsi="Arial" w:cs="Tahoma"/>
                <w:kern w:val="3"/>
                <w:sz w:val="22"/>
                <w:szCs w:val="22"/>
                <w:lang w:eastAsia="fr-FR"/>
              </w:rPr>
            </w:pPr>
            <w:r w:rsidRPr="00624A24">
              <w:rPr>
                <w:rFonts w:ascii="Arial" w:eastAsia="Andale Sans UI" w:hAnsi="Arial" w:cs="Tahoma"/>
                <w:kern w:val="3"/>
                <w:sz w:val="22"/>
                <w:szCs w:val="22"/>
                <w:lang w:eastAsia="fr-FR"/>
              </w:rPr>
              <w:t>N° du lot</w:t>
            </w:r>
          </w:p>
        </w:tc>
        <w:tc>
          <w:tcPr>
            <w:tcW w:w="1276" w:type="dxa"/>
            <w:tcBorders>
              <w:top w:val="single" w:sz="8" w:space="0" w:color="000000" w:themeColor="text1"/>
              <w:left w:val="single" w:sz="8" w:space="0" w:color="000000" w:themeColor="text1"/>
              <w:bottom w:val="single" w:sz="8" w:space="0" w:color="auto"/>
            </w:tcBorders>
            <w:shd w:val="clear" w:color="auto" w:fill="E7E6E6" w:themeFill="background2"/>
            <w:vAlign w:val="center"/>
          </w:tcPr>
          <w:p w14:paraId="09A81BD5" w14:textId="77777777" w:rsidR="00090DA2" w:rsidRPr="00624A24" w:rsidRDefault="00090DA2" w:rsidP="00601735">
            <w:pPr>
              <w:widowControl w:val="0"/>
              <w:autoSpaceDN w:val="0"/>
              <w:spacing w:before="60" w:after="60"/>
              <w:jc w:val="center"/>
              <w:textAlignment w:val="baseline"/>
              <w:rPr>
                <w:rFonts w:ascii="Arial" w:eastAsia="Andale Sans UI" w:hAnsi="Arial" w:cs="Tahoma"/>
                <w:kern w:val="3"/>
                <w:sz w:val="22"/>
                <w:szCs w:val="22"/>
                <w:lang w:eastAsia="fr-FR"/>
              </w:rPr>
            </w:pPr>
            <w:r w:rsidRPr="00624A24">
              <w:rPr>
                <w:rFonts w:ascii="Arial" w:eastAsia="Andale Sans UI" w:hAnsi="Arial" w:cs="Tahoma"/>
                <w:kern w:val="3"/>
                <w:sz w:val="22"/>
                <w:szCs w:val="22"/>
                <w:lang w:eastAsia="fr-FR"/>
              </w:rPr>
              <w:t>Zone géographique</w:t>
            </w:r>
          </w:p>
        </w:tc>
        <w:tc>
          <w:tcPr>
            <w:tcW w:w="77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themeFill="background2"/>
            <w:tcMar>
              <w:top w:w="0" w:type="dxa"/>
              <w:left w:w="70" w:type="dxa"/>
              <w:bottom w:w="0" w:type="dxa"/>
              <w:right w:w="70" w:type="dxa"/>
            </w:tcMar>
            <w:vAlign w:val="center"/>
          </w:tcPr>
          <w:p w14:paraId="114075F3" w14:textId="77777777" w:rsidR="00090DA2" w:rsidRPr="00624A24" w:rsidRDefault="00090DA2" w:rsidP="00601735">
            <w:pPr>
              <w:widowControl w:val="0"/>
              <w:autoSpaceDN w:val="0"/>
              <w:spacing w:before="60" w:after="60"/>
              <w:jc w:val="center"/>
              <w:textAlignment w:val="baseline"/>
              <w:rPr>
                <w:rFonts w:ascii="Arial" w:eastAsia="Andale Sans UI" w:hAnsi="Arial" w:cs="Tahoma"/>
                <w:kern w:val="3"/>
                <w:sz w:val="22"/>
                <w:szCs w:val="22"/>
                <w:lang w:eastAsia="fr-FR"/>
              </w:rPr>
            </w:pPr>
            <w:r w:rsidRPr="00624A24">
              <w:rPr>
                <w:rFonts w:ascii="Arial" w:eastAsia="Andale Sans UI" w:hAnsi="Arial" w:cs="Tahoma"/>
                <w:kern w:val="3"/>
                <w:sz w:val="22"/>
                <w:szCs w:val="22"/>
                <w:lang w:eastAsia="fr-FR"/>
              </w:rPr>
              <w:t>Intitulé du lot</w:t>
            </w:r>
          </w:p>
        </w:tc>
      </w:tr>
      <w:tr w:rsidR="00090DA2" w:rsidRPr="00624A24" w14:paraId="65F32089" w14:textId="77777777" w:rsidTr="002A66D6">
        <w:trPr>
          <w:trHeight w:val="405"/>
          <w:jc w:val="center"/>
        </w:trPr>
        <w:tc>
          <w:tcPr>
            <w:tcW w:w="841" w:type="dxa"/>
            <w:tcBorders>
              <w:left w:val="single" w:sz="8" w:space="0" w:color="000000" w:themeColor="text1"/>
              <w:bottom w:val="single" w:sz="8" w:space="0" w:color="000000" w:themeColor="text1"/>
              <w:right w:val="single" w:sz="8" w:space="0" w:color="auto"/>
            </w:tcBorders>
            <w:shd w:val="clear" w:color="auto" w:fill="E2EFD9" w:themeFill="accent6" w:themeFillTint="33"/>
            <w:tcMar>
              <w:top w:w="0" w:type="dxa"/>
              <w:left w:w="70" w:type="dxa"/>
              <w:bottom w:w="0" w:type="dxa"/>
              <w:right w:w="70" w:type="dxa"/>
            </w:tcMar>
            <w:vAlign w:val="center"/>
          </w:tcPr>
          <w:p w14:paraId="359F2904" w14:textId="77777777" w:rsidR="00090DA2" w:rsidRPr="00624A24" w:rsidRDefault="00090DA2" w:rsidP="00601735">
            <w:pPr>
              <w:widowControl w:val="0"/>
              <w:autoSpaceDN w:val="0"/>
              <w:spacing w:before="60" w:after="60"/>
              <w:jc w:val="center"/>
              <w:textAlignment w:val="baseline"/>
              <w:rPr>
                <w:rFonts w:ascii="Arial" w:eastAsia="Andale Sans UI" w:hAnsi="Arial" w:cs="Tahoma"/>
                <w:kern w:val="3"/>
                <w:sz w:val="22"/>
                <w:szCs w:val="22"/>
                <w:lang w:eastAsia="fr-FR"/>
              </w:rPr>
            </w:pPr>
            <w:r w:rsidRPr="00666B1B">
              <w:rPr>
                <w:rFonts w:ascii="Times New Roman" w:hAnsi="Times New Roman" w:cs="Times New Roman"/>
                <w:b/>
                <w:color w:val="000000"/>
                <w:lang w:eastAsia="fr-FR"/>
              </w:rPr>
              <w:fldChar w:fldCharType="begin">
                <w:ffData>
                  <w:name w:val=""/>
                  <w:enabled/>
                  <w:calcOnExit w:val="0"/>
                  <w:checkBox>
                    <w:size w:val="20"/>
                    <w:default w:val="0"/>
                  </w:checkBox>
                </w:ffData>
              </w:fldChar>
            </w:r>
            <w:r w:rsidRPr="00666B1B">
              <w:rPr>
                <w:rFonts w:ascii="Times New Roman" w:hAnsi="Times New Roman" w:cs="Times New Roman"/>
                <w:b/>
                <w:color w:val="000000"/>
                <w:lang w:eastAsia="fr-FR"/>
              </w:rPr>
              <w:instrText xml:space="preserve"> FORMCHECKBOX </w:instrText>
            </w:r>
            <w:r w:rsidR="00D456FB">
              <w:rPr>
                <w:rFonts w:ascii="Times New Roman" w:hAnsi="Times New Roman" w:cs="Times New Roman"/>
                <w:b/>
                <w:color w:val="000000"/>
                <w:lang w:eastAsia="fr-FR"/>
              </w:rPr>
            </w:r>
            <w:r w:rsidR="00D456FB">
              <w:rPr>
                <w:rFonts w:ascii="Times New Roman" w:hAnsi="Times New Roman" w:cs="Times New Roman"/>
                <w:b/>
                <w:color w:val="000000"/>
                <w:lang w:eastAsia="fr-FR"/>
              </w:rPr>
              <w:fldChar w:fldCharType="separate"/>
            </w:r>
            <w:r w:rsidRPr="00666B1B">
              <w:rPr>
                <w:rFonts w:ascii="Times New Roman" w:hAnsi="Times New Roman" w:cs="Times New Roman"/>
                <w:color w:val="000000"/>
                <w:lang w:eastAsia="fr-FR"/>
              </w:rPr>
              <w:fldChar w:fldCharType="end"/>
            </w:r>
            <w:r w:rsidRPr="00666B1B">
              <w:rPr>
                <w:rFonts w:ascii="Times New Roman" w:hAnsi="Times New Roman" w:cs="Times New Roman"/>
                <w:b/>
                <w:color w:val="000000"/>
                <w:lang w:eastAsia="fr-FR"/>
              </w:rPr>
              <w:t xml:space="preserve"> </w:t>
            </w:r>
            <w:r w:rsidRPr="00624A24">
              <w:rPr>
                <w:rFonts w:ascii="Arial" w:eastAsia="Andale Sans UI" w:hAnsi="Arial" w:cs="Tahoma"/>
                <w:kern w:val="3"/>
                <w:sz w:val="22"/>
                <w:szCs w:val="22"/>
                <w:lang w:eastAsia="fr-FR"/>
              </w:rPr>
              <w:t>1</w:t>
            </w:r>
          </w:p>
        </w:tc>
        <w:tc>
          <w:tcPr>
            <w:tcW w:w="1276" w:type="dxa"/>
            <w:vMerge w:val="restart"/>
            <w:tcBorders>
              <w:top w:val="single" w:sz="8" w:space="0" w:color="auto"/>
              <w:left w:val="single" w:sz="8" w:space="0" w:color="auto"/>
              <w:right w:val="single" w:sz="8" w:space="0" w:color="auto"/>
            </w:tcBorders>
            <w:shd w:val="clear" w:color="auto" w:fill="FFFFFF" w:themeFill="background1"/>
            <w:vAlign w:val="center"/>
          </w:tcPr>
          <w:p w14:paraId="35F54EDA" w14:textId="5B60288A" w:rsidR="00090DA2" w:rsidRPr="00624A24" w:rsidRDefault="00090DA2" w:rsidP="00601735">
            <w:pPr>
              <w:widowControl w:val="0"/>
              <w:autoSpaceDN w:val="0"/>
              <w:jc w:val="center"/>
              <w:textAlignment w:val="baseline"/>
              <w:rPr>
                <w:rFonts w:ascii="Arial" w:eastAsia="Andale Sans UI" w:hAnsi="Arial" w:cs="Tahoma"/>
                <w:strike/>
                <w:kern w:val="3"/>
                <w:sz w:val="22"/>
                <w:szCs w:val="22"/>
                <w:lang w:eastAsia="ja-JP" w:bidi="fa-IR"/>
              </w:rPr>
            </w:pPr>
            <w:r w:rsidRPr="00624A24">
              <w:rPr>
                <w:rFonts w:ascii="Arial" w:eastAsia="Andale Sans UI" w:hAnsi="Arial" w:cs="Tahoma"/>
                <w:kern w:val="3"/>
                <w:sz w:val="22"/>
                <w:szCs w:val="22"/>
                <w:lang w:eastAsia="ja-JP" w:bidi="fa-IR"/>
              </w:rPr>
              <w:t xml:space="preserve">France </w:t>
            </w:r>
            <w:r w:rsidRPr="006407F2">
              <w:rPr>
                <w:rFonts w:ascii="Arial" w:eastAsia="Andale Sans UI" w:hAnsi="Arial" w:cs="Tahoma"/>
                <w:kern w:val="3"/>
                <w:sz w:val="22"/>
                <w:szCs w:val="22"/>
                <w:lang w:eastAsia="ja-JP" w:bidi="fa-IR"/>
              </w:rPr>
              <w:t>hexagonale</w:t>
            </w:r>
            <w:r w:rsidRPr="006407F2">
              <w:rPr>
                <w:rFonts w:ascii="Arial" w:eastAsia="Andale Sans UI" w:hAnsi="Arial" w:cs="Tahoma"/>
                <w:strike/>
                <w:kern w:val="3"/>
                <w:sz w:val="22"/>
                <w:szCs w:val="22"/>
                <w:lang w:eastAsia="ja-JP" w:bidi="fa-IR"/>
              </w:rPr>
              <w:t xml:space="preserve"> </w:t>
            </w:r>
          </w:p>
        </w:tc>
        <w:tc>
          <w:tcPr>
            <w:tcW w:w="7715" w:type="dxa"/>
            <w:tcBorders>
              <w:left w:val="single" w:sz="8" w:space="0" w:color="auto"/>
              <w:bottom w:val="single" w:sz="8" w:space="0" w:color="000000" w:themeColor="text1"/>
              <w:right w:val="single" w:sz="8" w:space="0" w:color="000000" w:themeColor="text1"/>
            </w:tcBorders>
            <w:shd w:val="clear" w:color="auto" w:fill="FFFFFF" w:themeFill="background1"/>
            <w:tcMar>
              <w:top w:w="0" w:type="dxa"/>
              <w:left w:w="70" w:type="dxa"/>
              <w:bottom w:w="0" w:type="dxa"/>
              <w:right w:w="70" w:type="dxa"/>
            </w:tcMar>
            <w:vAlign w:val="center"/>
          </w:tcPr>
          <w:p w14:paraId="1EDED737" w14:textId="77777777" w:rsidR="00090DA2" w:rsidRPr="006407F2" w:rsidRDefault="00090DA2" w:rsidP="00601735">
            <w:pPr>
              <w:widowControl w:val="0"/>
              <w:autoSpaceDN w:val="0"/>
              <w:spacing w:before="60" w:after="60"/>
              <w:jc w:val="both"/>
              <w:textAlignment w:val="baseline"/>
              <w:rPr>
                <w:rFonts w:ascii="Arial" w:eastAsia="Andale Sans UI" w:hAnsi="Arial" w:cs="Tahoma"/>
                <w:kern w:val="3"/>
                <w:sz w:val="22"/>
                <w:szCs w:val="22"/>
                <w:lang w:eastAsia="ja-JP" w:bidi="fa-IR"/>
              </w:rPr>
            </w:pPr>
            <w:r w:rsidRPr="006407F2">
              <w:rPr>
                <w:rFonts w:ascii="Arial" w:eastAsia="Andale Sans UI" w:hAnsi="Arial" w:cs="Tahoma"/>
                <w:kern w:val="3"/>
                <w:sz w:val="22"/>
                <w:szCs w:val="22"/>
                <w:lang w:eastAsia="ja-JP" w:bidi="fa-IR"/>
              </w:rPr>
              <w:t>Approvisionnement en gazole à usage routier de type F-54 au profit du SEO et de ses clients en France hexagonale.</w:t>
            </w:r>
          </w:p>
        </w:tc>
      </w:tr>
      <w:tr w:rsidR="00090DA2" w:rsidRPr="00624A24" w14:paraId="5746041B" w14:textId="77777777" w:rsidTr="002A66D6">
        <w:trPr>
          <w:trHeight w:val="405"/>
          <w:jc w:val="center"/>
        </w:trPr>
        <w:tc>
          <w:tcPr>
            <w:tcW w:w="841" w:type="dxa"/>
            <w:tcBorders>
              <w:left w:val="single" w:sz="8" w:space="0" w:color="000000" w:themeColor="text1"/>
              <w:bottom w:val="single" w:sz="8" w:space="0" w:color="000000" w:themeColor="text1"/>
              <w:right w:val="single" w:sz="8" w:space="0" w:color="auto"/>
            </w:tcBorders>
            <w:shd w:val="clear" w:color="auto" w:fill="A8D08D" w:themeFill="accent6" w:themeFillTint="99"/>
            <w:tcMar>
              <w:top w:w="0" w:type="dxa"/>
              <w:left w:w="70" w:type="dxa"/>
              <w:bottom w:w="0" w:type="dxa"/>
              <w:right w:w="70" w:type="dxa"/>
            </w:tcMar>
            <w:vAlign w:val="center"/>
          </w:tcPr>
          <w:p w14:paraId="3B341384" w14:textId="77777777" w:rsidR="00090DA2" w:rsidRPr="00624A24" w:rsidRDefault="00090DA2" w:rsidP="00601735">
            <w:pPr>
              <w:widowControl w:val="0"/>
              <w:autoSpaceDN w:val="0"/>
              <w:spacing w:before="60" w:after="60"/>
              <w:jc w:val="center"/>
              <w:textAlignment w:val="baseline"/>
              <w:rPr>
                <w:rFonts w:ascii="Arial" w:eastAsia="Andale Sans UI" w:hAnsi="Arial" w:cs="Tahoma"/>
                <w:kern w:val="3"/>
                <w:sz w:val="22"/>
                <w:szCs w:val="22"/>
                <w:lang w:eastAsia="fr-FR"/>
              </w:rPr>
            </w:pPr>
            <w:r w:rsidRPr="00666B1B">
              <w:rPr>
                <w:rFonts w:ascii="Times New Roman" w:hAnsi="Times New Roman" w:cs="Times New Roman"/>
                <w:b/>
                <w:color w:val="000000"/>
                <w:lang w:eastAsia="fr-FR"/>
              </w:rPr>
              <w:fldChar w:fldCharType="begin">
                <w:ffData>
                  <w:name w:val=""/>
                  <w:enabled/>
                  <w:calcOnExit w:val="0"/>
                  <w:checkBox>
                    <w:size w:val="20"/>
                    <w:default w:val="0"/>
                  </w:checkBox>
                </w:ffData>
              </w:fldChar>
            </w:r>
            <w:r w:rsidRPr="00666B1B">
              <w:rPr>
                <w:rFonts w:ascii="Times New Roman" w:hAnsi="Times New Roman" w:cs="Times New Roman"/>
                <w:b/>
                <w:color w:val="000000"/>
                <w:lang w:eastAsia="fr-FR"/>
              </w:rPr>
              <w:instrText xml:space="preserve"> FORMCHECKBOX </w:instrText>
            </w:r>
            <w:r w:rsidR="00D456FB">
              <w:rPr>
                <w:rFonts w:ascii="Times New Roman" w:hAnsi="Times New Roman" w:cs="Times New Roman"/>
                <w:b/>
                <w:color w:val="000000"/>
                <w:lang w:eastAsia="fr-FR"/>
              </w:rPr>
            </w:r>
            <w:r w:rsidR="00D456FB">
              <w:rPr>
                <w:rFonts w:ascii="Times New Roman" w:hAnsi="Times New Roman" w:cs="Times New Roman"/>
                <w:b/>
                <w:color w:val="000000"/>
                <w:lang w:eastAsia="fr-FR"/>
              </w:rPr>
              <w:fldChar w:fldCharType="separate"/>
            </w:r>
            <w:r w:rsidRPr="00666B1B">
              <w:rPr>
                <w:rFonts w:ascii="Times New Roman" w:hAnsi="Times New Roman" w:cs="Times New Roman"/>
                <w:color w:val="000000"/>
                <w:lang w:eastAsia="fr-FR"/>
              </w:rPr>
              <w:fldChar w:fldCharType="end"/>
            </w:r>
            <w:r w:rsidRPr="00666B1B">
              <w:rPr>
                <w:rFonts w:ascii="Times New Roman" w:hAnsi="Times New Roman" w:cs="Times New Roman"/>
                <w:b/>
                <w:color w:val="000000"/>
                <w:lang w:eastAsia="fr-FR"/>
              </w:rPr>
              <w:t xml:space="preserve"> </w:t>
            </w:r>
            <w:r w:rsidRPr="00624A24">
              <w:rPr>
                <w:rFonts w:ascii="Arial" w:eastAsia="Andale Sans UI" w:hAnsi="Arial" w:cs="Tahoma"/>
                <w:kern w:val="3"/>
                <w:sz w:val="22"/>
                <w:szCs w:val="22"/>
                <w:lang w:eastAsia="fr-FR"/>
              </w:rPr>
              <w:t>2</w:t>
            </w:r>
          </w:p>
        </w:tc>
        <w:tc>
          <w:tcPr>
            <w:tcW w:w="1276" w:type="dxa"/>
            <w:vMerge/>
            <w:tcBorders>
              <w:left w:val="single" w:sz="8" w:space="0" w:color="auto"/>
              <w:right w:val="single" w:sz="8" w:space="0" w:color="auto"/>
            </w:tcBorders>
            <w:shd w:val="clear" w:color="auto" w:fill="FFFFFF"/>
            <w:vAlign w:val="center"/>
          </w:tcPr>
          <w:p w14:paraId="57DD906F" w14:textId="77777777" w:rsidR="00090DA2" w:rsidRPr="00624A24" w:rsidRDefault="00090DA2" w:rsidP="00601735">
            <w:pPr>
              <w:widowControl w:val="0"/>
              <w:autoSpaceDN w:val="0"/>
              <w:jc w:val="center"/>
              <w:textAlignment w:val="baseline"/>
              <w:rPr>
                <w:rFonts w:ascii="Arial" w:eastAsia="Andale Sans UI" w:hAnsi="Arial" w:cs="Tahoma"/>
                <w:kern w:val="3"/>
                <w:sz w:val="22"/>
                <w:szCs w:val="22"/>
                <w:lang w:eastAsia="ja-JP" w:bidi="fa-IR"/>
              </w:rPr>
            </w:pPr>
          </w:p>
        </w:tc>
        <w:tc>
          <w:tcPr>
            <w:tcW w:w="7715" w:type="dxa"/>
            <w:tcBorders>
              <w:left w:val="single" w:sz="8" w:space="0" w:color="auto"/>
              <w:bottom w:val="single" w:sz="8" w:space="0" w:color="000000" w:themeColor="text1"/>
              <w:right w:val="single" w:sz="8" w:space="0" w:color="000000" w:themeColor="text1"/>
            </w:tcBorders>
            <w:shd w:val="clear" w:color="auto" w:fill="FFFFFF" w:themeFill="background1"/>
            <w:tcMar>
              <w:top w:w="0" w:type="dxa"/>
              <w:left w:w="70" w:type="dxa"/>
              <w:bottom w:w="0" w:type="dxa"/>
              <w:right w:w="70" w:type="dxa"/>
            </w:tcMar>
            <w:vAlign w:val="center"/>
          </w:tcPr>
          <w:p w14:paraId="69FAD839" w14:textId="77777777" w:rsidR="00090DA2" w:rsidRPr="006407F2" w:rsidRDefault="00090DA2" w:rsidP="00601735">
            <w:pPr>
              <w:widowControl w:val="0"/>
              <w:autoSpaceDN w:val="0"/>
              <w:spacing w:before="60" w:after="60"/>
              <w:jc w:val="both"/>
              <w:textAlignment w:val="baseline"/>
              <w:rPr>
                <w:rFonts w:ascii="Arial" w:eastAsia="Andale Sans UI" w:hAnsi="Arial" w:cs="Tahoma"/>
                <w:kern w:val="3"/>
                <w:sz w:val="22"/>
                <w:szCs w:val="22"/>
                <w:lang w:eastAsia="ja-JP" w:bidi="fa-IR"/>
              </w:rPr>
            </w:pPr>
            <w:r w:rsidRPr="006407F2">
              <w:rPr>
                <w:rFonts w:ascii="Arial" w:eastAsia="Andale Sans UI" w:hAnsi="Arial" w:cs="Tahoma"/>
                <w:kern w:val="3"/>
                <w:sz w:val="22"/>
                <w:szCs w:val="22"/>
                <w:lang w:eastAsia="ja-JP" w:bidi="fa-IR"/>
              </w:rPr>
              <w:t>Approvisionnement en gazole de type Biofree (B0) au profit du SEO et de ses clients en France hexagonale.</w:t>
            </w:r>
          </w:p>
        </w:tc>
      </w:tr>
      <w:tr w:rsidR="00090DA2" w:rsidRPr="00624A24" w14:paraId="1F55E3D4" w14:textId="77777777" w:rsidTr="002A66D6">
        <w:trPr>
          <w:trHeight w:val="405"/>
          <w:jc w:val="center"/>
        </w:trPr>
        <w:tc>
          <w:tcPr>
            <w:tcW w:w="841" w:type="dxa"/>
            <w:tcBorders>
              <w:left w:val="single" w:sz="8" w:space="0" w:color="000000" w:themeColor="text1"/>
              <w:bottom w:val="single" w:sz="8" w:space="0" w:color="000000" w:themeColor="text1"/>
              <w:right w:val="single" w:sz="8" w:space="0" w:color="auto"/>
            </w:tcBorders>
            <w:shd w:val="clear" w:color="auto" w:fill="FBE4D5" w:themeFill="accent2" w:themeFillTint="33"/>
            <w:tcMar>
              <w:top w:w="0" w:type="dxa"/>
              <w:left w:w="70" w:type="dxa"/>
              <w:bottom w:w="0" w:type="dxa"/>
              <w:right w:w="70" w:type="dxa"/>
            </w:tcMar>
            <w:vAlign w:val="center"/>
          </w:tcPr>
          <w:p w14:paraId="34187440" w14:textId="77777777" w:rsidR="00090DA2" w:rsidRPr="00624A24" w:rsidRDefault="00090DA2" w:rsidP="00601735">
            <w:pPr>
              <w:widowControl w:val="0"/>
              <w:autoSpaceDN w:val="0"/>
              <w:spacing w:before="60" w:after="60"/>
              <w:jc w:val="center"/>
              <w:textAlignment w:val="baseline"/>
              <w:rPr>
                <w:rFonts w:ascii="Arial" w:eastAsia="Andale Sans UI" w:hAnsi="Arial" w:cs="Tahoma"/>
                <w:kern w:val="3"/>
                <w:sz w:val="22"/>
                <w:szCs w:val="22"/>
                <w:lang w:eastAsia="fr-FR"/>
              </w:rPr>
            </w:pPr>
            <w:r w:rsidRPr="00666B1B">
              <w:rPr>
                <w:rFonts w:ascii="Times New Roman" w:hAnsi="Times New Roman" w:cs="Times New Roman"/>
                <w:b/>
                <w:color w:val="000000"/>
                <w:lang w:eastAsia="fr-FR"/>
              </w:rPr>
              <w:fldChar w:fldCharType="begin">
                <w:ffData>
                  <w:name w:val=""/>
                  <w:enabled/>
                  <w:calcOnExit w:val="0"/>
                  <w:checkBox>
                    <w:size w:val="20"/>
                    <w:default w:val="0"/>
                  </w:checkBox>
                </w:ffData>
              </w:fldChar>
            </w:r>
            <w:r w:rsidRPr="00666B1B">
              <w:rPr>
                <w:rFonts w:ascii="Times New Roman" w:hAnsi="Times New Roman" w:cs="Times New Roman"/>
                <w:b/>
                <w:color w:val="000000"/>
                <w:lang w:eastAsia="fr-FR"/>
              </w:rPr>
              <w:instrText xml:space="preserve"> FORMCHECKBOX </w:instrText>
            </w:r>
            <w:r w:rsidR="00D456FB">
              <w:rPr>
                <w:rFonts w:ascii="Times New Roman" w:hAnsi="Times New Roman" w:cs="Times New Roman"/>
                <w:b/>
                <w:color w:val="000000"/>
                <w:lang w:eastAsia="fr-FR"/>
              </w:rPr>
            </w:r>
            <w:r w:rsidR="00D456FB">
              <w:rPr>
                <w:rFonts w:ascii="Times New Roman" w:hAnsi="Times New Roman" w:cs="Times New Roman"/>
                <w:b/>
                <w:color w:val="000000"/>
                <w:lang w:eastAsia="fr-FR"/>
              </w:rPr>
              <w:fldChar w:fldCharType="separate"/>
            </w:r>
            <w:r w:rsidRPr="00666B1B">
              <w:rPr>
                <w:rFonts w:ascii="Times New Roman" w:hAnsi="Times New Roman" w:cs="Times New Roman"/>
                <w:color w:val="000000"/>
                <w:lang w:eastAsia="fr-FR"/>
              </w:rPr>
              <w:fldChar w:fldCharType="end"/>
            </w:r>
            <w:r w:rsidRPr="00666B1B">
              <w:rPr>
                <w:rFonts w:ascii="Times New Roman" w:hAnsi="Times New Roman" w:cs="Times New Roman"/>
                <w:b/>
                <w:color w:val="000000"/>
                <w:lang w:eastAsia="fr-FR"/>
              </w:rPr>
              <w:t xml:space="preserve"> </w:t>
            </w:r>
            <w:r w:rsidRPr="00624A24">
              <w:rPr>
                <w:rFonts w:ascii="Arial" w:eastAsia="Andale Sans UI" w:hAnsi="Arial" w:cs="Tahoma"/>
                <w:kern w:val="3"/>
                <w:sz w:val="22"/>
                <w:szCs w:val="22"/>
                <w:lang w:eastAsia="fr-FR"/>
              </w:rPr>
              <w:t>3</w:t>
            </w:r>
          </w:p>
        </w:tc>
        <w:tc>
          <w:tcPr>
            <w:tcW w:w="1276" w:type="dxa"/>
            <w:vMerge/>
            <w:tcBorders>
              <w:left w:val="single" w:sz="8" w:space="0" w:color="auto"/>
              <w:right w:val="single" w:sz="8" w:space="0" w:color="auto"/>
            </w:tcBorders>
            <w:shd w:val="clear" w:color="auto" w:fill="FFFFFF"/>
            <w:vAlign w:val="center"/>
          </w:tcPr>
          <w:p w14:paraId="29307911" w14:textId="77777777" w:rsidR="00090DA2" w:rsidRPr="00624A24" w:rsidRDefault="00090DA2" w:rsidP="00601735">
            <w:pPr>
              <w:widowControl w:val="0"/>
              <w:autoSpaceDN w:val="0"/>
              <w:jc w:val="center"/>
              <w:textAlignment w:val="baseline"/>
              <w:rPr>
                <w:rFonts w:ascii="Arial" w:eastAsia="Andale Sans UI" w:hAnsi="Arial" w:cs="Tahoma"/>
                <w:kern w:val="3"/>
                <w:sz w:val="22"/>
                <w:szCs w:val="22"/>
                <w:lang w:eastAsia="ja-JP" w:bidi="fa-IR"/>
              </w:rPr>
            </w:pPr>
          </w:p>
        </w:tc>
        <w:tc>
          <w:tcPr>
            <w:tcW w:w="7715" w:type="dxa"/>
            <w:tcBorders>
              <w:left w:val="single" w:sz="8" w:space="0" w:color="auto"/>
              <w:bottom w:val="single" w:sz="8" w:space="0" w:color="000000" w:themeColor="text1"/>
              <w:right w:val="single" w:sz="8" w:space="0" w:color="000000" w:themeColor="text1"/>
            </w:tcBorders>
            <w:shd w:val="clear" w:color="auto" w:fill="FFFFFF" w:themeFill="background1"/>
            <w:tcMar>
              <w:top w:w="0" w:type="dxa"/>
              <w:left w:w="70" w:type="dxa"/>
              <w:bottom w:w="0" w:type="dxa"/>
              <w:right w:w="70" w:type="dxa"/>
            </w:tcMar>
            <w:vAlign w:val="center"/>
          </w:tcPr>
          <w:p w14:paraId="43A15565" w14:textId="77777777" w:rsidR="00090DA2" w:rsidRPr="006407F2" w:rsidRDefault="00090DA2" w:rsidP="00601735">
            <w:pPr>
              <w:widowControl w:val="0"/>
              <w:autoSpaceDN w:val="0"/>
              <w:spacing w:before="60" w:after="60"/>
              <w:jc w:val="both"/>
              <w:textAlignment w:val="baseline"/>
              <w:rPr>
                <w:rFonts w:ascii="Arial" w:eastAsia="Andale Sans UI" w:hAnsi="Arial" w:cs="Tahoma"/>
                <w:kern w:val="3"/>
                <w:sz w:val="22"/>
                <w:szCs w:val="22"/>
                <w:lang w:eastAsia="ja-JP" w:bidi="fa-IR"/>
              </w:rPr>
            </w:pPr>
            <w:r w:rsidRPr="006407F2">
              <w:rPr>
                <w:rFonts w:ascii="Arial" w:eastAsia="Andale Sans UI" w:hAnsi="Arial" w:cs="Tahoma"/>
                <w:kern w:val="3"/>
                <w:sz w:val="22"/>
                <w:szCs w:val="22"/>
                <w:lang w:eastAsia="ja-JP" w:bidi="fa-IR"/>
              </w:rPr>
              <w:t>Approvisionnement en supercarburant de type SP 95 à usage terrestre (F-67) au profit du SEO et de ses clients en France hexagonale.</w:t>
            </w:r>
          </w:p>
        </w:tc>
      </w:tr>
      <w:tr w:rsidR="00090DA2" w:rsidRPr="00624A24" w14:paraId="23568DBA" w14:textId="77777777" w:rsidTr="002A66D6">
        <w:trPr>
          <w:trHeight w:val="405"/>
          <w:jc w:val="center"/>
        </w:trPr>
        <w:tc>
          <w:tcPr>
            <w:tcW w:w="841" w:type="dxa"/>
            <w:tcBorders>
              <w:left w:val="single" w:sz="8" w:space="0" w:color="000000" w:themeColor="text1"/>
              <w:bottom w:val="single" w:sz="8" w:space="0" w:color="000000" w:themeColor="text1"/>
              <w:right w:val="single" w:sz="8" w:space="0" w:color="auto"/>
            </w:tcBorders>
            <w:shd w:val="clear" w:color="auto" w:fill="F7CAAC" w:themeFill="accent2" w:themeFillTint="66"/>
            <w:tcMar>
              <w:top w:w="0" w:type="dxa"/>
              <w:left w:w="70" w:type="dxa"/>
              <w:bottom w:w="0" w:type="dxa"/>
              <w:right w:w="70" w:type="dxa"/>
            </w:tcMar>
            <w:vAlign w:val="center"/>
          </w:tcPr>
          <w:p w14:paraId="3D11F137" w14:textId="77777777" w:rsidR="00090DA2" w:rsidRPr="00624A24" w:rsidRDefault="00090DA2" w:rsidP="00601735">
            <w:pPr>
              <w:widowControl w:val="0"/>
              <w:autoSpaceDN w:val="0"/>
              <w:spacing w:before="60" w:after="60"/>
              <w:jc w:val="center"/>
              <w:textAlignment w:val="baseline"/>
              <w:rPr>
                <w:rFonts w:ascii="Arial" w:eastAsia="Andale Sans UI" w:hAnsi="Arial" w:cs="Tahoma"/>
                <w:kern w:val="3"/>
                <w:sz w:val="22"/>
                <w:szCs w:val="22"/>
                <w:lang w:eastAsia="fr-FR"/>
              </w:rPr>
            </w:pPr>
            <w:r w:rsidRPr="00666B1B">
              <w:rPr>
                <w:rFonts w:ascii="Times New Roman" w:hAnsi="Times New Roman" w:cs="Times New Roman"/>
                <w:b/>
                <w:color w:val="000000"/>
                <w:lang w:eastAsia="fr-FR"/>
              </w:rPr>
              <w:fldChar w:fldCharType="begin">
                <w:ffData>
                  <w:name w:val=""/>
                  <w:enabled/>
                  <w:calcOnExit w:val="0"/>
                  <w:checkBox>
                    <w:size w:val="20"/>
                    <w:default w:val="0"/>
                  </w:checkBox>
                </w:ffData>
              </w:fldChar>
            </w:r>
            <w:r w:rsidRPr="00666B1B">
              <w:rPr>
                <w:rFonts w:ascii="Times New Roman" w:hAnsi="Times New Roman" w:cs="Times New Roman"/>
                <w:b/>
                <w:color w:val="000000"/>
                <w:lang w:eastAsia="fr-FR"/>
              </w:rPr>
              <w:instrText xml:space="preserve"> FORMCHECKBOX </w:instrText>
            </w:r>
            <w:r w:rsidR="00D456FB">
              <w:rPr>
                <w:rFonts w:ascii="Times New Roman" w:hAnsi="Times New Roman" w:cs="Times New Roman"/>
                <w:b/>
                <w:color w:val="000000"/>
                <w:lang w:eastAsia="fr-FR"/>
              </w:rPr>
            </w:r>
            <w:r w:rsidR="00D456FB">
              <w:rPr>
                <w:rFonts w:ascii="Times New Roman" w:hAnsi="Times New Roman" w:cs="Times New Roman"/>
                <w:b/>
                <w:color w:val="000000"/>
                <w:lang w:eastAsia="fr-FR"/>
              </w:rPr>
              <w:fldChar w:fldCharType="separate"/>
            </w:r>
            <w:r w:rsidRPr="00666B1B">
              <w:rPr>
                <w:rFonts w:ascii="Times New Roman" w:hAnsi="Times New Roman" w:cs="Times New Roman"/>
                <w:color w:val="000000"/>
                <w:lang w:eastAsia="fr-FR"/>
              </w:rPr>
              <w:fldChar w:fldCharType="end"/>
            </w:r>
            <w:r w:rsidRPr="00666B1B">
              <w:rPr>
                <w:rFonts w:ascii="Times New Roman" w:hAnsi="Times New Roman" w:cs="Times New Roman"/>
                <w:b/>
                <w:color w:val="000000"/>
                <w:lang w:eastAsia="fr-FR"/>
              </w:rPr>
              <w:t xml:space="preserve"> </w:t>
            </w:r>
            <w:r w:rsidRPr="00624A24">
              <w:rPr>
                <w:rFonts w:ascii="Arial" w:eastAsia="Andale Sans UI" w:hAnsi="Arial" w:cs="Tahoma"/>
                <w:kern w:val="3"/>
                <w:sz w:val="22"/>
                <w:szCs w:val="22"/>
                <w:lang w:eastAsia="fr-FR"/>
              </w:rPr>
              <w:t>4</w:t>
            </w:r>
          </w:p>
        </w:tc>
        <w:tc>
          <w:tcPr>
            <w:tcW w:w="1276" w:type="dxa"/>
            <w:vMerge/>
            <w:tcBorders>
              <w:left w:val="single" w:sz="8" w:space="0" w:color="auto"/>
              <w:right w:val="single" w:sz="8" w:space="0" w:color="auto"/>
            </w:tcBorders>
            <w:shd w:val="clear" w:color="auto" w:fill="FFFFFF"/>
            <w:vAlign w:val="center"/>
          </w:tcPr>
          <w:p w14:paraId="745FA378" w14:textId="77777777" w:rsidR="00090DA2" w:rsidRPr="00624A24" w:rsidRDefault="00090DA2" w:rsidP="00601735">
            <w:pPr>
              <w:widowControl w:val="0"/>
              <w:autoSpaceDN w:val="0"/>
              <w:jc w:val="center"/>
              <w:textAlignment w:val="baseline"/>
              <w:rPr>
                <w:rFonts w:ascii="Arial" w:eastAsia="Andale Sans UI" w:hAnsi="Arial" w:cs="Tahoma"/>
                <w:kern w:val="3"/>
                <w:sz w:val="22"/>
                <w:szCs w:val="22"/>
                <w:lang w:eastAsia="ja-JP" w:bidi="fa-IR"/>
              </w:rPr>
            </w:pPr>
          </w:p>
        </w:tc>
        <w:tc>
          <w:tcPr>
            <w:tcW w:w="7715" w:type="dxa"/>
            <w:tcBorders>
              <w:left w:val="single" w:sz="8" w:space="0" w:color="auto"/>
              <w:bottom w:val="single" w:sz="8" w:space="0" w:color="000000" w:themeColor="text1"/>
              <w:right w:val="single" w:sz="8" w:space="0" w:color="000000" w:themeColor="text1"/>
            </w:tcBorders>
            <w:shd w:val="clear" w:color="auto" w:fill="FFFFFF" w:themeFill="background1"/>
            <w:tcMar>
              <w:top w:w="0" w:type="dxa"/>
              <w:left w:w="70" w:type="dxa"/>
              <w:bottom w:w="0" w:type="dxa"/>
              <w:right w:w="70" w:type="dxa"/>
            </w:tcMar>
            <w:vAlign w:val="center"/>
          </w:tcPr>
          <w:p w14:paraId="140F204B" w14:textId="1F42C13C" w:rsidR="00090DA2" w:rsidRPr="006407F2" w:rsidRDefault="00090DA2" w:rsidP="00601735">
            <w:pPr>
              <w:widowControl w:val="0"/>
              <w:autoSpaceDN w:val="0"/>
              <w:spacing w:before="60" w:after="60"/>
              <w:jc w:val="both"/>
              <w:textAlignment w:val="baseline"/>
              <w:rPr>
                <w:rFonts w:ascii="Arial" w:eastAsia="Andale Sans UI" w:hAnsi="Arial" w:cs="Tahoma"/>
                <w:kern w:val="3"/>
                <w:sz w:val="22"/>
                <w:szCs w:val="22"/>
                <w:lang w:eastAsia="ja-JP" w:bidi="fa-IR"/>
              </w:rPr>
            </w:pPr>
            <w:r w:rsidRPr="006407F2">
              <w:rPr>
                <w:rFonts w:ascii="Arial" w:eastAsia="Andale Sans UI" w:hAnsi="Arial" w:cs="Tahoma"/>
                <w:kern w:val="3"/>
                <w:sz w:val="22"/>
                <w:szCs w:val="22"/>
                <w:lang w:eastAsia="ja-JP" w:bidi="fa-IR"/>
              </w:rPr>
              <w:t xml:space="preserve">Approvisionnement en supercarburant de type SP 98 à usage terrestre </w:t>
            </w:r>
            <w:r w:rsidR="00815C18" w:rsidRPr="006407F2">
              <w:rPr>
                <w:rFonts w:ascii="Arial" w:eastAsia="Andale Sans UI" w:hAnsi="Arial" w:cs="Tahoma"/>
                <w:kern w:val="3"/>
                <w:sz w:val="22"/>
                <w:szCs w:val="22"/>
                <w:lang w:eastAsia="ja-JP" w:bidi="fa-IR"/>
              </w:rPr>
              <w:br/>
              <w:t xml:space="preserve">(XF-68) </w:t>
            </w:r>
            <w:r w:rsidRPr="006407F2">
              <w:rPr>
                <w:rFonts w:ascii="Arial" w:eastAsia="Andale Sans UI" w:hAnsi="Arial" w:cs="Tahoma"/>
                <w:kern w:val="3"/>
                <w:sz w:val="22"/>
                <w:szCs w:val="22"/>
                <w:lang w:eastAsia="ja-JP" w:bidi="fa-IR"/>
              </w:rPr>
              <w:t>au profit du SEO et de ses clients en France hexagonale.</w:t>
            </w:r>
          </w:p>
        </w:tc>
      </w:tr>
      <w:tr w:rsidR="00090DA2" w:rsidRPr="00624A24" w14:paraId="10B93DFA" w14:textId="77777777" w:rsidTr="002A66D6">
        <w:trPr>
          <w:trHeight w:val="405"/>
          <w:jc w:val="center"/>
        </w:trPr>
        <w:tc>
          <w:tcPr>
            <w:tcW w:w="841" w:type="dxa"/>
            <w:tcBorders>
              <w:left w:val="single" w:sz="8" w:space="0" w:color="000000" w:themeColor="text1"/>
              <w:bottom w:val="single" w:sz="8" w:space="0" w:color="000000" w:themeColor="text1"/>
              <w:right w:val="single" w:sz="8" w:space="0" w:color="auto"/>
            </w:tcBorders>
            <w:shd w:val="clear" w:color="auto" w:fill="B4C6E7" w:themeFill="accent5" w:themeFillTint="66"/>
            <w:tcMar>
              <w:top w:w="0" w:type="dxa"/>
              <w:left w:w="70" w:type="dxa"/>
              <w:bottom w:w="0" w:type="dxa"/>
              <w:right w:w="70" w:type="dxa"/>
            </w:tcMar>
            <w:vAlign w:val="center"/>
          </w:tcPr>
          <w:p w14:paraId="4A87E00D" w14:textId="77777777" w:rsidR="00090DA2" w:rsidRPr="00624A24" w:rsidRDefault="00090DA2" w:rsidP="00601735">
            <w:pPr>
              <w:widowControl w:val="0"/>
              <w:autoSpaceDN w:val="0"/>
              <w:spacing w:before="60" w:after="60"/>
              <w:jc w:val="center"/>
              <w:textAlignment w:val="baseline"/>
              <w:rPr>
                <w:rFonts w:ascii="Arial" w:eastAsia="Andale Sans UI" w:hAnsi="Arial" w:cs="Tahoma"/>
                <w:kern w:val="3"/>
                <w:sz w:val="22"/>
                <w:szCs w:val="22"/>
                <w:lang w:eastAsia="fr-FR"/>
              </w:rPr>
            </w:pPr>
            <w:r w:rsidRPr="00666B1B">
              <w:rPr>
                <w:rFonts w:ascii="Times New Roman" w:hAnsi="Times New Roman" w:cs="Times New Roman"/>
                <w:b/>
                <w:color w:val="000000"/>
                <w:lang w:eastAsia="fr-FR"/>
              </w:rPr>
              <w:fldChar w:fldCharType="begin">
                <w:ffData>
                  <w:name w:val=""/>
                  <w:enabled/>
                  <w:calcOnExit w:val="0"/>
                  <w:checkBox>
                    <w:size w:val="20"/>
                    <w:default w:val="0"/>
                  </w:checkBox>
                </w:ffData>
              </w:fldChar>
            </w:r>
            <w:r w:rsidRPr="00666B1B">
              <w:rPr>
                <w:rFonts w:ascii="Times New Roman" w:hAnsi="Times New Roman" w:cs="Times New Roman"/>
                <w:b/>
                <w:color w:val="000000"/>
                <w:lang w:eastAsia="fr-FR"/>
              </w:rPr>
              <w:instrText xml:space="preserve"> FORMCHECKBOX </w:instrText>
            </w:r>
            <w:r w:rsidR="00D456FB">
              <w:rPr>
                <w:rFonts w:ascii="Times New Roman" w:hAnsi="Times New Roman" w:cs="Times New Roman"/>
                <w:b/>
                <w:color w:val="000000"/>
                <w:lang w:eastAsia="fr-FR"/>
              </w:rPr>
            </w:r>
            <w:r w:rsidR="00D456FB">
              <w:rPr>
                <w:rFonts w:ascii="Times New Roman" w:hAnsi="Times New Roman" w:cs="Times New Roman"/>
                <w:b/>
                <w:color w:val="000000"/>
                <w:lang w:eastAsia="fr-FR"/>
              </w:rPr>
              <w:fldChar w:fldCharType="separate"/>
            </w:r>
            <w:r w:rsidRPr="00666B1B">
              <w:rPr>
                <w:rFonts w:ascii="Times New Roman" w:hAnsi="Times New Roman" w:cs="Times New Roman"/>
                <w:color w:val="000000"/>
                <w:lang w:eastAsia="fr-FR"/>
              </w:rPr>
              <w:fldChar w:fldCharType="end"/>
            </w:r>
            <w:r w:rsidRPr="00666B1B">
              <w:rPr>
                <w:rFonts w:ascii="Times New Roman" w:hAnsi="Times New Roman" w:cs="Times New Roman"/>
                <w:b/>
                <w:color w:val="000000"/>
                <w:lang w:eastAsia="fr-FR"/>
              </w:rPr>
              <w:t xml:space="preserve"> </w:t>
            </w:r>
            <w:r w:rsidRPr="00624A24">
              <w:rPr>
                <w:rFonts w:ascii="Arial" w:eastAsia="Andale Sans UI" w:hAnsi="Arial" w:cs="Tahoma"/>
                <w:kern w:val="3"/>
                <w:sz w:val="22"/>
                <w:szCs w:val="22"/>
                <w:lang w:eastAsia="fr-FR"/>
              </w:rPr>
              <w:t>5</w:t>
            </w:r>
          </w:p>
        </w:tc>
        <w:tc>
          <w:tcPr>
            <w:tcW w:w="1276" w:type="dxa"/>
            <w:vMerge/>
            <w:tcBorders>
              <w:left w:val="single" w:sz="8" w:space="0" w:color="auto"/>
              <w:right w:val="single" w:sz="8" w:space="0" w:color="auto"/>
            </w:tcBorders>
            <w:shd w:val="clear" w:color="auto" w:fill="FFFFFF"/>
            <w:vAlign w:val="center"/>
          </w:tcPr>
          <w:p w14:paraId="59AB3780" w14:textId="77777777" w:rsidR="00090DA2" w:rsidRPr="00624A24" w:rsidRDefault="00090DA2" w:rsidP="00601735">
            <w:pPr>
              <w:widowControl w:val="0"/>
              <w:autoSpaceDN w:val="0"/>
              <w:jc w:val="center"/>
              <w:textAlignment w:val="baseline"/>
              <w:rPr>
                <w:rFonts w:ascii="Arial" w:eastAsia="Andale Sans UI" w:hAnsi="Arial" w:cs="Tahoma"/>
                <w:kern w:val="3"/>
                <w:sz w:val="22"/>
                <w:szCs w:val="22"/>
                <w:lang w:eastAsia="ja-JP" w:bidi="fa-IR"/>
              </w:rPr>
            </w:pPr>
          </w:p>
        </w:tc>
        <w:tc>
          <w:tcPr>
            <w:tcW w:w="7715" w:type="dxa"/>
            <w:tcBorders>
              <w:left w:val="single" w:sz="8" w:space="0" w:color="auto"/>
              <w:bottom w:val="single" w:sz="8" w:space="0" w:color="000000" w:themeColor="text1"/>
              <w:right w:val="single" w:sz="8" w:space="0" w:color="000000" w:themeColor="text1"/>
            </w:tcBorders>
            <w:shd w:val="clear" w:color="auto" w:fill="FFFFFF" w:themeFill="background1"/>
            <w:tcMar>
              <w:top w:w="0" w:type="dxa"/>
              <w:left w:w="70" w:type="dxa"/>
              <w:bottom w:w="0" w:type="dxa"/>
              <w:right w:w="70" w:type="dxa"/>
            </w:tcMar>
            <w:vAlign w:val="center"/>
          </w:tcPr>
          <w:p w14:paraId="187D0F1B" w14:textId="77777777" w:rsidR="00090DA2" w:rsidRPr="006407F2" w:rsidRDefault="00090DA2" w:rsidP="00601735">
            <w:pPr>
              <w:widowControl w:val="0"/>
              <w:autoSpaceDN w:val="0"/>
              <w:spacing w:before="60" w:after="60"/>
              <w:jc w:val="both"/>
              <w:textAlignment w:val="baseline"/>
              <w:rPr>
                <w:rFonts w:ascii="Arial" w:eastAsia="Andale Sans UI" w:hAnsi="Arial" w:cs="Tahoma"/>
                <w:kern w:val="3"/>
                <w:sz w:val="22"/>
                <w:szCs w:val="22"/>
                <w:lang w:eastAsia="ja-JP" w:bidi="fa-IR"/>
              </w:rPr>
            </w:pPr>
            <w:r w:rsidRPr="006407F2">
              <w:rPr>
                <w:rFonts w:ascii="Arial" w:eastAsia="Andale Sans UI" w:hAnsi="Arial" w:cs="Tahoma"/>
                <w:kern w:val="3"/>
                <w:sz w:val="22"/>
                <w:szCs w:val="22"/>
                <w:lang w:eastAsia="ja-JP" w:bidi="fa-IR"/>
              </w:rPr>
              <w:t>Approvisionnement en supercarburant de type SP 95 à usage de navigation (XF-67) au profit du SEO et de ses clients en France hexagonale.</w:t>
            </w:r>
          </w:p>
        </w:tc>
      </w:tr>
      <w:tr w:rsidR="00090DA2" w:rsidRPr="00624A24" w14:paraId="1A64F8DD" w14:textId="77777777" w:rsidTr="002A66D6">
        <w:trPr>
          <w:trHeight w:val="405"/>
          <w:jc w:val="center"/>
        </w:trPr>
        <w:tc>
          <w:tcPr>
            <w:tcW w:w="841" w:type="dxa"/>
            <w:tcBorders>
              <w:left w:val="single" w:sz="8" w:space="0" w:color="000000" w:themeColor="text1"/>
              <w:bottom w:val="single" w:sz="8" w:space="0" w:color="000000" w:themeColor="text1"/>
              <w:right w:val="single" w:sz="8" w:space="0" w:color="auto"/>
            </w:tcBorders>
            <w:shd w:val="clear" w:color="auto" w:fill="FFF2CC" w:themeFill="accent4" w:themeFillTint="33"/>
            <w:noWrap/>
            <w:tcMar>
              <w:top w:w="0" w:type="dxa"/>
              <w:left w:w="70" w:type="dxa"/>
              <w:bottom w:w="0" w:type="dxa"/>
              <w:right w:w="70" w:type="dxa"/>
            </w:tcMar>
            <w:vAlign w:val="center"/>
          </w:tcPr>
          <w:p w14:paraId="2D8B5805" w14:textId="77777777" w:rsidR="00090DA2" w:rsidRPr="00624A24" w:rsidRDefault="00090DA2" w:rsidP="00601735">
            <w:pPr>
              <w:widowControl w:val="0"/>
              <w:autoSpaceDN w:val="0"/>
              <w:spacing w:before="60" w:after="60"/>
              <w:jc w:val="center"/>
              <w:textAlignment w:val="baseline"/>
              <w:rPr>
                <w:rFonts w:ascii="Arial" w:eastAsia="Andale Sans UI" w:hAnsi="Arial" w:cs="Tahoma"/>
                <w:kern w:val="3"/>
                <w:sz w:val="22"/>
                <w:szCs w:val="22"/>
                <w:lang w:eastAsia="fr-FR"/>
              </w:rPr>
            </w:pPr>
            <w:r w:rsidRPr="00666B1B">
              <w:rPr>
                <w:rFonts w:ascii="Times New Roman" w:hAnsi="Times New Roman" w:cs="Times New Roman"/>
                <w:b/>
                <w:color w:val="000000"/>
                <w:lang w:eastAsia="fr-FR"/>
              </w:rPr>
              <w:fldChar w:fldCharType="begin">
                <w:ffData>
                  <w:name w:val=""/>
                  <w:enabled/>
                  <w:calcOnExit w:val="0"/>
                  <w:checkBox>
                    <w:size w:val="20"/>
                    <w:default w:val="0"/>
                  </w:checkBox>
                </w:ffData>
              </w:fldChar>
            </w:r>
            <w:r w:rsidRPr="00666B1B">
              <w:rPr>
                <w:rFonts w:ascii="Times New Roman" w:hAnsi="Times New Roman" w:cs="Times New Roman"/>
                <w:b/>
                <w:color w:val="000000"/>
                <w:lang w:eastAsia="fr-FR"/>
              </w:rPr>
              <w:instrText xml:space="preserve"> FORMCHECKBOX </w:instrText>
            </w:r>
            <w:r w:rsidR="00D456FB">
              <w:rPr>
                <w:rFonts w:ascii="Times New Roman" w:hAnsi="Times New Roman" w:cs="Times New Roman"/>
                <w:b/>
                <w:color w:val="000000"/>
                <w:lang w:eastAsia="fr-FR"/>
              </w:rPr>
            </w:r>
            <w:r w:rsidR="00D456FB">
              <w:rPr>
                <w:rFonts w:ascii="Times New Roman" w:hAnsi="Times New Roman" w:cs="Times New Roman"/>
                <w:b/>
                <w:color w:val="000000"/>
                <w:lang w:eastAsia="fr-FR"/>
              </w:rPr>
              <w:fldChar w:fldCharType="separate"/>
            </w:r>
            <w:r w:rsidRPr="00666B1B">
              <w:rPr>
                <w:rFonts w:ascii="Times New Roman" w:hAnsi="Times New Roman" w:cs="Times New Roman"/>
                <w:color w:val="000000"/>
                <w:lang w:eastAsia="fr-FR"/>
              </w:rPr>
              <w:fldChar w:fldCharType="end"/>
            </w:r>
            <w:r w:rsidRPr="00666B1B">
              <w:rPr>
                <w:rFonts w:ascii="Times New Roman" w:hAnsi="Times New Roman" w:cs="Times New Roman"/>
                <w:b/>
                <w:color w:val="000000"/>
                <w:lang w:eastAsia="fr-FR"/>
              </w:rPr>
              <w:t xml:space="preserve"> </w:t>
            </w:r>
            <w:r w:rsidRPr="00624A24">
              <w:rPr>
                <w:rFonts w:ascii="Arial" w:eastAsia="Andale Sans UI" w:hAnsi="Arial" w:cs="Tahoma"/>
                <w:kern w:val="3"/>
                <w:sz w:val="22"/>
                <w:szCs w:val="22"/>
                <w:lang w:eastAsia="fr-FR"/>
              </w:rPr>
              <w:t>6</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5BC7422" w14:textId="77777777" w:rsidR="00090DA2" w:rsidRPr="00624A24" w:rsidRDefault="00090DA2" w:rsidP="00601735">
            <w:pPr>
              <w:widowControl w:val="0"/>
              <w:autoSpaceDN w:val="0"/>
              <w:jc w:val="center"/>
              <w:textAlignment w:val="baseline"/>
              <w:rPr>
                <w:rFonts w:ascii="Arial" w:eastAsia="Andale Sans UI" w:hAnsi="Arial" w:cs="Tahoma"/>
                <w:kern w:val="3"/>
                <w:sz w:val="22"/>
                <w:szCs w:val="22"/>
                <w:lang w:eastAsia="ja-JP" w:bidi="fa-IR"/>
              </w:rPr>
            </w:pPr>
            <w:r w:rsidRPr="00624A24">
              <w:rPr>
                <w:rFonts w:ascii="Arial" w:eastAsia="Andale Sans UI" w:hAnsi="Arial" w:cs="Tahoma"/>
                <w:kern w:val="3"/>
                <w:sz w:val="22"/>
                <w:szCs w:val="22"/>
                <w:lang w:eastAsia="ja-JP" w:bidi="fa-IR"/>
              </w:rPr>
              <w:t>Corse</w:t>
            </w:r>
          </w:p>
        </w:tc>
        <w:tc>
          <w:tcPr>
            <w:tcW w:w="7715" w:type="dxa"/>
            <w:tcBorders>
              <w:left w:val="single" w:sz="8" w:space="0" w:color="auto"/>
              <w:bottom w:val="single" w:sz="8" w:space="0" w:color="000000" w:themeColor="text1"/>
              <w:right w:val="single" w:sz="8" w:space="0" w:color="000000" w:themeColor="text1"/>
            </w:tcBorders>
            <w:shd w:val="clear" w:color="auto" w:fill="FFFFFF" w:themeFill="background1"/>
            <w:tcMar>
              <w:top w:w="0" w:type="dxa"/>
              <w:left w:w="70" w:type="dxa"/>
              <w:bottom w:w="0" w:type="dxa"/>
              <w:right w:w="70" w:type="dxa"/>
            </w:tcMar>
            <w:vAlign w:val="center"/>
          </w:tcPr>
          <w:p w14:paraId="39C01EA8" w14:textId="77777777" w:rsidR="00090DA2" w:rsidRPr="006407F2" w:rsidRDefault="00090DA2" w:rsidP="00601735">
            <w:pPr>
              <w:widowControl w:val="0"/>
              <w:autoSpaceDN w:val="0"/>
              <w:spacing w:before="60" w:after="60"/>
              <w:jc w:val="both"/>
              <w:textAlignment w:val="baseline"/>
              <w:rPr>
                <w:rFonts w:ascii="Arial" w:eastAsia="Andale Sans UI" w:hAnsi="Arial" w:cs="Tahoma"/>
                <w:kern w:val="3"/>
                <w:sz w:val="22"/>
                <w:szCs w:val="22"/>
                <w:lang w:eastAsia="ja-JP" w:bidi="fa-IR"/>
              </w:rPr>
            </w:pPr>
            <w:r w:rsidRPr="006407F2">
              <w:rPr>
                <w:rFonts w:ascii="Arial" w:eastAsia="Andale Sans UI" w:hAnsi="Arial" w:cs="Tahoma"/>
                <w:kern w:val="3"/>
                <w:sz w:val="22"/>
                <w:szCs w:val="22"/>
                <w:lang w:eastAsia="ja-JP" w:bidi="fa-IR"/>
              </w:rPr>
              <w:t>Approvisionnement en gazole et supercarburants au profit du SEO et de ses clients en Corse.</w:t>
            </w:r>
          </w:p>
        </w:tc>
      </w:tr>
    </w:tbl>
    <w:p w14:paraId="196D0F05" w14:textId="1509D923" w:rsidR="005E3D28" w:rsidRPr="00222559" w:rsidRDefault="005E3D28" w:rsidP="005E3D28">
      <w:pPr>
        <w:suppressAutoHyphens w:val="0"/>
        <w:spacing w:before="120"/>
        <w:rPr>
          <w:rFonts w:ascii="Arial" w:hAnsi="Arial" w:cs="Arial"/>
          <w:sz w:val="22"/>
          <w:szCs w:val="22"/>
          <w:lang w:eastAsia="fr-FR"/>
        </w:rPr>
      </w:pPr>
      <w:r w:rsidRPr="00222559">
        <w:rPr>
          <w:rFonts w:ascii="Arial" w:hAnsi="Arial" w:cs="Arial"/>
          <w:sz w:val="22"/>
          <w:szCs w:val="22"/>
          <w:lang w:eastAsia="fr-FR"/>
        </w:rPr>
        <w:t>Elle est complétée par les documents suivants :</w:t>
      </w:r>
    </w:p>
    <w:p w14:paraId="07E5DF41" w14:textId="77777777" w:rsidR="005E3D28" w:rsidRPr="00222559" w:rsidRDefault="005E3D28" w:rsidP="005E3D28">
      <w:pPr>
        <w:suppressAutoHyphens w:val="0"/>
        <w:rPr>
          <w:rFonts w:ascii="Arial" w:hAnsi="Arial" w:cs="Arial"/>
          <w:i/>
          <w:iCs/>
          <w:sz w:val="22"/>
          <w:szCs w:val="22"/>
          <w:lang w:eastAsia="fr-FR"/>
        </w:rPr>
      </w:pPr>
      <w:r w:rsidRPr="00222559">
        <w:rPr>
          <w:rFonts w:ascii="Arial" w:hAnsi="Arial" w:cs="Arial"/>
          <w:i/>
          <w:iCs/>
          <w:sz w:val="22"/>
          <w:szCs w:val="22"/>
          <w:lang w:eastAsia="fr-FR"/>
        </w:rPr>
        <w:t>(Cocher la case correspondante.)</w:t>
      </w:r>
    </w:p>
    <w:p w14:paraId="79DC75A3" w14:textId="57DA5B81" w:rsidR="007A0ADF" w:rsidRPr="006407F2" w:rsidRDefault="005E3D28" w:rsidP="001C0CA9">
      <w:pPr>
        <w:suppressAutoHyphens w:val="0"/>
        <w:spacing w:before="120"/>
        <w:ind w:left="426" w:hanging="426"/>
        <w:jc w:val="both"/>
        <w:rPr>
          <w:rFonts w:ascii="Arial" w:hAnsi="Arial" w:cs="Arial"/>
          <w:sz w:val="22"/>
          <w:szCs w:val="22"/>
          <w:shd w:val="clear" w:color="auto" w:fill="FFFFFF"/>
          <w:lang w:eastAsia="fr-FR"/>
        </w:rPr>
      </w:pPr>
      <w:r w:rsidRPr="00222559">
        <w:rPr>
          <w:rFonts w:ascii="Arial" w:hAnsi="Arial" w:cs="Arial"/>
          <w:sz w:val="22"/>
          <w:szCs w:val="22"/>
          <w:lang w:eastAsia="fr-FR"/>
        </w:rPr>
        <w:fldChar w:fldCharType="begin">
          <w:ffData>
            <w:name w:val=""/>
            <w:enabled/>
            <w:calcOnExit w:val="0"/>
            <w:checkBox>
              <w:sizeAuto/>
              <w:default w:val="0"/>
            </w:checkBox>
          </w:ffData>
        </w:fldChar>
      </w:r>
      <w:r w:rsidRPr="00222559">
        <w:rPr>
          <w:rFonts w:ascii="Arial" w:hAnsi="Arial" w:cs="Arial"/>
          <w:sz w:val="22"/>
          <w:szCs w:val="22"/>
          <w:lang w:eastAsia="fr-FR"/>
        </w:rPr>
        <w:instrText xml:space="preserve"> FORMCHECKBOX </w:instrText>
      </w:r>
      <w:r w:rsidR="00D456FB">
        <w:rPr>
          <w:rFonts w:ascii="Arial" w:hAnsi="Arial" w:cs="Arial"/>
          <w:sz w:val="22"/>
          <w:szCs w:val="22"/>
          <w:lang w:eastAsia="fr-FR"/>
        </w:rPr>
      </w:r>
      <w:r w:rsidR="00D456FB">
        <w:rPr>
          <w:rFonts w:ascii="Arial" w:hAnsi="Arial" w:cs="Arial"/>
          <w:sz w:val="22"/>
          <w:szCs w:val="22"/>
          <w:lang w:eastAsia="fr-FR"/>
        </w:rPr>
        <w:fldChar w:fldCharType="separate"/>
      </w:r>
      <w:r w:rsidRPr="00222559">
        <w:rPr>
          <w:rFonts w:ascii="Arial" w:hAnsi="Arial" w:cs="Arial"/>
          <w:sz w:val="22"/>
          <w:szCs w:val="22"/>
          <w:lang w:eastAsia="fr-FR"/>
        </w:rPr>
        <w:fldChar w:fldCharType="end"/>
      </w:r>
      <w:r w:rsidR="001C0CA9">
        <w:rPr>
          <w:rFonts w:ascii="Arial" w:hAnsi="Arial" w:cs="Arial"/>
          <w:sz w:val="22"/>
          <w:szCs w:val="22"/>
          <w:lang w:eastAsia="fr-FR"/>
        </w:rPr>
        <w:tab/>
      </w:r>
      <w:r w:rsidRPr="006407F2">
        <w:rPr>
          <w:rFonts w:ascii="Arial" w:hAnsi="Arial" w:cs="Arial"/>
          <w:sz w:val="22"/>
          <w:szCs w:val="22"/>
          <w:shd w:val="clear" w:color="auto" w:fill="FFFFFF"/>
          <w:lang w:eastAsia="fr-FR"/>
        </w:rPr>
        <w:t>Annexe n°</w:t>
      </w:r>
      <w:r w:rsidR="0048734E" w:rsidRPr="006407F2">
        <w:rPr>
          <w:rFonts w:ascii="Arial" w:hAnsi="Arial" w:cs="Arial"/>
          <w:sz w:val="22"/>
          <w:szCs w:val="22"/>
          <w:shd w:val="clear" w:color="auto" w:fill="FFFFFF"/>
          <w:lang w:eastAsia="fr-FR"/>
        </w:rPr>
        <w:t>1</w:t>
      </w:r>
      <w:r w:rsidR="00090DA2" w:rsidRPr="006407F2">
        <w:rPr>
          <w:rFonts w:ascii="Arial" w:hAnsi="Arial" w:cs="Arial"/>
          <w:sz w:val="22"/>
          <w:szCs w:val="22"/>
          <w:shd w:val="clear" w:color="auto" w:fill="FFFFFF"/>
          <w:lang w:eastAsia="fr-FR"/>
        </w:rPr>
        <w:t>.1</w:t>
      </w:r>
      <w:r w:rsidR="00601735">
        <w:rPr>
          <w:rFonts w:ascii="Arial" w:hAnsi="Arial" w:cs="Arial"/>
          <w:sz w:val="22"/>
          <w:szCs w:val="22"/>
          <w:shd w:val="clear" w:color="auto" w:fill="FFFFFF"/>
          <w:lang w:eastAsia="fr-FR"/>
        </w:rPr>
        <w:t xml:space="preserve"> </w:t>
      </w:r>
      <w:r w:rsidR="00C11FF3" w:rsidRPr="006407F2">
        <w:rPr>
          <w:rFonts w:ascii="Arial" w:hAnsi="Arial" w:cs="Arial"/>
          <w:sz w:val="22"/>
          <w:szCs w:val="22"/>
          <w:shd w:val="clear" w:color="auto" w:fill="FFFFFF"/>
          <w:lang w:eastAsia="fr-FR"/>
        </w:rPr>
        <w:t xml:space="preserve">: </w:t>
      </w:r>
      <w:r w:rsidR="0048734E" w:rsidRPr="006407F2">
        <w:rPr>
          <w:rFonts w:ascii="Arial" w:hAnsi="Arial" w:cs="Arial"/>
          <w:sz w:val="22"/>
          <w:szCs w:val="22"/>
          <w:shd w:val="clear" w:color="auto" w:fill="FFFFFF"/>
          <w:lang w:eastAsia="fr-FR"/>
        </w:rPr>
        <w:t xml:space="preserve">bordereau de prix </w:t>
      </w:r>
      <w:r w:rsidR="00090DA2" w:rsidRPr="006407F2">
        <w:rPr>
          <w:rFonts w:ascii="Arial" w:hAnsi="Arial" w:cs="Arial"/>
          <w:sz w:val="22"/>
          <w:szCs w:val="22"/>
          <w:shd w:val="clear" w:color="auto" w:fill="FFFFFF"/>
          <w:lang w:eastAsia="fr-FR"/>
        </w:rPr>
        <w:t xml:space="preserve">détaillé </w:t>
      </w:r>
      <w:r w:rsidR="00BE61E8" w:rsidRPr="006407F2">
        <w:rPr>
          <w:rFonts w:ascii="Arial" w:hAnsi="Arial" w:cs="Arial"/>
          <w:sz w:val="22"/>
          <w:szCs w:val="22"/>
          <w:shd w:val="clear" w:color="auto" w:fill="FFFFFF"/>
          <w:lang w:eastAsia="fr-FR"/>
        </w:rPr>
        <w:t xml:space="preserve">du </w:t>
      </w:r>
      <w:r w:rsidR="00090DA2" w:rsidRPr="006407F2">
        <w:rPr>
          <w:rFonts w:ascii="Arial" w:eastAsia="Andale Sans UI" w:hAnsi="Arial" w:cs="Tahoma"/>
          <w:kern w:val="3"/>
          <w:sz w:val="22"/>
          <w:szCs w:val="22"/>
          <w:lang w:eastAsia="ja-JP" w:bidi="fa-IR"/>
        </w:rPr>
        <w:t>gazole à usage routier de type F-54 en France hexagonale</w:t>
      </w:r>
      <w:r w:rsidR="00E97DBE" w:rsidRPr="006407F2">
        <w:rPr>
          <w:rFonts w:ascii="Arial" w:eastAsia="Andale Sans UI" w:hAnsi="Arial" w:cs="Tahoma"/>
          <w:kern w:val="3"/>
          <w:sz w:val="22"/>
          <w:szCs w:val="22"/>
          <w:lang w:eastAsia="ja-JP" w:bidi="fa-IR"/>
        </w:rPr>
        <w:t> ;</w:t>
      </w:r>
    </w:p>
    <w:p w14:paraId="186DD436" w14:textId="22EED92B" w:rsidR="007A0ADF" w:rsidRPr="006407F2" w:rsidRDefault="00C11FF3" w:rsidP="001C0CA9">
      <w:pPr>
        <w:suppressAutoHyphens w:val="0"/>
        <w:spacing w:before="120"/>
        <w:ind w:left="426" w:hanging="426"/>
        <w:jc w:val="both"/>
        <w:rPr>
          <w:rFonts w:ascii="Arial" w:hAnsi="Arial" w:cs="Arial"/>
          <w:sz w:val="22"/>
          <w:szCs w:val="22"/>
          <w:shd w:val="clear" w:color="auto" w:fill="FFFFFF"/>
          <w:lang w:eastAsia="fr-FR"/>
        </w:rPr>
      </w:pPr>
      <w:r w:rsidRPr="006407F2">
        <w:rPr>
          <w:rFonts w:ascii="Arial" w:hAnsi="Arial" w:cs="Arial"/>
          <w:sz w:val="22"/>
          <w:szCs w:val="22"/>
          <w:lang w:eastAsia="fr-FR"/>
        </w:rPr>
        <w:fldChar w:fldCharType="begin">
          <w:ffData>
            <w:name w:val=""/>
            <w:enabled/>
            <w:calcOnExit w:val="0"/>
            <w:checkBox>
              <w:sizeAuto/>
              <w:default w:val="0"/>
            </w:checkBox>
          </w:ffData>
        </w:fldChar>
      </w:r>
      <w:r w:rsidRPr="006407F2">
        <w:rPr>
          <w:rFonts w:ascii="Arial" w:hAnsi="Arial" w:cs="Arial"/>
          <w:sz w:val="22"/>
          <w:szCs w:val="22"/>
          <w:lang w:eastAsia="fr-FR"/>
        </w:rPr>
        <w:instrText xml:space="preserve"> FORMCHECKBOX </w:instrText>
      </w:r>
      <w:r w:rsidR="00D456FB">
        <w:rPr>
          <w:rFonts w:ascii="Arial" w:hAnsi="Arial" w:cs="Arial"/>
          <w:sz w:val="22"/>
          <w:szCs w:val="22"/>
          <w:lang w:eastAsia="fr-FR"/>
        </w:rPr>
      </w:r>
      <w:r w:rsidR="00D456FB">
        <w:rPr>
          <w:rFonts w:ascii="Arial" w:hAnsi="Arial" w:cs="Arial"/>
          <w:sz w:val="22"/>
          <w:szCs w:val="22"/>
          <w:lang w:eastAsia="fr-FR"/>
        </w:rPr>
        <w:fldChar w:fldCharType="separate"/>
      </w:r>
      <w:r w:rsidRPr="006407F2">
        <w:rPr>
          <w:rFonts w:ascii="Arial" w:hAnsi="Arial" w:cs="Arial"/>
          <w:sz w:val="22"/>
          <w:szCs w:val="22"/>
          <w:lang w:eastAsia="fr-FR"/>
        </w:rPr>
        <w:fldChar w:fldCharType="end"/>
      </w:r>
      <w:r w:rsidR="001C0CA9" w:rsidRPr="006407F2">
        <w:rPr>
          <w:rFonts w:ascii="Arial" w:hAnsi="Arial" w:cs="Arial"/>
          <w:sz w:val="22"/>
          <w:szCs w:val="22"/>
          <w:lang w:eastAsia="fr-FR"/>
        </w:rPr>
        <w:tab/>
      </w:r>
      <w:r w:rsidR="0048734E" w:rsidRPr="006407F2">
        <w:rPr>
          <w:rFonts w:ascii="Arial" w:hAnsi="Arial" w:cs="Arial"/>
          <w:sz w:val="22"/>
          <w:szCs w:val="22"/>
          <w:shd w:val="clear" w:color="auto" w:fill="FFFFFF"/>
          <w:lang w:eastAsia="fr-FR"/>
        </w:rPr>
        <w:t>Annexe n°</w:t>
      </w:r>
      <w:r w:rsidR="00090DA2" w:rsidRPr="006407F2">
        <w:rPr>
          <w:rFonts w:ascii="Arial" w:hAnsi="Arial" w:cs="Arial"/>
          <w:sz w:val="22"/>
          <w:szCs w:val="22"/>
          <w:shd w:val="clear" w:color="auto" w:fill="FFFFFF"/>
          <w:lang w:eastAsia="fr-FR"/>
        </w:rPr>
        <w:t>1.2</w:t>
      </w:r>
      <w:r w:rsidRPr="006407F2">
        <w:rPr>
          <w:rFonts w:ascii="Arial" w:hAnsi="Arial" w:cs="Arial"/>
          <w:sz w:val="22"/>
          <w:szCs w:val="22"/>
          <w:shd w:val="clear" w:color="auto" w:fill="FFFFFF"/>
          <w:lang w:eastAsia="fr-FR"/>
        </w:rPr>
        <w:t xml:space="preserve"> : </w:t>
      </w:r>
      <w:r w:rsidR="00090DA2" w:rsidRPr="006407F2">
        <w:rPr>
          <w:rFonts w:ascii="Arial" w:hAnsi="Arial" w:cs="Arial"/>
          <w:sz w:val="22"/>
          <w:szCs w:val="22"/>
          <w:shd w:val="clear" w:color="auto" w:fill="FFFFFF"/>
          <w:lang w:eastAsia="fr-FR"/>
        </w:rPr>
        <w:t xml:space="preserve">bordereau de prix </w:t>
      </w:r>
      <w:r w:rsidR="00165BAB" w:rsidRPr="006407F2">
        <w:rPr>
          <w:rFonts w:ascii="Arial" w:hAnsi="Arial" w:cs="Arial"/>
          <w:sz w:val="22"/>
          <w:szCs w:val="22"/>
          <w:shd w:val="clear" w:color="auto" w:fill="FFFFFF"/>
          <w:lang w:eastAsia="fr-FR"/>
        </w:rPr>
        <w:t>final</w:t>
      </w:r>
      <w:r w:rsidR="00090DA2" w:rsidRPr="006407F2">
        <w:rPr>
          <w:rFonts w:ascii="Arial" w:hAnsi="Arial" w:cs="Arial"/>
          <w:sz w:val="22"/>
          <w:szCs w:val="22"/>
          <w:shd w:val="clear" w:color="auto" w:fill="FFFFFF"/>
          <w:lang w:eastAsia="fr-FR"/>
        </w:rPr>
        <w:t xml:space="preserve"> du </w:t>
      </w:r>
      <w:r w:rsidR="00090DA2" w:rsidRPr="006407F2">
        <w:rPr>
          <w:rFonts w:ascii="Arial" w:eastAsia="Andale Sans UI" w:hAnsi="Arial" w:cs="Tahoma"/>
          <w:kern w:val="3"/>
          <w:sz w:val="22"/>
          <w:szCs w:val="22"/>
          <w:lang w:eastAsia="ja-JP" w:bidi="fa-IR"/>
        </w:rPr>
        <w:t>gazole à usage routier de type F-54 en France hexagonale</w:t>
      </w:r>
      <w:r w:rsidR="00165BAB" w:rsidRPr="006407F2">
        <w:rPr>
          <w:rFonts w:ascii="Arial" w:eastAsia="Andale Sans UI" w:hAnsi="Arial" w:cs="Tahoma"/>
          <w:kern w:val="3"/>
          <w:sz w:val="22"/>
          <w:szCs w:val="22"/>
          <w:lang w:eastAsia="ja-JP" w:bidi="fa-IR"/>
        </w:rPr>
        <w:t> </w:t>
      </w:r>
      <w:r w:rsidR="00165BAB" w:rsidRPr="006407F2">
        <w:rPr>
          <w:rFonts w:ascii="Arial" w:hAnsi="Arial" w:cs="Arial"/>
          <w:sz w:val="22"/>
          <w:szCs w:val="22"/>
          <w:shd w:val="clear" w:color="auto" w:fill="FFFFFF"/>
          <w:lang w:eastAsia="fr-FR"/>
        </w:rPr>
        <w:t>;</w:t>
      </w:r>
    </w:p>
    <w:p w14:paraId="400E191E" w14:textId="3D955126" w:rsidR="009C22BA" w:rsidRPr="006407F2" w:rsidRDefault="009C22BA" w:rsidP="001C0CA9">
      <w:pPr>
        <w:suppressAutoHyphens w:val="0"/>
        <w:spacing w:before="120"/>
        <w:ind w:left="426" w:hanging="426"/>
        <w:jc w:val="both"/>
        <w:rPr>
          <w:rFonts w:ascii="Arial" w:hAnsi="Arial" w:cs="Arial"/>
          <w:sz w:val="22"/>
          <w:szCs w:val="22"/>
          <w:shd w:val="clear" w:color="auto" w:fill="FFFFFF"/>
          <w:lang w:eastAsia="fr-FR"/>
        </w:rPr>
      </w:pPr>
      <w:r w:rsidRPr="006407F2">
        <w:rPr>
          <w:rFonts w:ascii="Arial" w:hAnsi="Arial" w:cs="Arial"/>
          <w:sz w:val="22"/>
          <w:szCs w:val="22"/>
          <w:lang w:eastAsia="fr-FR"/>
        </w:rPr>
        <w:fldChar w:fldCharType="begin">
          <w:ffData>
            <w:name w:val=""/>
            <w:enabled/>
            <w:calcOnExit w:val="0"/>
            <w:checkBox>
              <w:sizeAuto/>
              <w:default w:val="0"/>
            </w:checkBox>
          </w:ffData>
        </w:fldChar>
      </w:r>
      <w:r w:rsidRPr="006407F2">
        <w:rPr>
          <w:rFonts w:ascii="Arial" w:hAnsi="Arial" w:cs="Arial"/>
          <w:sz w:val="22"/>
          <w:szCs w:val="22"/>
          <w:lang w:eastAsia="fr-FR"/>
        </w:rPr>
        <w:instrText xml:space="preserve"> FORMCHECKBOX </w:instrText>
      </w:r>
      <w:r w:rsidR="00D456FB">
        <w:rPr>
          <w:rFonts w:ascii="Arial" w:hAnsi="Arial" w:cs="Arial"/>
          <w:sz w:val="22"/>
          <w:szCs w:val="22"/>
          <w:lang w:eastAsia="fr-FR"/>
        </w:rPr>
      </w:r>
      <w:r w:rsidR="00D456FB">
        <w:rPr>
          <w:rFonts w:ascii="Arial" w:hAnsi="Arial" w:cs="Arial"/>
          <w:sz w:val="22"/>
          <w:szCs w:val="22"/>
          <w:lang w:eastAsia="fr-FR"/>
        </w:rPr>
        <w:fldChar w:fldCharType="separate"/>
      </w:r>
      <w:r w:rsidRPr="006407F2">
        <w:rPr>
          <w:rFonts w:ascii="Arial" w:hAnsi="Arial" w:cs="Arial"/>
          <w:sz w:val="22"/>
          <w:szCs w:val="22"/>
          <w:lang w:eastAsia="fr-FR"/>
        </w:rPr>
        <w:fldChar w:fldCharType="end"/>
      </w:r>
      <w:r w:rsidRPr="006407F2">
        <w:rPr>
          <w:rFonts w:ascii="Arial" w:hAnsi="Arial" w:cs="Arial"/>
          <w:sz w:val="22"/>
          <w:szCs w:val="22"/>
          <w:lang w:eastAsia="fr-FR"/>
        </w:rPr>
        <w:tab/>
      </w:r>
      <w:r w:rsidRPr="006407F2">
        <w:rPr>
          <w:rFonts w:ascii="Arial" w:hAnsi="Arial" w:cs="Arial"/>
          <w:sz w:val="22"/>
          <w:szCs w:val="22"/>
          <w:shd w:val="clear" w:color="auto" w:fill="FFFFFF"/>
          <w:lang w:eastAsia="fr-FR"/>
        </w:rPr>
        <w:t xml:space="preserve">Annexe n°1.3 : points de mise à disposition du </w:t>
      </w:r>
      <w:r w:rsidRPr="006407F2">
        <w:rPr>
          <w:rFonts w:ascii="Arial" w:eastAsia="Andale Sans UI" w:hAnsi="Arial" w:cs="Tahoma"/>
          <w:kern w:val="3"/>
          <w:sz w:val="22"/>
          <w:szCs w:val="22"/>
          <w:lang w:eastAsia="ja-JP" w:bidi="fa-IR"/>
        </w:rPr>
        <w:t>gazole à usage routier de type F-54 en France hexagonale ;</w:t>
      </w:r>
    </w:p>
    <w:p w14:paraId="2DD751A5" w14:textId="28021733" w:rsidR="007A0ADF" w:rsidRPr="006407F2" w:rsidRDefault="00C11FF3" w:rsidP="001C0CA9">
      <w:pPr>
        <w:suppressAutoHyphens w:val="0"/>
        <w:spacing w:before="120"/>
        <w:ind w:left="426" w:hanging="426"/>
        <w:jc w:val="both"/>
        <w:rPr>
          <w:rFonts w:ascii="Arial" w:hAnsi="Arial" w:cs="Arial"/>
          <w:sz w:val="22"/>
          <w:szCs w:val="22"/>
          <w:shd w:val="clear" w:color="auto" w:fill="FFFFFF"/>
          <w:lang w:eastAsia="fr-FR"/>
        </w:rPr>
      </w:pPr>
      <w:r w:rsidRPr="006407F2">
        <w:rPr>
          <w:rFonts w:ascii="Arial" w:hAnsi="Arial" w:cs="Arial"/>
          <w:sz w:val="22"/>
          <w:szCs w:val="22"/>
          <w:lang w:eastAsia="fr-FR"/>
        </w:rPr>
        <w:fldChar w:fldCharType="begin">
          <w:ffData>
            <w:name w:val=""/>
            <w:enabled/>
            <w:calcOnExit w:val="0"/>
            <w:checkBox>
              <w:sizeAuto/>
              <w:default w:val="0"/>
            </w:checkBox>
          </w:ffData>
        </w:fldChar>
      </w:r>
      <w:r w:rsidRPr="006407F2">
        <w:rPr>
          <w:rFonts w:ascii="Arial" w:hAnsi="Arial" w:cs="Arial"/>
          <w:sz w:val="22"/>
          <w:szCs w:val="22"/>
          <w:lang w:eastAsia="fr-FR"/>
        </w:rPr>
        <w:instrText xml:space="preserve"> FORMCHECKBOX </w:instrText>
      </w:r>
      <w:r w:rsidR="00D456FB">
        <w:rPr>
          <w:rFonts w:ascii="Arial" w:hAnsi="Arial" w:cs="Arial"/>
          <w:sz w:val="22"/>
          <w:szCs w:val="22"/>
          <w:lang w:eastAsia="fr-FR"/>
        </w:rPr>
      </w:r>
      <w:r w:rsidR="00D456FB">
        <w:rPr>
          <w:rFonts w:ascii="Arial" w:hAnsi="Arial" w:cs="Arial"/>
          <w:sz w:val="22"/>
          <w:szCs w:val="22"/>
          <w:lang w:eastAsia="fr-FR"/>
        </w:rPr>
        <w:fldChar w:fldCharType="separate"/>
      </w:r>
      <w:r w:rsidRPr="006407F2">
        <w:rPr>
          <w:rFonts w:ascii="Arial" w:hAnsi="Arial" w:cs="Arial"/>
          <w:sz w:val="22"/>
          <w:szCs w:val="22"/>
          <w:lang w:eastAsia="fr-FR"/>
        </w:rPr>
        <w:fldChar w:fldCharType="end"/>
      </w:r>
      <w:r w:rsidR="001C0CA9" w:rsidRPr="006407F2">
        <w:rPr>
          <w:rFonts w:ascii="Arial" w:hAnsi="Arial" w:cs="Arial"/>
          <w:sz w:val="22"/>
          <w:szCs w:val="22"/>
          <w:lang w:eastAsia="fr-FR"/>
        </w:rPr>
        <w:tab/>
      </w:r>
      <w:r w:rsidRPr="006407F2">
        <w:rPr>
          <w:rFonts w:ascii="Arial" w:hAnsi="Arial" w:cs="Arial"/>
          <w:sz w:val="22"/>
          <w:szCs w:val="22"/>
          <w:shd w:val="clear" w:color="auto" w:fill="FFFFFF"/>
          <w:lang w:eastAsia="fr-FR"/>
        </w:rPr>
        <w:t>Annexe n</w:t>
      </w:r>
      <w:r w:rsidR="00165BAB" w:rsidRPr="006407F2">
        <w:rPr>
          <w:rFonts w:ascii="Arial" w:hAnsi="Arial" w:cs="Arial"/>
          <w:sz w:val="22"/>
          <w:szCs w:val="22"/>
          <w:shd w:val="clear" w:color="auto" w:fill="FFFFFF"/>
          <w:lang w:eastAsia="fr-FR"/>
        </w:rPr>
        <w:t>°2.1</w:t>
      </w:r>
      <w:r w:rsidRPr="006407F2">
        <w:rPr>
          <w:rFonts w:ascii="Arial" w:hAnsi="Arial" w:cs="Arial"/>
          <w:sz w:val="22"/>
          <w:szCs w:val="22"/>
          <w:shd w:val="clear" w:color="auto" w:fill="FFFFFF"/>
          <w:lang w:eastAsia="fr-FR"/>
        </w:rPr>
        <w:t> </w:t>
      </w:r>
      <w:r w:rsidR="00165BAB" w:rsidRPr="006407F2">
        <w:rPr>
          <w:rFonts w:ascii="Arial" w:hAnsi="Arial" w:cs="Arial"/>
          <w:sz w:val="22"/>
          <w:szCs w:val="22"/>
          <w:shd w:val="clear" w:color="auto" w:fill="FFFFFF"/>
          <w:lang w:eastAsia="fr-FR"/>
        </w:rPr>
        <w:t xml:space="preserve">: bordereau de prix détaillé du </w:t>
      </w:r>
      <w:r w:rsidR="00165BAB" w:rsidRPr="006407F2">
        <w:rPr>
          <w:rFonts w:ascii="Arial" w:eastAsia="Andale Sans UI" w:hAnsi="Arial" w:cs="Tahoma"/>
          <w:kern w:val="3"/>
          <w:sz w:val="22"/>
          <w:szCs w:val="22"/>
          <w:lang w:eastAsia="ja-JP" w:bidi="fa-IR"/>
        </w:rPr>
        <w:t xml:space="preserve">gazole de type Biofree (B0) en France hexagonale </w:t>
      </w:r>
      <w:r w:rsidR="00165BAB" w:rsidRPr="006407F2">
        <w:rPr>
          <w:rFonts w:ascii="Arial" w:hAnsi="Arial" w:cs="Arial"/>
          <w:sz w:val="22"/>
          <w:szCs w:val="22"/>
          <w:shd w:val="clear" w:color="auto" w:fill="FFFFFF"/>
          <w:lang w:eastAsia="fr-FR"/>
        </w:rPr>
        <w:t>;</w:t>
      </w:r>
    </w:p>
    <w:p w14:paraId="5CE93D73" w14:textId="41E47F86" w:rsidR="007A0ADF" w:rsidRPr="006407F2" w:rsidRDefault="00C11FF3" w:rsidP="001C0CA9">
      <w:pPr>
        <w:suppressAutoHyphens w:val="0"/>
        <w:spacing w:before="120"/>
        <w:ind w:left="426" w:hanging="426"/>
        <w:jc w:val="both"/>
        <w:rPr>
          <w:rFonts w:ascii="Arial" w:hAnsi="Arial" w:cs="Arial"/>
          <w:sz w:val="22"/>
          <w:szCs w:val="22"/>
          <w:shd w:val="clear" w:color="auto" w:fill="FFFFFF"/>
          <w:lang w:eastAsia="fr-FR"/>
        </w:rPr>
      </w:pPr>
      <w:r w:rsidRPr="006407F2">
        <w:rPr>
          <w:rFonts w:ascii="Arial" w:hAnsi="Arial" w:cs="Arial"/>
          <w:sz w:val="22"/>
          <w:szCs w:val="22"/>
          <w:lang w:eastAsia="fr-FR"/>
        </w:rPr>
        <w:fldChar w:fldCharType="begin">
          <w:ffData>
            <w:name w:val=""/>
            <w:enabled/>
            <w:calcOnExit w:val="0"/>
            <w:checkBox>
              <w:sizeAuto/>
              <w:default w:val="0"/>
            </w:checkBox>
          </w:ffData>
        </w:fldChar>
      </w:r>
      <w:r w:rsidRPr="006407F2">
        <w:rPr>
          <w:rFonts w:ascii="Arial" w:hAnsi="Arial" w:cs="Arial"/>
          <w:sz w:val="22"/>
          <w:szCs w:val="22"/>
          <w:lang w:eastAsia="fr-FR"/>
        </w:rPr>
        <w:instrText xml:space="preserve"> FORMCHECKBOX </w:instrText>
      </w:r>
      <w:r w:rsidR="00D456FB">
        <w:rPr>
          <w:rFonts w:ascii="Arial" w:hAnsi="Arial" w:cs="Arial"/>
          <w:sz w:val="22"/>
          <w:szCs w:val="22"/>
          <w:lang w:eastAsia="fr-FR"/>
        </w:rPr>
      </w:r>
      <w:r w:rsidR="00D456FB">
        <w:rPr>
          <w:rFonts w:ascii="Arial" w:hAnsi="Arial" w:cs="Arial"/>
          <w:sz w:val="22"/>
          <w:szCs w:val="22"/>
          <w:lang w:eastAsia="fr-FR"/>
        </w:rPr>
        <w:fldChar w:fldCharType="separate"/>
      </w:r>
      <w:r w:rsidRPr="006407F2">
        <w:rPr>
          <w:rFonts w:ascii="Arial" w:hAnsi="Arial" w:cs="Arial"/>
          <w:sz w:val="22"/>
          <w:szCs w:val="22"/>
          <w:lang w:eastAsia="fr-FR"/>
        </w:rPr>
        <w:fldChar w:fldCharType="end"/>
      </w:r>
      <w:r w:rsidR="001C0CA9" w:rsidRPr="006407F2">
        <w:rPr>
          <w:rFonts w:ascii="Arial" w:hAnsi="Arial" w:cs="Arial"/>
          <w:sz w:val="22"/>
          <w:szCs w:val="22"/>
          <w:lang w:eastAsia="fr-FR"/>
        </w:rPr>
        <w:tab/>
      </w:r>
      <w:r w:rsidRPr="006407F2">
        <w:rPr>
          <w:rFonts w:ascii="Arial" w:hAnsi="Arial" w:cs="Arial"/>
          <w:sz w:val="22"/>
          <w:szCs w:val="22"/>
          <w:shd w:val="clear" w:color="auto" w:fill="FFFFFF"/>
          <w:lang w:eastAsia="fr-FR"/>
        </w:rPr>
        <w:t>Annexe n°</w:t>
      </w:r>
      <w:r w:rsidR="00165BAB" w:rsidRPr="006407F2">
        <w:rPr>
          <w:rFonts w:ascii="Arial" w:hAnsi="Arial" w:cs="Arial"/>
          <w:sz w:val="22"/>
          <w:szCs w:val="22"/>
          <w:shd w:val="clear" w:color="auto" w:fill="FFFFFF"/>
          <w:lang w:eastAsia="fr-FR"/>
        </w:rPr>
        <w:t>2.2</w:t>
      </w:r>
      <w:r w:rsidRPr="006407F2">
        <w:rPr>
          <w:rFonts w:ascii="Arial" w:hAnsi="Arial" w:cs="Arial"/>
          <w:sz w:val="22"/>
          <w:szCs w:val="22"/>
          <w:shd w:val="clear" w:color="auto" w:fill="FFFFFF"/>
          <w:lang w:eastAsia="fr-FR"/>
        </w:rPr>
        <w:t xml:space="preserve"> : </w:t>
      </w:r>
      <w:r w:rsidR="00165BAB" w:rsidRPr="006407F2">
        <w:rPr>
          <w:rFonts w:ascii="Arial" w:hAnsi="Arial" w:cs="Arial"/>
          <w:sz w:val="22"/>
          <w:szCs w:val="22"/>
          <w:shd w:val="clear" w:color="auto" w:fill="FFFFFF"/>
          <w:lang w:eastAsia="fr-FR"/>
        </w:rPr>
        <w:t xml:space="preserve">bordereau de prix final du </w:t>
      </w:r>
      <w:r w:rsidR="00165BAB" w:rsidRPr="006407F2">
        <w:rPr>
          <w:rFonts w:ascii="Arial" w:eastAsia="Andale Sans UI" w:hAnsi="Arial" w:cs="Tahoma"/>
          <w:kern w:val="3"/>
          <w:sz w:val="22"/>
          <w:szCs w:val="22"/>
          <w:lang w:eastAsia="ja-JP" w:bidi="fa-IR"/>
        </w:rPr>
        <w:t xml:space="preserve">gazole de type Biofree (B0) en France hexagonale </w:t>
      </w:r>
      <w:r w:rsidR="00165BAB" w:rsidRPr="006407F2">
        <w:rPr>
          <w:rFonts w:ascii="Arial" w:hAnsi="Arial" w:cs="Arial"/>
          <w:sz w:val="22"/>
          <w:szCs w:val="22"/>
          <w:shd w:val="clear" w:color="auto" w:fill="FFFFFF"/>
          <w:lang w:eastAsia="fr-FR"/>
        </w:rPr>
        <w:t>;</w:t>
      </w:r>
    </w:p>
    <w:p w14:paraId="75FCFF75" w14:textId="359A35F1" w:rsidR="009C22BA" w:rsidRPr="006407F2" w:rsidRDefault="009C22BA" w:rsidP="004C3EE3">
      <w:pPr>
        <w:suppressAutoHyphens w:val="0"/>
        <w:spacing w:before="120"/>
        <w:ind w:left="426" w:right="-87" w:hanging="426"/>
        <w:jc w:val="both"/>
        <w:rPr>
          <w:rFonts w:ascii="Arial" w:hAnsi="Arial" w:cs="Arial"/>
          <w:sz w:val="22"/>
          <w:szCs w:val="22"/>
          <w:shd w:val="clear" w:color="auto" w:fill="FFFFFF"/>
          <w:lang w:eastAsia="fr-FR"/>
        </w:rPr>
      </w:pPr>
      <w:r w:rsidRPr="006407F2">
        <w:rPr>
          <w:rFonts w:ascii="Arial" w:hAnsi="Arial" w:cs="Arial"/>
          <w:sz w:val="22"/>
          <w:szCs w:val="22"/>
          <w:lang w:eastAsia="fr-FR"/>
        </w:rPr>
        <w:fldChar w:fldCharType="begin">
          <w:ffData>
            <w:name w:val=""/>
            <w:enabled/>
            <w:calcOnExit w:val="0"/>
            <w:checkBox>
              <w:sizeAuto/>
              <w:default w:val="0"/>
            </w:checkBox>
          </w:ffData>
        </w:fldChar>
      </w:r>
      <w:r w:rsidRPr="006407F2">
        <w:rPr>
          <w:rFonts w:ascii="Arial" w:hAnsi="Arial" w:cs="Arial"/>
          <w:sz w:val="22"/>
          <w:szCs w:val="22"/>
          <w:lang w:eastAsia="fr-FR"/>
        </w:rPr>
        <w:instrText xml:space="preserve"> FORMCHECKBOX </w:instrText>
      </w:r>
      <w:r w:rsidR="00D456FB">
        <w:rPr>
          <w:rFonts w:ascii="Arial" w:hAnsi="Arial" w:cs="Arial"/>
          <w:sz w:val="22"/>
          <w:szCs w:val="22"/>
          <w:lang w:eastAsia="fr-FR"/>
        </w:rPr>
      </w:r>
      <w:r w:rsidR="00D456FB">
        <w:rPr>
          <w:rFonts w:ascii="Arial" w:hAnsi="Arial" w:cs="Arial"/>
          <w:sz w:val="22"/>
          <w:szCs w:val="22"/>
          <w:lang w:eastAsia="fr-FR"/>
        </w:rPr>
        <w:fldChar w:fldCharType="separate"/>
      </w:r>
      <w:r w:rsidRPr="006407F2">
        <w:rPr>
          <w:rFonts w:ascii="Arial" w:hAnsi="Arial" w:cs="Arial"/>
          <w:sz w:val="22"/>
          <w:szCs w:val="22"/>
          <w:lang w:eastAsia="fr-FR"/>
        </w:rPr>
        <w:fldChar w:fldCharType="end"/>
      </w:r>
      <w:r w:rsidRPr="006407F2">
        <w:rPr>
          <w:rFonts w:ascii="Arial" w:hAnsi="Arial" w:cs="Arial"/>
          <w:sz w:val="22"/>
          <w:szCs w:val="22"/>
          <w:lang w:eastAsia="fr-FR"/>
        </w:rPr>
        <w:tab/>
      </w:r>
      <w:r w:rsidRPr="006407F2">
        <w:rPr>
          <w:rFonts w:ascii="Arial" w:hAnsi="Arial" w:cs="Arial"/>
          <w:sz w:val="22"/>
          <w:szCs w:val="22"/>
          <w:shd w:val="clear" w:color="auto" w:fill="FFFFFF"/>
          <w:lang w:eastAsia="fr-FR"/>
        </w:rPr>
        <w:t xml:space="preserve">Annexe n°2.3 : points de mise à disposition du </w:t>
      </w:r>
      <w:r w:rsidRPr="006407F2">
        <w:rPr>
          <w:rFonts w:ascii="Arial" w:eastAsia="Andale Sans UI" w:hAnsi="Arial" w:cs="Tahoma"/>
          <w:kern w:val="3"/>
          <w:sz w:val="22"/>
          <w:szCs w:val="22"/>
          <w:lang w:eastAsia="ja-JP" w:bidi="fa-IR"/>
        </w:rPr>
        <w:t xml:space="preserve">gazole de type Biofree (B0) en France hexagonale </w:t>
      </w:r>
      <w:r w:rsidRPr="006407F2">
        <w:rPr>
          <w:rFonts w:ascii="Arial" w:hAnsi="Arial" w:cs="Arial"/>
          <w:sz w:val="22"/>
          <w:szCs w:val="22"/>
          <w:shd w:val="clear" w:color="auto" w:fill="FFFFFF"/>
          <w:lang w:eastAsia="fr-FR"/>
        </w:rPr>
        <w:t>;</w:t>
      </w:r>
    </w:p>
    <w:p w14:paraId="7AD462A2" w14:textId="7AD139DC" w:rsidR="007A0ADF" w:rsidRPr="006407F2" w:rsidRDefault="00C11FF3" w:rsidP="004C3EE3">
      <w:pPr>
        <w:suppressAutoHyphens w:val="0"/>
        <w:spacing w:before="120"/>
        <w:ind w:left="426" w:right="55" w:hanging="426"/>
        <w:jc w:val="both"/>
        <w:rPr>
          <w:rFonts w:ascii="Arial" w:hAnsi="Arial" w:cs="Arial"/>
          <w:sz w:val="22"/>
          <w:szCs w:val="22"/>
          <w:shd w:val="clear" w:color="auto" w:fill="FFFFFF"/>
          <w:lang w:eastAsia="fr-FR"/>
        </w:rPr>
      </w:pPr>
      <w:r w:rsidRPr="006407F2">
        <w:rPr>
          <w:rFonts w:ascii="Arial" w:hAnsi="Arial" w:cs="Arial"/>
          <w:sz w:val="22"/>
          <w:szCs w:val="22"/>
          <w:lang w:eastAsia="fr-FR"/>
        </w:rPr>
        <w:fldChar w:fldCharType="begin">
          <w:ffData>
            <w:name w:val=""/>
            <w:enabled/>
            <w:calcOnExit w:val="0"/>
            <w:checkBox>
              <w:sizeAuto/>
              <w:default w:val="0"/>
            </w:checkBox>
          </w:ffData>
        </w:fldChar>
      </w:r>
      <w:r w:rsidRPr="006407F2">
        <w:rPr>
          <w:rFonts w:ascii="Arial" w:hAnsi="Arial" w:cs="Arial"/>
          <w:sz w:val="22"/>
          <w:szCs w:val="22"/>
          <w:lang w:eastAsia="fr-FR"/>
        </w:rPr>
        <w:instrText xml:space="preserve"> FORMCHECKBOX </w:instrText>
      </w:r>
      <w:r w:rsidR="00D456FB">
        <w:rPr>
          <w:rFonts w:ascii="Arial" w:hAnsi="Arial" w:cs="Arial"/>
          <w:sz w:val="22"/>
          <w:szCs w:val="22"/>
          <w:lang w:eastAsia="fr-FR"/>
        </w:rPr>
      </w:r>
      <w:r w:rsidR="00D456FB">
        <w:rPr>
          <w:rFonts w:ascii="Arial" w:hAnsi="Arial" w:cs="Arial"/>
          <w:sz w:val="22"/>
          <w:szCs w:val="22"/>
          <w:lang w:eastAsia="fr-FR"/>
        </w:rPr>
        <w:fldChar w:fldCharType="separate"/>
      </w:r>
      <w:r w:rsidRPr="006407F2">
        <w:rPr>
          <w:rFonts w:ascii="Arial" w:hAnsi="Arial" w:cs="Arial"/>
          <w:sz w:val="22"/>
          <w:szCs w:val="22"/>
          <w:lang w:eastAsia="fr-FR"/>
        </w:rPr>
        <w:fldChar w:fldCharType="end"/>
      </w:r>
      <w:r w:rsidR="001C0CA9" w:rsidRPr="006407F2">
        <w:rPr>
          <w:rFonts w:ascii="Arial" w:hAnsi="Arial" w:cs="Arial"/>
          <w:sz w:val="22"/>
          <w:szCs w:val="22"/>
          <w:lang w:eastAsia="fr-FR"/>
        </w:rPr>
        <w:tab/>
      </w:r>
      <w:r w:rsidRPr="006407F2">
        <w:rPr>
          <w:rFonts w:ascii="Arial" w:hAnsi="Arial" w:cs="Arial"/>
          <w:sz w:val="22"/>
          <w:szCs w:val="22"/>
          <w:shd w:val="clear" w:color="auto" w:fill="FFFFFF"/>
          <w:lang w:eastAsia="fr-FR"/>
        </w:rPr>
        <w:t>Annexe n°</w:t>
      </w:r>
      <w:r w:rsidR="00E97DBE" w:rsidRPr="006407F2">
        <w:rPr>
          <w:rFonts w:ascii="Arial" w:hAnsi="Arial" w:cs="Arial"/>
          <w:sz w:val="22"/>
          <w:szCs w:val="22"/>
          <w:shd w:val="clear" w:color="auto" w:fill="FFFFFF"/>
          <w:lang w:eastAsia="fr-FR"/>
        </w:rPr>
        <w:t>3.1</w:t>
      </w:r>
      <w:r w:rsidRPr="006407F2">
        <w:rPr>
          <w:rFonts w:ascii="Arial" w:hAnsi="Arial" w:cs="Arial"/>
          <w:sz w:val="22"/>
          <w:szCs w:val="22"/>
          <w:shd w:val="clear" w:color="auto" w:fill="FFFFFF"/>
          <w:lang w:eastAsia="fr-FR"/>
        </w:rPr>
        <w:t xml:space="preserve"> : </w:t>
      </w:r>
      <w:r w:rsidR="00E97DBE" w:rsidRPr="006407F2">
        <w:rPr>
          <w:rFonts w:ascii="Arial" w:hAnsi="Arial" w:cs="Arial"/>
          <w:sz w:val="22"/>
          <w:szCs w:val="22"/>
          <w:shd w:val="clear" w:color="auto" w:fill="FFFFFF"/>
          <w:lang w:eastAsia="fr-FR"/>
        </w:rPr>
        <w:t xml:space="preserve">bordereau de prix détaillé du </w:t>
      </w:r>
      <w:r w:rsidR="00E97DBE" w:rsidRPr="006407F2">
        <w:rPr>
          <w:rFonts w:ascii="Arial" w:eastAsia="Andale Sans UI" w:hAnsi="Arial" w:cs="Tahoma"/>
          <w:kern w:val="3"/>
          <w:sz w:val="22"/>
          <w:szCs w:val="22"/>
          <w:lang w:eastAsia="ja-JP" w:bidi="fa-IR"/>
        </w:rPr>
        <w:t>supercarburant de type SP 95 à usage terrestre</w:t>
      </w:r>
      <w:r w:rsidR="004C3EE3">
        <w:rPr>
          <w:rFonts w:ascii="Arial" w:eastAsia="Andale Sans UI" w:hAnsi="Arial" w:cs="Tahoma"/>
          <w:kern w:val="3"/>
          <w:sz w:val="22"/>
          <w:szCs w:val="22"/>
          <w:lang w:eastAsia="ja-JP" w:bidi="fa-IR"/>
        </w:rPr>
        <w:br/>
      </w:r>
      <w:r w:rsidR="00E97DBE" w:rsidRPr="006407F2">
        <w:rPr>
          <w:rFonts w:ascii="Arial" w:eastAsia="Andale Sans UI" w:hAnsi="Arial" w:cs="Tahoma"/>
          <w:kern w:val="3"/>
          <w:sz w:val="22"/>
          <w:szCs w:val="22"/>
          <w:lang w:eastAsia="ja-JP" w:bidi="fa-IR"/>
        </w:rPr>
        <w:t>(F-67) en France hexagonale ;</w:t>
      </w:r>
    </w:p>
    <w:p w14:paraId="4D79C67C" w14:textId="4FFA3059" w:rsidR="00E97DBE" w:rsidRPr="006407F2" w:rsidRDefault="00056920" w:rsidP="00E97DBE">
      <w:pPr>
        <w:suppressAutoHyphens w:val="0"/>
        <w:spacing w:before="120"/>
        <w:ind w:left="426" w:hanging="426"/>
        <w:jc w:val="both"/>
        <w:rPr>
          <w:rFonts w:ascii="Arial" w:eastAsia="Andale Sans UI" w:hAnsi="Arial" w:cs="Tahoma"/>
          <w:kern w:val="3"/>
          <w:sz w:val="22"/>
          <w:szCs w:val="22"/>
          <w:lang w:eastAsia="ja-JP" w:bidi="fa-IR"/>
        </w:rPr>
      </w:pPr>
      <w:r w:rsidRPr="006407F2">
        <w:rPr>
          <w:rFonts w:ascii="Arial" w:hAnsi="Arial" w:cs="Arial"/>
          <w:sz w:val="22"/>
          <w:szCs w:val="22"/>
          <w:lang w:eastAsia="fr-FR"/>
        </w:rPr>
        <w:fldChar w:fldCharType="begin">
          <w:ffData>
            <w:name w:val=""/>
            <w:enabled/>
            <w:calcOnExit w:val="0"/>
            <w:checkBox>
              <w:sizeAuto/>
              <w:default w:val="0"/>
            </w:checkBox>
          </w:ffData>
        </w:fldChar>
      </w:r>
      <w:r w:rsidRPr="006407F2">
        <w:rPr>
          <w:rFonts w:ascii="Arial" w:hAnsi="Arial" w:cs="Arial"/>
          <w:sz w:val="22"/>
          <w:szCs w:val="22"/>
          <w:lang w:eastAsia="fr-FR"/>
        </w:rPr>
        <w:instrText xml:space="preserve"> FORMCHECKBOX </w:instrText>
      </w:r>
      <w:r w:rsidR="00D456FB">
        <w:rPr>
          <w:rFonts w:ascii="Arial" w:hAnsi="Arial" w:cs="Arial"/>
          <w:sz w:val="22"/>
          <w:szCs w:val="22"/>
          <w:lang w:eastAsia="fr-FR"/>
        </w:rPr>
      </w:r>
      <w:r w:rsidR="00D456FB">
        <w:rPr>
          <w:rFonts w:ascii="Arial" w:hAnsi="Arial" w:cs="Arial"/>
          <w:sz w:val="22"/>
          <w:szCs w:val="22"/>
          <w:lang w:eastAsia="fr-FR"/>
        </w:rPr>
        <w:fldChar w:fldCharType="separate"/>
      </w:r>
      <w:r w:rsidRPr="006407F2">
        <w:rPr>
          <w:rFonts w:ascii="Arial" w:hAnsi="Arial" w:cs="Arial"/>
          <w:sz w:val="22"/>
          <w:szCs w:val="22"/>
          <w:lang w:eastAsia="fr-FR"/>
        </w:rPr>
        <w:fldChar w:fldCharType="end"/>
      </w:r>
      <w:r w:rsidR="001C0CA9" w:rsidRPr="006407F2">
        <w:rPr>
          <w:rFonts w:ascii="Arial" w:hAnsi="Arial" w:cs="Arial"/>
          <w:sz w:val="22"/>
          <w:szCs w:val="22"/>
          <w:lang w:eastAsia="fr-FR"/>
        </w:rPr>
        <w:tab/>
      </w:r>
      <w:r w:rsidRPr="006407F2">
        <w:rPr>
          <w:rFonts w:ascii="Arial" w:hAnsi="Arial" w:cs="Arial"/>
          <w:sz w:val="22"/>
          <w:szCs w:val="22"/>
          <w:shd w:val="clear" w:color="auto" w:fill="FFFFFF"/>
          <w:lang w:eastAsia="fr-FR"/>
        </w:rPr>
        <w:t>Annexe n°</w:t>
      </w:r>
      <w:r w:rsidR="00E97DBE" w:rsidRPr="006407F2">
        <w:rPr>
          <w:rFonts w:ascii="Arial" w:hAnsi="Arial" w:cs="Arial"/>
          <w:sz w:val="22"/>
          <w:szCs w:val="22"/>
          <w:shd w:val="clear" w:color="auto" w:fill="FFFFFF"/>
          <w:lang w:eastAsia="fr-FR"/>
        </w:rPr>
        <w:t>3.2</w:t>
      </w:r>
      <w:r w:rsidRPr="006407F2">
        <w:rPr>
          <w:rFonts w:ascii="Arial" w:hAnsi="Arial" w:cs="Arial"/>
          <w:sz w:val="22"/>
          <w:szCs w:val="22"/>
          <w:shd w:val="clear" w:color="auto" w:fill="FFFFFF"/>
          <w:lang w:eastAsia="fr-FR"/>
        </w:rPr>
        <w:t xml:space="preserve"> : </w:t>
      </w:r>
      <w:r w:rsidR="00E97DBE" w:rsidRPr="006407F2">
        <w:rPr>
          <w:rFonts w:ascii="Arial" w:hAnsi="Arial" w:cs="Arial"/>
          <w:sz w:val="22"/>
          <w:szCs w:val="22"/>
          <w:shd w:val="clear" w:color="auto" w:fill="FFFFFF"/>
          <w:lang w:eastAsia="fr-FR"/>
        </w:rPr>
        <w:t xml:space="preserve">bordereau de prix final du </w:t>
      </w:r>
      <w:r w:rsidR="00E97DBE" w:rsidRPr="006407F2">
        <w:rPr>
          <w:rFonts w:ascii="Arial" w:eastAsia="Andale Sans UI" w:hAnsi="Arial" w:cs="Tahoma"/>
          <w:kern w:val="3"/>
          <w:sz w:val="22"/>
          <w:szCs w:val="22"/>
          <w:lang w:eastAsia="ja-JP" w:bidi="fa-IR"/>
        </w:rPr>
        <w:t>supercarburant de type SP 95 à usage terrestre (F-67) en France hexagonale ;</w:t>
      </w:r>
    </w:p>
    <w:p w14:paraId="4C1DB85F" w14:textId="5CC4B41A" w:rsidR="009C22BA" w:rsidRPr="006407F2" w:rsidRDefault="009C22BA" w:rsidP="004C3EE3">
      <w:pPr>
        <w:suppressAutoHyphens w:val="0"/>
        <w:spacing w:before="120"/>
        <w:ind w:left="426" w:right="55" w:hanging="426"/>
        <w:jc w:val="both"/>
        <w:rPr>
          <w:rFonts w:ascii="Arial" w:eastAsia="Andale Sans UI" w:hAnsi="Arial" w:cs="Tahoma"/>
          <w:kern w:val="3"/>
          <w:sz w:val="22"/>
          <w:szCs w:val="22"/>
          <w:lang w:eastAsia="ja-JP" w:bidi="fa-IR"/>
        </w:rPr>
      </w:pPr>
      <w:r w:rsidRPr="006407F2">
        <w:rPr>
          <w:rFonts w:ascii="Arial" w:hAnsi="Arial" w:cs="Arial"/>
          <w:sz w:val="22"/>
          <w:szCs w:val="22"/>
          <w:lang w:eastAsia="fr-FR"/>
        </w:rPr>
        <w:fldChar w:fldCharType="begin">
          <w:ffData>
            <w:name w:val=""/>
            <w:enabled/>
            <w:calcOnExit w:val="0"/>
            <w:checkBox>
              <w:sizeAuto/>
              <w:default w:val="0"/>
            </w:checkBox>
          </w:ffData>
        </w:fldChar>
      </w:r>
      <w:r w:rsidRPr="006407F2">
        <w:rPr>
          <w:rFonts w:ascii="Arial" w:hAnsi="Arial" w:cs="Arial"/>
          <w:sz w:val="22"/>
          <w:szCs w:val="22"/>
          <w:lang w:eastAsia="fr-FR"/>
        </w:rPr>
        <w:instrText xml:space="preserve"> FORMCHECKBOX </w:instrText>
      </w:r>
      <w:r w:rsidR="00D456FB">
        <w:rPr>
          <w:rFonts w:ascii="Arial" w:hAnsi="Arial" w:cs="Arial"/>
          <w:sz w:val="22"/>
          <w:szCs w:val="22"/>
          <w:lang w:eastAsia="fr-FR"/>
        </w:rPr>
      </w:r>
      <w:r w:rsidR="00D456FB">
        <w:rPr>
          <w:rFonts w:ascii="Arial" w:hAnsi="Arial" w:cs="Arial"/>
          <w:sz w:val="22"/>
          <w:szCs w:val="22"/>
          <w:lang w:eastAsia="fr-FR"/>
        </w:rPr>
        <w:fldChar w:fldCharType="separate"/>
      </w:r>
      <w:r w:rsidRPr="006407F2">
        <w:rPr>
          <w:rFonts w:ascii="Arial" w:hAnsi="Arial" w:cs="Arial"/>
          <w:sz w:val="22"/>
          <w:szCs w:val="22"/>
          <w:lang w:eastAsia="fr-FR"/>
        </w:rPr>
        <w:fldChar w:fldCharType="end"/>
      </w:r>
      <w:r w:rsidRPr="006407F2">
        <w:rPr>
          <w:rFonts w:ascii="Arial" w:hAnsi="Arial" w:cs="Arial"/>
          <w:sz w:val="22"/>
          <w:szCs w:val="22"/>
          <w:lang w:eastAsia="fr-FR"/>
        </w:rPr>
        <w:tab/>
      </w:r>
      <w:r w:rsidRPr="006407F2">
        <w:rPr>
          <w:rFonts w:ascii="Arial" w:hAnsi="Arial" w:cs="Arial"/>
          <w:sz w:val="22"/>
          <w:szCs w:val="22"/>
          <w:shd w:val="clear" w:color="auto" w:fill="FFFFFF"/>
          <w:lang w:eastAsia="fr-FR"/>
        </w:rPr>
        <w:t xml:space="preserve">Annexe n°3.3 : points de mise à disposition du </w:t>
      </w:r>
      <w:r w:rsidRPr="006407F2">
        <w:rPr>
          <w:rFonts w:ascii="Arial" w:eastAsia="Andale Sans UI" w:hAnsi="Arial" w:cs="Tahoma"/>
          <w:kern w:val="3"/>
          <w:sz w:val="22"/>
          <w:szCs w:val="22"/>
          <w:lang w:eastAsia="ja-JP" w:bidi="fa-IR"/>
        </w:rPr>
        <w:t>supercarburant de type SP 95 à usage terrestre</w:t>
      </w:r>
      <w:r w:rsidR="004C3EE3">
        <w:rPr>
          <w:rFonts w:ascii="Arial" w:eastAsia="Andale Sans UI" w:hAnsi="Arial" w:cs="Tahoma"/>
          <w:kern w:val="3"/>
          <w:sz w:val="22"/>
          <w:szCs w:val="22"/>
          <w:lang w:eastAsia="ja-JP" w:bidi="fa-IR"/>
        </w:rPr>
        <w:br/>
      </w:r>
      <w:r w:rsidRPr="006407F2">
        <w:rPr>
          <w:rFonts w:ascii="Arial" w:eastAsia="Andale Sans UI" w:hAnsi="Arial" w:cs="Tahoma"/>
          <w:kern w:val="3"/>
          <w:sz w:val="22"/>
          <w:szCs w:val="22"/>
          <w:lang w:eastAsia="ja-JP" w:bidi="fa-IR"/>
        </w:rPr>
        <w:t>(F-67) en France hexagonale ;</w:t>
      </w:r>
    </w:p>
    <w:p w14:paraId="78FB4886" w14:textId="09DCB2B0" w:rsidR="00E97DBE" w:rsidRPr="006407F2" w:rsidRDefault="00C11FF3" w:rsidP="004C3EE3">
      <w:pPr>
        <w:suppressAutoHyphens w:val="0"/>
        <w:spacing w:before="120"/>
        <w:ind w:left="426" w:right="55" w:hanging="426"/>
        <w:jc w:val="both"/>
        <w:rPr>
          <w:rFonts w:ascii="Arial" w:hAnsi="Arial" w:cs="Arial"/>
          <w:sz w:val="22"/>
          <w:szCs w:val="22"/>
          <w:shd w:val="clear" w:color="auto" w:fill="FFFFFF"/>
          <w:lang w:eastAsia="fr-FR"/>
        </w:rPr>
      </w:pPr>
      <w:r w:rsidRPr="006407F2">
        <w:rPr>
          <w:rFonts w:ascii="Arial" w:hAnsi="Arial" w:cs="Arial"/>
          <w:sz w:val="22"/>
          <w:szCs w:val="22"/>
          <w:lang w:eastAsia="fr-FR"/>
        </w:rPr>
        <w:lastRenderedPageBreak/>
        <w:fldChar w:fldCharType="begin">
          <w:ffData>
            <w:name w:val=""/>
            <w:enabled/>
            <w:calcOnExit w:val="0"/>
            <w:checkBox>
              <w:sizeAuto/>
              <w:default w:val="0"/>
            </w:checkBox>
          </w:ffData>
        </w:fldChar>
      </w:r>
      <w:r w:rsidRPr="006407F2">
        <w:rPr>
          <w:rFonts w:ascii="Arial" w:hAnsi="Arial" w:cs="Arial"/>
          <w:sz w:val="22"/>
          <w:szCs w:val="22"/>
          <w:lang w:eastAsia="fr-FR"/>
        </w:rPr>
        <w:instrText xml:space="preserve"> FORMCHECKBOX </w:instrText>
      </w:r>
      <w:r w:rsidR="00D456FB">
        <w:rPr>
          <w:rFonts w:ascii="Arial" w:hAnsi="Arial" w:cs="Arial"/>
          <w:sz w:val="22"/>
          <w:szCs w:val="22"/>
          <w:lang w:eastAsia="fr-FR"/>
        </w:rPr>
      </w:r>
      <w:r w:rsidR="00D456FB">
        <w:rPr>
          <w:rFonts w:ascii="Arial" w:hAnsi="Arial" w:cs="Arial"/>
          <w:sz w:val="22"/>
          <w:szCs w:val="22"/>
          <w:lang w:eastAsia="fr-FR"/>
        </w:rPr>
        <w:fldChar w:fldCharType="separate"/>
      </w:r>
      <w:r w:rsidRPr="006407F2">
        <w:rPr>
          <w:rFonts w:ascii="Arial" w:hAnsi="Arial" w:cs="Arial"/>
          <w:sz w:val="22"/>
          <w:szCs w:val="22"/>
          <w:lang w:eastAsia="fr-FR"/>
        </w:rPr>
        <w:fldChar w:fldCharType="end"/>
      </w:r>
      <w:r w:rsidR="001C0CA9" w:rsidRPr="006407F2">
        <w:rPr>
          <w:rFonts w:ascii="Arial" w:hAnsi="Arial" w:cs="Arial"/>
          <w:sz w:val="22"/>
          <w:szCs w:val="22"/>
          <w:lang w:eastAsia="fr-FR"/>
        </w:rPr>
        <w:tab/>
      </w:r>
      <w:r w:rsidRPr="006407F2">
        <w:rPr>
          <w:rFonts w:ascii="Arial" w:hAnsi="Arial" w:cs="Arial"/>
          <w:sz w:val="22"/>
          <w:szCs w:val="22"/>
          <w:shd w:val="clear" w:color="auto" w:fill="FFFFFF"/>
          <w:lang w:eastAsia="fr-FR"/>
        </w:rPr>
        <w:t>Annexe n°</w:t>
      </w:r>
      <w:r w:rsidR="00E97DBE" w:rsidRPr="006407F2">
        <w:rPr>
          <w:rFonts w:ascii="Arial" w:hAnsi="Arial" w:cs="Arial"/>
          <w:sz w:val="22"/>
          <w:szCs w:val="22"/>
          <w:shd w:val="clear" w:color="auto" w:fill="FFFFFF"/>
          <w:lang w:eastAsia="fr-FR"/>
        </w:rPr>
        <w:t>4.1</w:t>
      </w:r>
      <w:r w:rsidRPr="006407F2">
        <w:rPr>
          <w:rFonts w:ascii="Arial" w:hAnsi="Arial" w:cs="Arial"/>
          <w:sz w:val="22"/>
          <w:szCs w:val="22"/>
          <w:shd w:val="clear" w:color="auto" w:fill="FFFFFF"/>
          <w:lang w:eastAsia="fr-FR"/>
        </w:rPr>
        <w:t xml:space="preserve"> : </w:t>
      </w:r>
      <w:r w:rsidR="00E97DBE" w:rsidRPr="006407F2">
        <w:rPr>
          <w:rFonts w:ascii="Arial" w:hAnsi="Arial" w:cs="Arial"/>
          <w:sz w:val="22"/>
          <w:szCs w:val="22"/>
          <w:shd w:val="clear" w:color="auto" w:fill="FFFFFF"/>
          <w:lang w:eastAsia="fr-FR"/>
        </w:rPr>
        <w:t xml:space="preserve">bordereau de prix détaillé du </w:t>
      </w:r>
      <w:r w:rsidR="00E97DBE" w:rsidRPr="006407F2">
        <w:rPr>
          <w:rFonts w:ascii="Arial" w:eastAsia="Andale Sans UI" w:hAnsi="Arial" w:cs="Tahoma"/>
          <w:kern w:val="3"/>
          <w:sz w:val="22"/>
          <w:szCs w:val="22"/>
          <w:lang w:eastAsia="ja-JP" w:bidi="fa-IR"/>
        </w:rPr>
        <w:t>supercarburant de type SP 98 à usage terrestre</w:t>
      </w:r>
      <w:r w:rsidR="004C3EE3">
        <w:rPr>
          <w:rFonts w:ascii="Arial" w:eastAsia="Andale Sans UI" w:hAnsi="Arial" w:cs="Tahoma"/>
          <w:kern w:val="3"/>
          <w:sz w:val="22"/>
          <w:szCs w:val="22"/>
          <w:lang w:eastAsia="ja-JP" w:bidi="fa-IR"/>
        </w:rPr>
        <w:br/>
      </w:r>
      <w:r w:rsidR="00815C18" w:rsidRPr="006407F2">
        <w:rPr>
          <w:rFonts w:ascii="Arial" w:eastAsia="Andale Sans UI" w:hAnsi="Arial" w:cs="Tahoma"/>
          <w:kern w:val="3"/>
          <w:sz w:val="22"/>
          <w:szCs w:val="22"/>
          <w:lang w:eastAsia="ja-JP" w:bidi="fa-IR"/>
        </w:rPr>
        <w:t>(XF-68)</w:t>
      </w:r>
      <w:r w:rsidR="00E97DBE" w:rsidRPr="006407F2">
        <w:rPr>
          <w:rFonts w:ascii="Arial" w:eastAsia="Andale Sans UI" w:hAnsi="Arial" w:cs="Tahoma"/>
          <w:kern w:val="3"/>
          <w:sz w:val="22"/>
          <w:szCs w:val="22"/>
          <w:lang w:eastAsia="ja-JP" w:bidi="fa-IR"/>
        </w:rPr>
        <w:t xml:space="preserve"> en France hexagonale ;</w:t>
      </w:r>
    </w:p>
    <w:p w14:paraId="681F6FAB" w14:textId="1A30554A" w:rsidR="007A0ADF" w:rsidRPr="006407F2" w:rsidRDefault="00FA63DC" w:rsidP="001C0CA9">
      <w:pPr>
        <w:suppressAutoHyphens w:val="0"/>
        <w:spacing w:before="120"/>
        <w:ind w:left="426" w:hanging="426"/>
        <w:jc w:val="both"/>
        <w:rPr>
          <w:rFonts w:ascii="Arial" w:eastAsia="Andale Sans UI" w:hAnsi="Arial" w:cs="Tahoma"/>
          <w:kern w:val="3"/>
          <w:sz w:val="22"/>
          <w:szCs w:val="22"/>
          <w:lang w:eastAsia="ja-JP" w:bidi="fa-IR"/>
        </w:rPr>
      </w:pPr>
      <w:r w:rsidRPr="006407F2">
        <w:rPr>
          <w:rFonts w:ascii="Arial" w:hAnsi="Arial" w:cs="Arial"/>
          <w:sz w:val="22"/>
          <w:szCs w:val="22"/>
          <w:lang w:eastAsia="fr-FR"/>
        </w:rPr>
        <w:fldChar w:fldCharType="begin">
          <w:ffData>
            <w:name w:val=""/>
            <w:enabled/>
            <w:calcOnExit w:val="0"/>
            <w:checkBox>
              <w:sizeAuto/>
              <w:default w:val="0"/>
            </w:checkBox>
          </w:ffData>
        </w:fldChar>
      </w:r>
      <w:r w:rsidRPr="006407F2">
        <w:rPr>
          <w:rFonts w:ascii="Arial" w:hAnsi="Arial" w:cs="Arial"/>
          <w:sz w:val="22"/>
          <w:szCs w:val="22"/>
          <w:lang w:eastAsia="fr-FR"/>
        </w:rPr>
        <w:instrText xml:space="preserve"> FORMCHECKBOX </w:instrText>
      </w:r>
      <w:r w:rsidR="00D456FB">
        <w:rPr>
          <w:rFonts w:ascii="Arial" w:hAnsi="Arial" w:cs="Arial"/>
          <w:sz w:val="22"/>
          <w:szCs w:val="22"/>
          <w:lang w:eastAsia="fr-FR"/>
        </w:rPr>
      </w:r>
      <w:r w:rsidR="00D456FB">
        <w:rPr>
          <w:rFonts w:ascii="Arial" w:hAnsi="Arial" w:cs="Arial"/>
          <w:sz w:val="22"/>
          <w:szCs w:val="22"/>
          <w:lang w:eastAsia="fr-FR"/>
        </w:rPr>
        <w:fldChar w:fldCharType="separate"/>
      </w:r>
      <w:r w:rsidRPr="006407F2">
        <w:rPr>
          <w:rFonts w:ascii="Arial" w:hAnsi="Arial" w:cs="Arial"/>
          <w:sz w:val="22"/>
          <w:szCs w:val="22"/>
          <w:lang w:eastAsia="fr-FR"/>
        </w:rPr>
        <w:fldChar w:fldCharType="end"/>
      </w:r>
      <w:r w:rsidR="001C0CA9" w:rsidRPr="006407F2">
        <w:rPr>
          <w:rFonts w:ascii="Arial" w:hAnsi="Arial" w:cs="Arial"/>
          <w:sz w:val="22"/>
          <w:szCs w:val="22"/>
          <w:lang w:eastAsia="fr-FR"/>
        </w:rPr>
        <w:tab/>
      </w:r>
      <w:r w:rsidRPr="006407F2">
        <w:rPr>
          <w:rFonts w:ascii="Arial" w:hAnsi="Arial" w:cs="Arial"/>
          <w:sz w:val="22"/>
          <w:szCs w:val="22"/>
          <w:shd w:val="clear" w:color="auto" w:fill="FFFFFF"/>
          <w:lang w:eastAsia="fr-FR"/>
        </w:rPr>
        <w:t>Annexe n°</w:t>
      </w:r>
      <w:r w:rsidR="00E97DBE" w:rsidRPr="006407F2">
        <w:rPr>
          <w:rFonts w:ascii="Arial" w:hAnsi="Arial" w:cs="Arial"/>
          <w:sz w:val="22"/>
          <w:szCs w:val="22"/>
          <w:shd w:val="clear" w:color="auto" w:fill="FFFFFF"/>
          <w:lang w:eastAsia="fr-FR"/>
        </w:rPr>
        <w:t>4.2</w:t>
      </w:r>
      <w:r w:rsidRPr="006407F2">
        <w:rPr>
          <w:rFonts w:ascii="Arial" w:hAnsi="Arial" w:cs="Arial"/>
          <w:sz w:val="22"/>
          <w:szCs w:val="22"/>
          <w:shd w:val="clear" w:color="auto" w:fill="FFFFFF"/>
          <w:lang w:eastAsia="fr-FR"/>
        </w:rPr>
        <w:t> :</w:t>
      </w:r>
      <w:r w:rsidRPr="006407F2">
        <w:t xml:space="preserve"> </w:t>
      </w:r>
      <w:r w:rsidR="00E97DBE" w:rsidRPr="006407F2">
        <w:rPr>
          <w:rFonts w:ascii="Arial" w:hAnsi="Arial" w:cs="Arial"/>
          <w:sz w:val="22"/>
          <w:szCs w:val="22"/>
          <w:shd w:val="clear" w:color="auto" w:fill="FFFFFF"/>
          <w:lang w:eastAsia="fr-FR"/>
        </w:rPr>
        <w:t xml:space="preserve">bordereau de prix final du </w:t>
      </w:r>
      <w:r w:rsidR="00E97DBE" w:rsidRPr="006407F2">
        <w:rPr>
          <w:rFonts w:ascii="Arial" w:eastAsia="Andale Sans UI" w:hAnsi="Arial" w:cs="Tahoma"/>
          <w:kern w:val="3"/>
          <w:sz w:val="22"/>
          <w:szCs w:val="22"/>
          <w:lang w:eastAsia="ja-JP" w:bidi="fa-IR"/>
        </w:rPr>
        <w:t xml:space="preserve">supercarburant de type SP 98 à usage terrestre </w:t>
      </w:r>
      <w:r w:rsidR="00815C18" w:rsidRPr="006407F2">
        <w:rPr>
          <w:rFonts w:ascii="Arial" w:eastAsia="Andale Sans UI" w:hAnsi="Arial" w:cs="Tahoma"/>
          <w:kern w:val="3"/>
          <w:sz w:val="22"/>
          <w:szCs w:val="22"/>
          <w:lang w:eastAsia="ja-JP" w:bidi="fa-IR"/>
        </w:rPr>
        <w:t xml:space="preserve">(XF-68) </w:t>
      </w:r>
      <w:r w:rsidR="00E97DBE" w:rsidRPr="006407F2">
        <w:rPr>
          <w:rFonts w:ascii="Arial" w:eastAsia="Andale Sans UI" w:hAnsi="Arial" w:cs="Tahoma"/>
          <w:kern w:val="3"/>
          <w:sz w:val="22"/>
          <w:szCs w:val="22"/>
          <w:lang w:eastAsia="ja-JP" w:bidi="fa-IR"/>
        </w:rPr>
        <w:t>en France hexagonale ;</w:t>
      </w:r>
    </w:p>
    <w:p w14:paraId="0CB41133" w14:textId="49604268" w:rsidR="009C22BA" w:rsidRDefault="009C22BA" w:rsidP="009C22BA">
      <w:pPr>
        <w:suppressAutoHyphens w:val="0"/>
        <w:spacing w:before="120"/>
        <w:ind w:left="426" w:hanging="426"/>
        <w:jc w:val="both"/>
        <w:rPr>
          <w:rFonts w:ascii="Arial" w:eastAsia="Andale Sans UI" w:hAnsi="Arial" w:cs="Tahoma"/>
          <w:kern w:val="3"/>
          <w:sz w:val="22"/>
          <w:szCs w:val="22"/>
          <w:lang w:eastAsia="ja-JP" w:bidi="fa-IR"/>
        </w:rPr>
      </w:pPr>
      <w:r w:rsidRPr="006407F2">
        <w:rPr>
          <w:rFonts w:ascii="Arial" w:hAnsi="Arial" w:cs="Arial"/>
          <w:sz w:val="22"/>
          <w:szCs w:val="22"/>
          <w:lang w:eastAsia="fr-FR"/>
        </w:rPr>
        <w:fldChar w:fldCharType="begin">
          <w:ffData>
            <w:name w:val=""/>
            <w:enabled/>
            <w:calcOnExit w:val="0"/>
            <w:checkBox>
              <w:sizeAuto/>
              <w:default w:val="0"/>
            </w:checkBox>
          </w:ffData>
        </w:fldChar>
      </w:r>
      <w:r w:rsidRPr="006407F2">
        <w:rPr>
          <w:rFonts w:ascii="Arial" w:hAnsi="Arial" w:cs="Arial"/>
          <w:sz w:val="22"/>
          <w:szCs w:val="22"/>
          <w:lang w:eastAsia="fr-FR"/>
        </w:rPr>
        <w:instrText xml:space="preserve"> FORMCHECKBOX </w:instrText>
      </w:r>
      <w:r w:rsidR="00D456FB">
        <w:rPr>
          <w:rFonts w:ascii="Arial" w:hAnsi="Arial" w:cs="Arial"/>
          <w:sz w:val="22"/>
          <w:szCs w:val="22"/>
          <w:lang w:eastAsia="fr-FR"/>
        </w:rPr>
      </w:r>
      <w:r w:rsidR="00D456FB">
        <w:rPr>
          <w:rFonts w:ascii="Arial" w:hAnsi="Arial" w:cs="Arial"/>
          <w:sz w:val="22"/>
          <w:szCs w:val="22"/>
          <w:lang w:eastAsia="fr-FR"/>
        </w:rPr>
        <w:fldChar w:fldCharType="separate"/>
      </w:r>
      <w:r w:rsidRPr="006407F2">
        <w:rPr>
          <w:rFonts w:ascii="Arial" w:hAnsi="Arial" w:cs="Arial"/>
          <w:sz w:val="22"/>
          <w:szCs w:val="22"/>
          <w:lang w:eastAsia="fr-FR"/>
        </w:rPr>
        <w:fldChar w:fldCharType="end"/>
      </w:r>
      <w:r w:rsidRPr="006407F2">
        <w:rPr>
          <w:rFonts w:ascii="Arial" w:hAnsi="Arial" w:cs="Arial"/>
          <w:sz w:val="22"/>
          <w:szCs w:val="22"/>
          <w:lang w:eastAsia="fr-FR"/>
        </w:rPr>
        <w:tab/>
      </w:r>
      <w:r w:rsidRPr="006407F2">
        <w:rPr>
          <w:rFonts w:ascii="Arial" w:hAnsi="Arial" w:cs="Arial"/>
          <w:sz w:val="22"/>
          <w:szCs w:val="22"/>
          <w:shd w:val="clear" w:color="auto" w:fill="FFFFFF"/>
          <w:lang w:eastAsia="fr-FR"/>
        </w:rPr>
        <w:t xml:space="preserve">Annexe n°4.3 : points de mise à disposition du </w:t>
      </w:r>
      <w:r w:rsidRPr="006407F2">
        <w:rPr>
          <w:rFonts w:ascii="Arial" w:eastAsia="Andale Sans UI" w:hAnsi="Arial" w:cs="Tahoma"/>
          <w:kern w:val="3"/>
          <w:sz w:val="22"/>
          <w:szCs w:val="22"/>
          <w:lang w:eastAsia="ja-JP" w:bidi="fa-IR"/>
        </w:rPr>
        <w:t>supercarburant de type SP 98 à usage terrestre</w:t>
      </w:r>
      <w:r w:rsidR="004C3EE3">
        <w:rPr>
          <w:rFonts w:ascii="Arial" w:eastAsia="Andale Sans UI" w:hAnsi="Arial" w:cs="Tahoma"/>
          <w:kern w:val="3"/>
          <w:sz w:val="22"/>
          <w:szCs w:val="22"/>
          <w:lang w:eastAsia="ja-JP" w:bidi="fa-IR"/>
        </w:rPr>
        <w:br/>
      </w:r>
      <w:r w:rsidR="00815C18" w:rsidRPr="006407F2">
        <w:rPr>
          <w:rFonts w:ascii="Arial" w:eastAsia="Andale Sans UI" w:hAnsi="Arial" w:cs="Tahoma"/>
          <w:kern w:val="3"/>
          <w:sz w:val="22"/>
          <w:szCs w:val="22"/>
          <w:lang w:eastAsia="ja-JP" w:bidi="fa-IR"/>
        </w:rPr>
        <w:t xml:space="preserve">(XF-68) </w:t>
      </w:r>
      <w:r w:rsidRPr="006407F2">
        <w:rPr>
          <w:rFonts w:ascii="Arial" w:eastAsia="Andale Sans UI" w:hAnsi="Arial" w:cs="Tahoma"/>
          <w:kern w:val="3"/>
          <w:sz w:val="22"/>
          <w:szCs w:val="22"/>
          <w:lang w:eastAsia="ja-JP" w:bidi="fa-IR"/>
        </w:rPr>
        <w:t>en France hexagonale ;</w:t>
      </w:r>
    </w:p>
    <w:p w14:paraId="22B8C1DD" w14:textId="7BC9D4A7" w:rsidR="00E97DBE" w:rsidRPr="006407F2" w:rsidRDefault="007A0ADF" w:rsidP="00E97DBE">
      <w:pPr>
        <w:suppressAutoHyphens w:val="0"/>
        <w:spacing w:before="120"/>
        <w:ind w:left="426" w:hanging="426"/>
        <w:jc w:val="both"/>
        <w:rPr>
          <w:rFonts w:ascii="Arial" w:eastAsia="Andale Sans UI" w:hAnsi="Arial" w:cs="Tahoma"/>
          <w:kern w:val="3"/>
          <w:sz w:val="22"/>
          <w:szCs w:val="22"/>
          <w:lang w:eastAsia="ja-JP" w:bidi="fa-IR"/>
        </w:rPr>
      </w:pPr>
      <w:r w:rsidRPr="006407F2">
        <w:rPr>
          <w:rFonts w:ascii="Arial" w:hAnsi="Arial" w:cs="Arial"/>
          <w:sz w:val="22"/>
          <w:szCs w:val="22"/>
          <w:lang w:eastAsia="fr-FR"/>
        </w:rPr>
        <w:fldChar w:fldCharType="begin">
          <w:ffData>
            <w:name w:val=""/>
            <w:enabled/>
            <w:calcOnExit w:val="0"/>
            <w:checkBox>
              <w:sizeAuto/>
              <w:default w:val="0"/>
            </w:checkBox>
          </w:ffData>
        </w:fldChar>
      </w:r>
      <w:r w:rsidRPr="006407F2">
        <w:rPr>
          <w:rFonts w:ascii="Arial" w:hAnsi="Arial" w:cs="Arial"/>
          <w:sz w:val="22"/>
          <w:szCs w:val="22"/>
          <w:lang w:eastAsia="fr-FR"/>
        </w:rPr>
        <w:instrText xml:space="preserve"> FORMCHECKBOX </w:instrText>
      </w:r>
      <w:r w:rsidR="00D456FB">
        <w:rPr>
          <w:rFonts w:ascii="Arial" w:hAnsi="Arial" w:cs="Arial"/>
          <w:sz w:val="22"/>
          <w:szCs w:val="22"/>
          <w:lang w:eastAsia="fr-FR"/>
        </w:rPr>
      </w:r>
      <w:r w:rsidR="00D456FB">
        <w:rPr>
          <w:rFonts w:ascii="Arial" w:hAnsi="Arial" w:cs="Arial"/>
          <w:sz w:val="22"/>
          <w:szCs w:val="22"/>
          <w:lang w:eastAsia="fr-FR"/>
        </w:rPr>
        <w:fldChar w:fldCharType="separate"/>
      </w:r>
      <w:r w:rsidRPr="006407F2">
        <w:rPr>
          <w:rFonts w:ascii="Arial" w:hAnsi="Arial" w:cs="Arial"/>
          <w:sz w:val="22"/>
          <w:szCs w:val="22"/>
          <w:lang w:eastAsia="fr-FR"/>
        </w:rPr>
        <w:fldChar w:fldCharType="end"/>
      </w:r>
      <w:r w:rsidR="001C0CA9" w:rsidRPr="006407F2">
        <w:rPr>
          <w:rFonts w:ascii="Arial" w:hAnsi="Arial" w:cs="Arial"/>
          <w:sz w:val="22"/>
          <w:szCs w:val="22"/>
          <w:lang w:eastAsia="fr-FR"/>
        </w:rPr>
        <w:tab/>
      </w:r>
      <w:r w:rsidR="0048734E" w:rsidRPr="006407F2">
        <w:rPr>
          <w:rFonts w:ascii="Arial" w:hAnsi="Arial" w:cs="Arial"/>
          <w:sz w:val="22"/>
          <w:szCs w:val="22"/>
          <w:shd w:val="clear" w:color="auto" w:fill="FFFFFF"/>
          <w:lang w:eastAsia="fr-FR"/>
        </w:rPr>
        <w:t>Annexe n°</w:t>
      </w:r>
      <w:r w:rsidR="00E97DBE" w:rsidRPr="006407F2">
        <w:rPr>
          <w:rFonts w:ascii="Arial" w:hAnsi="Arial" w:cs="Arial"/>
          <w:sz w:val="22"/>
          <w:szCs w:val="22"/>
          <w:shd w:val="clear" w:color="auto" w:fill="FFFFFF"/>
          <w:lang w:eastAsia="fr-FR"/>
        </w:rPr>
        <w:t>5.1</w:t>
      </w:r>
      <w:r w:rsidR="0048734E" w:rsidRPr="006407F2">
        <w:rPr>
          <w:rFonts w:ascii="Arial" w:hAnsi="Arial" w:cs="Arial"/>
          <w:sz w:val="22"/>
          <w:szCs w:val="22"/>
          <w:shd w:val="clear" w:color="auto" w:fill="FFFFFF"/>
          <w:lang w:eastAsia="fr-FR"/>
        </w:rPr>
        <w:t> </w:t>
      </w:r>
      <w:r w:rsidR="00C11FF3" w:rsidRPr="006407F2">
        <w:rPr>
          <w:rFonts w:ascii="Arial" w:hAnsi="Arial" w:cs="Arial"/>
          <w:sz w:val="22"/>
          <w:szCs w:val="22"/>
          <w:shd w:val="clear" w:color="auto" w:fill="FFFFFF"/>
          <w:lang w:eastAsia="fr-FR"/>
        </w:rPr>
        <w:t xml:space="preserve">: </w:t>
      </w:r>
      <w:r w:rsidR="00E97DBE" w:rsidRPr="006407F2">
        <w:rPr>
          <w:rFonts w:ascii="Arial" w:hAnsi="Arial" w:cs="Arial"/>
          <w:sz w:val="22"/>
          <w:szCs w:val="22"/>
          <w:shd w:val="clear" w:color="auto" w:fill="FFFFFF"/>
          <w:lang w:eastAsia="fr-FR"/>
        </w:rPr>
        <w:t xml:space="preserve">bordereau de prix détaillé du </w:t>
      </w:r>
      <w:r w:rsidR="00E97DBE" w:rsidRPr="006407F2">
        <w:rPr>
          <w:rFonts w:ascii="Arial" w:eastAsia="Andale Sans UI" w:hAnsi="Arial" w:cs="Tahoma"/>
          <w:kern w:val="3"/>
          <w:sz w:val="22"/>
          <w:szCs w:val="22"/>
          <w:lang w:eastAsia="ja-JP" w:bidi="fa-IR"/>
        </w:rPr>
        <w:t>supercarburant de type SP 95 à usage de navigation (XF-67) en France hexagonale ;</w:t>
      </w:r>
    </w:p>
    <w:p w14:paraId="5EEE8519" w14:textId="593B0269" w:rsidR="007A0ADF" w:rsidRPr="006407F2" w:rsidRDefault="00A10E76" w:rsidP="001C0CA9">
      <w:pPr>
        <w:suppressAutoHyphens w:val="0"/>
        <w:spacing w:before="120"/>
        <w:ind w:left="426" w:hanging="426"/>
        <w:jc w:val="both"/>
        <w:rPr>
          <w:rFonts w:ascii="Arial" w:eastAsia="Andale Sans UI" w:hAnsi="Arial" w:cs="Tahoma"/>
          <w:kern w:val="3"/>
          <w:sz w:val="22"/>
          <w:szCs w:val="22"/>
          <w:lang w:eastAsia="ja-JP" w:bidi="fa-IR"/>
        </w:rPr>
      </w:pPr>
      <w:r w:rsidRPr="006407F2">
        <w:rPr>
          <w:rFonts w:ascii="Arial" w:hAnsi="Arial" w:cs="Arial"/>
          <w:sz w:val="22"/>
          <w:szCs w:val="22"/>
          <w:lang w:eastAsia="fr-FR"/>
        </w:rPr>
        <w:fldChar w:fldCharType="begin">
          <w:ffData>
            <w:name w:val="CaseACocher111"/>
            <w:enabled/>
            <w:calcOnExit w:val="0"/>
            <w:checkBox>
              <w:sizeAuto/>
              <w:default w:val="0"/>
            </w:checkBox>
          </w:ffData>
        </w:fldChar>
      </w:r>
      <w:r w:rsidRPr="006407F2">
        <w:rPr>
          <w:rFonts w:ascii="Arial" w:hAnsi="Arial" w:cs="Arial"/>
          <w:sz w:val="22"/>
          <w:szCs w:val="22"/>
          <w:lang w:eastAsia="fr-FR"/>
        </w:rPr>
        <w:instrText xml:space="preserve"> FORMCHECKBOX </w:instrText>
      </w:r>
      <w:r w:rsidR="00D456FB">
        <w:rPr>
          <w:rFonts w:ascii="Arial" w:hAnsi="Arial" w:cs="Arial"/>
          <w:sz w:val="22"/>
          <w:szCs w:val="22"/>
          <w:lang w:eastAsia="fr-FR"/>
        </w:rPr>
      </w:r>
      <w:r w:rsidR="00D456FB">
        <w:rPr>
          <w:rFonts w:ascii="Arial" w:hAnsi="Arial" w:cs="Arial"/>
          <w:sz w:val="22"/>
          <w:szCs w:val="22"/>
          <w:lang w:eastAsia="fr-FR"/>
        </w:rPr>
        <w:fldChar w:fldCharType="separate"/>
      </w:r>
      <w:r w:rsidRPr="006407F2">
        <w:rPr>
          <w:rFonts w:ascii="Arial" w:hAnsi="Arial" w:cs="Arial"/>
          <w:sz w:val="22"/>
          <w:szCs w:val="22"/>
          <w:lang w:eastAsia="fr-FR"/>
        </w:rPr>
        <w:fldChar w:fldCharType="end"/>
      </w:r>
      <w:r w:rsidR="001C0CA9" w:rsidRPr="006407F2">
        <w:rPr>
          <w:rFonts w:ascii="Arial" w:hAnsi="Arial" w:cs="Arial"/>
          <w:sz w:val="22"/>
          <w:szCs w:val="22"/>
          <w:lang w:eastAsia="fr-FR"/>
        </w:rPr>
        <w:tab/>
      </w:r>
      <w:r w:rsidRPr="006407F2">
        <w:rPr>
          <w:rFonts w:ascii="Arial" w:hAnsi="Arial" w:cs="Arial"/>
          <w:sz w:val="22"/>
          <w:szCs w:val="22"/>
          <w:shd w:val="clear" w:color="auto" w:fill="FFFFFF"/>
          <w:lang w:eastAsia="fr-FR"/>
        </w:rPr>
        <w:t>Annexe n°</w:t>
      </w:r>
      <w:r w:rsidR="00E97DBE" w:rsidRPr="006407F2">
        <w:rPr>
          <w:rFonts w:ascii="Arial" w:hAnsi="Arial" w:cs="Arial"/>
          <w:sz w:val="22"/>
          <w:szCs w:val="22"/>
          <w:shd w:val="clear" w:color="auto" w:fill="FFFFFF"/>
          <w:lang w:eastAsia="fr-FR"/>
        </w:rPr>
        <w:t>5.2</w:t>
      </w:r>
      <w:r w:rsidR="001C0CA9" w:rsidRPr="006407F2">
        <w:rPr>
          <w:rFonts w:ascii="Arial" w:hAnsi="Arial" w:cs="Arial"/>
          <w:sz w:val="22"/>
          <w:szCs w:val="22"/>
          <w:shd w:val="clear" w:color="auto" w:fill="FFFFFF"/>
          <w:lang w:eastAsia="fr-FR"/>
        </w:rPr>
        <w:t xml:space="preserve"> </w:t>
      </w:r>
      <w:r w:rsidRPr="006407F2">
        <w:rPr>
          <w:rFonts w:ascii="Arial" w:hAnsi="Arial" w:cs="Arial"/>
          <w:sz w:val="22"/>
          <w:szCs w:val="22"/>
          <w:shd w:val="clear" w:color="auto" w:fill="FFFFFF"/>
          <w:lang w:eastAsia="fr-FR"/>
        </w:rPr>
        <w:t xml:space="preserve">: </w:t>
      </w:r>
      <w:r w:rsidR="00E97DBE" w:rsidRPr="006407F2">
        <w:rPr>
          <w:rFonts w:ascii="Arial" w:hAnsi="Arial" w:cs="Arial"/>
          <w:sz w:val="22"/>
          <w:szCs w:val="22"/>
          <w:shd w:val="clear" w:color="auto" w:fill="FFFFFF"/>
          <w:lang w:eastAsia="fr-FR"/>
        </w:rPr>
        <w:t xml:space="preserve">bordereau de prix final du </w:t>
      </w:r>
      <w:r w:rsidR="00E97DBE" w:rsidRPr="006407F2">
        <w:rPr>
          <w:rFonts w:ascii="Arial" w:eastAsia="Andale Sans UI" w:hAnsi="Arial" w:cs="Tahoma"/>
          <w:kern w:val="3"/>
          <w:sz w:val="22"/>
          <w:szCs w:val="22"/>
          <w:lang w:eastAsia="ja-JP" w:bidi="fa-IR"/>
        </w:rPr>
        <w:t xml:space="preserve">supercarburant de type SP 95 à usage de navigation </w:t>
      </w:r>
      <w:r w:rsidR="00E97DBE" w:rsidRPr="006407F2">
        <w:rPr>
          <w:rFonts w:ascii="Arial" w:eastAsia="Andale Sans UI" w:hAnsi="Arial" w:cs="Tahoma"/>
          <w:kern w:val="3"/>
          <w:sz w:val="22"/>
          <w:szCs w:val="22"/>
          <w:lang w:eastAsia="ja-JP" w:bidi="fa-IR"/>
        </w:rPr>
        <w:br/>
        <w:t>(XF-67) en France hexagonale ;</w:t>
      </w:r>
    </w:p>
    <w:p w14:paraId="47D86723" w14:textId="17144F9E" w:rsidR="009C22BA" w:rsidRPr="009C22BA" w:rsidRDefault="009C22BA" w:rsidP="001C0CA9">
      <w:pPr>
        <w:suppressAutoHyphens w:val="0"/>
        <w:spacing w:before="120"/>
        <w:ind w:left="426" w:hanging="426"/>
        <w:jc w:val="both"/>
        <w:rPr>
          <w:rFonts w:ascii="Arial" w:eastAsia="Andale Sans UI" w:hAnsi="Arial" w:cs="Tahoma"/>
          <w:kern w:val="3"/>
          <w:sz w:val="22"/>
          <w:szCs w:val="22"/>
          <w:lang w:eastAsia="ja-JP" w:bidi="fa-IR"/>
        </w:rPr>
      </w:pPr>
      <w:r w:rsidRPr="006407F2">
        <w:rPr>
          <w:rFonts w:ascii="Arial" w:hAnsi="Arial" w:cs="Arial"/>
          <w:sz w:val="22"/>
          <w:szCs w:val="22"/>
          <w:lang w:eastAsia="fr-FR"/>
        </w:rPr>
        <w:fldChar w:fldCharType="begin">
          <w:ffData>
            <w:name w:val="CaseACocher111"/>
            <w:enabled/>
            <w:calcOnExit w:val="0"/>
            <w:checkBox>
              <w:sizeAuto/>
              <w:default w:val="0"/>
            </w:checkBox>
          </w:ffData>
        </w:fldChar>
      </w:r>
      <w:r w:rsidRPr="006407F2">
        <w:rPr>
          <w:rFonts w:ascii="Arial" w:hAnsi="Arial" w:cs="Arial"/>
          <w:sz w:val="22"/>
          <w:szCs w:val="22"/>
          <w:lang w:eastAsia="fr-FR"/>
        </w:rPr>
        <w:instrText xml:space="preserve"> FORMCHECKBOX </w:instrText>
      </w:r>
      <w:r w:rsidR="00D456FB">
        <w:rPr>
          <w:rFonts w:ascii="Arial" w:hAnsi="Arial" w:cs="Arial"/>
          <w:sz w:val="22"/>
          <w:szCs w:val="22"/>
          <w:lang w:eastAsia="fr-FR"/>
        </w:rPr>
      </w:r>
      <w:r w:rsidR="00D456FB">
        <w:rPr>
          <w:rFonts w:ascii="Arial" w:hAnsi="Arial" w:cs="Arial"/>
          <w:sz w:val="22"/>
          <w:szCs w:val="22"/>
          <w:lang w:eastAsia="fr-FR"/>
        </w:rPr>
        <w:fldChar w:fldCharType="separate"/>
      </w:r>
      <w:r w:rsidRPr="006407F2">
        <w:rPr>
          <w:rFonts w:ascii="Arial" w:hAnsi="Arial" w:cs="Arial"/>
          <w:sz w:val="22"/>
          <w:szCs w:val="22"/>
          <w:lang w:eastAsia="fr-FR"/>
        </w:rPr>
        <w:fldChar w:fldCharType="end"/>
      </w:r>
      <w:r w:rsidR="004C3EE3">
        <w:rPr>
          <w:rFonts w:ascii="Arial" w:hAnsi="Arial" w:cs="Arial"/>
          <w:sz w:val="22"/>
          <w:szCs w:val="22"/>
          <w:lang w:eastAsia="fr-FR"/>
        </w:rPr>
        <w:tab/>
      </w:r>
      <w:r w:rsidRPr="006407F2">
        <w:rPr>
          <w:rFonts w:ascii="Arial" w:hAnsi="Arial" w:cs="Arial"/>
          <w:sz w:val="22"/>
          <w:szCs w:val="22"/>
          <w:shd w:val="clear" w:color="auto" w:fill="FFFFFF"/>
          <w:lang w:eastAsia="fr-FR"/>
        </w:rPr>
        <w:t xml:space="preserve">Annexe n°5.3 : points de mise à disposition du </w:t>
      </w:r>
      <w:r w:rsidRPr="006407F2">
        <w:rPr>
          <w:rFonts w:ascii="Arial" w:eastAsia="Andale Sans UI" w:hAnsi="Arial" w:cs="Tahoma"/>
          <w:kern w:val="3"/>
          <w:sz w:val="22"/>
          <w:szCs w:val="22"/>
          <w:lang w:eastAsia="ja-JP" w:bidi="fa-IR"/>
        </w:rPr>
        <w:t xml:space="preserve">supercarburant de type SP 95 à usage de navigation </w:t>
      </w:r>
      <w:r w:rsidRPr="006407F2">
        <w:rPr>
          <w:rFonts w:ascii="Arial" w:eastAsia="Andale Sans UI" w:hAnsi="Arial" w:cs="Tahoma"/>
          <w:kern w:val="3"/>
          <w:sz w:val="22"/>
          <w:szCs w:val="22"/>
          <w:lang w:eastAsia="ja-JP" w:bidi="fa-IR"/>
        </w:rPr>
        <w:br/>
        <w:t>(XF-67) en France hexagonale ;</w:t>
      </w:r>
    </w:p>
    <w:p w14:paraId="01CFB3CD" w14:textId="38744630" w:rsidR="00E97DBE" w:rsidRDefault="00A10E76" w:rsidP="001C0CA9">
      <w:pPr>
        <w:suppressAutoHyphens w:val="0"/>
        <w:spacing w:before="120"/>
        <w:ind w:left="426" w:hanging="426"/>
        <w:jc w:val="both"/>
        <w:rPr>
          <w:rFonts w:ascii="Arial" w:eastAsia="Andale Sans UI" w:hAnsi="Arial" w:cs="Tahoma"/>
          <w:kern w:val="3"/>
          <w:sz w:val="22"/>
          <w:szCs w:val="22"/>
          <w:lang w:eastAsia="ja-JP" w:bidi="fa-IR"/>
        </w:rPr>
      </w:pPr>
      <w:r w:rsidRPr="00BE61E8">
        <w:rPr>
          <w:rFonts w:ascii="Arial" w:hAnsi="Arial" w:cs="Arial"/>
          <w:sz w:val="22"/>
          <w:szCs w:val="22"/>
          <w:lang w:eastAsia="fr-FR"/>
        </w:rPr>
        <w:fldChar w:fldCharType="begin">
          <w:ffData>
            <w:name w:val="CaseACocher111"/>
            <w:enabled/>
            <w:calcOnExit w:val="0"/>
            <w:checkBox>
              <w:sizeAuto/>
              <w:default w:val="0"/>
            </w:checkBox>
          </w:ffData>
        </w:fldChar>
      </w:r>
      <w:r w:rsidRPr="00BE61E8">
        <w:rPr>
          <w:rFonts w:ascii="Arial" w:hAnsi="Arial" w:cs="Arial"/>
          <w:sz w:val="22"/>
          <w:szCs w:val="22"/>
          <w:lang w:eastAsia="fr-FR"/>
        </w:rPr>
        <w:instrText xml:space="preserve"> FORMCHECKBOX </w:instrText>
      </w:r>
      <w:r w:rsidR="00D456FB">
        <w:rPr>
          <w:rFonts w:ascii="Arial" w:hAnsi="Arial" w:cs="Arial"/>
          <w:sz w:val="22"/>
          <w:szCs w:val="22"/>
          <w:lang w:eastAsia="fr-FR"/>
        </w:rPr>
      </w:r>
      <w:r w:rsidR="00D456FB">
        <w:rPr>
          <w:rFonts w:ascii="Arial" w:hAnsi="Arial" w:cs="Arial"/>
          <w:sz w:val="22"/>
          <w:szCs w:val="22"/>
          <w:lang w:eastAsia="fr-FR"/>
        </w:rPr>
        <w:fldChar w:fldCharType="separate"/>
      </w:r>
      <w:r w:rsidRPr="00BE61E8">
        <w:rPr>
          <w:rFonts w:ascii="Arial" w:hAnsi="Arial" w:cs="Arial"/>
          <w:sz w:val="22"/>
          <w:szCs w:val="22"/>
          <w:lang w:eastAsia="fr-FR"/>
        </w:rPr>
        <w:fldChar w:fldCharType="end"/>
      </w:r>
      <w:r w:rsidR="001C0CA9">
        <w:rPr>
          <w:rFonts w:ascii="Arial" w:hAnsi="Arial" w:cs="Arial"/>
          <w:sz w:val="22"/>
          <w:szCs w:val="22"/>
          <w:lang w:eastAsia="fr-FR"/>
        </w:rPr>
        <w:tab/>
      </w:r>
      <w:r w:rsidRPr="00BE61E8">
        <w:rPr>
          <w:rFonts w:ascii="Arial" w:hAnsi="Arial" w:cs="Arial"/>
          <w:sz w:val="22"/>
          <w:szCs w:val="22"/>
          <w:shd w:val="clear" w:color="auto" w:fill="FFFFFF"/>
          <w:lang w:eastAsia="fr-FR"/>
        </w:rPr>
        <w:t>Annexe n°</w:t>
      </w:r>
      <w:r w:rsidR="00E97DBE">
        <w:rPr>
          <w:rFonts w:ascii="Arial" w:hAnsi="Arial" w:cs="Arial"/>
          <w:sz w:val="22"/>
          <w:szCs w:val="22"/>
          <w:shd w:val="clear" w:color="auto" w:fill="FFFFFF"/>
          <w:lang w:eastAsia="fr-FR"/>
        </w:rPr>
        <w:t>6.1</w:t>
      </w:r>
      <w:r w:rsidRPr="00BE61E8">
        <w:rPr>
          <w:rFonts w:ascii="Arial" w:hAnsi="Arial" w:cs="Arial"/>
          <w:sz w:val="22"/>
          <w:szCs w:val="22"/>
          <w:shd w:val="clear" w:color="auto" w:fill="FFFFFF"/>
          <w:lang w:eastAsia="fr-FR"/>
        </w:rPr>
        <w:t xml:space="preserve"> : </w:t>
      </w:r>
      <w:r w:rsidRPr="00BE61E8">
        <w:rPr>
          <w:rFonts w:ascii="Arial" w:hAnsi="Arial" w:cs="Arial"/>
          <w:iCs/>
          <w:sz w:val="22"/>
          <w:szCs w:val="22"/>
          <w:lang w:eastAsia="fr-FR"/>
        </w:rPr>
        <w:t xml:space="preserve">bordereau de prix </w:t>
      </w:r>
      <w:r w:rsidR="00E97DBE">
        <w:rPr>
          <w:rFonts w:ascii="Arial" w:hAnsi="Arial" w:cs="Arial"/>
          <w:iCs/>
          <w:sz w:val="22"/>
          <w:szCs w:val="22"/>
          <w:lang w:eastAsia="fr-FR"/>
        </w:rPr>
        <w:t xml:space="preserve">détaillé </w:t>
      </w:r>
      <w:r w:rsidR="00E97DBE">
        <w:rPr>
          <w:rFonts w:ascii="Arial" w:eastAsia="Andale Sans UI" w:hAnsi="Arial" w:cs="Tahoma"/>
          <w:kern w:val="3"/>
          <w:sz w:val="22"/>
          <w:szCs w:val="22"/>
          <w:lang w:eastAsia="ja-JP" w:bidi="fa-IR"/>
        </w:rPr>
        <w:t>des</w:t>
      </w:r>
      <w:r w:rsidR="00E97DBE" w:rsidRPr="00624A24">
        <w:rPr>
          <w:rFonts w:ascii="Arial" w:eastAsia="Andale Sans UI" w:hAnsi="Arial" w:cs="Tahoma"/>
          <w:kern w:val="3"/>
          <w:sz w:val="22"/>
          <w:szCs w:val="22"/>
          <w:lang w:eastAsia="ja-JP" w:bidi="fa-IR"/>
        </w:rPr>
        <w:t xml:space="preserve"> gazole et supercarburants en Corse</w:t>
      </w:r>
      <w:r w:rsidR="00E97DBE">
        <w:rPr>
          <w:rFonts w:ascii="Arial" w:eastAsia="Andale Sans UI" w:hAnsi="Arial" w:cs="Tahoma"/>
          <w:kern w:val="3"/>
          <w:sz w:val="22"/>
          <w:szCs w:val="22"/>
          <w:lang w:eastAsia="ja-JP" w:bidi="fa-IR"/>
        </w:rPr>
        <w:t> ;</w:t>
      </w:r>
    </w:p>
    <w:p w14:paraId="5FB57CDF" w14:textId="5B054F32" w:rsidR="00E97DBE" w:rsidRDefault="00E97DBE" w:rsidP="001C0CA9">
      <w:pPr>
        <w:suppressAutoHyphens w:val="0"/>
        <w:spacing w:before="120"/>
        <w:ind w:left="426" w:hanging="426"/>
        <w:jc w:val="both"/>
        <w:rPr>
          <w:rFonts w:ascii="Arial" w:eastAsia="Andale Sans UI" w:hAnsi="Arial" w:cs="Tahoma"/>
          <w:kern w:val="3"/>
          <w:sz w:val="22"/>
          <w:szCs w:val="22"/>
          <w:lang w:eastAsia="ja-JP" w:bidi="fa-IR"/>
        </w:rPr>
      </w:pPr>
      <w:r w:rsidRPr="00BE61E8">
        <w:rPr>
          <w:rFonts w:ascii="Arial" w:hAnsi="Arial" w:cs="Arial"/>
          <w:sz w:val="22"/>
          <w:szCs w:val="22"/>
          <w:lang w:eastAsia="fr-FR"/>
        </w:rPr>
        <w:fldChar w:fldCharType="begin">
          <w:ffData>
            <w:name w:val="CaseACocher111"/>
            <w:enabled/>
            <w:calcOnExit w:val="0"/>
            <w:checkBox>
              <w:sizeAuto/>
              <w:default w:val="0"/>
            </w:checkBox>
          </w:ffData>
        </w:fldChar>
      </w:r>
      <w:r w:rsidRPr="00BE61E8">
        <w:rPr>
          <w:rFonts w:ascii="Arial" w:hAnsi="Arial" w:cs="Arial"/>
          <w:sz w:val="22"/>
          <w:szCs w:val="22"/>
          <w:lang w:eastAsia="fr-FR"/>
        </w:rPr>
        <w:instrText xml:space="preserve"> FORMCHECKBOX </w:instrText>
      </w:r>
      <w:r w:rsidR="00D456FB">
        <w:rPr>
          <w:rFonts w:ascii="Arial" w:hAnsi="Arial" w:cs="Arial"/>
          <w:sz w:val="22"/>
          <w:szCs w:val="22"/>
          <w:lang w:eastAsia="fr-FR"/>
        </w:rPr>
      </w:r>
      <w:r w:rsidR="00D456FB">
        <w:rPr>
          <w:rFonts w:ascii="Arial" w:hAnsi="Arial" w:cs="Arial"/>
          <w:sz w:val="22"/>
          <w:szCs w:val="22"/>
          <w:lang w:eastAsia="fr-FR"/>
        </w:rPr>
        <w:fldChar w:fldCharType="separate"/>
      </w:r>
      <w:r w:rsidRPr="00BE61E8">
        <w:rPr>
          <w:rFonts w:ascii="Arial" w:hAnsi="Arial" w:cs="Arial"/>
          <w:sz w:val="22"/>
          <w:szCs w:val="22"/>
          <w:lang w:eastAsia="fr-FR"/>
        </w:rPr>
        <w:fldChar w:fldCharType="end"/>
      </w:r>
      <w:r>
        <w:rPr>
          <w:rFonts w:ascii="Arial" w:hAnsi="Arial" w:cs="Arial"/>
          <w:sz w:val="22"/>
          <w:szCs w:val="22"/>
          <w:lang w:eastAsia="fr-FR"/>
        </w:rPr>
        <w:tab/>
      </w:r>
      <w:r w:rsidRPr="00BE61E8">
        <w:rPr>
          <w:rFonts w:ascii="Arial" w:hAnsi="Arial" w:cs="Arial"/>
          <w:sz w:val="22"/>
          <w:szCs w:val="22"/>
          <w:shd w:val="clear" w:color="auto" w:fill="FFFFFF"/>
          <w:lang w:eastAsia="fr-FR"/>
        </w:rPr>
        <w:t>Annexe n°</w:t>
      </w:r>
      <w:r>
        <w:rPr>
          <w:rFonts w:ascii="Arial" w:hAnsi="Arial" w:cs="Arial"/>
          <w:sz w:val="22"/>
          <w:szCs w:val="22"/>
          <w:shd w:val="clear" w:color="auto" w:fill="FFFFFF"/>
          <w:lang w:eastAsia="fr-FR"/>
        </w:rPr>
        <w:t>6.2</w:t>
      </w:r>
      <w:r w:rsidRPr="00BE61E8">
        <w:rPr>
          <w:rFonts w:ascii="Arial" w:hAnsi="Arial" w:cs="Arial"/>
          <w:sz w:val="22"/>
          <w:szCs w:val="22"/>
          <w:shd w:val="clear" w:color="auto" w:fill="FFFFFF"/>
          <w:lang w:eastAsia="fr-FR"/>
        </w:rPr>
        <w:t xml:space="preserve"> : </w:t>
      </w:r>
      <w:r w:rsidRPr="00BE61E8">
        <w:rPr>
          <w:rFonts w:ascii="Arial" w:hAnsi="Arial" w:cs="Arial"/>
          <w:iCs/>
          <w:sz w:val="22"/>
          <w:szCs w:val="22"/>
          <w:lang w:eastAsia="fr-FR"/>
        </w:rPr>
        <w:t xml:space="preserve">bordereau de prix </w:t>
      </w:r>
      <w:r>
        <w:rPr>
          <w:rFonts w:ascii="Arial" w:hAnsi="Arial" w:cs="Arial"/>
          <w:iCs/>
          <w:sz w:val="22"/>
          <w:szCs w:val="22"/>
          <w:lang w:eastAsia="fr-FR"/>
        </w:rPr>
        <w:t xml:space="preserve">final </w:t>
      </w:r>
      <w:r>
        <w:rPr>
          <w:rFonts w:ascii="Arial" w:eastAsia="Andale Sans UI" w:hAnsi="Arial" w:cs="Tahoma"/>
          <w:kern w:val="3"/>
          <w:sz w:val="22"/>
          <w:szCs w:val="22"/>
          <w:lang w:eastAsia="ja-JP" w:bidi="fa-IR"/>
        </w:rPr>
        <w:t>des</w:t>
      </w:r>
      <w:r w:rsidRPr="00624A24">
        <w:rPr>
          <w:rFonts w:ascii="Arial" w:eastAsia="Andale Sans UI" w:hAnsi="Arial" w:cs="Tahoma"/>
          <w:kern w:val="3"/>
          <w:sz w:val="22"/>
          <w:szCs w:val="22"/>
          <w:lang w:eastAsia="ja-JP" w:bidi="fa-IR"/>
        </w:rPr>
        <w:t xml:space="preserve"> gazole et supercarburants en Corse</w:t>
      </w:r>
      <w:r>
        <w:rPr>
          <w:rFonts w:ascii="Arial" w:eastAsia="Andale Sans UI" w:hAnsi="Arial" w:cs="Tahoma"/>
          <w:kern w:val="3"/>
          <w:sz w:val="22"/>
          <w:szCs w:val="22"/>
          <w:lang w:eastAsia="ja-JP" w:bidi="fa-IR"/>
        </w:rPr>
        <w:t> ;</w:t>
      </w:r>
    </w:p>
    <w:p w14:paraId="56BB860C" w14:textId="57E760D5" w:rsidR="009C22BA" w:rsidRPr="009C22BA" w:rsidRDefault="009C22BA" w:rsidP="009C22BA">
      <w:pPr>
        <w:suppressAutoHyphens w:val="0"/>
        <w:spacing w:before="120"/>
        <w:ind w:left="426" w:hanging="426"/>
        <w:jc w:val="both"/>
        <w:rPr>
          <w:rFonts w:ascii="Arial" w:eastAsia="Andale Sans UI" w:hAnsi="Arial" w:cs="Tahoma"/>
          <w:kern w:val="3"/>
          <w:sz w:val="22"/>
          <w:szCs w:val="22"/>
          <w:lang w:eastAsia="ja-JP" w:bidi="fa-IR"/>
        </w:rPr>
      </w:pPr>
      <w:r w:rsidRPr="00BE61E8">
        <w:rPr>
          <w:rFonts w:ascii="Arial" w:hAnsi="Arial" w:cs="Arial"/>
          <w:sz w:val="22"/>
          <w:szCs w:val="22"/>
          <w:lang w:eastAsia="fr-FR"/>
        </w:rPr>
        <w:fldChar w:fldCharType="begin">
          <w:ffData>
            <w:name w:val="CaseACocher111"/>
            <w:enabled/>
            <w:calcOnExit w:val="0"/>
            <w:checkBox>
              <w:sizeAuto/>
              <w:default w:val="0"/>
            </w:checkBox>
          </w:ffData>
        </w:fldChar>
      </w:r>
      <w:r w:rsidRPr="00BE61E8">
        <w:rPr>
          <w:rFonts w:ascii="Arial" w:hAnsi="Arial" w:cs="Arial"/>
          <w:sz w:val="22"/>
          <w:szCs w:val="22"/>
          <w:lang w:eastAsia="fr-FR"/>
        </w:rPr>
        <w:instrText xml:space="preserve"> FORMCHECKBOX </w:instrText>
      </w:r>
      <w:r w:rsidR="00D456FB">
        <w:rPr>
          <w:rFonts w:ascii="Arial" w:hAnsi="Arial" w:cs="Arial"/>
          <w:sz w:val="22"/>
          <w:szCs w:val="22"/>
          <w:lang w:eastAsia="fr-FR"/>
        </w:rPr>
      </w:r>
      <w:r w:rsidR="00D456FB">
        <w:rPr>
          <w:rFonts w:ascii="Arial" w:hAnsi="Arial" w:cs="Arial"/>
          <w:sz w:val="22"/>
          <w:szCs w:val="22"/>
          <w:lang w:eastAsia="fr-FR"/>
        </w:rPr>
        <w:fldChar w:fldCharType="separate"/>
      </w:r>
      <w:r w:rsidRPr="00BE61E8">
        <w:rPr>
          <w:rFonts w:ascii="Arial" w:hAnsi="Arial" w:cs="Arial"/>
          <w:sz w:val="22"/>
          <w:szCs w:val="22"/>
          <w:lang w:eastAsia="fr-FR"/>
        </w:rPr>
        <w:fldChar w:fldCharType="end"/>
      </w:r>
      <w:r w:rsidR="004C3EE3">
        <w:rPr>
          <w:rFonts w:ascii="Arial" w:hAnsi="Arial" w:cs="Arial"/>
          <w:sz w:val="22"/>
          <w:szCs w:val="22"/>
          <w:lang w:eastAsia="fr-FR"/>
        </w:rPr>
        <w:tab/>
      </w:r>
      <w:r w:rsidRPr="0048734E">
        <w:rPr>
          <w:rFonts w:ascii="Arial" w:hAnsi="Arial" w:cs="Arial"/>
          <w:sz w:val="22"/>
          <w:szCs w:val="22"/>
          <w:shd w:val="clear" w:color="auto" w:fill="FFFFFF"/>
          <w:lang w:eastAsia="fr-FR"/>
        </w:rPr>
        <w:t>Annexe n°</w:t>
      </w:r>
      <w:r>
        <w:rPr>
          <w:rFonts w:ascii="Arial" w:hAnsi="Arial" w:cs="Arial"/>
          <w:sz w:val="22"/>
          <w:szCs w:val="22"/>
          <w:shd w:val="clear" w:color="auto" w:fill="FFFFFF"/>
          <w:lang w:eastAsia="fr-FR"/>
        </w:rPr>
        <w:t>6.3</w:t>
      </w:r>
      <w:r w:rsidRPr="0048734E">
        <w:rPr>
          <w:rFonts w:ascii="Arial" w:hAnsi="Arial" w:cs="Arial"/>
          <w:sz w:val="22"/>
          <w:szCs w:val="22"/>
          <w:shd w:val="clear" w:color="auto" w:fill="FFFFFF"/>
          <w:lang w:eastAsia="fr-FR"/>
        </w:rPr>
        <w:t> :</w:t>
      </w:r>
      <w:r>
        <w:rPr>
          <w:rFonts w:ascii="Arial" w:hAnsi="Arial" w:cs="Arial"/>
          <w:sz w:val="22"/>
          <w:szCs w:val="22"/>
          <w:shd w:val="clear" w:color="auto" w:fill="FFFFFF"/>
          <w:lang w:eastAsia="fr-FR"/>
        </w:rPr>
        <w:t xml:space="preserve"> points de mise à disposition </w:t>
      </w:r>
      <w:r>
        <w:rPr>
          <w:rFonts w:ascii="Arial" w:eastAsia="Andale Sans UI" w:hAnsi="Arial" w:cs="Tahoma"/>
          <w:kern w:val="3"/>
          <w:sz w:val="22"/>
          <w:szCs w:val="22"/>
          <w:lang w:eastAsia="ja-JP" w:bidi="fa-IR"/>
        </w:rPr>
        <w:t>des</w:t>
      </w:r>
      <w:r w:rsidRPr="00624A24">
        <w:rPr>
          <w:rFonts w:ascii="Arial" w:eastAsia="Andale Sans UI" w:hAnsi="Arial" w:cs="Tahoma"/>
          <w:kern w:val="3"/>
          <w:sz w:val="22"/>
          <w:szCs w:val="22"/>
          <w:lang w:eastAsia="ja-JP" w:bidi="fa-IR"/>
        </w:rPr>
        <w:t xml:space="preserve"> gazole et supercarburants en Corse</w:t>
      </w:r>
      <w:r w:rsidR="002A66D6">
        <w:rPr>
          <w:rFonts w:ascii="Arial" w:eastAsia="Andale Sans UI" w:hAnsi="Arial" w:cs="Tahoma"/>
          <w:kern w:val="3"/>
          <w:sz w:val="22"/>
          <w:szCs w:val="22"/>
          <w:lang w:eastAsia="ja-JP" w:bidi="fa-IR"/>
        </w:rPr>
        <w:t>.</w:t>
      </w:r>
    </w:p>
    <w:p w14:paraId="0E3E13CD" w14:textId="1053B27D" w:rsidR="00A10E76" w:rsidRPr="007A0ADF" w:rsidRDefault="00A10E76" w:rsidP="001C0CA9">
      <w:pPr>
        <w:suppressAutoHyphens w:val="0"/>
        <w:spacing w:before="120"/>
        <w:ind w:left="426" w:hanging="426"/>
        <w:jc w:val="both"/>
        <w:rPr>
          <w:rFonts w:ascii="Arial" w:hAnsi="Arial" w:cs="Arial"/>
          <w:sz w:val="22"/>
          <w:szCs w:val="22"/>
          <w:highlight w:val="yellow"/>
          <w:shd w:val="clear" w:color="auto" w:fill="FFFFFF"/>
          <w:lang w:eastAsia="fr-FR"/>
        </w:rPr>
      </w:pPr>
      <w:r w:rsidRPr="00BE61E8">
        <w:rPr>
          <w:rFonts w:ascii="Arial" w:hAnsi="Arial" w:cs="Arial"/>
          <w:sz w:val="22"/>
          <w:szCs w:val="22"/>
          <w:lang w:eastAsia="fr-FR"/>
        </w:rPr>
        <w:fldChar w:fldCharType="begin">
          <w:ffData>
            <w:name w:val="CaseACocher111"/>
            <w:enabled/>
            <w:calcOnExit w:val="0"/>
            <w:checkBox>
              <w:sizeAuto/>
              <w:default w:val="0"/>
            </w:checkBox>
          </w:ffData>
        </w:fldChar>
      </w:r>
      <w:r w:rsidRPr="00BE61E8">
        <w:rPr>
          <w:rFonts w:ascii="Arial" w:hAnsi="Arial" w:cs="Arial"/>
          <w:sz w:val="22"/>
          <w:szCs w:val="22"/>
          <w:lang w:eastAsia="fr-FR"/>
        </w:rPr>
        <w:instrText xml:space="preserve"> FORMCHECKBOX </w:instrText>
      </w:r>
      <w:r w:rsidR="00D456FB">
        <w:rPr>
          <w:rFonts w:ascii="Arial" w:hAnsi="Arial" w:cs="Arial"/>
          <w:sz w:val="22"/>
          <w:szCs w:val="22"/>
          <w:lang w:eastAsia="fr-FR"/>
        </w:rPr>
      </w:r>
      <w:r w:rsidR="00D456FB">
        <w:rPr>
          <w:rFonts w:ascii="Arial" w:hAnsi="Arial" w:cs="Arial"/>
          <w:sz w:val="22"/>
          <w:szCs w:val="22"/>
          <w:lang w:eastAsia="fr-FR"/>
        </w:rPr>
        <w:fldChar w:fldCharType="separate"/>
      </w:r>
      <w:r w:rsidRPr="00BE61E8">
        <w:rPr>
          <w:rFonts w:ascii="Arial" w:hAnsi="Arial" w:cs="Arial"/>
          <w:sz w:val="22"/>
          <w:szCs w:val="22"/>
          <w:lang w:eastAsia="fr-FR"/>
        </w:rPr>
        <w:fldChar w:fldCharType="end"/>
      </w:r>
      <w:r w:rsidR="001C0CA9">
        <w:rPr>
          <w:rFonts w:ascii="Arial" w:hAnsi="Arial" w:cs="Arial"/>
          <w:sz w:val="22"/>
          <w:szCs w:val="22"/>
          <w:lang w:eastAsia="fr-FR"/>
        </w:rPr>
        <w:tab/>
      </w:r>
      <w:r w:rsidRPr="00BE61E8">
        <w:rPr>
          <w:rFonts w:ascii="Arial" w:hAnsi="Arial" w:cs="Arial"/>
          <w:sz w:val="22"/>
          <w:szCs w:val="22"/>
          <w:shd w:val="clear" w:color="auto" w:fill="FFFFFF"/>
          <w:lang w:eastAsia="fr-FR"/>
        </w:rPr>
        <w:t>Autres annexes</w:t>
      </w:r>
      <w:r>
        <w:rPr>
          <w:rFonts w:ascii="Arial" w:hAnsi="Arial" w:cs="Arial"/>
          <w:sz w:val="22"/>
          <w:szCs w:val="22"/>
          <w:shd w:val="clear" w:color="auto" w:fill="FFFFFF"/>
          <w:lang w:eastAsia="fr-FR"/>
        </w:rPr>
        <w:t xml:space="preserve"> (</w:t>
      </w:r>
      <w:r w:rsidR="001C0CA9">
        <w:rPr>
          <w:rFonts w:ascii="Arial" w:hAnsi="Arial" w:cs="Arial"/>
          <w:sz w:val="22"/>
          <w:szCs w:val="22"/>
          <w:shd w:val="clear" w:color="auto" w:fill="FFFFFF"/>
          <w:lang w:eastAsia="fr-FR"/>
        </w:rPr>
        <w:t xml:space="preserve">à </w:t>
      </w:r>
      <w:r>
        <w:rPr>
          <w:rFonts w:ascii="Arial" w:hAnsi="Arial" w:cs="Arial"/>
          <w:sz w:val="22"/>
          <w:szCs w:val="22"/>
          <w:shd w:val="clear" w:color="auto" w:fill="FFFFFF"/>
          <w:lang w:eastAsia="fr-FR"/>
        </w:rPr>
        <w:t>préciser)</w:t>
      </w:r>
      <w:r w:rsidR="00FA63DC">
        <w:rPr>
          <w:rFonts w:ascii="Arial" w:hAnsi="Arial" w:cs="Arial"/>
          <w:sz w:val="22"/>
          <w:szCs w:val="22"/>
          <w:shd w:val="clear" w:color="auto" w:fill="FFFFFF"/>
          <w:lang w:eastAsia="fr-FR"/>
        </w:rPr>
        <w:t>.</w:t>
      </w:r>
    </w:p>
    <w:p w14:paraId="12E9608C" w14:textId="77777777" w:rsidR="005E3D28" w:rsidRPr="00222559" w:rsidRDefault="005E3D28" w:rsidP="005E3D28">
      <w:pPr>
        <w:tabs>
          <w:tab w:val="left" w:pos="851"/>
          <w:tab w:val="left" w:pos="3402"/>
          <w:tab w:val="left" w:pos="6237"/>
          <w:tab w:val="left" w:pos="9072"/>
        </w:tabs>
        <w:spacing w:before="240"/>
        <w:jc w:val="both"/>
        <w:rPr>
          <w:rFonts w:ascii="Arial" w:hAnsi="Arial" w:cs="Arial"/>
          <w:i/>
          <w:sz w:val="22"/>
          <w:szCs w:val="22"/>
        </w:rPr>
      </w:pPr>
      <w:r w:rsidRPr="00222559">
        <w:rPr>
          <w:rFonts w:ascii="Arial" w:hAnsi="Arial" w:cs="Arial"/>
          <w:caps/>
          <w:sz w:val="22"/>
          <w:szCs w:val="22"/>
        </w:rPr>
        <w:t>P</w:t>
      </w:r>
      <w:r w:rsidRPr="00222559">
        <w:rPr>
          <w:rFonts w:ascii="Arial" w:hAnsi="Arial" w:cs="Arial"/>
          <w:sz w:val="22"/>
          <w:szCs w:val="22"/>
        </w:rPr>
        <w:t>our l</w:t>
      </w:r>
      <w:r w:rsidRPr="00222559">
        <w:rPr>
          <w:rFonts w:ascii="Arial" w:hAnsi="Arial" w:cs="Arial"/>
          <w:caps/>
          <w:sz w:val="22"/>
          <w:szCs w:val="22"/>
        </w:rPr>
        <w:t>’É</w:t>
      </w:r>
      <w:r w:rsidRPr="00222559">
        <w:rPr>
          <w:rFonts w:ascii="Arial" w:hAnsi="Arial" w:cs="Arial"/>
          <w:sz w:val="22"/>
          <w:szCs w:val="22"/>
        </w:rPr>
        <w:t>tat et ses établissements :</w:t>
      </w:r>
    </w:p>
    <w:p w14:paraId="1E29845F" w14:textId="77777777" w:rsidR="005E3D28" w:rsidRPr="00222559" w:rsidRDefault="005E3D28" w:rsidP="005E3D28">
      <w:pPr>
        <w:tabs>
          <w:tab w:val="left" w:pos="851"/>
          <w:tab w:val="left" w:pos="3402"/>
          <w:tab w:val="left" w:pos="6237"/>
          <w:tab w:val="left" w:pos="9072"/>
        </w:tabs>
        <w:jc w:val="both"/>
        <w:rPr>
          <w:rFonts w:ascii="Arial" w:hAnsi="Arial" w:cs="Arial"/>
          <w:sz w:val="18"/>
          <w:szCs w:val="18"/>
        </w:rPr>
      </w:pPr>
      <w:r w:rsidRPr="00222559">
        <w:rPr>
          <w:rFonts w:ascii="Arial" w:hAnsi="Arial" w:cs="Arial"/>
          <w:i/>
          <w:sz w:val="18"/>
          <w:szCs w:val="18"/>
        </w:rPr>
        <w:t>(Visa ou avis de l’autorité chargée du contrôle financier.)</w:t>
      </w:r>
    </w:p>
    <w:p w14:paraId="39C7FC1D" w14:textId="00E40A1C" w:rsidR="005E3D28" w:rsidRPr="00222559" w:rsidRDefault="002208CA" w:rsidP="005E3D28">
      <w:pPr>
        <w:tabs>
          <w:tab w:val="left" w:pos="851"/>
          <w:tab w:val="left" w:pos="5245"/>
          <w:tab w:val="left" w:pos="7371"/>
          <w:tab w:val="left" w:pos="7655"/>
        </w:tabs>
        <w:spacing w:before="120"/>
        <w:jc w:val="both"/>
        <w:rPr>
          <w:rFonts w:ascii="Arial" w:hAnsi="Arial" w:cs="Arial"/>
          <w:sz w:val="22"/>
          <w:szCs w:val="22"/>
        </w:rPr>
      </w:pPr>
      <w:r>
        <w:rPr>
          <w:rFonts w:ascii="Arial" w:hAnsi="Arial" w:cs="Arial"/>
          <w:sz w:val="22"/>
          <w:szCs w:val="22"/>
        </w:rPr>
        <w:tab/>
      </w:r>
      <w:r w:rsidR="00712258">
        <w:rPr>
          <w:rFonts w:ascii="Arial" w:hAnsi="Arial" w:cs="Arial"/>
          <w:sz w:val="22"/>
          <w:szCs w:val="22"/>
        </w:rPr>
        <w:t>À</w:t>
      </w:r>
      <w:r>
        <w:rPr>
          <w:rFonts w:ascii="Arial" w:hAnsi="Arial" w:cs="Arial"/>
          <w:sz w:val="22"/>
          <w:szCs w:val="22"/>
        </w:rPr>
        <w:t> </w:t>
      </w:r>
      <w:r w:rsidR="005E3D28" w:rsidRPr="00222559">
        <w:rPr>
          <w:rFonts w:ascii="Arial" w:hAnsi="Arial" w:cs="Arial"/>
          <w:sz w:val="22"/>
          <w:szCs w:val="22"/>
        </w:rPr>
        <w:t>…………………… , le …………………</w:t>
      </w:r>
    </w:p>
    <w:p w14:paraId="481FC8F0" w14:textId="77777777" w:rsidR="005E3D28" w:rsidRPr="00222559" w:rsidRDefault="005E3D28" w:rsidP="005E3D28">
      <w:pPr>
        <w:tabs>
          <w:tab w:val="left" w:pos="851"/>
        </w:tabs>
        <w:ind w:left="6804"/>
        <w:jc w:val="both"/>
        <w:rPr>
          <w:rFonts w:ascii="Arial" w:hAnsi="Arial" w:cs="Arial"/>
          <w:i/>
          <w:sz w:val="22"/>
          <w:szCs w:val="22"/>
        </w:rPr>
      </w:pPr>
      <w:r w:rsidRPr="00222559">
        <w:rPr>
          <w:rFonts w:ascii="Arial" w:hAnsi="Arial" w:cs="Arial"/>
          <w:sz w:val="22"/>
          <w:szCs w:val="22"/>
        </w:rPr>
        <w:t>Signature</w:t>
      </w:r>
    </w:p>
    <w:p w14:paraId="066C8851" w14:textId="77777777" w:rsidR="005E3D28" w:rsidRPr="00222559" w:rsidRDefault="005E3D28" w:rsidP="005E3D28">
      <w:pPr>
        <w:tabs>
          <w:tab w:val="left" w:pos="851"/>
        </w:tabs>
        <w:ind w:left="4820"/>
        <w:jc w:val="center"/>
        <w:rPr>
          <w:rFonts w:ascii="Arial" w:hAnsi="Arial" w:cs="Arial"/>
          <w:i/>
          <w:sz w:val="22"/>
          <w:szCs w:val="22"/>
        </w:rPr>
      </w:pPr>
      <w:r w:rsidRPr="00222559">
        <w:rPr>
          <w:rFonts w:ascii="Arial" w:hAnsi="Arial" w:cs="Arial"/>
          <w:i/>
          <w:sz w:val="22"/>
          <w:szCs w:val="22"/>
        </w:rPr>
        <w:t>(représentant du pouvoir adjudicateur habilité</w:t>
      </w:r>
    </w:p>
    <w:p w14:paraId="0CB638D6" w14:textId="2E105EE1" w:rsidR="005E3D28" w:rsidRPr="00222559" w:rsidRDefault="005E3D28" w:rsidP="005E3D28">
      <w:pPr>
        <w:tabs>
          <w:tab w:val="left" w:pos="851"/>
        </w:tabs>
        <w:ind w:left="4820"/>
        <w:jc w:val="center"/>
        <w:rPr>
          <w:rFonts w:ascii="Arial" w:hAnsi="Arial" w:cs="Arial"/>
          <w:sz w:val="22"/>
          <w:szCs w:val="22"/>
        </w:rPr>
      </w:pPr>
      <w:r w:rsidRPr="00222559">
        <w:rPr>
          <w:rFonts w:ascii="Arial" w:hAnsi="Arial" w:cs="Arial"/>
          <w:i/>
          <w:sz w:val="22"/>
          <w:szCs w:val="22"/>
        </w:rPr>
        <w:t xml:space="preserve">à signer le </w:t>
      </w:r>
      <w:r w:rsidR="00A10E76">
        <w:rPr>
          <w:rFonts w:ascii="Arial" w:hAnsi="Arial" w:cs="Arial"/>
          <w:i/>
          <w:sz w:val="22"/>
          <w:szCs w:val="22"/>
        </w:rPr>
        <w:t>contrat</w:t>
      </w:r>
      <w:r w:rsidRPr="00222559">
        <w:rPr>
          <w:rFonts w:ascii="Arial" w:hAnsi="Arial" w:cs="Arial"/>
          <w:i/>
          <w:sz w:val="22"/>
          <w:szCs w:val="22"/>
        </w:rPr>
        <w:t>)</w:t>
      </w:r>
    </w:p>
    <w:p w14:paraId="6A6DFA19" w14:textId="50FD6708" w:rsidR="005E3D28" w:rsidRDefault="005E3D28" w:rsidP="005E3D28">
      <w:pPr>
        <w:tabs>
          <w:tab w:val="left" w:pos="851"/>
        </w:tabs>
        <w:jc w:val="both"/>
      </w:pPr>
    </w:p>
    <w:p w14:paraId="24669173" w14:textId="4A224B77" w:rsidR="004A1B1B" w:rsidRDefault="004A1B1B" w:rsidP="005E3D28">
      <w:pPr>
        <w:tabs>
          <w:tab w:val="left" w:pos="851"/>
        </w:tabs>
        <w:jc w:val="both"/>
      </w:pPr>
    </w:p>
    <w:p w14:paraId="20B5DE7D" w14:textId="407C59A5" w:rsidR="004A1B1B" w:rsidRDefault="004A1B1B" w:rsidP="005E3D28">
      <w:pPr>
        <w:tabs>
          <w:tab w:val="left" w:pos="851"/>
        </w:tabs>
        <w:jc w:val="both"/>
      </w:pPr>
    </w:p>
    <w:p w14:paraId="7D87F178" w14:textId="124A3E2D" w:rsidR="004C3EE3" w:rsidRDefault="004C3EE3" w:rsidP="005E3D28">
      <w:pPr>
        <w:tabs>
          <w:tab w:val="left" w:pos="851"/>
        </w:tabs>
        <w:jc w:val="both"/>
      </w:pPr>
    </w:p>
    <w:p w14:paraId="453FF43A" w14:textId="3364C2EF" w:rsidR="004C3EE3" w:rsidRDefault="004C3EE3" w:rsidP="005E3D28">
      <w:pPr>
        <w:tabs>
          <w:tab w:val="left" w:pos="851"/>
        </w:tabs>
        <w:jc w:val="both"/>
      </w:pPr>
    </w:p>
    <w:p w14:paraId="3B9728B6" w14:textId="4871F734" w:rsidR="004C3EE3" w:rsidRDefault="004C3EE3" w:rsidP="005E3D28">
      <w:pPr>
        <w:tabs>
          <w:tab w:val="left" w:pos="851"/>
        </w:tabs>
        <w:jc w:val="both"/>
      </w:pPr>
    </w:p>
    <w:p w14:paraId="57256413" w14:textId="77777777" w:rsidR="004C3EE3" w:rsidRDefault="004C3EE3" w:rsidP="005E3D28">
      <w:pPr>
        <w:tabs>
          <w:tab w:val="left" w:pos="851"/>
        </w:tabs>
        <w:jc w:val="both"/>
      </w:pPr>
    </w:p>
    <w:p w14:paraId="18208DB1" w14:textId="52C268D2" w:rsidR="005E3D28" w:rsidRDefault="005E3D28" w:rsidP="005E3D28">
      <w:pPr>
        <w:tabs>
          <w:tab w:val="left" w:pos="851"/>
        </w:tabs>
        <w:jc w:val="both"/>
      </w:pPr>
    </w:p>
    <w:p w14:paraId="073C20CD" w14:textId="77777777" w:rsidR="001C0CA9" w:rsidRDefault="001C0CA9" w:rsidP="005E3D28">
      <w:pPr>
        <w:tabs>
          <w:tab w:val="left" w:pos="851"/>
        </w:tabs>
        <w:jc w:val="both"/>
      </w:pPr>
    </w:p>
    <w:p w14:paraId="33E87566" w14:textId="77777777" w:rsidR="005E3D28" w:rsidRDefault="005E3D28" w:rsidP="005E3D28">
      <w:pPr>
        <w:tabs>
          <w:tab w:val="left" w:pos="851"/>
        </w:tabs>
        <w:jc w:val="both"/>
      </w:pPr>
    </w:p>
    <w:p w14:paraId="53A58614" w14:textId="77777777" w:rsidR="005E3D28" w:rsidRDefault="005E3D28" w:rsidP="005E3D28">
      <w:pPr>
        <w:tabs>
          <w:tab w:val="left" w:pos="851"/>
        </w:tabs>
        <w:jc w:val="both"/>
      </w:pPr>
    </w:p>
    <w:tbl>
      <w:tblPr>
        <w:tblW w:w="0" w:type="auto"/>
        <w:tblLayout w:type="fixed"/>
        <w:tblCellMar>
          <w:left w:w="71" w:type="dxa"/>
          <w:right w:w="71" w:type="dxa"/>
        </w:tblCellMar>
        <w:tblLook w:val="04A0" w:firstRow="1" w:lastRow="0" w:firstColumn="1" w:lastColumn="0" w:noHBand="0" w:noVBand="1"/>
      </w:tblPr>
      <w:tblGrid>
        <w:gridCol w:w="10277"/>
      </w:tblGrid>
      <w:tr w:rsidR="005E3D28" w:rsidRPr="005E3D28" w14:paraId="24013316" w14:textId="77777777" w:rsidTr="002A66D6">
        <w:tc>
          <w:tcPr>
            <w:tcW w:w="10277" w:type="dxa"/>
            <w:shd w:val="solid" w:color="66CCFF" w:fill="auto"/>
            <w:hideMark/>
          </w:tcPr>
          <w:p w14:paraId="101580F7" w14:textId="77777777" w:rsidR="005E3D28" w:rsidRPr="00222559" w:rsidRDefault="005E3D28" w:rsidP="002A66D6">
            <w:pPr>
              <w:tabs>
                <w:tab w:val="left" w:pos="-142"/>
                <w:tab w:val="left" w:pos="4111"/>
              </w:tabs>
              <w:jc w:val="both"/>
              <w:rPr>
                <w:rFonts w:ascii="Arial" w:hAnsi="Arial" w:cs="Arial"/>
                <w:b/>
                <w:bCs/>
                <w:sz w:val="22"/>
                <w:szCs w:val="22"/>
              </w:rPr>
            </w:pPr>
            <w:r w:rsidRPr="00222559">
              <w:rPr>
                <w:rFonts w:ascii="Arial" w:hAnsi="Arial" w:cs="Arial"/>
                <w:b/>
                <w:bCs/>
                <w:sz w:val="22"/>
                <w:szCs w:val="22"/>
              </w:rPr>
              <w:t>F - Notification du marché au titulaire.</w:t>
            </w:r>
          </w:p>
        </w:tc>
      </w:tr>
    </w:tbl>
    <w:p w14:paraId="5D11A50A" w14:textId="77777777" w:rsidR="005E3D28" w:rsidRPr="00222559" w:rsidRDefault="005E3D28" w:rsidP="005E3D28">
      <w:pPr>
        <w:tabs>
          <w:tab w:val="left" w:pos="864"/>
          <w:tab w:val="left" w:pos="1584"/>
        </w:tabs>
        <w:suppressAutoHyphens w:val="0"/>
        <w:spacing w:before="120"/>
        <w:jc w:val="both"/>
        <w:rPr>
          <w:rFonts w:ascii="Arial" w:hAnsi="Arial" w:cs="Arial"/>
          <w:b/>
          <w:bCs/>
          <w:sz w:val="22"/>
          <w:szCs w:val="22"/>
          <w:lang w:eastAsia="fr-FR"/>
        </w:rPr>
      </w:pPr>
      <w:r w:rsidRPr="00222559">
        <w:rPr>
          <w:rFonts w:ascii="Arial" w:hAnsi="Arial" w:cs="Arial"/>
          <w:b/>
          <w:bCs/>
          <w:sz w:val="22"/>
          <w:szCs w:val="22"/>
          <w:lang w:eastAsia="fr-FR"/>
        </w:rPr>
        <w:t>La notification interviendra par voie électronique via le site Internet de la PLACE.</w:t>
      </w:r>
    </w:p>
    <w:p w14:paraId="08F54681" w14:textId="77777777" w:rsidR="005E3D28" w:rsidRPr="00222559" w:rsidRDefault="005E3D28" w:rsidP="005E3D28">
      <w:pPr>
        <w:tabs>
          <w:tab w:val="left" w:pos="851"/>
        </w:tabs>
        <w:spacing w:before="120"/>
        <w:jc w:val="both"/>
        <w:rPr>
          <w:rFonts w:ascii="Arial" w:hAnsi="Arial" w:cs="Arial"/>
          <w:sz w:val="22"/>
          <w:szCs w:val="22"/>
        </w:rPr>
      </w:pPr>
      <w:r w:rsidRPr="00222559">
        <w:rPr>
          <w:rFonts w:ascii="Arial" w:hAnsi="Arial" w:cs="Arial"/>
          <w:sz w:val="22"/>
          <w:szCs w:val="22"/>
        </w:rPr>
        <w:t>La notification transforme le projet de marché en marché et le candidat en titulaire. La date de notification du marché correspond à la date de l’avis de réception du courriel de notification envoyé via la PLACE.</w:t>
      </w:r>
    </w:p>
    <w:p w14:paraId="09D9CCE6" w14:textId="49343D83" w:rsidR="00E93545" w:rsidRPr="00747488" w:rsidRDefault="00E93545" w:rsidP="004234DA">
      <w:pPr>
        <w:tabs>
          <w:tab w:val="left" w:pos="426"/>
          <w:tab w:val="left" w:pos="851"/>
        </w:tabs>
        <w:suppressAutoHyphens w:val="0"/>
        <w:ind w:left="224"/>
        <w:jc w:val="both"/>
        <w:rPr>
          <w:rFonts w:ascii="Arial" w:hAnsi="Arial" w:cs="Arial"/>
          <w:b/>
          <w:bCs/>
          <w:sz w:val="22"/>
          <w:szCs w:val="22"/>
          <w:lang w:eastAsia="fr-FR"/>
        </w:rPr>
      </w:pPr>
    </w:p>
    <w:sectPr w:rsidR="00E93545" w:rsidRPr="00747488" w:rsidSect="00601735">
      <w:type w:val="continuous"/>
      <w:pgSz w:w="11906" w:h="16838"/>
      <w:pgMar w:top="1332" w:right="964" w:bottom="964" w:left="964" w:header="720" w:footer="4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4BB06" w14:textId="77777777" w:rsidR="00D456FB" w:rsidRDefault="00D456FB">
      <w:r>
        <w:separator/>
      </w:r>
    </w:p>
    <w:p w14:paraId="5DE79205" w14:textId="77777777" w:rsidR="00D456FB" w:rsidRDefault="00D456FB"/>
  </w:endnote>
  <w:endnote w:type="continuationSeparator" w:id="0">
    <w:p w14:paraId="163C951E" w14:textId="77777777" w:rsidR="00D456FB" w:rsidRDefault="00D456FB">
      <w:r>
        <w:continuationSeparator/>
      </w:r>
    </w:p>
    <w:p w14:paraId="2D31503B" w14:textId="77777777" w:rsidR="00D456FB" w:rsidRDefault="00D456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Arial"/>
    <w:charset w:val="00"/>
    <w:family w:val="roman"/>
    <w:pitch w:val="variable"/>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A66D6" w14:paraId="2C95FC48" w14:textId="77777777" w:rsidTr="00712258">
      <w:trPr>
        <w:tblHeader/>
      </w:trPr>
      <w:tc>
        <w:tcPr>
          <w:tcW w:w="2906" w:type="dxa"/>
          <w:shd w:val="clear" w:color="auto" w:fill="66CCFF"/>
          <w:vAlign w:val="center"/>
        </w:tcPr>
        <w:p w14:paraId="0A1E0263" w14:textId="77777777" w:rsidR="002A66D6" w:rsidRPr="00747488" w:rsidRDefault="002A66D6" w:rsidP="00712258">
          <w:pPr>
            <w:ind w:right="144"/>
            <w:jc w:val="center"/>
            <w:rPr>
              <w:rFonts w:ascii="Arial" w:hAnsi="Arial" w:cs="Arial"/>
              <w:b/>
              <w:i/>
            </w:rPr>
          </w:pPr>
          <w:r w:rsidRPr="00747488">
            <w:rPr>
              <w:rFonts w:ascii="Arial" w:hAnsi="Arial" w:cs="Arial"/>
              <w:b/>
            </w:rPr>
            <w:t>ATTRI1 – Acte d’engagement</w:t>
          </w:r>
        </w:p>
      </w:tc>
      <w:tc>
        <w:tcPr>
          <w:tcW w:w="5528" w:type="dxa"/>
          <w:shd w:val="clear" w:color="auto" w:fill="66CCFF"/>
          <w:vAlign w:val="center"/>
        </w:tcPr>
        <w:p w14:paraId="2098DEFF" w14:textId="77777777" w:rsidR="002A66D6" w:rsidRPr="00624A24" w:rsidRDefault="002A66D6" w:rsidP="00624A24">
          <w:pPr>
            <w:jc w:val="center"/>
            <w:rPr>
              <w:rFonts w:ascii="Arial" w:hAnsi="Arial" w:cs="Arial"/>
              <w:bCs/>
            </w:rPr>
          </w:pPr>
          <w:r w:rsidRPr="00620CAC">
            <w:rPr>
              <w:rFonts w:ascii="Arial" w:hAnsi="Arial" w:cs="Arial"/>
              <w:b/>
            </w:rPr>
            <w:t>DAF_</w:t>
          </w:r>
          <w:r w:rsidRPr="00624A24">
            <w:rPr>
              <w:rFonts w:ascii="Arial" w:hAnsi="Arial" w:cs="Arial"/>
              <w:b/>
            </w:rPr>
            <w:t>2024_001882</w:t>
          </w:r>
          <w:r w:rsidRPr="002552D2">
            <w:rPr>
              <w:rFonts w:ascii="Arial" w:hAnsi="Arial" w:cs="Arial"/>
              <w:b/>
            </w:rPr>
            <w:t>_</w:t>
          </w:r>
          <w:r w:rsidRPr="00306E06">
            <w:rPr>
              <w:rFonts w:ascii="Arial" w:hAnsi="Arial" w:cs="Arial"/>
              <w:bCs/>
              <w:sz w:val="22"/>
              <w:lang w:eastAsia="fr-FR"/>
            </w:rPr>
            <w:t xml:space="preserve"> </w:t>
          </w:r>
          <w:r w:rsidRPr="00624A24">
            <w:rPr>
              <w:rFonts w:ascii="Arial" w:hAnsi="Arial" w:cs="Arial"/>
              <w:bCs/>
            </w:rPr>
            <w:t>Approvisionnement en gazoles et supercarburants sans plomb</w:t>
          </w:r>
        </w:p>
        <w:p w14:paraId="23AFABEA" w14:textId="708E48AF" w:rsidR="002A66D6" w:rsidRPr="00624A24" w:rsidRDefault="002A66D6" w:rsidP="00624A24">
          <w:pPr>
            <w:jc w:val="center"/>
            <w:rPr>
              <w:rFonts w:ascii="Arial" w:hAnsi="Arial" w:cs="Arial"/>
              <w:bCs/>
            </w:rPr>
          </w:pPr>
          <w:r w:rsidRPr="00624A24">
            <w:rPr>
              <w:rFonts w:ascii="Arial" w:hAnsi="Arial" w:cs="Arial"/>
              <w:bCs/>
            </w:rPr>
            <w:t>au profit du Service de l’</w:t>
          </w:r>
          <w:r w:rsidR="00601735">
            <w:rPr>
              <w:rFonts w:ascii="Arial" w:hAnsi="Arial" w:cs="Arial"/>
              <w:bCs/>
            </w:rPr>
            <w:t>é</w:t>
          </w:r>
          <w:r w:rsidRPr="00624A24">
            <w:rPr>
              <w:rFonts w:ascii="Arial" w:hAnsi="Arial" w:cs="Arial"/>
              <w:bCs/>
            </w:rPr>
            <w:t xml:space="preserve">nergie </w:t>
          </w:r>
          <w:r w:rsidR="00601735">
            <w:rPr>
              <w:rFonts w:ascii="Arial" w:hAnsi="Arial" w:cs="Arial"/>
              <w:bCs/>
            </w:rPr>
            <w:t>o</w:t>
          </w:r>
          <w:r w:rsidRPr="00624A24">
            <w:rPr>
              <w:rFonts w:ascii="Arial" w:hAnsi="Arial" w:cs="Arial"/>
              <w:bCs/>
            </w:rPr>
            <w:t>pérationnelle (SEO)</w:t>
          </w:r>
        </w:p>
        <w:p w14:paraId="23838BF3" w14:textId="2562EA3B" w:rsidR="002A66D6" w:rsidRPr="006967BB" w:rsidRDefault="002A66D6" w:rsidP="00624A24">
          <w:pPr>
            <w:jc w:val="center"/>
            <w:rPr>
              <w:rFonts w:ascii="Arial" w:hAnsi="Arial" w:cs="Arial"/>
              <w:bCs/>
            </w:rPr>
          </w:pPr>
          <w:r w:rsidRPr="00624A24">
            <w:rPr>
              <w:rFonts w:ascii="Arial" w:hAnsi="Arial" w:cs="Arial"/>
              <w:bCs/>
            </w:rPr>
            <w:t xml:space="preserve">et de ses clients </w:t>
          </w:r>
          <w:r w:rsidRPr="006407F2">
            <w:rPr>
              <w:rFonts w:ascii="Arial" w:hAnsi="Arial" w:cs="Arial"/>
              <w:bCs/>
            </w:rPr>
            <w:t xml:space="preserve">en France hexagonale </w:t>
          </w:r>
          <w:r w:rsidRPr="00624A24">
            <w:rPr>
              <w:rFonts w:ascii="Arial" w:hAnsi="Arial" w:cs="Arial"/>
              <w:bCs/>
            </w:rPr>
            <w:t>et en Corse.</w:t>
          </w:r>
        </w:p>
      </w:tc>
      <w:tc>
        <w:tcPr>
          <w:tcW w:w="896" w:type="dxa"/>
          <w:shd w:val="clear" w:color="auto" w:fill="66CCFF"/>
          <w:vAlign w:val="center"/>
        </w:tcPr>
        <w:p w14:paraId="089C9E08" w14:textId="6605A1B5" w:rsidR="002A66D6" w:rsidRPr="00747488" w:rsidRDefault="002A66D6" w:rsidP="00712258">
          <w:pPr>
            <w:tabs>
              <w:tab w:val="center" w:pos="1366"/>
              <w:tab w:val="right" w:pos="2733"/>
            </w:tabs>
            <w:jc w:val="center"/>
            <w:rPr>
              <w:rFonts w:ascii="Arial" w:hAnsi="Arial" w:cs="Arial"/>
              <w:b/>
            </w:rPr>
          </w:pPr>
          <w:r w:rsidRPr="00747488">
            <w:rPr>
              <w:rFonts w:ascii="Arial" w:hAnsi="Arial" w:cs="Arial"/>
              <w:b/>
            </w:rPr>
            <w:t>Page :</w:t>
          </w:r>
        </w:p>
      </w:tc>
      <w:tc>
        <w:tcPr>
          <w:tcW w:w="567" w:type="dxa"/>
          <w:shd w:val="clear" w:color="auto" w:fill="66CCFF"/>
          <w:vAlign w:val="center"/>
        </w:tcPr>
        <w:p w14:paraId="7B674795" w14:textId="6FB179FA" w:rsidR="002A66D6" w:rsidRPr="00747488" w:rsidRDefault="002A66D6" w:rsidP="00712258">
          <w:pPr>
            <w:jc w:val="center"/>
            <w:rPr>
              <w:rFonts w:ascii="Arial" w:hAnsi="Arial" w:cs="Arial"/>
              <w:b/>
            </w:rPr>
          </w:pPr>
          <w:r w:rsidRPr="00747488">
            <w:rPr>
              <w:rStyle w:val="Numrodepage"/>
              <w:rFonts w:ascii="Arial" w:hAnsi="Arial" w:cs="Arial"/>
              <w:b/>
            </w:rPr>
            <w:fldChar w:fldCharType="begin"/>
          </w:r>
          <w:r w:rsidRPr="00747488">
            <w:rPr>
              <w:rStyle w:val="Numrodepage"/>
              <w:rFonts w:ascii="Arial" w:hAnsi="Arial" w:cs="Arial"/>
              <w:b/>
            </w:rPr>
            <w:instrText xml:space="preserve"> PAGE </w:instrText>
          </w:r>
          <w:r w:rsidRPr="00747488">
            <w:rPr>
              <w:rStyle w:val="Numrodepage"/>
              <w:rFonts w:ascii="Arial" w:hAnsi="Arial" w:cs="Arial"/>
              <w:b/>
            </w:rPr>
            <w:fldChar w:fldCharType="separate"/>
          </w:r>
          <w:r w:rsidR="008D35BC">
            <w:rPr>
              <w:rStyle w:val="Numrodepage"/>
              <w:rFonts w:ascii="Arial" w:hAnsi="Arial" w:cs="Arial"/>
              <w:b/>
              <w:noProof/>
            </w:rPr>
            <w:t>4</w:t>
          </w:r>
          <w:r w:rsidRPr="00747488">
            <w:rPr>
              <w:rStyle w:val="Numrodepage"/>
              <w:rFonts w:ascii="Arial" w:hAnsi="Arial" w:cs="Arial"/>
              <w:b/>
            </w:rPr>
            <w:fldChar w:fldCharType="end"/>
          </w:r>
        </w:p>
      </w:tc>
      <w:tc>
        <w:tcPr>
          <w:tcW w:w="165" w:type="dxa"/>
          <w:shd w:val="clear" w:color="auto" w:fill="66CCFF"/>
          <w:vAlign w:val="center"/>
        </w:tcPr>
        <w:p w14:paraId="4432258D" w14:textId="77777777" w:rsidR="002A66D6" w:rsidRPr="00747488" w:rsidRDefault="002A66D6" w:rsidP="00712258">
          <w:pPr>
            <w:jc w:val="center"/>
            <w:rPr>
              <w:rFonts w:ascii="Arial" w:hAnsi="Arial" w:cs="Arial"/>
              <w:b/>
            </w:rPr>
          </w:pPr>
          <w:r w:rsidRPr="00747488">
            <w:rPr>
              <w:rFonts w:ascii="Arial" w:hAnsi="Arial" w:cs="Arial"/>
              <w:b/>
            </w:rPr>
            <w:t>/</w:t>
          </w:r>
        </w:p>
      </w:tc>
      <w:tc>
        <w:tcPr>
          <w:tcW w:w="544" w:type="dxa"/>
          <w:shd w:val="clear" w:color="auto" w:fill="66CCFF"/>
          <w:vAlign w:val="center"/>
        </w:tcPr>
        <w:p w14:paraId="52D766F7" w14:textId="758374ED" w:rsidR="002A66D6" w:rsidRPr="00747488" w:rsidRDefault="002A66D6" w:rsidP="00712258">
          <w:pPr>
            <w:jc w:val="center"/>
            <w:rPr>
              <w:rFonts w:ascii="Arial" w:hAnsi="Arial" w:cs="Arial"/>
              <w:b/>
            </w:rPr>
          </w:pPr>
          <w:r w:rsidRPr="00747488">
            <w:rPr>
              <w:rStyle w:val="Numrodepage"/>
              <w:rFonts w:ascii="Arial" w:hAnsi="Arial" w:cs="Arial"/>
              <w:b/>
            </w:rPr>
            <w:fldChar w:fldCharType="begin"/>
          </w:r>
          <w:r w:rsidRPr="00747488">
            <w:rPr>
              <w:rStyle w:val="Numrodepage"/>
              <w:rFonts w:ascii="Arial" w:hAnsi="Arial" w:cs="Arial"/>
              <w:b/>
            </w:rPr>
            <w:instrText xml:space="preserve"> NUMPAGES \*Arabic </w:instrText>
          </w:r>
          <w:r w:rsidRPr="00747488">
            <w:rPr>
              <w:rStyle w:val="Numrodepage"/>
              <w:rFonts w:ascii="Arial" w:hAnsi="Arial" w:cs="Arial"/>
              <w:b/>
            </w:rPr>
            <w:fldChar w:fldCharType="separate"/>
          </w:r>
          <w:r w:rsidR="008D35BC">
            <w:rPr>
              <w:rStyle w:val="Numrodepage"/>
              <w:rFonts w:ascii="Arial" w:hAnsi="Arial" w:cs="Arial"/>
              <w:b/>
              <w:noProof/>
            </w:rPr>
            <w:t>7</w:t>
          </w:r>
          <w:r w:rsidRPr="00747488">
            <w:rPr>
              <w:rStyle w:val="Numrodepage"/>
              <w:rFonts w:ascii="Arial" w:hAnsi="Arial" w:cs="Arial"/>
              <w:b/>
            </w:rPr>
            <w:fldChar w:fldCharType="end"/>
          </w:r>
        </w:p>
      </w:tc>
    </w:tr>
  </w:tbl>
  <w:p w14:paraId="10FC14E0" w14:textId="77777777" w:rsidR="002A66D6" w:rsidRPr="00451B61" w:rsidRDefault="002A66D6" w:rsidP="00451B61">
    <w:pPr>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69F2C" w14:textId="77777777" w:rsidR="00D456FB" w:rsidRDefault="00D456FB">
      <w:r>
        <w:separator/>
      </w:r>
    </w:p>
    <w:p w14:paraId="01852E02" w14:textId="77777777" w:rsidR="00D456FB" w:rsidRDefault="00D456FB"/>
  </w:footnote>
  <w:footnote w:type="continuationSeparator" w:id="0">
    <w:p w14:paraId="34D0297E" w14:textId="77777777" w:rsidR="00D456FB" w:rsidRDefault="00D456FB">
      <w:r>
        <w:continuationSeparator/>
      </w:r>
    </w:p>
    <w:p w14:paraId="30D4A4CF" w14:textId="77777777" w:rsidR="00D456FB" w:rsidRDefault="00D456FB"/>
  </w:footnote>
  <w:footnote w:id="1">
    <w:p w14:paraId="09DCFA2F" w14:textId="77777777" w:rsidR="002A66D6" w:rsidRPr="00747488" w:rsidRDefault="002A66D6">
      <w:pPr>
        <w:pStyle w:val="Notedebasdepage"/>
        <w:rPr>
          <w:rFonts w:ascii="Arial" w:hAnsi="Arial" w:cs="Arial"/>
          <w:sz w:val="18"/>
          <w:szCs w:val="18"/>
        </w:rPr>
      </w:pPr>
      <w:r w:rsidRPr="00747488">
        <w:rPr>
          <w:rStyle w:val="Caractresdenotedebasdepage"/>
          <w:rFonts w:ascii="Arial" w:hAnsi="Arial" w:cs="Arial"/>
          <w:sz w:val="18"/>
          <w:szCs w:val="18"/>
        </w:rPr>
        <w:footnoteRef/>
      </w:r>
      <w:r w:rsidRPr="00747488">
        <w:rPr>
          <w:rFonts w:ascii="Arial" w:eastAsia="Arial" w:hAnsi="Arial" w:cs="Arial"/>
          <w:sz w:val="18"/>
          <w:szCs w:val="18"/>
        </w:rPr>
        <w:t xml:space="preserve"> </w:t>
      </w:r>
      <w:r w:rsidRPr="00747488">
        <w:rPr>
          <w:rFonts w:ascii="Arial" w:hAnsi="Arial" w:cs="Arial"/>
          <w:sz w:val="18"/>
          <w:szCs w:val="18"/>
        </w:rPr>
        <w:t>Formulaire non obligatoire disponible, avec sa notice explicative, sur le site du ministère chargé de l’économie.</w:t>
      </w:r>
    </w:p>
    <w:p w14:paraId="7D768B4D" w14:textId="77777777" w:rsidR="002A66D6" w:rsidRPr="008231E9" w:rsidRDefault="002A66D6">
      <w:pPr>
        <w:pStyle w:val="Notedebasdepage"/>
        <w:rPr>
          <w:rFonts w:ascii="Times New Roman" w:hAnsi="Times New Roman" w:cs="Times New Roman"/>
          <w:sz w:val="16"/>
          <w:szCs w:val="16"/>
        </w:rPr>
      </w:pPr>
    </w:p>
  </w:footnote>
  <w:footnote w:id="2">
    <w:p w14:paraId="47CB0BF2" w14:textId="77777777" w:rsidR="002A66D6" w:rsidRPr="00147A65" w:rsidRDefault="002A66D6">
      <w:pPr>
        <w:pStyle w:val="Notedebasdepage"/>
        <w:rPr>
          <w:rFonts w:ascii="Arial" w:hAnsi="Arial" w:cs="Arial"/>
          <w:sz w:val="18"/>
          <w:szCs w:val="18"/>
        </w:rPr>
      </w:pPr>
      <w:r w:rsidRPr="00147A65">
        <w:rPr>
          <w:rStyle w:val="Appelnotedebasdep"/>
          <w:rFonts w:ascii="Arial" w:hAnsi="Arial" w:cs="Arial"/>
          <w:sz w:val="18"/>
          <w:szCs w:val="18"/>
        </w:rPr>
        <w:footnoteRef/>
      </w:r>
      <w:r w:rsidRPr="00147A65">
        <w:rPr>
          <w:rFonts w:ascii="Arial" w:hAnsi="Arial" w:cs="Arial"/>
          <w:sz w:val="18"/>
          <w:szCs w:val="18"/>
        </w:rPr>
        <w:t xml:space="preserve"> L'ATTRI2 est téléchargeable sur le site suivant : </w:t>
      </w:r>
      <w:hyperlink r:id="rId1" w:history="1">
        <w:r w:rsidRPr="00147A65">
          <w:rPr>
            <w:rStyle w:val="Lienhypertexte"/>
            <w:rFonts w:ascii="Arial" w:hAnsi="Arial" w:cs="Arial"/>
            <w:sz w:val="18"/>
            <w:szCs w:val="18"/>
          </w:rPr>
          <w:t>https://www.economie.gouv.fr/daj/formulaires-attribution-marches-2019</w:t>
        </w:r>
      </w:hyperlink>
      <w:r w:rsidRPr="00147A65">
        <w:rPr>
          <w:rFonts w:ascii="Arial" w:hAnsi="Arial" w:cs="Arial"/>
          <w:sz w:val="18"/>
          <w:szCs w:val="18"/>
        </w:rPr>
        <w:t xml:space="preserve"> </w:t>
      </w:r>
    </w:p>
  </w:footnote>
  <w:footnote w:id="3">
    <w:p w14:paraId="5396303C" w14:textId="77777777" w:rsidR="002A66D6" w:rsidRPr="00147A65" w:rsidRDefault="002A66D6">
      <w:pPr>
        <w:pStyle w:val="Notedebasdepage"/>
        <w:rPr>
          <w:rFonts w:ascii="Arial" w:hAnsi="Arial" w:cs="Arial"/>
        </w:rPr>
      </w:pPr>
      <w:r w:rsidRPr="00147A65">
        <w:rPr>
          <w:rStyle w:val="Appelnotedebasdep"/>
          <w:rFonts w:ascii="Arial" w:hAnsi="Arial" w:cs="Arial"/>
        </w:rPr>
        <w:footnoteRef/>
      </w:r>
      <w:r w:rsidRPr="00147A65">
        <w:rPr>
          <w:rFonts w:ascii="Arial" w:hAnsi="Arial" w:cs="Arial"/>
        </w:rPr>
        <w:t xml:space="preserve"> </w:t>
      </w:r>
      <w:r w:rsidRPr="00147A65">
        <w:rPr>
          <w:rFonts w:ascii="Arial" w:hAnsi="Arial" w:cs="Arial"/>
          <w:sz w:val="18"/>
          <w:szCs w:val="18"/>
        </w:rPr>
        <w:t>Le signataire doit avoir le pouvoir d’engager la personne qu’il représente.</w:t>
      </w:r>
    </w:p>
  </w:footnote>
  <w:footnote w:id="4">
    <w:p w14:paraId="0F6E2B35" w14:textId="77777777" w:rsidR="002A66D6" w:rsidRPr="00747488" w:rsidRDefault="002A66D6" w:rsidP="00451B61">
      <w:pPr>
        <w:pStyle w:val="Notedebasdepage"/>
        <w:rPr>
          <w:rFonts w:ascii="Arial" w:hAnsi="Arial" w:cs="Arial"/>
          <w:sz w:val="18"/>
          <w:szCs w:val="18"/>
        </w:rPr>
      </w:pPr>
      <w:r w:rsidRPr="00747488">
        <w:rPr>
          <w:rStyle w:val="Appelnotedebasdep"/>
          <w:rFonts w:ascii="Arial" w:hAnsi="Arial" w:cs="Arial"/>
          <w:sz w:val="18"/>
          <w:szCs w:val="18"/>
        </w:rPr>
        <w:footnoteRef/>
      </w:r>
      <w:r w:rsidRPr="00747488">
        <w:rPr>
          <w:rFonts w:ascii="Arial" w:hAnsi="Arial" w:cs="Arial"/>
          <w:sz w:val="18"/>
          <w:szCs w:val="18"/>
        </w:rPr>
        <w:t xml:space="preserve"> Le signataire doit avoir le pouvoir d’engager la personne qu’il représente.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7D34B12"/>
    <w:multiLevelType w:val="hybridMultilevel"/>
    <w:tmpl w:val="5C86F806"/>
    <w:lvl w:ilvl="0" w:tplc="4D063266">
      <w:start w:val="1"/>
      <w:numFmt w:val="bullet"/>
      <w:lvlText w:val="-"/>
      <w:lvlJc w:val="left"/>
      <w:pPr>
        <w:ind w:left="811" w:hanging="360"/>
      </w:pPr>
      <w:rPr>
        <w:rFonts w:ascii="Times New Roman" w:hAnsi="Times New Roman" w:cs="Times New Roman" w:hint="default"/>
      </w:rPr>
    </w:lvl>
    <w:lvl w:ilvl="1" w:tplc="040C0003" w:tentative="1">
      <w:start w:val="1"/>
      <w:numFmt w:val="bullet"/>
      <w:lvlText w:val="o"/>
      <w:lvlJc w:val="left"/>
      <w:pPr>
        <w:ind w:left="1531" w:hanging="360"/>
      </w:pPr>
      <w:rPr>
        <w:rFonts w:ascii="Courier New" w:hAnsi="Courier New" w:cs="Courier New" w:hint="default"/>
      </w:rPr>
    </w:lvl>
    <w:lvl w:ilvl="2" w:tplc="040C0005" w:tentative="1">
      <w:start w:val="1"/>
      <w:numFmt w:val="bullet"/>
      <w:lvlText w:val=""/>
      <w:lvlJc w:val="left"/>
      <w:pPr>
        <w:ind w:left="2251" w:hanging="360"/>
      </w:pPr>
      <w:rPr>
        <w:rFonts w:ascii="Wingdings" w:hAnsi="Wingdings" w:hint="default"/>
      </w:rPr>
    </w:lvl>
    <w:lvl w:ilvl="3" w:tplc="040C0001" w:tentative="1">
      <w:start w:val="1"/>
      <w:numFmt w:val="bullet"/>
      <w:lvlText w:val=""/>
      <w:lvlJc w:val="left"/>
      <w:pPr>
        <w:ind w:left="2971" w:hanging="360"/>
      </w:pPr>
      <w:rPr>
        <w:rFonts w:ascii="Symbol" w:hAnsi="Symbol" w:hint="default"/>
      </w:rPr>
    </w:lvl>
    <w:lvl w:ilvl="4" w:tplc="040C0003" w:tentative="1">
      <w:start w:val="1"/>
      <w:numFmt w:val="bullet"/>
      <w:lvlText w:val="o"/>
      <w:lvlJc w:val="left"/>
      <w:pPr>
        <w:ind w:left="3691" w:hanging="360"/>
      </w:pPr>
      <w:rPr>
        <w:rFonts w:ascii="Courier New" w:hAnsi="Courier New" w:cs="Courier New" w:hint="default"/>
      </w:rPr>
    </w:lvl>
    <w:lvl w:ilvl="5" w:tplc="040C0005" w:tentative="1">
      <w:start w:val="1"/>
      <w:numFmt w:val="bullet"/>
      <w:lvlText w:val=""/>
      <w:lvlJc w:val="left"/>
      <w:pPr>
        <w:ind w:left="4411" w:hanging="360"/>
      </w:pPr>
      <w:rPr>
        <w:rFonts w:ascii="Wingdings" w:hAnsi="Wingdings" w:hint="default"/>
      </w:rPr>
    </w:lvl>
    <w:lvl w:ilvl="6" w:tplc="040C0001" w:tentative="1">
      <w:start w:val="1"/>
      <w:numFmt w:val="bullet"/>
      <w:lvlText w:val=""/>
      <w:lvlJc w:val="left"/>
      <w:pPr>
        <w:ind w:left="5131" w:hanging="360"/>
      </w:pPr>
      <w:rPr>
        <w:rFonts w:ascii="Symbol" w:hAnsi="Symbol" w:hint="default"/>
      </w:rPr>
    </w:lvl>
    <w:lvl w:ilvl="7" w:tplc="040C0003" w:tentative="1">
      <w:start w:val="1"/>
      <w:numFmt w:val="bullet"/>
      <w:lvlText w:val="o"/>
      <w:lvlJc w:val="left"/>
      <w:pPr>
        <w:ind w:left="5851" w:hanging="360"/>
      </w:pPr>
      <w:rPr>
        <w:rFonts w:ascii="Courier New" w:hAnsi="Courier New" w:cs="Courier New" w:hint="default"/>
      </w:rPr>
    </w:lvl>
    <w:lvl w:ilvl="8" w:tplc="040C0005" w:tentative="1">
      <w:start w:val="1"/>
      <w:numFmt w:val="bullet"/>
      <w:lvlText w:val=""/>
      <w:lvlJc w:val="left"/>
      <w:pPr>
        <w:ind w:left="6571" w:hanging="360"/>
      </w:pPr>
      <w:rPr>
        <w:rFonts w:ascii="Wingdings" w:hAnsi="Wingdings" w:hint="default"/>
      </w:rPr>
    </w:lvl>
  </w:abstractNum>
  <w:abstractNum w:abstractNumId="4" w15:restartNumberingAfterBreak="0">
    <w:nsid w:val="14E07EE3"/>
    <w:multiLevelType w:val="hybridMultilevel"/>
    <w:tmpl w:val="EA34798E"/>
    <w:lvl w:ilvl="0" w:tplc="05EC938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FD0B74"/>
    <w:multiLevelType w:val="hybridMultilevel"/>
    <w:tmpl w:val="3F4805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50683D"/>
    <w:multiLevelType w:val="hybridMultilevel"/>
    <w:tmpl w:val="533451E0"/>
    <w:lvl w:ilvl="0" w:tplc="4D063266">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D85B9E"/>
    <w:multiLevelType w:val="hybridMultilevel"/>
    <w:tmpl w:val="15585088"/>
    <w:lvl w:ilvl="0" w:tplc="040C000B">
      <w:start w:val="1"/>
      <w:numFmt w:val="bullet"/>
      <w:lvlText w:val=""/>
      <w:lvlJc w:val="left"/>
      <w:pPr>
        <w:ind w:left="971" w:hanging="360"/>
      </w:pPr>
      <w:rPr>
        <w:rFonts w:ascii="Wingdings" w:hAnsi="Wingdings" w:hint="default"/>
      </w:rPr>
    </w:lvl>
    <w:lvl w:ilvl="1" w:tplc="040C0003" w:tentative="1">
      <w:start w:val="1"/>
      <w:numFmt w:val="bullet"/>
      <w:lvlText w:val="o"/>
      <w:lvlJc w:val="left"/>
      <w:pPr>
        <w:ind w:left="1691" w:hanging="360"/>
      </w:pPr>
      <w:rPr>
        <w:rFonts w:ascii="Courier New" w:hAnsi="Courier New" w:cs="Courier New" w:hint="default"/>
      </w:rPr>
    </w:lvl>
    <w:lvl w:ilvl="2" w:tplc="040C0005" w:tentative="1">
      <w:start w:val="1"/>
      <w:numFmt w:val="bullet"/>
      <w:lvlText w:val=""/>
      <w:lvlJc w:val="left"/>
      <w:pPr>
        <w:ind w:left="2411" w:hanging="360"/>
      </w:pPr>
      <w:rPr>
        <w:rFonts w:ascii="Wingdings" w:hAnsi="Wingdings" w:hint="default"/>
      </w:rPr>
    </w:lvl>
    <w:lvl w:ilvl="3" w:tplc="040C0001" w:tentative="1">
      <w:start w:val="1"/>
      <w:numFmt w:val="bullet"/>
      <w:lvlText w:val=""/>
      <w:lvlJc w:val="left"/>
      <w:pPr>
        <w:ind w:left="3131" w:hanging="360"/>
      </w:pPr>
      <w:rPr>
        <w:rFonts w:ascii="Symbol" w:hAnsi="Symbol" w:hint="default"/>
      </w:rPr>
    </w:lvl>
    <w:lvl w:ilvl="4" w:tplc="040C0003" w:tentative="1">
      <w:start w:val="1"/>
      <w:numFmt w:val="bullet"/>
      <w:lvlText w:val="o"/>
      <w:lvlJc w:val="left"/>
      <w:pPr>
        <w:ind w:left="3851" w:hanging="360"/>
      </w:pPr>
      <w:rPr>
        <w:rFonts w:ascii="Courier New" w:hAnsi="Courier New" w:cs="Courier New" w:hint="default"/>
      </w:rPr>
    </w:lvl>
    <w:lvl w:ilvl="5" w:tplc="040C0005" w:tentative="1">
      <w:start w:val="1"/>
      <w:numFmt w:val="bullet"/>
      <w:lvlText w:val=""/>
      <w:lvlJc w:val="left"/>
      <w:pPr>
        <w:ind w:left="4571" w:hanging="360"/>
      </w:pPr>
      <w:rPr>
        <w:rFonts w:ascii="Wingdings" w:hAnsi="Wingdings" w:hint="default"/>
      </w:rPr>
    </w:lvl>
    <w:lvl w:ilvl="6" w:tplc="040C0001" w:tentative="1">
      <w:start w:val="1"/>
      <w:numFmt w:val="bullet"/>
      <w:lvlText w:val=""/>
      <w:lvlJc w:val="left"/>
      <w:pPr>
        <w:ind w:left="5291" w:hanging="360"/>
      </w:pPr>
      <w:rPr>
        <w:rFonts w:ascii="Symbol" w:hAnsi="Symbol" w:hint="default"/>
      </w:rPr>
    </w:lvl>
    <w:lvl w:ilvl="7" w:tplc="040C0003" w:tentative="1">
      <w:start w:val="1"/>
      <w:numFmt w:val="bullet"/>
      <w:lvlText w:val="o"/>
      <w:lvlJc w:val="left"/>
      <w:pPr>
        <w:ind w:left="6011" w:hanging="360"/>
      </w:pPr>
      <w:rPr>
        <w:rFonts w:ascii="Courier New" w:hAnsi="Courier New" w:cs="Courier New" w:hint="default"/>
      </w:rPr>
    </w:lvl>
    <w:lvl w:ilvl="8" w:tplc="040C0005" w:tentative="1">
      <w:start w:val="1"/>
      <w:numFmt w:val="bullet"/>
      <w:lvlText w:val=""/>
      <w:lvlJc w:val="left"/>
      <w:pPr>
        <w:ind w:left="6731" w:hanging="360"/>
      </w:pPr>
      <w:rPr>
        <w:rFonts w:ascii="Wingdings" w:hAnsi="Wingdings" w:hint="default"/>
      </w:rPr>
    </w:lvl>
  </w:abstractNum>
  <w:abstractNum w:abstractNumId="8"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49852A6B"/>
    <w:multiLevelType w:val="hybridMultilevel"/>
    <w:tmpl w:val="17601D82"/>
    <w:lvl w:ilvl="0" w:tplc="578AE414">
      <w:numFmt w:val="bullet"/>
      <w:lvlText w:val=""/>
      <w:lvlJc w:val="left"/>
      <w:pPr>
        <w:ind w:left="767" w:hanging="233"/>
      </w:pPr>
      <w:rPr>
        <w:rFonts w:ascii="Wingdings" w:eastAsia="Wingdings" w:hAnsi="Wingdings" w:cs="Wingdings" w:hint="default"/>
        <w:b/>
        <w:bCs/>
        <w:color w:val="66CCFF"/>
        <w:w w:val="99"/>
        <w:sz w:val="20"/>
        <w:szCs w:val="20"/>
        <w:lang w:val="fr-FR" w:eastAsia="fr-FR" w:bidi="fr-FR"/>
      </w:rPr>
    </w:lvl>
    <w:lvl w:ilvl="1" w:tplc="672C7AAE">
      <w:numFmt w:val="bullet"/>
      <w:lvlText w:val="•"/>
      <w:lvlJc w:val="left"/>
      <w:pPr>
        <w:ind w:left="1783" w:hanging="233"/>
      </w:pPr>
      <w:rPr>
        <w:rFonts w:hint="default"/>
        <w:lang w:val="fr-FR" w:eastAsia="fr-FR" w:bidi="fr-FR"/>
      </w:rPr>
    </w:lvl>
    <w:lvl w:ilvl="2" w:tplc="FA366E12">
      <w:numFmt w:val="bullet"/>
      <w:lvlText w:val="•"/>
      <w:lvlJc w:val="left"/>
      <w:pPr>
        <w:ind w:left="2804" w:hanging="233"/>
      </w:pPr>
      <w:rPr>
        <w:rFonts w:hint="default"/>
        <w:lang w:val="fr-FR" w:eastAsia="fr-FR" w:bidi="fr-FR"/>
      </w:rPr>
    </w:lvl>
    <w:lvl w:ilvl="3" w:tplc="1CCAF0F8">
      <w:numFmt w:val="bullet"/>
      <w:lvlText w:val="•"/>
      <w:lvlJc w:val="left"/>
      <w:pPr>
        <w:ind w:left="3824" w:hanging="233"/>
      </w:pPr>
      <w:rPr>
        <w:rFonts w:hint="default"/>
        <w:lang w:val="fr-FR" w:eastAsia="fr-FR" w:bidi="fr-FR"/>
      </w:rPr>
    </w:lvl>
    <w:lvl w:ilvl="4" w:tplc="2342F4F2">
      <w:numFmt w:val="bullet"/>
      <w:lvlText w:val="•"/>
      <w:lvlJc w:val="left"/>
      <w:pPr>
        <w:ind w:left="4845" w:hanging="233"/>
      </w:pPr>
      <w:rPr>
        <w:rFonts w:hint="default"/>
        <w:lang w:val="fr-FR" w:eastAsia="fr-FR" w:bidi="fr-FR"/>
      </w:rPr>
    </w:lvl>
    <w:lvl w:ilvl="5" w:tplc="9E28F596">
      <w:numFmt w:val="bullet"/>
      <w:lvlText w:val="•"/>
      <w:lvlJc w:val="left"/>
      <w:pPr>
        <w:ind w:left="5866" w:hanging="233"/>
      </w:pPr>
      <w:rPr>
        <w:rFonts w:hint="default"/>
        <w:lang w:val="fr-FR" w:eastAsia="fr-FR" w:bidi="fr-FR"/>
      </w:rPr>
    </w:lvl>
    <w:lvl w:ilvl="6" w:tplc="44AAC50C">
      <w:numFmt w:val="bullet"/>
      <w:lvlText w:val="•"/>
      <w:lvlJc w:val="left"/>
      <w:pPr>
        <w:ind w:left="6886" w:hanging="233"/>
      </w:pPr>
      <w:rPr>
        <w:rFonts w:hint="default"/>
        <w:lang w:val="fr-FR" w:eastAsia="fr-FR" w:bidi="fr-FR"/>
      </w:rPr>
    </w:lvl>
    <w:lvl w:ilvl="7" w:tplc="EEC48BF6">
      <w:numFmt w:val="bullet"/>
      <w:lvlText w:val="•"/>
      <w:lvlJc w:val="left"/>
      <w:pPr>
        <w:ind w:left="7907" w:hanging="233"/>
      </w:pPr>
      <w:rPr>
        <w:rFonts w:hint="default"/>
        <w:lang w:val="fr-FR" w:eastAsia="fr-FR" w:bidi="fr-FR"/>
      </w:rPr>
    </w:lvl>
    <w:lvl w:ilvl="8" w:tplc="E9A4CB98">
      <w:numFmt w:val="bullet"/>
      <w:lvlText w:val="•"/>
      <w:lvlJc w:val="left"/>
      <w:pPr>
        <w:ind w:left="8928" w:hanging="233"/>
      </w:pPr>
      <w:rPr>
        <w:rFonts w:hint="default"/>
        <w:lang w:val="fr-FR" w:eastAsia="fr-FR" w:bidi="fr-FR"/>
      </w:rPr>
    </w:lvl>
  </w:abstractNum>
  <w:abstractNum w:abstractNumId="10" w15:restartNumberingAfterBreak="0">
    <w:nsid w:val="67615065"/>
    <w:multiLevelType w:val="hybridMultilevel"/>
    <w:tmpl w:val="CFBA9732"/>
    <w:lvl w:ilvl="0" w:tplc="4ECE8E0C">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15:restartNumberingAfterBreak="0">
    <w:nsid w:val="69A36645"/>
    <w:multiLevelType w:val="hybridMultilevel"/>
    <w:tmpl w:val="8844236E"/>
    <w:lvl w:ilvl="0" w:tplc="4D063266">
      <w:start w:val="1"/>
      <w:numFmt w:val="bullet"/>
      <w:lvlText w:val="-"/>
      <w:lvlJc w:val="left"/>
      <w:pPr>
        <w:ind w:left="1809" w:hanging="360"/>
      </w:pPr>
      <w:rPr>
        <w:rFonts w:ascii="Times New Roman" w:hAnsi="Times New Roman" w:cs="Times New Roman" w:hint="default"/>
      </w:rPr>
    </w:lvl>
    <w:lvl w:ilvl="1" w:tplc="040C0003" w:tentative="1">
      <w:start w:val="1"/>
      <w:numFmt w:val="bullet"/>
      <w:lvlText w:val="o"/>
      <w:lvlJc w:val="left"/>
      <w:pPr>
        <w:ind w:left="2529" w:hanging="360"/>
      </w:pPr>
      <w:rPr>
        <w:rFonts w:ascii="Courier New" w:hAnsi="Courier New" w:cs="Courier New" w:hint="default"/>
      </w:rPr>
    </w:lvl>
    <w:lvl w:ilvl="2" w:tplc="040C0005" w:tentative="1">
      <w:start w:val="1"/>
      <w:numFmt w:val="bullet"/>
      <w:lvlText w:val=""/>
      <w:lvlJc w:val="left"/>
      <w:pPr>
        <w:ind w:left="3249" w:hanging="360"/>
      </w:pPr>
      <w:rPr>
        <w:rFonts w:ascii="Wingdings" w:hAnsi="Wingdings" w:hint="default"/>
      </w:rPr>
    </w:lvl>
    <w:lvl w:ilvl="3" w:tplc="040C0001" w:tentative="1">
      <w:start w:val="1"/>
      <w:numFmt w:val="bullet"/>
      <w:lvlText w:val=""/>
      <w:lvlJc w:val="left"/>
      <w:pPr>
        <w:ind w:left="3969" w:hanging="360"/>
      </w:pPr>
      <w:rPr>
        <w:rFonts w:ascii="Symbol" w:hAnsi="Symbol" w:hint="default"/>
      </w:rPr>
    </w:lvl>
    <w:lvl w:ilvl="4" w:tplc="040C0003" w:tentative="1">
      <w:start w:val="1"/>
      <w:numFmt w:val="bullet"/>
      <w:lvlText w:val="o"/>
      <w:lvlJc w:val="left"/>
      <w:pPr>
        <w:ind w:left="4689" w:hanging="360"/>
      </w:pPr>
      <w:rPr>
        <w:rFonts w:ascii="Courier New" w:hAnsi="Courier New" w:cs="Courier New" w:hint="default"/>
      </w:rPr>
    </w:lvl>
    <w:lvl w:ilvl="5" w:tplc="040C0005" w:tentative="1">
      <w:start w:val="1"/>
      <w:numFmt w:val="bullet"/>
      <w:lvlText w:val=""/>
      <w:lvlJc w:val="left"/>
      <w:pPr>
        <w:ind w:left="5409" w:hanging="360"/>
      </w:pPr>
      <w:rPr>
        <w:rFonts w:ascii="Wingdings" w:hAnsi="Wingdings" w:hint="default"/>
      </w:rPr>
    </w:lvl>
    <w:lvl w:ilvl="6" w:tplc="040C0001" w:tentative="1">
      <w:start w:val="1"/>
      <w:numFmt w:val="bullet"/>
      <w:lvlText w:val=""/>
      <w:lvlJc w:val="left"/>
      <w:pPr>
        <w:ind w:left="6129" w:hanging="360"/>
      </w:pPr>
      <w:rPr>
        <w:rFonts w:ascii="Symbol" w:hAnsi="Symbol" w:hint="default"/>
      </w:rPr>
    </w:lvl>
    <w:lvl w:ilvl="7" w:tplc="040C0003" w:tentative="1">
      <w:start w:val="1"/>
      <w:numFmt w:val="bullet"/>
      <w:lvlText w:val="o"/>
      <w:lvlJc w:val="left"/>
      <w:pPr>
        <w:ind w:left="6849" w:hanging="360"/>
      </w:pPr>
      <w:rPr>
        <w:rFonts w:ascii="Courier New" w:hAnsi="Courier New" w:cs="Courier New" w:hint="default"/>
      </w:rPr>
    </w:lvl>
    <w:lvl w:ilvl="8" w:tplc="040C0005" w:tentative="1">
      <w:start w:val="1"/>
      <w:numFmt w:val="bullet"/>
      <w:lvlText w:val=""/>
      <w:lvlJc w:val="left"/>
      <w:pPr>
        <w:ind w:left="7569" w:hanging="360"/>
      </w:pPr>
      <w:rPr>
        <w:rFonts w:ascii="Wingdings" w:hAnsi="Wingdings" w:hint="default"/>
      </w:rPr>
    </w:lvl>
  </w:abstractNum>
  <w:abstractNum w:abstractNumId="12"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CD870BF"/>
    <w:multiLevelType w:val="hybridMultilevel"/>
    <w:tmpl w:val="65085752"/>
    <w:lvl w:ilvl="0" w:tplc="120823F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0E55412"/>
    <w:multiLevelType w:val="hybridMultilevel"/>
    <w:tmpl w:val="EFB6D2E4"/>
    <w:lvl w:ilvl="0" w:tplc="FB860004">
      <w:numFmt w:val="bullet"/>
      <w:lvlText w:val=""/>
      <w:lvlJc w:val="left"/>
      <w:pPr>
        <w:ind w:left="854" w:hanging="263"/>
      </w:pPr>
      <w:rPr>
        <w:rFonts w:ascii="Wingdings" w:eastAsia="Wingdings" w:hAnsi="Wingdings" w:cs="Wingdings" w:hint="default"/>
        <w:w w:val="99"/>
        <w:sz w:val="20"/>
        <w:szCs w:val="20"/>
        <w:lang w:val="fr-FR" w:eastAsia="fr-FR" w:bidi="fr-FR"/>
      </w:rPr>
    </w:lvl>
    <w:lvl w:ilvl="1" w:tplc="E0D87E7E">
      <w:numFmt w:val="bullet"/>
      <w:lvlText w:val="•"/>
      <w:lvlJc w:val="left"/>
      <w:pPr>
        <w:ind w:left="1600" w:hanging="263"/>
      </w:pPr>
      <w:rPr>
        <w:rFonts w:hint="default"/>
        <w:lang w:val="fr-FR" w:eastAsia="fr-FR" w:bidi="fr-FR"/>
      </w:rPr>
    </w:lvl>
    <w:lvl w:ilvl="2" w:tplc="47F02CD8">
      <w:numFmt w:val="bullet"/>
      <w:lvlText w:val="•"/>
      <w:lvlJc w:val="left"/>
      <w:pPr>
        <w:ind w:left="2607" w:hanging="263"/>
      </w:pPr>
      <w:rPr>
        <w:rFonts w:hint="default"/>
        <w:lang w:val="fr-FR" w:eastAsia="fr-FR" w:bidi="fr-FR"/>
      </w:rPr>
    </w:lvl>
    <w:lvl w:ilvl="3" w:tplc="A8FAFB5C">
      <w:numFmt w:val="bullet"/>
      <w:lvlText w:val="•"/>
      <w:lvlJc w:val="left"/>
      <w:pPr>
        <w:ind w:left="3614" w:hanging="263"/>
      </w:pPr>
      <w:rPr>
        <w:rFonts w:hint="default"/>
        <w:lang w:val="fr-FR" w:eastAsia="fr-FR" w:bidi="fr-FR"/>
      </w:rPr>
    </w:lvl>
    <w:lvl w:ilvl="4" w:tplc="B63820E4">
      <w:numFmt w:val="bullet"/>
      <w:lvlText w:val="•"/>
      <w:lvlJc w:val="left"/>
      <w:pPr>
        <w:ind w:left="4622" w:hanging="263"/>
      </w:pPr>
      <w:rPr>
        <w:rFonts w:hint="default"/>
        <w:lang w:val="fr-FR" w:eastAsia="fr-FR" w:bidi="fr-FR"/>
      </w:rPr>
    </w:lvl>
    <w:lvl w:ilvl="5" w:tplc="49E0A3F8">
      <w:numFmt w:val="bullet"/>
      <w:lvlText w:val="•"/>
      <w:lvlJc w:val="left"/>
      <w:pPr>
        <w:ind w:left="5629" w:hanging="263"/>
      </w:pPr>
      <w:rPr>
        <w:rFonts w:hint="default"/>
        <w:lang w:val="fr-FR" w:eastAsia="fr-FR" w:bidi="fr-FR"/>
      </w:rPr>
    </w:lvl>
    <w:lvl w:ilvl="6" w:tplc="C92AC50C">
      <w:numFmt w:val="bullet"/>
      <w:lvlText w:val="•"/>
      <w:lvlJc w:val="left"/>
      <w:pPr>
        <w:ind w:left="6636" w:hanging="263"/>
      </w:pPr>
      <w:rPr>
        <w:rFonts w:hint="default"/>
        <w:lang w:val="fr-FR" w:eastAsia="fr-FR" w:bidi="fr-FR"/>
      </w:rPr>
    </w:lvl>
    <w:lvl w:ilvl="7" w:tplc="E8BAE864">
      <w:numFmt w:val="bullet"/>
      <w:lvlText w:val="•"/>
      <w:lvlJc w:val="left"/>
      <w:pPr>
        <w:ind w:left="7644" w:hanging="263"/>
      </w:pPr>
      <w:rPr>
        <w:rFonts w:hint="default"/>
        <w:lang w:val="fr-FR" w:eastAsia="fr-FR" w:bidi="fr-FR"/>
      </w:rPr>
    </w:lvl>
    <w:lvl w:ilvl="8" w:tplc="CF2675C6">
      <w:numFmt w:val="bullet"/>
      <w:lvlText w:val="•"/>
      <w:lvlJc w:val="left"/>
      <w:pPr>
        <w:ind w:left="8651" w:hanging="263"/>
      </w:pPr>
      <w:rPr>
        <w:rFonts w:hint="default"/>
        <w:lang w:val="fr-FR" w:eastAsia="fr-FR" w:bidi="fr-FR"/>
      </w:rPr>
    </w:lvl>
  </w:abstractNum>
  <w:abstractNum w:abstractNumId="1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6" w15:restartNumberingAfterBreak="0">
    <w:nsid w:val="7EB823B9"/>
    <w:multiLevelType w:val="hybridMultilevel"/>
    <w:tmpl w:val="68061EDC"/>
    <w:lvl w:ilvl="0" w:tplc="040C000B">
      <w:start w:val="1"/>
      <w:numFmt w:val="bullet"/>
      <w:lvlText w:val=""/>
      <w:lvlJc w:val="left"/>
      <w:pPr>
        <w:ind w:left="952" w:hanging="360"/>
      </w:pPr>
      <w:rPr>
        <w:rFonts w:ascii="Wingdings" w:hAnsi="Wingdings"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num w:numId="1">
    <w:abstractNumId w:val="0"/>
  </w:num>
  <w:num w:numId="2">
    <w:abstractNumId w:val="1"/>
  </w:num>
  <w:num w:numId="3">
    <w:abstractNumId w:val="2"/>
  </w:num>
  <w:num w:numId="4">
    <w:abstractNumId w:val="12"/>
  </w:num>
  <w:num w:numId="5">
    <w:abstractNumId w:val="8"/>
  </w:num>
  <w:num w:numId="6">
    <w:abstractNumId w:val="15"/>
  </w:num>
  <w:num w:numId="7">
    <w:abstractNumId w:val="3"/>
  </w:num>
  <w:num w:numId="8">
    <w:abstractNumId w:val="14"/>
  </w:num>
  <w:num w:numId="9">
    <w:abstractNumId w:val="9"/>
  </w:num>
  <w:num w:numId="10">
    <w:abstractNumId w:val="7"/>
  </w:num>
  <w:num w:numId="11">
    <w:abstractNumId w:val="13"/>
  </w:num>
  <w:num w:numId="12">
    <w:abstractNumId w:val="16"/>
  </w:num>
  <w:num w:numId="13">
    <w:abstractNumId w:val="5"/>
  </w:num>
  <w:num w:numId="14">
    <w:abstractNumId w:val="10"/>
  </w:num>
  <w:num w:numId="15">
    <w:abstractNumId w:val="11"/>
  </w:num>
  <w:num w:numId="16">
    <w:abstractNumId w:val="6"/>
  </w:num>
  <w:num w:numId="17">
    <w:abstractNumId w:val="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3087"/>
    <w:rsid w:val="00026A72"/>
    <w:rsid w:val="0003301A"/>
    <w:rsid w:val="00036500"/>
    <w:rsid w:val="00056920"/>
    <w:rsid w:val="00067F94"/>
    <w:rsid w:val="00090DA2"/>
    <w:rsid w:val="0009483A"/>
    <w:rsid w:val="000A2E05"/>
    <w:rsid w:val="000A32D1"/>
    <w:rsid w:val="000B2EC0"/>
    <w:rsid w:val="000B7824"/>
    <w:rsid w:val="000C07E8"/>
    <w:rsid w:val="000C13DC"/>
    <w:rsid w:val="000C657A"/>
    <w:rsid w:val="000C7B19"/>
    <w:rsid w:val="000D666D"/>
    <w:rsid w:val="000E0020"/>
    <w:rsid w:val="000E15CC"/>
    <w:rsid w:val="000E1B3D"/>
    <w:rsid w:val="000E621F"/>
    <w:rsid w:val="000F3C28"/>
    <w:rsid w:val="000F47BB"/>
    <w:rsid w:val="00116E52"/>
    <w:rsid w:val="00122040"/>
    <w:rsid w:val="0013748C"/>
    <w:rsid w:val="00143020"/>
    <w:rsid w:val="0014423D"/>
    <w:rsid w:val="001459FE"/>
    <w:rsid w:val="00147A65"/>
    <w:rsid w:val="00147B11"/>
    <w:rsid w:val="00156924"/>
    <w:rsid w:val="0016241C"/>
    <w:rsid w:val="00165BAB"/>
    <w:rsid w:val="00166B56"/>
    <w:rsid w:val="00172A68"/>
    <w:rsid w:val="00174505"/>
    <w:rsid w:val="00194E89"/>
    <w:rsid w:val="001A4CD9"/>
    <w:rsid w:val="001A61F0"/>
    <w:rsid w:val="001B1755"/>
    <w:rsid w:val="001C0CA9"/>
    <w:rsid w:val="001C3A3A"/>
    <w:rsid w:val="001C40C0"/>
    <w:rsid w:val="001C52D3"/>
    <w:rsid w:val="001C733C"/>
    <w:rsid w:val="001E13ED"/>
    <w:rsid w:val="001E7486"/>
    <w:rsid w:val="001E7C49"/>
    <w:rsid w:val="00200CF2"/>
    <w:rsid w:val="0021527A"/>
    <w:rsid w:val="0021797C"/>
    <w:rsid w:val="002208CA"/>
    <w:rsid w:val="002211E4"/>
    <w:rsid w:val="00222559"/>
    <w:rsid w:val="00225A1A"/>
    <w:rsid w:val="00232838"/>
    <w:rsid w:val="00235587"/>
    <w:rsid w:val="0024114A"/>
    <w:rsid w:val="00242D7F"/>
    <w:rsid w:val="002443B9"/>
    <w:rsid w:val="00245C55"/>
    <w:rsid w:val="0025178A"/>
    <w:rsid w:val="00253C25"/>
    <w:rsid w:val="002552D2"/>
    <w:rsid w:val="00262619"/>
    <w:rsid w:val="00267E40"/>
    <w:rsid w:val="0027696A"/>
    <w:rsid w:val="00287323"/>
    <w:rsid w:val="002904AF"/>
    <w:rsid w:val="00295707"/>
    <w:rsid w:val="002A66D6"/>
    <w:rsid w:val="002C2757"/>
    <w:rsid w:val="002C2CA3"/>
    <w:rsid w:val="002C4B3E"/>
    <w:rsid w:val="002C79D6"/>
    <w:rsid w:val="002D74F8"/>
    <w:rsid w:val="002E44EF"/>
    <w:rsid w:val="002E56C1"/>
    <w:rsid w:val="003024FD"/>
    <w:rsid w:val="00306E06"/>
    <w:rsid w:val="00313C91"/>
    <w:rsid w:val="0031524B"/>
    <w:rsid w:val="00315A44"/>
    <w:rsid w:val="00316214"/>
    <w:rsid w:val="00316FF9"/>
    <w:rsid w:val="003170ED"/>
    <w:rsid w:val="00323604"/>
    <w:rsid w:val="0032427D"/>
    <w:rsid w:val="00332B12"/>
    <w:rsid w:val="0034146A"/>
    <w:rsid w:val="00344409"/>
    <w:rsid w:val="00353B92"/>
    <w:rsid w:val="00354C04"/>
    <w:rsid w:val="00356ECF"/>
    <w:rsid w:val="0036102D"/>
    <w:rsid w:val="00365643"/>
    <w:rsid w:val="00365D4A"/>
    <w:rsid w:val="00383764"/>
    <w:rsid w:val="00385E76"/>
    <w:rsid w:val="003A0B75"/>
    <w:rsid w:val="003A50FD"/>
    <w:rsid w:val="003A7270"/>
    <w:rsid w:val="003B1964"/>
    <w:rsid w:val="003B5D0B"/>
    <w:rsid w:val="003D0909"/>
    <w:rsid w:val="003D62A7"/>
    <w:rsid w:val="003D7EFB"/>
    <w:rsid w:val="003E2878"/>
    <w:rsid w:val="003E69D0"/>
    <w:rsid w:val="003F0256"/>
    <w:rsid w:val="003F04E1"/>
    <w:rsid w:val="003F6CB4"/>
    <w:rsid w:val="00402DE4"/>
    <w:rsid w:val="00410000"/>
    <w:rsid w:val="00415534"/>
    <w:rsid w:val="0042093C"/>
    <w:rsid w:val="004234DA"/>
    <w:rsid w:val="0043706E"/>
    <w:rsid w:val="004430CB"/>
    <w:rsid w:val="0044597F"/>
    <w:rsid w:val="004460C0"/>
    <w:rsid w:val="00447C80"/>
    <w:rsid w:val="00447E72"/>
    <w:rsid w:val="00451B61"/>
    <w:rsid w:val="00455E9D"/>
    <w:rsid w:val="00464EB5"/>
    <w:rsid w:val="00477EDC"/>
    <w:rsid w:val="00486262"/>
    <w:rsid w:val="0048731F"/>
    <w:rsid w:val="0048734E"/>
    <w:rsid w:val="00494E3C"/>
    <w:rsid w:val="004A1B1B"/>
    <w:rsid w:val="004A7169"/>
    <w:rsid w:val="004B7172"/>
    <w:rsid w:val="004C3EE3"/>
    <w:rsid w:val="004C5755"/>
    <w:rsid w:val="004C65A7"/>
    <w:rsid w:val="004D43F8"/>
    <w:rsid w:val="004E46AD"/>
    <w:rsid w:val="004E75A6"/>
    <w:rsid w:val="004E7ED7"/>
    <w:rsid w:val="004E7FE5"/>
    <w:rsid w:val="004F6271"/>
    <w:rsid w:val="004F7905"/>
    <w:rsid w:val="0050195A"/>
    <w:rsid w:val="00505315"/>
    <w:rsid w:val="00512047"/>
    <w:rsid w:val="00514DAF"/>
    <w:rsid w:val="00520C49"/>
    <w:rsid w:val="005261F0"/>
    <w:rsid w:val="00532EC7"/>
    <w:rsid w:val="00535AB7"/>
    <w:rsid w:val="005410D4"/>
    <w:rsid w:val="00541CA3"/>
    <w:rsid w:val="005546A9"/>
    <w:rsid w:val="00562262"/>
    <w:rsid w:val="00563148"/>
    <w:rsid w:val="0058227D"/>
    <w:rsid w:val="005824AE"/>
    <w:rsid w:val="00582D0E"/>
    <w:rsid w:val="005846FB"/>
    <w:rsid w:val="005A05C1"/>
    <w:rsid w:val="005A2AE9"/>
    <w:rsid w:val="005A31D7"/>
    <w:rsid w:val="005A4A3B"/>
    <w:rsid w:val="005A4CB5"/>
    <w:rsid w:val="005A523F"/>
    <w:rsid w:val="005B2316"/>
    <w:rsid w:val="005D12E8"/>
    <w:rsid w:val="005D513D"/>
    <w:rsid w:val="005E3D28"/>
    <w:rsid w:val="005F0467"/>
    <w:rsid w:val="005F0DCE"/>
    <w:rsid w:val="005F2A34"/>
    <w:rsid w:val="005F4577"/>
    <w:rsid w:val="00601735"/>
    <w:rsid w:val="00605A96"/>
    <w:rsid w:val="00607694"/>
    <w:rsid w:val="0061068C"/>
    <w:rsid w:val="00615F39"/>
    <w:rsid w:val="00620CAC"/>
    <w:rsid w:val="00624A24"/>
    <w:rsid w:val="006326AE"/>
    <w:rsid w:val="006407F2"/>
    <w:rsid w:val="00645601"/>
    <w:rsid w:val="0064560F"/>
    <w:rsid w:val="006532F1"/>
    <w:rsid w:val="00660727"/>
    <w:rsid w:val="00662A86"/>
    <w:rsid w:val="00663298"/>
    <w:rsid w:val="00663F15"/>
    <w:rsid w:val="0066696D"/>
    <w:rsid w:val="00691D52"/>
    <w:rsid w:val="0069312C"/>
    <w:rsid w:val="00694B94"/>
    <w:rsid w:val="006967BB"/>
    <w:rsid w:val="006A17AB"/>
    <w:rsid w:val="006A1E00"/>
    <w:rsid w:val="006A37B0"/>
    <w:rsid w:val="006A5C8A"/>
    <w:rsid w:val="006B5057"/>
    <w:rsid w:val="006C4338"/>
    <w:rsid w:val="006F3DF9"/>
    <w:rsid w:val="007060E5"/>
    <w:rsid w:val="00710FD6"/>
    <w:rsid w:val="00712258"/>
    <w:rsid w:val="007127DC"/>
    <w:rsid w:val="00730A78"/>
    <w:rsid w:val="00736ADF"/>
    <w:rsid w:val="00747488"/>
    <w:rsid w:val="00757151"/>
    <w:rsid w:val="00760C3C"/>
    <w:rsid w:val="00767E91"/>
    <w:rsid w:val="007818A9"/>
    <w:rsid w:val="00783F0B"/>
    <w:rsid w:val="007909E0"/>
    <w:rsid w:val="0079785C"/>
    <w:rsid w:val="007A0ADF"/>
    <w:rsid w:val="007A49DD"/>
    <w:rsid w:val="007A5BC6"/>
    <w:rsid w:val="007B0C55"/>
    <w:rsid w:val="007B10AD"/>
    <w:rsid w:val="007B1C31"/>
    <w:rsid w:val="007D4001"/>
    <w:rsid w:val="007D7A65"/>
    <w:rsid w:val="007E78DE"/>
    <w:rsid w:val="007F5144"/>
    <w:rsid w:val="007F6153"/>
    <w:rsid w:val="007F68A6"/>
    <w:rsid w:val="0080004D"/>
    <w:rsid w:val="00811F5C"/>
    <w:rsid w:val="00815C18"/>
    <w:rsid w:val="0082066C"/>
    <w:rsid w:val="008231E9"/>
    <w:rsid w:val="0083205E"/>
    <w:rsid w:val="00840934"/>
    <w:rsid w:val="00844DAA"/>
    <w:rsid w:val="008450C7"/>
    <w:rsid w:val="008479F6"/>
    <w:rsid w:val="0085115F"/>
    <w:rsid w:val="0085571C"/>
    <w:rsid w:val="00855838"/>
    <w:rsid w:val="0087589A"/>
    <w:rsid w:val="00876A73"/>
    <w:rsid w:val="00886014"/>
    <w:rsid w:val="00894AAB"/>
    <w:rsid w:val="00897E76"/>
    <w:rsid w:val="008A2EB1"/>
    <w:rsid w:val="008B2A38"/>
    <w:rsid w:val="008C4697"/>
    <w:rsid w:val="008D1350"/>
    <w:rsid w:val="008D35BC"/>
    <w:rsid w:val="008D7A84"/>
    <w:rsid w:val="008E1222"/>
    <w:rsid w:val="008E3453"/>
    <w:rsid w:val="0090276F"/>
    <w:rsid w:val="00930A5C"/>
    <w:rsid w:val="0093390D"/>
    <w:rsid w:val="00934503"/>
    <w:rsid w:val="00951067"/>
    <w:rsid w:val="00956F25"/>
    <w:rsid w:val="00972598"/>
    <w:rsid w:val="00983FF3"/>
    <w:rsid w:val="00995282"/>
    <w:rsid w:val="009A7D6E"/>
    <w:rsid w:val="009B1CD0"/>
    <w:rsid w:val="009B45B9"/>
    <w:rsid w:val="009C031B"/>
    <w:rsid w:val="009C22BA"/>
    <w:rsid w:val="009C4738"/>
    <w:rsid w:val="009D46CA"/>
    <w:rsid w:val="009D661E"/>
    <w:rsid w:val="009E0D92"/>
    <w:rsid w:val="00A028F8"/>
    <w:rsid w:val="00A10E76"/>
    <w:rsid w:val="00A24418"/>
    <w:rsid w:val="00A3368E"/>
    <w:rsid w:val="00A34957"/>
    <w:rsid w:val="00A34D04"/>
    <w:rsid w:val="00A4263D"/>
    <w:rsid w:val="00A46D4F"/>
    <w:rsid w:val="00A62767"/>
    <w:rsid w:val="00A66103"/>
    <w:rsid w:val="00A66859"/>
    <w:rsid w:val="00A678AA"/>
    <w:rsid w:val="00A74BBC"/>
    <w:rsid w:val="00A80547"/>
    <w:rsid w:val="00A84B0B"/>
    <w:rsid w:val="00AC7FEE"/>
    <w:rsid w:val="00AD3658"/>
    <w:rsid w:val="00AD6F8D"/>
    <w:rsid w:val="00AE41C8"/>
    <w:rsid w:val="00AE7831"/>
    <w:rsid w:val="00B01C36"/>
    <w:rsid w:val="00B02608"/>
    <w:rsid w:val="00B0289C"/>
    <w:rsid w:val="00B04ED0"/>
    <w:rsid w:val="00B054DA"/>
    <w:rsid w:val="00B13BFB"/>
    <w:rsid w:val="00B34E30"/>
    <w:rsid w:val="00B4021F"/>
    <w:rsid w:val="00B45A06"/>
    <w:rsid w:val="00B55522"/>
    <w:rsid w:val="00B70DC8"/>
    <w:rsid w:val="00B8068E"/>
    <w:rsid w:val="00B82874"/>
    <w:rsid w:val="00B838F4"/>
    <w:rsid w:val="00B87564"/>
    <w:rsid w:val="00B927E4"/>
    <w:rsid w:val="00B93188"/>
    <w:rsid w:val="00B95F51"/>
    <w:rsid w:val="00BA44E5"/>
    <w:rsid w:val="00BA6771"/>
    <w:rsid w:val="00BA7927"/>
    <w:rsid w:val="00BA7C32"/>
    <w:rsid w:val="00BC43B2"/>
    <w:rsid w:val="00BD1E73"/>
    <w:rsid w:val="00BD2459"/>
    <w:rsid w:val="00BD767E"/>
    <w:rsid w:val="00BE6078"/>
    <w:rsid w:val="00BE61E8"/>
    <w:rsid w:val="00BF40F9"/>
    <w:rsid w:val="00C11FF3"/>
    <w:rsid w:val="00C23457"/>
    <w:rsid w:val="00C2702F"/>
    <w:rsid w:val="00C42F40"/>
    <w:rsid w:val="00C576F6"/>
    <w:rsid w:val="00C630AD"/>
    <w:rsid w:val="00C73377"/>
    <w:rsid w:val="00C75462"/>
    <w:rsid w:val="00C822DC"/>
    <w:rsid w:val="00C83190"/>
    <w:rsid w:val="00C83930"/>
    <w:rsid w:val="00C8509D"/>
    <w:rsid w:val="00C91060"/>
    <w:rsid w:val="00C911FE"/>
    <w:rsid w:val="00CA0F04"/>
    <w:rsid w:val="00CA7564"/>
    <w:rsid w:val="00CB3916"/>
    <w:rsid w:val="00CD083C"/>
    <w:rsid w:val="00CD185D"/>
    <w:rsid w:val="00CD46CC"/>
    <w:rsid w:val="00CD5C01"/>
    <w:rsid w:val="00CE1558"/>
    <w:rsid w:val="00CE6322"/>
    <w:rsid w:val="00CE67FD"/>
    <w:rsid w:val="00CE6E09"/>
    <w:rsid w:val="00CF3E60"/>
    <w:rsid w:val="00D00285"/>
    <w:rsid w:val="00D16402"/>
    <w:rsid w:val="00D16F6A"/>
    <w:rsid w:val="00D17CEF"/>
    <w:rsid w:val="00D26AD2"/>
    <w:rsid w:val="00D30B79"/>
    <w:rsid w:val="00D32BF7"/>
    <w:rsid w:val="00D337D7"/>
    <w:rsid w:val="00D34739"/>
    <w:rsid w:val="00D40841"/>
    <w:rsid w:val="00D412FD"/>
    <w:rsid w:val="00D456FB"/>
    <w:rsid w:val="00D45762"/>
    <w:rsid w:val="00D46BC7"/>
    <w:rsid w:val="00D55411"/>
    <w:rsid w:val="00D573AB"/>
    <w:rsid w:val="00D6531D"/>
    <w:rsid w:val="00D81708"/>
    <w:rsid w:val="00D818F1"/>
    <w:rsid w:val="00D86880"/>
    <w:rsid w:val="00D90A00"/>
    <w:rsid w:val="00D91603"/>
    <w:rsid w:val="00DB29F8"/>
    <w:rsid w:val="00DB7C0B"/>
    <w:rsid w:val="00DC0B79"/>
    <w:rsid w:val="00DC7CE5"/>
    <w:rsid w:val="00DD14D9"/>
    <w:rsid w:val="00DE42E2"/>
    <w:rsid w:val="00E20DB0"/>
    <w:rsid w:val="00E342A0"/>
    <w:rsid w:val="00E47798"/>
    <w:rsid w:val="00E52452"/>
    <w:rsid w:val="00E578C4"/>
    <w:rsid w:val="00E61513"/>
    <w:rsid w:val="00E65D7D"/>
    <w:rsid w:val="00E71D85"/>
    <w:rsid w:val="00E74C76"/>
    <w:rsid w:val="00E91F4C"/>
    <w:rsid w:val="00E93545"/>
    <w:rsid w:val="00E96FF6"/>
    <w:rsid w:val="00E97DBE"/>
    <w:rsid w:val="00EA5DD0"/>
    <w:rsid w:val="00EB3D7C"/>
    <w:rsid w:val="00ED0F46"/>
    <w:rsid w:val="00ED1EA6"/>
    <w:rsid w:val="00EE1755"/>
    <w:rsid w:val="00F00335"/>
    <w:rsid w:val="00F0120F"/>
    <w:rsid w:val="00F058A2"/>
    <w:rsid w:val="00F12642"/>
    <w:rsid w:val="00F2539B"/>
    <w:rsid w:val="00F304D4"/>
    <w:rsid w:val="00F32DFB"/>
    <w:rsid w:val="00F71BD4"/>
    <w:rsid w:val="00F815A0"/>
    <w:rsid w:val="00F815F6"/>
    <w:rsid w:val="00F8654D"/>
    <w:rsid w:val="00F92811"/>
    <w:rsid w:val="00FA4A0D"/>
    <w:rsid w:val="00FA63DC"/>
    <w:rsid w:val="00FB0F83"/>
    <w:rsid w:val="00FD314F"/>
    <w:rsid w:val="00FE48C9"/>
    <w:rsid w:val="00FF2AE1"/>
    <w:rsid w:val="00FF3D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A490DF9"/>
  <w15:chartTrackingRefBased/>
  <w15:docId w15:val="{044332A0-699E-47DC-98B3-BA61F5728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7172"/>
    <w:pPr>
      <w:suppressAutoHyphens/>
    </w:pPr>
    <w:rPr>
      <w:rFonts w:ascii="Univers" w:hAnsi="Univers" w:cs="Univers"/>
      <w:lang w:eastAsia="zh-CN"/>
    </w:rPr>
  </w:style>
  <w:style w:type="paragraph" w:styleId="Titre1">
    <w:name w:val="heading 1"/>
    <w:basedOn w:val="Normal"/>
    <w:next w:val="Normal"/>
    <w:qFormat/>
    <w:pPr>
      <w:keepNext/>
      <w:numPr>
        <w:numId w:val="1"/>
      </w:numPr>
      <w:outlineLvl w:val="0"/>
    </w:pPr>
    <w:rPr>
      <w:rFonts w:ascii="Times New Roman" w:hAnsi="Times New Roman" w:cs="Times New Roman"/>
      <w:b/>
    </w:rPr>
  </w:style>
  <w:style w:type="paragraph" w:styleId="Titre2">
    <w:name w:val="heading 2"/>
    <w:basedOn w:val="Normal"/>
    <w:next w:val="Normal"/>
    <w:qFormat/>
    <w:rsid w:val="004C65A7"/>
    <w:pPr>
      <w:suppressAutoHyphens w:val="0"/>
      <w:spacing w:before="120"/>
      <w:ind w:left="567" w:hanging="567"/>
      <w:jc w:val="both"/>
      <w:outlineLvl w:val="1"/>
    </w:pPr>
    <w:rPr>
      <w:rFonts w:ascii="Arial" w:hAnsi="Arial" w:cs="Arial"/>
      <w:b/>
      <w:sz w:val="22"/>
      <w:szCs w:val="22"/>
      <w:lang w:eastAsia="en-US"/>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tedebasdepageCar">
    <w:name w:val="Note de bas de page Car"/>
    <w:link w:val="Notedebasdepage"/>
    <w:uiPriority w:val="99"/>
    <w:rsid w:val="008231E9"/>
    <w:rPr>
      <w:rFonts w:ascii="Univers" w:hAnsi="Univers" w:cs="Univers"/>
      <w:lang w:eastAsia="zh-CN"/>
    </w:rPr>
  </w:style>
  <w:style w:type="paragraph" w:styleId="Paragraphedeliste">
    <w:name w:val="List Paragraph"/>
    <w:basedOn w:val="Normal"/>
    <w:uiPriority w:val="34"/>
    <w:qFormat/>
    <w:rsid w:val="00451B61"/>
    <w:pPr>
      <w:suppressAutoHyphens w:val="0"/>
      <w:ind w:left="720"/>
      <w:contextualSpacing/>
    </w:pPr>
    <w:rPr>
      <w:rFonts w:ascii="Univers (WN)" w:hAnsi="Univers (WN)" w:cs="Times New Roman"/>
      <w:lang w:eastAsia="fr-FR"/>
    </w:rPr>
  </w:style>
  <w:style w:type="paragraph" w:customStyle="1" w:styleId="western">
    <w:name w:val="western"/>
    <w:basedOn w:val="Normal"/>
    <w:rsid w:val="00A46D4F"/>
    <w:pPr>
      <w:suppressAutoHyphens w:val="0"/>
      <w:spacing w:before="100" w:beforeAutospacing="1" w:after="119"/>
    </w:pPr>
    <w:rPr>
      <w:rFonts w:ascii="Arial" w:hAnsi="Arial" w:cs="Arial"/>
      <w:sz w:val="24"/>
      <w:szCs w:val="24"/>
      <w:lang w:eastAsia="fr-FR"/>
    </w:rPr>
  </w:style>
  <w:style w:type="character" w:styleId="Lienhypertextesuivivisit">
    <w:name w:val="FollowedHyperlink"/>
    <w:basedOn w:val="Policepardfaut"/>
    <w:uiPriority w:val="99"/>
    <w:semiHidden/>
    <w:unhideWhenUsed/>
    <w:rsid w:val="002552D2"/>
    <w:rPr>
      <w:color w:val="954F72" w:themeColor="followedHyperlink"/>
      <w:u w:val="single"/>
    </w:rPr>
  </w:style>
  <w:style w:type="paragraph" w:styleId="Rvision">
    <w:name w:val="Revision"/>
    <w:hidden/>
    <w:uiPriority w:val="99"/>
    <w:semiHidden/>
    <w:rsid w:val="00B93188"/>
    <w:rPr>
      <w:rFonts w:ascii="Univers" w:hAnsi="Univers" w:cs="Univers"/>
      <w:lang w:eastAsia="zh-CN"/>
    </w:rPr>
  </w:style>
  <w:style w:type="paragraph" w:customStyle="1" w:styleId="ZEmetteur">
    <w:name w:val="*ZEmetteur"/>
    <w:basedOn w:val="Normal"/>
    <w:qFormat/>
    <w:rsid w:val="00356ECF"/>
    <w:pPr>
      <w:suppressAutoHyphens w:val="0"/>
      <w:jc w:val="right"/>
    </w:pPr>
    <w:rPr>
      <w:rFonts w:ascii="Marianne" w:eastAsia="Calibri" w:hAnsi="Marianne" w:cs="Arial"/>
      <w:b/>
      <w:noProof/>
      <w:sz w:val="24"/>
      <w:szCs w:val="24"/>
      <w:lang w:eastAsia="fr-FR"/>
    </w:rPr>
  </w:style>
  <w:style w:type="paragraph" w:customStyle="1" w:styleId="Puce2BOA">
    <w:name w:val="*Puce2BOA"/>
    <w:basedOn w:val="Normal"/>
    <w:qFormat/>
    <w:rsid w:val="00C8509D"/>
    <w:pPr>
      <w:suppressAutoHyphens w:val="0"/>
      <w:spacing w:before="60"/>
      <w:ind w:left="1003" w:hanging="360"/>
      <w:jc w:val="both"/>
    </w:pPr>
    <w:rPr>
      <w:rFonts w:ascii="Arial" w:hAnsi="Arial" w:cs="Times New Roman"/>
      <w:noProof/>
      <w:sz w:val="22"/>
      <w:lang w:eastAsia="fr-FR"/>
    </w:rPr>
  </w:style>
  <w:style w:type="paragraph" w:customStyle="1" w:styleId="PUCE1">
    <w:name w:val="*PUCE1"/>
    <w:basedOn w:val="Corpsdetexte"/>
    <w:link w:val="PUCE1Car"/>
    <w:qFormat/>
    <w:rsid w:val="00C8509D"/>
    <w:pPr>
      <w:tabs>
        <w:tab w:val="clear" w:pos="426"/>
      </w:tabs>
      <w:suppressAutoHyphens w:val="0"/>
      <w:ind w:left="284" w:hanging="284"/>
    </w:pPr>
    <w:rPr>
      <w:b w:val="0"/>
      <w:noProof/>
      <w:sz w:val="22"/>
      <w:szCs w:val="22"/>
      <w:lang w:eastAsia="fr-FR"/>
    </w:rPr>
  </w:style>
  <w:style w:type="character" w:customStyle="1" w:styleId="PUCE1Car">
    <w:name w:val="*PUCE1 Car"/>
    <w:link w:val="PUCE1"/>
    <w:rsid w:val="00C8509D"/>
    <w:rPr>
      <w:rFonts w:ascii="Arial" w:hAnsi="Arial" w:cs="Arial"/>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75786">
      <w:bodyDiv w:val="1"/>
      <w:marLeft w:val="0"/>
      <w:marRight w:val="0"/>
      <w:marTop w:val="0"/>
      <w:marBottom w:val="0"/>
      <w:divBdr>
        <w:top w:val="none" w:sz="0" w:space="0" w:color="auto"/>
        <w:left w:val="none" w:sz="0" w:space="0" w:color="auto"/>
        <w:bottom w:val="none" w:sz="0" w:space="0" w:color="auto"/>
        <w:right w:val="none" w:sz="0" w:space="0" w:color="auto"/>
      </w:divBdr>
    </w:div>
    <w:div w:id="213738468">
      <w:bodyDiv w:val="1"/>
      <w:marLeft w:val="0"/>
      <w:marRight w:val="0"/>
      <w:marTop w:val="0"/>
      <w:marBottom w:val="0"/>
      <w:divBdr>
        <w:top w:val="none" w:sz="0" w:space="0" w:color="auto"/>
        <w:left w:val="none" w:sz="0" w:space="0" w:color="auto"/>
        <w:bottom w:val="none" w:sz="0" w:space="0" w:color="auto"/>
        <w:right w:val="none" w:sz="0" w:space="0" w:color="auto"/>
      </w:divBdr>
    </w:div>
    <w:div w:id="271330666">
      <w:bodyDiv w:val="1"/>
      <w:marLeft w:val="0"/>
      <w:marRight w:val="0"/>
      <w:marTop w:val="0"/>
      <w:marBottom w:val="0"/>
      <w:divBdr>
        <w:top w:val="none" w:sz="0" w:space="0" w:color="auto"/>
        <w:left w:val="none" w:sz="0" w:space="0" w:color="auto"/>
        <w:bottom w:val="none" w:sz="0" w:space="0" w:color="auto"/>
        <w:right w:val="none" w:sz="0" w:space="0" w:color="auto"/>
      </w:divBdr>
    </w:div>
    <w:div w:id="304283944">
      <w:bodyDiv w:val="1"/>
      <w:marLeft w:val="0"/>
      <w:marRight w:val="0"/>
      <w:marTop w:val="0"/>
      <w:marBottom w:val="0"/>
      <w:divBdr>
        <w:top w:val="none" w:sz="0" w:space="0" w:color="auto"/>
        <w:left w:val="none" w:sz="0" w:space="0" w:color="auto"/>
        <w:bottom w:val="none" w:sz="0" w:space="0" w:color="auto"/>
        <w:right w:val="none" w:sz="0" w:space="0" w:color="auto"/>
      </w:divBdr>
    </w:div>
    <w:div w:id="376973798">
      <w:bodyDiv w:val="1"/>
      <w:marLeft w:val="0"/>
      <w:marRight w:val="0"/>
      <w:marTop w:val="0"/>
      <w:marBottom w:val="0"/>
      <w:divBdr>
        <w:top w:val="none" w:sz="0" w:space="0" w:color="auto"/>
        <w:left w:val="none" w:sz="0" w:space="0" w:color="auto"/>
        <w:bottom w:val="none" w:sz="0" w:space="0" w:color="auto"/>
        <w:right w:val="none" w:sz="0" w:space="0" w:color="auto"/>
      </w:divBdr>
    </w:div>
    <w:div w:id="40175261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90452636">
      <w:bodyDiv w:val="1"/>
      <w:marLeft w:val="0"/>
      <w:marRight w:val="0"/>
      <w:marTop w:val="0"/>
      <w:marBottom w:val="0"/>
      <w:divBdr>
        <w:top w:val="none" w:sz="0" w:space="0" w:color="auto"/>
        <w:left w:val="none" w:sz="0" w:space="0" w:color="auto"/>
        <w:bottom w:val="none" w:sz="0" w:space="0" w:color="auto"/>
        <w:right w:val="none" w:sz="0" w:space="0" w:color="auto"/>
      </w:divBdr>
    </w:div>
    <w:div w:id="910232490">
      <w:bodyDiv w:val="1"/>
      <w:marLeft w:val="0"/>
      <w:marRight w:val="0"/>
      <w:marTop w:val="0"/>
      <w:marBottom w:val="0"/>
      <w:divBdr>
        <w:top w:val="none" w:sz="0" w:space="0" w:color="auto"/>
        <w:left w:val="none" w:sz="0" w:space="0" w:color="auto"/>
        <w:bottom w:val="none" w:sz="0" w:space="0" w:color="auto"/>
        <w:right w:val="none" w:sz="0" w:space="0" w:color="auto"/>
      </w:divBdr>
    </w:div>
    <w:div w:id="982395151">
      <w:bodyDiv w:val="1"/>
      <w:marLeft w:val="0"/>
      <w:marRight w:val="0"/>
      <w:marTop w:val="0"/>
      <w:marBottom w:val="0"/>
      <w:divBdr>
        <w:top w:val="none" w:sz="0" w:space="0" w:color="auto"/>
        <w:left w:val="none" w:sz="0" w:space="0" w:color="auto"/>
        <w:bottom w:val="none" w:sz="0" w:space="0" w:color="auto"/>
        <w:right w:val="none" w:sz="0" w:space="0" w:color="auto"/>
      </w:divBdr>
    </w:div>
    <w:div w:id="1167087955">
      <w:bodyDiv w:val="1"/>
      <w:marLeft w:val="0"/>
      <w:marRight w:val="0"/>
      <w:marTop w:val="0"/>
      <w:marBottom w:val="0"/>
      <w:divBdr>
        <w:top w:val="none" w:sz="0" w:space="0" w:color="auto"/>
        <w:left w:val="none" w:sz="0" w:space="0" w:color="auto"/>
        <w:bottom w:val="none" w:sz="0" w:space="0" w:color="auto"/>
        <w:right w:val="none" w:sz="0" w:space="0" w:color="auto"/>
      </w:divBdr>
    </w:div>
    <w:div w:id="1293829410">
      <w:bodyDiv w:val="1"/>
      <w:marLeft w:val="0"/>
      <w:marRight w:val="0"/>
      <w:marTop w:val="0"/>
      <w:marBottom w:val="0"/>
      <w:divBdr>
        <w:top w:val="none" w:sz="0" w:space="0" w:color="auto"/>
        <w:left w:val="none" w:sz="0" w:space="0" w:color="auto"/>
        <w:bottom w:val="none" w:sz="0" w:space="0" w:color="auto"/>
        <w:right w:val="none" w:sz="0" w:space="0" w:color="auto"/>
      </w:divBdr>
    </w:div>
    <w:div w:id="1347830144">
      <w:bodyDiv w:val="1"/>
      <w:marLeft w:val="0"/>
      <w:marRight w:val="0"/>
      <w:marTop w:val="0"/>
      <w:marBottom w:val="0"/>
      <w:divBdr>
        <w:top w:val="none" w:sz="0" w:space="0" w:color="auto"/>
        <w:left w:val="none" w:sz="0" w:space="0" w:color="auto"/>
        <w:bottom w:val="none" w:sz="0" w:space="0" w:color="auto"/>
        <w:right w:val="none" w:sz="0" w:space="0" w:color="auto"/>
      </w:divBdr>
    </w:div>
    <w:div w:id="1846626880">
      <w:bodyDiv w:val="1"/>
      <w:marLeft w:val="0"/>
      <w:marRight w:val="0"/>
      <w:marTop w:val="0"/>
      <w:marBottom w:val="0"/>
      <w:divBdr>
        <w:top w:val="none" w:sz="0" w:space="0" w:color="auto"/>
        <w:left w:val="none" w:sz="0" w:space="0" w:color="auto"/>
        <w:bottom w:val="none" w:sz="0" w:space="0" w:color="auto"/>
        <w:right w:val="none" w:sz="0" w:space="0" w:color="auto"/>
      </w:divBdr>
    </w:div>
    <w:div w:id="197921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jorf/id/JORFTEXT00004331034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csta-ba-carb.contact.fct@intradef.gouv.fr"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csta-ba-carb.contact.fct@intradef.gouv.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formulaires-attribution-marches-20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0AA72F494716E4FACE92B78B0B07554" ma:contentTypeVersion="1" ma:contentTypeDescription="Crée un document." ma:contentTypeScope="" ma:versionID="9613f0045db29d435643f8927064ab91">
  <xsd:schema xmlns:xsd="http://www.w3.org/2001/XMLSchema" xmlns:xs="http://www.w3.org/2001/XMLSchema" xmlns:p="http://schemas.microsoft.com/office/2006/metadata/properties" xmlns:ns2="22328c97-c328-4cf0-b674-7a776fe14464" targetNamespace="http://schemas.microsoft.com/office/2006/metadata/properties" ma:root="true" ma:fieldsID="f68bb2a2c6950f76f366a8e5591cb667" ns2:_="">
    <xsd:import namespace="22328c97-c328-4cf0-b674-7a776fe1446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28c97-c328-4cf0-b674-7a776fe1446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FABC6-B993-4E11-AFC7-543DC35F2E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62E31B-8E72-44F8-AB01-B45B01D0D17A}">
  <ds:schemaRefs>
    <ds:schemaRef ds:uri="http://schemas.microsoft.com/sharepoint/v3/contenttype/forms"/>
  </ds:schemaRefs>
</ds:datastoreItem>
</file>

<file path=customXml/itemProps3.xml><?xml version="1.0" encoding="utf-8"?>
<ds:datastoreItem xmlns:ds="http://schemas.openxmlformats.org/officeDocument/2006/customXml" ds:itemID="{30CB1B9E-6FA3-43FB-906F-314979B558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28c97-c328-4cf0-b674-7a776fe144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61DBA1-CA39-4301-BD7E-73A47789A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7</Pages>
  <Words>2184</Words>
  <Characters>12015</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14171</CharactersWithSpaces>
  <SharedDoc>false</SharedDoc>
  <HLinks>
    <vt:vector size="120" baseType="variant">
      <vt:variant>
        <vt:i4>4849772</vt:i4>
      </vt:variant>
      <vt:variant>
        <vt:i4>124</vt:i4>
      </vt:variant>
      <vt:variant>
        <vt:i4>0</vt:i4>
      </vt:variant>
      <vt:variant>
        <vt:i4>5</vt:i4>
      </vt:variant>
      <vt:variant>
        <vt:lpwstr>mailto:delpia-bf-produits-petroliers.resp.fct@intradef.gouv.fr</vt:lpwstr>
      </vt:variant>
      <vt:variant>
        <vt:lpwstr/>
      </vt:variant>
      <vt:variant>
        <vt:i4>7798868</vt:i4>
      </vt:variant>
      <vt:variant>
        <vt:i4>121</vt:i4>
      </vt:variant>
      <vt:variant>
        <vt:i4>0</vt:i4>
      </vt:variant>
      <vt:variant>
        <vt:i4>5</vt:i4>
      </vt:variant>
      <vt:variant>
        <vt:lpwstr>mailto:delpia-bureau-achats-suivi.contact.fct@def.gouv.fr</vt:lpwstr>
      </vt:variant>
      <vt:variant>
        <vt:lpwstr/>
      </vt:variant>
      <vt:variant>
        <vt:i4>7602259</vt:i4>
      </vt:variant>
      <vt:variant>
        <vt:i4>118</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115</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2949132</vt:i4>
      </vt:variant>
      <vt:variant>
        <vt:i4>112</vt:i4>
      </vt:variant>
      <vt:variant>
        <vt:i4>0</vt:i4>
      </vt:variant>
      <vt:variant>
        <vt:i4>5</vt:i4>
      </vt:variant>
      <vt:variant>
        <vt:lpwstr>mailto:delpia-bureau-achats-pp.contact.fct@def.gouv.fr</vt:lpwstr>
      </vt:variant>
      <vt:variant>
        <vt:lpwstr/>
      </vt:variant>
      <vt:variant>
        <vt:i4>196671</vt:i4>
      </vt:variant>
      <vt:variant>
        <vt:i4>89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ariant>
        <vt:i4>327707</vt:i4>
      </vt:variant>
      <vt:variant>
        <vt:i4>0</vt:i4>
      </vt:variant>
      <vt:variant>
        <vt:i4>0</vt:i4>
      </vt:variant>
      <vt:variant>
        <vt:i4>5</vt:i4>
      </vt:variant>
      <vt:variant>
        <vt:lpwstr>https://www.economie.gouv.fr/daj/formulaires-attribution-marches-2019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REUILLE Christine SA CN MINDEF</cp:lastModifiedBy>
  <cp:revision>2</cp:revision>
  <cp:lastPrinted>2023-03-27T09:52:00Z</cp:lastPrinted>
  <dcterms:created xsi:type="dcterms:W3CDTF">2025-03-05T08:48:00Z</dcterms:created>
  <dcterms:modified xsi:type="dcterms:W3CDTF">2025-03-05T08:48:00Z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0x010100B0AA72F494716E4FACE92B78B0B07554</vt:lpwstr>
  </property>
</Properties>
</file>