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38D147F" w14:textId="77777777" w:rsidR="009B1CD0" w:rsidRDefault="001D1297" w:rsidP="00844DAA">
      <w:pPr>
        <w:tabs>
          <w:tab w:val="left" w:pos="851"/>
        </w:tabs>
        <w:spacing w:before="60" w:after="60"/>
        <w:jc w:val="center"/>
        <w:rPr>
          <w:rFonts w:ascii="Arial" w:hAnsi="Arial" w:cs="Arial"/>
          <w:sz w:val="22"/>
          <w:szCs w:val="22"/>
        </w:rPr>
      </w:pPr>
      <w:r w:rsidRPr="00542243">
        <w:rPr>
          <w:rFonts w:ascii="Arial" w:hAnsi="Arial" w:cs="Arial"/>
          <w:noProof/>
          <w:color w:val="FFFFFF" w:themeColor="background1"/>
          <w:sz w:val="12"/>
          <w:szCs w:val="22"/>
        </w:rPr>
        <w:drawing>
          <wp:anchor distT="0" distB="0" distL="114300" distR="114300" simplePos="0" relativeHeight="251658240" behindDoc="0" locked="0" layoutInCell="1" allowOverlap="1" wp14:anchorId="75141F3A" wp14:editId="12C64D8F">
            <wp:simplePos x="0" y="0"/>
            <wp:positionH relativeFrom="page">
              <wp:posOffset>604520</wp:posOffset>
            </wp:positionH>
            <wp:positionV relativeFrom="page">
              <wp:posOffset>381000</wp:posOffset>
            </wp:positionV>
            <wp:extent cx="1292225" cy="116967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92225" cy="116967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noProof/>
          <w:sz w:val="18"/>
          <w:szCs w:val="18"/>
        </w:rPr>
        <w:drawing>
          <wp:inline distT="0" distB="0" distL="0" distR="0" wp14:anchorId="11B4A15A" wp14:editId="599EAF7E">
            <wp:extent cx="1670685" cy="859790"/>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670685" cy="859790"/>
                    </a:xfrm>
                    <a:prstGeom prst="rect">
                      <a:avLst/>
                    </a:prstGeom>
                    <a:noFill/>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73104C" w14:paraId="17FBE6F6" w14:textId="77777777">
        <w:trPr>
          <w:trHeight w:val="1132"/>
        </w:trPr>
        <w:tc>
          <w:tcPr>
            <w:tcW w:w="10434" w:type="dxa"/>
            <w:shd w:val="clear" w:color="auto" w:fill="auto"/>
          </w:tcPr>
          <w:p w14:paraId="2657F918" w14:textId="77777777" w:rsidR="009B1CD0" w:rsidRPr="0034591C" w:rsidRDefault="001D1297" w:rsidP="001109C7">
            <w:pPr>
              <w:pStyle w:val="Pieddepage"/>
              <w:tabs>
                <w:tab w:val="clear" w:pos="4536"/>
                <w:tab w:val="clear" w:pos="9072"/>
                <w:tab w:val="left" w:pos="851"/>
              </w:tabs>
              <w:rPr>
                <w:rFonts w:ascii="Arial" w:hAnsi="Arial" w:cs="Arial"/>
              </w:rPr>
            </w:pPr>
            <w:r w:rsidRPr="00FF2AEE">
              <w:rPr>
                <w:rFonts w:ascii="Arial" w:hAnsi="Arial" w:cs="Arial"/>
                <w:b/>
                <w:sz w:val="18"/>
                <w:szCs w:val="18"/>
              </w:rPr>
              <w:br/>
            </w:r>
          </w:p>
        </w:tc>
      </w:tr>
    </w:tbl>
    <w:p w14:paraId="35D82BA8" w14:textId="77777777" w:rsidR="009B1CD0" w:rsidRPr="0034591C" w:rsidRDefault="009B1CD0" w:rsidP="00844DAA">
      <w:pPr>
        <w:tabs>
          <w:tab w:val="left" w:pos="851"/>
        </w:tabs>
        <w:rPr>
          <w:rFonts w:ascii="Arial" w:hAnsi="Arial" w:cs="Arial"/>
        </w:rPr>
        <w:sectPr w:rsidR="009B1CD0" w:rsidRPr="0034591C">
          <w:footerReference w:type="defaul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3104C" w14:paraId="6417A591" w14:textId="77777777" w:rsidTr="0F81D31B">
        <w:tc>
          <w:tcPr>
            <w:tcW w:w="9002" w:type="dxa"/>
            <w:shd w:val="clear" w:color="auto" w:fill="66CCFF"/>
          </w:tcPr>
          <w:p w14:paraId="410FA007" w14:textId="4198FD70" w:rsidR="009B1CD0" w:rsidRPr="0034591C" w:rsidRDefault="001D1297" w:rsidP="001109C7">
            <w:pPr>
              <w:jc w:val="center"/>
              <w:rPr>
                <w:rFonts w:ascii="Arial" w:hAnsi="Arial" w:cs="Arial"/>
                <w:b/>
                <w:bCs/>
                <w:caps/>
                <w:sz w:val="28"/>
                <w:szCs w:val="28"/>
              </w:rPr>
            </w:pPr>
            <w:r w:rsidRPr="001109C7">
              <w:rPr>
                <w:rFonts w:ascii="Arial" w:hAnsi="Arial" w:cs="Arial"/>
                <w:b/>
                <w:bCs/>
                <w:caps/>
                <w:sz w:val="28"/>
                <w:szCs w:val="28"/>
              </w:rPr>
              <w:t xml:space="preserve">MARCHE </w:t>
            </w:r>
            <w:r w:rsidR="00850F91">
              <w:rPr>
                <w:rFonts w:ascii="Arial" w:hAnsi="Arial" w:cs="Arial"/>
                <w:b/>
                <w:bCs/>
                <w:caps/>
                <w:sz w:val="28"/>
                <w:szCs w:val="28"/>
              </w:rPr>
              <w:t>S25COURMUT</w:t>
            </w:r>
          </w:p>
          <w:p w14:paraId="0F7AF7C6" w14:textId="77777777" w:rsidR="001109C7" w:rsidRPr="001109C7" w:rsidRDefault="001D1297" w:rsidP="001109C7">
            <w:pPr>
              <w:jc w:val="center"/>
              <w:rPr>
                <w:rFonts w:ascii="Arial" w:hAnsi="Arial" w:cs="Arial"/>
                <w:b/>
                <w:bCs/>
                <w:caps/>
                <w:sz w:val="28"/>
                <w:szCs w:val="28"/>
              </w:rPr>
            </w:pPr>
            <w:r w:rsidRPr="0034591C">
              <w:rPr>
                <w:rFonts w:ascii="Arial" w:hAnsi="Arial" w:cs="Arial"/>
                <w:b/>
                <w:bCs/>
                <w:caps/>
                <w:sz w:val="28"/>
                <w:szCs w:val="28"/>
              </w:rPr>
              <w:t>ACTE</w:t>
            </w:r>
            <w:r w:rsidRPr="001109C7">
              <w:rPr>
                <w:rFonts w:ascii="Arial" w:hAnsi="Arial" w:cs="Arial"/>
                <w:b/>
                <w:bCs/>
                <w:caps/>
                <w:sz w:val="28"/>
                <w:szCs w:val="28"/>
              </w:rPr>
              <w:t xml:space="preserve"> D’ENGAGEMENT</w:t>
            </w:r>
          </w:p>
          <w:p w14:paraId="7B80287D" w14:textId="0FD8E2BD" w:rsidR="001109C7" w:rsidRPr="001109C7" w:rsidRDefault="001D1297" w:rsidP="001109C7">
            <w:pPr>
              <w:jc w:val="center"/>
              <w:rPr>
                <w:rFonts w:ascii="Arial" w:hAnsi="Arial" w:cs="Arial"/>
                <w:b/>
                <w:bCs/>
                <w:caps/>
                <w:sz w:val="28"/>
                <w:szCs w:val="28"/>
              </w:rPr>
            </w:pPr>
            <w:r w:rsidRPr="0F81D31B">
              <w:rPr>
                <w:rFonts w:ascii="Arial" w:hAnsi="Arial" w:cs="Arial"/>
                <w:b/>
                <w:bCs/>
                <w:caps/>
                <w:sz w:val="28"/>
                <w:szCs w:val="28"/>
              </w:rPr>
              <w:t xml:space="preserve">réf. </w:t>
            </w:r>
            <w:r w:rsidR="78F8C6CC" w:rsidRPr="0F81D31B">
              <w:rPr>
                <w:rFonts w:ascii="Arial" w:hAnsi="Arial" w:cs="Arial"/>
                <w:b/>
                <w:bCs/>
                <w:caps/>
                <w:sz w:val="28"/>
                <w:szCs w:val="28"/>
              </w:rPr>
              <w:t>AE</w:t>
            </w:r>
            <w:r w:rsidR="00850F91">
              <w:rPr>
                <w:rFonts w:ascii="Arial" w:hAnsi="Arial" w:cs="Arial"/>
                <w:b/>
                <w:bCs/>
                <w:caps/>
                <w:sz w:val="28"/>
                <w:szCs w:val="28"/>
              </w:rPr>
              <w:t>-</w:t>
            </w:r>
            <w:r w:rsidR="78F8C6CC" w:rsidRPr="0F81D31B">
              <w:rPr>
                <w:rFonts w:ascii="Arial" w:hAnsi="Arial" w:cs="Arial"/>
                <w:b/>
                <w:bCs/>
                <w:caps/>
                <w:sz w:val="28"/>
                <w:szCs w:val="28"/>
              </w:rPr>
              <w:t>S25COURMUT</w:t>
            </w:r>
          </w:p>
          <w:p w14:paraId="7E9E4123" w14:textId="77777777" w:rsidR="009B1CD0" w:rsidRPr="001109C7" w:rsidRDefault="009B1CD0" w:rsidP="001109C7">
            <w:pPr>
              <w:rPr>
                <w:rFonts w:ascii="Arial" w:hAnsi="Arial" w:cs="Arial"/>
                <w:b/>
                <w:bCs/>
                <w:caps/>
                <w:sz w:val="28"/>
                <w:szCs w:val="28"/>
              </w:rPr>
            </w:pPr>
          </w:p>
        </w:tc>
        <w:tc>
          <w:tcPr>
            <w:tcW w:w="1275" w:type="dxa"/>
            <w:shd w:val="clear" w:color="auto" w:fill="66CCFF"/>
          </w:tcPr>
          <w:p w14:paraId="1835D421" w14:textId="77777777" w:rsidR="009B1CD0" w:rsidRPr="0034591C" w:rsidRDefault="009B1CD0" w:rsidP="0083205E">
            <w:pPr>
              <w:pStyle w:val="Titre8"/>
              <w:tabs>
                <w:tab w:val="left" w:pos="851"/>
                <w:tab w:val="right" w:pos="9639"/>
              </w:tabs>
              <w:spacing w:before="120" w:after="120"/>
            </w:pPr>
          </w:p>
        </w:tc>
      </w:tr>
    </w:tbl>
    <w:p w14:paraId="7A3792A0" w14:textId="77777777" w:rsidR="009B1CD0" w:rsidRPr="0034591C" w:rsidRDefault="009B1CD0" w:rsidP="006C4338">
      <w:pPr>
        <w:tabs>
          <w:tab w:val="left" w:pos="851"/>
        </w:tabs>
        <w:rPr>
          <w:rFonts w:ascii="Arial" w:hAnsi="Arial" w:cs="Arial"/>
        </w:rPr>
      </w:pPr>
    </w:p>
    <w:p w14:paraId="4100F3FE" w14:textId="77777777" w:rsidR="009B1CD0" w:rsidRPr="0034591C"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3104C" w14:paraId="168BAA89" w14:textId="77777777">
        <w:tc>
          <w:tcPr>
            <w:tcW w:w="10277" w:type="dxa"/>
            <w:shd w:val="clear" w:color="auto" w:fill="66CCFF"/>
          </w:tcPr>
          <w:p w14:paraId="5C9D3874" w14:textId="77777777" w:rsidR="009B1CD0" w:rsidRPr="0034591C" w:rsidRDefault="001D1297" w:rsidP="005846FB">
            <w:pPr>
              <w:tabs>
                <w:tab w:val="left" w:pos="-142"/>
                <w:tab w:val="left" w:pos="851"/>
                <w:tab w:val="left" w:pos="4111"/>
              </w:tabs>
              <w:jc w:val="both"/>
              <w:rPr>
                <w:rFonts w:ascii="Arial" w:hAnsi="Arial" w:cs="Arial"/>
              </w:rPr>
            </w:pPr>
            <w:r w:rsidRPr="0034591C">
              <w:rPr>
                <w:rFonts w:ascii="Arial" w:hAnsi="Arial" w:cs="Arial"/>
                <w:b/>
                <w:sz w:val="22"/>
                <w:szCs w:val="22"/>
              </w:rPr>
              <w:t xml:space="preserve">A - Objet </w:t>
            </w:r>
            <w:r w:rsidR="009312A7" w:rsidRPr="0034591C">
              <w:rPr>
                <w:rFonts w:ascii="Arial" w:hAnsi="Arial" w:cs="Arial"/>
                <w:b/>
                <w:sz w:val="22"/>
                <w:szCs w:val="22"/>
              </w:rPr>
              <w:t xml:space="preserve">de la consultation et </w:t>
            </w:r>
            <w:r w:rsidRPr="0034591C">
              <w:rPr>
                <w:rFonts w:ascii="Arial" w:hAnsi="Arial" w:cs="Arial"/>
                <w:b/>
                <w:bCs/>
                <w:sz w:val="22"/>
                <w:szCs w:val="22"/>
              </w:rPr>
              <w:t>de l’acte d’engagement</w:t>
            </w:r>
            <w:r w:rsidRPr="0034591C">
              <w:rPr>
                <w:rFonts w:ascii="Arial" w:hAnsi="Arial" w:cs="Arial"/>
                <w:b/>
                <w:sz w:val="22"/>
                <w:szCs w:val="22"/>
              </w:rPr>
              <w:t>.</w:t>
            </w:r>
          </w:p>
        </w:tc>
      </w:tr>
    </w:tbl>
    <w:p w14:paraId="071A0EEF" w14:textId="77777777" w:rsidR="009B1CD0" w:rsidRPr="0034591C" w:rsidRDefault="009B1CD0" w:rsidP="006C4338">
      <w:pPr>
        <w:tabs>
          <w:tab w:val="left" w:pos="426"/>
          <w:tab w:val="left" w:pos="851"/>
        </w:tabs>
        <w:jc w:val="both"/>
        <w:rPr>
          <w:rFonts w:ascii="Arial" w:hAnsi="Arial" w:cs="Arial"/>
        </w:rPr>
      </w:pPr>
    </w:p>
    <w:p w14:paraId="0DBB8D0B" w14:textId="77777777" w:rsidR="009B1CD0" w:rsidRPr="0034591C" w:rsidRDefault="001D1297" w:rsidP="006C4338">
      <w:pPr>
        <w:tabs>
          <w:tab w:val="left" w:pos="426"/>
          <w:tab w:val="left" w:pos="851"/>
        </w:tabs>
        <w:jc w:val="both"/>
        <w:rPr>
          <w:rFonts w:ascii="Arial" w:hAnsi="Arial" w:cs="Arial"/>
        </w:rPr>
      </w:pPr>
      <w:r w:rsidRPr="0034591C">
        <w:rPr>
          <w:rFonts w:ascii="Arial" w:eastAsia="Wingdings" w:hAnsi="Arial" w:cs="Arial"/>
          <w:b/>
          <w:color w:val="66CCFF"/>
          <w:spacing w:val="-10"/>
        </w:rPr>
        <w:t></w:t>
      </w:r>
      <w:r w:rsidRPr="0034591C">
        <w:rPr>
          <w:rFonts w:ascii="Arial" w:eastAsia="Arial" w:hAnsi="Arial" w:cs="Arial"/>
          <w:spacing w:val="-10"/>
        </w:rPr>
        <w:t xml:space="preserve"> </w:t>
      </w:r>
      <w:r w:rsidRPr="0034591C">
        <w:rPr>
          <w:rFonts w:ascii="Arial" w:hAnsi="Arial" w:cs="Arial"/>
        </w:rPr>
        <w:t xml:space="preserve">Objet </w:t>
      </w:r>
      <w:r w:rsidR="00CD185D" w:rsidRPr="0034591C">
        <w:rPr>
          <w:rFonts w:ascii="Arial" w:hAnsi="Arial" w:cs="Arial"/>
          <w:bCs/>
        </w:rPr>
        <w:t>d</w:t>
      </w:r>
      <w:r w:rsidR="00B1418F">
        <w:rPr>
          <w:rFonts w:ascii="Arial" w:hAnsi="Arial" w:cs="Arial"/>
          <w:bCs/>
        </w:rPr>
        <w:t>u marché</w:t>
      </w:r>
      <w:r w:rsidR="00B1418F" w:rsidRPr="0034591C">
        <w:rPr>
          <w:rFonts w:ascii="Arial" w:hAnsi="Arial" w:cs="Arial"/>
        </w:rPr>
        <w:t xml:space="preserve"> :</w:t>
      </w:r>
    </w:p>
    <w:p w14:paraId="6F1E8488" w14:textId="77777777" w:rsidR="00947A86" w:rsidRPr="0034591C" w:rsidRDefault="00947A86" w:rsidP="006C4338">
      <w:pPr>
        <w:tabs>
          <w:tab w:val="left" w:pos="426"/>
          <w:tab w:val="left" w:pos="851"/>
        </w:tabs>
        <w:jc w:val="both"/>
        <w:rPr>
          <w:rFonts w:ascii="Arial" w:hAnsi="Arial" w:cs="Arial"/>
          <w:i/>
          <w:sz w:val="18"/>
          <w:szCs w:val="18"/>
        </w:rPr>
      </w:pPr>
    </w:p>
    <w:p w14:paraId="41DB2649" w14:textId="3478D45D" w:rsidR="00493B96" w:rsidRPr="002873D6" w:rsidRDefault="00493B96" w:rsidP="00493B96">
      <w:pPr>
        <w:jc w:val="right"/>
        <w:rPr>
          <w:rFonts w:cs="Arial"/>
          <w:color w:val="003087"/>
          <w:sz w:val="36"/>
          <w:szCs w:val="36"/>
        </w:rPr>
      </w:pPr>
      <w:r>
        <w:rPr>
          <w:rFonts w:cs="Arial"/>
          <w:color w:val="003087"/>
          <w:sz w:val="36"/>
          <w:szCs w:val="36"/>
        </w:rPr>
        <w:t>Prestation de service pour l’ensemble de la gestion des régimes complémentaires de prévoyance et de frais de santé des salariés de l’INERIS</w:t>
      </w:r>
      <w:r w:rsidR="00BE55E3">
        <w:rPr>
          <w:rFonts w:cs="Arial"/>
          <w:color w:val="003087"/>
          <w:sz w:val="36"/>
          <w:szCs w:val="36"/>
        </w:rPr>
        <w:t xml:space="preserve"> (Courtier).</w:t>
      </w:r>
    </w:p>
    <w:p w14:paraId="0F58A2A1" w14:textId="77777777" w:rsidR="00493B96" w:rsidRPr="002D2277" w:rsidRDefault="00493B96" w:rsidP="00493B96">
      <w:pPr>
        <w:jc w:val="right"/>
        <w:rPr>
          <w:rFonts w:cs="Arial"/>
        </w:rPr>
      </w:pPr>
    </w:p>
    <w:p w14:paraId="2D16F337" w14:textId="7D948D46" w:rsidR="009B1CD0" w:rsidRPr="0034591C" w:rsidRDefault="00493B96" w:rsidP="005846FB">
      <w:pPr>
        <w:tabs>
          <w:tab w:val="left" w:pos="426"/>
          <w:tab w:val="left" w:pos="851"/>
        </w:tabs>
        <w:jc w:val="both"/>
        <w:rPr>
          <w:rFonts w:ascii="Arial" w:hAnsi="Arial" w:cs="Arial"/>
        </w:rPr>
      </w:pPr>
      <w:r>
        <w:rPr>
          <w:rFonts w:ascii="Arial" w:hAnsi="Arial" w:cs="Arial"/>
        </w:rPr>
        <w:t>S25COURMUT</w:t>
      </w:r>
    </w:p>
    <w:p w14:paraId="5EE50A9C" w14:textId="77777777" w:rsidR="00EB2533" w:rsidRPr="00493B96" w:rsidRDefault="00EB2533" w:rsidP="00EB2533">
      <w:pPr>
        <w:pStyle w:val="Standard"/>
        <w:rPr>
          <w:rFonts w:cs="Arial"/>
        </w:rPr>
      </w:pPr>
    </w:p>
    <w:p w14:paraId="13D4F77D" w14:textId="77777777" w:rsidR="009B1CD0" w:rsidRPr="0034591C" w:rsidRDefault="001D1297" w:rsidP="0083205E">
      <w:pPr>
        <w:tabs>
          <w:tab w:val="left" w:pos="426"/>
          <w:tab w:val="left" w:pos="851"/>
        </w:tabs>
        <w:jc w:val="both"/>
        <w:rPr>
          <w:rFonts w:ascii="Arial" w:hAnsi="Arial" w:cs="Arial"/>
          <w:i/>
          <w:sz w:val="18"/>
          <w:szCs w:val="18"/>
        </w:rPr>
      </w:pPr>
      <w:r w:rsidRPr="0034591C">
        <w:rPr>
          <w:rFonts w:ascii="Arial" w:eastAsia="Wingdings" w:hAnsi="Arial" w:cs="Arial"/>
          <w:b/>
          <w:color w:val="66CCFF"/>
          <w:spacing w:val="-10"/>
        </w:rPr>
        <w:t></w:t>
      </w:r>
      <w:r w:rsidRPr="0034591C">
        <w:rPr>
          <w:rFonts w:ascii="Arial" w:eastAsia="Arial" w:hAnsi="Arial" w:cs="Arial"/>
          <w:spacing w:val="-10"/>
        </w:rPr>
        <w:t xml:space="preserve"> Cet</w:t>
      </w:r>
      <w:r w:rsidRPr="0034591C">
        <w:rPr>
          <w:rFonts w:ascii="Arial" w:hAnsi="Arial" w:cs="Arial"/>
        </w:rPr>
        <w:t xml:space="preserve"> acte d'engagement correspond :</w:t>
      </w:r>
    </w:p>
    <w:p w14:paraId="6C2730B4" w14:textId="77777777" w:rsidR="009B1CD0" w:rsidRPr="0034591C" w:rsidRDefault="001D1297" w:rsidP="00934503">
      <w:pPr>
        <w:tabs>
          <w:tab w:val="left" w:pos="426"/>
          <w:tab w:val="left" w:pos="851"/>
        </w:tabs>
        <w:jc w:val="both"/>
        <w:rPr>
          <w:rFonts w:ascii="Arial" w:hAnsi="Arial" w:cs="Arial"/>
        </w:rPr>
      </w:pPr>
      <w:r w:rsidRPr="00FF2AEE">
        <w:rPr>
          <w:rFonts w:ascii="Arial" w:hAnsi="Arial" w:cs="Arial"/>
          <w:b/>
          <w:i/>
        </w:rPr>
        <w:t xml:space="preserve">  (A compléter par le candidat)</w:t>
      </w:r>
    </w:p>
    <w:p w14:paraId="36844F5E" w14:textId="77777777" w:rsidR="009B1CD0" w:rsidRPr="0034591C" w:rsidRDefault="009B1CD0" w:rsidP="00CD46CC">
      <w:pPr>
        <w:numPr>
          <w:ilvl w:val="0"/>
          <w:numId w:val="3"/>
        </w:numPr>
        <w:tabs>
          <w:tab w:val="left" w:pos="426"/>
          <w:tab w:val="left" w:pos="851"/>
        </w:tabs>
        <w:spacing w:before="120"/>
        <w:ind w:left="782" w:hanging="357"/>
        <w:jc w:val="both"/>
        <w:rPr>
          <w:rFonts w:ascii="Arial" w:hAnsi="Arial" w:cs="Arial"/>
        </w:rPr>
      </w:pPr>
    </w:p>
    <w:p w14:paraId="61E6C75B" w14:textId="5CC8F1E2" w:rsidR="009B1CD0" w:rsidRPr="0034591C" w:rsidRDefault="001D1297" w:rsidP="001D1297">
      <w:pPr>
        <w:tabs>
          <w:tab w:val="left" w:pos="426"/>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Pr="0034591C">
        <w:rPr>
          <w:rFonts w:ascii="Arial" w:hAnsi="Arial" w:cs="Arial"/>
        </w:rPr>
        <w:tab/>
      </w:r>
      <w:proofErr w:type="gramStart"/>
      <w:r w:rsidRPr="0034591C">
        <w:rPr>
          <w:rFonts w:ascii="Arial" w:hAnsi="Arial" w:cs="Arial"/>
        </w:rPr>
        <w:t>à</w:t>
      </w:r>
      <w:proofErr w:type="gramEnd"/>
      <w:r w:rsidRPr="0034591C">
        <w:rPr>
          <w:rFonts w:ascii="Arial" w:hAnsi="Arial" w:cs="Arial"/>
        </w:rPr>
        <w:t xml:space="preserve"> l’ensemble du marché ou de l’accord-cadre </w:t>
      </w:r>
      <w:r w:rsidRPr="0034591C">
        <w:rPr>
          <w:rFonts w:ascii="Arial" w:hAnsi="Arial" w:cs="Arial"/>
          <w:i/>
          <w:iCs/>
          <w:sz w:val="18"/>
          <w:szCs w:val="18"/>
        </w:rPr>
        <w:t>(en cas de non allotissement)</w:t>
      </w:r>
      <w:r w:rsidR="00B87564" w:rsidRPr="0034591C">
        <w:rPr>
          <w:rFonts w:ascii="Arial" w:hAnsi="Arial" w:cs="Arial"/>
          <w:i/>
          <w:iCs/>
          <w:sz w:val="18"/>
          <w:szCs w:val="18"/>
        </w:rPr>
        <w:t> </w:t>
      </w:r>
      <w:r w:rsidR="00B87564" w:rsidRPr="0034591C">
        <w:rPr>
          <w:rFonts w:ascii="Arial" w:hAnsi="Arial" w:cs="Arial"/>
          <w:iCs/>
        </w:rPr>
        <w:t>;</w:t>
      </w:r>
    </w:p>
    <w:p w14:paraId="6D7ACE7D" w14:textId="77777777" w:rsidR="009B1CD0" w:rsidRPr="0034591C" w:rsidRDefault="009B1CD0" w:rsidP="006C4338">
      <w:pPr>
        <w:pStyle w:val="fcasegauche"/>
        <w:numPr>
          <w:ilvl w:val="0"/>
          <w:numId w:val="3"/>
        </w:numPr>
        <w:tabs>
          <w:tab w:val="left" w:pos="851"/>
        </w:tabs>
        <w:spacing w:before="120" w:after="0"/>
        <w:ind w:left="782" w:hanging="357"/>
        <w:rPr>
          <w:rFonts w:ascii="Arial" w:hAnsi="Arial" w:cs="Arial"/>
          <w:iCs/>
        </w:rPr>
      </w:pPr>
    </w:p>
    <w:p w14:paraId="1B5088D9" w14:textId="53A429F7" w:rsidR="009B1CD0" w:rsidRDefault="001D1297" w:rsidP="006F3DF9">
      <w:pPr>
        <w:pStyle w:val="fcasegauche"/>
        <w:tabs>
          <w:tab w:val="left" w:pos="851"/>
        </w:tabs>
        <w:spacing w:after="0"/>
        <w:ind w:left="851" w:firstLine="0"/>
        <w:rPr>
          <w:rFonts w:ascii="Arial" w:hAnsi="Arial" w:cs="Arial"/>
        </w:rPr>
      </w:pPr>
      <w:r w:rsidRPr="0034591C">
        <w:rPr>
          <w:rFonts w:ascii="Arial" w:hAnsi="Arial" w:cs="Arial"/>
        </w:rPr>
        <w:fldChar w:fldCharType="begin">
          <w:ffData>
            <w:name w:val=""/>
            <w:enabled/>
            <w:calcOnExit w:val="0"/>
            <w:checkBox>
              <w:size w:val="20"/>
              <w:default w:val="0"/>
            </w:checkBox>
          </w:ffData>
        </w:fldChar>
      </w:r>
      <w:r w:rsidR="007D7A65" w:rsidRPr="0034591C">
        <w:rPr>
          <w:rFonts w:ascii="Arial" w:hAnsi="Arial" w:cs="Arial"/>
        </w:rPr>
        <w:instrText xml:space="preserve"> FORMCHECKBOX </w:instrText>
      </w:r>
      <w:r w:rsidRPr="0034591C">
        <w:rPr>
          <w:rFonts w:ascii="Arial" w:hAnsi="Arial" w:cs="Arial"/>
        </w:rPr>
      </w:r>
      <w:r w:rsidRPr="0034591C">
        <w:rPr>
          <w:rFonts w:ascii="Arial" w:hAnsi="Arial" w:cs="Arial"/>
        </w:rPr>
        <w:fldChar w:fldCharType="separate"/>
      </w:r>
      <w:r w:rsidRPr="0034591C">
        <w:rPr>
          <w:rFonts w:ascii="Arial" w:hAnsi="Arial" w:cs="Arial"/>
        </w:rPr>
        <w:fldChar w:fldCharType="end"/>
      </w:r>
      <w:r w:rsidRPr="0034591C">
        <w:rPr>
          <w:rFonts w:ascii="Arial" w:hAnsi="Arial" w:cs="Arial"/>
        </w:rPr>
        <w:tab/>
      </w:r>
      <w:proofErr w:type="gramStart"/>
      <w:r>
        <w:rPr>
          <w:rFonts w:ascii="Arial" w:hAnsi="Arial" w:cs="Arial"/>
        </w:rPr>
        <w:t>au</w:t>
      </w:r>
      <w:proofErr w:type="gramEnd"/>
      <w:r>
        <w:rPr>
          <w:rFonts w:ascii="Arial" w:hAnsi="Arial" w:cs="Arial"/>
        </w:rPr>
        <w:t xml:space="preserve"> lot suivant : ……………………………………..</w:t>
      </w:r>
    </w:p>
    <w:p w14:paraId="1D3CB955" w14:textId="77777777" w:rsidR="009B1CD0" w:rsidRPr="00392658" w:rsidRDefault="009B1CD0" w:rsidP="005846FB">
      <w:pPr>
        <w:pStyle w:val="fcasegauche"/>
        <w:tabs>
          <w:tab w:val="left" w:pos="851"/>
        </w:tabs>
        <w:spacing w:after="0"/>
        <w:rPr>
          <w:rFonts w:ascii="Trebuchet MS" w:hAnsi="Trebuchet MS" w:cs="Arial"/>
        </w:rPr>
      </w:pPr>
    </w:p>
    <w:p w14:paraId="3D9EA97A" w14:textId="77777777" w:rsidR="00311AF9" w:rsidRPr="008415C9" w:rsidRDefault="001D1297" w:rsidP="008415C9">
      <w:pPr>
        <w:pStyle w:val="fcasegauche"/>
        <w:tabs>
          <w:tab w:val="left" w:pos="851"/>
        </w:tabs>
        <w:spacing w:after="0"/>
        <w:rPr>
          <w:rFonts w:ascii="Arial" w:hAnsi="Arial" w:cs="Arial"/>
          <w:b/>
          <w:bCs/>
        </w:rPr>
      </w:pPr>
      <w:r w:rsidRPr="008415C9">
        <w:rPr>
          <w:rFonts w:ascii="Arial" w:eastAsia="Wingdings" w:hAnsi="Arial" w:cs="Arial"/>
          <w:b/>
          <w:color w:val="66CCFF"/>
          <w:spacing w:val="-10"/>
        </w:rPr>
        <w:t></w:t>
      </w:r>
      <w:r w:rsidRPr="008415C9">
        <w:rPr>
          <w:rFonts w:ascii="Arial" w:hAnsi="Arial" w:cs="Arial"/>
          <w:b/>
          <w:bCs/>
        </w:rPr>
        <w:t xml:space="preserve"> Pièces contractuelles constitutives du marché public sont par ordre de prééminence :</w:t>
      </w:r>
    </w:p>
    <w:p w14:paraId="0AD87E9F" w14:textId="77777777" w:rsidR="00311AF9" w:rsidRPr="008415C9" w:rsidRDefault="00311AF9" w:rsidP="004A4189">
      <w:pPr>
        <w:tabs>
          <w:tab w:val="left" w:pos="426"/>
          <w:tab w:val="left" w:pos="851"/>
        </w:tabs>
        <w:jc w:val="both"/>
        <w:rPr>
          <w:rFonts w:ascii="Arial" w:hAnsi="Arial" w:cs="Arial"/>
        </w:rPr>
      </w:pPr>
    </w:p>
    <w:p w14:paraId="2A7343CE" w14:textId="1A14D9A4" w:rsidR="0036141A" w:rsidRPr="002030E8" w:rsidRDefault="0036141A" w:rsidP="0036141A">
      <w:pPr>
        <w:pStyle w:val="fcasegauche"/>
        <w:tabs>
          <w:tab w:val="left" w:pos="851"/>
        </w:tabs>
        <w:spacing w:after="0"/>
        <w:ind w:left="0" w:firstLine="0"/>
        <w:rPr>
          <w:rFonts w:ascii="Arial" w:hAnsi="Arial" w:cs="Arial"/>
        </w:rPr>
      </w:pPr>
      <w:r w:rsidRPr="002030E8">
        <w:rPr>
          <w:rFonts w:ascii="Arial" w:hAnsi="Arial" w:cs="Arial"/>
        </w:rPr>
        <w:t>L</w:t>
      </w:r>
      <w:r>
        <w:rPr>
          <w:rFonts w:ascii="Arial" w:hAnsi="Arial" w:cs="Arial"/>
        </w:rPr>
        <w:t xml:space="preserve">’acte </w:t>
      </w:r>
      <w:r w:rsidRPr="002030E8">
        <w:rPr>
          <w:rFonts w:ascii="Arial" w:hAnsi="Arial" w:cs="Arial"/>
        </w:rPr>
        <w:t>d'engagement réf AE</w:t>
      </w:r>
      <w:r w:rsidR="00850F91">
        <w:rPr>
          <w:rFonts w:ascii="Arial" w:hAnsi="Arial" w:cs="Arial"/>
        </w:rPr>
        <w:t>-</w:t>
      </w:r>
      <w:r>
        <w:rPr>
          <w:rFonts w:ascii="Arial" w:hAnsi="Arial" w:cs="Arial"/>
        </w:rPr>
        <w:t>S25COURMUT</w:t>
      </w:r>
      <w:r w:rsidRPr="002030E8">
        <w:rPr>
          <w:rFonts w:ascii="Arial" w:hAnsi="Arial" w:cs="Arial"/>
        </w:rPr>
        <w:t xml:space="preserve"> et ses annexes financières en un original complété, daté et signé par une personne habilitée de plein droit à représenter la société :</w:t>
      </w:r>
    </w:p>
    <w:p w14:paraId="22FCFFDE" w14:textId="77777777" w:rsidR="0036141A" w:rsidRPr="002030E8" w:rsidRDefault="0036141A" w:rsidP="0036141A">
      <w:pPr>
        <w:pStyle w:val="fcasegauche"/>
        <w:numPr>
          <w:ilvl w:val="0"/>
          <w:numId w:val="18"/>
        </w:numPr>
        <w:tabs>
          <w:tab w:val="left" w:pos="851"/>
        </w:tabs>
        <w:spacing w:after="0"/>
        <w:rPr>
          <w:rFonts w:ascii="Arial" w:hAnsi="Arial" w:cs="Arial"/>
        </w:rPr>
      </w:pPr>
      <w:r w:rsidRPr="00CE2827">
        <w:rPr>
          <w:rFonts w:ascii="Arial" w:hAnsi="Arial" w:cs="Arial"/>
        </w:rPr>
        <w:t>Son annexe BPU valant annexe financière</w:t>
      </w:r>
      <w:r w:rsidRPr="002030E8">
        <w:rPr>
          <w:rFonts w:ascii="Arial" w:hAnsi="Arial" w:cs="Arial"/>
        </w:rPr>
        <w:t>.</w:t>
      </w:r>
    </w:p>
    <w:p w14:paraId="5EF0ACCE" w14:textId="45A8B768" w:rsidR="0036141A" w:rsidRPr="002030E8" w:rsidRDefault="0036141A" w:rsidP="0036141A">
      <w:pPr>
        <w:pStyle w:val="fcasegauche"/>
        <w:tabs>
          <w:tab w:val="left" w:pos="851"/>
        </w:tabs>
        <w:spacing w:after="0"/>
        <w:rPr>
          <w:rFonts w:ascii="Arial" w:hAnsi="Arial" w:cs="Arial"/>
        </w:rPr>
      </w:pPr>
      <w:r w:rsidRPr="002030E8">
        <w:rPr>
          <w:rFonts w:ascii="Arial" w:hAnsi="Arial" w:cs="Arial"/>
        </w:rPr>
        <w:t xml:space="preserve">Le cahier </w:t>
      </w:r>
      <w:r w:rsidRPr="002A3B4C">
        <w:rPr>
          <w:rFonts w:ascii="Arial" w:hAnsi="Arial" w:cs="Arial"/>
        </w:rPr>
        <w:t>des clauses administratives particulières (CCAP</w:t>
      </w:r>
      <w:r w:rsidR="00850F91">
        <w:rPr>
          <w:rFonts w:ascii="Arial" w:hAnsi="Arial" w:cs="Arial"/>
        </w:rPr>
        <w:t>-</w:t>
      </w:r>
      <w:r>
        <w:rPr>
          <w:rFonts w:ascii="Arial" w:hAnsi="Arial" w:cs="Arial"/>
        </w:rPr>
        <w:t>S25COURMUT</w:t>
      </w:r>
      <w:r w:rsidRPr="002A3B4C">
        <w:rPr>
          <w:rFonts w:ascii="Arial" w:hAnsi="Arial" w:cs="Arial"/>
        </w:rPr>
        <w:t>) et ses annexes</w:t>
      </w:r>
    </w:p>
    <w:p w14:paraId="52224DC6" w14:textId="77777777" w:rsidR="0036141A" w:rsidRPr="002030E8" w:rsidRDefault="0036141A" w:rsidP="0036141A">
      <w:pPr>
        <w:pStyle w:val="fcasegauche"/>
        <w:numPr>
          <w:ilvl w:val="0"/>
          <w:numId w:val="18"/>
        </w:numPr>
        <w:tabs>
          <w:tab w:val="left" w:pos="851"/>
        </w:tabs>
        <w:spacing w:after="0"/>
        <w:rPr>
          <w:rFonts w:ascii="Arial" w:hAnsi="Arial" w:cs="Arial"/>
        </w:rPr>
      </w:pPr>
      <w:r w:rsidRPr="002030E8">
        <w:rPr>
          <w:rFonts w:ascii="Arial" w:hAnsi="Arial" w:cs="Arial"/>
        </w:rPr>
        <w:t>Les conditions générales d’achat de l’Ineris ;</w:t>
      </w:r>
    </w:p>
    <w:p w14:paraId="090E9733" w14:textId="77777777" w:rsidR="0036141A" w:rsidRPr="002030E8" w:rsidRDefault="0036141A" w:rsidP="0036141A">
      <w:pPr>
        <w:pStyle w:val="fcasegauche"/>
        <w:numPr>
          <w:ilvl w:val="0"/>
          <w:numId w:val="18"/>
        </w:numPr>
        <w:tabs>
          <w:tab w:val="left" w:pos="851"/>
        </w:tabs>
        <w:spacing w:after="0"/>
        <w:rPr>
          <w:rFonts w:ascii="Arial" w:hAnsi="Arial" w:cs="Arial"/>
        </w:rPr>
      </w:pPr>
      <w:r w:rsidRPr="002030E8">
        <w:rPr>
          <w:rFonts w:ascii="Arial" w:hAnsi="Arial" w:cs="Arial"/>
        </w:rPr>
        <w:t>La charte fournisseur disponible sur le site internet de l’Ineris (</w:t>
      </w:r>
      <w:hyperlink r:id="rId15">
        <w:r w:rsidRPr="561E054A">
          <w:rPr>
            <w:rStyle w:val="Lienhypertexte"/>
            <w:rFonts w:ascii="Arial" w:hAnsi="Arial" w:cs="Arial"/>
          </w:rPr>
          <w:t>www.ineris.fr</w:t>
        </w:r>
      </w:hyperlink>
      <w:r w:rsidRPr="002030E8">
        <w:rPr>
          <w:rFonts w:ascii="Arial" w:hAnsi="Arial" w:cs="Arial"/>
        </w:rPr>
        <w:t>);</w:t>
      </w:r>
    </w:p>
    <w:p w14:paraId="0FCB3315" w14:textId="77777777" w:rsidR="0036141A" w:rsidRPr="002030E8" w:rsidRDefault="0036141A" w:rsidP="0036141A">
      <w:pPr>
        <w:pStyle w:val="fcasegauche"/>
        <w:numPr>
          <w:ilvl w:val="0"/>
          <w:numId w:val="18"/>
        </w:numPr>
        <w:tabs>
          <w:tab w:val="left" w:pos="851"/>
        </w:tabs>
        <w:spacing w:after="0"/>
        <w:rPr>
          <w:rFonts w:ascii="Arial" w:hAnsi="Arial" w:cs="Arial"/>
        </w:rPr>
      </w:pPr>
      <w:r w:rsidRPr="002030E8">
        <w:rPr>
          <w:rFonts w:ascii="Arial" w:hAnsi="Arial" w:cs="Arial"/>
        </w:rPr>
        <w:t>La charte de déontologie de l’Ineris</w:t>
      </w:r>
    </w:p>
    <w:p w14:paraId="01735EE9" w14:textId="73CB26DB" w:rsidR="0036141A" w:rsidRPr="002030E8" w:rsidRDefault="0036141A" w:rsidP="0036141A">
      <w:pPr>
        <w:pStyle w:val="fcasegauche"/>
        <w:tabs>
          <w:tab w:val="left" w:pos="851"/>
        </w:tabs>
        <w:spacing w:after="0"/>
        <w:rPr>
          <w:rFonts w:ascii="Arial" w:hAnsi="Arial" w:cs="Arial"/>
        </w:rPr>
      </w:pPr>
      <w:r w:rsidRPr="002030E8">
        <w:rPr>
          <w:rFonts w:ascii="Arial" w:hAnsi="Arial" w:cs="Arial"/>
        </w:rPr>
        <w:t>Le cahier des clauses techniques particulières (CCTP</w:t>
      </w:r>
      <w:r w:rsidR="00850F91">
        <w:rPr>
          <w:rFonts w:ascii="Arial" w:hAnsi="Arial" w:cs="Arial"/>
        </w:rPr>
        <w:t>-</w:t>
      </w:r>
      <w:r>
        <w:rPr>
          <w:rFonts w:ascii="Arial" w:hAnsi="Arial" w:cs="Arial"/>
        </w:rPr>
        <w:t>S25COURMUT</w:t>
      </w:r>
      <w:r w:rsidRPr="561E054A">
        <w:rPr>
          <w:rFonts w:ascii="Arial" w:hAnsi="Arial" w:cs="Arial"/>
        </w:rPr>
        <w:t>)</w:t>
      </w:r>
      <w:r w:rsidRPr="002030E8">
        <w:rPr>
          <w:rFonts w:ascii="Arial" w:hAnsi="Arial" w:cs="Arial"/>
        </w:rPr>
        <w:t xml:space="preserve"> et ses annexes ;</w:t>
      </w:r>
    </w:p>
    <w:p w14:paraId="420CBF8D" w14:textId="07EDC762" w:rsidR="0036141A" w:rsidRPr="00F85010" w:rsidRDefault="0036141A" w:rsidP="0036141A">
      <w:pPr>
        <w:pStyle w:val="fcasegauche"/>
        <w:numPr>
          <w:ilvl w:val="0"/>
          <w:numId w:val="18"/>
        </w:numPr>
        <w:tabs>
          <w:tab w:val="left" w:pos="851"/>
        </w:tabs>
        <w:spacing w:after="0"/>
        <w:rPr>
          <w:rFonts w:ascii="Arial" w:hAnsi="Arial" w:cs="Arial"/>
        </w:rPr>
      </w:pPr>
      <w:r w:rsidRPr="002030E8">
        <w:rPr>
          <w:rFonts w:ascii="Arial" w:hAnsi="Arial" w:cs="Arial"/>
        </w:rPr>
        <w:t xml:space="preserve">Le cadre de mémoire technique dûment complété par le candidat, référencé </w:t>
      </w:r>
      <w:r w:rsidRPr="561E054A">
        <w:rPr>
          <w:rFonts w:ascii="Arial" w:hAnsi="Arial" w:cs="Arial"/>
        </w:rPr>
        <w:t>CMT</w:t>
      </w:r>
      <w:r w:rsidR="00850F91">
        <w:rPr>
          <w:rFonts w:ascii="Arial" w:hAnsi="Arial" w:cs="Arial"/>
        </w:rPr>
        <w:t>-</w:t>
      </w:r>
      <w:r w:rsidRPr="561E054A">
        <w:rPr>
          <w:rFonts w:ascii="Arial" w:hAnsi="Arial" w:cs="Arial"/>
        </w:rPr>
        <w:t xml:space="preserve"> S25COURMUT</w:t>
      </w:r>
    </w:p>
    <w:p w14:paraId="7E1D52D2" w14:textId="77777777" w:rsidR="0036141A" w:rsidRPr="002030E8" w:rsidRDefault="0036141A" w:rsidP="0036141A">
      <w:pPr>
        <w:pStyle w:val="fcasegauche"/>
        <w:tabs>
          <w:tab w:val="left" w:pos="851"/>
        </w:tabs>
        <w:spacing w:after="0"/>
        <w:ind w:left="0" w:firstLine="0"/>
        <w:rPr>
          <w:rFonts w:ascii="Arial" w:hAnsi="Arial" w:cs="Arial"/>
        </w:rPr>
      </w:pPr>
      <w:r w:rsidRPr="002030E8">
        <w:rPr>
          <w:rFonts w:ascii="Arial" w:eastAsiaTheme="minorEastAsia" w:hAnsi="Arial" w:cs="Arial"/>
        </w:rPr>
        <w:t xml:space="preserve">Le Cahier des Clauses Administratives Générales (CCAG) applicables aux marchés publics de prestations intellectuelles (C.C.A.G. </w:t>
      </w:r>
      <w:r>
        <w:rPr>
          <w:rFonts w:ascii="Arial" w:eastAsiaTheme="minorEastAsia" w:hAnsi="Arial" w:cs="Arial"/>
        </w:rPr>
        <w:t>FCS</w:t>
      </w:r>
      <w:r w:rsidRPr="002030E8">
        <w:rPr>
          <w:rFonts w:ascii="Arial" w:eastAsiaTheme="minorEastAsia" w:hAnsi="Arial" w:cs="Arial"/>
        </w:rPr>
        <w:t xml:space="preserve">), </w:t>
      </w:r>
      <w:r>
        <w:rPr>
          <w:rFonts w:ascii="Arial" w:eastAsiaTheme="minorEastAsia" w:hAnsi="Arial" w:cs="Arial"/>
        </w:rPr>
        <w:t>en vigueur à la date de publication du maché</w:t>
      </w:r>
      <w:r w:rsidRPr="002030E8">
        <w:rPr>
          <w:rFonts w:ascii="Arial" w:hAnsi="Arial" w:cs="Arial"/>
        </w:rPr>
        <w:t xml:space="preserve">. (Ce document n'est pas joint au marché. Le Titulaire peut s'en procurer un exemplaire auprès de la Direction des Journaux Officiels ou sur le site du Ministère des Finances, portail : </w:t>
      </w:r>
      <w:hyperlink r:id="rId16">
        <w:r w:rsidRPr="561E054A">
          <w:rPr>
            <w:rStyle w:val="Lienhypertexte"/>
            <w:rFonts w:ascii="Arial" w:hAnsi="Arial" w:cs="Arial"/>
          </w:rPr>
          <w:t>www.marches-publics.fr</w:t>
        </w:r>
      </w:hyperlink>
      <w:r w:rsidRPr="561E054A">
        <w:rPr>
          <w:rFonts w:ascii="Arial" w:hAnsi="Arial" w:cs="Arial"/>
        </w:rPr>
        <w:t>;</w:t>
      </w:r>
    </w:p>
    <w:p w14:paraId="45FF3C59" w14:textId="77777777" w:rsidR="0036141A" w:rsidRPr="002030E8" w:rsidRDefault="0036141A" w:rsidP="0036141A">
      <w:pPr>
        <w:pStyle w:val="fcasegauche"/>
        <w:tabs>
          <w:tab w:val="left" w:pos="851"/>
        </w:tabs>
        <w:spacing w:after="0"/>
        <w:rPr>
          <w:rFonts w:ascii="Arial" w:hAnsi="Arial" w:cs="Arial"/>
        </w:rPr>
      </w:pPr>
      <w:r w:rsidRPr="002030E8">
        <w:rPr>
          <w:rFonts w:ascii="Arial" w:hAnsi="Arial" w:cs="Arial"/>
        </w:rPr>
        <w:t>Les bons de commandes émis dans le cadre des marchés subséquents et leurs CCTP associés ;</w:t>
      </w:r>
    </w:p>
    <w:p w14:paraId="6BBAF81F" w14:textId="77777777" w:rsidR="0036141A" w:rsidRPr="002030E8" w:rsidRDefault="0036141A" w:rsidP="0036141A">
      <w:pPr>
        <w:pStyle w:val="fcasegauche"/>
        <w:tabs>
          <w:tab w:val="left" w:pos="851"/>
        </w:tabs>
        <w:spacing w:after="0"/>
        <w:rPr>
          <w:rFonts w:ascii="Arial" w:hAnsi="Arial" w:cs="Arial"/>
        </w:rPr>
      </w:pPr>
      <w:r w:rsidRPr="002030E8">
        <w:rPr>
          <w:rFonts w:ascii="Arial" w:hAnsi="Arial" w:cs="Arial"/>
        </w:rPr>
        <w:t>Les actes spéciaux de sous-traitance et leurs avenants postérieurs à la notification du marché ;</w:t>
      </w:r>
    </w:p>
    <w:p w14:paraId="7ECDBCA3" w14:textId="77777777" w:rsidR="0036141A" w:rsidRPr="002030E8" w:rsidRDefault="0036141A" w:rsidP="0036141A">
      <w:pPr>
        <w:pStyle w:val="fcasegauche"/>
        <w:tabs>
          <w:tab w:val="left" w:pos="851"/>
        </w:tabs>
        <w:spacing w:after="0"/>
        <w:rPr>
          <w:rFonts w:ascii="Arial" w:hAnsi="Arial" w:cs="Arial"/>
        </w:rPr>
      </w:pPr>
      <w:r w:rsidRPr="002030E8">
        <w:rPr>
          <w:rFonts w:ascii="Arial" w:hAnsi="Arial" w:cs="Arial"/>
        </w:rPr>
        <w:t>L'offre technique du Titulaire dans toute ses dispositions conformes aux documents qui précèdent ;</w:t>
      </w:r>
    </w:p>
    <w:p w14:paraId="35CAB153" w14:textId="77777777" w:rsidR="0036141A" w:rsidRPr="002030E8" w:rsidRDefault="0036141A" w:rsidP="0036141A">
      <w:pPr>
        <w:pStyle w:val="fcasegauche"/>
        <w:tabs>
          <w:tab w:val="left" w:pos="851"/>
        </w:tabs>
        <w:spacing w:after="0"/>
        <w:rPr>
          <w:rFonts w:ascii="Arial" w:hAnsi="Arial" w:cs="Arial"/>
        </w:rPr>
      </w:pPr>
    </w:p>
    <w:p w14:paraId="3C019D96" w14:textId="77777777" w:rsidR="0036141A" w:rsidRDefault="0036141A" w:rsidP="0036141A">
      <w:pPr>
        <w:pStyle w:val="fcasegauche"/>
        <w:tabs>
          <w:tab w:val="left" w:pos="851"/>
        </w:tabs>
        <w:spacing w:after="0"/>
        <w:rPr>
          <w:rFonts w:ascii="Arial" w:hAnsi="Arial" w:cs="Arial"/>
        </w:rPr>
      </w:pPr>
      <w:r w:rsidRPr="002030E8">
        <w:rPr>
          <w:rFonts w:ascii="Arial" w:hAnsi="Arial" w:cs="Arial"/>
        </w:rPr>
        <w:t>Sauf en cas d’erreur manifeste, en cas de contradiction ou de différence entre les pièces constitutives d</w:t>
      </w:r>
      <w:r>
        <w:rPr>
          <w:rFonts w:ascii="Arial" w:hAnsi="Arial" w:cs="Arial"/>
        </w:rPr>
        <w:t>u marché</w:t>
      </w:r>
      <w:r w:rsidRPr="002030E8">
        <w:rPr>
          <w:rFonts w:ascii="Arial" w:hAnsi="Arial" w:cs="Arial"/>
        </w:rPr>
        <w:t xml:space="preserve">, il est expressément convenu entre les parties que les dispositions contenues dans le document de rang supérieur prévaudront pour les obligations se trouvant en conflit d’interprétation. Ces documents constituent l’intégralité </w:t>
      </w:r>
      <w:r>
        <w:rPr>
          <w:rFonts w:ascii="Arial" w:hAnsi="Arial" w:cs="Arial"/>
        </w:rPr>
        <w:t>du marché</w:t>
      </w:r>
      <w:r w:rsidRPr="002030E8">
        <w:rPr>
          <w:rFonts w:ascii="Arial" w:hAnsi="Arial" w:cs="Arial"/>
        </w:rPr>
        <w:t xml:space="preserve"> et des obligations de l’Ineris et du Titulaire.</w:t>
      </w:r>
    </w:p>
    <w:p w14:paraId="43652608" w14:textId="77777777" w:rsidR="00850F91" w:rsidRPr="002030E8" w:rsidRDefault="00850F91" w:rsidP="0036141A">
      <w:pPr>
        <w:pStyle w:val="fcasegauche"/>
        <w:tabs>
          <w:tab w:val="left" w:pos="851"/>
        </w:tabs>
        <w:spacing w:after="0"/>
        <w:rPr>
          <w:rFonts w:ascii="Arial" w:hAnsi="Arial" w:cs="Arial"/>
        </w:rPr>
      </w:pPr>
    </w:p>
    <w:p w14:paraId="4F010763" w14:textId="65BB3042" w:rsidR="005546A9" w:rsidRPr="00BE55E3" w:rsidRDefault="0036141A" w:rsidP="00BE55E3">
      <w:pPr>
        <w:pStyle w:val="Standard"/>
        <w:rPr>
          <w:rFonts w:cs="Arial"/>
          <w:szCs w:val="20"/>
        </w:rPr>
      </w:pPr>
      <w:r w:rsidRPr="002030E8">
        <w:rPr>
          <w:rFonts w:cs="Arial"/>
          <w:szCs w:val="20"/>
        </w:rPr>
        <w:lastRenderedPageBreak/>
        <w:t xml:space="preserve">Toute clause portée dans la proposition ou documentation quelconque du Titulaire contraire ou modifiant les dispositions des autres pièces </w:t>
      </w:r>
      <w:r>
        <w:rPr>
          <w:rFonts w:cs="Arial"/>
          <w:szCs w:val="20"/>
        </w:rPr>
        <w:t>du marché</w:t>
      </w:r>
      <w:r w:rsidRPr="002030E8">
        <w:rPr>
          <w:rFonts w:cs="Arial"/>
          <w:szCs w:val="20"/>
        </w:rPr>
        <w:t xml:space="preserve"> est réputée non écrite. Les conditions générales du Titulaire sont en particulier concernées par cette disposition. </w:t>
      </w:r>
    </w:p>
    <w:p w14:paraId="75855327" w14:textId="77777777" w:rsidR="003601D2" w:rsidRPr="00392658" w:rsidRDefault="003601D2"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73104C" w14:paraId="5CF03D28" w14:textId="77777777">
        <w:tc>
          <w:tcPr>
            <w:tcW w:w="10277" w:type="dxa"/>
            <w:shd w:val="clear" w:color="auto" w:fill="66CCFF"/>
          </w:tcPr>
          <w:p w14:paraId="16D3F87B" w14:textId="77777777" w:rsidR="009B1CD0" w:rsidRPr="00392658" w:rsidRDefault="001D1297" w:rsidP="009B45B9">
            <w:pPr>
              <w:tabs>
                <w:tab w:val="left" w:pos="-142"/>
                <w:tab w:val="left" w:pos="851"/>
                <w:tab w:val="left" w:pos="4111"/>
              </w:tabs>
              <w:jc w:val="both"/>
              <w:rPr>
                <w:rFonts w:ascii="Trebuchet MS" w:hAnsi="Trebuchet MS"/>
              </w:rPr>
            </w:pPr>
            <w:r w:rsidRPr="00392658">
              <w:rPr>
                <w:rFonts w:ascii="Trebuchet MS" w:hAnsi="Trebuchet MS" w:cs="Arial"/>
                <w:b/>
                <w:sz w:val="22"/>
                <w:szCs w:val="22"/>
              </w:rPr>
              <w:t xml:space="preserve">B - Engagement </w:t>
            </w:r>
            <w:r w:rsidR="00166B56" w:rsidRPr="00392658">
              <w:rPr>
                <w:rFonts w:ascii="Trebuchet MS" w:hAnsi="Trebuchet MS" w:cs="Arial"/>
                <w:b/>
                <w:sz w:val="22"/>
                <w:szCs w:val="22"/>
              </w:rPr>
              <w:t>du titulaire ou du groupement titulaire</w:t>
            </w:r>
            <w:r w:rsidRPr="00392658">
              <w:rPr>
                <w:rFonts w:ascii="Trebuchet MS" w:hAnsi="Trebuchet MS" w:cs="Arial"/>
                <w:b/>
                <w:sz w:val="22"/>
                <w:szCs w:val="22"/>
              </w:rPr>
              <w:t>.</w:t>
            </w:r>
          </w:p>
        </w:tc>
      </w:tr>
    </w:tbl>
    <w:p w14:paraId="07670366" w14:textId="77777777" w:rsidR="009B1CD0" w:rsidRPr="00392658" w:rsidRDefault="009B1CD0" w:rsidP="006C4338">
      <w:pPr>
        <w:tabs>
          <w:tab w:val="left" w:pos="851"/>
        </w:tabs>
        <w:rPr>
          <w:rFonts w:ascii="Trebuchet MS" w:hAnsi="Trebuchet MS"/>
        </w:rPr>
      </w:pPr>
    </w:p>
    <w:p w14:paraId="15FA07B2" w14:textId="77777777" w:rsidR="0008094B" w:rsidRDefault="001D1297" w:rsidP="0008094B">
      <w:pPr>
        <w:pStyle w:val="Titre2"/>
        <w:tabs>
          <w:tab w:val="left" w:pos="2268"/>
        </w:tabs>
        <w:rPr>
          <w:rFonts w:ascii="Arial" w:hAnsi="Arial" w:cs="Arial"/>
          <w:i/>
          <w:iCs/>
          <w:sz w:val="18"/>
          <w:szCs w:val="18"/>
        </w:rPr>
      </w:pPr>
      <w:r>
        <w:rPr>
          <w:rFonts w:ascii="Arial" w:hAnsi="Arial" w:cs="Arial"/>
          <w:sz w:val="22"/>
          <w:szCs w:val="22"/>
        </w:rPr>
        <w:t>B1 - Identification et engagement du candidat :</w:t>
      </w:r>
    </w:p>
    <w:p w14:paraId="3405EE83" w14:textId="77777777" w:rsidR="0008094B" w:rsidRDefault="001D1297" w:rsidP="0008094B">
      <w:pPr>
        <w:pStyle w:val="fcase1ertab"/>
        <w:rPr>
          <w:rFonts w:ascii="Arial" w:hAnsi="Arial" w:cs="Arial"/>
        </w:rPr>
      </w:pPr>
      <w:r w:rsidRPr="00A46A25">
        <w:rPr>
          <w:rFonts w:ascii="Arial" w:hAnsi="Arial" w:cs="Arial"/>
          <w:i/>
          <w:iCs/>
          <w:sz w:val="18"/>
          <w:szCs w:val="18"/>
        </w:rPr>
        <w:t>(Cocher les cases correspondantes.)</w:t>
      </w:r>
    </w:p>
    <w:p w14:paraId="629BEFEE" w14:textId="77777777" w:rsidR="0008094B" w:rsidRDefault="0008094B" w:rsidP="0008094B">
      <w:pPr>
        <w:rPr>
          <w:rFonts w:ascii="Arial" w:hAnsi="Arial" w:cs="Arial"/>
        </w:rPr>
      </w:pPr>
    </w:p>
    <w:p w14:paraId="13505D39" w14:textId="77777777" w:rsidR="003601D2" w:rsidRPr="004268AC" w:rsidRDefault="001D1297" w:rsidP="003601D2">
      <w:pPr>
        <w:jc w:val="both"/>
        <w:rPr>
          <w:rFonts w:ascii="Arial Narrow" w:hAnsi="Arial Narrow" w:cs="Arial"/>
        </w:rPr>
      </w:pPr>
      <w:r w:rsidRPr="00971636">
        <w:rPr>
          <w:rFonts w:ascii="Wingdings" w:eastAsia="Wingdings" w:hAnsi="Wingdings" w:cs="Wingdings"/>
          <w:b/>
          <w:color w:val="66CCFF"/>
          <w:spacing w:val="-10"/>
        </w:rPr>
        <w:t>n</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0D150C6E" w14:textId="77777777" w:rsidR="0008094B" w:rsidRDefault="0008094B" w:rsidP="0008094B">
      <w:pPr>
        <w:jc w:val="both"/>
        <w:rPr>
          <w:rFonts w:ascii="Arial" w:hAnsi="Arial" w:cs="Arial"/>
        </w:rPr>
      </w:pPr>
    </w:p>
    <w:p w14:paraId="7B8A9EB1" w14:textId="77777777" w:rsidR="003601D2" w:rsidRPr="008E1317" w:rsidRDefault="001D1297" w:rsidP="003601D2">
      <w:pPr>
        <w:jc w:val="both"/>
        <w:rPr>
          <w:rFonts w:ascii="Arial" w:hAnsi="Arial" w:cs="Arial"/>
        </w:rPr>
      </w:pPr>
      <w:r w:rsidRPr="008E1317">
        <w:rPr>
          <w:rFonts w:ascii="Arial" w:hAnsi="Arial" w:cs="Arial"/>
        </w:rPr>
        <w:t>Le candidat est un :</w:t>
      </w:r>
    </w:p>
    <w:p w14:paraId="0FF6D820" w14:textId="77777777" w:rsidR="003601D2" w:rsidRPr="008E1317" w:rsidRDefault="003601D2" w:rsidP="003601D2">
      <w:pPr>
        <w:jc w:val="both"/>
        <w:rPr>
          <w:rFonts w:ascii="Arial" w:hAnsi="Arial" w:cs="Arial"/>
        </w:rPr>
      </w:pPr>
    </w:p>
    <w:p w14:paraId="0BCE05CA" w14:textId="77777777" w:rsidR="003601D2" w:rsidRPr="008E1317" w:rsidRDefault="001D1297" w:rsidP="003601D2">
      <w:pPr>
        <w:numPr>
          <w:ilvl w:val="0"/>
          <w:numId w:val="11"/>
        </w:numPr>
        <w:jc w:val="both"/>
        <w:rPr>
          <w:rFonts w:ascii="Arial" w:hAnsi="Arial" w:cs="Arial"/>
        </w:rPr>
      </w:pPr>
      <w:r w:rsidRPr="008E1317">
        <w:rPr>
          <w:rFonts w:ascii="Arial" w:hAnsi="Arial" w:cs="Arial"/>
        </w:rPr>
        <w:t>Candidat se présentant seul</w:t>
      </w:r>
    </w:p>
    <w:p w14:paraId="79C0D8C4" w14:textId="77777777" w:rsidR="003601D2" w:rsidRPr="008E1317" w:rsidRDefault="001D1297" w:rsidP="003601D2">
      <w:pPr>
        <w:numPr>
          <w:ilvl w:val="0"/>
          <w:numId w:val="11"/>
        </w:numPr>
        <w:jc w:val="both"/>
        <w:rPr>
          <w:rFonts w:ascii="Arial" w:hAnsi="Arial" w:cs="Arial"/>
        </w:rPr>
      </w:pPr>
      <w:r w:rsidRPr="008E1317">
        <w:rPr>
          <w:rFonts w:ascii="Arial" w:hAnsi="Arial" w:cs="Arial"/>
        </w:rPr>
        <w:t>Groupement conjoint avec mandataire solidaire dont le mandataire est :</w:t>
      </w:r>
    </w:p>
    <w:p w14:paraId="7648D4DB" w14:textId="77777777" w:rsidR="003601D2" w:rsidRPr="008E1317" w:rsidRDefault="001D1297" w:rsidP="003601D2">
      <w:pPr>
        <w:numPr>
          <w:ilvl w:val="0"/>
          <w:numId w:val="11"/>
        </w:numPr>
        <w:jc w:val="both"/>
        <w:rPr>
          <w:rFonts w:ascii="Arial" w:hAnsi="Arial" w:cs="Arial"/>
        </w:rPr>
      </w:pPr>
      <w:r w:rsidRPr="008E1317">
        <w:rPr>
          <w:rFonts w:ascii="Arial" w:hAnsi="Arial" w:cs="Arial"/>
        </w:rPr>
        <w:t>Groupement conjoint avec mandataire non solidaire dont le mandataire est :</w:t>
      </w:r>
    </w:p>
    <w:p w14:paraId="631AC6EC" w14:textId="77777777" w:rsidR="003601D2" w:rsidRPr="008E1317" w:rsidRDefault="001D1297" w:rsidP="003601D2">
      <w:pPr>
        <w:numPr>
          <w:ilvl w:val="0"/>
          <w:numId w:val="11"/>
        </w:numPr>
        <w:jc w:val="both"/>
        <w:rPr>
          <w:rFonts w:ascii="Arial" w:hAnsi="Arial" w:cs="Arial"/>
        </w:rPr>
      </w:pPr>
      <w:r w:rsidRPr="008E1317">
        <w:rPr>
          <w:rFonts w:ascii="Arial" w:hAnsi="Arial" w:cs="Arial"/>
        </w:rPr>
        <w:t>Groupement solidaire dont le mandataire est :</w:t>
      </w:r>
    </w:p>
    <w:p w14:paraId="154E4532" w14:textId="77777777" w:rsidR="003601D2" w:rsidRPr="008E1317" w:rsidRDefault="001D1297" w:rsidP="003601D2">
      <w:pPr>
        <w:numPr>
          <w:ilvl w:val="0"/>
          <w:numId w:val="11"/>
        </w:numPr>
        <w:jc w:val="both"/>
        <w:rPr>
          <w:rFonts w:ascii="Arial" w:hAnsi="Arial" w:cs="Arial"/>
        </w:rPr>
      </w:pPr>
      <w:r w:rsidRPr="008E1317">
        <w:rPr>
          <w:rFonts w:ascii="Arial" w:hAnsi="Arial" w:cs="Arial"/>
        </w:rPr>
        <w:t>Groupement solidaire avec prestations individualisées dont le mandataire est :</w:t>
      </w:r>
    </w:p>
    <w:p w14:paraId="76C1537F" w14:textId="77777777" w:rsidR="003601D2" w:rsidRDefault="003601D2" w:rsidP="003601D2">
      <w:pPr>
        <w:jc w:val="both"/>
        <w:rPr>
          <w:rFonts w:ascii="Arial" w:hAnsi="Arial" w:cs="Arial"/>
        </w:rPr>
      </w:pPr>
    </w:p>
    <w:p w14:paraId="71AD2226" w14:textId="77777777" w:rsidR="003601D2" w:rsidRDefault="003601D2" w:rsidP="003601D2">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73104C" w14:paraId="1E124660" w14:textId="77777777" w:rsidTr="00CD42EB">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1A04051E" w14:textId="77777777" w:rsidR="003601D2" w:rsidRPr="008E1317" w:rsidRDefault="001D1297" w:rsidP="00CD42EB">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7450660" w14:textId="77777777" w:rsidR="003601D2" w:rsidRPr="008E1317" w:rsidRDefault="003601D2" w:rsidP="00CD42EB">
            <w:pPr>
              <w:widowControl w:val="0"/>
              <w:autoSpaceDN w:val="0"/>
              <w:snapToGrid w:val="0"/>
              <w:jc w:val="both"/>
              <w:rPr>
                <w:rFonts w:ascii="Arial" w:eastAsia="Andale Sans UI" w:hAnsi="Arial" w:cs="Arial"/>
                <w:kern w:val="3"/>
                <w:sz w:val="18"/>
                <w:szCs w:val="18"/>
                <w:lang w:eastAsia="fr-FR"/>
              </w:rPr>
            </w:pPr>
          </w:p>
        </w:tc>
      </w:tr>
      <w:tr w:rsidR="0073104C" w14:paraId="192956D6" w14:textId="77777777" w:rsidTr="00CD42EB">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E229EE0" w14:textId="77777777" w:rsidR="003601D2" w:rsidRPr="008E1317" w:rsidRDefault="001D1297" w:rsidP="00CD42EB">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35D496" w14:textId="77777777" w:rsidR="003601D2" w:rsidRPr="008E1317" w:rsidRDefault="003601D2" w:rsidP="00CD42EB">
            <w:pPr>
              <w:widowControl w:val="0"/>
              <w:autoSpaceDN w:val="0"/>
              <w:snapToGrid w:val="0"/>
              <w:jc w:val="both"/>
              <w:rPr>
                <w:rFonts w:ascii="Arial" w:eastAsia="Andale Sans UI" w:hAnsi="Arial" w:cs="Arial"/>
                <w:kern w:val="3"/>
                <w:sz w:val="18"/>
                <w:szCs w:val="18"/>
                <w:lang w:eastAsia="fr-FR"/>
              </w:rPr>
            </w:pPr>
          </w:p>
        </w:tc>
      </w:tr>
      <w:tr w:rsidR="0073104C" w14:paraId="29171935" w14:textId="77777777" w:rsidTr="00CD42EB">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1F50923" w14:textId="77777777" w:rsidR="003601D2" w:rsidRPr="008E1317" w:rsidRDefault="001D1297" w:rsidP="00CD42EB">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06C62CD" w14:textId="77777777" w:rsidR="003601D2" w:rsidRPr="008E1317" w:rsidRDefault="003601D2" w:rsidP="00CD42EB">
            <w:pPr>
              <w:widowControl w:val="0"/>
              <w:autoSpaceDN w:val="0"/>
              <w:snapToGrid w:val="0"/>
              <w:jc w:val="both"/>
              <w:rPr>
                <w:rFonts w:ascii="Arial" w:eastAsia="Andale Sans UI" w:hAnsi="Arial" w:cs="Arial"/>
                <w:kern w:val="3"/>
                <w:sz w:val="18"/>
                <w:szCs w:val="18"/>
                <w:lang w:eastAsia="fr-FR"/>
              </w:rPr>
            </w:pPr>
          </w:p>
        </w:tc>
      </w:tr>
      <w:tr w:rsidR="0073104C" w14:paraId="3B2BB59C" w14:textId="77777777" w:rsidTr="00CD42EB">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62ECBB6" w14:textId="77777777" w:rsidR="003601D2" w:rsidRPr="008E1317" w:rsidRDefault="001D1297" w:rsidP="00CD42EB">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C49ED90" w14:textId="77777777" w:rsidR="003601D2" w:rsidRPr="008E1317" w:rsidRDefault="003601D2" w:rsidP="00CD42EB">
            <w:pPr>
              <w:widowControl w:val="0"/>
              <w:autoSpaceDN w:val="0"/>
              <w:snapToGrid w:val="0"/>
              <w:jc w:val="both"/>
              <w:rPr>
                <w:rFonts w:ascii="Arial" w:eastAsia="Andale Sans UI" w:hAnsi="Arial" w:cs="Arial"/>
                <w:kern w:val="3"/>
                <w:sz w:val="18"/>
                <w:szCs w:val="18"/>
                <w:lang w:eastAsia="fr-FR"/>
              </w:rPr>
            </w:pPr>
          </w:p>
        </w:tc>
      </w:tr>
      <w:tr w:rsidR="0073104C" w14:paraId="23DAFEF8" w14:textId="77777777" w:rsidTr="00CD42EB">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6E2E4BC" w14:textId="77777777" w:rsidR="003601D2" w:rsidRPr="008E1317" w:rsidRDefault="001D1297" w:rsidP="00CD42EB">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96DC994" w14:textId="77777777" w:rsidR="003601D2" w:rsidRPr="008E1317" w:rsidRDefault="003601D2" w:rsidP="00CD42EB">
            <w:pPr>
              <w:widowControl w:val="0"/>
              <w:autoSpaceDN w:val="0"/>
              <w:snapToGrid w:val="0"/>
              <w:jc w:val="both"/>
              <w:rPr>
                <w:rFonts w:ascii="Arial" w:eastAsia="Andale Sans UI" w:hAnsi="Arial" w:cs="Arial"/>
                <w:kern w:val="3"/>
                <w:sz w:val="18"/>
                <w:szCs w:val="18"/>
                <w:lang w:eastAsia="fr-FR"/>
              </w:rPr>
            </w:pPr>
          </w:p>
        </w:tc>
      </w:tr>
      <w:tr w:rsidR="0073104C" w14:paraId="7ACD8DB9" w14:textId="77777777" w:rsidTr="00CD42EB">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3743F85" w14:textId="77777777" w:rsidR="003601D2" w:rsidRPr="008E1317" w:rsidRDefault="001D1297" w:rsidP="00CD42EB">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B59979" w14:textId="77777777" w:rsidR="003601D2" w:rsidRPr="008E1317" w:rsidRDefault="003601D2" w:rsidP="00CD42EB">
            <w:pPr>
              <w:widowControl w:val="0"/>
              <w:autoSpaceDN w:val="0"/>
              <w:snapToGrid w:val="0"/>
              <w:jc w:val="both"/>
              <w:rPr>
                <w:rFonts w:ascii="Arial" w:eastAsia="Andale Sans UI" w:hAnsi="Arial" w:cs="Arial"/>
                <w:kern w:val="3"/>
                <w:sz w:val="18"/>
                <w:szCs w:val="18"/>
                <w:lang w:eastAsia="fr-FR"/>
              </w:rPr>
            </w:pPr>
          </w:p>
        </w:tc>
      </w:tr>
      <w:tr w:rsidR="0073104C" w14:paraId="363E7725" w14:textId="77777777" w:rsidTr="00CD42EB">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3AC2D916" w14:textId="77777777" w:rsidR="003601D2" w:rsidRPr="008E1317" w:rsidRDefault="001D1297" w:rsidP="00CD42EB">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00EE39A" w14:textId="77777777" w:rsidR="003601D2" w:rsidRPr="008E1317" w:rsidRDefault="003601D2" w:rsidP="00CD42EB">
            <w:pPr>
              <w:widowControl w:val="0"/>
              <w:autoSpaceDN w:val="0"/>
              <w:snapToGrid w:val="0"/>
              <w:jc w:val="both"/>
              <w:rPr>
                <w:rFonts w:ascii="Arial" w:eastAsia="Andale Sans UI" w:hAnsi="Arial" w:cs="Arial"/>
                <w:kern w:val="3"/>
                <w:sz w:val="18"/>
                <w:szCs w:val="18"/>
                <w:lang w:eastAsia="fr-FR"/>
              </w:rPr>
            </w:pPr>
          </w:p>
        </w:tc>
      </w:tr>
      <w:tr w:rsidR="0073104C" w14:paraId="621AAB60" w14:textId="77777777" w:rsidTr="00CD42EB">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56D8502" w14:textId="77777777" w:rsidR="003601D2" w:rsidRPr="008E1317" w:rsidRDefault="001D1297" w:rsidP="00CD42EB">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5946AE8" w14:textId="77777777" w:rsidR="003601D2" w:rsidRPr="008E1317" w:rsidRDefault="001D1297" w:rsidP="00CD42EB">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Microentreprise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49D5FD34" w14:textId="77777777" w:rsidR="003601D2" w:rsidRPr="008E1317" w:rsidRDefault="001D1297" w:rsidP="00CD42EB">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PME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(Petite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Moyenne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315F9333" w14:textId="77777777" w:rsidR="003601D2" w:rsidRPr="008E1317" w:rsidRDefault="001D1297" w:rsidP="00CD42EB">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ETI</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(Entreprises</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Taille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Intermédiaire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(ETI)</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3A9EE72A" w14:textId="77777777" w:rsidR="003601D2" w:rsidRPr="008E1317" w:rsidRDefault="001D1297" w:rsidP="00CD42EB">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GE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(Grande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7D1715B7" w14:textId="77777777" w:rsidR="003601D2" w:rsidRPr="008E1317" w:rsidRDefault="001D1297" w:rsidP="00CD42EB">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79A8F70D" w14:textId="5463B30A" w:rsidR="003601D2" w:rsidRPr="008E1317" w:rsidRDefault="001D1297" w:rsidP="00CD42EB">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autoentrepreneur,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342D733E" w14:textId="77777777" w:rsidR="003601D2" w:rsidRPr="004268AC" w:rsidRDefault="001D1297" w:rsidP="003601D2">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4EAAE48B" w14:textId="77777777" w:rsidR="003601D2" w:rsidRPr="004268AC" w:rsidRDefault="003601D2" w:rsidP="003601D2">
      <w:pPr>
        <w:jc w:val="both"/>
        <w:rPr>
          <w:rFonts w:ascii="Arial Narrow" w:hAnsi="Arial Narrow" w:cs="Arial"/>
        </w:rPr>
      </w:pPr>
    </w:p>
    <w:p w14:paraId="0D0E8C3B" w14:textId="77777777" w:rsidR="003601D2" w:rsidRPr="008E1317" w:rsidRDefault="001D1297" w:rsidP="003601D2">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02265DD9" w14:textId="77777777" w:rsidR="003601D2" w:rsidRPr="004268AC" w:rsidRDefault="003601D2" w:rsidP="003601D2">
      <w:pPr>
        <w:widowControl w:val="0"/>
        <w:autoSpaceDN w:val="0"/>
        <w:jc w:val="both"/>
        <w:rPr>
          <w:rFonts w:ascii="Arial Narrow" w:eastAsia="Andale Sans UI" w:hAnsi="Arial Narrow" w:cs="Arial"/>
          <w:kern w:val="3"/>
          <w:sz w:val="16"/>
          <w:szCs w:val="16"/>
          <w:lang w:eastAsia="fr-FR"/>
        </w:rPr>
      </w:pPr>
    </w:p>
    <w:p w14:paraId="14EAF9F8" w14:textId="77777777" w:rsidR="003601D2" w:rsidRPr="008E1317" w:rsidRDefault="001D1297" w:rsidP="003601D2">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1584520D" w14:textId="77777777" w:rsidR="003601D2" w:rsidRPr="008E1317" w:rsidRDefault="001D1297" w:rsidP="003601D2">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04C749F" w14:textId="77777777" w:rsidR="003601D2" w:rsidRPr="008E1317" w:rsidRDefault="001D1297" w:rsidP="003601D2">
      <w:pPr>
        <w:widowControl w:val="0"/>
        <w:numPr>
          <w:ilvl w:val="0"/>
          <w:numId w:val="8"/>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022BE91" w14:textId="77777777" w:rsidR="003601D2" w:rsidRPr="008E1317" w:rsidRDefault="001D1297" w:rsidP="003601D2">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F5B378" w14:textId="77777777" w:rsidR="003601D2" w:rsidRPr="008E1317" w:rsidRDefault="001D1297" w:rsidP="003601D2">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FF2C08E" w14:textId="77777777" w:rsidR="003601D2" w:rsidRPr="008E1317" w:rsidRDefault="001D1297" w:rsidP="003601D2">
      <w:pPr>
        <w:widowControl w:val="0"/>
        <w:numPr>
          <w:ilvl w:val="0"/>
          <w:numId w:val="9"/>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ED2101C" w14:textId="77777777" w:rsidR="003601D2" w:rsidRPr="008E1317" w:rsidRDefault="001D1297" w:rsidP="003601D2">
      <w:pPr>
        <w:widowControl w:val="0"/>
        <w:numPr>
          <w:ilvl w:val="0"/>
          <w:numId w:val="9"/>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7BC0B3D9" w14:textId="77777777" w:rsidR="003601D2" w:rsidRPr="008E1317" w:rsidRDefault="001D1297" w:rsidP="003601D2">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2AC07615" w14:textId="77777777" w:rsidR="003601D2" w:rsidRPr="008E1317" w:rsidRDefault="001D1297" w:rsidP="003601D2">
      <w:pPr>
        <w:widowControl w:val="0"/>
        <w:numPr>
          <w:ilvl w:val="0"/>
          <w:numId w:val="10"/>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347ECCFC" w14:textId="77777777" w:rsidR="003601D2" w:rsidRPr="008E1317" w:rsidRDefault="001D1297" w:rsidP="003601D2">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7F8AB2B7" w14:textId="77777777" w:rsidR="003601D2" w:rsidRPr="008E1317" w:rsidRDefault="001D1297" w:rsidP="003601D2">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06F70827" w14:textId="77777777" w:rsidR="003601D2" w:rsidRDefault="001D1297">
      <w:pPr>
        <w:suppressAutoHyphens w:val="0"/>
        <w:rPr>
          <w:rFonts w:ascii="Arial" w:hAnsi="Arial" w:cs="Arial"/>
        </w:rPr>
      </w:pPr>
      <w:r>
        <w:rPr>
          <w:rFonts w:ascii="Arial" w:hAnsi="Arial" w:cs="Arial"/>
        </w:rPr>
        <w:br w:type="page"/>
      </w:r>
    </w:p>
    <w:p w14:paraId="4E006269" w14:textId="77777777" w:rsidR="0008094B" w:rsidRDefault="0008094B" w:rsidP="0008094B">
      <w:pPr>
        <w:jc w:val="both"/>
        <w:rPr>
          <w:rFonts w:ascii="Arial" w:hAnsi="Arial" w:cs="Arial"/>
        </w:rPr>
      </w:pPr>
    </w:p>
    <w:p w14:paraId="7FCC305B" w14:textId="77777777" w:rsidR="003601D2" w:rsidRPr="008E1317" w:rsidRDefault="001D1297" w:rsidP="003601D2">
      <w:pPr>
        <w:jc w:val="both"/>
        <w:rPr>
          <w:rFonts w:ascii="Arial" w:hAnsi="Arial" w:cs="Arial"/>
        </w:rPr>
      </w:pPr>
      <w:r w:rsidRPr="008E1317">
        <w:rPr>
          <w:rFonts w:ascii="Arial" w:hAnsi="Arial" w:cs="Arial"/>
        </w:rPr>
        <w:t>Après avoir pris connaissance des pièces constitutives du marché public (cf. Rubrique A), et conformément à leurs clauses et stipulations,</w:t>
      </w:r>
    </w:p>
    <w:p w14:paraId="57680792" w14:textId="77777777" w:rsidR="009B1CD0" w:rsidRPr="00392658" w:rsidRDefault="009B1CD0" w:rsidP="0083205E">
      <w:pPr>
        <w:tabs>
          <w:tab w:val="left" w:pos="851"/>
        </w:tabs>
        <w:jc w:val="both"/>
        <w:rPr>
          <w:rFonts w:ascii="Trebuchet MS" w:hAnsi="Trebuchet MS" w:cs="Arial"/>
        </w:rPr>
      </w:pPr>
    </w:p>
    <w:p w14:paraId="4CF75743" w14:textId="77777777" w:rsidR="009B1CD0" w:rsidRPr="00392658" w:rsidRDefault="001D1297" w:rsidP="0083205E">
      <w:pPr>
        <w:tabs>
          <w:tab w:val="left" w:pos="851"/>
        </w:tabs>
        <w:ind w:left="851"/>
        <w:jc w:val="both"/>
        <w:rPr>
          <w:rFonts w:ascii="Trebuchet MS" w:hAnsi="Trebuchet MS" w:cs="Arial"/>
        </w:rPr>
      </w:pPr>
      <w:r w:rsidRPr="00392658">
        <w:rPr>
          <w:rFonts w:ascii="Trebuchet MS" w:hAnsi="Trebuchet MS"/>
        </w:rPr>
        <w:fldChar w:fldCharType="begin">
          <w:ffData>
            <w:name w:val=""/>
            <w:enabled/>
            <w:calcOnExit w:val="0"/>
            <w:checkBox>
              <w:size w:val="20"/>
              <w:default w:val="0"/>
            </w:checkBox>
          </w:ffData>
        </w:fldChar>
      </w:r>
      <w:r w:rsidR="007D7A65" w:rsidRPr="00392658">
        <w:rPr>
          <w:rFonts w:ascii="Trebuchet MS" w:hAnsi="Trebuchet MS"/>
        </w:rPr>
        <w:instrText xml:space="preserve"> FORMCHECKBOX </w:instrText>
      </w:r>
      <w:r w:rsidRPr="00392658">
        <w:rPr>
          <w:rFonts w:ascii="Trebuchet MS" w:hAnsi="Trebuchet MS"/>
        </w:rPr>
      </w:r>
      <w:r w:rsidRPr="00392658">
        <w:rPr>
          <w:rFonts w:ascii="Trebuchet MS" w:hAnsi="Trebuchet MS"/>
        </w:rPr>
        <w:fldChar w:fldCharType="separate"/>
      </w:r>
      <w:r w:rsidRPr="00392658">
        <w:rPr>
          <w:rFonts w:ascii="Trebuchet MS" w:hAnsi="Trebuchet MS"/>
        </w:rPr>
        <w:fldChar w:fldCharType="end"/>
      </w:r>
      <w:r w:rsidRPr="00392658">
        <w:rPr>
          <w:rFonts w:ascii="Trebuchet MS" w:hAnsi="Trebuchet MS" w:cs="Arial"/>
        </w:rPr>
        <w:t xml:space="preserve"> Le signataire</w:t>
      </w:r>
    </w:p>
    <w:p w14:paraId="47DB7C68" w14:textId="77777777" w:rsidR="009B1CD0" w:rsidRPr="00392658" w:rsidRDefault="009B1CD0" w:rsidP="0083205E">
      <w:pPr>
        <w:tabs>
          <w:tab w:val="left" w:pos="851"/>
        </w:tabs>
        <w:jc w:val="both"/>
        <w:rPr>
          <w:rFonts w:ascii="Trebuchet MS" w:hAnsi="Trebuchet MS" w:cs="Arial"/>
        </w:rPr>
      </w:pPr>
    </w:p>
    <w:p w14:paraId="4A407E2B" w14:textId="77777777" w:rsidR="009B1CD0" w:rsidRPr="00392658" w:rsidRDefault="001D1297" w:rsidP="0083205E">
      <w:pPr>
        <w:tabs>
          <w:tab w:val="left" w:pos="851"/>
        </w:tabs>
        <w:spacing w:before="120"/>
        <w:ind w:left="1701"/>
        <w:jc w:val="both"/>
        <w:rPr>
          <w:rFonts w:ascii="Trebuchet MS" w:hAnsi="Trebuchet MS" w:cs="Arial"/>
          <w:i/>
          <w:sz w:val="18"/>
          <w:szCs w:val="18"/>
        </w:rPr>
      </w:pPr>
      <w:r w:rsidRPr="00392658">
        <w:rPr>
          <w:rFonts w:ascii="Trebuchet MS" w:hAnsi="Trebuchet MS"/>
        </w:rPr>
        <w:fldChar w:fldCharType="begin">
          <w:ffData>
            <w:name w:val=""/>
            <w:enabled/>
            <w:calcOnExit w:val="0"/>
            <w:checkBox>
              <w:size w:val="20"/>
              <w:default w:val="0"/>
            </w:checkBox>
          </w:ffData>
        </w:fldChar>
      </w:r>
      <w:r w:rsidR="007D7A65" w:rsidRPr="00392658">
        <w:rPr>
          <w:rFonts w:ascii="Trebuchet MS" w:hAnsi="Trebuchet MS"/>
        </w:rPr>
        <w:instrText xml:space="preserve"> FORMCHECKBOX </w:instrText>
      </w:r>
      <w:r w:rsidRPr="00392658">
        <w:rPr>
          <w:rFonts w:ascii="Trebuchet MS" w:hAnsi="Trebuchet MS"/>
        </w:rPr>
      </w:r>
      <w:r w:rsidRPr="00392658">
        <w:rPr>
          <w:rFonts w:ascii="Trebuchet MS" w:hAnsi="Trebuchet MS"/>
        </w:rPr>
        <w:fldChar w:fldCharType="separate"/>
      </w:r>
      <w:r w:rsidRPr="00392658">
        <w:rPr>
          <w:rFonts w:ascii="Trebuchet MS" w:hAnsi="Trebuchet MS"/>
        </w:rPr>
        <w:fldChar w:fldCharType="end"/>
      </w:r>
      <w:r w:rsidRPr="00392658">
        <w:rPr>
          <w:rFonts w:ascii="Trebuchet MS" w:hAnsi="Trebuchet MS" w:cs="Arial"/>
        </w:rPr>
        <w:t xml:space="preserve"> s’engage, sur la base de son offre et pour son propre compte ;</w:t>
      </w:r>
    </w:p>
    <w:p w14:paraId="2735100A" w14:textId="77777777" w:rsidR="009B1CD0" w:rsidRPr="00392658" w:rsidRDefault="001D1297" w:rsidP="00934503">
      <w:pPr>
        <w:pStyle w:val="En-tte"/>
        <w:tabs>
          <w:tab w:val="clear" w:pos="4536"/>
          <w:tab w:val="clear" w:pos="9072"/>
          <w:tab w:val="left" w:pos="851"/>
        </w:tabs>
        <w:jc w:val="both"/>
        <w:rPr>
          <w:rFonts w:ascii="Trebuchet MS" w:hAnsi="Trebuchet MS" w:cs="Arial"/>
        </w:rPr>
      </w:pPr>
      <w:r w:rsidRPr="00392658">
        <w:rPr>
          <w:rFonts w:ascii="Trebuchet MS" w:hAnsi="Trebuchet M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9B50FFF" w14:textId="77777777" w:rsidR="009B1CD0" w:rsidRPr="00392658" w:rsidRDefault="009B1CD0" w:rsidP="00CD46CC">
      <w:pPr>
        <w:tabs>
          <w:tab w:val="left" w:pos="851"/>
        </w:tabs>
        <w:jc w:val="both"/>
        <w:rPr>
          <w:rFonts w:ascii="Trebuchet MS" w:hAnsi="Trebuchet MS" w:cs="Arial"/>
        </w:rPr>
      </w:pPr>
    </w:p>
    <w:p w14:paraId="72338499" w14:textId="77777777" w:rsidR="009B1CD0" w:rsidRPr="00392658" w:rsidRDefault="001D1297" w:rsidP="009B45B9">
      <w:pPr>
        <w:tabs>
          <w:tab w:val="left" w:pos="851"/>
        </w:tabs>
        <w:ind w:left="1701"/>
        <w:jc w:val="both"/>
        <w:rPr>
          <w:rFonts w:ascii="Trebuchet MS" w:hAnsi="Trebuchet MS" w:cs="Arial"/>
          <w:i/>
          <w:sz w:val="18"/>
          <w:szCs w:val="18"/>
        </w:rPr>
      </w:pPr>
      <w:r w:rsidRPr="00392658">
        <w:rPr>
          <w:rFonts w:ascii="Trebuchet MS" w:hAnsi="Trebuchet MS"/>
        </w:rPr>
        <w:fldChar w:fldCharType="begin">
          <w:ffData>
            <w:name w:val=""/>
            <w:enabled/>
            <w:calcOnExit w:val="0"/>
            <w:checkBox>
              <w:size w:val="20"/>
              <w:default w:val="0"/>
            </w:checkBox>
          </w:ffData>
        </w:fldChar>
      </w:r>
      <w:r w:rsidR="007D7A65" w:rsidRPr="00392658">
        <w:rPr>
          <w:rFonts w:ascii="Trebuchet MS" w:hAnsi="Trebuchet MS"/>
        </w:rPr>
        <w:instrText xml:space="preserve"> FORMCHECKBOX </w:instrText>
      </w:r>
      <w:r w:rsidRPr="00392658">
        <w:rPr>
          <w:rFonts w:ascii="Trebuchet MS" w:hAnsi="Trebuchet MS"/>
        </w:rPr>
      </w:r>
      <w:r w:rsidRPr="00392658">
        <w:rPr>
          <w:rFonts w:ascii="Trebuchet MS" w:hAnsi="Trebuchet MS"/>
        </w:rPr>
        <w:fldChar w:fldCharType="separate"/>
      </w:r>
      <w:r w:rsidRPr="00392658">
        <w:rPr>
          <w:rFonts w:ascii="Trebuchet MS" w:hAnsi="Trebuchet MS"/>
        </w:rPr>
        <w:fldChar w:fldCharType="end"/>
      </w:r>
      <w:r w:rsidRPr="00392658">
        <w:rPr>
          <w:rFonts w:ascii="Trebuchet MS" w:hAnsi="Trebuchet MS" w:cs="Arial"/>
        </w:rPr>
        <w:t xml:space="preserve"> engage la société ……………………… sur la base de son offre ;</w:t>
      </w:r>
    </w:p>
    <w:p w14:paraId="3D72CF0E" w14:textId="77777777" w:rsidR="009B1CD0" w:rsidRPr="00392658" w:rsidRDefault="001D1297" w:rsidP="009B45B9">
      <w:pPr>
        <w:pStyle w:val="En-tte"/>
        <w:tabs>
          <w:tab w:val="clear" w:pos="4536"/>
          <w:tab w:val="clear" w:pos="9072"/>
          <w:tab w:val="left" w:pos="851"/>
        </w:tabs>
        <w:jc w:val="both"/>
        <w:rPr>
          <w:rFonts w:ascii="Trebuchet MS" w:hAnsi="Trebuchet MS" w:cs="Arial"/>
        </w:rPr>
      </w:pPr>
      <w:r w:rsidRPr="00392658">
        <w:rPr>
          <w:rFonts w:ascii="Trebuchet MS" w:hAnsi="Trebuchet M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87E0E18" w14:textId="77777777" w:rsidR="00937892" w:rsidRDefault="00937892" w:rsidP="00937892">
      <w:pPr>
        <w:widowControl w:val="0"/>
        <w:jc w:val="both"/>
        <w:rPr>
          <w:rFonts w:ascii="Arial" w:hAnsi="Arial" w:cs="Arial"/>
          <w:b/>
        </w:rPr>
      </w:pPr>
    </w:p>
    <w:p w14:paraId="16EFAFE6" w14:textId="77777777" w:rsidR="009B1CD0" w:rsidRPr="00392658" w:rsidRDefault="009B1CD0" w:rsidP="009B45B9">
      <w:pPr>
        <w:tabs>
          <w:tab w:val="left" w:pos="851"/>
        </w:tabs>
        <w:jc w:val="both"/>
        <w:rPr>
          <w:rFonts w:ascii="Trebuchet MS" w:hAnsi="Trebuchet MS" w:cs="Arial"/>
        </w:rPr>
      </w:pPr>
    </w:p>
    <w:p w14:paraId="043BC3BB" w14:textId="77777777" w:rsidR="009B1CD0" w:rsidRPr="00392658" w:rsidRDefault="001D1297" w:rsidP="009B45B9">
      <w:pPr>
        <w:pStyle w:val="fcase1ertab"/>
        <w:tabs>
          <w:tab w:val="left" w:pos="851"/>
        </w:tabs>
        <w:spacing w:before="120"/>
        <w:ind w:left="851" w:firstLine="0"/>
        <w:rPr>
          <w:rFonts w:ascii="Trebuchet MS" w:hAnsi="Trebuchet MS" w:cs="Arial"/>
          <w:i/>
          <w:sz w:val="18"/>
          <w:szCs w:val="18"/>
        </w:rPr>
      </w:pPr>
      <w:r w:rsidRPr="00392658">
        <w:rPr>
          <w:rFonts w:ascii="Trebuchet MS" w:hAnsi="Trebuchet MS"/>
        </w:rPr>
        <w:fldChar w:fldCharType="begin">
          <w:ffData>
            <w:name w:val=""/>
            <w:enabled/>
            <w:calcOnExit w:val="0"/>
            <w:checkBox>
              <w:size w:val="20"/>
              <w:default w:val="0"/>
            </w:checkBox>
          </w:ffData>
        </w:fldChar>
      </w:r>
      <w:r w:rsidR="007D7A65" w:rsidRPr="00392658">
        <w:rPr>
          <w:rFonts w:ascii="Trebuchet MS" w:hAnsi="Trebuchet MS"/>
        </w:rPr>
        <w:instrText xml:space="preserve"> FORMCHECKBOX </w:instrText>
      </w:r>
      <w:r w:rsidRPr="00392658">
        <w:rPr>
          <w:rFonts w:ascii="Trebuchet MS" w:hAnsi="Trebuchet MS"/>
        </w:rPr>
      </w:r>
      <w:r w:rsidRPr="00392658">
        <w:rPr>
          <w:rFonts w:ascii="Trebuchet MS" w:hAnsi="Trebuchet MS"/>
        </w:rPr>
        <w:fldChar w:fldCharType="separate"/>
      </w:r>
      <w:r w:rsidRPr="00392658">
        <w:rPr>
          <w:rFonts w:ascii="Trebuchet MS" w:hAnsi="Trebuchet MS"/>
        </w:rPr>
        <w:fldChar w:fldCharType="end"/>
      </w:r>
      <w:r w:rsidRPr="00392658">
        <w:rPr>
          <w:rFonts w:ascii="Trebuchet MS" w:hAnsi="Trebuchet MS" w:cs="Arial"/>
        </w:rPr>
        <w:t xml:space="preserve"> L’ensemble des membres du groupement s’engagent, sur la base de l’offre du groupement ;</w:t>
      </w:r>
    </w:p>
    <w:p w14:paraId="03D080C1" w14:textId="77777777" w:rsidR="009B1CD0" w:rsidRPr="00392658" w:rsidRDefault="001D1297" w:rsidP="009B45B9">
      <w:pPr>
        <w:tabs>
          <w:tab w:val="left" w:pos="851"/>
        </w:tabs>
        <w:jc w:val="both"/>
        <w:rPr>
          <w:rFonts w:ascii="Trebuchet MS" w:hAnsi="Trebuchet MS" w:cs="Arial"/>
        </w:rPr>
      </w:pPr>
      <w:r w:rsidRPr="00392658">
        <w:rPr>
          <w:rFonts w:ascii="Trebuchet MS" w:hAnsi="Trebuchet M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2658">
        <w:rPr>
          <w:rFonts w:ascii="Trebuchet MS" w:hAnsi="Trebuchet MS" w:cs="Arial"/>
          <w:i/>
          <w:iCs/>
          <w:sz w:val="18"/>
          <w:szCs w:val="18"/>
        </w:rPr>
        <w:t>]</w:t>
      </w:r>
    </w:p>
    <w:p w14:paraId="70E818D8" w14:textId="77777777" w:rsidR="009B1CD0" w:rsidRPr="00392658" w:rsidRDefault="009B1CD0" w:rsidP="009B45B9">
      <w:pPr>
        <w:pStyle w:val="fcase1ertab"/>
        <w:tabs>
          <w:tab w:val="left" w:pos="851"/>
        </w:tabs>
        <w:ind w:left="0" w:firstLine="0"/>
        <w:rPr>
          <w:rFonts w:ascii="Trebuchet MS" w:hAnsi="Trebuchet MS" w:cs="Arial"/>
        </w:rPr>
      </w:pPr>
    </w:p>
    <w:p w14:paraId="130E012B" w14:textId="77777777" w:rsidR="009B1CD0" w:rsidRPr="00392658" w:rsidRDefault="009B1CD0" w:rsidP="009B45B9">
      <w:pPr>
        <w:pStyle w:val="fcase1ertab"/>
        <w:tabs>
          <w:tab w:val="left" w:pos="851"/>
        </w:tabs>
        <w:ind w:left="0" w:firstLine="0"/>
        <w:rPr>
          <w:rFonts w:ascii="Trebuchet MS" w:hAnsi="Trebuchet MS" w:cs="Arial"/>
        </w:rPr>
      </w:pPr>
    </w:p>
    <w:p w14:paraId="1B4F9B46" w14:textId="77777777" w:rsidR="009B1CD0" w:rsidRPr="00392658" w:rsidRDefault="001D1297" w:rsidP="009B45B9">
      <w:pPr>
        <w:pStyle w:val="fcase1ertab"/>
        <w:tabs>
          <w:tab w:val="left" w:pos="851"/>
        </w:tabs>
        <w:ind w:left="0" w:firstLine="0"/>
        <w:rPr>
          <w:rFonts w:ascii="Trebuchet MS" w:hAnsi="Trebuchet MS"/>
        </w:rPr>
      </w:pPr>
      <w:r w:rsidRPr="00392658">
        <w:rPr>
          <w:rFonts w:ascii="Trebuchet MS" w:hAnsi="Trebuchet MS" w:cs="Arial"/>
        </w:rPr>
        <w:t>à livrer les fournitures demandées ou à exécuter les prestations demandées :</w:t>
      </w:r>
    </w:p>
    <w:p w14:paraId="58049F4D" w14:textId="77777777" w:rsidR="009B1CD0" w:rsidRPr="00392658" w:rsidRDefault="001D1297" w:rsidP="009B45B9">
      <w:pPr>
        <w:pStyle w:val="fcase1ertab"/>
        <w:tabs>
          <w:tab w:val="clear" w:pos="426"/>
          <w:tab w:val="left" w:pos="851"/>
        </w:tabs>
        <w:spacing w:before="120"/>
        <w:ind w:left="0" w:firstLine="851"/>
        <w:rPr>
          <w:rFonts w:ascii="Trebuchet MS" w:hAnsi="Trebuchet MS"/>
        </w:rPr>
      </w:pPr>
      <w:r w:rsidRPr="00392658">
        <w:rPr>
          <w:rFonts w:ascii="Trebuchet MS" w:hAnsi="Trebuchet MS"/>
        </w:rPr>
        <w:fldChar w:fldCharType="begin">
          <w:ffData>
            <w:name w:val=""/>
            <w:enabled/>
            <w:calcOnExit w:val="0"/>
            <w:checkBox>
              <w:size w:val="20"/>
              <w:default w:val="0"/>
            </w:checkBox>
          </w:ffData>
        </w:fldChar>
      </w:r>
      <w:r w:rsidR="007D7A65" w:rsidRPr="00392658">
        <w:rPr>
          <w:rFonts w:ascii="Trebuchet MS" w:hAnsi="Trebuchet MS"/>
        </w:rPr>
        <w:instrText xml:space="preserve"> FORMCHECKBOX </w:instrText>
      </w:r>
      <w:r w:rsidRPr="00392658">
        <w:rPr>
          <w:rFonts w:ascii="Trebuchet MS" w:hAnsi="Trebuchet MS"/>
        </w:rPr>
      </w:r>
      <w:r w:rsidRPr="00392658">
        <w:rPr>
          <w:rFonts w:ascii="Trebuchet MS" w:hAnsi="Trebuchet MS"/>
        </w:rPr>
        <w:fldChar w:fldCharType="separate"/>
      </w:r>
      <w:r w:rsidRPr="00392658">
        <w:rPr>
          <w:rFonts w:ascii="Trebuchet MS" w:hAnsi="Trebuchet MS"/>
        </w:rPr>
        <w:fldChar w:fldCharType="end"/>
      </w:r>
      <w:r w:rsidRPr="00392658">
        <w:rPr>
          <w:rFonts w:ascii="Trebuchet MS" w:hAnsi="Trebuchet MS" w:cs="Arial"/>
        </w:rPr>
        <w:t xml:space="preserve"> aux prix indiqués ci-dessous ;</w:t>
      </w:r>
    </w:p>
    <w:p w14:paraId="446022C4" w14:textId="77777777" w:rsidR="009B1CD0" w:rsidRPr="00392658" w:rsidRDefault="001D1297" w:rsidP="009B45B9">
      <w:pPr>
        <w:tabs>
          <w:tab w:val="left" w:pos="426"/>
          <w:tab w:val="left" w:pos="851"/>
        </w:tabs>
        <w:spacing w:before="120"/>
        <w:ind w:left="1701"/>
        <w:jc w:val="both"/>
        <w:rPr>
          <w:rFonts w:ascii="Trebuchet MS" w:hAnsi="Trebuchet MS"/>
        </w:rPr>
      </w:pPr>
      <w:r w:rsidRPr="00392658">
        <w:rPr>
          <w:rFonts w:ascii="Trebuchet MS" w:hAnsi="Trebuchet MS"/>
        </w:rPr>
        <w:fldChar w:fldCharType="begin">
          <w:ffData>
            <w:name w:val=""/>
            <w:enabled/>
            <w:calcOnExit w:val="0"/>
            <w:checkBox>
              <w:size w:val="20"/>
              <w:default w:val="0"/>
            </w:checkBox>
          </w:ffData>
        </w:fldChar>
      </w:r>
      <w:r w:rsidR="007D7A65" w:rsidRPr="00392658">
        <w:rPr>
          <w:rFonts w:ascii="Trebuchet MS" w:hAnsi="Trebuchet MS"/>
        </w:rPr>
        <w:instrText xml:space="preserve"> FORMCHECKBOX </w:instrText>
      </w:r>
      <w:r w:rsidRPr="00392658">
        <w:rPr>
          <w:rFonts w:ascii="Trebuchet MS" w:hAnsi="Trebuchet MS"/>
        </w:rPr>
      </w:r>
      <w:r w:rsidRPr="00392658">
        <w:rPr>
          <w:rFonts w:ascii="Trebuchet MS" w:hAnsi="Trebuchet MS"/>
        </w:rPr>
        <w:fldChar w:fldCharType="separate"/>
      </w:r>
      <w:r w:rsidRPr="00392658">
        <w:rPr>
          <w:rFonts w:ascii="Trebuchet MS" w:hAnsi="Trebuchet MS"/>
        </w:rPr>
        <w:fldChar w:fldCharType="end"/>
      </w:r>
      <w:r w:rsidRPr="00392658">
        <w:rPr>
          <w:rFonts w:ascii="Trebuchet MS" w:hAnsi="Trebuchet MS"/>
        </w:rPr>
        <w:t xml:space="preserve"> Taux de la TVA : </w:t>
      </w:r>
    </w:p>
    <w:p w14:paraId="37229238" w14:textId="77777777" w:rsidR="009B1CD0" w:rsidRPr="00392658" w:rsidRDefault="001D1297" w:rsidP="009B45B9">
      <w:pPr>
        <w:tabs>
          <w:tab w:val="left" w:pos="426"/>
          <w:tab w:val="left" w:pos="851"/>
        </w:tabs>
        <w:spacing w:before="240"/>
        <w:ind w:left="1701"/>
        <w:jc w:val="both"/>
        <w:rPr>
          <w:rFonts w:ascii="Trebuchet MS" w:hAnsi="Trebuchet MS"/>
        </w:rPr>
      </w:pPr>
      <w:r w:rsidRPr="00392658">
        <w:rPr>
          <w:rFonts w:ascii="Trebuchet MS" w:hAnsi="Trebuchet MS"/>
        </w:rPr>
        <w:fldChar w:fldCharType="begin">
          <w:ffData>
            <w:name w:val=""/>
            <w:enabled/>
            <w:calcOnExit w:val="0"/>
            <w:checkBox>
              <w:size w:val="20"/>
              <w:default w:val="0"/>
            </w:checkBox>
          </w:ffData>
        </w:fldChar>
      </w:r>
      <w:r w:rsidR="007D7A65" w:rsidRPr="00392658">
        <w:rPr>
          <w:rFonts w:ascii="Trebuchet MS" w:hAnsi="Trebuchet MS"/>
        </w:rPr>
        <w:instrText xml:space="preserve"> FORMCHECKBOX </w:instrText>
      </w:r>
      <w:r w:rsidRPr="00392658">
        <w:rPr>
          <w:rFonts w:ascii="Trebuchet MS" w:hAnsi="Trebuchet MS"/>
        </w:rPr>
      </w:r>
      <w:r w:rsidRPr="00392658">
        <w:rPr>
          <w:rFonts w:ascii="Trebuchet MS" w:hAnsi="Trebuchet MS"/>
        </w:rPr>
        <w:fldChar w:fldCharType="separate"/>
      </w:r>
      <w:r w:rsidRPr="00392658">
        <w:rPr>
          <w:rFonts w:ascii="Trebuchet MS" w:hAnsi="Trebuchet MS"/>
        </w:rPr>
        <w:fldChar w:fldCharType="end"/>
      </w:r>
      <w:r w:rsidRPr="00392658">
        <w:rPr>
          <w:rFonts w:ascii="Trebuchet MS" w:hAnsi="Trebuchet MS"/>
        </w:rPr>
        <w:t xml:space="preserve"> Montant hors taxes</w:t>
      </w:r>
      <w:r>
        <w:rPr>
          <w:rStyle w:val="Caractresdenotedebasdepage"/>
          <w:rFonts w:ascii="Trebuchet MS" w:hAnsi="Trebuchet MS"/>
        </w:rPr>
        <w:footnoteReference w:id="2"/>
      </w:r>
      <w:r w:rsidRPr="00392658">
        <w:rPr>
          <w:rStyle w:val="Caractresdenotedebasdepage"/>
          <w:rFonts w:ascii="Trebuchet MS" w:hAnsi="Trebuchet MS"/>
        </w:rPr>
        <w:t> </w:t>
      </w:r>
      <w:r w:rsidRPr="00392658">
        <w:rPr>
          <w:rFonts w:ascii="Trebuchet MS" w:hAnsi="Trebuchet MS"/>
        </w:rPr>
        <w:t>:</w:t>
      </w:r>
    </w:p>
    <w:p w14:paraId="44504017" w14:textId="77777777" w:rsidR="009B1CD0" w:rsidRPr="00392658" w:rsidRDefault="001D1297" w:rsidP="009B45B9">
      <w:pPr>
        <w:tabs>
          <w:tab w:val="left" w:pos="426"/>
          <w:tab w:val="left" w:pos="851"/>
        </w:tabs>
        <w:spacing w:before="120"/>
        <w:jc w:val="both"/>
        <w:rPr>
          <w:rFonts w:ascii="Trebuchet MS" w:hAnsi="Trebuchet MS" w:cs="Arial"/>
        </w:rPr>
      </w:pPr>
      <w:r w:rsidRPr="00392658">
        <w:rPr>
          <w:rFonts w:ascii="Trebuchet MS" w:hAnsi="Trebuchet MS"/>
        </w:rPr>
        <w:t xml:space="preserve">Montant </w:t>
      </w:r>
      <w:r w:rsidRPr="00392658">
        <w:rPr>
          <w:rFonts w:ascii="Trebuchet MS" w:hAnsi="Trebuchet MS" w:cs="Arial"/>
        </w:rPr>
        <w:t>hors taxes arrêté en chiffres à : ……………………………………………………………………………….</w:t>
      </w:r>
    </w:p>
    <w:p w14:paraId="55B792B6" w14:textId="77777777" w:rsidR="009B1CD0" w:rsidRPr="00392658" w:rsidRDefault="001D1297" w:rsidP="009B45B9">
      <w:pPr>
        <w:pStyle w:val="fcase1ertab"/>
        <w:tabs>
          <w:tab w:val="left" w:pos="851"/>
        </w:tabs>
        <w:spacing w:before="120"/>
        <w:ind w:left="0" w:firstLine="0"/>
        <w:rPr>
          <w:rFonts w:ascii="Trebuchet MS" w:hAnsi="Trebuchet MS"/>
        </w:rPr>
      </w:pPr>
      <w:r w:rsidRPr="00392658">
        <w:rPr>
          <w:rFonts w:ascii="Trebuchet MS" w:hAnsi="Trebuchet MS" w:cs="Arial"/>
        </w:rPr>
        <w:t>Montant hors taxes arrêté en lettres à : ………………………………………………………...................................</w:t>
      </w:r>
    </w:p>
    <w:p w14:paraId="7E844095" w14:textId="77777777" w:rsidR="009B1CD0" w:rsidRPr="00392658" w:rsidRDefault="001D1297" w:rsidP="009B45B9">
      <w:pPr>
        <w:tabs>
          <w:tab w:val="left" w:pos="426"/>
          <w:tab w:val="left" w:pos="709"/>
          <w:tab w:val="left" w:pos="851"/>
        </w:tabs>
        <w:spacing w:before="240"/>
        <w:ind w:left="1701"/>
        <w:jc w:val="both"/>
        <w:rPr>
          <w:rFonts w:ascii="Trebuchet MS" w:hAnsi="Trebuchet MS" w:cs="Arial"/>
        </w:rPr>
      </w:pPr>
      <w:r w:rsidRPr="00392658">
        <w:rPr>
          <w:rFonts w:ascii="Trebuchet MS" w:hAnsi="Trebuchet MS"/>
        </w:rPr>
        <w:fldChar w:fldCharType="begin">
          <w:ffData>
            <w:name w:val=""/>
            <w:enabled/>
            <w:calcOnExit w:val="0"/>
            <w:checkBox>
              <w:size w:val="20"/>
              <w:default w:val="0"/>
            </w:checkBox>
          </w:ffData>
        </w:fldChar>
      </w:r>
      <w:r w:rsidR="007D7A65" w:rsidRPr="00392658">
        <w:rPr>
          <w:rFonts w:ascii="Trebuchet MS" w:hAnsi="Trebuchet MS"/>
        </w:rPr>
        <w:instrText xml:space="preserve"> FORMCHECKBOX </w:instrText>
      </w:r>
      <w:r w:rsidRPr="00392658">
        <w:rPr>
          <w:rFonts w:ascii="Trebuchet MS" w:hAnsi="Trebuchet MS"/>
        </w:rPr>
      </w:r>
      <w:r w:rsidRPr="00392658">
        <w:rPr>
          <w:rFonts w:ascii="Trebuchet MS" w:hAnsi="Trebuchet MS"/>
        </w:rPr>
        <w:fldChar w:fldCharType="separate"/>
      </w:r>
      <w:r w:rsidRPr="00392658">
        <w:rPr>
          <w:rFonts w:ascii="Trebuchet MS" w:hAnsi="Trebuchet MS"/>
        </w:rPr>
        <w:fldChar w:fldCharType="end"/>
      </w:r>
      <w:r w:rsidRPr="00392658">
        <w:rPr>
          <w:rFonts w:ascii="Trebuchet MS" w:hAnsi="Trebuchet MS"/>
        </w:rPr>
        <w:t xml:space="preserve"> Montant TTC</w:t>
      </w:r>
      <w:r>
        <w:rPr>
          <w:rStyle w:val="Caractresdenotedebasdepage"/>
          <w:rFonts w:ascii="Trebuchet MS" w:hAnsi="Trebuchet MS"/>
        </w:rPr>
        <w:footnoteReference w:customMarkFollows="1" w:id="3"/>
        <w:t>4 </w:t>
      </w:r>
      <w:r w:rsidRPr="00392658">
        <w:rPr>
          <w:rFonts w:ascii="Trebuchet MS" w:hAnsi="Trebuchet MS"/>
        </w:rPr>
        <w:t>:</w:t>
      </w:r>
    </w:p>
    <w:p w14:paraId="32AE869F" w14:textId="77777777" w:rsidR="009B1CD0" w:rsidRPr="00392658" w:rsidRDefault="001D1297" w:rsidP="009B45B9">
      <w:pPr>
        <w:pStyle w:val="fcase1ertab"/>
        <w:tabs>
          <w:tab w:val="left" w:pos="851"/>
        </w:tabs>
        <w:spacing w:before="120"/>
        <w:ind w:left="0" w:firstLine="0"/>
        <w:rPr>
          <w:rFonts w:ascii="Trebuchet MS" w:hAnsi="Trebuchet MS" w:cs="Arial"/>
        </w:rPr>
      </w:pPr>
      <w:r w:rsidRPr="00392658">
        <w:rPr>
          <w:rFonts w:ascii="Trebuchet MS" w:hAnsi="Trebuchet MS" w:cs="Arial"/>
        </w:rPr>
        <w:t>Montant TTC arrêté en chiffres à : ………………………………………………………….......................................</w:t>
      </w:r>
    </w:p>
    <w:p w14:paraId="6C6F4A37" w14:textId="77777777" w:rsidR="009B1CD0" w:rsidRPr="00392658" w:rsidRDefault="001D1297" w:rsidP="009B45B9">
      <w:pPr>
        <w:pStyle w:val="fcase1ertab"/>
        <w:tabs>
          <w:tab w:val="left" w:pos="851"/>
        </w:tabs>
        <w:spacing w:before="120"/>
        <w:ind w:left="0" w:firstLine="0"/>
        <w:rPr>
          <w:rFonts w:ascii="Trebuchet MS" w:hAnsi="Trebuchet MS" w:cs="Arial"/>
          <w:u w:val="single"/>
        </w:rPr>
      </w:pPr>
      <w:r w:rsidRPr="00392658">
        <w:rPr>
          <w:rFonts w:ascii="Trebuchet MS" w:hAnsi="Trebuchet MS" w:cs="Arial"/>
        </w:rPr>
        <w:t>Montant TTC arrêté en lettres à : …………………………………………………………………………………</w:t>
      </w:r>
      <w:proofErr w:type="gramStart"/>
      <w:r w:rsidRPr="00392658">
        <w:rPr>
          <w:rFonts w:ascii="Trebuchet MS" w:hAnsi="Trebuchet MS" w:cs="Arial"/>
        </w:rPr>
        <w:t>…….</w:t>
      </w:r>
      <w:proofErr w:type="gramEnd"/>
      <w:r w:rsidRPr="00392658">
        <w:rPr>
          <w:rFonts w:ascii="Trebuchet MS" w:hAnsi="Trebuchet MS" w:cs="Arial"/>
        </w:rPr>
        <w:t>.</w:t>
      </w:r>
    </w:p>
    <w:p w14:paraId="047F12A0" w14:textId="77777777" w:rsidR="009B1CD0" w:rsidRPr="00392658" w:rsidRDefault="001D1297" w:rsidP="009B45B9">
      <w:pPr>
        <w:pStyle w:val="fcase1ertab"/>
        <w:tabs>
          <w:tab w:val="left" w:pos="851"/>
        </w:tabs>
        <w:spacing w:before="120"/>
        <w:ind w:left="0" w:firstLine="0"/>
        <w:rPr>
          <w:rFonts w:ascii="Trebuchet MS" w:hAnsi="Trebuchet MS"/>
        </w:rPr>
      </w:pPr>
      <w:proofErr w:type="gramStart"/>
      <w:r w:rsidRPr="00392658">
        <w:rPr>
          <w:rFonts w:ascii="Trebuchet MS" w:hAnsi="Trebuchet MS" w:cs="Arial"/>
          <w:u w:val="single"/>
        </w:rPr>
        <w:t>OU</w:t>
      </w:r>
      <w:proofErr w:type="gramEnd"/>
    </w:p>
    <w:p w14:paraId="19FA344E" w14:textId="77777777" w:rsidR="009B1CD0" w:rsidRPr="00392658" w:rsidRDefault="001D1297" w:rsidP="009B45B9">
      <w:pPr>
        <w:pStyle w:val="fcase1ertab"/>
        <w:tabs>
          <w:tab w:val="clear" w:pos="426"/>
          <w:tab w:val="left" w:pos="851"/>
        </w:tabs>
        <w:spacing w:before="120"/>
        <w:ind w:firstLine="142"/>
        <w:rPr>
          <w:rFonts w:ascii="Trebuchet MS" w:hAnsi="Trebuchet MS" w:cs="Arial"/>
        </w:rPr>
      </w:pPr>
      <w:r>
        <w:rPr>
          <w:rFonts w:ascii="Trebuchet MS" w:hAnsi="Trebuchet MS"/>
        </w:rPr>
        <w:fldChar w:fldCharType="begin">
          <w:ffData>
            <w:name w:val=""/>
            <w:enabled/>
            <w:calcOnExit w:val="0"/>
            <w:checkBox>
              <w:size w:val="20"/>
              <w:default w:val="0"/>
            </w:checkBox>
          </w:ffData>
        </w:fldChar>
      </w:r>
      <w:r>
        <w:rPr>
          <w:rFonts w:ascii="Trebuchet MS" w:hAnsi="Trebuchet MS"/>
        </w:rPr>
        <w:instrText xml:space="preserve"> FORMCHECKBOX </w:instrText>
      </w:r>
      <w:r>
        <w:rPr>
          <w:rFonts w:ascii="Trebuchet MS" w:hAnsi="Trebuchet MS"/>
        </w:rPr>
      </w:r>
      <w:r>
        <w:rPr>
          <w:rFonts w:ascii="Trebuchet MS" w:hAnsi="Trebuchet MS"/>
        </w:rPr>
        <w:fldChar w:fldCharType="separate"/>
      </w:r>
      <w:r>
        <w:rPr>
          <w:rFonts w:ascii="Trebuchet MS" w:hAnsi="Trebuchet MS"/>
        </w:rPr>
        <w:fldChar w:fldCharType="end"/>
      </w:r>
      <w:r w:rsidRPr="00392658">
        <w:rPr>
          <w:rFonts w:ascii="Trebuchet MS" w:hAnsi="Trebuchet MS" w:cs="Arial"/>
        </w:rPr>
        <w:t xml:space="preserve"> aux prix indiqués dans l’annexe financière jointe au présent document.</w:t>
      </w:r>
    </w:p>
    <w:p w14:paraId="2EB5664F" w14:textId="77777777" w:rsidR="009B1CD0" w:rsidRDefault="009B1CD0" w:rsidP="009B45B9">
      <w:pPr>
        <w:pStyle w:val="fcasegauche"/>
        <w:tabs>
          <w:tab w:val="left" w:pos="851"/>
        </w:tabs>
        <w:spacing w:after="0"/>
        <w:ind w:left="0" w:firstLine="0"/>
        <w:rPr>
          <w:rFonts w:ascii="Trebuchet MS" w:hAnsi="Trebuchet MS" w:cs="Arial"/>
        </w:rPr>
      </w:pPr>
    </w:p>
    <w:p w14:paraId="0022B39A" w14:textId="77777777" w:rsidR="00937892" w:rsidRDefault="001D1297" w:rsidP="009B45B9">
      <w:pPr>
        <w:pStyle w:val="fcasegauche"/>
        <w:tabs>
          <w:tab w:val="left" w:pos="851"/>
        </w:tabs>
        <w:spacing w:after="0"/>
        <w:ind w:left="0" w:firstLine="0"/>
        <w:rPr>
          <w:rFonts w:ascii="Trebuchet MS" w:hAnsi="Trebuchet MS" w:cs="Arial"/>
        </w:rPr>
      </w:pPr>
      <w:r>
        <w:rPr>
          <w:rFonts w:ascii="Trebuchet MS" w:hAnsi="Trebuchet MS" w:cs="Arial"/>
        </w:rPr>
        <w:t>Et</w:t>
      </w:r>
    </w:p>
    <w:p w14:paraId="4E50D8B0" w14:textId="77777777" w:rsidR="00937892" w:rsidRDefault="00937892" w:rsidP="009B45B9">
      <w:pPr>
        <w:pStyle w:val="fcasegauche"/>
        <w:tabs>
          <w:tab w:val="left" w:pos="851"/>
        </w:tabs>
        <w:spacing w:after="0"/>
        <w:ind w:left="0" w:firstLine="0"/>
        <w:rPr>
          <w:rFonts w:ascii="Trebuchet MS" w:hAnsi="Trebuchet MS" w:cs="Arial"/>
        </w:rPr>
      </w:pPr>
    </w:p>
    <w:p w14:paraId="0E95A532" w14:textId="77777777" w:rsidR="00937892" w:rsidRPr="00937892" w:rsidRDefault="001D1297" w:rsidP="00937892">
      <w:pPr>
        <w:pStyle w:val="fcase1ertab"/>
        <w:tabs>
          <w:tab w:val="clear" w:pos="426"/>
          <w:tab w:val="left" w:pos="851"/>
        </w:tabs>
        <w:spacing w:before="120"/>
        <w:ind w:firstLine="142"/>
        <w:rPr>
          <w:rFonts w:ascii="Trebuchet MS" w:hAnsi="Trebuchet MS"/>
        </w:rPr>
      </w:pPr>
      <w:r w:rsidRPr="00947A86">
        <w:rPr>
          <w:rFonts w:ascii="Trebuchet MS" w:hAnsi="Trebuchet MS"/>
        </w:rPr>
        <w:fldChar w:fldCharType="begin">
          <w:ffData>
            <w:name w:val=""/>
            <w:enabled/>
            <w:calcOnExit w:val="0"/>
            <w:checkBox>
              <w:size w:val="20"/>
              <w:default w:val="1"/>
            </w:checkBox>
          </w:ffData>
        </w:fldChar>
      </w:r>
      <w:r w:rsidRPr="00947A86">
        <w:rPr>
          <w:rFonts w:ascii="Trebuchet MS" w:hAnsi="Trebuchet MS"/>
        </w:rPr>
        <w:instrText xml:space="preserve"> FORMCHECKBOX </w:instrText>
      </w:r>
      <w:r w:rsidRPr="00947A86">
        <w:rPr>
          <w:rFonts w:ascii="Trebuchet MS" w:hAnsi="Trebuchet MS"/>
        </w:rPr>
      </w:r>
      <w:r w:rsidRPr="00947A86">
        <w:rPr>
          <w:rFonts w:ascii="Trebuchet MS" w:hAnsi="Trebuchet MS"/>
        </w:rPr>
        <w:fldChar w:fldCharType="separate"/>
      </w:r>
      <w:r w:rsidRPr="00947A86">
        <w:rPr>
          <w:rFonts w:ascii="Trebuchet MS" w:hAnsi="Trebuchet MS"/>
        </w:rPr>
        <w:fldChar w:fldCharType="end"/>
      </w:r>
      <w:r w:rsidRPr="00947A86">
        <w:rPr>
          <w:rFonts w:ascii="Trebuchet MS" w:hAnsi="Trebuchet MS"/>
        </w:rPr>
        <w:t xml:space="preserve"> Aux conditions de paiement précisées au dans </w:t>
      </w:r>
      <w:r w:rsidR="00971113">
        <w:rPr>
          <w:rFonts w:ascii="Trebuchet MS" w:hAnsi="Trebuchet MS"/>
        </w:rPr>
        <w:t>le marché</w:t>
      </w:r>
      <w:r w:rsidRPr="00947A86">
        <w:rPr>
          <w:rFonts w:ascii="Trebuchet MS" w:hAnsi="Trebuchet MS"/>
        </w:rPr>
        <w:t xml:space="preserve"> à savoir :</w:t>
      </w:r>
    </w:p>
    <w:p w14:paraId="1DEF1515" w14:textId="77777777" w:rsidR="0098413B" w:rsidRPr="0065766D" w:rsidRDefault="0098413B" w:rsidP="009B45B9">
      <w:pPr>
        <w:pStyle w:val="fcasegauche"/>
        <w:tabs>
          <w:tab w:val="left" w:pos="851"/>
        </w:tabs>
        <w:spacing w:after="0"/>
        <w:ind w:left="0" w:firstLine="0"/>
        <w:rPr>
          <w:rFonts w:ascii="Trebuchet MS" w:hAnsi="Trebuchet MS" w:cs="Arial"/>
        </w:rPr>
      </w:pPr>
    </w:p>
    <w:p w14:paraId="780876A8" w14:textId="77777777" w:rsidR="00354C04" w:rsidRPr="0065766D" w:rsidRDefault="001D1297" w:rsidP="0098413B">
      <w:pPr>
        <w:tabs>
          <w:tab w:val="left" w:pos="851"/>
          <w:tab w:val="left" w:pos="6237"/>
        </w:tabs>
        <w:rPr>
          <w:rFonts w:ascii="Trebuchet MS" w:hAnsi="Trebuchet MS" w:cs="Arial"/>
          <w:b/>
          <w:iCs/>
          <w:sz w:val="22"/>
          <w:szCs w:val="22"/>
        </w:rPr>
      </w:pPr>
      <w:r w:rsidRPr="0065766D">
        <w:rPr>
          <w:rFonts w:ascii="Trebuchet MS" w:hAnsi="Trebuchet MS" w:cs="Arial"/>
          <w:b/>
          <w:sz w:val="22"/>
          <w:szCs w:val="22"/>
        </w:rPr>
        <w:t xml:space="preserve">B2 </w:t>
      </w:r>
      <w:r w:rsidR="0021797C" w:rsidRPr="0065766D">
        <w:rPr>
          <w:rFonts w:ascii="Trebuchet MS" w:hAnsi="Trebuchet MS" w:cs="Arial"/>
          <w:b/>
          <w:sz w:val="22"/>
          <w:szCs w:val="22"/>
        </w:rPr>
        <w:t>–</w:t>
      </w:r>
      <w:r w:rsidR="0098413B" w:rsidRPr="0065766D">
        <w:rPr>
          <w:rFonts w:ascii="Trebuchet MS" w:hAnsi="Trebuchet MS" w:cs="Arial"/>
          <w:b/>
          <w:sz w:val="22"/>
          <w:szCs w:val="22"/>
        </w:rPr>
        <w:t>R</w:t>
      </w:r>
      <w:r w:rsidRPr="0065766D">
        <w:rPr>
          <w:rFonts w:ascii="Trebuchet MS" w:hAnsi="Trebuchet MS" w:cs="Arial"/>
          <w:b/>
          <w:sz w:val="22"/>
          <w:szCs w:val="22"/>
        </w:rPr>
        <w:t>épartition des prestations</w:t>
      </w:r>
      <w:r w:rsidRPr="0065766D">
        <w:rPr>
          <w:rFonts w:ascii="Trebuchet MS" w:hAnsi="Trebuchet MS" w:cs="Arial"/>
          <w:b/>
          <w:iCs/>
          <w:sz w:val="22"/>
          <w:szCs w:val="22"/>
        </w:rPr>
        <w:t> :</w:t>
      </w:r>
      <w:r w:rsidR="0098413B" w:rsidRPr="0065766D">
        <w:rPr>
          <w:rFonts w:ascii="Trebuchet MS" w:hAnsi="Trebuchet MS" w:cs="Arial"/>
          <w:b/>
          <w:iCs/>
          <w:sz w:val="22"/>
          <w:szCs w:val="22"/>
        </w:rPr>
        <w:t xml:space="preserve"> </w:t>
      </w:r>
      <w:r w:rsidRPr="0065766D">
        <w:rPr>
          <w:rFonts w:ascii="Trebuchet MS" w:hAnsi="Trebuchet MS" w:cs="Arial"/>
          <w:i/>
          <w:iCs/>
          <w:sz w:val="18"/>
          <w:szCs w:val="18"/>
        </w:rPr>
        <w:t>(en cas de groupement d’opérateurs économiques.)</w:t>
      </w:r>
    </w:p>
    <w:p w14:paraId="77BCF56D" w14:textId="77777777" w:rsidR="00036500" w:rsidRPr="0065766D" w:rsidRDefault="00036500" w:rsidP="009B45B9">
      <w:pPr>
        <w:tabs>
          <w:tab w:val="left" w:pos="851"/>
          <w:tab w:val="left" w:pos="6237"/>
        </w:tabs>
        <w:rPr>
          <w:rFonts w:ascii="Trebuchet MS" w:hAnsi="Trebuchet MS" w:cs="Arial"/>
          <w:i/>
          <w:iCs/>
          <w:sz w:val="18"/>
          <w:szCs w:val="18"/>
        </w:rPr>
      </w:pPr>
    </w:p>
    <w:p w14:paraId="2720541B" w14:textId="77777777" w:rsidR="0021797C" w:rsidRPr="0065766D" w:rsidRDefault="001D1297" w:rsidP="009B45B9">
      <w:pPr>
        <w:pStyle w:val="fcase1ertab"/>
        <w:tabs>
          <w:tab w:val="left" w:pos="851"/>
        </w:tabs>
        <w:ind w:left="0" w:firstLine="0"/>
        <w:rPr>
          <w:rFonts w:ascii="Trebuchet MS" w:hAnsi="Trebuchet MS" w:cs="Arial"/>
        </w:rPr>
      </w:pPr>
      <w:r w:rsidRPr="0065766D">
        <w:rPr>
          <w:rFonts w:ascii="Trebuchet MS" w:hAnsi="Trebuchet MS" w:cs="Arial"/>
        </w:rPr>
        <w:t xml:space="preserve">Pour l’exécution du marché ou de l’accord-cadre, le groupement </w:t>
      </w:r>
      <w:r w:rsidR="00036500" w:rsidRPr="0065766D">
        <w:rPr>
          <w:rFonts w:ascii="Trebuchet MS" w:hAnsi="Trebuchet MS" w:cs="Arial"/>
        </w:rPr>
        <w:t>d’opérateurs économiques est</w:t>
      </w:r>
      <w:r w:rsidRPr="0065766D">
        <w:rPr>
          <w:rFonts w:ascii="Trebuchet MS" w:hAnsi="Trebuchet MS" w:cs="Arial"/>
        </w:rPr>
        <w:t> :</w:t>
      </w:r>
    </w:p>
    <w:p w14:paraId="1E474CE1" w14:textId="77777777" w:rsidR="00036500" w:rsidRPr="0065766D" w:rsidRDefault="001D1297" w:rsidP="009B45B9">
      <w:pPr>
        <w:pStyle w:val="fcase1ertab"/>
        <w:tabs>
          <w:tab w:val="left" w:pos="851"/>
        </w:tabs>
        <w:rPr>
          <w:rFonts w:ascii="Trebuchet MS" w:hAnsi="Trebuchet MS" w:cs="Arial"/>
        </w:rPr>
      </w:pPr>
      <w:r w:rsidRPr="0065766D">
        <w:rPr>
          <w:rFonts w:ascii="Trebuchet MS" w:hAnsi="Trebuchet MS" w:cs="Arial"/>
          <w:i/>
          <w:iCs/>
          <w:sz w:val="18"/>
          <w:szCs w:val="18"/>
        </w:rPr>
        <w:t>(Cocher la case correspondante.)</w:t>
      </w:r>
    </w:p>
    <w:p w14:paraId="305D08A4" w14:textId="77777777" w:rsidR="00354C04" w:rsidRPr="0065766D" w:rsidRDefault="001D1297" w:rsidP="0098413B">
      <w:pPr>
        <w:pStyle w:val="fcase1ertab"/>
        <w:tabs>
          <w:tab w:val="clear" w:pos="426"/>
          <w:tab w:val="left" w:pos="851"/>
        </w:tabs>
        <w:spacing w:before="120"/>
        <w:ind w:left="0" w:firstLine="851"/>
        <w:rPr>
          <w:rFonts w:ascii="Trebuchet MS" w:hAnsi="Trebuchet MS" w:cs="Arial"/>
        </w:rPr>
      </w:pPr>
      <w:r w:rsidRPr="0065766D">
        <w:rPr>
          <w:rFonts w:ascii="Trebuchet MS" w:hAnsi="Trebuchet MS"/>
        </w:rPr>
        <w:fldChar w:fldCharType="begin">
          <w:ffData>
            <w:name w:val=""/>
            <w:enabled/>
            <w:calcOnExit w:val="0"/>
            <w:checkBox>
              <w:size w:val="20"/>
              <w:default w:val="0"/>
            </w:checkBox>
          </w:ffData>
        </w:fldChar>
      </w:r>
      <w:r w:rsidRPr="0065766D">
        <w:rPr>
          <w:rFonts w:ascii="Trebuchet MS" w:hAnsi="Trebuchet MS"/>
        </w:rPr>
        <w:instrText xml:space="preserve"> FORMCHECKBOX </w:instrText>
      </w:r>
      <w:r w:rsidRPr="0065766D">
        <w:rPr>
          <w:rFonts w:ascii="Trebuchet MS" w:hAnsi="Trebuchet MS"/>
        </w:rPr>
      </w:r>
      <w:r w:rsidRPr="0065766D">
        <w:rPr>
          <w:rFonts w:ascii="Trebuchet MS" w:hAnsi="Trebuchet MS"/>
        </w:rPr>
        <w:fldChar w:fldCharType="separate"/>
      </w:r>
      <w:r w:rsidRPr="0065766D">
        <w:rPr>
          <w:rFonts w:ascii="Trebuchet MS" w:hAnsi="Trebuchet MS"/>
        </w:rPr>
        <w:fldChar w:fldCharType="end"/>
      </w:r>
      <w:r w:rsidRPr="0065766D">
        <w:rPr>
          <w:rFonts w:ascii="Trebuchet MS" w:hAnsi="Trebuchet MS" w:cs="Arial"/>
          <w:i/>
          <w:iCs/>
        </w:rPr>
        <w:t xml:space="preserve"> </w:t>
      </w:r>
      <w:r w:rsidRPr="0065766D">
        <w:rPr>
          <w:rFonts w:ascii="Trebuchet MS" w:hAnsi="Trebuchet MS" w:cs="Arial"/>
        </w:rPr>
        <w:t>conjoint</w:t>
      </w:r>
      <w:r w:rsidRPr="0065766D">
        <w:rPr>
          <w:rFonts w:ascii="Trebuchet MS" w:hAnsi="Trebuchet MS" w:cs="Arial"/>
        </w:rPr>
        <w:tab/>
      </w:r>
      <w:r w:rsidRPr="0065766D">
        <w:rPr>
          <w:rFonts w:ascii="Trebuchet MS" w:hAnsi="Trebuchet MS" w:cs="Arial"/>
        </w:rPr>
        <w:tab/>
        <w:t>OU</w:t>
      </w:r>
      <w:r w:rsidRPr="0065766D">
        <w:rPr>
          <w:rFonts w:ascii="Trebuchet MS" w:hAnsi="Trebuchet MS" w:cs="Arial"/>
        </w:rPr>
        <w:tab/>
      </w:r>
      <w:r w:rsidRPr="0065766D">
        <w:rPr>
          <w:rFonts w:ascii="Trebuchet MS" w:hAnsi="Trebuchet MS" w:cs="Arial"/>
        </w:rPr>
        <w:tab/>
      </w:r>
      <w:r w:rsidRPr="0065766D">
        <w:rPr>
          <w:rFonts w:ascii="Trebuchet MS" w:hAnsi="Trebuchet MS"/>
        </w:rPr>
        <w:fldChar w:fldCharType="begin">
          <w:ffData>
            <w:name w:val=""/>
            <w:enabled/>
            <w:calcOnExit w:val="0"/>
            <w:checkBox>
              <w:size w:val="20"/>
              <w:default w:val="0"/>
            </w:checkBox>
          </w:ffData>
        </w:fldChar>
      </w:r>
      <w:r w:rsidRPr="0065766D">
        <w:rPr>
          <w:rFonts w:ascii="Trebuchet MS" w:hAnsi="Trebuchet MS"/>
        </w:rPr>
        <w:instrText xml:space="preserve"> FORMCHECKBOX </w:instrText>
      </w:r>
      <w:r w:rsidRPr="0065766D">
        <w:rPr>
          <w:rFonts w:ascii="Trebuchet MS" w:hAnsi="Trebuchet MS"/>
        </w:rPr>
      </w:r>
      <w:r w:rsidRPr="0065766D">
        <w:rPr>
          <w:rFonts w:ascii="Trebuchet MS" w:hAnsi="Trebuchet MS"/>
        </w:rPr>
        <w:fldChar w:fldCharType="separate"/>
      </w:r>
      <w:r w:rsidRPr="0065766D">
        <w:rPr>
          <w:rFonts w:ascii="Trebuchet MS" w:hAnsi="Trebuchet MS"/>
        </w:rPr>
        <w:fldChar w:fldCharType="end"/>
      </w:r>
      <w:r w:rsidRPr="0065766D">
        <w:rPr>
          <w:rFonts w:ascii="Trebuchet MS" w:hAnsi="Trebuchet MS" w:cs="Arial"/>
          <w:iCs/>
        </w:rPr>
        <w:t xml:space="preserve"> </w:t>
      </w:r>
      <w:r w:rsidRPr="0065766D">
        <w:rPr>
          <w:rFonts w:ascii="Trebuchet MS" w:hAnsi="Trebuchet MS" w:cs="Arial"/>
        </w:rPr>
        <w:t>solidaire</w:t>
      </w:r>
    </w:p>
    <w:p w14:paraId="7C213831" w14:textId="77777777" w:rsidR="00AB0D68" w:rsidRPr="0065766D" w:rsidRDefault="00AB0D68" w:rsidP="005A7B5B">
      <w:pPr>
        <w:pStyle w:val="fcase1ertab"/>
        <w:tabs>
          <w:tab w:val="clear" w:pos="426"/>
          <w:tab w:val="left" w:pos="851"/>
        </w:tabs>
        <w:spacing w:before="120"/>
        <w:rPr>
          <w:rFonts w:ascii="Trebuchet MS" w:hAnsi="Trebuchet MS" w:cs="Arial"/>
        </w:rPr>
      </w:pPr>
    </w:p>
    <w:p w14:paraId="2175ADFB" w14:textId="77777777" w:rsidR="009B1CD0" w:rsidRPr="0065766D" w:rsidRDefault="001D1297" w:rsidP="006C4338">
      <w:pPr>
        <w:tabs>
          <w:tab w:val="left" w:pos="851"/>
        </w:tabs>
        <w:spacing w:before="120"/>
        <w:jc w:val="both"/>
        <w:rPr>
          <w:rFonts w:ascii="Trebuchet MS" w:hAnsi="Trebuchet MS" w:cs="Arial"/>
          <w:b/>
          <w:bCs/>
        </w:rPr>
      </w:pPr>
      <w:r w:rsidRPr="0065766D">
        <w:rPr>
          <w:rFonts w:ascii="Trebuchet MS" w:hAnsi="Trebuchet MS"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73104C" w14:paraId="03759376"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A04B87" w14:textId="77777777" w:rsidR="009B1CD0" w:rsidRPr="0065766D" w:rsidRDefault="001D1297" w:rsidP="006F3DF9">
            <w:pPr>
              <w:tabs>
                <w:tab w:val="left" w:pos="851"/>
              </w:tabs>
              <w:jc w:val="center"/>
              <w:rPr>
                <w:rFonts w:ascii="Trebuchet MS" w:hAnsi="Trebuchet MS" w:cs="Arial"/>
                <w:b/>
              </w:rPr>
            </w:pPr>
            <w:r w:rsidRPr="0065766D">
              <w:rPr>
                <w:rFonts w:ascii="Trebuchet MS" w:hAnsi="Trebuchet MS" w:cs="Arial"/>
                <w:b/>
              </w:rPr>
              <w:t xml:space="preserve">Désignation des membres </w:t>
            </w:r>
          </w:p>
          <w:p w14:paraId="327E4F9D" w14:textId="77777777" w:rsidR="009B1CD0" w:rsidRPr="0065766D" w:rsidRDefault="001D1297" w:rsidP="005846FB">
            <w:pPr>
              <w:tabs>
                <w:tab w:val="left" w:pos="851"/>
              </w:tabs>
              <w:jc w:val="center"/>
              <w:rPr>
                <w:rFonts w:ascii="Trebuchet MS" w:hAnsi="Trebuchet MS"/>
                <w:b/>
              </w:rPr>
            </w:pPr>
            <w:r w:rsidRPr="0065766D">
              <w:rPr>
                <w:rFonts w:ascii="Trebuchet MS" w:hAnsi="Trebuchet M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C0FE25" w14:textId="77777777" w:rsidR="009B1CD0" w:rsidRPr="0065766D" w:rsidRDefault="001D1297" w:rsidP="005846FB">
            <w:pPr>
              <w:pStyle w:val="Titre5"/>
              <w:tabs>
                <w:tab w:val="left" w:pos="851"/>
              </w:tabs>
              <w:ind w:left="0" w:hanging="1008"/>
              <w:jc w:val="center"/>
              <w:rPr>
                <w:rFonts w:ascii="Trebuchet MS" w:hAnsi="Trebuchet MS"/>
                <w:b/>
                <w:i w:val="0"/>
                <w:sz w:val="20"/>
              </w:rPr>
            </w:pPr>
            <w:r w:rsidRPr="0065766D">
              <w:rPr>
                <w:rFonts w:ascii="Trebuchet MS" w:hAnsi="Trebuchet MS"/>
                <w:b/>
                <w:i w:val="0"/>
                <w:sz w:val="20"/>
              </w:rPr>
              <w:t>Prestations exécutées par les membres</w:t>
            </w:r>
          </w:p>
          <w:p w14:paraId="30E2AF8D" w14:textId="77777777" w:rsidR="009B1CD0" w:rsidRPr="0065766D" w:rsidRDefault="001D1297" w:rsidP="005846FB">
            <w:pPr>
              <w:pStyle w:val="Titre5"/>
              <w:tabs>
                <w:tab w:val="left" w:pos="851"/>
              </w:tabs>
              <w:ind w:left="0" w:hanging="1008"/>
              <w:jc w:val="center"/>
              <w:rPr>
                <w:rFonts w:ascii="Trebuchet MS" w:hAnsi="Trebuchet MS"/>
                <w:b/>
              </w:rPr>
            </w:pPr>
            <w:r w:rsidRPr="0065766D">
              <w:rPr>
                <w:rFonts w:ascii="Trebuchet MS" w:hAnsi="Trebuchet MS"/>
                <w:b/>
                <w:i w:val="0"/>
                <w:sz w:val="20"/>
              </w:rPr>
              <w:t>du groupement conjoint</w:t>
            </w:r>
          </w:p>
        </w:tc>
      </w:tr>
      <w:tr w:rsidR="0073104C" w14:paraId="61270B15"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0A6C42C" w14:textId="77777777" w:rsidR="009B1CD0" w:rsidRPr="0065766D" w:rsidRDefault="009B1CD0" w:rsidP="009B45B9">
            <w:pPr>
              <w:tabs>
                <w:tab w:val="left" w:pos="851"/>
              </w:tabs>
              <w:snapToGrid w:val="0"/>
              <w:jc w:val="center"/>
              <w:rPr>
                <w:rFonts w:ascii="Trebuchet MS" w:hAnsi="Trebuchet M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8C0AF91" w14:textId="77777777" w:rsidR="009B1CD0" w:rsidRPr="0065766D" w:rsidRDefault="001D1297" w:rsidP="009B45B9">
            <w:pPr>
              <w:tabs>
                <w:tab w:val="left" w:pos="851"/>
              </w:tabs>
              <w:jc w:val="center"/>
              <w:rPr>
                <w:rFonts w:ascii="Trebuchet MS" w:hAnsi="Trebuchet MS" w:cs="Arial"/>
                <w:b/>
              </w:rPr>
            </w:pPr>
            <w:r w:rsidRPr="0065766D">
              <w:rPr>
                <w:rFonts w:ascii="Trebuchet MS" w:hAnsi="Trebuchet M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1C1084" w14:textId="77777777" w:rsidR="009B1CD0" w:rsidRPr="0065766D" w:rsidRDefault="001D1297" w:rsidP="009B45B9">
            <w:pPr>
              <w:tabs>
                <w:tab w:val="left" w:pos="851"/>
              </w:tabs>
              <w:jc w:val="center"/>
              <w:rPr>
                <w:rFonts w:ascii="Trebuchet MS" w:hAnsi="Trebuchet MS" w:cs="Arial"/>
                <w:b/>
              </w:rPr>
            </w:pPr>
            <w:r w:rsidRPr="0065766D">
              <w:rPr>
                <w:rFonts w:ascii="Trebuchet MS" w:hAnsi="Trebuchet MS" w:cs="Arial"/>
                <w:b/>
              </w:rPr>
              <w:t xml:space="preserve">Montant HT </w:t>
            </w:r>
          </w:p>
          <w:p w14:paraId="66B24C53" w14:textId="77777777" w:rsidR="009B1CD0" w:rsidRPr="0065766D" w:rsidRDefault="001D1297" w:rsidP="009B45B9">
            <w:pPr>
              <w:tabs>
                <w:tab w:val="left" w:pos="851"/>
              </w:tabs>
              <w:jc w:val="center"/>
              <w:rPr>
                <w:rFonts w:ascii="Trebuchet MS" w:hAnsi="Trebuchet MS" w:cs="Arial"/>
              </w:rPr>
            </w:pPr>
            <w:r w:rsidRPr="0065766D">
              <w:rPr>
                <w:rFonts w:ascii="Trebuchet MS" w:hAnsi="Trebuchet MS" w:cs="Arial"/>
                <w:b/>
              </w:rPr>
              <w:t>de la prestation</w:t>
            </w:r>
          </w:p>
        </w:tc>
      </w:tr>
      <w:tr w:rsidR="0073104C" w14:paraId="6BE3E2F7" w14:textId="77777777" w:rsidTr="0098413B">
        <w:trPr>
          <w:trHeight w:val="1021"/>
        </w:trPr>
        <w:tc>
          <w:tcPr>
            <w:tcW w:w="4503" w:type="dxa"/>
            <w:tcBorders>
              <w:top w:val="single" w:sz="4" w:space="0" w:color="000000"/>
              <w:left w:val="single" w:sz="4" w:space="0" w:color="000000"/>
              <w:bottom w:val="single" w:sz="4" w:space="0" w:color="000000"/>
            </w:tcBorders>
            <w:shd w:val="clear" w:color="auto" w:fill="CCFFFF"/>
          </w:tcPr>
          <w:p w14:paraId="31E109EF" w14:textId="77777777" w:rsidR="009B1CD0" w:rsidRPr="0065766D" w:rsidRDefault="009B1CD0" w:rsidP="006C4338">
            <w:pPr>
              <w:tabs>
                <w:tab w:val="left" w:pos="851"/>
              </w:tabs>
              <w:snapToGrid w:val="0"/>
              <w:jc w:val="both"/>
              <w:rPr>
                <w:rFonts w:ascii="Trebuchet MS" w:hAnsi="Trebuchet MS" w:cs="Arial"/>
              </w:rPr>
            </w:pPr>
          </w:p>
        </w:tc>
        <w:tc>
          <w:tcPr>
            <w:tcW w:w="3685" w:type="dxa"/>
            <w:tcBorders>
              <w:top w:val="single" w:sz="4" w:space="0" w:color="000000"/>
              <w:left w:val="single" w:sz="4" w:space="0" w:color="000000"/>
              <w:bottom w:val="single" w:sz="4" w:space="0" w:color="000000"/>
            </w:tcBorders>
            <w:shd w:val="clear" w:color="auto" w:fill="CCFFFF"/>
          </w:tcPr>
          <w:p w14:paraId="2146DF7B" w14:textId="77777777" w:rsidR="009B1CD0" w:rsidRPr="0065766D" w:rsidRDefault="009B1CD0" w:rsidP="006C4338">
            <w:pPr>
              <w:tabs>
                <w:tab w:val="left" w:pos="851"/>
              </w:tabs>
              <w:snapToGrid w:val="0"/>
              <w:jc w:val="both"/>
              <w:rPr>
                <w:rFonts w:ascii="Trebuchet MS" w:hAnsi="Trebuchet MS"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36F83A5D" w14:textId="77777777" w:rsidR="009B1CD0" w:rsidRPr="0065766D" w:rsidRDefault="009B1CD0" w:rsidP="006F3DF9">
            <w:pPr>
              <w:tabs>
                <w:tab w:val="left" w:pos="851"/>
              </w:tabs>
              <w:snapToGrid w:val="0"/>
              <w:jc w:val="both"/>
              <w:rPr>
                <w:rFonts w:ascii="Trebuchet MS" w:hAnsi="Trebuchet MS" w:cs="Arial"/>
              </w:rPr>
            </w:pPr>
          </w:p>
        </w:tc>
      </w:tr>
      <w:tr w:rsidR="0073104C" w14:paraId="304A6EA3" w14:textId="77777777" w:rsidTr="0098413B">
        <w:trPr>
          <w:trHeight w:val="1021"/>
        </w:trPr>
        <w:tc>
          <w:tcPr>
            <w:tcW w:w="4503" w:type="dxa"/>
            <w:tcBorders>
              <w:top w:val="single" w:sz="4" w:space="0" w:color="000000"/>
              <w:left w:val="single" w:sz="4" w:space="0" w:color="000000"/>
              <w:bottom w:val="single" w:sz="4" w:space="0" w:color="000000"/>
            </w:tcBorders>
            <w:shd w:val="clear" w:color="auto" w:fill="auto"/>
          </w:tcPr>
          <w:p w14:paraId="20870E20" w14:textId="77777777" w:rsidR="009B1CD0" w:rsidRPr="0065766D" w:rsidRDefault="009B1CD0" w:rsidP="006C4338">
            <w:pPr>
              <w:tabs>
                <w:tab w:val="left" w:pos="851"/>
              </w:tabs>
              <w:snapToGrid w:val="0"/>
              <w:jc w:val="both"/>
              <w:rPr>
                <w:rFonts w:ascii="Trebuchet MS" w:hAnsi="Trebuchet MS" w:cs="Arial"/>
              </w:rPr>
            </w:pPr>
          </w:p>
        </w:tc>
        <w:tc>
          <w:tcPr>
            <w:tcW w:w="3685" w:type="dxa"/>
            <w:tcBorders>
              <w:top w:val="single" w:sz="4" w:space="0" w:color="000000"/>
              <w:left w:val="single" w:sz="4" w:space="0" w:color="000000"/>
              <w:bottom w:val="single" w:sz="4" w:space="0" w:color="000000"/>
            </w:tcBorders>
            <w:shd w:val="clear" w:color="auto" w:fill="auto"/>
          </w:tcPr>
          <w:p w14:paraId="7835A6C8" w14:textId="77777777" w:rsidR="009B1CD0" w:rsidRPr="0065766D" w:rsidRDefault="009B1CD0" w:rsidP="006C4338">
            <w:pPr>
              <w:tabs>
                <w:tab w:val="left" w:pos="851"/>
              </w:tabs>
              <w:snapToGrid w:val="0"/>
              <w:jc w:val="both"/>
              <w:rPr>
                <w:rFonts w:ascii="Trebuchet MS" w:hAnsi="Trebuchet MS"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3D4C3999" w14:textId="77777777" w:rsidR="009B1CD0" w:rsidRPr="0065766D" w:rsidRDefault="009B1CD0" w:rsidP="006F3DF9">
            <w:pPr>
              <w:tabs>
                <w:tab w:val="left" w:pos="851"/>
              </w:tabs>
              <w:snapToGrid w:val="0"/>
              <w:jc w:val="both"/>
              <w:rPr>
                <w:rFonts w:ascii="Trebuchet MS" w:hAnsi="Trebuchet MS" w:cs="Arial"/>
              </w:rPr>
            </w:pPr>
          </w:p>
        </w:tc>
      </w:tr>
    </w:tbl>
    <w:p w14:paraId="328324B4" w14:textId="77777777" w:rsidR="009B1CD0" w:rsidRPr="0065766D" w:rsidRDefault="009B1CD0" w:rsidP="006C4338">
      <w:pPr>
        <w:tabs>
          <w:tab w:val="left" w:pos="851"/>
          <w:tab w:val="left" w:pos="6237"/>
        </w:tabs>
        <w:rPr>
          <w:rFonts w:ascii="Trebuchet MS" w:hAnsi="Trebuchet MS"/>
        </w:rPr>
      </w:pPr>
    </w:p>
    <w:p w14:paraId="6C23DDC9" w14:textId="77777777" w:rsidR="009B1CD0" w:rsidRPr="0065766D" w:rsidRDefault="009B1CD0" w:rsidP="006C4338">
      <w:pPr>
        <w:pStyle w:val="fcasegauche"/>
        <w:tabs>
          <w:tab w:val="left" w:pos="851"/>
        </w:tabs>
        <w:spacing w:after="0"/>
        <w:ind w:left="0" w:firstLine="0"/>
        <w:rPr>
          <w:rFonts w:ascii="Trebuchet MS" w:hAnsi="Trebuchet MS" w:cs="Arial"/>
          <w:bCs/>
          <w:iCs/>
        </w:rPr>
      </w:pPr>
    </w:p>
    <w:p w14:paraId="37006467" w14:textId="77777777" w:rsidR="009B1CD0" w:rsidRPr="0065766D" w:rsidRDefault="001D1297" w:rsidP="006F3DF9">
      <w:pPr>
        <w:pStyle w:val="fcase1ertab"/>
        <w:tabs>
          <w:tab w:val="left" w:pos="851"/>
        </w:tabs>
        <w:ind w:left="0" w:firstLine="0"/>
        <w:rPr>
          <w:rFonts w:ascii="Trebuchet MS" w:hAnsi="Trebuchet MS" w:cs="Arial"/>
          <w:i/>
          <w:sz w:val="18"/>
          <w:szCs w:val="18"/>
        </w:rPr>
      </w:pPr>
      <w:r w:rsidRPr="0065766D">
        <w:rPr>
          <w:rFonts w:ascii="Trebuchet MS" w:hAnsi="Trebuchet MS" w:cs="Arial"/>
          <w:b/>
          <w:sz w:val="22"/>
          <w:szCs w:val="22"/>
        </w:rPr>
        <w:t>B3 - Compte (s) à créditer :</w:t>
      </w:r>
      <w:r w:rsidR="0098413B" w:rsidRPr="0065766D">
        <w:rPr>
          <w:rFonts w:ascii="Trebuchet MS" w:hAnsi="Trebuchet MS" w:cs="Arial"/>
          <w:b/>
          <w:sz w:val="22"/>
          <w:szCs w:val="22"/>
        </w:rPr>
        <w:t xml:space="preserve"> (A compléter par le candidat)</w:t>
      </w:r>
    </w:p>
    <w:p w14:paraId="25188AFA" w14:textId="77777777" w:rsidR="009B1CD0" w:rsidRPr="0065766D" w:rsidRDefault="001D1297" w:rsidP="005846FB">
      <w:pPr>
        <w:pStyle w:val="fcase1ertab"/>
        <w:tabs>
          <w:tab w:val="left" w:pos="851"/>
        </w:tabs>
        <w:spacing w:before="120"/>
        <w:ind w:left="0" w:firstLine="0"/>
        <w:rPr>
          <w:rFonts w:ascii="Trebuchet MS" w:hAnsi="Trebuchet MS" w:cs="Arial"/>
          <w:b/>
        </w:rPr>
      </w:pPr>
      <w:r w:rsidRPr="0065766D">
        <w:rPr>
          <w:rFonts w:ascii="Trebuchet MS" w:hAnsi="Trebuchet MS" w:cs="Arial"/>
          <w:i/>
          <w:sz w:val="18"/>
          <w:szCs w:val="18"/>
        </w:rPr>
        <w:t>(Joindre un ou des relevé(s) d’identité bancaire ou postal.)</w:t>
      </w:r>
    </w:p>
    <w:p w14:paraId="39985E34" w14:textId="77777777" w:rsidR="003601D2" w:rsidRPr="0065766D" w:rsidRDefault="001D1297" w:rsidP="003601D2">
      <w:pPr>
        <w:pStyle w:val="fcase1ertab"/>
        <w:tabs>
          <w:tab w:val="left" w:pos="851"/>
        </w:tabs>
        <w:spacing w:before="120"/>
        <w:rPr>
          <w:rFonts w:ascii="Arial" w:hAnsi="Arial" w:cs="Arial"/>
          <w:i/>
          <w:iCs/>
          <w:sz w:val="18"/>
        </w:rPr>
      </w:pPr>
      <w:r w:rsidRPr="0065766D">
        <w:rPr>
          <w:rFonts w:ascii="Arial" w:hAnsi="Arial" w:cs="Arial"/>
          <w:i/>
          <w:iCs/>
          <w:sz w:val="18"/>
        </w:rPr>
        <w:t>(En cas de groupement conjoint, indiquer les coordonnées bancaires de chaque membre du groupement.)</w:t>
      </w:r>
    </w:p>
    <w:p w14:paraId="2562D260" w14:textId="77777777" w:rsidR="009B1CD0" w:rsidRPr="0065766D" w:rsidRDefault="009B1CD0" w:rsidP="005846FB">
      <w:pPr>
        <w:pStyle w:val="fcasegauche"/>
        <w:tabs>
          <w:tab w:val="left" w:pos="426"/>
          <w:tab w:val="left" w:pos="851"/>
        </w:tabs>
        <w:spacing w:after="0"/>
        <w:ind w:left="0" w:firstLine="0"/>
        <w:jc w:val="left"/>
        <w:rPr>
          <w:rFonts w:ascii="Trebuchet MS" w:hAnsi="Trebuchet MS" w:cs="Arial"/>
          <w:b/>
        </w:rPr>
      </w:pPr>
    </w:p>
    <w:p w14:paraId="5B2D6C6A" w14:textId="77777777" w:rsidR="009B1CD0" w:rsidRPr="0065766D" w:rsidRDefault="001D1297" w:rsidP="005846FB">
      <w:pPr>
        <w:pStyle w:val="fcasegauche"/>
        <w:tabs>
          <w:tab w:val="left" w:pos="426"/>
          <w:tab w:val="left" w:pos="851"/>
        </w:tabs>
        <w:spacing w:after="0"/>
        <w:ind w:left="0" w:firstLine="0"/>
        <w:jc w:val="left"/>
        <w:rPr>
          <w:rFonts w:ascii="Trebuchet MS" w:hAnsi="Trebuchet MS" w:cs="Arial"/>
        </w:rPr>
      </w:pPr>
      <w:proofErr w:type="gramStart"/>
      <w:r w:rsidRPr="0065766D">
        <w:rPr>
          <w:rFonts w:ascii="Trebuchet MS" w:eastAsia="Wingdings" w:hAnsi="Trebuchet MS" w:cs="Wingdings"/>
          <w:b/>
          <w:color w:val="66CCFF"/>
          <w:spacing w:val="-10"/>
        </w:rPr>
        <w:t></w:t>
      </w:r>
      <w:r w:rsidRPr="0065766D">
        <w:rPr>
          <w:rFonts w:ascii="Trebuchet MS" w:eastAsia="Arial" w:hAnsi="Trebuchet MS" w:cs="Arial"/>
          <w:spacing w:val="-10"/>
        </w:rPr>
        <w:t xml:space="preserve">  </w:t>
      </w:r>
      <w:r w:rsidRPr="0065766D">
        <w:rPr>
          <w:rFonts w:ascii="Trebuchet MS" w:hAnsi="Trebuchet MS" w:cs="Arial"/>
        </w:rPr>
        <w:t>Nom</w:t>
      </w:r>
      <w:proofErr w:type="gramEnd"/>
      <w:r w:rsidRPr="0065766D">
        <w:rPr>
          <w:rFonts w:ascii="Trebuchet MS" w:hAnsi="Trebuchet MS" w:cs="Arial"/>
        </w:rPr>
        <w:t xml:space="preserve"> de l’établissement bancaire :</w:t>
      </w:r>
    </w:p>
    <w:p w14:paraId="78A4F98B" w14:textId="77777777" w:rsidR="009B1CD0" w:rsidRPr="0065766D" w:rsidRDefault="009B1CD0" w:rsidP="005846FB">
      <w:pPr>
        <w:pStyle w:val="fcasegauche"/>
        <w:tabs>
          <w:tab w:val="left" w:pos="426"/>
          <w:tab w:val="left" w:pos="851"/>
        </w:tabs>
        <w:spacing w:after="0"/>
        <w:ind w:left="0" w:firstLine="0"/>
        <w:jc w:val="left"/>
        <w:rPr>
          <w:rFonts w:ascii="Trebuchet MS" w:hAnsi="Trebuchet MS" w:cs="Arial"/>
        </w:rPr>
      </w:pPr>
    </w:p>
    <w:p w14:paraId="6C063DEF" w14:textId="77777777" w:rsidR="009B1CD0" w:rsidRPr="0065766D" w:rsidRDefault="009B1CD0" w:rsidP="0061068C">
      <w:pPr>
        <w:pStyle w:val="fcasegauche"/>
        <w:tabs>
          <w:tab w:val="left" w:pos="426"/>
          <w:tab w:val="left" w:pos="851"/>
        </w:tabs>
        <w:spacing w:after="0"/>
        <w:ind w:left="0" w:firstLine="0"/>
        <w:jc w:val="left"/>
        <w:rPr>
          <w:rFonts w:ascii="Trebuchet MS" w:hAnsi="Trebuchet MS" w:cs="Arial"/>
        </w:rPr>
      </w:pPr>
    </w:p>
    <w:p w14:paraId="4682DE27" w14:textId="77777777" w:rsidR="009B1CD0" w:rsidRPr="0065766D" w:rsidRDefault="009B1CD0" w:rsidP="00710FD6">
      <w:pPr>
        <w:pStyle w:val="fcasegauche"/>
        <w:tabs>
          <w:tab w:val="left" w:pos="426"/>
          <w:tab w:val="left" w:pos="851"/>
        </w:tabs>
        <w:spacing w:after="0"/>
        <w:ind w:left="0" w:firstLine="0"/>
        <w:jc w:val="left"/>
        <w:rPr>
          <w:rFonts w:ascii="Trebuchet MS" w:hAnsi="Trebuchet MS" w:cs="Arial"/>
        </w:rPr>
      </w:pPr>
    </w:p>
    <w:p w14:paraId="25916067" w14:textId="77777777" w:rsidR="009B1CD0" w:rsidRPr="0065766D" w:rsidRDefault="001D1297" w:rsidP="00710FD6">
      <w:pPr>
        <w:pStyle w:val="fcasegauche"/>
        <w:tabs>
          <w:tab w:val="left" w:pos="426"/>
          <w:tab w:val="left" w:pos="851"/>
        </w:tabs>
        <w:spacing w:after="0"/>
        <w:ind w:left="0" w:firstLine="0"/>
        <w:jc w:val="left"/>
        <w:rPr>
          <w:rFonts w:ascii="Trebuchet MS" w:hAnsi="Trebuchet MS" w:cs="Arial"/>
          <w:b/>
        </w:rPr>
      </w:pPr>
      <w:proofErr w:type="gramStart"/>
      <w:r w:rsidRPr="0065766D">
        <w:rPr>
          <w:rFonts w:ascii="Trebuchet MS" w:eastAsia="Wingdings" w:hAnsi="Trebuchet MS" w:cs="Wingdings"/>
          <w:b/>
          <w:color w:val="66CCFF"/>
          <w:spacing w:val="-10"/>
        </w:rPr>
        <w:t></w:t>
      </w:r>
      <w:r w:rsidRPr="0065766D">
        <w:rPr>
          <w:rFonts w:ascii="Trebuchet MS" w:eastAsia="Arial" w:hAnsi="Trebuchet MS" w:cs="Arial"/>
          <w:spacing w:val="-10"/>
        </w:rPr>
        <w:t xml:space="preserve">  </w:t>
      </w:r>
      <w:r w:rsidRPr="0065766D">
        <w:rPr>
          <w:rFonts w:ascii="Trebuchet MS" w:hAnsi="Trebuchet MS" w:cs="Arial"/>
        </w:rPr>
        <w:t>Numéro</w:t>
      </w:r>
      <w:proofErr w:type="gramEnd"/>
      <w:r w:rsidRPr="0065766D">
        <w:rPr>
          <w:rFonts w:ascii="Trebuchet MS" w:hAnsi="Trebuchet MS" w:cs="Arial"/>
        </w:rPr>
        <w:t xml:space="preserve"> de compte :</w:t>
      </w:r>
    </w:p>
    <w:p w14:paraId="552C07EA" w14:textId="77777777" w:rsidR="009B1CD0" w:rsidRPr="0065766D" w:rsidRDefault="009B1CD0" w:rsidP="00E47798">
      <w:pPr>
        <w:pStyle w:val="fcasegauche"/>
        <w:tabs>
          <w:tab w:val="left" w:pos="426"/>
          <w:tab w:val="left" w:pos="851"/>
        </w:tabs>
        <w:spacing w:after="0"/>
        <w:ind w:left="0" w:firstLine="0"/>
        <w:jc w:val="left"/>
        <w:rPr>
          <w:rFonts w:ascii="Trebuchet MS" w:hAnsi="Trebuchet MS" w:cs="Arial"/>
          <w:b/>
        </w:rPr>
      </w:pPr>
    </w:p>
    <w:p w14:paraId="15387434" w14:textId="77777777" w:rsidR="009B1CD0" w:rsidRPr="0065766D" w:rsidRDefault="009B1CD0" w:rsidP="0083205E">
      <w:pPr>
        <w:pStyle w:val="fcasegauche"/>
        <w:tabs>
          <w:tab w:val="left" w:pos="426"/>
          <w:tab w:val="left" w:pos="851"/>
        </w:tabs>
        <w:spacing w:after="0"/>
        <w:ind w:left="0" w:firstLine="0"/>
        <w:jc w:val="left"/>
        <w:rPr>
          <w:rFonts w:ascii="Trebuchet MS" w:hAnsi="Trebuchet MS" w:cs="Arial"/>
          <w:b/>
        </w:rPr>
      </w:pPr>
    </w:p>
    <w:p w14:paraId="31CE9A5A" w14:textId="77777777" w:rsidR="009B1CD0" w:rsidRPr="0065766D" w:rsidRDefault="001D1297" w:rsidP="0083205E">
      <w:pPr>
        <w:pStyle w:val="fcasegauche"/>
        <w:tabs>
          <w:tab w:val="left" w:pos="426"/>
          <w:tab w:val="left" w:pos="851"/>
        </w:tabs>
        <w:spacing w:after="0"/>
        <w:ind w:left="0" w:firstLine="0"/>
        <w:jc w:val="left"/>
        <w:rPr>
          <w:rFonts w:ascii="Trebuchet MS" w:hAnsi="Trebuchet MS" w:cs="Arial"/>
          <w:b/>
        </w:rPr>
      </w:pPr>
      <w:r w:rsidRPr="0065766D">
        <w:rPr>
          <w:rFonts w:ascii="Trebuchet MS" w:hAnsi="Trebuchet MS" w:cs="Arial"/>
          <w:b/>
        </w:rPr>
        <w:t xml:space="preserve">Domiciliation </w:t>
      </w:r>
      <w:r w:rsidRPr="0065766D">
        <w:rPr>
          <w:rFonts w:ascii="Trebuchet MS" w:hAnsi="Trebuchet MS" w:cs="Arial"/>
          <w:b/>
        </w:rPr>
        <w:tab/>
      </w:r>
      <w:r w:rsidRPr="0065766D">
        <w:rPr>
          <w:rFonts w:ascii="Trebuchet MS" w:hAnsi="Trebuchet MS" w:cs="Arial"/>
          <w:b/>
        </w:rPr>
        <w:tab/>
      </w:r>
      <w:r w:rsidRPr="0065766D">
        <w:rPr>
          <w:rFonts w:ascii="Trebuchet MS" w:hAnsi="Trebuchet MS" w:cs="Arial"/>
          <w:b/>
        </w:rPr>
        <w:tab/>
      </w:r>
      <w:r w:rsidRPr="0065766D">
        <w:rPr>
          <w:rFonts w:ascii="Trebuchet MS" w:hAnsi="Trebuchet MS" w:cs="Arial"/>
          <w:b/>
        </w:rPr>
        <w:tab/>
      </w:r>
      <w:r w:rsidRPr="0065766D">
        <w:rPr>
          <w:rFonts w:ascii="Trebuchet MS" w:hAnsi="Trebuchet MS" w:cs="Arial"/>
          <w:b/>
        </w:rPr>
        <w:tab/>
      </w:r>
      <w:r w:rsidRPr="0065766D">
        <w:rPr>
          <w:rFonts w:ascii="Trebuchet MS" w:hAnsi="Trebuchet MS" w:cs="Arial"/>
          <w:b/>
        </w:rPr>
        <w:tab/>
        <w:t xml:space="preserve">Titulaire du compte </w:t>
      </w:r>
    </w:p>
    <w:p w14:paraId="5E042FA8" w14:textId="77777777" w:rsidR="00000913" w:rsidRPr="0065766D" w:rsidRDefault="00000913" w:rsidP="0083205E">
      <w:pPr>
        <w:pStyle w:val="fcasegauche"/>
        <w:tabs>
          <w:tab w:val="left" w:pos="426"/>
          <w:tab w:val="left" w:pos="851"/>
        </w:tabs>
        <w:spacing w:after="0"/>
        <w:ind w:left="0" w:firstLine="0"/>
        <w:jc w:val="left"/>
        <w:rPr>
          <w:rFonts w:ascii="Trebuchet MS" w:hAnsi="Trebuchet MS" w:cs="Arial"/>
          <w:b/>
        </w:rPr>
      </w:pPr>
    </w:p>
    <w:p w14:paraId="61A52C60" w14:textId="77777777" w:rsidR="009B1CD0" w:rsidRPr="0065766D" w:rsidRDefault="009B1CD0" w:rsidP="0083205E">
      <w:pPr>
        <w:pStyle w:val="fcasegauche"/>
        <w:tabs>
          <w:tab w:val="left" w:pos="426"/>
          <w:tab w:val="left" w:pos="851"/>
        </w:tabs>
        <w:spacing w:after="0"/>
        <w:ind w:left="0" w:firstLine="0"/>
        <w:jc w:val="left"/>
        <w:rPr>
          <w:rFonts w:ascii="Trebuchet MS" w:hAnsi="Trebuchet MS" w:cs="Arial"/>
          <w:b/>
        </w:rPr>
      </w:pPr>
    </w:p>
    <w:p w14:paraId="18A451BE" w14:textId="77777777" w:rsidR="009B1CD0" w:rsidRPr="0065766D" w:rsidRDefault="001D1297" w:rsidP="0083205E">
      <w:pPr>
        <w:pStyle w:val="fcasegauche"/>
        <w:tabs>
          <w:tab w:val="left" w:pos="426"/>
          <w:tab w:val="left" w:pos="851"/>
        </w:tabs>
        <w:spacing w:after="0"/>
        <w:ind w:left="0" w:firstLine="0"/>
        <w:jc w:val="left"/>
        <w:rPr>
          <w:rFonts w:ascii="Trebuchet MS" w:hAnsi="Trebuchet MS" w:cs="Arial"/>
          <w:b/>
        </w:rPr>
      </w:pPr>
      <w:r w:rsidRPr="0065766D">
        <w:rPr>
          <w:rFonts w:ascii="Trebuchet MS" w:hAnsi="Trebuchet MS" w:cs="Arial"/>
          <w:b/>
          <w:sz w:val="22"/>
          <w:szCs w:val="22"/>
        </w:rPr>
        <w:t>B4 - Avance</w:t>
      </w:r>
      <w:r w:rsidRPr="0065766D">
        <w:rPr>
          <w:rFonts w:ascii="Trebuchet MS" w:hAnsi="Trebuchet MS" w:cs="Arial"/>
          <w:b/>
        </w:rPr>
        <w:t> </w:t>
      </w:r>
      <w:r w:rsidR="003601D2" w:rsidRPr="0065766D">
        <w:rPr>
          <w:rFonts w:ascii="Arial" w:hAnsi="Arial" w:cs="Arial"/>
          <w:i/>
          <w:sz w:val="18"/>
          <w:szCs w:val="18"/>
        </w:rPr>
        <w:t xml:space="preserve"> (</w:t>
      </w:r>
      <w:hyperlink r:id="rId17" w:history="1">
        <w:r w:rsidR="003601D2" w:rsidRPr="0065766D">
          <w:rPr>
            <w:rStyle w:val="Lienhypertexte"/>
            <w:rFonts w:ascii="Arial" w:hAnsi="Arial" w:cs="Arial"/>
            <w:i/>
            <w:sz w:val="18"/>
            <w:szCs w:val="18"/>
          </w:rPr>
          <w:t>article R. 2191-3</w:t>
        </w:r>
      </w:hyperlink>
      <w:r w:rsidR="003601D2" w:rsidRPr="0065766D">
        <w:rPr>
          <w:rFonts w:ascii="Arial" w:hAnsi="Arial" w:cs="Arial"/>
          <w:i/>
          <w:sz w:val="18"/>
          <w:szCs w:val="18"/>
        </w:rPr>
        <w:t xml:space="preserve"> ou </w:t>
      </w:r>
      <w:hyperlink r:id="rId18" w:history="1">
        <w:r w:rsidR="003601D2" w:rsidRPr="0065766D">
          <w:rPr>
            <w:rStyle w:val="Lienhypertexte"/>
            <w:rFonts w:ascii="Arial" w:hAnsi="Arial" w:cs="Arial"/>
            <w:i/>
            <w:sz w:val="18"/>
            <w:szCs w:val="18"/>
          </w:rPr>
          <w:t>article R. 2391-1</w:t>
        </w:r>
      </w:hyperlink>
      <w:r w:rsidR="003601D2" w:rsidRPr="0065766D">
        <w:rPr>
          <w:rFonts w:ascii="Arial" w:hAnsi="Arial" w:cs="Arial"/>
          <w:i/>
          <w:sz w:val="18"/>
          <w:szCs w:val="18"/>
        </w:rPr>
        <w:t xml:space="preserve"> du code de la commande publique)</w:t>
      </w:r>
      <w:r w:rsidR="003601D2" w:rsidRPr="0065766D">
        <w:rPr>
          <w:rFonts w:ascii="Arial" w:hAnsi="Arial" w:cs="Arial"/>
          <w:b/>
          <w:sz w:val="22"/>
          <w:szCs w:val="22"/>
        </w:rPr>
        <w:t>:</w:t>
      </w:r>
    </w:p>
    <w:p w14:paraId="72E0AAF4" w14:textId="77777777" w:rsidR="009B1CD0" w:rsidRPr="0065766D" w:rsidRDefault="009B1CD0" w:rsidP="00934503">
      <w:pPr>
        <w:tabs>
          <w:tab w:val="left" w:pos="426"/>
          <w:tab w:val="left" w:pos="851"/>
        </w:tabs>
        <w:rPr>
          <w:rFonts w:ascii="Trebuchet MS" w:hAnsi="Trebuchet MS" w:cs="Arial"/>
          <w:b/>
        </w:rPr>
      </w:pPr>
    </w:p>
    <w:p w14:paraId="300B570A" w14:textId="77777777" w:rsidR="009B1CD0" w:rsidRPr="0065766D" w:rsidRDefault="001D1297" w:rsidP="00CD46CC">
      <w:pPr>
        <w:pStyle w:val="fcasegauche"/>
        <w:tabs>
          <w:tab w:val="left" w:pos="426"/>
          <w:tab w:val="left" w:pos="851"/>
        </w:tabs>
        <w:spacing w:after="0"/>
        <w:ind w:left="0" w:firstLine="0"/>
        <w:jc w:val="left"/>
        <w:rPr>
          <w:rFonts w:ascii="Trebuchet MS" w:hAnsi="Trebuchet MS" w:cs="Arial"/>
          <w:i/>
          <w:sz w:val="18"/>
          <w:szCs w:val="18"/>
        </w:rPr>
      </w:pPr>
      <w:r w:rsidRPr="0065766D">
        <w:rPr>
          <w:rFonts w:ascii="Trebuchet MS" w:hAnsi="Trebuchet MS"/>
        </w:rPr>
        <w:t>Je renonce au bénéfice de l'avance :</w:t>
      </w:r>
      <w:r w:rsidRPr="0065766D">
        <w:rPr>
          <w:rFonts w:ascii="Trebuchet MS" w:hAnsi="Trebuchet MS"/>
        </w:rPr>
        <w:tab/>
      </w:r>
      <w:r w:rsidRPr="0065766D">
        <w:rPr>
          <w:rFonts w:ascii="Trebuchet MS" w:hAnsi="Trebuchet MS"/>
        </w:rPr>
        <w:tab/>
      </w:r>
      <w:r w:rsidRPr="0065766D">
        <w:rPr>
          <w:rFonts w:ascii="Trebuchet MS" w:hAnsi="Trebuchet MS"/>
        </w:rPr>
        <w:tab/>
      </w:r>
      <w:r w:rsidRPr="0065766D">
        <w:rPr>
          <w:rFonts w:ascii="Trebuchet MS" w:hAnsi="Trebuchet MS"/>
        </w:rPr>
        <w:tab/>
      </w:r>
      <w:r w:rsidRPr="0065766D">
        <w:rPr>
          <w:rFonts w:ascii="Trebuchet MS" w:hAnsi="Trebuchet MS"/>
        </w:rPr>
        <w:tab/>
      </w:r>
      <w:r w:rsidR="00FB3832" w:rsidRPr="0065766D">
        <w:rPr>
          <w:rFonts w:ascii="Trebuchet MS" w:hAnsi="Trebuchet MS"/>
        </w:rPr>
        <w:fldChar w:fldCharType="begin">
          <w:ffData>
            <w:name w:val=""/>
            <w:enabled/>
            <w:calcOnExit w:val="0"/>
            <w:checkBox>
              <w:size w:val="20"/>
              <w:default w:val="0"/>
            </w:checkBox>
          </w:ffData>
        </w:fldChar>
      </w:r>
      <w:r w:rsidR="007D7A65" w:rsidRPr="0065766D">
        <w:rPr>
          <w:rFonts w:ascii="Trebuchet MS" w:hAnsi="Trebuchet MS"/>
        </w:rPr>
        <w:instrText xml:space="preserve"> FORMCHECKBOX </w:instrText>
      </w:r>
      <w:r w:rsidR="00FB3832" w:rsidRPr="0065766D">
        <w:rPr>
          <w:rFonts w:ascii="Trebuchet MS" w:hAnsi="Trebuchet MS"/>
        </w:rPr>
      </w:r>
      <w:r w:rsidR="00FB3832" w:rsidRPr="0065766D">
        <w:rPr>
          <w:rFonts w:ascii="Trebuchet MS" w:hAnsi="Trebuchet MS"/>
        </w:rPr>
        <w:fldChar w:fldCharType="separate"/>
      </w:r>
      <w:r w:rsidR="00FB3832" w:rsidRPr="0065766D">
        <w:rPr>
          <w:rFonts w:ascii="Trebuchet MS" w:hAnsi="Trebuchet MS"/>
        </w:rPr>
        <w:fldChar w:fldCharType="end"/>
      </w:r>
      <w:r w:rsidRPr="0065766D">
        <w:rPr>
          <w:rFonts w:ascii="Trebuchet MS" w:hAnsi="Trebuchet MS"/>
        </w:rPr>
        <w:tab/>
        <w:t>NON</w:t>
      </w:r>
      <w:r w:rsidRPr="0065766D">
        <w:rPr>
          <w:rFonts w:ascii="Trebuchet MS" w:hAnsi="Trebuchet MS"/>
        </w:rPr>
        <w:tab/>
      </w:r>
      <w:r w:rsidRPr="0065766D">
        <w:rPr>
          <w:rFonts w:ascii="Trebuchet MS" w:hAnsi="Trebuchet MS"/>
        </w:rPr>
        <w:tab/>
      </w:r>
      <w:r w:rsidRPr="0065766D">
        <w:rPr>
          <w:rFonts w:ascii="Trebuchet MS" w:hAnsi="Trebuchet MS"/>
        </w:rPr>
        <w:tab/>
      </w:r>
      <w:r w:rsidR="00FB3832" w:rsidRPr="0065766D">
        <w:rPr>
          <w:rFonts w:ascii="Trebuchet MS" w:hAnsi="Trebuchet MS"/>
        </w:rPr>
        <w:fldChar w:fldCharType="begin">
          <w:ffData>
            <w:name w:val=""/>
            <w:enabled/>
            <w:calcOnExit w:val="0"/>
            <w:checkBox>
              <w:size w:val="20"/>
              <w:default w:val="0"/>
            </w:checkBox>
          </w:ffData>
        </w:fldChar>
      </w:r>
      <w:r w:rsidR="007D7A65" w:rsidRPr="0065766D">
        <w:rPr>
          <w:rFonts w:ascii="Trebuchet MS" w:hAnsi="Trebuchet MS"/>
        </w:rPr>
        <w:instrText xml:space="preserve"> FORMCHECKBOX </w:instrText>
      </w:r>
      <w:r w:rsidR="00FB3832" w:rsidRPr="0065766D">
        <w:rPr>
          <w:rFonts w:ascii="Trebuchet MS" w:hAnsi="Trebuchet MS"/>
        </w:rPr>
      </w:r>
      <w:r w:rsidR="00FB3832" w:rsidRPr="0065766D">
        <w:rPr>
          <w:rFonts w:ascii="Trebuchet MS" w:hAnsi="Trebuchet MS"/>
        </w:rPr>
        <w:fldChar w:fldCharType="separate"/>
      </w:r>
      <w:r w:rsidR="00FB3832" w:rsidRPr="0065766D">
        <w:rPr>
          <w:rFonts w:ascii="Trebuchet MS" w:hAnsi="Trebuchet MS"/>
        </w:rPr>
        <w:fldChar w:fldCharType="end"/>
      </w:r>
      <w:r w:rsidRPr="0065766D">
        <w:rPr>
          <w:rFonts w:ascii="Trebuchet MS" w:hAnsi="Trebuchet MS"/>
        </w:rPr>
        <w:tab/>
        <w:t>OUI</w:t>
      </w:r>
    </w:p>
    <w:p w14:paraId="3E16F2F9" w14:textId="77777777" w:rsidR="009B1CD0" w:rsidRPr="0065766D" w:rsidRDefault="001D1297" w:rsidP="009B45B9">
      <w:pPr>
        <w:tabs>
          <w:tab w:val="left" w:pos="851"/>
        </w:tabs>
        <w:rPr>
          <w:rFonts w:ascii="Trebuchet MS" w:hAnsi="Trebuchet MS" w:cs="Arial"/>
          <w:b/>
        </w:rPr>
      </w:pPr>
      <w:r w:rsidRPr="0065766D">
        <w:rPr>
          <w:rFonts w:ascii="Trebuchet MS" w:hAnsi="Trebuchet MS" w:cs="Arial"/>
          <w:i/>
          <w:sz w:val="18"/>
          <w:szCs w:val="18"/>
        </w:rPr>
        <w:t>(Cocher la case correspondante.)</w:t>
      </w:r>
    </w:p>
    <w:p w14:paraId="11741A38" w14:textId="77777777" w:rsidR="009B1CD0" w:rsidRPr="0065766D" w:rsidRDefault="009B1CD0" w:rsidP="009B45B9">
      <w:pPr>
        <w:tabs>
          <w:tab w:val="left" w:pos="426"/>
          <w:tab w:val="left" w:pos="851"/>
        </w:tabs>
        <w:jc w:val="both"/>
        <w:rPr>
          <w:rFonts w:ascii="Trebuchet MS" w:hAnsi="Trebuchet MS" w:cs="Arial"/>
          <w:b/>
        </w:rPr>
      </w:pPr>
    </w:p>
    <w:p w14:paraId="2E1E8F11" w14:textId="77777777" w:rsidR="00000913" w:rsidRPr="0065766D" w:rsidRDefault="00000913" w:rsidP="009B45B9">
      <w:pPr>
        <w:tabs>
          <w:tab w:val="left" w:pos="426"/>
          <w:tab w:val="left" w:pos="851"/>
        </w:tabs>
        <w:jc w:val="both"/>
        <w:rPr>
          <w:rFonts w:ascii="Trebuchet MS" w:hAnsi="Trebuchet MS" w:cs="Arial"/>
          <w:b/>
        </w:rPr>
      </w:pPr>
    </w:p>
    <w:p w14:paraId="656345E8" w14:textId="77777777" w:rsidR="009B1CD0" w:rsidRPr="0065766D" w:rsidRDefault="001D1297" w:rsidP="009B45B9">
      <w:pPr>
        <w:pStyle w:val="Titre4"/>
        <w:tabs>
          <w:tab w:val="clear" w:pos="4111"/>
          <w:tab w:val="left" w:pos="426"/>
          <w:tab w:val="left" w:pos="851"/>
        </w:tabs>
        <w:rPr>
          <w:rFonts w:ascii="Trebuchet MS" w:hAnsi="Trebuchet MS"/>
        </w:rPr>
      </w:pPr>
      <w:r w:rsidRPr="0065766D">
        <w:rPr>
          <w:rFonts w:ascii="Trebuchet MS" w:hAnsi="Trebuchet MS"/>
          <w:sz w:val="22"/>
          <w:szCs w:val="22"/>
        </w:rPr>
        <w:t>B5 -</w:t>
      </w:r>
      <w:r w:rsidRPr="0065766D">
        <w:rPr>
          <w:rFonts w:ascii="Trebuchet MS" w:hAnsi="Trebuchet MS"/>
          <w:b w:val="0"/>
          <w:sz w:val="22"/>
          <w:szCs w:val="22"/>
        </w:rPr>
        <w:t xml:space="preserve"> </w:t>
      </w:r>
      <w:r w:rsidRPr="0065766D">
        <w:rPr>
          <w:rFonts w:ascii="Trebuchet MS" w:hAnsi="Trebuchet MS"/>
          <w:sz w:val="22"/>
          <w:szCs w:val="22"/>
        </w:rPr>
        <w:t>Durée d’exécution du marché ou de l’accord-cadre :</w:t>
      </w:r>
    </w:p>
    <w:p w14:paraId="2C7DC11B" w14:textId="77777777" w:rsidR="009B1CD0" w:rsidRPr="0065766D" w:rsidRDefault="009B1CD0" w:rsidP="009B45B9">
      <w:pPr>
        <w:tabs>
          <w:tab w:val="left" w:pos="576"/>
          <w:tab w:val="left" w:pos="851"/>
        </w:tabs>
        <w:jc w:val="both"/>
        <w:rPr>
          <w:rFonts w:ascii="Trebuchet MS" w:hAnsi="Trebuchet MS" w:cs="Arial"/>
        </w:rPr>
      </w:pPr>
    </w:p>
    <w:p w14:paraId="2CE930DD" w14:textId="044AA114" w:rsidR="004A4189" w:rsidRDefault="004A4189" w:rsidP="004A4189">
      <w:pPr>
        <w:rPr>
          <w:rFonts w:ascii="Marianne" w:hAnsi="Marianne" w:cs="Calibri"/>
          <w:lang w:eastAsia="ar-SA"/>
        </w:rPr>
      </w:pPr>
      <w:bookmarkStart w:id="0" w:name="__RefHeading__7401_1037782676"/>
      <w:bookmarkStart w:id="1" w:name="_Toc22134624"/>
      <w:r>
        <w:t xml:space="preserve">Le marché est conclu pour une durée de </w:t>
      </w:r>
      <w:bookmarkEnd w:id="0"/>
      <w:bookmarkEnd w:id="1"/>
      <w:r w:rsidR="009E3762">
        <w:t>5 ans. Il s’achèvera au 31 décembre de la 5</w:t>
      </w:r>
      <w:r w:rsidR="009E3762" w:rsidRPr="009E3762">
        <w:rPr>
          <w:vertAlign w:val="superscript"/>
        </w:rPr>
        <w:t>ème</w:t>
      </w:r>
      <w:r w:rsidR="009E3762">
        <w:t xml:space="preserve"> année de prise de garanties. </w:t>
      </w:r>
    </w:p>
    <w:p w14:paraId="33F134F9" w14:textId="77777777" w:rsidR="009B1CD0" w:rsidRPr="0065766D" w:rsidRDefault="001D1297" w:rsidP="009B45B9">
      <w:pPr>
        <w:tabs>
          <w:tab w:val="left" w:pos="851"/>
        </w:tabs>
        <w:rPr>
          <w:rFonts w:ascii="Trebuchet MS" w:hAnsi="Trebuchet MS"/>
        </w:rPr>
      </w:pPr>
      <w:r w:rsidRPr="0065766D">
        <w:rPr>
          <w:rFonts w:ascii="Trebuchet MS" w:hAnsi="Trebuchet MS" w:cs="Arial"/>
          <w:i/>
          <w:sz w:val="18"/>
          <w:szCs w:val="18"/>
        </w:rPr>
        <w:t>(Cocher la case correspondante.)</w:t>
      </w:r>
    </w:p>
    <w:p w14:paraId="478A0FF2" w14:textId="13F5667A" w:rsidR="009B1CD0" w:rsidRPr="0065766D" w:rsidRDefault="001D1297" w:rsidP="009B45B9">
      <w:pPr>
        <w:tabs>
          <w:tab w:val="left" w:pos="851"/>
        </w:tabs>
        <w:spacing w:before="120"/>
        <w:ind w:left="567"/>
        <w:jc w:val="both"/>
        <w:rPr>
          <w:rFonts w:ascii="Trebuchet MS" w:hAnsi="Trebuchet MS"/>
        </w:rPr>
      </w:pPr>
      <w:r w:rsidRPr="0065766D">
        <w:rPr>
          <w:rFonts w:ascii="Trebuchet MS" w:hAnsi="Trebuchet MS"/>
        </w:rPr>
        <w:tab/>
      </w:r>
      <w:r w:rsidR="00673DD1">
        <w:rPr>
          <w:rFonts w:ascii="Trebuchet MS" w:hAnsi="Trebuchet MS"/>
        </w:rPr>
        <w:fldChar w:fldCharType="begin">
          <w:ffData>
            <w:name w:val=""/>
            <w:enabled/>
            <w:calcOnExit w:val="0"/>
            <w:checkBox>
              <w:size w:val="20"/>
              <w:default w:val="0"/>
            </w:checkBox>
          </w:ffData>
        </w:fldChar>
      </w:r>
      <w:r w:rsidR="00673DD1">
        <w:rPr>
          <w:rFonts w:ascii="Trebuchet MS" w:hAnsi="Trebuchet MS"/>
        </w:rPr>
        <w:instrText xml:space="preserve"> FORMCHECKBOX </w:instrText>
      </w:r>
      <w:r w:rsidR="00673DD1">
        <w:rPr>
          <w:rFonts w:ascii="Trebuchet MS" w:hAnsi="Trebuchet MS"/>
        </w:rPr>
      </w:r>
      <w:r w:rsidR="00673DD1">
        <w:rPr>
          <w:rFonts w:ascii="Trebuchet MS" w:hAnsi="Trebuchet MS"/>
        </w:rPr>
        <w:fldChar w:fldCharType="separate"/>
      </w:r>
      <w:r w:rsidR="00673DD1">
        <w:rPr>
          <w:rFonts w:ascii="Trebuchet MS" w:hAnsi="Trebuchet MS"/>
        </w:rPr>
        <w:fldChar w:fldCharType="end"/>
      </w:r>
      <w:r w:rsidRPr="0065766D">
        <w:rPr>
          <w:rFonts w:ascii="Trebuchet MS" w:hAnsi="Trebuchet MS" w:cs="Arial"/>
        </w:rPr>
        <w:tab/>
        <w:t>la date de notification du marché ou de l’accord-cadre ;</w:t>
      </w:r>
    </w:p>
    <w:p w14:paraId="16928870" w14:textId="77777777" w:rsidR="009B1CD0" w:rsidRPr="0065766D" w:rsidRDefault="001D1297" w:rsidP="009B45B9">
      <w:pPr>
        <w:tabs>
          <w:tab w:val="left" w:pos="851"/>
        </w:tabs>
        <w:spacing w:before="120"/>
        <w:ind w:left="567"/>
        <w:jc w:val="both"/>
        <w:rPr>
          <w:rFonts w:ascii="Trebuchet MS" w:hAnsi="Trebuchet MS"/>
        </w:rPr>
      </w:pPr>
      <w:r w:rsidRPr="0065766D">
        <w:rPr>
          <w:rFonts w:ascii="Trebuchet MS" w:hAnsi="Trebuchet MS"/>
        </w:rPr>
        <w:tab/>
      </w:r>
      <w:r w:rsidR="00FB3832" w:rsidRPr="0065766D">
        <w:rPr>
          <w:rFonts w:ascii="Trebuchet MS" w:hAnsi="Trebuchet MS"/>
        </w:rPr>
        <w:fldChar w:fldCharType="begin">
          <w:ffData>
            <w:name w:val=""/>
            <w:enabled/>
            <w:calcOnExit w:val="0"/>
            <w:checkBox>
              <w:size w:val="20"/>
              <w:default w:val="0"/>
            </w:checkBox>
          </w:ffData>
        </w:fldChar>
      </w:r>
      <w:r w:rsidR="007D7A65" w:rsidRPr="0065766D">
        <w:rPr>
          <w:rFonts w:ascii="Trebuchet MS" w:hAnsi="Trebuchet MS"/>
        </w:rPr>
        <w:instrText xml:space="preserve"> FORMCHECKBOX </w:instrText>
      </w:r>
      <w:r w:rsidR="00FB3832" w:rsidRPr="0065766D">
        <w:rPr>
          <w:rFonts w:ascii="Trebuchet MS" w:hAnsi="Trebuchet MS"/>
        </w:rPr>
      </w:r>
      <w:r w:rsidR="00FB3832" w:rsidRPr="0065766D">
        <w:rPr>
          <w:rFonts w:ascii="Trebuchet MS" w:hAnsi="Trebuchet MS"/>
        </w:rPr>
        <w:fldChar w:fldCharType="separate"/>
      </w:r>
      <w:r w:rsidR="00FB3832" w:rsidRPr="0065766D">
        <w:rPr>
          <w:rFonts w:ascii="Trebuchet MS" w:hAnsi="Trebuchet MS"/>
        </w:rPr>
        <w:fldChar w:fldCharType="end"/>
      </w:r>
      <w:r w:rsidRPr="0065766D">
        <w:rPr>
          <w:rFonts w:ascii="Trebuchet MS" w:hAnsi="Trebuchet MS" w:cs="Arial"/>
        </w:rPr>
        <w:tab/>
        <w:t>la date de notification de l’ordre de service</w:t>
      </w:r>
      <w:r w:rsidR="00000913" w:rsidRPr="0065766D">
        <w:rPr>
          <w:rFonts w:ascii="Trebuchet MS" w:hAnsi="Trebuchet MS" w:cs="Arial"/>
        </w:rPr>
        <w:t xml:space="preserve"> ou du premier bon de commande</w:t>
      </w:r>
      <w:r w:rsidRPr="0065766D">
        <w:rPr>
          <w:rFonts w:ascii="Trebuchet MS" w:hAnsi="Trebuchet MS" w:cs="Arial"/>
        </w:rPr>
        <w:t> ;</w:t>
      </w:r>
    </w:p>
    <w:p w14:paraId="0E88FC25" w14:textId="309A8FF8" w:rsidR="009B1CD0" w:rsidRPr="00392658" w:rsidRDefault="001D1297" w:rsidP="009B45B9">
      <w:pPr>
        <w:tabs>
          <w:tab w:val="left" w:pos="851"/>
        </w:tabs>
        <w:spacing w:before="120"/>
        <w:ind w:left="1134" w:hanging="567"/>
        <w:jc w:val="both"/>
        <w:rPr>
          <w:rFonts w:ascii="Trebuchet MS" w:hAnsi="Trebuchet MS" w:cs="Arial"/>
          <w:b/>
        </w:rPr>
      </w:pPr>
      <w:r w:rsidRPr="0065766D">
        <w:rPr>
          <w:rFonts w:ascii="Trebuchet MS" w:hAnsi="Trebuchet MS"/>
        </w:rPr>
        <w:tab/>
      </w:r>
      <w:r w:rsidR="00673DD1">
        <w:rPr>
          <w:rFonts w:ascii="Trebuchet MS" w:hAnsi="Trebuchet MS"/>
        </w:rPr>
        <w:fldChar w:fldCharType="begin">
          <w:ffData>
            <w:name w:val=""/>
            <w:enabled/>
            <w:calcOnExit w:val="0"/>
            <w:checkBox>
              <w:size w:val="20"/>
              <w:default w:val="1"/>
            </w:checkBox>
          </w:ffData>
        </w:fldChar>
      </w:r>
      <w:r w:rsidR="00673DD1">
        <w:rPr>
          <w:rFonts w:ascii="Trebuchet MS" w:hAnsi="Trebuchet MS"/>
        </w:rPr>
        <w:instrText xml:space="preserve"> FORMCHECKBOX </w:instrText>
      </w:r>
      <w:r w:rsidR="00673DD1">
        <w:rPr>
          <w:rFonts w:ascii="Trebuchet MS" w:hAnsi="Trebuchet MS"/>
        </w:rPr>
      </w:r>
      <w:r w:rsidR="00673DD1">
        <w:rPr>
          <w:rFonts w:ascii="Trebuchet MS" w:hAnsi="Trebuchet MS"/>
        </w:rPr>
        <w:fldChar w:fldCharType="separate"/>
      </w:r>
      <w:r w:rsidR="00673DD1">
        <w:rPr>
          <w:rFonts w:ascii="Trebuchet MS" w:hAnsi="Trebuchet MS"/>
        </w:rPr>
        <w:fldChar w:fldCharType="end"/>
      </w:r>
      <w:r w:rsidRPr="0065766D">
        <w:rPr>
          <w:rFonts w:ascii="Trebuchet MS" w:hAnsi="Trebuchet MS" w:cs="Arial"/>
        </w:rPr>
        <w:tab/>
        <w:t>la date de début d’exécution prévue par le marché ou l’accord-cadre lorsqu’elle est postérieure à la date de notification.</w:t>
      </w:r>
    </w:p>
    <w:p w14:paraId="383DC78C" w14:textId="77777777" w:rsidR="009B1CD0" w:rsidRPr="00392658" w:rsidRDefault="009B1CD0" w:rsidP="009B45B9">
      <w:pPr>
        <w:tabs>
          <w:tab w:val="left" w:pos="426"/>
          <w:tab w:val="left" w:pos="851"/>
        </w:tabs>
        <w:jc w:val="both"/>
        <w:rPr>
          <w:rFonts w:ascii="Trebuchet MS" w:hAnsi="Trebuchet MS" w:cs="Arial"/>
          <w:b/>
        </w:rPr>
      </w:pPr>
    </w:p>
    <w:p w14:paraId="351D10DD" w14:textId="0CA3025C" w:rsidR="009B1CD0" w:rsidRPr="00392658" w:rsidRDefault="001D1297" w:rsidP="009B45B9">
      <w:pPr>
        <w:pStyle w:val="fcasegauche"/>
        <w:tabs>
          <w:tab w:val="left" w:pos="426"/>
          <w:tab w:val="left" w:pos="851"/>
        </w:tabs>
        <w:spacing w:after="0"/>
        <w:ind w:left="0" w:firstLine="0"/>
        <w:jc w:val="left"/>
        <w:rPr>
          <w:rFonts w:ascii="Trebuchet MS" w:hAnsi="Trebuchet MS" w:cs="Arial"/>
          <w:i/>
          <w:sz w:val="18"/>
          <w:szCs w:val="18"/>
        </w:rPr>
      </w:pPr>
      <w:r w:rsidRPr="00392658">
        <w:rPr>
          <w:rFonts w:ascii="Trebuchet MS" w:hAnsi="Trebuchet MS" w:cs="Arial"/>
        </w:rPr>
        <w:t>Le marché ou l’accord cadre est reconductible :</w:t>
      </w:r>
      <w:r w:rsidRPr="00392658">
        <w:rPr>
          <w:rFonts w:ascii="Trebuchet MS" w:hAnsi="Trebuchet MS"/>
        </w:rPr>
        <w:tab/>
      </w:r>
      <w:r w:rsidRPr="00392658">
        <w:rPr>
          <w:rFonts w:ascii="Trebuchet MS" w:hAnsi="Trebuchet MS"/>
        </w:rPr>
        <w:tab/>
      </w:r>
      <w:r>
        <w:rPr>
          <w:rFonts w:ascii="Trebuchet MS" w:hAnsi="Trebuchet MS"/>
        </w:rPr>
        <w:fldChar w:fldCharType="begin">
          <w:ffData>
            <w:name w:val=""/>
            <w:enabled/>
            <w:calcOnExit w:val="0"/>
            <w:checkBox>
              <w:size w:val="20"/>
              <w:default w:val="1"/>
            </w:checkBox>
          </w:ffData>
        </w:fldChar>
      </w:r>
      <w:r>
        <w:rPr>
          <w:rFonts w:ascii="Trebuchet MS" w:hAnsi="Trebuchet MS"/>
        </w:rPr>
        <w:instrText xml:space="preserve"> FORMCHECKBOX </w:instrText>
      </w:r>
      <w:r>
        <w:rPr>
          <w:rFonts w:ascii="Trebuchet MS" w:hAnsi="Trebuchet MS"/>
        </w:rPr>
      </w:r>
      <w:r>
        <w:rPr>
          <w:rFonts w:ascii="Trebuchet MS" w:hAnsi="Trebuchet MS"/>
        </w:rPr>
        <w:fldChar w:fldCharType="separate"/>
      </w:r>
      <w:r>
        <w:rPr>
          <w:rFonts w:ascii="Trebuchet MS" w:hAnsi="Trebuchet MS"/>
        </w:rPr>
        <w:fldChar w:fldCharType="end"/>
      </w:r>
      <w:r w:rsidRPr="00392658">
        <w:rPr>
          <w:rFonts w:ascii="Trebuchet MS" w:hAnsi="Trebuchet MS"/>
        </w:rPr>
        <w:tab/>
        <w:t>NON</w:t>
      </w:r>
      <w:r w:rsidRPr="00392658">
        <w:rPr>
          <w:rFonts w:ascii="Trebuchet MS" w:hAnsi="Trebuchet MS"/>
        </w:rPr>
        <w:tab/>
      </w:r>
      <w:r w:rsidRPr="00392658">
        <w:rPr>
          <w:rFonts w:ascii="Trebuchet MS" w:hAnsi="Trebuchet MS"/>
        </w:rPr>
        <w:tab/>
      </w:r>
      <w:r w:rsidRPr="00392658">
        <w:rPr>
          <w:rFonts w:ascii="Trebuchet MS" w:hAnsi="Trebuchet MS"/>
        </w:rPr>
        <w:tab/>
      </w:r>
      <w:r>
        <w:rPr>
          <w:rFonts w:ascii="Trebuchet MS" w:hAnsi="Trebuchet MS"/>
        </w:rPr>
        <w:fldChar w:fldCharType="begin">
          <w:ffData>
            <w:name w:val=""/>
            <w:enabled/>
            <w:calcOnExit w:val="0"/>
            <w:checkBox>
              <w:size w:val="20"/>
              <w:default w:val="0"/>
            </w:checkBox>
          </w:ffData>
        </w:fldChar>
      </w:r>
      <w:r>
        <w:rPr>
          <w:rFonts w:ascii="Trebuchet MS" w:hAnsi="Trebuchet MS"/>
        </w:rPr>
        <w:instrText xml:space="preserve"> FORMCHECKBOX </w:instrText>
      </w:r>
      <w:r>
        <w:rPr>
          <w:rFonts w:ascii="Trebuchet MS" w:hAnsi="Trebuchet MS"/>
        </w:rPr>
      </w:r>
      <w:r>
        <w:rPr>
          <w:rFonts w:ascii="Trebuchet MS" w:hAnsi="Trebuchet MS"/>
        </w:rPr>
        <w:fldChar w:fldCharType="separate"/>
      </w:r>
      <w:r>
        <w:rPr>
          <w:rFonts w:ascii="Trebuchet MS" w:hAnsi="Trebuchet MS"/>
        </w:rPr>
        <w:fldChar w:fldCharType="end"/>
      </w:r>
      <w:r w:rsidRPr="00392658">
        <w:rPr>
          <w:rFonts w:ascii="Trebuchet MS" w:hAnsi="Trebuchet MS"/>
        </w:rPr>
        <w:tab/>
        <w:t>OUI</w:t>
      </w:r>
    </w:p>
    <w:p w14:paraId="371CC14E" w14:textId="77777777" w:rsidR="009B1CD0" w:rsidRPr="004C2A77" w:rsidRDefault="001D1297" w:rsidP="004C2A77">
      <w:pPr>
        <w:tabs>
          <w:tab w:val="left" w:pos="851"/>
        </w:tabs>
        <w:rPr>
          <w:rFonts w:ascii="Trebuchet MS" w:hAnsi="Trebuchet MS" w:cs="Arial"/>
        </w:rPr>
      </w:pPr>
      <w:r w:rsidRPr="00392658">
        <w:rPr>
          <w:rFonts w:ascii="Trebuchet MS" w:hAnsi="Trebuchet MS" w:cs="Arial"/>
          <w:i/>
          <w:sz w:val="18"/>
          <w:szCs w:val="18"/>
        </w:rPr>
        <w:t>(Cocher la case correspondante.)</w:t>
      </w:r>
    </w:p>
    <w:p w14:paraId="1805A9F4" w14:textId="77777777" w:rsidR="002475EA" w:rsidRPr="00392658" w:rsidRDefault="002475EA" w:rsidP="009B45B9">
      <w:pPr>
        <w:tabs>
          <w:tab w:val="left" w:pos="426"/>
          <w:tab w:val="left" w:pos="851"/>
        </w:tabs>
        <w:jc w:val="both"/>
        <w:rPr>
          <w:rFonts w:ascii="Trebuchet MS" w:hAnsi="Trebuchet MS" w:cs="Arial"/>
          <w:b/>
        </w:rPr>
      </w:pPr>
    </w:p>
    <w:p w14:paraId="2C55A1C6" w14:textId="77777777" w:rsidR="009B1CD0" w:rsidRPr="002475EA" w:rsidRDefault="001D1297" w:rsidP="002475EA">
      <w:pPr>
        <w:pStyle w:val="Titre4"/>
        <w:rPr>
          <w:rFonts w:ascii="Trebuchet MS" w:hAnsi="Trebuchet MS"/>
          <w:sz w:val="22"/>
          <w:szCs w:val="22"/>
        </w:rPr>
      </w:pPr>
      <w:r w:rsidRPr="002475EA">
        <w:rPr>
          <w:rFonts w:ascii="Trebuchet MS" w:hAnsi="Trebuchet MS"/>
          <w:sz w:val="22"/>
          <w:szCs w:val="22"/>
        </w:rPr>
        <w:t>B6 - Délai de validité de l’offre :</w:t>
      </w:r>
    </w:p>
    <w:p w14:paraId="6C2C023E" w14:textId="77777777" w:rsidR="009B1CD0" w:rsidRPr="00392658" w:rsidRDefault="009B1CD0" w:rsidP="009B45B9">
      <w:pPr>
        <w:tabs>
          <w:tab w:val="left" w:pos="851"/>
        </w:tabs>
        <w:jc w:val="both"/>
        <w:rPr>
          <w:rFonts w:ascii="Trebuchet MS" w:hAnsi="Trebuchet MS" w:cs="Arial"/>
          <w:bCs/>
        </w:rPr>
      </w:pPr>
    </w:p>
    <w:p w14:paraId="6F5EF224" w14:textId="77027BFB" w:rsidR="009B1CD0" w:rsidRDefault="00CE2827" w:rsidP="009B45B9">
      <w:pPr>
        <w:tabs>
          <w:tab w:val="left" w:pos="851"/>
        </w:tabs>
        <w:jc w:val="both"/>
        <w:rPr>
          <w:rFonts w:ascii="Trebuchet MS" w:hAnsi="Trebuchet MS" w:cs="Arial"/>
          <w:bCs/>
        </w:rPr>
      </w:pPr>
      <w:r w:rsidRPr="00CE2827">
        <w:rPr>
          <w:rFonts w:ascii="Trebuchet MS" w:hAnsi="Trebuchet MS" w:cs="Arial"/>
          <w:bCs/>
        </w:rPr>
        <w:t>6</w:t>
      </w:r>
      <w:r w:rsidR="001D1297" w:rsidRPr="00CE2827">
        <w:rPr>
          <w:rFonts w:ascii="Trebuchet MS" w:hAnsi="Trebuchet MS" w:cs="Arial"/>
          <w:bCs/>
        </w:rPr>
        <w:t xml:space="preserve"> mois</w:t>
      </w:r>
    </w:p>
    <w:p w14:paraId="287C4564" w14:textId="77777777" w:rsidR="002475EA" w:rsidRDefault="002475EA" w:rsidP="009B45B9">
      <w:pPr>
        <w:tabs>
          <w:tab w:val="left" w:pos="851"/>
        </w:tabs>
        <w:jc w:val="both"/>
        <w:rPr>
          <w:rFonts w:ascii="Trebuchet MS" w:hAnsi="Trebuchet MS" w:cs="Arial"/>
          <w:bCs/>
        </w:rPr>
      </w:pPr>
    </w:p>
    <w:p w14:paraId="427EDFF9" w14:textId="77777777" w:rsidR="00D66992" w:rsidRDefault="001D1297">
      <w:pPr>
        <w:suppressAutoHyphens w:val="0"/>
        <w:rPr>
          <w:rFonts w:ascii="Trebuchet MS" w:hAnsi="Trebuchet MS" w:cs="Arial"/>
          <w:bCs/>
        </w:rPr>
      </w:pPr>
      <w:r>
        <w:rPr>
          <w:rFonts w:ascii="Trebuchet MS" w:hAnsi="Trebuchet MS" w:cs="Arial"/>
          <w:bCs/>
        </w:rPr>
        <w:br w:type="page"/>
      </w:r>
    </w:p>
    <w:p w14:paraId="18633AB6" w14:textId="77777777" w:rsidR="00585231" w:rsidRDefault="00585231" w:rsidP="009B45B9">
      <w:pPr>
        <w:tabs>
          <w:tab w:val="left" w:pos="851"/>
        </w:tabs>
        <w:jc w:val="both"/>
        <w:rPr>
          <w:rFonts w:ascii="Trebuchet MS" w:hAnsi="Trebuchet MS" w:cs="Arial"/>
          <w:bCs/>
        </w:rPr>
      </w:pPr>
    </w:p>
    <w:p w14:paraId="31D01722" w14:textId="77777777" w:rsidR="006C1971" w:rsidRDefault="001D1297" w:rsidP="006C1971">
      <w:pPr>
        <w:tabs>
          <w:tab w:val="left" w:pos="426"/>
        </w:tabs>
        <w:jc w:val="both"/>
        <w:rPr>
          <w:rFonts w:ascii="Arial" w:hAnsi="Arial" w:cs="Arial"/>
          <w:i/>
          <w:iCs/>
          <w:sz w:val="18"/>
          <w:szCs w:val="18"/>
        </w:rPr>
      </w:pPr>
      <w:r>
        <w:rPr>
          <w:rFonts w:ascii="Arial" w:hAnsi="Arial" w:cs="Arial"/>
          <w:b/>
          <w:sz w:val="22"/>
          <w:szCs w:val="22"/>
        </w:rPr>
        <w:t>B7 - Origine et part des fournitures :</w:t>
      </w:r>
    </w:p>
    <w:p w14:paraId="171443FA" w14:textId="77777777" w:rsidR="006C1971" w:rsidRDefault="001D1297" w:rsidP="006C1971">
      <w:pPr>
        <w:tabs>
          <w:tab w:val="left" w:pos="426"/>
        </w:tabs>
        <w:spacing w:before="120"/>
        <w:jc w:val="both"/>
        <w:rPr>
          <w:rFonts w:ascii="Arial" w:hAnsi="Arial" w:cs="Arial"/>
          <w:iCs/>
        </w:rPr>
      </w:pPr>
      <w:r w:rsidRPr="0014103F">
        <w:rPr>
          <w:rFonts w:ascii="Arial" w:hAnsi="Arial" w:cs="Arial"/>
          <w:i/>
          <w:iCs/>
          <w:sz w:val="18"/>
          <w:szCs w:val="18"/>
        </w:rPr>
        <w:t>(Indications à fournir pour les seuls marchés ou accords-cadres de fournitures des entités adjudicatrices : article 159 du code des marchés publics.)</w:t>
      </w:r>
    </w:p>
    <w:p w14:paraId="7F809260" w14:textId="77777777" w:rsidR="006C1971" w:rsidRDefault="006C1971" w:rsidP="006C1971">
      <w:pPr>
        <w:tabs>
          <w:tab w:val="left" w:pos="1380"/>
        </w:tabs>
        <w:jc w:val="both"/>
        <w:rPr>
          <w:rFonts w:ascii="Arial" w:hAnsi="Arial" w:cs="Arial"/>
          <w:iCs/>
        </w:rPr>
      </w:pPr>
    </w:p>
    <w:p w14:paraId="027C74CD" w14:textId="77777777" w:rsidR="006C1971" w:rsidRDefault="001D1297" w:rsidP="006C1971">
      <w:pPr>
        <w:tabs>
          <w:tab w:val="left" w:pos="426"/>
        </w:tabs>
        <w:jc w:val="both"/>
        <w:rPr>
          <w:rFonts w:ascii="Arial" w:hAnsi="Arial" w:cs="Arial"/>
          <w:i/>
          <w:iCs/>
          <w:sz w:val="18"/>
          <w:szCs w:val="18"/>
        </w:rPr>
      </w:pPr>
      <w:r>
        <w:rPr>
          <w:rFonts w:ascii="Arial" w:hAnsi="Arial" w:cs="Arial"/>
        </w:rPr>
        <w:t xml:space="preserve">L’offre présentée au titre du présent marché </w:t>
      </w:r>
      <w:r>
        <w:t xml:space="preserve">public ou accord-cadre </w:t>
      </w:r>
      <w:r>
        <w:rPr>
          <w:rFonts w:ascii="Arial" w:hAnsi="Arial" w:cs="Arial"/>
        </w:rPr>
        <w:t xml:space="preserve">contient des fournitures en provenance de </w:t>
      </w:r>
      <w:r>
        <w:rPr>
          <w:iCs/>
          <w:sz w:val="16"/>
          <w:szCs w:val="16"/>
        </w:rPr>
        <w:t>:</w:t>
      </w:r>
    </w:p>
    <w:p w14:paraId="7B997CC3" w14:textId="77777777" w:rsidR="006C1971" w:rsidRDefault="001D1297" w:rsidP="006C1971">
      <w:pPr>
        <w:tabs>
          <w:tab w:val="left" w:pos="426"/>
        </w:tabs>
        <w:jc w:val="both"/>
      </w:pPr>
      <w:r w:rsidRPr="0014103F">
        <w:rPr>
          <w:rFonts w:ascii="Arial" w:hAnsi="Arial" w:cs="Arial"/>
          <w:i/>
          <w:iCs/>
          <w:sz w:val="18"/>
          <w:szCs w:val="18"/>
        </w:rPr>
        <w:t>(Cocher la case correspondante et indiquer le pourcentage.)</w:t>
      </w:r>
    </w:p>
    <w:p w14:paraId="4A54500F" w14:textId="77777777" w:rsidR="006C1971" w:rsidRDefault="001D1297" w:rsidP="006C1971">
      <w:pPr>
        <w:pStyle w:val="fcasegauche"/>
        <w:spacing w:before="240" w:after="0"/>
        <w:ind w:left="567" w:firstLine="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Pays de l'Union européenne, France comprise : ………%.</w:t>
      </w:r>
    </w:p>
    <w:p w14:paraId="1F902CBD" w14:textId="77777777" w:rsidR="006C1971" w:rsidRDefault="001D1297" w:rsidP="006C1971">
      <w:pPr>
        <w:pStyle w:val="fcasegauche"/>
        <w:spacing w:before="240" w:after="0"/>
        <w:ind w:left="567" w:firstLine="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Pays membre de l'Organisation mondiale du commerce signataire de l'accord sur les marchés publics (Union européenne exclue) : ………%.</w:t>
      </w:r>
    </w:p>
    <w:p w14:paraId="7911079A" w14:textId="77777777" w:rsidR="006C1971" w:rsidRDefault="001D1297" w:rsidP="006C1971">
      <w:pPr>
        <w:pStyle w:val="fcasegauche"/>
        <w:spacing w:before="240" w:after="0"/>
        <w:ind w:left="567" w:firstLine="0"/>
        <w:rPr>
          <w:rFonts w:ascii="Arial" w:hAnsi="Arial" w:cs="Arial"/>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Autre : ………%.</w:t>
      </w:r>
    </w:p>
    <w:p w14:paraId="1D5DA0F3" w14:textId="77777777" w:rsidR="006C1971" w:rsidRDefault="006C1971" w:rsidP="009B45B9">
      <w:pPr>
        <w:tabs>
          <w:tab w:val="left" w:pos="851"/>
        </w:tabs>
        <w:jc w:val="both"/>
        <w:rPr>
          <w:rFonts w:ascii="Trebuchet MS" w:hAnsi="Trebuchet MS" w:cs="Arial"/>
          <w:bCs/>
        </w:rPr>
      </w:pPr>
    </w:p>
    <w:p w14:paraId="2BF44373" w14:textId="77777777" w:rsidR="006C1971" w:rsidRPr="00392658" w:rsidRDefault="006C1971" w:rsidP="009B45B9">
      <w:pPr>
        <w:tabs>
          <w:tab w:val="left" w:pos="851"/>
        </w:tabs>
        <w:jc w:val="both"/>
        <w:rPr>
          <w:rFonts w:ascii="Trebuchet MS" w:hAnsi="Trebuchet MS"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73104C" w14:paraId="3F16F61A" w14:textId="77777777">
        <w:tc>
          <w:tcPr>
            <w:tcW w:w="10419" w:type="dxa"/>
            <w:shd w:val="clear" w:color="auto" w:fill="66CCFF"/>
          </w:tcPr>
          <w:p w14:paraId="54CC5CF5" w14:textId="77777777" w:rsidR="009B1CD0" w:rsidRPr="00392658" w:rsidRDefault="001D1297" w:rsidP="009B45B9">
            <w:pPr>
              <w:tabs>
                <w:tab w:val="left" w:pos="-142"/>
                <w:tab w:val="left" w:pos="851"/>
                <w:tab w:val="left" w:pos="4111"/>
              </w:tabs>
              <w:jc w:val="both"/>
              <w:rPr>
                <w:rFonts w:ascii="Trebuchet MS" w:hAnsi="Trebuchet MS"/>
              </w:rPr>
            </w:pPr>
            <w:r w:rsidRPr="00392658">
              <w:rPr>
                <w:rFonts w:ascii="Trebuchet MS" w:hAnsi="Trebuchet MS" w:cs="Arial"/>
                <w:b/>
                <w:bCs/>
                <w:sz w:val="22"/>
                <w:szCs w:val="22"/>
              </w:rPr>
              <w:t xml:space="preserve">C - Signature </w:t>
            </w:r>
            <w:r w:rsidR="00660727" w:rsidRPr="00392658">
              <w:rPr>
                <w:rFonts w:ascii="Trebuchet MS" w:hAnsi="Trebuchet MS" w:cs="Arial"/>
                <w:b/>
                <w:bCs/>
                <w:sz w:val="22"/>
                <w:szCs w:val="22"/>
              </w:rPr>
              <w:t>du marché ou de l’accord-cadre</w:t>
            </w:r>
            <w:r w:rsidRPr="00392658">
              <w:rPr>
                <w:rFonts w:ascii="Trebuchet MS" w:hAnsi="Trebuchet MS" w:cs="Arial"/>
                <w:b/>
                <w:bCs/>
                <w:sz w:val="22"/>
                <w:szCs w:val="22"/>
              </w:rPr>
              <w:t xml:space="preserve"> par le </w:t>
            </w:r>
            <w:r w:rsidR="00036500" w:rsidRPr="00392658">
              <w:rPr>
                <w:rFonts w:ascii="Trebuchet MS" w:hAnsi="Trebuchet MS" w:cs="Arial"/>
                <w:b/>
                <w:bCs/>
                <w:sz w:val="22"/>
                <w:szCs w:val="22"/>
              </w:rPr>
              <w:t>titulaire individuel ou</w:t>
            </w:r>
            <w:r w:rsidR="00354C04" w:rsidRPr="00392658">
              <w:rPr>
                <w:rFonts w:ascii="Trebuchet MS" w:hAnsi="Trebuchet MS" w:cs="Arial"/>
                <w:b/>
                <w:bCs/>
                <w:sz w:val="22"/>
                <w:szCs w:val="22"/>
              </w:rPr>
              <w:t>, en cas groupement, le mandataire dûment habilité ou</w:t>
            </w:r>
            <w:r w:rsidR="00036500" w:rsidRPr="00392658">
              <w:rPr>
                <w:rFonts w:ascii="Trebuchet MS" w:hAnsi="Trebuchet MS" w:cs="Arial"/>
                <w:b/>
                <w:bCs/>
                <w:sz w:val="22"/>
                <w:szCs w:val="22"/>
              </w:rPr>
              <w:t xml:space="preserve"> chaque membre du groupement</w:t>
            </w:r>
            <w:r w:rsidRPr="00392658">
              <w:rPr>
                <w:rFonts w:ascii="Trebuchet MS" w:hAnsi="Trebuchet MS" w:cs="Arial"/>
                <w:b/>
                <w:bCs/>
                <w:sz w:val="22"/>
                <w:szCs w:val="22"/>
              </w:rPr>
              <w:t>.</w:t>
            </w:r>
          </w:p>
        </w:tc>
      </w:tr>
    </w:tbl>
    <w:p w14:paraId="6EEC07C7" w14:textId="77777777" w:rsidR="009B1CD0" w:rsidRPr="00392658" w:rsidRDefault="009B1CD0" w:rsidP="006C4338">
      <w:pPr>
        <w:tabs>
          <w:tab w:val="left" w:pos="851"/>
        </w:tabs>
        <w:jc w:val="both"/>
        <w:rPr>
          <w:rFonts w:ascii="Trebuchet MS" w:hAnsi="Trebuchet MS"/>
        </w:rPr>
      </w:pPr>
    </w:p>
    <w:p w14:paraId="6FF3504E" w14:textId="77777777" w:rsidR="00332B12" w:rsidRPr="00392658" w:rsidRDefault="001D1297" w:rsidP="00332B12">
      <w:pPr>
        <w:pStyle w:val="fcase1ertab"/>
        <w:tabs>
          <w:tab w:val="left" w:pos="851"/>
        </w:tabs>
        <w:ind w:left="0" w:firstLine="0"/>
        <w:rPr>
          <w:rFonts w:ascii="Trebuchet MS" w:hAnsi="Trebuchet MS" w:cs="Arial"/>
          <w:i/>
          <w:sz w:val="18"/>
          <w:szCs w:val="18"/>
        </w:rPr>
      </w:pPr>
      <w:r w:rsidRPr="00392658">
        <w:rPr>
          <w:rFonts w:ascii="Trebuchet MS" w:hAnsi="Trebuchet MS" w:cs="Arial"/>
          <w:b/>
          <w:sz w:val="22"/>
          <w:szCs w:val="22"/>
        </w:rPr>
        <w:t>C1 – Signature du marché ou de l’accord-cadre par le titulaire individuel :</w:t>
      </w:r>
    </w:p>
    <w:p w14:paraId="645CB9A5" w14:textId="77777777" w:rsidR="00332B12" w:rsidRPr="00392658" w:rsidRDefault="00332B12" w:rsidP="00332B12">
      <w:pPr>
        <w:pStyle w:val="fcase1ertab"/>
        <w:tabs>
          <w:tab w:val="left" w:pos="851"/>
        </w:tabs>
        <w:ind w:left="0" w:firstLine="0"/>
        <w:rPr>
          <w:rFonts w:ascii="Trebuchet MS" w:hAnsi="Trebuchet M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3104C" w14:paraId="4E4C58B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44ACBC7" w14:textId="77777777" w:rsidR="00332B12" w:rsidRPr="00392658" w:rsidRDefault="001D1297" w:rsidP="00B054DA">
            <w:pPr>
              <w:tabs>
                <w:tab w:val="left" w:pos="851"/>
              </w:tabs>
              <w:jc w:val="center"/>
              <w:rPr>
                <w:rFonts w:ascii="Trebuchet MS" w:hAnsi="Trebuchet MS" w:cs="Arial"/>
                <w:b/>
                <w:bCs/>
              </w:rPr>
            </w:pPr>
            <w:r w:rsidRPr="00392658">
              <w:rPr>
                <w:rFonts w:ascii="Trebuchet MS" w:hAnsi="Trebuchet MS" w:cs="Arial"/>
                <w:b/>
                <w:bCs/>
              </w:rPr>
              <w:t>Nom, prénom et qualité</w:t>
            </w:r>
          </w:p>
          <w:p w14:paraId="54786D27" w14:textId="77777777" w:rsidR="00332B12" w:rsidRPr="00392658" w:rsidRDefault="001D1297" w:rsidP="00B054DA">
            <w:pPr>
              <w:tabs>
                <w:tab w:val="left" w:pos="851"/>
              </w:tabs>
              <w:jc w:val="center"/>
              <w:rPr>
                <w:rFonts w:ascii="Trebuchet MS" w:hAnsi="Trebuchet MS" w:cs="Arial"/>
                <w:b/>
                <w:bCs/>
              </w:rPr>
            </w:pPr>
            <w:r w:rsidRPr="00392658">
              <w:rPr>
                <w:rFonts w:ascii="Trebuchet MS" w:hAnsi="Trebuchet M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B006589" w14:textId="77777777" w:rsidR="00332B12" w:rsidRPr="00392658" w:rsidRDefault="001D1297" w:rsidP="00B054DA">
            <w:pPr>
              <w:tabs>
                <w:tab w:val="left" w:pos="851"/>
              </w:tabs>
              <w:jc w:val="center"/>
              <w:rPr>
                <w:rFonts w:ascii="Trebuchet MS" w:hAnsi="Trebuchet MS" w:cs="Arial"/>
                <w:b/>
                <w:bCs/>
              </w:rPr>
            </w:pPr>
            <w:r w:rsidRPr="00392658">
              <w:rPr>
                <w:rFonts w:ascii="Trebuchet MS" w:hAnsi="Trebuchet M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3EF9E" w14:textId="77777777" w:rsidR="00332B12" w:rsidRPr="00392658" w:rsidRDefault="001D1297" w:rsidP="00B054DA">
            <w:pPr>
              <w:tabs>
                <w:tab w:val="left" w:pos="851"/>
              </w:tabs>
              <w:jc w:val="center"/>
              <w:rPr>
                <w:rFonts w:ascii="Trebuchet MS" w:hAnsi="Trebuchet MS" w:cs="Arial"/>
                <w:b/>
                <w:bCs/>
              </w:rPr>
            </w:pPr>
            <w:r w:rsidRPr="00392658">
              <w:rPr>
                <w:rFonts w:ascii="Trebuchet MS" w:hAnsi="Trebuchet MS" w:cs="Arial"/>
                <w:b/>
                <w:bCs/>
              </w:rPr>
              <w:t>Signature</w:t>
            </w:r>
          </w:p>
        </w:tc>
      </w:tr>
      <w:tr w:rsidR="0073104C" w14:paraId="5E87B21E"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1F52A6B" w14:textId="77777777" w:rsidR="00332B12" w:rsidRPr="00392658" w:rsidRDefault="00332B12" w:rsidP="00B054DA">
            <w:pPr>
              <w:tabs>
                <w:tab w:val="left" w:pos="851"/>
              </w:tabs>
              <w:snapToGrid w:val="0"/>
              <w:jc w:val="both"/>
              <w:rPr>
                <w:rFonts w:ascii="Trebuchet MS" w:hAnsi="Trebuchet MS" w:cs="Arial"/>
                <w:b/>
                <w:bCs/>
              </w:rPr>
            </w:pPr>
          </w:p>
        </w:tc>
        <w:tc>
          <w:tcPr>
            <w:tcW w:w="2694" w:type="dxa"/>
            <w:tcBorders>
              <w:top w:val="single" w:sz="4" w:space="0" w:color="000000"/>
              <w:left w:val="single" w:sz="4" w:space="0" w:color="000000"/>
              <w:bottom w:val="single" w:sz="4" w:space="0" w:color="auto"/>
            </w:tcBorders>
            <w:shd w:val="clear" w:color="auto" w:fill="auto"/>
          </w:tcPr>
          <w:p w14:paraId="156929F5" w14:textId="77777777" w:rsidR="00332B12" w:rsidRPr="00392658" w:rsidRDefault="00332B12" w:rsidP="00B054DA">
            <w:pPr>
              <w:tabs>
                <w:tab w:val="left" w:pos="851"/>
              </w:tabs>
              <w:snapToGrid w:val="0"/>
              <w:jc w:val="both"/>
              <w:rPr>
                <w:rFonts w:ascii="Trebuchet MS" w:hAnsi="Trebuchet M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E7B62BC" w14:textId="77777777" w:rsidR="00332B12" w:rsidRPr="00392658" w:rsidRDefault="00332B12" w:rsidP="00B054DA">
            <w:pPr>
              <w:tabs>
                <w:tab w:val="left" w:pos="851"/>
              </w:tabs>
              <w:snapToGrid w:val="0"/>
              <w:jc w:val="both"/>
              <w:rPr>
                <w:rFonts w:ascii="Trebuchet MS" w:hAnsi="Trebuchet MS" w:cs="Arial"/>
                <w:b/>
                <w:bCs/>
              </w:rPr>
            </w:pPr>
          </w:p>
        </w:tc>
      </w:tr>
    </w:tbl>
    <w:p w14:paraId="16C9116D" w14:textId="77777777" w:rsidR="002904AF" w:rsidRPr="00392658" w:rsidRDefault="001D1297" w:rsidP="002904AF">
      <w:pPr>
        <w:tabs>
          <w:tab w:val="left" w:pos="851"/>
        </w:tabs>
        <w:jc w:val="both"/>
        <w:rPr>
          <w:rFonts w:ascii="Trebuchet MS" w:hAnsi="Trebuchet MS" w:cs="Arial"/>
        </w:rPr>
      </w:pPr>
      <w:r w:rsidRPr="00392658">
        <w:rPr>
          <w:rFonts w:ascii="Trebuchet MS" w:hAnsi="Trebuchet MS" w:cs="Arial"/>
          <w:sz w:val="18"/>
          <w:szCs w:val="18"/>
        </w:rPr>
        <w:t>(*) Le signataire doit avoir le pouvoir d’engager la personne qu’il représente.</w:t>
      </w:r>
    </w:p>
    <w:p w14:paraId="3AAE44FC" w14:textId="77777777" w:rsidR="00332B12" w:rsidRPr="00392658" w:rsidRDefault="00332B12" w:rsidP="00332B12">
      <w:pPr>
        <w:pStyle w:val="fcase1ertab"/>
        <w:tabs>
          <w:tab w:val="left" w:pos="851"/>
        </w:tabs>
        <w:ind w:left="0" w:firstLine="0"/>
        <w:rPr>
          <w:rFonts w:ascii="Trebuchet MS" w:hAnsi="Trebuchet MS" w:cs="Arial"/>
          <w:b/>
          <w:sz w:val="22"/>
          <w:szCs w:val="22"/>
        </w:rPr>
      </w:pPr>
    </w:p>
    <w:p w14:paraId="4A994ED7" w14:textId="77777777" w:rsidR="00332B12" w:rsidRPr="00B813DA" w:rsidRDefault="001D1297" w:rsidP="00332B12">
      <w:pPr>
        <w:pStyle w:val="fcase1ertab"/>
        <w:tabs>
          <w:tab w:val="left" w:pos="851"/>
        </w:tabs>
        <w:ind w:left="0" w:firstLine="0"/>
        <w:rPr>
          <w:rFonts w:ascii="Trebuchet MS" w:hAnsi="Trebuchet MS" w:cs="Arial"/>
          <w:i/>
          <w:sz w:val="18"/>
          <w:szCs w:val="18"/>
        </w:rPr>
      </w:pPr>
      <w:r w:rsidRPr="00B813DA">
        <w:rPr>
          <w:rFonts w:ascii="Trebuchet MS" w:hAnsi="Trebuchet MS" w:cs="Arial"/>
          <w:b/>
          <w:sz w:val="22"/>
          <w:szCs w:val="22"/>
        </w:rPr>
        <w:t>C2 – Signature du marché ou de l’accord-cadre en cas de groupement :</w:t>
      </w:r>
    </w:p>
    <w:p w14:paraId="76725908" w14:textId="77777777" w:rsidR="00332B12" w:rsidRPr="00B813DA" w:rsidRDefault="00332B12" w:rsidP="006C4338">
      <w:pPr>
        <w:tabs>
          <w:tab w:val="left" w:pos="851"/>
        </w:tabs>
        <w:jc w:val="both"/>
        <w:rPr>
          <w:rFonts w:ascii="Trebuchet MS" w:hAnsi="Trebuchet MS"/>
        </w:rPr>
      </w:pPr>
    </w:p>
    <w:p w14:paraId="1BCE7A53" w14:textId="77777777" w:rsidR="009B1CD0" w:rsidRPr="00B813DA" w:rsidRDefault="001D1297" w:rsidP="005846FB">
      <w:pPr>
        <w:tabs>
          <w:tab w:val="left" w:pos="851"/>
        </w:tabs>
        <w:rPr>
          <w:rFonts w:ascii="Trebuchet MS" w:hAnsi="Trebuchet MS" w:cs="Arial"/>
          <w:sz w:val="18"/>
          <w:szCs w:val="18"/>
        </w:rPr>
      </w:pPr>
      <w:r w:rsidRPr="00B813DA">
        <w:rPr>
          <w:rFonts w:ascii="Trebuchet MS" w:hAnsi="Trebuchet MS" w:cs="Arial"/>
        </w:rPr>
        <w:t>L</w:t>
      </w:r>
      <w:r w:rsidR="00036500" w:rsidRPr="00B813DA">
        <w:rPr>
          <w:rFonts w:ascii="Trebuchet MS" w:hAnsi="Trebuchet MS" w:cs="Arial"/>
        </w:rPr>
        <w:t xml:space="preserve">es membres </w:t>
      </w:r>
      <w:r w:rsidRPr="00B813DA">
        <w:rPr>
          <w:rFonts w:ascii="Trebuchet MS" w:hAnsi="Trebuchet MS" w:cs="Arial"/>
        </w:rPr>
        <w:t xml:space="preserve">du groupement d’opérateurs économiques </w:t>
      </w:r>
      <w:r w:rsidR="00036500" w:rsidRPr="00B813DA">
        <w:rPr>
          <w:rFonts w:ascii="Trebuchet MS" w:hAnsi="Trebuchet MS" w:cs="Arial"/>
        </w:rPr>
        <w:t xml:space="preserve">désignent le mandataire suivant </w:t>
      </w:r>
      <w:r w:rsidR="00036500" w:rsidRPr="00B813DA">
        <w:rPr>
          <w:rFonts w:ascii="Trebuchet MS" w:hAnsi="Trebuchet MS" w:cs="Arial"/>
          <w:i/>
          <w:sz w:val="18"/>
          <w:szCs w:val="18"/>
        </w:rPr>
        <w:t>()</w:t>
      </w:r>
      <w:r w:rsidR="00D66992" w:rsidRPr="00D66992">
        <w:t xml:space="preserve"> </w:t>
      </w:r>
      <w:r w:rsidR="00D66992" w:rsidRPr="00D66992">
        <w:rPr>
          <w:rFonts w:ascii="Trebuchet MS" w:hAnsi="Trebuchet MS" w:cs="Arial"/>
          <w:i/>
          <w:sz w:val="18"/>
          <w:szCs w:val="18"/>
        </w:rPr>
        <w:t>article R. 2142-23 ou article R. 2342-12 du code de la commande publique) :</w:t>
      </w:r>
      <w:r w:rsidR="00036500" w:rsidRPr="00B813DA">
        <w:rPr>
          <w:rFonts w:ascii="Trebuchet MS" w:hAnsi="Trebuchet MS" w:cs="Arial"/>
          <w:i/>
          <w:sz w:val="18"/>
          <w:szCs w:val="18"/>
        </w:rPr>
        <w:t> </w:t>
      </w:r>
      <w:r w:rsidR="00036500" w:rsidRPr="00B813DA">
        <w:rPr>
          <w:rFonts w:ascii="Trebuchet MS" w:hAnsi="Trebuchet MS" w:cs="Arial"/>
          <w:sz w:val="18"/>
          <w:szCs w:val="18"/>
        </w:rPr>
        <w:t>:</w:t>
      </w:r>
    </w:p>
    <w:p w14:paraId="5B3783B7" w14:textId="77777777" w:rsidR="00036500" w:rsidRPr="00B813DA" w:rsidRDefault="001D1297" w:rsidP="005846FB">
      <w:pPr>
        <w:tabs>
          <w:tab w:val="left" w:pos="851"/>
        </w:tabs>
        <w:rPr>
          <w:rFonts w:ascii="Trebuchet MS" w:hAnsi="Trebuchet MS" w:cs="Arial"/>
          <w:i/>
          <w:sz w:val="18"/>
          <w:szCs w:val="18"/>
        </w:rPr>
      </w:pPr>
      <w:r w:rsidRPr="00B813DA">
        <w:rPr>
          <w:rFonts w:ascii="Trebuchet MS" w:hAnsi="Trebuchet MS" w:cs="Arial"/>
          <w:i/>
          <w:sz w:val="18"/>
          <w:szCs w:val="18"/>
        </w:rPr>
        <w:t>[Indiquer le nom commercial et la dénomination sociale du mandataire]</w:t>
      </w:r>
    </w:p>
    <w:p w14:paraId="7BC4DAD8" w14:textId="77777777" w:rsidR="009B1CD0" w:rsidRPr="00B813DA" w:rsidRDefault="009B1CD0" w:rsidP="005846FB">
      <w:pPr>
        <w:tabs>
          <w:tab w:val="left" w:pos="851"/>
        </w:tabs>
        <w:rPr>
          <w:rFonts w:ascii="Trebuchet MS" w:hAnsi="Trebuchet MS" w:cs="Arial"/>
        </w:rPr>
      </w:pPr>
    </w:p>
    <w:p w14:paraId="4A0C88BA" w14:textId="77777777" w:rsidR="00332B12" w:rsidRPr="00B813DA" w:rsidRDefault="00332B12" w:rsidP="00710FD6">
      <w:pPr>
        <w:tabs>
          <w:tab w:val="left" w:pos="851"/>
        </w:tabs>
        <w:rPr>
          <w:rFonts w:ascii="Trebuchet MS" w:hAnsi="Trebuchet MS" w:cs="Arial"/>
        </w:rPr>
      </w:pPr>
    </w:p>
    <w:p w14:paraId="5DE635F0" w14:textId="77777777" w:rsidR="00036500" w:rsidRPr="00B813DA" w:rsidRDefault="001D1297" w:rsidP="00710FD6">
      <w:pPr>
        <w:pStyle w:val="fcase1ertab"/>
        <w:tabs>
          <w:tab w:val="left" w:pos="851"/>
        </w:tabs>
        <w:ind w:left="0" w:firstLine="0"/>
        <w:rPr>
          <w:rFonts w:ascii="Trebuchet MS" w:hAnsi="Trebuchet MS" w:cs="Arial"/>
        </w:rPr>
      </w:pPr>
      <w:r w:rsidRPr="00B813DA">
        <w:rPr>
          <w:rFonts w:ascii="Trebuchet MS" w:hAnsi="Trebuchet MS" w:cs="Arial"/>
        </w:rPr>
        <w:t>En cas de groupement conjoint, le mandataire du groupement est :</w:t>
      </w:r>
    </w:p>
    <w:p w14:paraId="63B02761" w14:textId="77777777" w:rsidR="00036500" w:rsidRPr="00B813DA" w:rsidRDefault="001D1297" w:rsidP="00E47798">
      <w:pPr>
        <w:pStyle w:val="fcase1ertab"/>
        <w:tabs>
          <w:tab w:val="left" w:pos="851"/>
        </w:tabs>
        <w:rPr>
          <w:rFonts w:ascii="Trebuchet MS" w:hAnsi="Trebuchet MS" w:cs="Arial"/>
        </w:rPr>
      </w:pPr>
      <w:r w:rsidRPr="00B813DA">
        <w:rPr>
          <w:rFonts w:ascii="Trebuchet MS" w:hAnsi="Trebuchet MS" w:cs="Arial"/>
          <w:i/>
          <w:iCs/>
          <w:sz w:val="18"/>
          <w:szCs w:val="18"/>
        </w:rPr>
        <w:t>(Cocher la case correspondante.)</w:t>
      </w:r>
    </w:p>
    <w:p w14:paraId="77E3A35B" w14:textId="5FDB0A99" w:rsidR="00354C04" w:rsidRPr="00B813DA" w:rsidRDefault="001D1297" w:rsidP="0083205E">
      <w:pPr>
        <w:pStyle w:val="fcase1ertab"/>
        <w:tabs>
          <w:tab w:val="clear" w:pos="426"/>
          <w:tab w:val="left" w:pos="851"/>
        </w:tabs>
        <w:spacing w:before="120"/>
        <w:ind w:left="0" w:firstLine="851"/>
        <w:rPr>
          <w:rFonts w:ascii="Trebuchet MS" w:hAnsi="Trebuchet MS" w:cs="Arial"/>
        </w:rPr>
      </w:pPr>
      <w:r w:rsidRPr="00B813DA">
        <w:rPr>
          <w:rFonts w:ascii="Trebuchet MS" w:hAnsi="Trebuchet MS"/>
        </w:rPr>
        <w:fldChar w:fldCharType="begin">
          <w:ffData>
            <w:name w:val=""/>
            <w:enabled/>
            <w:calcOnExit w:val="0"/>
            <w:checkBox>
              <w:size w:val="20"/>
              <w:default w:val="0"/>
            </w:checkBox>
          </w:ffData>
        </w:fldChar>
      </w:r>
      <w:r w:rsidRPr="00B813DA">
        <w:rPr>
          <w:rFonts w:ascii="Trebuchet MS" w:hAnsi="Trebuchet MS"/>
        </w:rPr>
        <w:instrText xml:space="preserve"> FORMCHECKBOX </w:instrText>
      </w:r>
      <w:r w:rsidRPr="00B813DA">
        <w:rPr>
          <w:rFonts w:ascii="Trebuchet MS" w:hAnsi="Trebuchet MS"/>
        </w:rPr>
      </w:r>
      <w:r w:rsidRPr="00B813DA">
        <w:rPr>
          <w:rFonts w:ascii="Trebuchet MS" w:hAnsi="Trebuchet MS"/>
        </w:rPr>
        <w:fldChar w:fldCharType="separate"/>
      </w:r>
      <w:r w:rsidRPr="00B813DA">
        <w:rPr>
          <w:rFonts w:ascii="Trebuchet MS" w:hAnsi="Trebuchet MS"/>
        </w:rPr>
        <w:fldChar w:fldCharType="end"/>
      </w:r>
      <w:r w:rsidRPr="00B813DA">
        <w:rPr>
          <w:rFonts w:ascii="Trebuchet MS" w:hAnsi="Trebuchet MS" w:cs="Arial"/>
          <w:i/>
          <w:iCs/>
        </w:rPr>
        <w:t xml:space="preserve"> </w:t>
      </w:r>
      <w:r w:rsidRPr="00B813DA">
        <w:rPr>
          <w:rFonts w:ascii="Trebuchet MS" w:hAnsi="Trebuchet MS" w:cs="Arial"/>
        </w:rPr>
        <w:t>conjoint</w:t>
      </w:r>
      <w:r w:rsidRPr="00B813DA">
        <w:rPr>
          <w:rFonts w:ascii="Trebuchet MS" w:hAnsi="Trebuchet MS" w:cs="Arial"/>
        </w:rPr>
        <w:tab/>
      </w:r>
      <w:r w:rsidRPr="00B813DA">
        <w:rPr>
          <w:rFonts w:ascii="Trebuchet MS" w:hAnsi="Trebuchet MS" w:cs="Arial"/>
        </w:rPr>
        <w:tab/>
        <w:t>OU</w:t>
      </w:r>
      <w:r w:rsidRPr="00B813DA">
        <w:rPr>
          <w:rFonts w:ascii="Trebuchet MS" w:hAnsi="Trebuchet MS" w:cs="Arial"/>
        </w:rPr>
        <w:tab/>
      </w:r>
      <w:r w:rsidRPr="00B813DA">
        <w:rPr>
          <w:rFonts w:ascii="Trebuchet MS" w:hAnsi="Trebuchet MS" w:cs="Arial"/>
        </w:rPr>
        <w:tab/>
      </w:r>
      <w:r w:rsidR="003724D3">
        <w:rPr>
          <w:rFonts w:ascii="Trebuchet MS" w:hAnsi="Trebuchet MS"/>
        </w:rPr>
        <w:fldChar w:fldCharType="begin">
          <w:ffData>
            <w:name w:val=""/>
            <w:enabled/>
            <w:calcOnExit w:val="0"/>
            <w:checkBox>
              <w:size w:val="20"/>
              <w:default w:val="0"/>
            </w:checkBox>
          </w:ffData>
        </w:fldChar>
      </w:r>
      <w:r w:rsidR="003724D3">
        <w:rPr>
          <w:rFonts w:ascii="Trebuchet MS" w:hAnsi="Trebuchet MS"/>
        </w:rPr>
        <w:instrText xml:space="preserve"> FORMCHECKBOX </w:instrText>
      </w:r>
      <w:r w:rsidR="003724D3">
        <w:rPr>
          <w:rFonts w:ascii="Trebuchet MS" w:hAnsi="Trebuchet MS"/>
        </w:rPr>
      </w:r>
      <w:r w:rsidR="003724D3">
        <w:rPr>
          <w:rFonts w:ascii="Trebuchet MS" w:hAnsi="Trebuchet MS"/>
        </w:rPr>
        <w:fldChar w:fldCharType="separate"/>
      </w:r>
      <w:r w:rsidR="003724D3">
        <w:rPr>
          <w:rFonts w:ascii="Trebuchet MS" w:hAnsi="Trebuchet MS"/>
        </w:rPr>
        <w:fldChar w:fldCharType="end"/>
      </w:r>
      <w:r w:rsidRPr="00B813DA">
        <w:rPr>
          <w:rFonts w:ascii="Trebuchet MS" w:hAnsi="Trebuchet MS" w:cs="Arial"/>
          <w:iCs/>
        </w:rPr>
        <w:t xml:space="preserve"> </w:t>
      </w:r>
      <w:r w:rsidRPr="00B813DA">
        <w:rPr>
          <w:rFonts w:ascii="Trebuchet MS" w:hAnsi="Trebuchet MS" w:cs="Arial"/>
        </w:rPr>
        <w:t>solidaire</w:t>
      </w:r>
    </w:p>
    <w:p w14:paraId="72FEC235" w14:textId="77777777" w:rsidR="009B1CD0" w:rsidRPr="00B813DA" w:rsidRDefault="009B1CD0" w:rsidP="0083205E">
      <w:pPr>
        <w:tabs>
          <w:tab w:val="left" w:pos="851"/>
        </w:tabs>
        <w:rPr>
          <w:rFonts w:ascii="Trebuchet MS" w:hAnsi="Trebuchet MS" w:cs="Arial"/>
        </w:rPr>
      </w:pPr>
    </w:p>
    <w:p w14:paraId="326D57AD" w14:textId="77777777" w:rsidR="001C733C" w:rsidRPr="00B813DA" w:rsidRDefault="001C733C" w:rsidP="00CD46CC">
      <w:pPr>
        <w:tabs>
          <w:tab w:val="left" w:pos="851"/>
        </w:tabs>
        <w:rPr>
          <w:rFonts w:ascii="Trebuchet MS" w:hAnsi="Trebuchet MS" w:cs="Arial"/>
        </w:rPr>
      </w:pPr>
    </w:p>
    <w:p w14:paraId="27C95B65" w14:textId="77777777" w:rsidR="002904AF" w:rsidRPr="00B813DA" w:rsidRDefault="001D1297" w:rsidP="001C733C">
      <w:pPr>
        <w:pStyle w:val="fcasegauche"/>
        <w:tabs>
          <w:tab w:val="left" w:pos="426"/>
          <w:tab w:val="left" w:pos="851"/>
        </w:tabs>
        <w:spacing w:after="0"/>
        <w:ind w:left="0" w:firstLine="0"/>
        <w:jc w:val="left"/>
        <w:rPr>
          <w:rFonts w:ascii="Trebuchet MS" w:hAnsi="Trebuchet MS" w:cs="Arial"/>
        </w:rPr>
      </w:pPr>
      <w:r w:rsidRPr="00B813DA">
        <w:rPr>
          <w:rFonts w:ascii="Trebuchet MS" w:hAnsi="Trebuchet MS"/>
        </w:rPr>
        <w:fldChar w:fldCharType="begin">
          <w:ffData>
            <w:name w:val=""/>
            <w:enabled/>
            <w:calcOnExit w:val="0"/>
            <w:checkBox>
              <w:size w:val="20"/>
              <w:default w:val="0"/>
            </w:checkBox>
          </w:ffData>
        </w:fldChar>
      </w:r>
      <w:r w:rsidR="0021527A" w:rsidRPr="00B813DA">
        <w:rPr>
          <w:rFonts w:ascii="Trebuchet MS" w:hAnsi="Trebuchet MS"/>
        </w:rPr>
        <w:instrText xml:space="preserve"> FORMCHECKBOX </w:instrText>
      </w:r>
      <w:r w:rsidRPr="00B813DA">
        <w:rPr>
          <w:rFonts w:ascii="Trebuchet MS" w:hAnsi="Trebuchet MS"/>
        </w:rPr>
      </w:r>
      <w:r w:rsidRPr="00B813DA">
        <w:rPr>
          <w:rFonts w:ascii="Trebuchet MS" w:hAnsi="Trebuchet MS"/>
        </w:rPr>
        <w:fldChar w:fldCharType="separate"/>
      </w:r>
      <w:r w:rsidRPr="00B813DA">
        <w:rPr>
          <w:rFonts w:ascii="Trebuchet MS" w:hAnsi="Trebuchet MS"/>
        </w:rPr>
        <w:fldChar w:fldCharType="end"/>
      </w:r>
      <w:r w:rsidR="0021527A" w:rsidRPr="00B813DA">
        <w:rPr>
          <w:rFonts w:ascii="Trebuchet MS" w:hAnsi="Trebuchet MS"/>
        </w:rPr>
        <w:t xml:space="preserve"> </w:t>
      </w:r>
      <w:r w:rsidR="001C733C" w:rsidRPr="00B813DA">
        <w:rPr>
          <w:rFonts w:ascii="Trebuchet MS" w:hAnsi="Trebuchet MS" w:cs="Arial"/>
        </w:rPr>
        <w:t>Les membres du groupement</w:t>
      </w:r>
      <w:r w:rsidR="0021527A" w:rsidRPr="00B813DA">
        <w:rPr>
          <w:rFonts w:ascii="Trebuchet MS" w:hAnsi="Trebuchet MS" w:cs="Arial"/>
        </w:rPr>
        <w:t xml:space="preserve"> ont donné mandat</w:t>
      </w:r>
      <w:r w:rsidR="007F68A6" w:rsidRPr="00B813DA">
        <w:rPr>
          <w:rFonts w:ascii="Trebuchet MS" w:hAnsi="Trebuchet MS" w:cs="Arial"/>
        </w:rPr>
        <w:t xml:space="preserve"> au mandataire, qui signe le présent acte d’engagement</w:t>
      </w:r>
      <w:r w:rsidRPr="00B813DA">
        <w:rPr>
          <w:rFonts w:ascii="Trebuchet MS" w:hAnsi="Trebuchet MS" w:cs="Arial"/>
        </w:rPr>
        <w:t> :</w:t>
      </w:r>
    </w:p>
    <w:p w14:paraId="72C3F978" w14:textId="77777777" w:rsidR="001C733C" w:rsidRPr="00B813DA" w:rsidRDefault="001D1297" w:rsidP="001C733C">
      <w:pPr>
        <w:tabs>
          <w:tab w:val="left" w:pos="851"/>
        </w:tabs>
        <w:rPr>
          <w:rFonts w:ascii="Trebuchet MS" w:hAnsi="Trebuchet MS" w:cs="Arial"/>
        </w:rPr>
      </w:pPr>
      <w:r w:rsidRPr="00B813DA">
        <w:rPr>
          <w:rFonts w:ascii="Trebuchet MS" w:hAnsi="Trebuchet MS" w:cs="Arial"/>
          <w:i/>
          <w:sz w:val="18"/>
          <w:szCs w:val="18"/>
        </w:rPr>
        <w:t xml:space="preserve">(Cocher la </w:t>
      </w:r>
      <w:r w:rsidR="002904AF" w:rsidRPr="00B813DA">
        <w:rPr>
          <w:rFonts w:ascii="Trebuchet MS" w:hAnsi="Trebuchet MS" w:cs="Arial"/>
          <w:i/>
          <w:sz w:val="18"/>
          <w:szCs w:val="18"/>
        </w:rPr>
        <w:t xml:space="preserve">ou les </w:t>
      </w:r>
      <w:r w:rsidRPr="00B813DA">
        <w:rPr>
          <w:rFonts w:ascii="Trebuchet MS" w:hAnsi="Trebuchet MS" w:cs="Arial"/>
          <w:i/>
          <w:sz w:val="18"/>
          <w:szCs w:val="18"/>
        </w:rPr>
        <w:t>case</w:t>
      </w:r>
      <w:r w:rsidR="002904AF" w:rsidRPr="00B813DA">
        <w:rPr>
          <w:rFonts w:ascii="Trebuchet MS" w:hAnsi="Trebuchet MS" w:cs="Arial"/>
          <w:i/>
          <w:sz w:val="18"/>
          <w:szCs w:val="18"/>
        </w:rPr>
        <w:t>s</w:t>
      </w:r>
      <w:r w:rsidRPr="00B813DA">
        <w:rPr>
          <w:rFonts w:ascii="Trebuchet MS" w:hAnsi="Trebuchet MS" w:cs="Arial"/>
          <w:i/>
          <w:sz w:val="18"/>
          <w:szCs w:val="18"/>
        </w:rPr>
        <w:t xml:space="preserve"> correspondante</w:t>
      </w:r>
      <w:r w:rsidR="002904AF" w:rsidRPr="00B813DA">
        <w:rPr>
          <w:rFonts w:ascii="Trebuchet MS" w:hAnsi="Trebuchet MS" w:cs="Arial"/>
          <w:i/>
          <w:sz w:val="18"/>
          <w:szCs w:val="18"/>
        </w:rPr>
        <w:t>s</w:t>
      </w:r>
      <w:r w:rsidRPr="00B813DA">
        <w:rPr>
          <w:rFonts w:ascii="Trebuchet MS" w:hAnsi="Trebuchet MS" w:cs="Arial"/>
          <w:i/>
          <w:sz w:val="18"/>
          <w:szCs w:val="18"/>
        </w:rPr>
        <w:t>.)</w:t>
      </w:r>
    </w:p>
    <w:p w14:paraId="6346713E" w14:textId="77777777" w:rsidR="001C733C" w:rsidRPr="00B813DA" w:rsidRDefault="001C733C" w:rsidP="001C733C">
      <w:pPr>
        <w:pStyle w:val="fcasegauche"/>
        <w:tabs>
          <w:tab w:val="left" w:pos="426"/>
          <w:tab w:val="left" w:pos="851"/>
        </w:tabs>
        <w:spacing w:after="0"/>
        <w:ind w:left="0" w:firstLine="0"/>
        <w:jc w:val="left"/>
        <w:rPr>
          <w:rFonts w:ascii="Trebuchet MS" w:hAnsi="Trebuchet MS" w:cs="Arial"/>
        </w:rPr>
      </w:pPr>
    </w:p>
    <w:p w14:paraId="20735315" w14:textId="77777777" w:rsidR="002904AF" w:rsidRPr="00B813DA" w:rsidRDefault="001D1297" w:rsidP="009B45B9">
      <w:pPr>
        <w:tabs>
          <w:tab w:val="left" w:pos="851"/>
        </w:tabs>
        <w:ind w:left="1695" w:hanging="1695"/>
        <w:rPr>
          <w:rFonts w:ascii="Trebuchet MS" w:hAnsi="Trebuchet MS" w:cs="Arial"/>
        </w:rPr>
      </w:pPr>
      <w:r w:rsidRPr="00B813DA">
        <w:rPr>
          <w:rFonts w:ascii="Trebuchet MS" w:hAnsi="Trebuchet MS"/>
        </w:rPr>
        <w:tab/>
      </w:r>
      <w:r w:rsidR="00FB3832" w:rsidRPr="00B813DA">
        <w:rPr>
          <w:rFonts w:ascii="Trebuchet MS" w:hAnsi="Trebuchet MS"/>
        </w:rPr>
        <w:fldChar w:fldCharType="begin">
          <w:ffData>
            <w:name w:val=""/>
            <w:enabled/>
            <w:calcOnExit w:val="0"/>
            <w:checkBox>
              <w:size w:val="20"/>
              <w:default w:val="0"/>
            </w:checkBox>
          </w:ffData>
        </w:fldChar>
      </w:r>
      <w:r w:rsidRPr="00B813DA">
        <w:rPr>
          <w:rFonts w:ascii="Trebuchet MS" w:hAnsi="Trebuchet MS"/>
        </w:rPr>
        <w:instrText xml:space="preserve"> FORMCHECKBOX </w:instrText>
      </w:r>
      <w:r w:rsidR="00FB3832" w:rsidRPr="00B813DA">
        <w:rPr>
          <w:rFonts w:ascii="Trebuchet MS" w:hAnsi="Trebuchet MS"/>
        </w:rPr>
      </w:r>
      <w:r w:rsidR="00FB3832" w:rsidRPr="00B813DA">
        <w:rPr>
          <w:rFonts w:ascii="Trebuchet MS" w:hAnsi="Trebuchet MS"/>
        </w:rPr>
        <w:fldChar w:fldCharType="separate"/>
      </w:r>
      <w:r w:rsidR="00FB3832" w:rsidRPr="00B813DA">
        <w:rPr>
          <w:rFonts w:ascii="Trebuchet MS" w:hAnsi="Trebuchet MS"/>
        </w:rPr>
        <w:fldChar w:fldCharType="end"/>
      </w:r>
      <w:r w:rsidRPr="00B813DA">
        <w:rPr>
          <w:rFonts w:ascii="Trebuchet MS" w:hAnsi="Trebuchet MS"/>
        </w:rPr>
        <w:tab/>
      </w:r>
      <w:r w:rsidRPr="00B813DA">
        <w:rPr>
          <w:rFonts w:ascii="Trebuchet MS" w:hAnsi="Trebuchet MS" w:cs="Arial"/>
        </w:rPr>
        <w:t>pour signer le présent acte d’engagement en leur nom et pour leur compte</w:t>
      </w:r>
      <w:r w:rsidR="007F68A6" w:rsidRPr="00B813DA">
        <w:rPr>
          <w:rFonts w:ascii="Trebuchet MS" w:hAnsi="Trebuchet MS" w:cs="Arial"/>
        </w:rPr>
        <w:t xml:space="preserve">, </w:t>
      </w:r>
      <w:r w:rsidR="0021527A" w:rsidRPr="00B813DA">
        <w:rPr>
          <w:rFonts w:ascii="Trebuchet MS" w:hAnsi="Trebuchet MS" w:cs="Arial"/>
        </w:rPr>
        <w:t xml:space="preserve">pour les représenter vis-à-vis de l’acheteur </w:t>
      </w:r>
      <w:r w:rsidR="007F68A6" w:rsidRPr="00B813DA">
        <w:rPr>
          <w:rFonts w:ascii="Trebuchet MS" w:hAnsi="Trebuchet MS" w:cs="Arial"/>
        </w:rPr>
        <w:t>et pour coordonner l’ensemble des prestations</w:t>
      </w:r>
      <w:r w:rsidR="00983FF3" w:rsidRPr="00B813DA">
        <w:rPr>
          <w:rFonts w:ascii="Trebuchet MS" w:hAnsi="Trebuchet MS" w:cs="Arial"/>
        </w:rPr>
        <w:t> ;</w:t>
      </w:r>
    </w:p>
    <w:p w14:paraId="03471444" w14:textId="77777777" w:rsidR="002904AF" w:rsidRPr="00B813DA" w:rsidRDefault="001D1297" w:rsidP="001C733C">
      <w:pPr>
        <w:tabs>
          <w:tab w:val="left" w:pos="851"/>
        </w:tabs>
        <w:rPr>
          <w:rFonts w:ascii="Trebuchet MS" w:hAnsi="Trebuchet MS" w:cs="Arial"/>
        </w:rPr>
      </w:pPr>
      <w:r w:rsidRPr="00B813DA">
        <w:rPr>
          <w:rFonts w:ascii="Trebuchet MS" w:hAnsi="Trebuchet MS" w:cs="Arial"/>
          <w:i/>
          <w:sz w:val="18"/>
          <w:szCs w:val="18"/>
        </w:rPr>
        <w:tab/>
      </w:r>
      <w:r w:rsidRPr="00B813DA">
        <w:rPr>
          <w:rFonts w:ascii="Trebuchet MS" w:hAnsi="Trebuchet MS" w:cs="Arial"/>
          <w:i/>
          <w:sz w:val="18"/>
          <w:szCs w:val="18"/>
        </w:rPr>
        <w:tab/>
      </w:r>
      <w:r w:rsidRPr="00B813DA">
        <w:rPr>
          <w:rFonts w:ascii="Trebuchet MS" w:hAnsi="Trebuchet MS" w:cs="Arial"/>
          <w:i/>
          <w:sz w:val="18"/>
          <w:szCs w:val="18"/>
        </w:rPr>
        <w:tab/>
        <w:t>(joindre les pouvoirs en annexe du présent document.)</w:t>
      </w:r>
    </w:p>
    <w:p w14:paraId="58E11AB1" w14:textId="77777777" w:rsidR="002904AF" w:rsidRPr="00B813DA" w:rsidRDefault="002904AF" w:rsidP="001C733C">
      <w:pPr>
        <w:tabs>
          <w:tab w:val="left" w:pos="851"/>
        </w:tabs>
        <w:rPr>
          <w:rFonts w:ascii="Trebuchet MS" w:hAnsi="Trebuchet MS" w:cs="Arial"/>
        </w:rPr>
      </w:pPr>
    </w:p>
    <w:p w14:paraId="4EC9D5AA" w14:textId="77777777" w:rsidR="002904AF" w:rsidRPr="00B813DA" w:rsidRDefault="001D1297" w:rsidP="002904AF">
      <w:pPr>
        <w:tabs>
          <w:tab w:val="left" w:pos="851"/>
        </w:tabs>
        <w:ind w:left="1701" w:hanging="850"/>
        <w:jc w:val="both"/>
        <w:rPr>
          <w:rFonts w:ascii="Trebuchet MS" w:hAnsi="Trebuchet MS" w:cs="Arial"/>
          <w:iCs/>
        </w:rPr>
      </w:pPr>
      <w:r w:rsidRPr="00B813DA">
        <w:rPr>
          <w:rFonts w:ascii="Trebuchet MS" w:hAnsi="Trebuchet MS"/>
        </w:rPr>
        <w:fldChar w:fldCharType="begin">
          <w:ffData>
            <w:name w:val=""/>
            <w:enabled/>
            <w:calcOnExit w:val="0"/>
            <w:checkBox>
              <w:size w:val="20"/>
              <w:default w:val="0"/>
            </w:checkBox>
          </w:ffData>
        </w:fldChar>
      </w:r>
      <w:r w:rsidRPr="00B813DA">
        <w:rPr>
          <w:rFonts w:ascii="Trebuchet MS" w:hAnsi="Trebuchet MS"/>
        </w:rPr>
        <w:instrText xml:space="preserve"> FORMCHECKBOX </w:instrText>
      </w:r>
      <w:r w:rsidRPr="00B813DA">
        <w:rPr>
          <w:rFonts w:ascii="Trebuchet MS" w:hAnsi="Trebuchet MS"/>
        </w:rPr>
      </w:r>
      <w:r w:rsidRPr="00B813DA">
        <w:rPr>
          <w:rFonts w:ascii="Trebuchet MS" w:hAnsi="Trebuchet MS"/>
        </w:rPr>
        <w:fldChar w:fldCharType="separate"/>
      </w:r>
      <w:r w:rsidRPr="00B813DA">
        <w:rPr>
          <w:rFonts w:ascii="Trebuchet MS" w:hAnsi="Trebuchet MS"/>
        </w:rPr>
        <w:fldChar w:fldCharType="end"/>
      </w:r>
      <w:r w:rsidRPr="00B813DA">
        <w:rPr>
          <w:rFonts w:ascii="Trebuchet MS" w:hAnsi="Trebuchet MS"/>
        </w:rPr>
        <w:tab/>
      </w:r>
      <w:r w:rsidRPr="00B813DA">
        <w:rPr>
          <w:rFonts w:ascii="Trebuchet MS" w:hAnsi="Trebuchet MS" w:cs="Arial"/>
        </w:rPr>
        <w:t>pour signer, en leur nom et pour leur compte, les modifications ultérieures du mar</w:t>
      </w:r>
      <w:r w:rsidR="0021527A" w:rsidRPr="00B813DA">
        <w:rPr>
          <w:rFonts w:ascii="Trebuchet MS" w:hAnsi="Trebuchet MS" w:cs="Arial"/>
        </w:rPr>
        <w:t>ché public ou de l’accord-cadre</w:t>
      </w:r>
      <w:r w:rsidRPr="00B813DA">
        <w:rPr>
          <w:rFonts w:ascii="Trebuchet MS" w:hAnsi="Trebuchet MS" w:cs="Arial"/>
        </w:rPr>
        <w:t> ;</w:t>
      </w:r>
    </w:p>
    <w:p w14:paraId="3016B1AD" w14:textId="77777777" w:rsidR="00BE6078" w:rsidRPr="00B813DA" w:rsidRDefault="001D1297" w:rsidP="00BE6078">
      <w:pPr>
        <w:tabs>
          <w:tab w:val="left" w:pos="851"/>
        </w:tabs>
        <w:rPr>
          <w:rFonts w:ascii="Trebuchet MS" w:hAnsi="Trebuchet MS" w:cs="Arial"/>
        </w:rPr>
      </w:pPr>
      <w:r w:rsidRPr="00B813DA">
        <w:rPr>
          <w:rFonts w:ascii="Trebuchet MS" w:hAnsi="Trebuchet MS" w:cs="Arial"/>
          <w:i/>
          <w:sz w:val="18"/>
          <w:szCs w:val="18"/>
        </w:rPr>
        <w:tab/>
      </w:r>
      <w:r w:rsidRPr="00B813DA">
        <w:rPr>
          <w:rFonts w:ascii="Trebuchet MS" w:hAnsi="Trebuchet MS" w:cs="Arial"/>
          <w:i/>
          <w:sz w:val="18"/>
          <w:szCs w:val="18"/>
        </w:rPr>
        <w:tab/>
      </w:r>
      <w:r w:rsidRPr="00B813DA">
        <w:rPr>
          <w:rFonts w:ascii="Trebuchet MS" w:hAnsi="Trebuchet MS" w:cs="Arial"/>
          <w:i/>
          <w:sz w:val="18"/>
          <w:szCs w:val="18"/>
        </w:rPr>
        <w:tab/>
        <w:t>(joindre les pouvoirs en annexe du présent document.)</w:t>
      </w:r>
    </w:p>
    <w:p w14:paraId="71AB084B" w14:textId="77777777" w:rsidR="002904AF" w:rsidRPr="00B813DA" w:rsidRDefault="002904AF" w:rsidP="002904AF">
      <w:pPr>
        <w:tabs>
          <w:tab w:val="left" w:pos="851"/>
        </w:tabs>
        <w:rPr>
          <w:rFonts w:ascii="Trebuchet MS" w:hAnsi="Trebuchet MS" w:cs="Arial"/>
          <w:iCs/>
        </w:rPr>
      </w:pPr>
    </w:p>
    <w:p w14:paraId="496A2C44" w14:textId="77777777" w:rsidR="002904AF" w:rsidRPr="00B813DA" w:rsidRDefault="001D1297" w:rsidP="002904AF">
      <w:pPr>
        <w:tabs>
          <w:tab w:val="left" w:pos="851"/>
        </w:tabs>
        <w:ind w:left="1134" w:hanging="850"/>
        <w:rPr>
          <w:rFonts w:ascii="Trebuchet MS" w:hAnsi="Trebuchet MS" w:cs="Arial"/>
        </w:rPr>
      </w:pPr>
      <w:r w:rsidRPr="00B813DA">
        <w:rPr>
          <w:rFonts w:ascii="Trebuchet MS" w:hAnsi="Trebuchet MS"/>
        </w:rPr>
        <w:tab/>
      </w:r>
      <w:r w:rsidR="00FB3832" w:rsidRPr="00B813DA">
        <w:rPr>
          <w:rFonts w:ascii="Trebuchet MS" w:hAnsi="Trebuchet MS"/>
        </w:rPr>
        <w:fldChar w:fldCharType="begin">
          <w:ffData>
            <w:name w:val=""/>
            <w:enabled/>
            <w:calcOnExit w:val="0"/>
            <w:checkBox>
              <w:size w:val="20"/>
              <w:default w:val="0"/>
            </w:checkBox>
          </w:ffData>
        </w:fldChar>
      </w:r>
      <w:r w:rsidRPr="00B813DA">
        <w:rPr>
          <w:rFonts w:ascii="Trebuchet MS" w:hAnsi="Trebuchet MS"/>
        </w:rPr>
        <w:instrText xml:space="preserve"> FORMCHECKBOX </w:instrText>
      </w:r>
      <w:r w:rsidR="00FB3832" w:rsidRPr="00B813DA">
        <w:rPr>
          <w:rFonts w:ascii="Trebuchet MS" w:hAnsi="Trebuchet MS"/>
        </w:rPr>
      </w:r>
      <w:r w:rsidR="00FB3832" w:rsidRPr="00B813DA">
        <w:rPr>
          <w:rFonts w:ascii="Trebuchet MS" w:hAnsi="Trebuchet MS"/>
        </w:rPr>
        <w:fldChar w:fldCharType="separate"/>
      </w:r>
      <w:r w:rsidR="00FB3832" w:rsidRPr="00B813DA">
        <w:rPr>
          <w:rFonts w:ascii="Trebuchet MS" w:hAnsi="Trebuchet MS"/>
        </w:rPr>
        <w:fldChar w:fldCharType="end"/>
      </w:r>
      <w:r w:rsidRPr="00B813DA">
        <w:rPr>
          <w:rFonts w:ascii="Trebuchet MS" w:hAnsi="Trebuchet MS" w:cs="Arial"/>
          <w:i/>
          <w:iCs/>
        </w:rPr>
        <w:t xml:space="preserve"> </w:t>
      </w:r>
      <w:r w:rsidRPr="00B813DA">
        <w:rPr>
          <w:rFonts w:ascii="Trebuchet MS" w:hAnsi="Trebuchet MS" w:cs="Arial"/>
        </w:rPr>
        <w:tab/>
        <w:t>ont donné mandat au mandataire dans les conditions définies par les pouvoirs joints en annexe.</w:t>
      </w:r>
    </w:p>
    <w:p w14:paraId="093112D6" w14:textId="77777777" w:rsidR="002904AF" w:rsidRPr="00B813DA" w:rsidRDefault="002904AF" w:rsidP="002904AF">
      <w:pPr>
        <w:tabs>
          <w:tab w:val="left" w:pos="851"/>
        </w:tabs>
        <w:ind w:left="1134" w:hanging="850"/>
        <w:rPr>
          <w:rFonts w:ascii="Trebuchet MS" w:hAnsi="Trebuchet MS" w:cs="Arial"/>
          <w:i/>
          <w:sz w:val="18"/>
          <w:szCs w:val="18"/>
        </w:rPr>
      </w:pPr>
    </w:p>
    <w:p w14:paraId="3AAC3EF6" w14:textId="77777777" w:rsidR="001C733C" w:rsidRPr="00B813DA" w:rsidRDefault="001C733C" w:rsidP="001C733C">
      <w:pPr>
        <w:tabs>
          <w:tab w:val="left" w:pos="851"/>
        </w:tabs>
        <w:rPr>
          <w:rFonts w:ascii="Trebuchet MS" w:hAnsi="Trebuchet MS" w:cs="Arial"/>
          <w:i/>
          <w:sz w:val="18"/>
          <w:szCs w:val="18"/>
        </w:rPr>
      </w:pPr>
    </w:p>
    <w:p w14:paraId="7CF82513" w14:textId="77777777" w:rsidR="00036500" w:rsidRPr="00B813DA" w:rsidRDefault="001D1297" w:rsidP="006C4338">
      <w:pPr>
        <w:tabs>
          <w:tab w:val="left" w:pos="851"/>
        </w:tabs>
        <w:rPr>
          <w:rFonts w:ascii="Trebuchet MS" w:hAnsi="Trebuchet MS" w:cs="Arial"/>
          <w:i/>
          <w:sz w:val="18"/>
          <w:szCs w:val="18"/>
        </w:rPr>
      </w:pPr>
      <w:r w:rsidRPr="00B813DA">
        <w:rPr>
          <w:rFonts w:ascii="Trebuchet MS" w:hAnsi="Trebuchet MS"/>
        </w:rPr>
        <w:fldChar w:fldCharType="begin">
          <w:ffData>
            <w:name w:val=""/>
            <w:enabled/>
            <w:calcOnExit w:val="0"/>
            <w:checkBox>
              <w:size w:val="20"/>
              <w:default w:val="0"/>
            </w:checkBox>
          </w:ffData>
        </w:fldChar>
      </w:r>
      <w:r w:rsidR="0021527A" w:rsidRPr="00B813DA">
        <w:rPr>
          <w:rFonts w:ascii="Trebuchet MS" w:hAnsi="Trebuchet MS"/>
        </w:rPr>
        <w:instrText xml:space="preserve"> FORMCHECKBOX </w:instrText>
      </w:r>
      <w:r w:rsidRPr="00B813DA">
        <w:rPr>
          <w:rFonts w:ascii="Trebuchet MS" w:hAnsi="Trebuchet MS"/>
        </w:rPr>
      </w:r>
      <w:r w:rsidRPr="00B813DA">
        <w:rPr>
          <w:rFonts w:ascii="Trebuchet MS" w:hAnsi="Trebuchet MS"/>
        </w:rPr>
        <w:fldChar w:fldCharType="separate"/>
      </w:r>
      <w:r w:rsidRPr="00B813DA">
        <w:rPr>
          <w:rFonts w:ascii="Trebuchet MS" w:hAnsi="Trebuchet MS"/>
        </w:rPr>
        <w:fldChar w:fldCharType="end"/>
      </w:r>
      <w:r w:rsidR="0021527A" w:rsidRPr="00B813DA">
        <w:rPr>
          <w:rFonts w:ascii="Trebuchet MS" w:hAnsi="Trebuchet MS"/>
        </w:rPr>
        <w:t xml:space="preserve"> </w:t>
      </w:r>
      <w:r w:rsidR="0021527A" w:rsidRPr="00B813DA">
        <w:rPr>
          <w:rFonts w:ascii="Trebuchet MS" w:hAnsi="Trebuchet MS" w:cs="Arial"/>
        </w:rPr>
        <w:t>L</w:t>
      </w:r>
      <w:r w:rsidRPr="00B813DA">
        <w:rPr>
          <w:rFonts w:ascii="Trebuchet MS" w:hAnsi="Trebuchet MS" w:cs="Arial"/>
        </w:rPr>
        <w:t>es membres du groupement</w:t>
      </w:r>
      <w:r w:rsidR="00332B12" w:rsidRPr="00B813DA">
        <w:rPr>
          <w:rFonts w:ascii="Trebuchet MS" w:hAnsi="Trebuchet MS" w:cs="Arial"/>
        </w:rPr>
        <w:t>, qui signent le présent acte d’engagement</w:t>
      </w:r>
      <w:r w:rsidRPr="00B813DA">
        <w:rPr>
          <w:rFonts w:ascii="Trebuchet MS" w:hAnsi="Trebuchet MS" w:cs="Arial"/>
        </w:rPr>
        <w:t> :</w:t>
      </w:r>
    </w:p>
    <w:p w14:paraId="56B35591" w14:textId="77777777" w:rsidR="00036500" w:rsidRPr="00B813DA" w:rsidRDefault="001D1297" w:rsidP="006F3DF9">
      <w:pPr>
        <w:tabs>
          <w:tab w:val="left" w:pos="851"/>
        </w:tabs>
        <w:rPr>
          <w:rFonts w:ascii="Trebuchet MS" w:hAnsi="Trebuchet MS" w:cs="Arial"/>
        </w:rPr>
      </w:pPr>
      <w:r w:rsidRPr="00B813DA">
        <w:rPr>
          <w:rFonts w:ascii="Trebuchet MS" w:hAnsi="Trebuchet MS" w:cs="Arial"/>
          <w:i/>
          <w:sz w:val="18"/>
          <w:szCs w:val="18"/>
        </w:rPr>
        <w:t>(Cocher la case correspondante.)</w:t>
      </w:r>
    </w:p>
    <w:p w14:paraId="38E68BB2" w14:textId="77777777" w:rsidR="00036500" w:rsidRPr="00B813DA" w:rsidRDefault="00036500" w:rsidP="005846FB">
      <w:pPr>
        <w:tabs>
          <w:tab w:val="left" w:pos="851"/>
        </w:tabs>
        <w:rPr>
          <w:rFonts w:ascii="Trebuchet MS" w:hAnsi="Trebuchet MS" w:cs="Arial"/>
        </w:rPr>
      </w:pPr>
    </w:p>
    <w:p w14:paraId="7F89F457" w14:textId="77777777" w:rsidR="00AE7831" w:rsidRPr="00B813DA" w:rsidRDefault="001D1297" w:rsidP="009B45B9">
      <w:pPr>
        <w:tabs>
          <w:tab w:val="left" w:pos="851"/>
        </w:tabs>
        <w:ind w:left="1701" w:hanging="850"/>
        <w:jc w:val="both"/>
        <w:rPr>
          <w:rFonts w:ascii="Trebuchet MS" w:hAnsi="Trebuchet MS" w:cs="Arial"/>
        </w:rPr>
      </w:pPr>
      <w:r w:rsidRPr="00B813DA">
        <w:rPr>
          <w:rFonts w:ascii="Trebuchet MS" w:hAnsi="Trebuchet MS"/>
        </w:rPr>
        <w:fldChar w:fldCharType="begin">
          <w:ffData>
            <w:name w:val=""/>
            <w:enabled/>
            <w:calcOnExit w:val="0"/>
            <w:checkBox>
              <w:size w:val="20"/>
              <w:default w:val="0"/>
            </w:checkBox>
          </w:ffData>
        </w:fldChar>
      </w:r>
      <w:r w:rsidRPr="00B813DA">
        <w:rPr>
          <w:rFonts w:ascii="Trebuchet MS" w:hAnsi="Trebuchet MS"/>
        </w:rPr>
        <w:instrText xml:space="preserve"> FORMCHECKBOX </w:instrText>
      </w:r>
      <w:r w:rsidRPr="00B813DA">
        <w:rPr>
          <w:rFonts w:ascii="Trebuchet MS" w:hAnsi="Trebuchet MS"/>
        </w:rPr>
      </w:r>
      <w:r w:rsidRPr="00B813DA">
        <w:rPr>
          <w:rFonts w:ascii="Trebuchet MS" w:hAnsi="Trebuchet MS"/>
        </w:rPr>
        <w:fldChar w:fldCharType="separate"/>
      </w:r>
      <w:r w:rsidRPr="00B813DA">
        <w:rPr>
          <w:rFonts w:ascii="Trebuchet MS" w:hAnsi="Trebuchet MS"/>
        </w:rPr>
        <w:fldChar w:fldCharType="end"/>
      </w:r>
      <w:r w:rsidRPr="00B813DA">
        <w:rPr>
          <w:rFonts w:ascii="Trebuchet MS" w:hAnsi="Trebuchet MS"/>
        </w:rPr>
        <w:tab/>
      </w:r>
      <w:r w:rsidRPr="00B813DA">
        <w:rPr>
          <w:rFonts w:ascii="Trebuchet MS" w:hAnsi="Trebuchet MS" w:cs="Arial"/>
        </w:rPr>
        <w:t>donnent mandat au mandataire, qui l’accepte, pour les représenter vis-à-vis de l’acheteur et pour coordonner l’ensemble des prestations ;</w:t>
      </w:r>
    </w:p>
    <w:p w14:paraId="6A6FB526" w14:textId="77777777" w:rsidR="00AE7831" w:rsidRPr="00B813DA" w:rsidRDefault="00AE7831" w:rsidP="009B45B9">
      <w:pPr>
        <w:tabs>
          <w:tab w:val="left" w:pos="851"/>
        </w:tabs>
        <w:ind w:left="1701" w:hanging="850"/>
        <w:jc w:val="both"/>
        <w:rPr>
          <w:rFonts w:ascii="Trebuchet MS" w:hAnsi="Trebuchet MS"/>
        </w:rPr>
      </w:pPr>
    </w:p>
    <w:p w14:paraId="5A856345" w14:textId="77777777" w:rsidR="00036500" w:rsidRPr="00B813DA" w:rsidRDefault="001D1297" w:rsidP="009B45B9">
      <w:pPr>
        <w:tabs>
          <w:tab w:val="left" w:pos="851"/>
        </w:tabs>
        <w:ind w:left="1701" w:hanging="850"/>
        <w:jc w:val="both"/>
        <w:rPr>
          <w:rFonts w:ascii="Trebuchet MS" w:hAnsi="Trebuchet MS" w:cs="Arial"/>
          <w:iCs/>
        </w:rPr>
      </w:pPr>
      <w:r w:rsidRPr="00B813DA">
        <w:rPr>
          <w:rFonts w:ascii="Trebuchet MS" w:hAnsi="Trebuchet MS"/>
        </w:rPr>
        <w:fldChar w:fldCharType="begin">
          <w:ffData>
            <w:name w:val=""/>
            <w:enabled/>
            <w:calcOnExit w:val="0"/>
            <w:checkBox>
              <w:size w:val="20"/>
              <w:default w:val="0"/>
            </w:checkBox>
          </w:ffData>
        </w:fldChar>
      </w:r>
      <w:r w:rsidRPr="00B813DA">
        <w:rPr>
          <w:rFonts w:ascii="Trebuchet MS" w:hAnsi="Trebuchet MS"/>
        </w:rPr>
        <w:instrText xml:space="preserve"> FORMCHECKBOX </w:instrText>
      </w:r>
      <w:r w:rsidRPr="00B813DA">
        <w:rPr>
          <w:rFonts w:ascii="Trebuchet MS" w:hAnsi="Trebuchet MS"/>
        </w:rPr>
      </w:r>
      <w:r w:rsidRPr="00B813DA">
        <w:rPr>
          <w:rFonts w:ascii="Trebuchet MS" w:hAnsi="Trebuchet MS"/>
        </w:rPr>
        <w:fldChar w:fldCharType="separate"/>
      </w:r>
      <w:r w:rsidRPr="00B813DA">
        <w:rPr>
          <w:rFonts w:ascii="Trebuchet MS" w:hAnsi="Trebuchet MS"/>
        </w:rPr>
        <w:fldChar w:fldCharType="end"/>
      </w:r>
      <w:r w:rsidRPr="00B813DA">
        <w:rPr>
          <w:rFonts w:ascii="Trebuchet MS" w:hAnsi="Trebuchet MS" w:cs="Arial"/>
        </w:rPr>
        <w:tab/>
        <w:t xml:space="preserve">donnent mandat au mandataire, qui l’accepte, pour signer, en leur nom et pour leur compte, </w:t>
      </w:r>
      <w:r w:rsidR="004A7169" w:rsidRPr="00B813DA">
        <w:rPr>
          <w:rFonts w:ascii="Trebuchet MS" w:hAnsi="Trebuchet MS" w:cs="Arial"/>
        </w:rPr>
        <w:t>les</w:t>
      </w:r>
      <w:r w:rsidRPr="00B813DA">
        <w:rPr>
          <w:rFonts w:ascii="Trebuchet MS" w:hAnsi="Trebuchet MS" w:cs="Arial"/>
        </w:rPr>
        <w:t xml:space="preserve"> modifications ultérieures du marché ou de l’accord-cadre ;</w:t>
      </w:r>
    </w:p>
    <w:p w14:paraId="4A3E408E" w14:textId="77777777" w:rsidR="00036500" w:rsidRPr="00B813DA" w:rsidRDefault="00036500" w:rsidP="006C4338">
      <w:pPr>
        <w:tabs>
          <w:tab w:val="left" w:pos="851"/>
        </w:tabs>
        <w:rPr>
          <w:rFonts w:ascii="Trebuchet MS" w:hAnsi="Trebuchet MS" w:cs="Arial"/>
          <w:iCs/>
        </w:rPr>
      </w:pPr>
    </w:p>
    <w:p w14:paraId="513F7667" w14:textId="77777777" w:rsidR="00036500" w:rsidRPr="00B813DA" w:rsidRDefault="001D1297" w:rsidP="009B45B9">
      <w:pPr>
        <w:tabs>
          <w:tab w:val="left" w:pos="851"/>
        </w:tabs>
        <w:ind w:left="1134" w:hanging="850"/>
        <w:rPr>
          <w:rFonts w:ascii="Trebuchet MS" w:hAnsi="Trebuchet MS" w:cs="Arial"/>
          <w:i/>
          <w:sz w:val="18"/>
          <w:szCs w:val="18"/>
        </w:rPr>
      </w:pPr>
      <w:r w:rsidRPr="00B813DA">
        <w:rPr>
          <w:rFonts w:ascii="Trebuchet MS" w:hAnsi="Trebuchet MS"/>
        </w:rPr>
        <w:tab/>
      </w:r>
      <w:r w:rsidR="00FB3832" w:rsidRPr="00B813DA">
        <w:rPr>
          <w:rFonts w:ascii="Trebuchet MS" w:hAnsi="Trebuchet MS"/>
        </w:rPr>
        <w:fldChar w:fldCharType="begin">
          <w:ffData>
            <w:name w:val=""/>
            <w:enabled/>
            <w:calcOnExit w:val="0"/>
            <w:checkBox>
              <w:size w:val="20"/>
              <w:default w:val="0"/>
            </w:checkBox>
          </w:ffData>
        </w:fldChar>
      </w:r>
      <w:r w:rsidRPr="00B813DA">
        <w:rPr>
          <w:rFonts w:ascii="Trebuchet MS" w:hAnsi="Trebuchet MS"/>
        </w:rPr>
        <w:instrText xml:space="preserve"> FORMCHECKBOX </w:instrText>
      </w:r>
      <w:r w:rsidR="00FB3832" w:rsidRPr="00B813DA">
        <w:rPr>
          <w:rFonts w:ascii="Trebuchet MS" w:hAnsi="Trebuchet MS"/>
        </w:rPr>
      </w:r>
      <w:r w:rsidR="00FB3832" w:rsidRPr="00B813DA">
        <w:rPr>
          <w:rFonts w:ascii="Trebuchet MS" w:hAnsi="Trebuchet MS"/>
        </w:rPr>
        <w:fldChar w:fldCharType="separate"/>
      </w:r>
      <w:r w:rsidR="00FB3832" w:rsidRPr="00B813DA">
        <w:rPr>
          <w:rFonts w:ascii="Trebuchet MS" w:hAnsi="Trebuchet MS"/>
        </w:rPr>
        <w:fldChar w:fldCharType="end"/>
      </w:r>
      <w:r w:rsidRPr="00B813DA">
        <w:rPr>
          <w:rFonts w:ascii="Trebuchet MS" w:hAnsi="Trebuchet MS" w:cs="Arial"/>
          <w:i/>
          <w:iCs/>
        </w:rPr>
        <w:t xml:space="preserve"> </w:t>
      </w:r>
      <w:r w:rsidRPr="00B813DA">
        <w:rPr>
          <w:rFonts w:ascii="Trebuchet MS" w:hAnsi="Trebuchet MS" w:cs="Arial"/>
        </w:rPr>
        <w:tab/>
        <w:t>donnent mandat au mandataire dans les conditions définies ci-dessous :</w:t>
      </w:r>
    </w:p>
    <w:p w14:paraId="0AAE4010" w14:textId="77777777" w:rsidR="00036500" w:rsidRPr="00392658" w:rsidRDefault="001D1297" w:rsidP="009B45B9">
      <w:pPr>
        <w:tabs>
          <w:tab w:val="left" w:pos="851"/>
        </w:tabs>
        <w:ind w:left="1134" w:hanging="850"/>
        <w:rPr>
          <w:rFonts w:ascii="Trebuchet MS" w:hAnsi="Trebuchet MS" w:cs="Arial"/>
        </w:rPr>
      </w:pPr>
      <w:r w:rsidRPr="00B813DA">
        <w:rPr>
          <w:rFonts w:ascii="Trebuchet MS" w:hAnsi="Trebuchet MS" w:cs="Arial"/>
          <w:i/>
          <w:sz w:val="18"/>
          <w:szCs w:val="18"/>
        </w:rPr>
        <w:tab/>
      </w:r>
      <w:r w:rsidRPr="00B813DA">
        <w:rPr>
          <w:rFonts w:ascii="Trebuchet MS" w:hAnsi="Trebuchet MS" w:cs="Arial"/>
          <w:i/>
          <w:sz w:val="18"/>
          <w:szCs w:val="18"/>
        </w:rPr>
        <w:tab/>
      </w:r>
      <w:r w:rsidRPr="00B813DA">
        <w:rPr>
          <w:rFonts w:ascii="Trebuchet MS" w:hAnsi="Trebuchet MS" w:cs="Arial"/>
          <w:i/>
          <w:sz w:val="18"/>
          <w:szCs w:val="18"/>
        </w:rPr>
        <w:tab/>
        <w:t>(Donner des précisions sur l’étendue du mandat.)</w:t>
      </w:r>
    </w:p>
    <w:p w14:paraId="59DC55D7" w14:textId="77777777" w:rsidR="009B1CD0" w:rsidRPr="00392658" w:rsidRDefault="009B1CD0" w:rsidP="006C4338">
      <w:pPr>
        <w:tabs>
          <w:tab w:val="left" w:pos="851"/>
        </w:tabs>
        <w:rPr>
          <w:rFonts w:ascii="Trebuchet MS" w:hAnsi="Trebuchet MS" w:cs="Arial"/>
        </w:rPr>
      </w:pPr>
    </w:p>
    <w:p w14:paraId="74D60380" w14:textId="77777777" w:rsidR="0021527A" w:rsidRPr="00392658" w:rsidRDefault="0021527A" w:rsidP="005846FB">
      <w:pPr>
        <w:tabs>
          <w:tab w:val="left" w:pos="851"/>
        </w:tabs>
        <w:rPr>
          <w:rFonts w:ascii="Trebuchet MS" w:hAnsi="Trebuchet MS" w:cs="Arial"/>
        </w:rPr>
      </w:pPr>
    </w:p>
    <w:p w14:paraId="51514301" w14:textId="77777777" w:rsidR="009B1CD0" w:rsidRPr="00392658" w:rsidRDefault="009B1CD0" w:rsidP="005846FB">
      <w:pPr>
        <w:tabs>
          <w:tab w:val="left" w:pos="851"/>
        </w:tabs>
        <w:rPr>
          <w:rFonts w:ascii="Trebuchet MS" w:hAnsi="Trebuchet MS" w:cs="Arial"/>
        </w:rPr>
      </w:pPr>
    </w:p>
    <w:tbl>
      <w:tblPr>
        <w:tblW w:w="0" w:type="auto"/>
        <w:tblInd w:w="-40" w:type="dxa"/>
        <w:tblLayout w:type="fixed"/>
        <w:tblLook w:val="0000" w:firstRow="0" w:lastRow="0" w:firstColumn="0" w:lastColumn="0" w:noHBand="0" w:noVBand="0"/>
      </w:tblPr>
      <w:tblGrid>
        <w:gridCol w:w="4644"/>
        <w:gridCol w:w="2694"/>
        <w:gridCol w:w="3056"/>
      </w:tblGrid>
      <w:tr w:rsidR="0073104C" w14:paraId="41611B6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58460CB" w14:textId="77777777" w:rsidR="00332B12" w:rsidRPr="00392658" w:rsidRDefault="001D1297" w:rsidP="00B054DA">
            <w:pPr>
              <w:tabs>
                <w:tab w:val="left" w:pos="851"/>
              </w:tabs>
              <w:jc w:val="center"/>
              <w:rPr>
                <w:rFonts w:ascii="Trebuchet MS" w:hAnsi="Trebuchet MS" w:cs="Arial"/>
                <w:b/>
                <w:bCs/>
              </w:rPr>
            </w:pPr>
            <w:r w:rsidRPr="00392658">
              <w:rPr>
                <w:rFonts w:ascii="Trebuchet MS" w:hAnsi="Trebuchet MS" w:cs="Arial"/>
                <w:b/>
                <w:bCs/>
              </w:rPr>
              <w:t>Nom, prénom et qualité</w:t>
            </w:r>
          </w:p>
          <w:p w14:paraId="32822703" w14:textId="77777777" w:rsidR="00332B12" w:rsidRPr="00392658" w:rsidRDefault="001D1297" w:rsidP="00B054DA">
            <w:pPr>
              <w:tabs>
                <w:tab w:val="left" w:pos="851"/>
              </w:tabs>
              <w:jc w:val="center"/>
              <w:rPr>
                <w:rFonts w:ascii="Trebuchet MS" w:hAnsi="Trebuchet MS" w:cs="Arial"/>
                <w:b/>
                <w:bCs/>
              </w:rPr>
            </w:pPr>
            <w:r w:rsidRPr="00392658">
              <w:rPr>
                <w:rFonts w:ascii="Trebuchet MS" w:hAnsi="Trebuchet M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61F5AB5" w14:textId="77777777" w:rsidR="00332B12" w:rsidRPr="00392658" w:rsidRDefault="001D1297" w:rsidP="00B054DA">
            <w:pPr>
              <w:tabs>
                <w:tab w:val="left" w:pos="851"/>
              </w:tabs>
              <w:jc w:val="center"/>
              <w:rPr>
                <w:rFonts w:ascii="Trebuchet MS" w:hAnsi="Trebuchet MS" w:cs="Arial"/>
                <w:b/>
                <w:bCs/>
              </w:rPr>
            </w:pPr>
            <w:r w:rsidRPr="00392658">
              <w:rPr>
                <w:rFonts w:ascii="Trebuchet MS" w:hAnsi="Trebuchet M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A992" w14:textId="77777777" w:rsidR="00332B12" w:rsidRPr="00392658" w:rsidRDefault="001D1297" w:rsidP="00B054DA">
            <w:pPr>
              <w:tabs>
                <w:tab w:val="left" w:pos="851"/>
              </w:tabs>
              <w:jc w:val="center"/>
              <w:rPr>
                <w:rFonts w:ascii="Trebuchet MS" w:hAnsi="Trebuchet MS" w:cs="Arial"/>
                <w:b/>
                <w:bCs/>
              </w:rPr>
            </w:pPr>
            <w:r w:rsidRPr="00392658">
              <w:rPr>
                <w:rFonts w:ascii="Trebuchet MS" w:hAnsi="Trebuchet MS" w:cs="Arial"/>
                <w:b/>
                <w:bCs/>
              </w:rPr>
              <w:t>Signature</w:t>
            </w:r>
          </w:p>
        </w:tc>
      </w:tr>
      <w:tr w:rsidR="0073104C" w14:paraId="0B606241" w14:textId="77777777" w:rsidTr="00B054DA">
        <w:trPr>
          <w:trHeight w:val="1021"/>
        </w:trPr>
        <w:tc>
          <w:tcPr>
            <w:tcW w:w="4644" w:type="dxa"/>
            <w:tcBorders>
              <w:top w:val="single" w:sz="4" w:space="0" w:color="000000"/>
              <w:left w:val="single" w:sz="4" w:space="0" w:color="000000"/>
            </w:tcBorders>
            <w:shd w:val="clear" w:color="auto" w:fill="CCFFFF"/>
          </w:tcPr>
          <w:p w14:paraId="4564542B" w14:textId="77777777" w:rsidR="00332B12" w:rsidRPr="00392658" w:rsidRDefault="00332B12" w:rsidP="00B054DA">
            <w:pPr>
              <w:tabs>
                <w:tab w:val="left" w:pos="851"/>
              </w:tabs>
              <w:snapToGrid w:val="0"/>
              <w:jc w:val="both"/>
              <w:rPr>
                <w:rFonts w:ascii="Trebuchet MS" w:hAnsi="Trebuchet MS" w:cs="Arial"/>
                <w:b/>
                <w:bCs/>
              </w:rPr>
            </w:pPr>
          </w:p>
        </w:tc>
        <w:tc>
          <w:tcPr>
            <w:tcW w:w="2694" w:type="dxa"/>
            <w:tcBorders>
              <w:top w:val="single" w:sz="4" w:space="0" w:color="000000"/>
              <w:left w:val="single" w:sz="4" w:space="0" w:color="000000"/>
            </w:tcBorders>
            <w:shd w:val="clear" w:color="auto" w:fill="CCFFFF"/>
          </w:tcPr>
          <w:p w14:paraId="34FDE018" w14:textId="77777777" w:rsidR="00332B12" w:rsidRPr="00392658" w:rsidRDefault="00332B12" w:rsidP="00B054DA">
            <w:pPr>
              <w:tabs>
                <w:tab w:val="left" w:pos="851"/>
              </w:tabs>
              <w:snapToGrid w:val="0"/>
              <w:jc w:val="both"/>
              <w:rPr>
                <w:rFonts w:ascii="Trebuchet MS" w:hAnsi="Trebuchet MS" w:cs="Arial"/>
                <w:b/>
                <w:bCs/>
              </w:rPr>
            </w:pPr>
          </w:p>
        </w:tc>
        <w:tc>
          <w:tcPr>
            <w:tcW w:w="3056" w:type="dxa"/>
            <w:tcBorders>
              <w:top w:val="single" w:sz="4" w:space="0" w:color="000000"/>
              <w:left w:val="single" w:sz="4" w:space="0" w:color="000000"/>
              <w:right w:val="single" w:sz="4" w:space="0" w:color="000000"/>
            </w:tcBorders>
            <w:shd w:val="clear" w:color="auto" w:fill="CCFFFF"/>
          </w:tcPr>
          <w:p w14:paraId="0A8AD6D5" w14:textId="77777777" w:rsidR="00332B12" w:rsidRPr="00392658" w:rsidRDefault="00332B12" w:rsidP="00B054DA">
            <w:pPr>
              <w:tabs>
                <w:tab w:val="left" w:pos="851"/>
              </w:tabs>
              <w:snapToGrid w:val="0"/>
              <w:jc w:val="both"/>
              <w:rPr>
                <w:rFonts w:ascii="Trebuchet MS" w:hAnsi="Trebuchet MS" w:cs="Arial"/>
                <w:b/>
                <w:bCs/>
              </w:rPr>
            </w:pPr>
          </w:p>
        </w:tc>
      </w:tr>
      <w:tr w:rsidR="0073104C" w14:paraId="1D78CD10" w14:textId="77777777" w:rsidTr="00B054DA">
        <w:trPr>
          <w:trHeight w:val="1021"/>
        </w:trPr>
        <w:tc>
          <w:tcPr>
            <w:tcW w:w="4644" w:type="dxa"/>
            <w:tcBorders>
              <w:left w:val="single" w:sz="4" w:space="0" w:color="000000"/>
            </w:tcBorders>
            <w:shd w:val="clear" w:color="auto" w:fill="auto"/>
          </w:tcPr>
          <w:p w14:paraId="0BA605EC" w14:textId="77777777" w:rsidR="00332B12" w:rsidRPr="00392658" w:rsidRDefault="00332B12" w:rsidP="00B054DA">
            <w:pPr>
              <w:tabs>
                <w:tab w:val="left" w:pos="851"/>
              </w:tabs>
              <w:snapToGrid w:val="0"/>
              <w:jc w:val="both"/>
              <w:rPr>
                <w:rFonts w:ascii="Trebuchet MS" w:hAnsi="Trebuchet MS" w:cs="Arial"/>
                <w:b/>
                <w:bCs/>
              </w:rPr>
            </w:pPr>
          </w:p>
        </w:tc>
        <w:tc>
          <w:tcPr>
            <w:tcW w:w="2694" w:type="dxa"/>
            <w:tcBorders>
              <w:left w:val="single" w:sz="4" w:space="0" w:color="000000"/>
            </w:tcBorders>
            <w:shd w:val="clear" w:color="auto" w:fill="auto"/>
          </w:tcPr>
          <w:p w14:paraId="7B3DEBF3" w14:textId="77777777" w:rsidR="00332B12" w:rsidRPr="00392658" w:rsidRDefault="00332B12" w:rsidP="00B054DA">
            <w:pPr>
              <w:tabs>
                <w:tab w:val="left" w:pos="851"/>
              </w:tabs>
              <w:snapToGrid w:val="0"/>
              <w:jc w:val="both"/>
              <w:rPr>
                <w:rFonts w:ascii="Trebuchet MS" w:hAnsi="Trebuchet MS" w:cs="Arial"/>
                <w:b/>
                <w:bCs/>
              </w:rPr>
            </w:pPr>
          </w:p>
        </w:tc>
        <w:tc>
          <w:tcPr>
            <w:tcW w:w="3056" w:type="dxa"/>
            <w:tcBorders>
              <w:left w:val="single" w:sz="4" w:space="0" w:color="000000"/>
              <w:right w:val="single" w:sz="4" w:space="0" w:color="000000"/>
            </w:tcBorders>
            <w:shd w:val="clear" w:color="auto" w:fill="auto"/>
          </w:tcPr>
          <w:p w14:paraId="1191B27B" w14:textId="77777777" w:rsidR="00332B12" w:rsidRPr="00392658" w:rsidRDefault="00332B12" w:rsidP="00B054DA">
            <w:pPr>
              <w:tabs>
                <w:tab w:val="left" w:pos="851"/>
              </w:tabs>
              <w:snapToGrid w:val="0"/>
              <w:jc w:val="both"/>
              <w:rPr>
                <w:rFonts w:ascii="Trebuchet MS" w:hAnsi="Trebuchet MS" w:cs="Arial"/>
                <w:b/>
                <w:bCs/>
              </w:rPr>
            </w:pPr>
          </w:p>
        </w:tc>
      </w:tr>
      <w:tr w:rsidR="0073104C" w14:paraId="0B41939A" w14:textId="77777777" w:rsidTr="00B054DA">
        <w:trPr>
          <w:trHeight w:val="1021"/>
        </w:trPr>
        <w:tc>
          <w:tcPr>
            <w:tcW w:w="4644" w:type="dxa"/>
            <w:tcBorders>
              <w:left w:val="single" w:sz="4" w:space="0" w:color="000000"/>
              <w:bottom w:val="single" w:sz="4" w:space="0" w:color="000000"/>
            </w:tcBorders>
            <w:shd w:val="clear" w:color="auto" w:fill="CCFFFF"/>
          </w:tcPr>
          <w:p w14:paraId="3E5F9104" w14:textId="77777777" w:rsidR="00332B12" w:rsidRPr="00392658" w:rsidRDefault="00332B12" w:rsidP="00B054DA">
            <w:pPr>
              <w:tabs>
                <w:tab w:val="left" w:pos="851"/>
              </w:tabs>
              <w:snapToGrid w:val="0"/>
              <w:jc w:val="both"/>
              <w:rPr>
                <w:rFonts w:ascii="Trebuchet MS" w:hAnsi="Trebuchet MS" w:cs="Arial"/>
                <w:b/>
                <w:bCs/>
              </w:rPr>
            </w:pPr>
          </w:p>
        </w:tc>
        <w:tc>
          <w:tcPr>
            <w:tcW w:w="2694" w:type="dxa"/>
            <w:tcBorders>
              <w:left w:val="single" w:sz="4" w:space="0" w:color="000000"/>
              <w:bottom w:val="single" w:sz="4" w:space="0" w:color="000000"/>
            </w:tcBorders>
            <w:shd w:val="clear" w:color="auto" w:fill="CCFFFF"/>
          </w:tcPr>
          <w:p w14:paraId="734B14C0" w14:textId="77777777" w:rsidR="00332B12" w:rsidRPr="00392658" w:rsidRDefault="00332B12" w:rsidP="00B054DA">
            <w:pPr>
              <w:tabs>
                <w:tab w:val="left" w:pos="851"/>
              </w:tabs>
              <w:snapToGrid w:val="0"/>
              <w:jc w:val="both"/>
              <w:rPr>
                <w:rFonts w:ascii="Trebuchet MS" w:hAnsi="Trebuchet MS" w:cs="Arial"/>
                <w:b/>
                <w:bCs/>
              </w:rPr>
            </w:pPr>
          </w:p>
        </w:tc>
        <w:tc>
          <w:tcPr>
            <w:tcW w:w="3056" w:type="dxa"/>
            <w:tcBorders>
              <w:left w:val="single" w:sz="4" w:space="0" w:color="000000"/>
              <w:bottom w:val="single" w:sz="4" w:space="0" w:color="000000"/>
              <w:right w:val="single" w:sz="4" w:space="0" w:color="000000"/>
            </w:tcBorders>
            <w:shd w:val="clear" w:color="auto" w:fill="CCFFFF"/>
          </w:tcPr>
          <w:p w14:paraId="226802D6" w14:textId="77777777" w:rsidR="00332B12" w:rsidRPr="00392658" w:rsidRDefault="00332B12" w:rsidP="00B054DA">
            <w:pPr>
              <w:tabs>
                <w:tab w:val="left" w:pos="851"/>
              </w:tabs>
              <w:snapToGrid w:val="0"/>
              <w:jc w:val="both"/>
              <w:rPr>
                <w:rFonts w:ascii="Trebuchet MS" w:hAnsi="Trebuchet MS" w:cs="Arial"/>
                <w:b/>
                <w:bCs/>
              </w:rPr>
            </w:pPr>
          </w:p>
        </w:tc>
      </w:tr>
    </w:tbl>
    <w:p w14:paraId="6DC835D6" w14:textId="77777777" w:rsidR="00332B12" w:rsidRPr="00392658" w:rsidRDefault="001D1297" w:rsidP="00332B12">
      <w:pPr>
        <w:tabs>
          <w:tab w:val="left" w:pos="851"/>
        </w:tabs>
        <w:jc w:val="both"/>
        <w:rPr>
          <w:rFonts w:ascii="Trebuchet MS" w:hAnsi="Trebuchet MS" w:cs="Arial"/>
        </w:rPr>
      </w:pPr>
      <w:r w:rsidRPr="00392658">
        <w:rPr>
          <w:rFonts w:ascii="Trebuchet MS" w:hAnsi="Trebuchet MS" w:cs="Arial"/>
          <w:sz w:val="18"/>
          <w:szCs w:val="18"/>
        </w:rPr>
        <w:t>(*) Le signataire doit avoir le pouvoir d’engager la personne qu’il représente.</w:t>
      </w:r>
    </w:p>
    <w:p w14:paraId="34C64A1B" w14:textId="77777777" w:rsidR="009B1CD0" w:rsidRPr="00392658" w:rsidRDefault="009B1CD0" w:rsidP="006C4338">
      <w:pPr>
        <w:tabs>
          <w:tab w:val="left" w:pos="851"/>
        </w:tabs>
        <w:rPr>
          <w:rFonts w:ascii="Trebuchet MS" w:hAnsi="Trebuchet MS" w:cs="Arial"/>
        </w:rPr>
      </w:pPr>
    </w:p>
    <w:p w14:paraId="3615AEEC" w14:textId="77777777" w:rsidR="009B1CD0" w:rsidRPr="00392658" w:rsidRDefault="009B1CD0" w:rsidP="006C4338">
      <w:pPr>
        <w:tabs>
          <w:tab w:val="left" w:pos="851"/>
        </w:tabs>
        <w:rPr>
          <w:rFonts w:ascii="Trebuchet MS" w:hAnsi="Trebuchet MS" w:cs="Arial"/>
        </w:rPr>
      </w:pPr>
    </w:p>
    <w:p w14:paraId="78E467A7" w14:textId="77777777" w:rsidR="009B1CD0" w:rsidRPr="00392658" w:rsidRDefault="009B1CD0" w:rsidP="005846FB">
      <w:pPr>
        <w:tabs>
          <w:tab w:val="left" w:pos="851"/>
        </w:tabs>
        <w:jc w:val="both"/>
        <w:rPr>
          <w:rFonts w:ascii="Trebuchet MS" w:hAnsi="Trebuchet M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3104C" w14:paraId="7E066F00" w14:textId="77777777">
        <w:tc>
          <w:tcPr>
            <w:tcW w:w="10277" w:type="dxa"/>
            <w:shd w:val="clear" w:color="auto" w:fill="66CCFF"/>
          </w:tcPr>
          <w:p w14:paraId="6D695C4A" w14:textId="77777777" w:rsidR="009B1CD0" w:rsidRPr="00B813DA" w:rsidRDefault="001D1297" w:rsidP="009213C7">
            <w:pPr>
              <w:pStyle w:val="Titre4"/>
              <w:tabs>
                <w:tab w:val="left" w:pos="851"/>
              </w:tabs>
              <w:rPr>
                <w:rFonts w:ascii="Trebuchet MS" w:hAnsi="Trebuchet MS"/>
              </w:rPr>
            </w:pPr>
            <w:r w:rsidRPr="00B813DA">
              <w:rPr>
                <w:rFonts w:ascii="Trebuchet MS" w:hAnsi="Trebuchet MS"/>
                <w:sz w:val="22"/>
                <w:szCs w:val="22"/>
              </w:rPr>
              <w:t xml:space="preserve">D - Identification </w:t>
            </w:r>
            <w:r w:rsidR="009213C7" w:rsidRPr="00B813DA">
              <w:rPr>
                <w:rFonts w:ascii="Trebuchet MS" w:hAnsi="Trebuchet MS"/>
                <w:sz w:val="22"/>
                <w:szCs w:val="22"/>
              </w:rPr>
              <w:t>du pouvoir adjudicateur (ou de l’entité adjudicatrice)</w:t>
            </w:r>
          </w:p>
        </w:tc>
      </w:tr>
    </w:tbl>
    <w:p w14:paraId="57DD5766" w14:textId="77777777" w:rsidR="009B1CD0" w:rsidRPr="00392658" w:rsidRDefault="009B1CD0" w:rsidP="006C4338">
      <w:pPr>
        <w:tabs>
          <w:tab w:val="left" w:pos="851"/>
        </w:tabs>
        <w:rPr>
          <w:rFonts w:ascii="Trebuchet MS" w:hAnsi="Trebuchet MS"/>
        </w:rPr>
      </w:pPr>
    </w:p>
    <w:p w14:paraId="616EBC65" w14:textId="77777777" w:rsidR="009B1CD0" w:rsidRPr="00392658" w:rsidRDefault="009B1CD0" w:rsidP="006C4338">
      <w:pPr>
        <w:tabs>
          <w:tab w:val="left" w:pos="851"/>
        </w:tabs>
        <w:rPr>
          <w:rFonts w:ascii="Trebuchet MS" w:hAnsi="Trebuchet MS"/>
        </w:rPr>
      </w:pPr>
    </w:p>
    <w:p w14:paraId="703E4E72" w14:textId="77777777" w:rsidR="009B1CD0" w:rsidRPr="00392658" w:rsidRDefault="001D1297" w:rsidP="006F3DF9">
      <w:pPr>
        <w:pStyle w:val="Titre1"/>
        <w:tabs>
          <w:tab w:val="left" w:pos="567"/>
          <w:tab w:val="left" w:pos="851"/>
        </w:tabs>
        <w:ind w:left="0"/>
        <w:jc w:val="both"/>
        <w:rPr>
          <w:rFonts w:ascii="Trebuchet MS" w:hAnsi="Trebuchet MS" w:cs="Arial"/>
          <w:b w:val="0"/>
          <w:bCs/>
          <w:i/>
          <w:iCs/>
          <w:sz w:val="18"/>
          <w:szCs w:val="18"/>
        </w:rPr>
      </w:pPr>
      <w:proofErr w:type="gramStart"/>
      <w:r w:rsidRPr="00392658">
        <w:rPr>
          <w:rFonts w:ascii="Trebuchet MS" w:eastAsia="Wingdings" w:hAnsi="Trebuchet MS" w:cs="Wingdings"/>
          <w:b w:val="0"/>
          <w:color w:val="66CCFF"/>
          <w:spacing w:val="-10"/>
        </w:rPr>
        <w:t></w:t>
      </w:r>
      <w:r w:rsidRPr="00392658">
        <w:rPr>
          <w:rFonts w:ascii="Trebuchet MS" w:eastAsia="Arial" w:hAnsi="Trebuchet MS" w:cs="Arial"/>
          <w:spacing w:val="-10"/>
        </w:rPr>
        <w:t xml:space="preserve">  </w:t>
      </w:r>
      <w:r w:rsidRPr="00392658">
        <w:rPr>
          <w:rFonts w:ascii="Trebuchet MS" w:hAnsi="Trebuchet MS" w:cs="Arial"/>
          <w:b w:val="0"/>
          <w:bCs/>
          <w:iCs/>
        </w:rPr>
        <w:t>Désignation</w:t>
      </w:r>
      <w:proofErr w:type="gramEnd"/>
      <w:r w:rsidRPr="00392658">
        <w:rPr>
          <w:rFonts w:ascii="Trebuchet MS" w:hAnsi="Trebuchet MS" w:cs="Arial"/>
          <w:b w:val="0"/>
          <w:bCs/>
          <w:iCs/>
        </w:rPr>
        <w:t xml:space="preserve"> </w:t>
      </w:r>
      <w:r w:rsidR="001C40C0" w:rsidRPr="00392658">
        <w:rPr>
          <w:rFonts w:ascii="Trebuchet MS" w:hAnsi="Trebuchet MS" w:cs="Arial"/>
          <w:b w:val="0"/>
          <w:bCs/>
          <w:iCs/>
        </w:rPr>
        <w:t>d</w:t>
      </w:r>
      <w:r w:rsidR="009213C7">
        <w:rPr>
          <w:rFonts w:ascii="Trebuchet MS" w:hAnsi="Trebuchet MS" w:cs="Arial"/>
          <w:b w:val="0"/>
          <w:bCs/>
          <w:iCs/>
        </w:rPr>
        <w:t>u pouvoir</w:t>
      </w:r>
      <w:r w:rsidRPr="00392658">
        <w:rPr>
          <w:rFonts w:ascii="Trebuchet MS" w:hAnsi="Trebuchet MS" w:cs="Arial"/>
          <w:b w:val="0"/>
          <w:bCs/>
          <w:iCs/>
        </w:rPr>
        <w:t> </w:t>
      </w:r>
      <w:r w:rsidR="009213C7">
        <w:rPr>
          <w:rFonts w:ascii="Trebuchet MS" w:hAnsi="Trebuchet MS" w:cs="Arial"/>
          <w:b w:val="0"/>
          <w:bCs/>
          <w:iCs/>
        </w:rPr>
        <w:t>adjudicateur</w:t>
      </w:r>
      <w:r w:rsidRPr="00392658">
        <w:rPr>
          <w:rFonts w:ascii="Trebuchet MS" w:hAnsi="Trebuchet MS" w:cs="Arial"/>
          <w:b w:val="0"/>
          <w:bCs/>
          <w:iCs/>
        </w:rPr>
        <w:t>:</w:t>
      </w:r>
    </w:p>
    <w:p w14:paraId="215470DD" w14:textId="77777777" w:rsidR="009B1CD0" w:rsidRPr="00392658" w:rsidRDefault="001D1297" w:rsidP="005846FB">
      <w:pPr>
        <w:pStyle w:val="Titre1"/>
        <w:tabs>
          <w:tab w:val="left" w:pos="851"/>
        </w:tabs>
        <w:ind w:left="0"/>
        <w:jc w:val="both"/>
        <w:rPr>
          <w:rFonts w:ascii="Trebuchet MS" w:hAnsi="Trebuchet MS" w:cs="Arial"/>
        </w:rPr>
      </w:pPr>
      <w:r w:rsidRPr="00392658">
        <w:rPr>
          <w:rFonts w:ascii="Trebuchet MS" w:hAnsi="Trebuchet MS" w:cs="Arial"/>
          <w:b w:val="0"/>
          <w:bCs/>
          <w:i/>
          <w:iCs/>
          <w:sz w:val="18"/>
          <w:szCs w:val="18"/>
        </w:rPr>
        <w:t xml:space="preserve">(Reprendre le contenu de la mention figurant dans l’avis d’appel public à la concurrence ou </w:t>
      </w:r>
      <w:r w:rsidR="009213C7">
        <w:rPr>
          <w:rFonts w:ascii="Trebuchet MS" w:hAnsi="Trebuchet MS" w:cs="Arial"/>
          <w:b w:val="0"/>
          <w:bCs/>
          <w:i/>
          <w:iCs/>
          <w:sz w:val="18"/>
          <w:szCs w:val="18"/>
        </w:rPr>
        <w:t>la lettre de consultation)</w:t>
      </w:r>
    </w:p>
    <w:p w14:paraId="3F7A9518" w14:textId="77777777" w:rsidR="009B1CD0" w:rsidRPr="00392658" w:rsidRDefault="009B1CD0" w:rsidP="009B45B9">
      <w:pPr>
        <w:pStyle w:val="Titre1"/>
        <w:tabs>
          <w:tab w:val="left" w:pos="851"/>
        </w:tabs>
        <w:ind w:left="0"/>
        <w:jc w:val="both"/>
        <w:rPr>
          <w:rFonts w:ascii="Trebuchet MS" w:hAnsi="Trebuchet MS" w:cs="Arial"/>
        </w:rPr>
      </w:pPr>
    </w:p>
    <w:p w14:paraId="5CB68625" w14:textId="77777777" w:rsidR="009213C7" w:rsidRPr="004802E6" w:rsidRDefault="001D1297" w:rsidP="009213C7">
      <w:pPr>
        <w:pStyle w:val="En-tte"/>
        <w:numPr>
          <w:ilvl w:val="0"/>
          <w:numId w:val="1"/>
        </w:numPr>
        <w:tabs>
          <w:tab w:val="clear" w:pos="4536"/>
          <w:tab w:val="clear" w:pos="9072"/>
        </w:tabs>
        <w:jc w:val="both"/>
        <w:rPr>
          <w:rFonts w:ascii="Arial" w:hAnsi="Arial" w:cs="Arial"/>
          <w:b/>
        </w:rPr>
      </w:pPr>
      <w:r w:rsidRPr="004802E6">
        <w:rPr>
          <w:rFonts w:ascii="Arial" w:hAnsi="Arial" w:cs="Arial"/>
          <w:b/>
        </w:rPr>
        <w:t>INERIS</w:t>
      </w:r>
    </w:p>
    <w:p w14:paraId="61451DC5" w14:textId="77777777" w:rsidR="009213C7" w:rsidRPr="004802E6" w:rsidRDefault="001D1297" w:rsidP="009213C7">
      <w:pPr>
        <w:pStyle w:val="En-tte"/>
        <w:numPr>
          <w:ilvl w:val="0"/>
          <w:numId w:val="1"/>
        </w:numPr>
        <w:tabs>
          <w:tab w:val="clear" w:pos="4536"/>
          <w:tab w:val="clear" w:pos="9072"/>
        </w:tabs>
        <w:jc w:val="both"/>
        <w:rPr>
          <w:rFonts w:ascii="Arial" w:hAnsi="Arial" w:cs="Arial"/>
          <w:b/>
        </w:rPr>
      </w:pPr>
      <w:r w:rsidRPr="004802E6">
        <w:rPr>
          <w:rFonts w:ascii="Arial" w:hAnsi="Arial" w:cs="Arial"/>
          <w:b/>
        </w:rPr>
        <w:t>Parc Technologique ALATA</w:t>
      </w:r>
    </w:p>
    <w:p w14:paraId="3393F0B9" w14:textId="77777777" w:rsidR="009213C7" w:rsidRPr="004802E6" w:rsidRDefault="001D1297" w:rsidP="009213C7">
      <w:pPr>
        <w:pStyle w:val="En-tte"/>
        <w:numPr>
          <w:ilvl w:val="0"/>
          <w:numId w:val="1"/>
        </w:numPr>
        <w:tabs>
          <w:tab w:val="clear" w:pos="4536"/>
          <w:tab w:val="clear" w:pos="9072"/>
        </w:tabs>
        <w:jc w:val="both"/>
        <w:rPr>
          <w:rFonts w:ascii="Arial" w:hAnsi="Arial" w:cs="Arial"/>
          <w:b/>
        </w:rPr>
      </w:pPr>
      <w:r w:rsidRPr="004802E6">
        <w:rPr>
          <w:rFonts w:ascii="Arial" w:hAnsi="Arial" w:cs="Arial"/>
          <w:b/>
        </w:rPr>
        <w:t>60550 VERNEUIL-EN-HALATTE</w:t>
      </w:r>
    </w:p>
    <w:p w14:paraId="4D86C119" w14:textId="77777777" w:rsidR="009213C7" w:rsidRPr="004802E6" w:rsidRDefault="001D1297" w:rsidP="009213C7">
      <w:pPr>
        <w:pStyle w:val="En-tte"/>
        <w:numPr>
          <w:ilvl w:val="0"/>
          <w:numId w:val="1"/>
        </w:numPr>
        <w:tabs>
          <w:tab w:val="clear" w:pos="4536"/>
          <w:tab w:val="clear" w:pos="9072"/>
        </w:tabs>
        <w:jc w:val="both"/>
        <w:rPr>
          <w:rFonts w:ascii="Arial" w:hAnsi="Arial" w:cs="Arial"/>
          <w:b/>
        </w:rPr>
      </w:pPr>
      <w:r w:rsidRPr="004802E6">
        <w:rPr>
          <w:rFonts w:ascii="Arial" w:hAnsi="Arial" w:cs="Arial"/>
          <w:b/>
        </w:rPr>
        <w:t>FRANCE</w:t>
      </w:r>
    </w:p>
    <w:p w14:paraId="45AAB865" w14:textId="77777777" w:rsidR="009B1CD0" w:rsidRPr="00392658" w:rsidRDefault="009B1CD0" w:rsidP="006C4338">
      <w:pPr>
        <w:pStyle w:val="En-tte"/>
        <w:tabs>
          <w:tab w:val="clear" w:pos="4536"/>
          <w:tab w:val="clear" w:pos="9072"/>
          <w:tab w:val="left" w:pos="851"/>
        </w:tabs>
        <w:jc w:val="both"/>
        <w:rPr>
          <w:rFonts w:ascii="Trebuchet MS" w:hAnsi="Trebuchet MS" w:cs="Arial"/>
        </w:rPr>
      </w:pPr>
    </w:p>
    <w:p w14:paraId="4170CC24" w14:textId="77777777" w:rsidR="009B1CD0" w:rsidRPr="00392658" w:rsidRDefault="009B1CD0" w:rsidP="006F3DF9">
      <w:pPr>
        <w:pStyle w:val="En-tte"/>
        <w:tabs>
          <w:tab w:val="clear" w:pos="4536"/>
          <w:tab w:val="clear" w:pos="9072"/>
          <w:tab w:val="left" w:pos="851"/>
        </w:tabs>
        <w:jc w:val="both"/>
        <w:rPr>
          <w:rFonts w:ascii="Trebuchet MS" w:hAnsi="Trebuchet MS" w:cs="Arial"/>
        </w:rPr>
      </w:pPr>
    </w:p>
    <w:p w14:paraId="1F544591"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7EFD7FE6"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5E208B8C"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21965067" w14:textId="77777777" w:rsidR="009B1CD0" w:rsidRPr="00392658" w:rsidRDefault="001D1297" w:rsidP="00710FD6">
      <w:pPr>
        <w:tabs>
          <w:tab w:val="left" w:pos="426"/>
          <w:tab w:val="left" w:pos="851"/>
          <w:tab w:val="left" w:pos="5103"/>
        </w:tabs>
        <w:jc w:val="both"/>
        <w:rPr>
          <w:rFonts w:ascii="Trebuchet MS" w:hAnsi="Trebuchet MS" w:cs="Arial"/>
          <w:i/>
          <w:sz w:val="18"/>
          <w:szCs w:val="18"/>
        </w:rPr>
      </w:pPr>
      <w:proofErr w:type="gramStart"/>
      <w:r w:rsidRPr="00392658">
        <w:rPr>
          <w:rFonts w:ascii="Trebuchet MS" w:eastAsia="Wingdings" w:hAnsi="Trebuchet MS" w:cs="Wingdings"/>
          <w:b/>
          <w:color w:val="66CCFF"/>
          <w:spacing w:val="-10"/>
        </w:rPr>
        <w:t></w:t>
      </w:r>
      <w:r w:rsidRPr="00392658">
        <w:rPr>
          <w:rFonts w:ascii="Trebuchet MS" w:eastAsia="Arial" w:hAnsi="Trebuchet MS" w:cs="Arial"/>
          <w:b/>
          <w:spacing w:val="-10"/>
        </w:rPr>
        <w:t xml:space="preserve">  </w:t>
      </w:r>
      <w:r w:rsidRPr="00392658">
        <w:rPr>
          <w:rFonts w:ascii="Trebuchet MS" w:hAnsi="Trebuchet MS" w:cs="Arial"/>
        </w:rPr>
        <w:t>Nom</w:t>
      </w:r>
      <w:proofErr w:type="gramEnd"/>
      <w:r w:rsidRPr="00392658">
        <w:rPr>
          <w:rFonts w:ascii="Trebuchet MS" w:hAnsi="Trebuchet MS" w:cs="Arial"/>
        </w:rPr>
        <w:t>, prénom, qualité du signataire du marché ou de l’accord-cadre :</w:t>
      </w:r>
    </w:p>
    <w:p w14:paraId="1E975164" w14:textId="77777777" w:rsidR="009B1CD0" w:rsidRPr="00392658" w:rsidRDefault="001D1297" w:rsidP="00E47798">
      <w:pPr>
        <w:tabs>
          <w:tab w:val="left" w:pos="851"/>
        </w:tabs>
        <w:jc w:val="both"/>
        <w:rPr>
          <w:rFonts w:ascii="Trebuchet MS" w:hAnsi="Trebuchet MS" w:cs="Arial"/>
        </w:rPr>
      </w:pPr>
      <w:r w:rsidRPr="00392658">
        <w:rPr>
          <w:rFonts w:ascii="Trebuchet MS" w:hAnsi="Trebuchet MS" w:cs="Arial"/>
          <w:i/>
          <w:sz w:val="18"/>
          <w:szCs w:val="18"/>
        </w:rPr>
        <w:t>(Le signataire doit avoir le pouvoir d’engager la personne qu’il représente.)</w:t>
      </w:r>
    </w:p>
    <w:p w14:paraId="2E1A383B" w14:textId="77777777" w:rsidR="009B1CD0" w:rsidRPr="00392658" w:rsidRDefault="009B1CD0" w:rsidP="0083205E">
      <w:pPr>
        <w:tabs>
          <w:tab w:val="left" w:pos="851"/>
        </w:tabs>
        <w:jc w:val="both"/>
        <w:rPr>
          <w:rFonts w:ascii="Trebuchet MS" w:hAnsi="Trebuchet MS" w:cs="Arial"/>
        </w:rPr>
      </w:pPr>
    </w:p>
    <w:p w14:paraId="3EEBED2D" w14:textId="77777777" w:rsidR="009B1CD0" w:rsidRPr="00392658" w:rsidRDefault="009B1CD0" w:rsidP="0083205E">
      <w:pPr>
        <w:tabs>
          <w:tab w:val="left" w:pos="851"/>
        </w:tabs>
        <w:jc w:val="both"/>
        <w:rPr>
          <w:rFonts w:ascii="Trebuchet MS" w:hAnsi="Trebuchet MS" w:cs="Arial"/>
        </w:rPr>
      </w:pPr>
    </w:p>
    <w:p w14:paraId="7BF6A498" w14:textId="77777777" w:rsidR="009B1CD0" w:rsidRDefault="009B1CD0" w:rsidP="00934503">
      <w:pPr>
        <w:tabs>
          <w:tab w:val="left" w:pos="851"/>
        </w:tabs>
        <w:jc w:val="both"/>
        <w:rPr>
          <w:rFonts w:ascii="Trebuchet MS" w:hAnsi="Trebuchet MS" w:cs="Arial"/>
        </w:rPr>
      </w:pPr>
    </w:p>
    <w:p w14:paraId="401565D6" w14:textId="77777777" w:rsidR="009213C7" w:rsidRPr="00392658" w:rsidRDefault="009213C7" w:rsidP="00934503">
      <w:pPr>
        <w:tabs>
          <w:tab w:val="left" w:pos="851"/>
        </w:tabs>
        <w:jc w:val="both"/>
        <w:rPr>
          <w:rFonts w:ascii="Trebuchet MS" w:hAnsi="Trebuchet MS" w:cs="Arial"/>
        </w:rPr>
      </w:pPr>
    </w:p>
    <w:p w14:paraId="0FF09E15" w14:textId="77777777" w:rsidR="009B1CD0" w:rsidRPr="00392658" w:rsidRDefault="009B1CD0" w:rsidP="00CD46CC">
      <w:pPr>
        <w:tabs>
          <w:tab w:val="left" w:pos="851"/>
        </w:tabs>
        <w:jc w:val="both"/>
        <w:rPr>
          <w:rFonts w:ascii="Trebuchet MS" w:hAnsi="Trebuchet MS" w:cs="Arial"/>
        </w:rPr>
      </w:pPr>
    </w:p>
    <w:p w14:paraId="1CED4F37" w14:textId="77777777" w:rsidR="009B1CD0" w:rsidRDefault="001D1297" w:rsidP="009B45B9">
      <w:pPr>
        <w:tabs>
          <w:tab w:val="left" w:pos="851"/>
        </w:tabs>
        <w:jc w:val="both"/>
        <w:rPr>
          <w:rFonts w:ascii="Trebuchet MS" w:hAnsi="Trebuchet MS" w:cs="Arial"/>
        </w:rPr>
      </w:pPr>
      <w:r>
        <w:rPr>
          <w:rFonts w:ascii="Trebuchet MS" w:hAnsi="Trebuchet MS" w:cs="Arial"/>
        </w:rPr>
        <w:t>Mr Raymond COINTE</w:t>
      </w:r>
    </w:p>
    <w:p w14:paraId="5704C4AD" w14:textId="77777777" w:rsidR="009213C7" w:rsidRDefault="001D1297" w:rsidP="009B45B9">
      <w:pPr>
        <w:tabs>
          <w:tab w:val="left" w:pos="851"/>
        </w:tabs>
        <w:jc w:val="both"/>
        <w:rPr>
          <w:rFonts w:ascii="Trebuchet MS" w:hAnsi="Trebuchet MS" w:cs="Arial"/>
        </w:rPr>
      </w:pPr>
      <w:r>
        <w:rPr>
          <w:rFonts w:ascii="Trebuchet MS" w:hAnsi="Trebuchet MS" w:cs="Arial"/>
        </w:rPr>
        <w:t>Directeur Général</w:t>
      </w:r>
    </w:p>
    <w:p w14:paraId="6CF9F690" w14:textId="77777777" w:rsidR="009213C7" w:rsidRPr="00392658" w:rsidRDefault="009213C7" w:rsidP="009B45B9">
      <w:pPr>
        <w:tabs>
          <w:tab w:val="left" w:pos="851"/>
        </w:tabs>
        <w:jc w:val="both"/>
        <w:rPr>
          <w:rFonts w:ascii="Trebuchet MS" w:hAnsi="Trebuchet MS" w:cs="Arial"/>
        </w:rPr>
      </w:pPr>
    </w:p>
    <w:p w14:paraId="4C74EAB9" w14:textId="77777777" w:rsidR="009B1CD0" w:rsidRDefault="009B1CD0" w:rsidP="009B45B9">
      <w:pPr>
        <w:tabs>
          <w:tab w:val="left" w:pos="851"/>
        </w:tabs>
        <w:jc w:val="both"/>
        <w:rPr>
          <w:rFonts w:ascii="Trebuchet MS" w:hAnsi="Trebuchet MS" w:cs="Arial"/>
        </w:rPr>
      </w:pPr>
    </w:p>
    <w:p w14:paraId="3C5D9126" w14:textId="77777777" w:rsidR="009213C7" w:rsidRDefault="009213C7" w:rsidP="009B45B9">
      <w:pPr>
        <w:tabs>
          <w:tab w:val="left" w:pos="851"/>
        </w:tabs>
        <w:jc w:val="both"/>
        <w:rPr>
          <w:rFonts w:ascii="Trebuchet MS" w:hAnsi="Trebuchet MS" w:cs="Arial"/>
        </w:rPr>
      </w:pPr>
    </w:p>
    <w:p w14:paraId="6C9645C1" w14:textId="77777777" w:rsidR="009213C7" w:rsidRPr="00392658" w:rsidRDefault="009213C7" w:rsidP="009B45B9">
      <w:pPr>
        <w:tabs>
          <w:tab w:val="left" w:pos="851"/>
        </w:tabs>
        <w:jc w:val="both"/>
        <w:rPr>
          <w:rFonts w:ascii="Trebuchet MS" w:hAnsi="Trebuchet MS" w:cs="Arial"/>
        </w:rPr>
      </w:pPr>
    </w:p>
    <w:p w14:paraId="5BFEECFB" w14:textId="77777777" w:rsidR="009B1CD0" w:rsidRPr="00B813DA" w:rsidRDefault="001D1297" w:rsidP="009B45B9">
      <w:pPr>
        <w:tabs>
          <w:tab w:val="left" w:pos="851"/>
        </w:tabs>
        <w:jc w:val="both"/>
        <w:rPr>
          <w:rFonts w:ascii="Trebuchet MS" w:hAnsi="Trebuchet MS" w:cs="Arial"/>
          <w:i/>
          <w:sz w:val="18"/>
          <w:szCs w:val="18"/>
        </w:rPr>
      </w:pPr>
      <w:r w:rsidRPr="00B813DA">
        <w:rPr>
          <w:rFonts w:ascii="Trebuchet MS" w:eastAsia="Wingdings" w:hAnsi="Trebuchet MS" w:cs="Wingdings"/>
          <w:b/>
          <w:color w:val="66CCFF"/>
          <w:spacing w:val="-10"/>
        </w:rPr>
        <w:t></w:t>
      </w:r>
      <w:r w:rsidRPr="00B813DA">
        <w:rPr>
          <w:rFonts w:ascii="Trebuchet MS" w:eastAsia="Arial" w:hAnsi="Trebuchet MS" w:cs="Arial"/>
          <w:spacing w:val="-10"/>
        </w:rPr>
        <w:t xml:space="preserve"> </w:t>
      </w:r>
      <w:r w:rsidRPr="00B813DA">
        <w:rPr>
          <w:rFonts w:ascii="Trebuchet MS" w:hAnsi="Trebuchet MS" w:cs="Arial"/>
        </w:rPr>
        <w:t xml:space="preserve">Personne habilitée à donner les renseignements prévus à l’article </w:t>
      </w:r>
      <w:r w:rsidR="00A60147" w:rsidRPr="00A60147">
        <w:rPr>
          <w:rFonts w:ascii="Trebuchet MS" w:hAnsi="Trebuchet MS" w:cs="Arial"/>
        </w:rPr>
        <w:t xml:space="preserve">article R. 2191-59 du code de la commande publique, auquel renvoie l’article R. 2391-28 du même code </w:t>
      </w:r>
      <w:r w:rsidRPr="00B813DA">
        <w:rPr>
          <w:rFonts w:ascii="Trebuchet MS" w:hAnsi="Trebuchet MS" w:cs="Arial"/>
        </w:rPr>
        <w:t>(nantissements ou cessions de créances)</w:t>
      </w:r>
      <w:r w:rsidRPr="00B813DA">
        <w:rPr>
          <w:rFonts w:ascii="Trebuchet MS" w:hAnsi="Trebuchet MS" w:cs="Arial"/>
          <w:i/>
          <w:sz w:val="18"/>
          <w:szCs w:val="18"/>
        </w:rPr>
        <w:t> :</w:t>
      </w:r>
    </w:p>
    <w:p w14:paraId="5DD63A5D" w14:textId="77777777" w:rsidR="009B1CD0" w:rsidRPr="00392658" w:rsidRDefault="001D1297" w:rsidP="009B45B9">
      <w:pPr>
        <w:tabs>
          <w:tab w:val="left" w:pos="851"/>
        </w:tabs>
        <w:jc w:val="both"/>
        <w:rPr>
          <w:rFonts w:ascii="Trebuchet MS" w:hAnsi="Trebuchet MS" w:cs="Arial"/>
        </w:rPr>
      </w:pPr>
      <w:r w:rsidRPr="00B813DA">
        <w:rPr>
          <w:rFonts w:ascii="Trebuchet MS" w:hAnsi="Trebuchet MS" w:cs="Arial"/>
          <w:i/>
          <w:sz w:val="18"/>
          <w:szCs w:val="18"/>
        </w:rPr>
        <w:t>(Indiquer l’identité de la personne, ses adresses postale et électronique, ses numéros de téléphone et de télécopie.)</w:t>
      </w:r>
    </w:p>
    <w:p w14:paraId="7E89F22D" w14:textId="77777777" w:rsidR="009B1CD0" w:rsidRPr="00392658" w:rsidRDefault="009B1CD0" w:rsidP="009B45B9">
      <w:pPr>
        <w:tabs>
          <w:tab w:val="left" w:pos="851"/>
        </w:tabs>
        <w:jc w:val="both"/>
        <w:rPr>
          <w:rFonts w:ascii="Trebuchet MS" w:hAnsi="Trebuchet MS" w:cs="Arial"/>
        </w:rPr>
      </w:pPr>
    </w:p>
    <w:p w14:paraId="0D1C93E0" w14:textId="77777777" w:rsidR="001C40C0" w:rsidRPr="00392658" w:rsidRDefault="001C40C0" w:rsidP="009B45B9">
      <w:pPr>
        <w:tabs>
          <w:tab w:val="left" w:pos="851"/>
        </w:tabs>
        <w:jc w:val="both"/>
        <w:rPr>
          <w:rFonts w:ascii="Trebuchet MS" w:hAnsi="Trebuchet MS" w:cs="Arial"/>
        </w:rPr>
      </w:pPr>
    </w:p>
    <w:p w14:paraId="1C619EAA" w14:textId="77777777" w:rsidR="003C035F" w:rsidRDefault="001D1297">
      <w:pPr>
        <w:suppressAutoHyphens w:val="0"/>
        <w:rPr>
          <w:rFonts w:ascii="Trebuchet MS" w:hAnsi="Trebuchet MS" w:cs="Arial"/>
        </w:rPr>
      </w:pPr>
      <w:r>
        <w:rPr>
          <w:rFonts w:ascii="Trebuchet MS" w:hAnsi="Trebuchet MS" w:cs="Arial"/>
        </w:rPr>
        <w:br w:type="page"/>
      </w:r>
    </w:p>
    <w:p w14:paraId="6810B2A0" w14:textId="77777777" w:rsidR="001C40C0" w:rsidRPr="00392658" w:rsidRDefault="001C40C0" w:rsidP="009B45B9">
      <w:pPr>
        <w:tabs>
          <w:tab w:val="left" w:pos="851"/>
        </w:tabs>
        <w:jc w:val="both"/>
        <w:rPr>
          <w:rFonts w:ascii="Trebuchet MS" w:hAnsi="Trebuchet MS" w:cs="Arial"/>
        </w:rPr>
      </w:pPr>
    </w:p>
    <w:p w14:paraId="63A1A048" w14:textId="77777777" w:rsidR="009B1CD0" w:rsidRPr="00392658" w:rsidRDefault="009B1CD0" w:rsidP="009B45B9">
      <w:pPr>
        <w:tabs>
          <w:tab w:val="left" w:pos="851"/>
        </w:tabs>
        <w:jc w:val="both"/>
        <w:rPr>
          <w:rFonts w:ascii="Trebuchet MS" w:hAnsi="Trebuchet MS" w:cs="Arial"/>
        </w:rPr>
      </w:pPr>
    </w:p>
    <w:p w14:paraId="4A8EC32C" w14:textId="77777777" w:rsidR="009B1CD0" w:rsidRPr="00392658" w:rsidRDefault="009B1CD0" w:rsidP="009B45B9">
      <w:pPr>
        <w:pStyle w:val="fcase2metab"/>
        <w:ind w:left="0" w:firstLine="0"/>
        <w:rPr>
          <w:rFonts w:ascii="Trebuchet MS" w:hAnsi="Trebuchet MS" w:cs="Arial"/>
        </w:rPr>
      </w:pPr>
    </w:p>
    <w:p w14:paraId="61E240BB" w14:textId="77777777" w:rsidR="009B1CD0" w:rsidRPr="00392658" w:rsidRDefault="001D1297" w:rsidP="009B45B9">
      <w:pPr>
        <w:tabs>
          <w:tab w:val="left" w:pos="720"/>
          <w:tab w:val="left" w:pos="851"/>
        </w:tabs>
        <w:jc w:val="both"/>
        <w:rPr>
          <w:rFonts w:ascii="Trebuchet MS" w:hAnsi="Trebuchet MS" w:cs="Arial"/>
          <w:i/>
          <w:iCs/>
          <w:sz w:val="18"/>
          <w:szCs w:val="18"/>
        </w:rPr>
      </w:pPr>
      <w:proofErr w:type="gramStart"/>
      <w:r w:rsidRPr="00392658">
        <w:rPr>
          <w:rFonts w:ascii="Trebuchet MS" w:eastAsia="Wingdings" w:hAnsi="Trebuchet MS" w:cs="Wingdings"/>
          <w:b/>
          <w:color w:val="66CCFF"/>
          <w:spacing w:val="-10"/>
        </w:rPr>
        <w:t></w:t>
      </w:r>
      <w:r w:rsidRPr="00392658">
        <w:rPr>
          <w:rFonts w:ascii="Trebuchet MS" w:eastAsia="Arial" w:hAnsi="Trebuchet MS" w:cs="Arial"/>
          <w:b/>
          <w:spacing w:val="-10"/>
        </w:rPr>
        <w:t xml:space="preserve">  </w:t>
      </w:r>
      <w:r w:rsidRPr="00392658">
        <w:rPr>
          <w:rFonts w:ascii="Trebuchet MS" w:hAnsi="Trebuchet MS" w:cs="Arial"/>
        </w:rPr>
        <w:t>Désignation</w:t>
      </w:r>
      <w:proofErr w:type="gramEnd"/>
      <w:r w:rsidRPr="00392658">
        <w:rPr>
          <w:rFonts w:ascii="Trebuchet MS" w:hAnsi="Trebuchet MS" w:cs="Arial"/>
        </w:rPr>
        <w:t>, adresse, numéro de téléphone du comptable assignataire :</w:t>
      </w:r>
    </w:p>
    <w:p w14:paraId="3FDA264B" w14:textId="77777777" w:rsidR="009B1CD0" w:rsidRPr="00392658" w:rsidRDefault="001D1297" w:rsidP="009B45B9">
      <w:pPr>
        <w:tabs>
          <w:tab w:val="left" w:pos="720"/>
          <w:tab w:val="left" w:pos="851"/>
        </w:tabs>
        <w:jc w:val="both"/>
        <w:rPr>
          <w:rFonts w:ascii="Trebuchet MS" w:hAnsi="Trebuchet MS" w:cs="Arial"/>
        </w:rPr>
      </w:pPr>
      <w:r w:rsidRPr="00392658">
        <w:rPr>
          <w:rFonts w:ascii="Trebuchet MS" w:hAnsi="Trebuchet MS" w:cs="Arial"/>
          <w:i/>
          <w:iCs/>
          <w:sz w:val="18"/>
          <w:szCs w:val="18"/>
        </w:rPr>
        <w:t>(Joindre une annexe récapitulative en cas de pluralité de comptables.)</w:t>
      </w:r>
    </w:p>
    <w:p w14:paraId="2EFBD55A" w14:textId="77777777" w:rsidR="009B1CD0" w:rsidRPr="00392658" w:rsidRDefault="009B1CD0" w:rsidP="009B45B9">
      <w:pPr>
        <w:pStyle w:val="fcase2metab"/>
        <w:rPr>
          <w:rFonts w:ascii="Trebuchet MS" w:hAnsi="Trebuchet MS" w:cs="Arial"/>
        </w:rPr>
      </w:pPr>
    </w:p>
    <w:p w14:paraId="0E34A9D3" w14:textId="77777777" w:rsidR="001C40C0" w:rsidRPr="00392658" w:rsidRDefault="001C40C0" w:rsidP="009B45B9">
      <w:pPr>
        <w:pStyle w:val="fcase2metab"/>
        <w:rPr>
          <w:rFonts w:ascii="Trebuchet MS" w:hAnsi="Trebuchet MS" w:cs="Arial"/>
        </w:rPr>
      </w:pPr>
    </w:p>
    <w:p w14:paraId="1563CC1C" w14:textId="77777777" w:rsidR="009B1CD0" w:rsidRDefault="009B1CD0" w:rsidP="009B45B9">
      <w:pPr>
        <w:pStyle w:val="fcase2metab"/>
        <w:ind w:left="0" w:firstLine="0"/>
        <w:rPr>
          <w:rFonts w:ascii="Trebuchet MS" w:hAnsi="Trebuchet MS" w:cs="Arial"/>
        </w:rPr>
      </w:pPr>
    </w:p>
    <w:p w14:paraId="309A1A73" w14:textId="77777777" w:rsidR="00243D50" w:rsidRDefault="001D1297" w:rsidP="00243D50">
      <w:pPr>
        <w:pStyle w:val="fcase2metab"/>
        <w:rPr>
          <w:rFonts w:ascii="Arial" w:hAnsi="Arial" w:cs="Arial"/>
          <w:b/>
        </w:rPr>
      </w:pPr>
      <w:r w:rsidRPr="00D72886">
        <w:rPr>
          <w:rFonts w:ascii="Arial" w:hAnsi="Arial" w:cs="Arial"/>
          <w:b/>
        </w:rPr>
        <w:t>AGENCE COMPTABLE DE L’INERIS</w:t>
      </w:r>
    </w:p>
    <w:p w14:paraId="22F5842C" w14:textId="77777777" w:rsidR="00EF5CEF" w:rsidRPr="00EF5CEF" w:rsidRDefault="001D1297" w:rsidP="00EF5CEF">
      <w:pPr>
        <w:pStyle w:val="En-tte"/>
        <w:tabs>
          <w:tab w:val="clear" w:pos="4536"/>
          <w:tab w:val="clear" w:pos="9072"/>
        </w:tabs>
        <w:jc w:val="both"/>
        <w:rPr>
          <w:rFonts w:ascii="Arial" w:hAnsi="Arial" w:cs="Arial"/>
          <w:b/>
        </w:rPr>
      </w:pPr>
      <w:r>
        <w:rPr>
          <w:rFonts w:ascii="Arial" w:hAnsi="Arial" w:cs="Arial"/>
          <w:b/>
        </w:rPr>
        <w:t xml:space="preserve">Monsieur </w:t>
      </w:r>
      <w:r w:rsidRPr="00EF5CEF">
        <w:rPr>
          <w:rFonts w:ascii="Arial" w:hAnsi="Arial" w:cs="Arial"/>
          <w:b/>
        </w:rPr>
        <w:t>Olivier PICART</w:t>
      </w:r>
    </w:p>
    <w:p w14:paraId="3FDC5005" w14:textId="77777777" w:rsidR="00243D50" w:rsidRPr="004802E6" w:rsidRDefault="001D1297" w:rsidP="00243D50">
      <w:pPr>
        <w:pStyle w:val="En-tte"/>
        <w:tabs>
          <w:tab w:val="clear" w:pos="4536"/>
          <w:tab w:val="clear" w:pos="9072"/>
        </w:tabs>
        <w:jc w:val="both"/>
        <w:rPr>
          <w:rFonts w:ascii="Arial" w:hAnsi="Arial" w:cs="Arial"/>
          <w:b/>
        </w:rPr>
      </w:pPr>
      <w:r w:rsidRPr="004802E6">
        <w:rPr>
          <w:rFonts w:ascii="Arial" w:hAnsi="Arial" w:cs="Arial"/>
          <w:b/>
        </w:rPr>
        <w:t>Parc Technologique ALATA</w:t>
      </w:r>
    </w:p>
    <w:p w14:paraId="01F6A6F6" w14:textId="77777777" w:rsidR="00243D50" w:rsidRPr="004802E6" w:rsidRDefault="001D1297" w:rsidP="00243D50">
      <w:pPr>
        <w:pStyle w:val="En-tte"/>
        <w:tabs>
          <w:tab w:val="clear" w:pos="4536"/>
          <w:tab w:val="clear" w:pos="9072"/>
        </w:tabs>
        <w:jc w:val="both"/>
        <w:rPr>
          <w:rFonts w:ascii="Arial" w:hAnsi="Arial" w:cs="Arial"/>
          <w:b/>
        </w:rPr>
      </w:pPr>
      <w:r w:rsidRPr="004802E6">
        <w:rPr>
          <w:rFonts w:ascii="Arial" w:hAnsi="Arial" w:cs="Arial"/>
          <w:b/>
        </w:rPr>
        <w:t>60550 VERNEUIL-EN-HALATTE</w:t>
      </w:r>
    </w:p>
    <w:p w14:paraId="6E6FE85B" w14:textId="77777777" w:rsidR="00243D50" w:rsidRPr="004802E6" w:rsidRDefault="001D1297" w:rsidP="00243D50">
      <w:pPr>
        <w:pStyle w:val="En-tte"/>
        <w:tabs>
          <w:tab w:val="clear" w:pos="4536"/>
          <w:tab w:val="clear" w:pos="9072"/>
        </w:tabs>
        <w:jc w:val="both"/>
        <w:rPr>
          <w:rFonts w:ascii="Arial" w:hAnsi="Arial" w:cs="Arial"/>
          <w:b/>
        </w:rPr>
      </w:pPr>
      <w:r w:rsidRPr="004802E6">
        <w:rPr>
          <w:rFonts w:ascii="Arial" w:hAnsi="Arial" w:cs="Arial"/>
          <w:b/>
        </w:rPr>
        <w:t>FRANCE</w:t>
      </w:r>
    </w:p>
    <w:p w14:paraId="5631E5B8" w14:textId="77777777" w:rsidR="00243D50" w:rsidRDefault="00243D50" w:rsidP="00243D50">
      <w:pPr>
        <w:pStyle w:val="fcase2metab"/>
        <w:ind w:left="0" w:firstLine="0"/>
        <w:rPr>
          <w:rFonts w:ascii="Arial" w:hAnsi="Arial" w:cs="Arial"/>
        </w:rPr>
      </w:pPr>
    </w:p>
    <w:p w14:paraId="53469B95" w14:textId="77777777" w:rsidR="00EF5CEF" w:rsidRDefault="001D1297" w:rsidP="00EF5CEF">
      <w:pPr>
        <w:pStyle w:val="En-tte"/>
        <w:tabs>
          <w:tab w:val="clear" w:pos="4536"/>
          <w:tab w:val="clear" w:pos="9072"/>
        </w:tabs>
        <w:jc w:val="both"/>
        <w:rPr>
          <w:rFonts w:ascii="Arial" w:hAnsi="Arial" w:cs="Arial"/>
          <w:b/>
        </w:rPr>
      </w:pPr>
      <w:proofErr w:type="gramStart"/>
      <w:r>
        <w:rPr>
          <w:rFonts w:ascii="Arial" w:hAnsi="Arial" w:cs="Arial"/>
        </w:rPr>
        <w:t>Email</w:t>
      </w:r>
      <w:proofErr w:type="gramEnd"/>
      <w:r>
        <w:rPr>
          <w:rFonts w:ascii="Arial" w:hAnsi="Arial" w:cs="Arial"/>
        </w:rPr>
        <w:t xml:space="preserve"> : </w:t>
      </w:r>
      <w:hyperlink r:id="rId19" w:history="1">
        <w:proofErr w:type="spellStart"/>
        <w:r w:rsidRPr="00985015">
          <w:rPr>
            <w:rStyle w:val="Lienhypertexte"/>
            <w:rFonts w:ascii="Arial" w:hAnsi="Arial" w:cs="Arial"/>
            <w:b/>
          </w:rPr>
          <w:t>Olivier.</w:t>
        </w:r>
        <w:r w:rsidR="0065766D">
          <w:rPr>
            <w:rStyle w:val="Lienhypertexte"/>
            <w:rFonts w:ascii="Arial" w:hAnsi="Arial" w:cs="Arial"/>
            <w:b/>
          </w:rPr>
          <w:t>MALFAIT</w:t>
        </w:r>
        <w:proofErr w:type="spellEnd"/>
      </w:hyperlink>
    </w:p>
    <w:p w14:paraId="56CB97DE" w14:textId="77777777" w:rsidR="00EF5CEF" w:rsidRPr="00EF5CEF" w:rsidRDefault="00EF5CEF" w:rsidP="00EF5CEF">
      <w:pPr>
        <w:pStyle w:val="En-tte"/>
        <w:tabs>
          <w:tab w:val="clear" w:pos="4536"/>
          <w:tab w:val="clear" w:pos="9072"/>
        </w:tabs>
        <w:jc w:val="both"/>
        <w:rPr>
          <w:rFonts w:ascii="Arial" w:hAnsi="Arial" w:cs="Arial"/>
          <w:b/>
        </w:rPr>
      </w:pPr>
    </w:p>
    <w:p w14:paraId="5B8DF956" w14:textId="77777777" w:rsidR="009213C7" w:rsidRDefault="009213C7" w:rsidP="009B45B9">
      <w:pPr>
        <w:pStyle w:val="fcase2metab"/>
        <w:ind w:left="0" w:firstLine="0"/>
        <w:rPr>
          <w:rFonts w:ascii="Trebuchet MS" w:hAnsi="Trebuchet MS" w:cs="Arial"/>
        </w:rPr>
      </w:pPr>
    </w:p>
    <w:p w14:paraId="70A34257" w14:textId="77777777" w:rsidR="009213C7" w:rsidRPr="00392658" w:rsidRDefault="009213C7" w:rsidP="009B45B9">
      <w:pPr>
        <w:pStyle w:val="fcase2metab"/>
        <w:ind w:left="0" w:firstLine="0"/>
        <w:rPr>
          <w:rFonts w:ascii="Trebuchet MS" w:hAnsi="Trebuchet MS" w:cs="Arial"/>
        </w:rPr>
      </w:pPr>
    </w:p>
    <w:p w14:paraId="4234E53D" w14:textId="77777777" w:rsidR="009B1CD0" w:rsidRPr="00392658" w:rsidRDefault="009B1CD0" w:rsidP="009B45B9">
      <w:pPr>
        <w:pStyle w:val="fcase2metab"/>
        <w:ind w:left="0" w:firstLine="0"/>
        <w:rPr>
          <w:rFonts w:ascii="Trebuchet MS" w:hAnsi="Trebuchet MS" w:cs="Arial"/>
        </w:rPr>
      </w:pPr>
    </w:p>
    <w:p w14:paraId="024B22B7" w14:textId="77777777" w:rsidR="0079785C" w:rsidRPr="00392658" w:rsidRDefault="0079785C" w:rsidP="009B45B9">
      <w:pPr>
        <w:pStyle w:val="fcase2metab"/>
        <w:rPr>
          <w:rFonts w:ascii="Trebuchet MS" w:hAnsi="Trebuchet MS" w:cs="Arial"/>
        </w:rPr>
      </w:pPr>
    </w:p>
    <w:p w14:paraId="177F79E2" w14:textId="77777777" w:rsidR="0079785C" w:rsidRPr="00392658" w:rsidRDefault="0079785C" w:rsidP="009B45B9">
      <w:pPr>
        <w:pStyle w:val="fcase2metab"/>
        <w:rPr>
          <w:rFonts w:ascii="Trebuchet MS" w:hAnsi="Trebuchet MS" w:cs="Arial"/>
        </w:rPr>
      </w:pPr>
    </w:p>
    <w:p w14:paraId="10739DD0" w14:textId="77777777" w:rsidR="009B1CD0" w:rsidRPr="00392658" w:rsidRDefault="009B1CD0" w:rsidP="009B45B9">
      <w:pPr>
        <w:pStyle w:val="fcase2metab"/>
        <w:ind w:left="0" w:firstLine="0"/>
        <w:rPr>
          <w:rFonts w:ascii="Trebuchet MS" w:hAnsi="Trebuchet MS" w:cs="Arial"/>
        </w:rPr>
      </w:pPr>
    </w:p>
    <w:p w14:paraId="3E79DC5A" w14:textId="77777777" w:rsidR="00243D50" w:rsidRPr="00392658" w:rsidRDefault="001D1297" w:rsidP="009B45B9">
      <w:pPr>
        <w:tabs>
          <w:tab w:val="left" w:pos="851"/>
        </w:tabs>
        <w:rPr>
          <w:rFonts w:ascii="Trebuchet MS" w:hAnsi="Trebuchet MS" w:cs="Arial"/>
        </w:rPr>
      </w:pPr>
      <w:r>
        <w:rPr>
          <w:rFonts w:ascii="Trebuchet MS" w:hAnsi="Trebuchet MS"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3104C" w14:paraId="026897C9" w14:textId="77777777" w:rsidTr="00065BC7">
        <w:tc>
          <w:tcPr>
            <w:tcW w:w="10277" w:type="dxa"/>
            <w:shd w:val="clear" w:color="auto" w:fill="66CCFF"/>
          </w:tcPr>
          <w:p w14:paraId="64072D7A" w14:textId="77777777" w:rsidR="00243D50" w:rsidRDefault="001D1297" w:rsidP="00065BC7">
            <w:pPr>
              <w:tabs>
                <w:tab w:val="left" w:pos="-142"/>
                <w:tab w:val="left" w:pos="4111"/>
              </w:tabs>
              <w:jc w:val="both"/>
            </w:pPr>
            <w:r>
              <w:rPr>
                <w:rFonts w:ascii="Arial" w:hAnsi="Arial" w:cs="Arial"/>
                <w:b/>
                <w:sz w:val="22"/>
                <w:szCs w:val="22"/>
              </w:rPr>
              <w:lastRenderedPageBreak/>
              <w:t>E - Décision du pouvoir adjudicateur (ou de l’entité adjudicatrice).</w:t>
            </w:r>
          </w:p>
        </w:tc>
      </w:tr>
    </w:tbl>
    <w:p w14:paraId="0193B42B" w14:textId="77777777" w:rsidR="00243D50" w:rsidRDefault="00243D50" w:rsidP="00243D50">
      <w:pPr>
        <w:tabs>
          <w:tab w:val="left" w:pos="3600"/>
        </w:tabs>
        <w:jc w:val="both"/>
        <w:rPr>
          <w:rFonts w:ascii="Arial" w:hAnsi="Arial" w:cs="Arial"/>
          <w:b/>
        </w:rPr>
      </w:pPr>
    </w:p>
    <w:p w14:paraId="1A73874E" w14:textId="77777777" w:rsidR="0097189D" w:rsidRDefault="001D1297" w:rsidP="00243D50">
      <w:pPr>
        <w:rPr>
          <w:rFonts w:ascii="Arial" w:hAnsi="Arial" w:cs="Arial"/>
          <w:b/>
          <w:sz w:val="22"/>
          <w:szCs w:val="22"/>
        </w:rPr>
      </w:pPr>
      <w:r>
        <w:rPr>
          <w:rFonts w:ascii="Arial" w:hAnsi="Arial" w:cs="Arial"/>
          <w:b/>
          <w:sz w:val="22"/>
          <w:szCs w:val="22"/>
        </w:rPr>
        <w:t>La présente offre r</w:t>
      </w:r>
      <w:r w:rsidR="003C035F">
        <w:rPr>
          <w:rFonts w:ascii="Arial" w:hAnsi="Arial" w:cs="Arial"/>
          <w:b/>
          <w:sz w:val="22"/>
          <w:szCs w:val="22"/>
        </w:rPr>
        <w:t>éférencée</w:t>
      </w:r>
      <w:r w:rsidR="007B4042">
        <w:rPr>
          <w:rFonts w:ascii="Arial" w:hAnsi="Arial" w:cs="Arial"/>
          <w:b/>
          <w:sz w:val="22"/>
          <w:szCs w:val="22"/>
        </w:rPr>
        <w:t xml:space="preserve"> </w:t>
      </w:r>
      <w:r w:rsidR="004D76F0">
        <w:rPr>
          <w:rFonts w:ascii="Arial" w:hAnsi="Arial" w:cs="Arial"/>
          <w:b/>
          <w:sz w:val="22"/>
          <w:szCs w:val="22"/>
        </w:rPr>
        <w:t xml:space="preserve">                  </w:t>
      </w:r>
      <w:r w:rsidR="00144555">
        <w:rPr>
          <w:rFonts w:ascii="Arial" w:hAnsi="Arial" w:cs="Arial"/>
          <w:b/>
          <w:sz w:val="22"/>
          <w:szCs w:val="22"/>
        </w:rPr>
        <w:t xml:space="preserve">        </w:t>
      </w:r>
      <w:r>
        <w:rPr>
          <w:rFonts w:ascii="Arial" w:hAnsi="Arial" w:cs="Arial"/>
          <w:b/>
          <w:sz w:val="22"/>
          <w:szCs w:val="22"/>
        </w:rPr>
        <w:t>est acceptée</w:t>
      </w:r>
      <w:r w:rsidR="007B4042">
        <w:rPr>
          <w:rFonts w:ascii="Arial" w:hAnsi="Arial" w:cs="Arial"/>
          <w:b/>
          <w:sz w:val="22"/>
          <w:szCs w:val="22"/>
        </w:rPr>
        <w:t xml:space="preserve"> pour un montant de </w:t>
      </w:r>
      <w:r w:rsidR="004D76F0">
        <w:rPr>
          <w:rFonts w:ascii="Arial" w:hAnsi="Arial" w:cs="Arial"/>
          <w:b/>
          <w:sz w:val="22"/>
          <w:szCs w:val="22"/>
        </w:rPr>
        <w:t xml:space="preserve">                                   </w:t>
      </w:r>
    </w:p>
    <w:p w14:paraId="5D1A6FDA" w14:textId="77777777" w:rsidR="002E1E29" w:rsidRDefault="002E1E29" w:rsidP="00243D50">
      <w:pPr>
        <w:rPr>
          <w:rFonts w:ascii="Arial" w:hAnsi="Arial" w:cs="Arial"/>
          <w:b/>
          <w:sz w:val="22"/>
          <w:szCs w:val="22"/>
        </w:rPr>
      </w:pPr>
    </w:p>
    <w:p w14:paraId="5A41F7EF" w14:textId="77777777" w:rsidR="00243D50" w:rsidRDefault="00243D50" w:rsidP="00243D50">
      <w:pPr>
        <w:rPr>
          <w:rFonts w:ascii="Arial" w:hAnsi="Arial" w:cs="Arial"/>
          <w:b/>
        </w:rPr>
      </w:pPr>
    </w:p>
    <w:p w14:paraId="2FD173E7" w14:textId="77777777" w:rsidR="00243D50" w:rsidRDefault="00243D50" w:rsidP="00243D50">
      <w:pPr>
        <w:rPr>
          <w:rFonts w:ascii="Arial" w:hAnsi="Arial" w:cs="Arial"/>
          <w:b/>
        </w:rPr>
      </w:pPr>
    </w:p>
    <w:p w14:paraId="115823DC" w14:textId="77777777" w:rsidR="00243D50" w:rsidRDefault="00243D50" w:rsidP="00243D50">
      <w:pPr>
        <w:rPr>
          <w:rFonts w:ascii="Arial" w:hAnsi="Arial" w:cs="Arial"/>
          <w:b/>
        </w:rPr>
      </w:pPr>
    </w:p>
    <w:p w14:paraId="7D647893" w14:textId="77777777" w:rsidR="00243D50" w:rsidRDefault="001D1297" w:rsidP="00243D50">
      <w:pPr>
        <w:rPr>
          <w:rFonts w:ascii="Arial" w:hAnsi="Arial" w:cs="Arial"/>
          <w:i/>
          <w:sz w:val="18"/>
          <w:szCs w:val="18"/>
        </w:rPr>
      </w:pPr>
      <w:r>
        <w:rPr>
          <w:rFonts w:ascii="Arial" w:hAnsi="Arial" w:cs="Arial"/>
        </w:rPr>
        <w:t>Elle est complétée par les annexes suivantes :</w:t>
      </w:r>
    </w:p>
    <w:p w14:paraId="12728E73" w14:textId="77777777" w:rsidR="00243D50" w:rsidRDefault="001D1297" w:rsidP="00243D50">
      <w:r w:rsidRPr="00F23CA2">
        <w:rPr>
          <w:rFonts w:ascii="Arial" w:hAnsi="Arial" w:cs="Arial"/>
          <w:i/>
          <w:sz w:val="18"/>
          <w:szCs w:val="18"/>
        </w:rPr>
        <w:t>(Cocher la case correspondante.)</w:t>
      </w:r>
    </w:p>
    <w:bookmarkStart w:id="2" w:name="_Hlk501544797"/>
    <w:p w14:paraId="4FCF8CBF" w14:textId="432C1157" w:rsidR="00945B56" w:rsidRPr="00A52D6B" w:rsidRDefault="001D1297" w:rsidP="00945B56">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Pr="00A52D6B">
        <w:rPr>
          <w:rFonts w:ascii="Arial" w:hAnsi="Arial" w:cs="Arial"/>
        </w:rPr>
        <w:t xml:space="preserve"> </w:t>
      </w:r>
      <w:bookmarkEnd w:id="2"/>
      <w:r w:rsidRPr="00A52D6B">
        <w:rPr>
          <w:rFonts w:ascii="Arial" w:hAnsi="Arial" w:cs="Arial"/>
        </w:rPr>
        <w:t>Annexe BPU Bordereau des Prix Unitaires Plafonds dûment signé par le candidat</w:t>
      </w:r>
      <w:r w:rsidR="00A53AC2">
        <w:rPr>
          <w:rFonts w:ascii="Arial" w:hAnsi="Arial" w:cs="Arial"/>
        </w:rPr>
        <w:t xml:space="preserve"> ( à fournir par le candidat)</w:t>
      </w:r>
    </w:p>
    <w:p w14:paraId="6857535A" w14:textId="77777777" w:rsidR="00243D50" w:rsidRDefault="001D1297" w:rsidP="00243D50">
      <w:pPr>
        <w:spacing w:before="240"/>
        <w:ind w:left="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Annexe n°… relative à la présentation d’un sous-traitant (ou DC4) ;</w:t>
      </w:r>
    </w:p>
    <w:p w14:paraId="792586F9" w14:textId="77777777" w:rsidR="00243D50" w:rsidRDefault="001D1297" w:rsidP="00243D50">
      <w:pPr>
        <w:spacing w:before="240"/>
        <w:ind w:left="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Annexe n°… relative aux demandes de précisions ou de compléments sur la teneur des offres (ou OUV4) ;</w:t>
      </w:r>
    </w:p>
    <w:p w14:paraId="2FB7F226" w14:textId="77777777" w:rsidR="00243D50" w:rsidRDefault="001D1297" w:rsidP="00243D50">
      <w:pPr>
        <w:spacing w:before="240"/>
        <w:ind w:left="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Annexe n°… relative à la mise au point du marché (ou OUV5) ;</w:t>
      </w:r>
    </w:p>
    <w:p w14:paraId="3ED160AA" w14:textId="77777777" w:rsidR="00243D50" w:rsidRDefault="001D1297" w:rsidP="00243D50">
      <w:pPr>
        <w:spacing w:before="240"/>
        <w:ind w:left="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annexes </w:t>
      </w:r>
      <w:r>
        <w:rPr>
          <w:rFonts w:ascii="Arial" w:hAnsi="Arial" w:cs="Arial"/>
          <w:i/>
          <w:sz w:val="18"/>
          <w:szCs w:val="18"/>
        </w:rPr>
        <w:t>(A préciser)</w:t>
      </w:r>
      <w:r>
        <w:rPr>
          <w:rFonts w:ascii="Arial" w:hAnsi="Arial" w:cs="Arial"/>
        </w:rPr>
        <w:t xml:space="preserve"> : </w:t>
      </w:r>
    </w:p>
    <w:p w14:paraId="017630D4" w14:textId="77777777" w:rsidR="00243D50" w:rsidRDefault="00243D50" w:rsidP="00243D50">
      <w:pPr>
        <w:jc w:val="both"/>
        <w:rPr>
          <w:rFonts w:ascii="Arial" w:hAnsi="Arial" w:cs="Arial"/>
        </w:rPr>
      </w:pPr>
    </w:p>
    <w:p w14:paraId="2E3BEB0A" w14:textId="77777777" w:rsidR="00243D50" w:rsidRDefault="00243D50" w:rsidP="00243D50">
      <w:pPr>
        <w:jc w:val="both"/>
        <w:rPr>
          <w:rFonts w:ascii="Arial" w:hAnsi="Arial" w:cs="Arial"/>
        </w:rPr>
      </w:pPr>
    </w:p>
    <w:p w14:paraId="4BB4B70D" w14:textId="77777777" w:rsidR="00945B56" w:rsidRDefault="001D1297" w:rsidP="00243D50">
      <w:pPr>
        <w:jc w:val="both"/>
        <w:rPr>
          <w:rFonts w:ascii="Arial" w:hAnsi="Arial" w:cs="Arial"/>
        </w:rPr>
      </w:pPr>
      <w:r>
        <w:rPr>
          <w:rFonts w:ascii="Arial" w:hAnsi="Arial" w:cs="Arial"/>
        </w:rPr>
        <w:t xml:space="preserve">Le présent marché est conclu : </w:t>
      </w:r>
      <w:r>
        <w:rPr>
          <w:rFonts w:ascii="Arial" w:hAnsi="Arial" w:cs="Arial"/>
        </w:rPr>
        <w:tab/>
      </w:r>
    </w:p>
    <w:p w14:paraId="6EDF3996" w14:textId="77777777" w:rsidR="00243D50" w:rsidRDefault="00243D50" w:rsidP="00243D50">
      <w:pPr>
        <w:jc w:val="both"/>
        <w:rPr>
          <w:rFonts w:ascii="Arial" w:hAnsi="Arial" w:cs="Arial"/>
        </w:rPr>
      </w:pPr>
    </w:p>
    <w:p w14:paraId="04B11925" w14:textId="77777777" w:rsidR="009E2BFC" w:rsidRPr="009E2BFC" w:rsidRDefault="001D1297" w:rsidP="0034591C">
      <w:pPr>
        <w:spacing w:before="240"/>
        <w:ind w:left="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r w:rsidRPr="009E2BFC">
        <w:rPr>
          <w:rFonts w:ascii="Arial" w:hAnsi="Arial" w:cs="Arial"/>
        </w:rPr>
        <w:t xml:space="preserve">sans montant minimum. </w:t>
      </w:r>
    </w:p>
    <w:p w14:paraId="191E586A" w14:textId="77777777" w:rsidR="009E2BFC" w:rsidRPr="009E2BFC" w:rsidRDefault="009E2BFC" w:rsidP="009E2BFC">
      <w:pPr>
        <w:jc w:val="both"/>
        <w:rPr>
          <w:rFonts w:ascii="Arial" w:hAnsi="Arial" w:cs="Arial"/>
        </w:rPr>
      </w:pPr>
    </w:p>
    <w:p w14:paraId="3C32A849" w14:textId="77777777" w:rsidR="00945B56" w:rsidRDefault="00945B56" w:rsidP="00243D50">
      <w:pPr>
        <w:jc w:val="both"/>
        <w:rPr>
          <w:rFonts w:ascii="Arial" w:hAnsi="Arial" w:cs="Arial"/>
        </w:rPr>
      </w:pPr>
    </w:p>
    <w:p w14:paraId="6340D12E" w14:textId="60FB9C2F" w:rsidR="004A4189" w:rsidRDefault="001D1297" w:rsidP="009E2BFC">
      <w:pPr>
        <w:jc w:val="both"/>
        <w:rPr>
          <w:rFonts w:ascii="Arial" w:hAnsi="Arial" w:cs="Arial"/>
        </w:rPr>
      </w:pPr>
      <w:r w:rsidRPr="6586C8D1">
        <w:rPr>
          <w:rFonts w:ascii="Arial" w:hAnsi="Arial" w:cs="Arial"/>
        </w:rPr>
        <w:t xml:space="preserve">Son montant maximum </w:t>
      </w:r>
      <w:r w:rsidRPr="6586C8D1">
        <w:rPr>
          <w:rFonts w:ascii="Arial" w:hAnsi="Arial" w:cs="Arial"/>
          <w:b/>
          <w:bCs/>
          <w:u w:val="single"/>
        </w:rPr>
        <w:t>sur toute sa durée</w:t>
      </w:r>
      <w:r w:rsidRPr="6586C8D1">
        <w:rPr>
          <w:rFonts w:ascii="Arial" w:hAnsi="Arial" w:cs="Arial"/>
        </w:rPr>
        <w:t xml:space="preserve"> ne pourra dépasser le montant de</w:t>
      </w:r>
      <w:r w:rsidR="003A364A">
        <w:rPr>
          <w:rFonts w:ascii="Arial" w:hAnsi="Arial" w:cs="Arial"/>
        </w:rPr>
        <w:t xml:space="preserve"> 950 000 €</w:t>
      </w:r>
      <w:r w:rsidR="00C979CC">
        <w:rPr>
          <w:rFonts w:ascii="Arial" w:hAnsi="Arial" w:cs="Arial"/>
        </w:rPr>
        <w:t xml:space="preserve"> HT.</w:t>
      </w:r>
    </w:p>
    <w:p w14:paraId="79E8435A" w14:textId="77777777" w:rsidR="009E2BFC" w:rsidRDefault="001D1297" w:rsidP="009E2BFC">
      <w:pPr>
        <w:jc w:val="both"/>
        <w:rPr>
          <w:rFonts w:ascii="Arial" w:hAnsi="Arial" w:cs="Arial"/>
        </w:rPr>
      </w:pPr>
      <w:r>
        <w:rPr>
          <w:rFonts w:ascii="Arial" w:hAnsi="Arial" w:cs="Arial"/>
        </w:rPr>
        <w:t xml:space="preserve"> </w:t>
      </w:r>
    </w:p>
    <w:p w14:paraId="5E6CD8B1" w14:textId="77777777" w:rsidR="009E2BFC" w:rsidRDefault="001D1297" w:rsidP="009E2BFC">
      <w:pPr>
        <w:jc w:val="both"/>
        <w:rPr>
          <w:rFonts w:ascii="Arial" w:hAnsi="Arial" w:cs="Arial"/>
        </w:rPr>
      </w:pPr>
      <w:r>
        <w:rPr>
          <w:rFonts w:ascii="Arial" w:hAnsi="Arial" w:cs="Arial"/>
        </w:rPr>
        <w:t>Ce montant est donné à titre indicatif et ne constitue en aucun cas un engagement de l’Ineris.</w:t>
      </w:r>
    </w:p>
    <w:p w14:paraId="10C1E807" w14:textId="77777777" w:rsidR="009E2BFC" w:rsidRDefault="009E2BFC" w:rsidP="00243D50">
      <w:pPr>
        <w:jc w:val="both"/>
        <w:rPr>
          <w:rFonts w:ascii="Arial" w:hAnsi="Arial" w:cs="Arial"/>
        </w:rPr>
      </w:pPr>
    </w:p>
    <w:p w14:paraId="79EF1354" w14:textId="77777777" w:rsidR="009E2BFC" w:rsidRDefault="009E2BFC" w:rsidP="00243D50">
      <w:pPr>
        <w:jc w:val="both"/>
        <w:rPr>
          <w:rFonts w:ascii="Arial" w:hAnsi="Arial" w:cs="Arial"/>
        </w:rPr>
      </w:pPr>
    </w:p>
    <w:p w14:paraId="63C585F5" w14:textId="77777777" w:rsidR="00243D50" w:rsidRDefault="00243D50" w:rsidP="00243D50">
      <w:pPr>
        <w:jc w:val="both"/>
        <w:rPr>
          <w:rFonts w:ascii="Arial" w:hAnsi="Arial" w:cs="Arial"/>
        </w:rPr>
      </w:pPr>
    </w:p>
    <w:p w14:paraId="2BB0FF5E" w14:textId="77777777" w:rsidR="00243D50" w:rsidRDefault="001D1297" w:rsidP="00243D50">
      <w:pPr>
        <w:jc w:val="both"/>
        <w:rPr>
          <w:rFonts w:ascii="Arial" w:hAnsi="Arial" w:cs="Arial"/>
        </w:rPr>
      </w:pPr>
      <w:r w:rsidRPr="00B813DA">
        <w:rPr>
          <w:rFonts w:ascii="Arial" w:hAnsi="Arial" w:cs="Arial"/>
        </w:rPr>
        <w:t>Avis du Contrôleur Budgétaire</w:t>
      </w:r>
    </w:p>
    <w:p w14:paraId="40417A30" w14:textId="77777777" w:rsidR="00243D50" w:rsidRDefault="00243D50" w:rsidP="00243D50">
      <w:pPr>
        <w:jc w:val="both"/>
        <w:rPr>
          <w:rFonts w:ascii="Arial" w:hAnsi="Arial" w:cs="Arial"/>
        </w:rPr>
      </w:pPr>
    </w:p>
    <w:p w14:paraId="2AF95064" w14:textId="77777777" w:rsidR="00243D50" w:rsidRDefault="00243D50" w:rsidP="00243D50">
      <w:pPr>
        <w:jc w:val="both"/>
        <w:rPr>
          <w:rFonts w:ascii="Arial" w:hAnsi="Arial" w:cs="Arial"/>
        </w:rPr>
      </w:pPr>
    </w:p>
    <w:p w14:paraId="398DD4B6" w14:textId="77777777" w:rsidR="00243D50" w:rsidRDefault="001D1297" w:rsidP="00243D50">
      <w:pPr>
        <w:jc w:val="both"/>
        <w:rPr>
          <w:rFonts w:ascii="Arial" w:hAnsi="Arial" w:cs="Arial"/>
        </w:rPr>
      </w:pPr>
      <w:r>
        <w:rPr>
          <w:rFonts w:ascii="Arial" w:hAnsi="Arial" w:cs="Arial"/>
        </w:rPr>
        <w:t>Ivry sur Seine, le</w:t>
      </w:r>
    </w:p>
    <w:p w14:paraId="11260F6E" w14:textId="77777777" w:rsidR="00243D50" w:rsidRDefault="00243D50" w:rsidP="00243D50">
      <w:pPr>
        <w:rPr>
          <w:rFonts w:ascii="Arial" w:hAnsi="Arial" w:cs="Arial"/>
        </w:rPr>
      </w:pPr>
    </w:p>
    <w:p w14:paraId="7C2AA31C" w14:textId="77777777" w:rsidR="00243D50" w:rsidRDefault="00243D50" w:rsidP="00243D50">
      <w:pPr>
        <w:rPr>
          <w:rFonts w:ascii="Arial" w:hAnsi="Arial" w:cs="Arial"/>
        </w:rPr>
      </w:pPr>
    </w:p>
    <w:p w14:paraId="0AC05333" w14:textId="77777777" w:rsidR="00243D50" w:rsidRDefault="00243D50" w:rsidP="00243D50">
      <w:pPr>
        <w:rPr>
          <w:rFonts w:ascii="Arial" w:hAnsi="Arial" w:cs="Arial"/>
        </w:rPr>
      </w:pPr>
    </w:p>
    <w:p w14:paraId="0F447FE8" w14:textId="77777777" w:rsidR="00243D50" w:rsidRDefault="00243D50" w:rsidP="00243D50">
      <w:pPr>
        <w:rPr>
          <w:rFonts w:ascii="Arial" w:hAnsi="Arial" w:cs="Arial"/>
        </w:rPr>
      </w:pPr>
    </w:p>
    <w:p w14:paraId="51EB997C" w14:textId="77777777" w:rsidR="00243D50" w:rsidRDefault="00243D50" w:rsidP="00243D50">
      <w:pPr>
        <w:rPr>
          <w:rFonts w:ascii="Arial" w:hAnsi="Arial" w:cs="Arial"/>
        </w:rPr>
      </w:pPr>
    </w:p>
    <w:p w14:paraId="0723410F" w14:textId="77777777" w:rsidR="001109C7" w:rsidRDefault="001D1297" w:rsidP="00243D50">
      <w:pPr>
        <w:rPr>
          <w:rFonts w:ascii="Arial" w:hAnsi="Arial" w:cs="Arial"/>
        </w:rPr>
      </w:pPr>
      <w:r>
        <w:rPr>
          <w:rFonts w:ascii="Arial" w:hAnsi="Arial" w:cs="Arial"/>
        </w:rPr>
        <w:t>Contrôle Général Economique et Financier</w:t>
      </w:r>
    </w:p>
    <w:p w14:paraId="6E837DF1" w14:textId="77777777" w:rsidR="00243D50" w:rsidRDefault="001D1297" w:rsidP="00243D50">
      <w:pPr>
        <w:rPr>
          <w:rFonts w:ascii="Arial" w:hAnsi="Arial" w:cs="Arial"/>
        </w:rPr>
      </w:pPr>
      <w:r>
        <w:rPr>
          <w:rFonts w:ascii="Arial" w:hAnsi="Arial" w:cs="Arial"/>
        </w:rPr>
        <w:t>Ministère de l’Economie</w:t>
      </w:r>
    </w:p>
    <w:p w14:paraId="458367CF" w14:textId="77777777" w:rsidR="00243D50" w:rsidRDefault="001D1297" w:rsidP="00243D50">
      <w:pPr>
        <w:tabs>
          <w:tab w:val="left" w:pos="5245"/>
          <w:tab w:val="left" w:pos="7371"/>
          <w:tab w:val="left" w:pos="7655"/>
        </w:tabs>
        <w:jc w:val="both"/>
        <w:rPr>
          <w:rFonts w:ascii="Arial" w:hAnsi="Arial" w:cs="Arial"/>
        </w:rPr>
      </w:pPr>
      <w:r>
        <w:rPr>
          <w:rFonts w:ascii="Arial" w:hAnsi="Arial" w:cs="Arial"/>
        </w:rPr>
        <w:tab/>
        <w:t>Verneuil-en-Halatte, le …………………</w:t>
      </w:r>
    </w:p>
    <w:p w14:paraId="5D324158" w14:textId="77777777" w:rsidR="00243D50" w:rsidRDefault="00243D50" w:rsidP="00243D50">
      <w:pPr>
        <w:tabs>
          <w:tab w:val="left" w:pos="5245"/>
          <w:tab w:val="left" w:pos="7371"/>
          <w:tab w:val="left" w:pos="7655"/>
        </w:tabs>
        <w:jc w:val="both"/>
        <w:rPr>
          <w:rFonts w:ascii="Arial" w:hAnsi="Arial" w:cs="Arial"/>
        </w:rPr>
      </w:pPr>
    </w:p>
    <w:p w14:paraId="6C01C24E" w14:textId="77777777" w:rsidR="00243D50" w:rsidRDefault="00243D50" w:rsidP="00243D50">
      <w:pPr>
        <w:tabs>
          <w:tab w:val="left" w:pos="5245"/>
          <w:tab w:val="left" w:pos="7371"/>
          <w:tab w:val="left" w:pos="7655"/>
        </w:tabs>
        <w:jc w:val="both"/>
        <w:rPr>
          <w:rFonts w:ascii="Arial" w:hAnsi="Arial" w:cs="Arial"/>
        </w:rPr>
      </w:pPr>
    </w:p>
    <w:p w14:paraId="1A881569" w14:textId="77777777" w:rsidR="00243D50" w:rsidRDefault="00243D50" w:rsidP="00243D50">
      <w:pPr>
        <w:tabs>
          <w:tab w:val="left" w:pos="5245"/>
          <w:tab w:val="left" w:pos="7371"/>
          <w:tab w:val="left" w:pos="7655"/>
        </w:tabs>
        <w:jc w:val="both"/>
        <w:rPr>
          <w:rFonts w:ascii="Arial" w:hAnsi="Arial" w:cs="Arial"/>
        </w:rPr>
      </w:pPr>
    </w:p>
    <w:p w14:paraId="71AA2659" w14:textId="77777777" w:rsidR="00243D50" w:rsidRDefault="00243D50" w:rsidP="00243D50">
      <w:pPr>
        <w:tabs>
          <w:tab w:val="left" w:pos="5245"/>
          <w:tab w:val="left" w:pos="7371"/>
          <w:tab w:val="left" w:pos="7655"/>
        </w:tabs>
        <w:jc w:val="both"/>
        <w:rPr>
          <w:rFonts w:ascii="Arial" w:hAnsi="Arial" w:cs="Arial"/>
        </w:rPr>
      </w:pPr>
    </w:p>
    <w:p w14:paraId="278E0FEE" w14:textId="77777777" w:rsidR="00243D50" w:rsidRDefault="00243D50" w:rsidP="00243D50">
      <w:pPr>
        <w:tabs>
          <w:tab w:val="left" w:pos="5245"/>
          <w:tab w:val="left" w:pos="7371"/>
          <w:tab w:val="left" w:pos="7655"/>
        </w:tabs>
        <w:jc w:val="both"/>
        <w:rPr>
          <w:rFonts w:ascii="Arial" w:hAnsi="Arial" w:cs="Arial"/>
        </w:rPr>
      </w:pPr>
    </w:p>
    <w:p w14:paraId="1005F102" w14:textId="77777777" w:rsidR="00243D50" w:rsidRDefault="00243D50" w:rsidP="00243D50">
      <w:pPr>
        <w:tabs>
          <w:tab w:val="left" w:pos="5245"/>
          <w:tab w:val="left" w:pos="7371"/>
          <w:tab w:val="left" w:pos="7655"/>
        </w:tabs>
        <w:jc w:val="both"/>
        <w:rPr>
          <w:rFonts w:ascii="Arial" w:hAnsi="Arial" w:cs="Arial"/>
        </w:rPr>
      </w:pPr>
    </w:p>
    <w:p w14:paraId="4EFBA182" w14:textId="77777777" w:rsidR="00243D50" w:rsidRDefault="00243D50" w:rsidP="00243D50">
      <w:pPr>
        <w:tabs>
          <w:tab w:val="left" w:pos="5245"/>
          <w:tab w:val="left" w:pos="7371"/>
          <w:tab w:val="left" w:pos="7655"/>
        </w:tabs>
        <w:jc w:val="both"/>
        <w:rPr>
          <w:rFonts w:ascii="Arial" w:hAnsi="Arial" w:cs="Arial"/>
        </w:rPr>
      </w:pPr>
    </w:p>
    <w:p w14:paraId="266FD284" w14:textId="77777777" w:rsidR="00243D50" w:rsidRDefault="00243D50" w:rsidP="00243D50">
      <w:pPr>
        <w:tabs>
          <w:tab w:val="left" w:pos="5245"/>
          <w:tab w:val="left" w:pos="7371"/>
          <w:tab w:val="left" w:pos="7655"/>
        </w:tabs>
        <w:jc w:val="both"/>
        <w:rPr>
          <w:rFonts w:ascii="Arial" w:hAnsi="Arial" w:cs="Arial"/>
        </w:rPr>
      </w:pPr>
    </w:p>
    <w:p w14:paraId="2AEBE713" w14:textId="77777777" w:rsidR="00243D50" w:rsidRDefault="00243D50" w:rsidP="00243D50">
      <w:pPr>
        <w:tabs>
          <w:tab w:val="left" w:pos="5245"/>
          <w:tab w:val="left" w:pos="7371"/>
          <w:tab w:val="left" w:pos="7655"/>
        </w:tabs>
        <w:jc w:val="both"/>
        <w:rPr>
          <w:rFonts w:ascii="Arial" w:hAnsi="Arial" w:cs="Arial"/>
        </w:rPr>
      </w:pPr>
    </w:p>
    <w:p w14:paraId="370C8491" w14:textId="77777777" w:rsidR="00243D50" w:rsidRDefault="00243D50" w:rsidP="00243D50">
      <w:pPr>
        <w:tabs>
          <w:tab w:val="left" w:pos="5245"/>
          <w:tab w:val="left" w:pos="7371"/>
          <w:tab w:val="left" w:pos="7655"/>
        </w:tabs>
        <w:jc w:val="both"/>
      </w:pPr>
    </w:p>
    <w:p w14:paraId="76467F25" w14:textId="77777777" w:rsidR="00243D50" w:rsidRDefault="00243D50" w:rsidP="00243D50">
      <w:pPr>
        <w:tabs>
          <w:tab w:val="left" w:pos="5245"/>
          <w:tab w:val="left" w:pos="7371"/>
          <w:tab w:val="left" w:pos="7655"/>
        </w:tabs>
        <w:jc w:val="both"/>
        <w:rPr>
          <w:rFonts w:ascii="Arial" w:hAnsi="Arial" w:cs="Arial"/>
        </w:rPr>
      </w:pPr>
    </w:p>
    <w:p w14:paraId="0988B1CB" w14:textId="77777777" w:rsidR="00243D50" w:rsidRPr="001C529B" w:rsidRDefault="001D1297" w:rsidP="00243D50">
      <w:pPr>
        <w:tabs>
          <w:tab w:val="left" w:pos="5245"/>
          <w:tab w:val="left" w:pos="7371"/>
          <w:tab w:val="left" w:pos="7655"/>
        </w:tabs>
        <w:jc w:val="both"/>
        <w:rPr>
          <w:rFonts w:ascii="Arial" w:hAnsi="Arial" w:cs="Arial"/>
        </w:rPr>
      </w:pPr>
      <w:r w:rsidRPr="001C529B">
        <w:rPr>
          <w:rFonts w:ascii="Arial" w:hAnsi="Arial" w:cs="Arial"/>
        </w:rPr>
        <w:tab/>
        <w:t>Raymond COINTE</w:t>
      </w:r>
    </w:p>
    <w:p w14:paraId="5C197C41" w14:textId="77777777" w:rsidR="00243D50" w:rsidRDefault="001D1297" w:rsidP="00243D50">
      <w:pPr>
        <w:tabs>
          <w:tab w:val="left" w:pos="5245"/>
          <w:tab w:val="left" w:pos="7371"/>
          <w:tab w:val="left" w:pos="7655"/>
        </w:tabs>
        <w:ind w:firstLine="5245"/>
        <w:jc w:val="both"/>
        <w:rPr>
          <w:rFonts w:ascii="Arial" w:hAnsi="Arial" w:cs="Arial"/>
        </w:rPr>
      </w:pPr>
      <w:r w:rsidRPr="001C529B">
        <w:rPr>
          <w:rFonts w:ascii="Arial" w:hAnsi="Arial" w:cs="Arial"/>
        </w:rPr>
        <w:t>Directeur Général de l’INERIS</w:t>
      </w:r>
    </w:p>
    <w:p w14:paraId="2CA2FCAF" w14:textId="77777777" w:rsidR="00DF19F2" w:rsidRDefault="00DF19F2" w:rsidP="00243D50">
      <w:pPr>
        <w:tabs>
          <w:tab w:val="left" w:pos="5245"/>
          <w:tab w:val="left" w:pos="7371"/>
          <w:tab w:val="left" w:pos="7655"/>
        </w:tabs>
        <w:ind w:firstLine="5245"/>
        <w:jc w:val="both"/>
        <w:rPr>
          <w:rFonts w:ascii="Arial" w:hAnsi="Arial" w:cs="Arial"/>
        </w:rPr>
      </w:pPr>
    </w:p>
    <w:p w14:paraId="260B1AE0" w14:textId="77777777" w:rsidR="00DF19F2" w:rsidRDefault="00DF19F2" w:rsidP="00243D50">
      <w:pPr>
        <w:tabs>
          <w:tab w:val="left" w:pos="5245"/>
          <w:tab w:val="left" w:pos="7371"/>
          <w:tab w:val="left" w:pos="7655"/>
        </w:tabs>
        <w:ind w:firstLine="5245"/>
        <w:jc w:val="both"/>
        <w:rPr>
          <w:rFonts w:ascii="Arial" w:hAnsi="Arial" w:cs="Arial"/>
        </w:rPr>
      </w:pPr>
    </w:p>
    <w:p w14:paraId="53A6B0B5" w14:textId="3ED87E0D" w:rsidR="00A863E1" w:rsidRDefault="00A863E1">
      <w:pPr>
        <w:suppressAutoHyphens w:val="0"/>
        <w:rPr>
          <w:rFonts w:ascii="Arial" w:hAnsi="Arial" w:cs="Arial"/>
        </w:rPr>
      </w:pPr>
      <w:r>
        <w:rPr>
          <w:rFonts w:ascii="Arial" w:hAnsi="Arial" w:cs="Arial"/>
        </w:rPr>
        <w:br w:type="page"/>
      </w:r>
    </w:p>
    <w:p w14:paraId="75413FF5" w14:textId="77777777" w:rsidR="00DF19F2" w:rsidRDefault="00DF19F2" w:rsidP="00243D50">
      <w:pPr>
        <w:tabs>
          <w:tab w:val="left" w:pos="5245"/>
          <w:tab w:val="left" w:pos="7371"/>
          <w:tab w:val="left" w:pos="7655"/>
        </w:tabs>
        <w:ind w:firstLine="5245"/>
        <w:jc w:val="both"/>
        <w:rPr>
          <w:rFonts w:ascii="Arial" w:hAnsi="Arial" w:cs="Arial"/>
        </w:rPr>
      </w:pPr>
    </w:p>
    <w:p w14:paraId="185C8867" w14:textId="77777777" w:rsidR="00DF19F2" w:rsidRDefault="00DF19F2" w:rsidP="00243D50">
      <w:pPr>
        <w:tabs>
          <w:tab w:val="left" w:pos="5245"/>
          <w:tab w:val="left" w:pos="7371"/>
          <w:tab w:val="left" w:pos="7655"/>
        </w:tabs>
        <w:ind w:firstLine="5245"/>
        <w:jc w:val="both"/>
        <w:rPr>
          <w:rFonts w:ascii="Arial" w:hAnsi="Arial" w:cs="Arial"/>
        </w:rPr>
      </w:pPr>
    </w:p>
    <w:p w14:paraId="0C23121D" w14:textId="77777777" w:rsidR="00DF19F2" w:rsidRDefault="00DF19F2" w:rsidP="00243D50">
      <w:pPr>
        <w:tabs>
          <w:tab w:val="left" w:pos="5245"/>
          <w:tab w:val="left" w:pos="7371"/>
          <w:tab w:val="left" w:pos="7655"/>
        </w:tabs>
        <w:ind w:firstLine="5245"/>
        <w:jc w:val="both"/>
        <w:rPr>
          <w:rFonts w:ascii="Arial" w:hAnsi="Arial" w:cs="Arial"/>
        </w:rPr>
      </w:pPr>
    </w:p>
    <w:p w14:paraId="0E1AD32A" w14:textId="77777777" w:rsidR="00DF19F2" w:rsidRDefault="00DF19F2" w:rsidP="00DF19F2">
      <w:pPr>
        <w:tabs>
          <w:tab w:val="left" w:pos="851"/>
        </w:tabs>
        <w:jc w:val="both"/>
        <w:rPr>
          <w:rFonts w:ascii="Trebuchet MS" w:hAnsi="Trebuchet MS"/>
        </w:rPr>
      </w:pPr>
    </w:p>
    <w:p w14:paraId="36239C72" w14:textId="77777777" w:rsidR="00DF19F2" w:rsidRPr="00AD17A8" w:rsidRDefault="00DF19F2" w:rsidP="00DF19F2">
      <w:pPr>
        <w:tabs>
          <w:tab w:val="left" w:pos="851"/>
        </w:tabs>
        <w:jc w:val="center"/>
        <w:rPr>
          <w:rFonts w:ascii="Arial Narrow" w:hAnsi="Arial Narrow"/>
          <w:b/>
          <w:sz w:val="28"/>
        </w:rPr>
      </w:pPr>
      <w:r w:rsidRPr="00AD17A8">
        <w:rPr>
          <w:rFonts w:ascii="Arial Narrow" w:hAnsi="Arial Narrow"/>
          <w:b/>
          <w:sz w:val="28"/>
        </w:rPr>
        <w:t xml:space="preserve">ANNEXE BORDEREAU DES PRIX UNITAIRES et/ou FORFAITAIRES PLAFONDS </w:t>
      </w:r>
    </w:p>
    <w:p w14:paraId="0F357F02" w14:textId="77777777" w:rsidR="00DF19F2" w:rsidRPr="00AD17A8" w:rsidRDefault="00DF19F2" w:rsidP="00DF19F2">
      <w:pPr>
        <w:tabs>
          <w:tab w:val="left" w:pos="851"/>
        </w:tabs>
        <w:jc w:val="center"/>
        <w:rPr>
          <w:rFonts w:ascii="Arial Narrow" w:hAnsi="Arial Narrow"/>
          <w:b/>
          <w:sz w:val="28"/>
        </w:rPr>
      </w:pPr>
    </w:p>
    <w:p w14:paraId="12562F0B" w14:textId="77777777" w:rsidR="00DF19F2" w:rsidRPr="00AD17A8" w:rsidRDefault="00DF19F2" w:rsidP="00DF19F2">
      <w:pPr>
        <w:tabs>
          <w:tab w:val="left" w:pos="851"/>
        </w:tabs>
        <w:jc w:val="both"/>
        <w:rPr>
          <w:rFonts w:ascii="Arial Narrow" w:hAnsi="Arial Narrow"/>
        </w:rPr>
      </w:pPr>
    </w:p>
    <w:p w14:paraId="0F577F22" w14:textId="77777777" w:rsidR="00DF19F2" w:rsidRPr="00362AFE" w:rsidRDefault="00DF19F2" w:rsidP="00DF19F2">
      <w:pPr>
        <w:tabs>
          <w:tab w:val="left" w:pos="720"/>
        </w:tabs>
        <w:spacing w:before="160" w:after="160"/>
        <w:jc w:val="both"/>
        <w:rPr>
          <w:rFonts w:ascii="Arial" w:hAnsi="Arial" w:cs="Arial"/>
          <w:bCs/>
        </w:rPr>
      </w:pPr>
      <w:r>
        <w:rPr>
          <w:rFonts w:ascii="Arial" w:hAnsi="Arial" w:cs="Arial"/>
          <w:bCs/>
        </w:rPr>
        <w:t>L</w:t>
      </w:r>
      <w:r w:rsidRPr="00362AFE">
        <w:rPr>
          <w:rFonts w:ascii="Arial" w:hAnsi="Arial" w:cs="Arial"/>
          <w:bCs/>
        </w:rPr>
        <w:t xml:space="preserve">es prestations seront rémunérées par application d’un taux de frais de gestion (global et forfaitaire) appliqué aux cotisations nettes de taxes des contrats complémentaires de prévoyance et de frais de santé des salariés </w:t>
      </w:r>
      <w:r>
        <w:rPr>
          <w:rFonts w:ascii="Arial" w:hAnsi="Arial" w:cs="Arial"/>
          <w:bCs/>
        </w:rPr>
        <w:t>de l’Ineris</w:t>
      </w:r>
      <w:r w:rsidRPr="00362AFE">
        <w:rPr>
          <w:rFonts w:ascii="Arial" w:hAnsi="Arial" w:cs="Arial"/>
          <w:bCs/>
        </w:rPr>
        <w:t>, égal à :</w:t>
      </w:r>
    </w:p>
    <w:p w14:paraId="2AB4EF6E" w14:textId="77777777" w:rsidR="00DF19F2" w:rsidRDefault="00DF19F2" w:rsidP="00DF19F2">
      <w:pPr>
        <w:tabs>
          <w:tab w:val="left" w:pos="720"/>
        </w:tabs>
        <w:spacing w:before="160" w:after="160"/>
        <w:rPr>
          <w:rFonts w:ascii="Arial" w:hAnsi="Arial" w:cs="Arial"/>
          <w:bCs/>
        </w:rPr>
      </w:pPr>
      <w:r w:rsidRPr="00362AFE">
        <w:rPr>
          <w:rFonts w:ascii="Arial" w:hAnsi="Arial" w:cs="Arial"/>
          <w:bCs/>
        </w:rPr>
        <w:t xml:space="preserve">Contrats complémentaires de prévoyance = Taux de frais de gestion </w:t>
      </w:r>
      <w:proofErr w:type="gramStart"/>
      <w:r w:rsidRPr="00362AFE">
        <w:rPr>
          <w:rFonts w:ascii="Arial" w:hAnsi="Arial" w:cs="Arial"/>
          <w:bCs/>
        </w:rPr>
        <w:t>TTC  :</w:t>
      </w:r>
      <w:proofErr w:type="gramEnd"/>
      <w:r w:rsidRPr="00362AFE">
        <w:rPr>
          <w:rFonts w:ascii="Arial" w:hAnsi="Arial" w:cs="Arial"/>
          <w:bCs/>
        </w:rPr>
        <w:t xml:space="preserve"> </w:t>
      </w:r>
      <w:r w:rsidRPr="00362AFE">
        <w:rPr>
          <w:rFonts w:ascii="Arial" w:hAnsi="Arial" w:cs="Arial"/>
          <w:bCs/>
        </w:rPr>
        <w:tab/>
        <w:t>…………………………………………………………</w:t>
      </w:r>
      <w:r>
        <w:rPr>
          <w:rFonts w:ascii="Arial" w:hAnsi="Arial" w:cs="Arial"/>
          <w:bCs/>
        </w:rPr>
        <w:t>………………………………….</w:t>
      </w:r>
      <w:r w:rsidRPr="00362AFE">
        <w:rPr>
          <w:rFonts w:ascii="Arial" w:hAnsi="Arial" w:cs="Arial"/>
          <w:bCs/>
        </w:rPr>
        <w:t>……………………..</w:t>
      </w:r>
    </w:p>
    <w:p w14:paraId="7A520BA6" w14:textId="77777777" w:rsidR="00DF19F2" w:rsidRPr="00362AFE" w:rsidRDefault="00DF19F2" w:rsidP="00DF19F2">
      <w:pPr>
        <w:tabs>
          <w:tab w:val="left" w:pos="720"/>
        </w:tabs>
        <w:spacing w:before="160" w:after="160"/>
        <w:rPr>
          <w:rFonts w:ascii="Arial" w:hAnsi="Arial" w:cs="Arial"/>
          <w:bCs/>
        </w:rPr>
      </w:pPr>
      <w:r>
        <w:rPr>
          <w:rFonts w:ascii="Arial" w:hAnsi="Arial" w:cs="Arial"/>
          <w:bCs/>
        </w:rPr>
        <w:t>Taux de frais de gestion TTC (en lettres) :</w:t>
      </w:r>
      <w:r>
        <w:rPr>
          <w:rFonts w:ascii="Arial" w:hAnsi="Arial" w:cs="Arial"/>
          <w:bCs/>
        </w:rPr>
        <w:tab/>
      </w:r>
      <w:proofErr w:type="gramStart"/>
      <w:r>
        <w:rPr>
          <w:rFonts w:ascii="Arial" w:hAnsi="Arial" w:cs="Arial"/>
          <w:bCs/>
        </w:rPr>
        <w:t xml:space="preserve"> ..</w:t>
      </w:r>
      <w:proofErr w:type="gramEnd"/>
      <w:r>
        <w:rPr>
          <w:rFonts w:ascii="Arial" w:hAnsi="Arial" w:cs="Arial"/>
          <w:bCs/>
        </w:rPr>
        <w:t>………………….</w:t>
      </w:r>
      <w:r w:rsidRPr="00362AFE">
        <w:rPr>
          <w:rFonts w:ascii="Arial" w:hAnsi="Arial" w:cs="Arial"/>
          <w:bCs/>
        </w:rPr>
        <w:t>……………………………</w:t>
      </w:r>
      <w:r>
        <w:rPr>
          <w:rFonts w:ascii="Arial" w:hAnsi="Arial" w:cs="Arial"/>
          <w:bCs/>
        </w:rPr>
        <w:t>……………………………….</w:t>
      </w:r>
      <w:r w:rsidRPr="00362AFE">
        <w:rPr>
          <w:rFonts w:ascii="Arial" w:hAnsi="Arial" w:cs="Arial"/>
          <w:bCs/>
        </w:rPr>
        <w:t>…………………………………</w:t>
      </w:r>
    </w:p>
    <w:p w14:paraId="3895E474" w14:textId="77777777" w:rsidR="00DF19F2" w:rsidRPr="00362AFE" w:rsidRDefault="00DF19F2" w:rsidP="00DF19F2">
      <w:pPr>
        <w:tabs>
          <w:tab w:val="left" w:pos="720"/>
        </w:tabs>
        <w:spacing w:before="160" w:after="160"/>
        <w:rPr>
          <w:rFonts w:ascii="Arial" w:hAnsi="Arial" w:cs="Arial"/>
          <w:bCs/>
        </w:rPr>
      </w:pPr>
      <w:r w:rsidRPr="00362AFE">
        <w:rPr>
          <w:rFonts w:ascii="Arial" w:hAnsi="Arial" w:cs="Arial"/>
          <w:bCs/>
        </w:rPr>
        <w:t xml:space="preserve">Contrat complémentaire de frais de santé = Taux de frais de gestion </w:t>
      </w:r>
      <w:proofErr w:type="gramStart"/>
      <w:r w:rsidRPr="00362AFE">
        <w:rPr>
          <w:rFonts w:ascii="Arial" w:hAnsi="Arial" w:cs="Arial"/>
          <w:bCs/>
        </w:rPr>
        <w:t>TTC  :</w:t>
      </w:r>
      <w:proofErr w:type="gramEnd"/>
      <w:r w:rsidRPr="00362AFE">
        <w:rPr>
          <w:rFonts w:ascii="Arial" w:hAnsi="Arial" w:cs="Arial"/>
          <w:bCs/>
        </w:rPr>
        <w:t xml:space="preserve"> </w:t>
      </w:r>
      <w:r w:rsidRPr="00362AFE">
        <w:rPr>
          <w:rFonts w:ascii="Arial" w:hAnsi="Arial" w:cs="Arial"/>
          <w:bCs/>
        </w:rPr>
        <w:tab/>
        <w:t>……………………………………………</w:t>
      </w:r>
      <w:r>
        <w:rPr>
          <w:rFonts w:ascii="Arial" w:hAnsi="Arial" w:cs="Arial"/>
          <w:bCs/>
        </w:rPr>
        <w:t>…………………………………..</w:t>
      </w:r>
      <w:r w:rsidRPr="00362AFE">
        <w:rPr>
          <w:rFonts w:ascii="Arial" w:hAnsi="Arial" w:cs="Arial"/>
          <w:bCs/>
        </w:rPr>
        <w:t>…………………………………..</w:t>
      </w:r>
    </w:p>
    <w:p w14:paraId="696A0770" w14:textId="77777777" w:rsidR="00DF19F2" w:rsidRPr="00362AFE" w:rsidRDefault="00DF19F2" w:rsidP="00DF19F2">
      <w:pPr>
        <w:tabs>
          <w:tab w:val="left" w:pos="720"/>
        </w:tabs>
        <w:spacing w:before="160" w:after="160"/>
        <w:rPr>
          <w:rFonts w:ascii="Arial" w:hAnsi="Arial" w:cs="Arial"/>
          <w:bCs/>
        </w:rPr>
      </w:pPr>
      <w:r w:rsidRPr="00362AFE">
        <w:rPr>
          <w:rFonts w:ascii="Arial" w:hAnsi="Arial" w:cs="Arial"/>
          <w:bCs/>
        </w:rPr>
        <w:t>Taux de frais de gestion TTC</w:t>
      </w:r>
      <w:proofErr w:type="gramStart"/>
      <w:r w:rsidRPr="00362AFE">
        <w:rPr>
          <w:rFonts w:ascii="Arial" w:hAnsi="Arial" w:cs="Arial"/>
          <w:bCs/>
        </w:rPr>
        <w:t xml:space="preserve">   (</w:t>
      </w:r>
      <w:proofErr w:type="gramEnd"/>
      <w:r w:rsidRPr="00362AFE">
        <w:rPr>
          <w:rFonts w:ascii="Arial" w:hAnsi="Arial" w:cs="Arial"/>
          <w:bCs/>
        </w:rPr>
        <w:t xml:space="preserve">en lettres) : </w:t>
      </w:r>
      <w:r>
        <w:rPr>
          <w:rFonts w:ascii="Arial" w:hAnsi="Arial" w:cs="Arial"/>
          <w:bCs/>
        </w:rPr>
        <w:tab/>
      </w:r>
      <w:r>
        <w:rPr>
          <w:rFonts w:ascii="Arial" w:hAnsi="Arial" w:cs="Arial"/>
          <w:bCs/>
        </w:rPr>
        <w:tab/>
        <w:t>…………………………………….</w:t>
      </w:r>
      <w:r w:rsidRPr="00362AFE">
        <w:rPr>
          <w:rFonts w:ascii="Arial" w:hAnsi="Arial" w:cs="Arial"/>
          <w:bCs/>
        </w:rPr>
        <w:t>………………………………………………………………………………</w:t>
      </w:r>
    </w:p>
    <w:p w14:paraId="23AC309A" w14:textId="77777777" w:rsidR="00DF19F2" w:rsidRPr="00362AFE" w:rsidRDefault="00DF19F2" w:rsidP="00DF19F2">
      <w:pPr>
        <w:tabs>
          <w:tab w:val="left" w:pos="720"/>
        </w:tabs>
        <w:spacing w:before="160" w:after="160"/>
        <w:jc w:val="both"/>
        <w:rPr>
          <w:rFonts w:ascii="Arial" w:hAnsi="Arial" w:cs="Arial"/>
          <w:bCs/>
        </w:rPr>
      </w:pPr>
      <w:r w:rsidRPr="00362AFE">
        <w:rPr>
          <w:rFonts w:ascii="Arial" w:hAnsi="Arial" w:cs="Arial"/>
          <w:bCs/>
        </w:rPr>
        <w:t>Le montant de l’offre comprend l’ensemble des dépenses nécessaires à l’exécution du marché : visites, réunions, déplacements.</w:t>
      </w:r>
    </w:p>
    <w:p w14:paraId="1FD1406A" w14:textId="77777777" w:rsidR="00DF19F2" w:rsidRPr="00362AFE" w:rsidRDefault="00DF19F2" w:rsidP="00DF19F2">
      <w:pPr>
        <w:spacing w:after="120"/>
        <w:rPr>
          <w:rFonts w:ascii="Arial" w:hAnsi="Arial" w:cs="Arial"/>
          <w:shd w:val="clear" w:color="auto" w:fill="FFFFFF"/>
        </w:rPr>
      </w:pPr>
      <w:r w:rsidRPr="00362AFE">
        <w:rPr>
          <w:rFonts w:ascii="Arial" w:hAnsi="Arial" w:cs="Arial"/>
        </w:rPr>
        <w:sym w:font="Wingdings" w:char="F072"/>
      </w:r>
      <w:r w:rsidRPr="00362AFE">
        <w:rPr>
          <w:rFonts w:ascii="Arial" w:hAnsi="Arial" w:cs="Arial"/>
        </w:rPr>
        <w:t xml:space="preserve"> </w:t>
      </w:r>
      <w:r w:rsidRPr="00362AFE">
        <w:rPr>
          <w:rFonts w:ascii="Arial" w:hAnsi="Arial" w:cs="Arial"/>
          <w:shd w:val="clear" w:color="auto" w:fill="FFFFFF"/>
        </w:rPr>
        <w:t>Le marché est passé à prix ferme non actualisable.</w:t>
      </w:r>
    </w:p>
    <w:p w14:paraId="39A0EC63" w14:textId="77777777" w:rsidR="00DF19F2" w:rsidRDefault="00DF19F2" w:rsidP="00DF19F2">
      <w:pPr>
        <w:tabs>
          <w:tab w:val="left" w:pos="851"/>
        </w:tabs>
        <w:jc w:val="both"/>
        <w:rPr>
          <w:rFonts w:ascii="Arial Narrow" w:hAnsi="Arial Narrow"/>
        </w:rPr>
      </w:pPr>
    </w:p>
    <w:p w14:paraId="54384779" w14:textId="77777777" w:rsidR="00DF19F2" w:rsidRDefault="00DF19F2" w:rsidP="00243D50">
      <w:pPr>
        <w:tabs>
          <w:tab w:val="left" w:pos="5245"/>
          <w:tab w:val="left" w:pos="7371"/>
          <w:tab w:val="left" w:pos="7655"/>
        </w:tabs>
        <w:ind w:firstLine="5245"/>
        <w:jc w:val="both"/>
        <w:rPr>
          <w:rFonts w:ascii="Arial" w:hAnsi="Arial" w:cs="Arial"/>
        </w:rPr>
      </w:pPr>
    </w:p>
    <w:p w14:paraId="58C0BCB4" w14:textId="77777777" w:rsidR="002C2CA3" w:rsidRPr="00392658" w:rsidRDefault="002C2CA3" w:rsidP="009E2BFC">
      <w:pPr>
        <w:tabs>
          <w:tab w:val="left" w:pos="851"/>
        </w:tabs>
        <w:jc w:val="both"/>
        <w:rPr>
          <w:rFonts w:ascii="Trebuchet MS" w:hAnsi="Trebuchet MS"/>
        </w:rPr>
      </w:pPr>
    </w:p>
    <w:sectPr w:rsidR="002C2CA3" w:rsidRPr="00392658" w:rsidSect="006775E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69623" w14:textId="77777777" w:rsidR="00E53BB4" w:rsidRDefault="00E53BB4">
      <w:r>
        <w:separator/>
      </w:r>
    </w:p>
  </w:endnote>
  <w:endnote w:type="continuationSeparator" w:id="0">
    <w:p w14:paraId="0FB187AF" w14:textId="77777777" w:rsidR="00E53BB4" w:rsidRDefault="00E53BB4">
      <w:r>
        <w:continuationSeparator/>
      </w:r>
    </w:p>
  </w:endnote>
  <w:endnote w:type="continuationNotice" w:id="1">
    <w:p w14:paraId="5F0F529F" w14:textId="77777777" w:rsidR="00E53BB4" w:rsidRDefault="00E53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IDFont+F6">
    <w:altName w:val="Microsoft JhengHei"/>
    <w:panose1 w:val="00000000000000000000"/>
    <w:charset w:val="88"/>
    <w:family w:val="auto"/>
    <w:notTrueType/>
    <w:pitch w:val="default"/>
    <w:sig w:usb0="00000001" w:usb1="08080000" w:usb2="00000010" w:usb3="00000000" w:csb0="001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OpenSymbol, 'Arial Unicode MS'">
    <w:altName w:val="Calibri"/>
    <w:charset w:val="00"/>
    <w:family w:val="auto"/>
    <w:pitch w:val="variable"/>
  </w:font>
  <w:font w:name="CIDFont+F9">
    <w:altName w:val="Microsoft JhengHei"/>
    <w:panose1 w:val="00000000000000000000"/>
    <w:charset w:val="88"/>
    <w:family w:val="auto"/>
    <w:notTrueType/>
    <w:pitch w:val="default"/>
    <w:sig w:usb0="00000001" w:usb1="08080000" w:usb2="00000010" w:usb3="00000000" w:csb0="001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73104C" w14:paraId="020DED48" w14:textId="77777777" w:rsidTr="00B40408">
      <w:trPr>
        <w:tblHeader/>
      </w:trPr>
      <w:tc>
        <w:tcPr>
          <w:tcW w:w="2764" w:type="dxa"/>
          <w:shd w:val="clear" w:color="auto" w:fill="66CCFF"/>
        </w:tcPr>
        <w:p w14:paraId="1EA4921D" w14:textId="77777777" w:rsidR="00F55B68" w:rsidRDefault="001D1297" w:rsidP="00B40408">
          <w:pPr>
            <w:ind w:right="-638"/>
            <w:rPr>
              <w:rFonts w:ascii="Arial" w:hAnsi="Arial" w:cs="Arial"/>
              <w:b/>
              <w:i/>
            </w:rPr>
          </w:pPr>
          <w:r>
            <w:rPr>
              <w:rFonts w:ascii="Arial" w:hAnsi="Arial" w:cs="Arial"/>
              <w:b/>
            </w:rPr>
            <w:t>Acte d’engagement</w:t>
          </w:r>
        </w:p>
      </w:tc>
      <w:tc>
        <w:tcPr>
          <w:tcW w:w="5528" w:type="dxa"/>
          <w:shd w:val="clear" w:color="auto" w:fill="66CCFF"/>
        </w:tcPr>
        <w:p w14:paraId="2A862659" w14:textId="3C7F2FE1" w:rsidR="00F55B68" w:rsidRDefault="004A4189" w:rsidP="00660727">
          <w:pPr>
            <w:jc w:val="center"/>
            <w:rPr>
              <w:rFonts w:ascii="Arial" w:hAnsi="Arial" w:cs="Arial"/>
              <w:b/>
            </w:rPr>
          </w:pPr>
          <w:r w:rsidRPr="004A4189">
            <w:rPr>
              <w:rFonts w:ascii="Arial" w:hAnsi="Arial" w:cs="Arial"/>
            </w:rPr>
            <w:t>INERIS AE-</w:t>
          </w:r>
          <w:r w:rsidR="00C63F9A">
            <w:rPr>
              <w:rFonts w:ascii="Arial" w:hAnsi="Arial" w:cs="Arial"/>
            </w:rPr>
            <w:t>S25COURMUT</w:t>
          </w:r>
        </w:p>
      </w:tc>
      <w:tc>
        <w:tcPr>
          <w:tcW w:w="896" w:type="dxa"/>
          <w:shd w:val="clear" w:color="auto" w:fill="66CCFF"/>
        </w:tcPr>
        <w:p w14:paraId="7779E691" w14:textId="77777777" w:rsidR="00F55B68" w:rsidRDefault="001D1297">
          <w:pPr>
            <w:tabs>
              <w:tab w:val="center" w:pos="1366"/>
              <w:tab w:val="right" w:pos="2733"/>
            </w:tabs>
          </w:pPr>
          <w:r>
            <w:rPr>
              <w:rFonts w:ascii="Arial" w:hAnsi="Arial" w:cs="Arial"/>
              <w:b/>
            </w:rPr>
            <w:t xml:space="preserve">Page : </w:t>
          </w:r>
        </w:p>
      </w:tc>
      <w:tc>
        <w:tcPr>
          <w:tcW w:w="567" w:type="dxa"/>
          <w:shd w:val="clear" w:color="auto" w:fill="66CCFF"/>
        </w:tcPr>
        <w:p w14:paraId="1A8F3865" w14:textId="77777777" w:rsidR="00F55B68" w:rsidRDefault="001D129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8</w:t>
          </w:r>
          <w:r>
            <w:rPr>
              <w:rStyle w:val="Numrodepage"/>
              <w:rFonts w:cs="Arial"/>
              <w:b/>
            </w:rPr>
            <w:fldChar w:fldCharType="end"/>
          </w:r>
        </w:p>
      </w:tc>
      <w:tc>
        <w:tcPr>
          <w:tcW w:w="165" w:type="dxa"/>
          <w:shd w:val="clear" w:color="auto" w:fill="66CCFF"/>
        </w:tcPr>
        <w:p w14:paraId="03734DF1" w14:textId="77777777" w:rsidR="00F55B68" w:rsidRDefault="001D1297">
          <w:pPr>
            <w:jc w:val="center"/>
          </w:pPr>
          <w:r>
            <w:rPr>
              <w:rFonts w:ascii="Arial" w:hAnsi="Arial" w:cs="Arial"/>
              <w:b/>
            </w:rPr>
            <w:t>/</w:t>
          </w:r>
        </w:p>
      </w:tc>
      <w:tc>
        <w:tcPr>
          <w:tcW w:w="286" w:type="dxa"/>
          <w:shd w:val="clear" w:color="auto" w:fill="66CCFF"/>
        </w:tcPr>
        <w:p w14:paraId="7981C275" w14:textId="77777777" w:rsidR="00F55B68" w:rsidRDefault="001D129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8</w:t>
          </w:r>
          <w:r>
            <w:rPr>
              <w:rStyle w:val="Numrodepage"/>
              <w:rFonts w:cs="Arial"/>
              <w:b/>
            </w:rPr>
            <w:fldChar w:fldCharType="end"/>
          </w:r>
        </w:p>
      </w:tc>
    </w:tr>
  </w:tbl>
  <w:p w14:paraId="6B54907C" w14:textId="77777777" w:rsidR="00F55B68" w:rsidRDefault="001D1297" w:rsidP="00C956CD">
    <w:pPr>
      <w:tabs>
        <w:tab w:val="center" w:pos="453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B6A30" w14:textId="77777777" w:rsidR="00E53BB4" w:rsidRDefault="00E53BB4">
      <w:r>
        <w:separator/>
      </w:r>
    </w:p>
  </w:footnote>
  <w:footnote w:type="continuationSeparator" w:id="0">
    <w:p w14:paraId="3F977CA2" w14:textId="77777777" w:rsidR="00E53BB4" w:rsidRDefault="00E53BB4">
      <w:r>
        <w:continuationSeparator/>
      </w:r>
    </w:p>
  </w:footnote>
  <w:footnote w:type="continuationNotice" w:id="1">
    <w:p w14:paraId="44D19D99" w14:textId="77777777" w:rsidR="00E53BB4" w:rsidRDefault="00E53BB4"/>
  </w:footnote>
  <w:footnote w:id="2">
    <w:p w14:paraId="390C644E" w14:textId="77777777" w:rsidR="00F55B68" w:rsidRDefault="001D129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B70E106" w14:textId="77777777" w:rsidR="00F55B68" w:rsidRDefault="001D129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A3121A9"/>
    <w:multiLevelType w:val="hybridMultilevel"/>
    <w:tmpl w:val="FA7ABBB6"/>
    <w:lvl w:ilvl="0" w:tplc="34D8AED0">
      <w:start w:val="1"/>
      <w:numFmt w:val="bullet"/>
      <w:lvlText w:val=""/>
      <w:lvlJc w:val="left"/>
      <w:pPr>
        <w:ind w:left="720" w:hanging="360"/>
      </w:pPr>
      <w:rPr>
        <w:rFonts w:ascii="Symbol" w:hAnsi="Symbol" w:hint="default"/>
      </w:rPr>
    </w:lvl>
    <w:lvl w:ilvl="1" w:tplc="DAFEC610">
      <w:start w:val="1"/>
      <w:numFmt w:val="bullet"/>
      <w:lvlText w:val="o"/>
      <w:lvlJc w:val="left"/>
      <w:pPr>
        <w:ind w:left="1440" w:hanging="360"/>
      </w:pPr>
      <w:rPr>
        <w:rFonts w:ascii="Courier New" w:hAnsi="Courier New" w:cs="Courier New" w:hint="default"/>
      </w:rPr>
    </w:lvl>
    <w:lvl w:ilvl="2" w:tplc="F27045F2" w:tentative="1">
      <w:start w:val="1"/>
      <w:numFmt w:val="bullet"/>
      <w:lvlText w:val=""/>
      <w:lvlJc w:val="left"/>
      <w:pPr>
        <w:ind w:left="2160" w:hanging="360"/>
      </w:pPr>
      <w:rPr>
        <w:rFonts w:ascii="Wingdings" w:hAnsi="Wingdings" w:hint="default"/>
      </w:rPr>
    </w:lvl>
    <w:lvl w:ilvl="3" w:tplc="E53826C6" w:tentative="1">
      <w:start w:val="1"/>
      <w:numFmt w:val="bullet"/>
      <w:lvlText w:val=""/>
      <w:lvlJc w:val="left"/>
      <w:pPr>
        <w:ind w:left="2880" w:hanging="360"/>
      </w:pPr>
      <w:rPr>
        <w:rFonts w:ascii="Symbol" w:hAnsi="Symbol" w:hint="default"/>
      </w:rPr>
    </w:lvl>
    <w:lvl w:ilvl="4" w:tplc="E6FC03B2" w:tentative="1">
      <w:start w:val="1"/>
      <w:numFmt w:val="bullet"/>
      <w:lvlText w:val="o"/>
      <w:lvlJc w:val="left"/>
      <w:pPr>
        <w:ind w:left="3600" w:hanging="360"/>
      </w:pPr>
      <w:rPr>
        <w:rFonts w:ascii="Courier New" w:hAnsi="Courier New" w:cs="Courier New" w:hint="default"/>
      </w:rPr>
    </w:lvl>
    <w:lvl w:ilvl="5" w:tplc="06E85594" w:tentative="1">
      <w:start w:val="1"/>
      <w:numFmt w:val="bullet"/>
      <w:lvlText w:val=""/>
      <w:lvlJc w:val="left"/>
      <w:pPr>
        <w:ind w:left="4320" w:hanging="360"/>
      </w:pPr>
      <w:rPr>
        <w:rFonts w:ascii="Wingdings" w:hAnsi="Wingdings" w:hint="default"/>
      </w:rPr>
    </w:lvl>
    <w:lvl w:ilvl="6" w:tplc="8F6E064C" w:tentative="1">
      <w:start w:val="1"/>
      <w:numFmt w:val="bullet"/>
      <w:lvlText w:val=""/>
      <w:lvlJc w:val="left"/>
      <w:pPr>
        <w:ind w:left="5040" w:hanging="360"/>
      </w:pPr>
      <w:rPr>
        <w:rFonts w:ascii="Symbol" w:hAnsi="Symbol" w:hint="default"/>
      </w:rPr>
    </w:lvl>
    <w:lvl w:ilvl="7" w:tplc="CAEA2EA0" w:tentative="1">
      <w:start w:val="1"/>
      <w:numFmt w:val="bullet"/>
      <w:lvlText w:val="o"/>
      <w:lvlJc w:val="left"/>
      <w:pPr>
        <w:ind w:left="5760" w:hanging="360"/>
      </w:pPr>
      <w:rPr>
        <w:rFonts w:ascii="Courier New" w:hAnsi="Courier New" w:cs="Courier New" w:hint="default"/>
      </w:rPr>
    </w:lvl>
    <w:lvl w:ilvl="8" w:tplc="FF40DA32" w:tentative="1">
      <w:start w:val="1"/>
      <w:numFmt w:val="bullet"/>
      <w:lvlText w:val=""/>
      <w:lvlJc w:val="left"/>
      <w:pPr>
        <w:ind w:left="6480" w:hanging="360"/>
      </w:pPr>
      <w:rPr>
        <w:rFonts w:ascii="Wingdings" w:hAnsi="Wingdings" w:hint="default"/>
      </w:rPr>
    </w:lvl>
  </w:abstractNum>
  <w:abstractNum w:abstractNumId="5" w15:restartNumberingAfterBreak="0">
    <w:nsid w:val="108908DD"/>
    <w:multiLevelType w:val="hybridMultilevel"/>
    <w:tmpl w:val="77600060"/>
    <w:lvl w:ilvl="0" w:tplc="929A8386">
      <w:numFmt w:val="bullet"/>
      <w:lvlText w:val="-"/>
      <w:lvlJc w:val="left"/>
      <w:pPr>
        <w:ind w:left="720" w:hanging="360"/>
      </w:pPr>
      <w:rPr>
        <w:rFonts w:ascii="CIDFont+F6" w:eastAsia="CIDFont+F6" w:hAnsi="Univers" w:cs="CIDFont+F6" w:hint="eastAsia"/>
      </w:rPr>
    </w:lvl>
    <w:lvl w:ilvl="1" w:tplc="334E8C88" w:tentative="1">
      <w:start w:val="1"/>
      <w:numFmt w:val="bullet"/>
      <w:lvlText w:val="o"/>
      <w:lvlJc w:val="left"/>
      <w:pPr>
        <w:ind w:left="1440" w:hanging="360"/>
      </w:pPr>
      <w:rPr>
        <w:rFonts w:ascii="Courier New" w:hAnsi="Courier New" w:cs="Courier New" w:hint="default"/>
      </w:rPr>
    </w:lvl>
    <w:lvl w:ilvl="2" w:tplc="D57C8802" w:tentative="1">
      <w:start w:val="1"/>
      <w:numFmt w:val="bullet"/>
      <w:lvlText w:val=""/>
      <w:lvlJc w:val="left"/>
      <w:pPr>
        <w:ind w:left="2160" w:hanging="360"/>
      </w:pPr>
      <w:rPr>
        <w:rFonts w:ascii="Wingdings" w:hAnsi="Wingdings" w:hint="default"/>
      </w:rPr>
    </w:lvl>
    <w:lvl w:ilvl="3" w:tplc="219CEA44" w:tentative="1">
      <w:start w:val="1"/>
      <w:numFmt w:val="bullet"/>
      <w:lvlText w:val=""/>
      <w:lvlJc w:val="left"/>
      <w:pPr>
        <w:ind w:left="2880" w:hanging="360"/>
      </w:pPr>
      <w:rPr>
        <w:rFonts w:ascii="Symbol" w:hAnsi="Symbol" w:hint="default"/>
      </w:rPr>
    </w:lvl>
    <w:lvl w:ilvl="4" w:tplc="E48A0B7C" w:tentative="1">
      <w:start w:val="1"/>
      <w:numFmt w:val="bullet"/>
      <w:lvlText w:val="o"/>
      <w:lvlJc w:val="left"/>
      <w:pPr>
        <w:ind w:left="3600" w:hanging="360"/>
      </w:pPr>
      <w:rPr>
        <w:rFonts w:ascii="Courier New" w:hAnsi="Courier New" w:cs="Courier New" w:hint="default"/>
      </w:rPr>
    </w:lvl>
    <w:lvl w:ilvl="5" w:tplc="079E96B6" w:tentative="1">
      <w:start w:val="1"/>
      <w:numFmt w:val="bullet"/>
      <w:lvlText w:val=""/>
      <w:lvlJc w:val="left"/>
      <w:pPr>
        <w:ind w:left="4320" w:hanging="360"/>
      </w:pPr>
      <w:rPr>
        <w:rFonts w:ascii="Wingdings" w:hAnsi="Wingdings" w:hint="default"/>
      </w:rPr>
    </w:lvl>
    <w:lvl w:ilvl="6" w:tplc="733406C6" w:tentative="1">
      <w:start w:val="1"/>
      <w:numFmt w:val="bullet"/>
      <w:lvlText w:val=""/>
      <w:lvlJc w:val="left"/>
      <w:pPr>
        <w:ind w:left="5040" w:hanging="360"/>
      </w:pPr>
      <w:rPr>
        <w:rFonts w:ascii="Symbol" w:hAnsi="Symbol" w:hint="default"/>
      </w:rPr>
    </w:lvl>
    <w:lvl w:ilvl="7" w:tplc="1E62F72A" w:tentative="1">
      <w:start w:val="1"/>
      <w:numFmt w:val="bullet"/>
      <w:lvlText w:val="o"/>
      <w:lvlJc w:val="left"/>
      <w:pPr>
        <w:ind w:left="5760" w:hanging="360"/>
      </w:pPr>
      <w:rPr>
        <w:rFonts w:ascii="Courier New" w:hAnsi="Courier New" w:cs="Courier New" w:hint="default"/>
      </w:rPr>
    </w:lvl>
    <w:lvl w:ilvl="8" w:tplc="AE06C2F8" w:tentative="1">
      <w:start w:val="1"/>
      <w:numFmt w:val="bullet"/>
      <w:lvlText w:val=""/>
      <w:lvlJc w:val="left"/>
      <w:pPr>
        <w:ind w:left="6480" w:hanging="360"/>
      </w:pPr>
      <w:rPr>
        <w:rFonts w:ascii="Wingdings" w:hAnsi="Wingdings" w:hint="default"/>
      </w:rPr>
    </w:lvl>
  </w:abstractNum>
  <w:abstractNum w:abstractNumId="6" w15:restartNumberingAfterBreak="0">
    <w:nsid w:val="1CCF7492"/>
    <w:multiLevelType w:val="hybridMultilevel"/>
    <w:tmpl w:val="52166E72"/>
    <w:lvl w:ilvl="0" w:tplc="9732F97C">
      <w:start w:val="1"/>
      <w:numFmt w:val="bullet"/>
      <w:lvlText w:val=""/>
      <w:lvlJc w:val="left"/>
      <w:pPr>
        <w:ind w:left="720" w:hanging="360"/>
      </w:pPr>
      <w:rPr>
        <w:rFonts w:ascii="Wingdings" w:hAnsi="Wingdings" w:hint="default"/>
      </w:rPr>
    </w:lvl>
    <w:lvl w:ilvl="1" w:tplc="8C181F96">
      <w:start w:val="1"/>
      <w:numFmt w:val="bullet"/>
      <w:lvlText w:val="o"/>
      <w:lvlJc w:val="left"/>
      <w:pPr>
        <w:ind w:left="1440" w:hanging="360"/>
      </w:pPr>
      <w:rPr>
        <w:rFonts w:ascii="Courier New" w:hAnsi="Courier New" w:cs="Courier New" w:hint="default"/>
      </w:rPr>
    </w:lvl>
    <w:lvl w:ilvl="2" w:tplc="16F03254">
      <w:numFmt w:val="bullet"/>
      <w:lvlText w:val=""/>
      <w:lvlJc w:val="left"/>
      <w:pPr>
        <w:ind w:left="2160" w:hanging="360"/>
      </w:pPr>
      <w:rPr>
        <w:rFonts w:ascii="Arial" w:eastAsia="Times New Roman" w:hAnsi="Arial" w:cs="Arial" w:hint="default"/>
      </w:rPr>
    </w:lvl>
    <w:lvl w:ilvl="3" w:tplc="2A86DF1E" w:tentative="1">
      <w:start w:val="1"/>
      <w:numFmt w:val="bullet"/>
      <w:lvlText w:val=""/>
      <w:lvlJc w:val="left"/>
      <w:pPr>
        <w:ind w:left="2880" w:hanging="360"/>
      </w:pPr>
      <w:rPr>
        <w:rFonts w:ascii="Symbol" w:hAnsi="Symbol" w:hint="default"/>
      </w:rPr>
    </w:lvl>
    <w:lvl w:ilvl="4" w:tplc="347CFF86" w:tentative="1">
      <w:start w:val="1"/>
      <w:numFmt w:val="bullet"/>
      <w:lvlText w:val="o"/>
      <w:lvlJc w:val="left"/>
      <w:pPr>
        <w:ind w:left="3600" w:hanging="360"/>
      </w:pPr>
      <w:rPr>
        <w:rFonts w:ascii="Courier New" w:hAnsi="Courier New" w:cs="Courier New" w:hint="default"/>
      </w:rPr>
    </w:lvl>
    <w:lvl w:ilvl="5" w:tplc="8124D8B0" w:tentative="1">
      <w:start w:val="1"/>
      <w:numFmt w:val="bullet"/>
      <w:lvlText w:val=""/>
      <w:lvlJc w:val="left"/>
      <w:pPr>
        <w:ind w:left="4320" w:hanging="360"/>
      </w:pPr>
      <w:rPr>
        <w:rFonts w:ascii="Wingdings" w:hAnsi="Wingdings" w:hint="default"/>
      </w:rPr>
    </w:lvl>
    <w:lvl w:ilvl="6" w:tplc="7520AEBC" w:tentative="1">
      <w:start w:val="1"/>
      <w:numFmt w:val="bullet"/>
      <w:lvlText w:val=""/>
      <w:lvlJc w:val="left"/>
      <w:pPr>
        <w:ind w:left="5040" w:hanging="360"/>
      </w:pPr>
      <w:rPr>
        <w:rFonts w:ascii="Symbol" w:hAnsi="Symbol" w:hint="default"/>
      </w:rPr>
    </w:lvl>
    <w:lvl w:ilvl="7" w:tplc="F788E76A" w:tentative="1">
      <w:start w:val="1"/>
      <w:numFmt w:val="bullet"/>
      <w:lvlText w:val="o"/>
      <w:lvlJc w:val="left"/>
      <w:pPr>
        <w:ind w:left="5760" w:hanging="360"/>
      </w:pPr>
      <w:rPr>
        <w:rFonts w:ascii="Courier New" w:hAnsi="Courier New" w:cs="Courier New" w:hint="default"/>
      </w:rPr>
    </w:lvl>
    <w:lvl w:ilvl="8" w:tplc="725008BA" w:tentative="1">
      <w:start w:val="1"/>
      <w:numFmt w:val="bullet"/>
      <w:lvlText w:val=""/>
      <w:lvlJc w:val="left"/>
      <w:pPr>
        <w:ind w:left="6480" w:hanging="360"/>
      </w:pPr>
      <w:rPr>
        <w:rFonts w:ascii="Wingdings" w:hAnsi="Wingdings" w:hint="default"/>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B5F0F73"/>
    <w:multiLevelType w:val="hybridMultilevel"/>
    <w:tmpl w:val="D86409AA"/>
    <w:lvl w:ilvl="0" w:tplc="CB589B28">
      <w:start w:val="1"/>
      <w:numFmt w:val="bullet"/>
      <w:lvlText w:val=""/>
      <w:lvlJc w:val="left"/>
      <w:pPr>
        <w:ind w:left="720" w:hanging="360"/>
      </w:pPr>
      <w:rPr>
        <w:rFonts w:ascii="Symbol" w:hAnsi="Symbol" w:hint="default"/>
      </w:rPr>
    </w:lvl>
    <w:lvl w:ilvl="1" w:tplc="C616AF48" w:tentative="1">
      <w:start w:val="1"/>
      <w:numFmt w:val="bullet"/>
      <w:lvlText w:val="o"/>
      <w:lvlJc w:val="left"/>
      <w:pPr>
        <w:ind w:left="1440" w:hanging="360"/>
      </w:pPr>
      <w:rPr>
        <w:rFonts w:ascii="Courier New" w:hAnsi="Courier New" w:cs="Courier New" w:hint="default"/>
      </w:rPr>
    </w:lvl>
    <w:lvl w:ilvl="2" w:tplc="E9923E40" w:tentative="1">
      <w:start w:val="1"/>
      <w:numFmt w:val="bullet"/>
      <w:lvlText w:val=""/>
      <w:lvlJc w:val="left"/>
      <w:pPr>
        <w:ind w:left="2160" w:hanging="360"/>
      </w:pPr>
      <w:rPr>
        <w:rFonts w:ascii="Wingdings" w:hAnsi="Wingdings" w:hint="default"/>
      </w:rPr>
    </w:lvl>
    <w:lvl w:ilvl="3" w:tplc="979A7000">
      <w:start w:val="1"/>
      <w:numFmt w:val="bullet"/>
      <w:lvlText w:val=""/>
      <w:lvlJc w:val="left"/>
      <w:pPr>
        <w:ind w:left="2880" w:hanging="360"/>
      </w:pPr>
      <w:rPr>
        <w:rFonts w:ascii="Symbol" w:hAnsi="Symbol" w:hint="default"/>
      </w:rPr>
    </w:lvl>
    <w:lvl w:ilvl="4" w:tplc="3CEA400E" w:tentative="1">
      <w:start w:val="1"/>
      <w:numFmt w:val="bullet"/>
      <w:lvlText w:val="o"/>
      <w:lvlJc w:val="left"/>
      <w:pPr>
        <w:ind w:left="3600" w:hanging="360"/>
      </w:pPr>
      <w:rPr>
        <w:rFonts w:ascii="Courier New" w:hAnsi="Courier New" w:cs="Courier New" w:hint="default"/>
      </w:rPr>
    </w:lvl>
    <w:lvl w:ilvl="5" w:tplc="BC963B28" w:tentative="1">
      <w:start w:val="1"/>
      <w:numFmt w:val="bullet"/>
      <w:lvlText w:val=""/>
      <w:lvlJc w:val="left"/>
      <w:pPr>
        <w:ind w:left="4320" w:hanging="360"/>
      </w:pPr>
      <w:rPr>
        <w:rFonts w:ascii="Wingdings" w:hAnsi="Wingdings" w:hint="default"/>
      </w:rPr>
    </w:lvl>
    <w:lvl w:ilvl="6" w:tplc="C5E47416" w:tentative="1">
      <w:start w:val="1"/>
      <w:numFmt w:val="bullet"/>
      <w:lvlText w:val=""/>
      <w:lvlJc w:val="left"/>
      <w:pPr>
        <w:ind w:left="5040" w:hanging="360"/>
      </w:pPr>
      <w:rPr>
        <w:rFonts w:ascii="Symbol" w:hAnsi="Symbol" w:hint="default"/>
      </w:rPr>
    </w:lvl>
    <w:lvl w:ilvl="7" w:tplc="EE9EBB42" w:tentative="1">
      <w:start w:val="1"/>
      <w:numFmt w:val="bullet"/>
      <w:lvlText w:val="o"/>
      <w:lvlJc w:val="left"/>
      <w:pPr>
        <w:ind w:left="5760" w:hanging="360"/>
      </w:pPr>
      <w:rPr>
        <w:rFonts w:ascii="Courier New" w:hAnsi="Courier New" w:cs="Courier New" w:hint="default"/>
      </w:rPr>
    </w:lvl>
    <w:lvl w:ilvl="8" w:tplc="7C16C94E" w:tentative="1">
      <w:start w:val="1"/>
      <w:numFmt w:val="bullet"/>
      <w:lvlText w:val=""/>
      <w:lvlJc w:val="left"/>
      <w:pPr>
        <w:ind w:left="6480"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4DA5A56"/>
    <w:multiLevelType w:val="hybridMultilevel"/>
    <w:tmpl w:val="0E9E2220"/>
    <w:lvl w:ilvl="0" w:tplc="27B22824">
      <w:numFmt w:val="bullet"/>
      <w:lvlText w:val=""/>
      <w:lvlJc w:val="left"/>
      <w:pPr>
        <w:ind w:left="720" w:hanging="360"/>
      </w:pPr>
      <w:rPr>
        <w:rFonts w:ascii="CIDFont+F9" w:eastAsia="CIDFont+F9" w:hAnsi="Times New Roman" w:cs="CIDFont+F9" w:hint="eastAsia"/>
      </w:rPr>
    </w:lvl>
    <w:lvl w:ilvl="1" w:tplc="43D25F04" w:tentative="1">
      <w:start w:val="1"/>
      <w:numFmt w:val="bullet"/>
      <w:lvlText w:val="o"/>
      <w:lvlJc w:val="left"/>
      <w:pPr>
        <w:ind w:left="1440" w:hanging="360"/>
      </w:pPr>
      <w:rPr>
        <w:rFonts w:ascii="Courier New" w:hAnsi="Courier New" w:cs="Courier New" w:hint="default"/>
      </w:rPr>
    </w:lvl>
    <w:lvl w:ilvl="2" w:tplc="B3762A76" w:tentative="1">
      <w:start w:val="1"/>
      <w:numFmt w:val="bullet"/>
      <w:lvlText w:val=""/>
      <w:lvlJc w:val="left"/>
      <w:pPr>
        <w:ind w:left="2160" w:hanging="360"/>
      </w:pPr>
      <w:rPr>
        <w:rFonts w:ascii="Wingdings" w:hAnsi="Wingdings" w:hint="default"/>
      </w:rPr>
    </w:lvl>
    <w:lvl w:ilvl="3" w:tplc="53EE5D16" w:tentative="1">
      <w:start w:val="1"/>
      <w:numFmt w:val="bullet"/>
      <w:lvlText w:val=""/>
      <w:lvlJc w:val="left"/>
      <w:pPr>
        <w:ind w:left="2880" w:hanging="360"/>
      </w:pPr>
      <w:rPr>
        <w:rFonts w:ascii="Symbol" w:hAnsi="Symbol" w:hint="default"/>
      </w:rPr>
    </w:lvl>
    <w:lvl w:ilvl="4" w:tplc="94CE246C" w:tentative="1">
      <w:start w:val="1"/>
      <w:numFmt w:val="bullet"/>
      <w:lvlText w:val="o"/>
      <w:lvlJc w:val="left"/>
      <w:pPr>
        <w:ind w:left="3600" w:hanging="360"/>
      </w:pPr>
      <w:rPr>
        <w:rFonts w:ascii="Courier New" w:hAnsi="Courier New" w:cs="Courier New" w:hint="default"/>
      </w:rPr>
    </w:lvl>
    <w:lvl w:ilvl="5" w:tplc="8E5A87F4" w:tentative="1">
      <w:start w:val="1"/>
      <w:numFmt w:val="bullet"/>
      <w:lvlText w:val=""/>
      <w:lvlJc w:val="left"/>
      <w:pPr>
        <w:ind w:left="4320" w:hanging="360"/>
      </w:pPr>
      <w:rPr>
        <w:rFonts w:ascii="Wingdings" w:hAnsi="Wingdings" w:hint="default"/>
      </w:rPr>
    </w:lvl>
    <w:lvl w:ilvl="6" w:tplc="292CE8C6" w:tentative="1">
      <w:start w:val="1"/>
      <w:numFmt w:val="bullet"/>
      <w:lvlText w:val=""/>
      <w:lvlJc w:val="left"/>
      <w:pPr>
        <w:ind w:left="5040" w:hanging="360"/>
      </w:pPr>
      <w:rPr>
        <w:rFonts w:ascii="Symbol" w:hAnsi="Symbol" w:hint="default"/>
      </w:rPr>
    </w:lvl>
    <w:lvl w:ilvl="7" w:tplc="96B2A428" w:tentative="1">
      <w:start w:val="1"/>
      <w:numFmt w:val="bullet"/>
      <w:lvlText w:val="o"/>
      <w:lvlJc w:val="left"/>
      <w:pPr>
        <w:ind w:left="5760" w:hanging="360"/>
      </w:pPr>
      <w:rPr>
        <w:rFonts w:ascii="Courier New" w:hAnsi="Courier New" w:cs="Courier New" w:hint="default"/>
      </w:rPr>
    </w:lvl>
    <w:lvl w:ilvl="8" w:tplc="439AE6EE" w:tentative="1">
      <w:start w:val="1"/>
      <w:numFmt w:val="bullet"/>
      <w:lvlText w:val=""/>
      <w:lvlJc w:val="left"/>
      <w:pPr>
        <w:ind w:left="6480" w:hanging="360"/>
      </w:pPr>
      <w:rPr>
        <w:rFonts w:ascii="Wingdings" w:hAnsi="Wingdings" w:hint="default"/>
      </w:rPr>
    </w:lvl>
  </w:abstractNum>
  <w:abstractNum w:abstractNumId="11" w15:restartNumberingAfterBreak="0">
    <w:nsid w:val="4990586E"/>
    <w:multiLevelType w:val="hybridMultilevel"/>
    <w:tmpl w:val="7A82375E"/>
    <w:lvl w:ilvl="0" w:tplc="B032E568">
      <w:start w:val="1"/>
      <w:numFmt w:val="bullet"/>
      <w:lvlText w:val=""/>
      <w:lvlJc w:val="left"/>
      <w:pPr>
        <w:ind w:left="360" w:hanging="360"/>
      </w:pPr>
      <w:rPr>
        <w:rFonts w:ascii="Symbol" w:hAnsi="Symbol" w:hint="default"/>
      </w:rPr>
    </w:lvl>
    <w:lvl w:ilvl="1" w:tplc="4F5CF836">
      <w:start w:val="1"/>
      <w:numFmt w:val="bullet"/>
      <w:lvlText w:val="o"/>
      <w:lvlJc w:val="left"/>
      <w:pPr>
        <w:ind w:left="1080" w:hanging="360"/>
      </w:pPr>
      <w:rPr>
        <w:rFonts w:ascii="Courier New" w:hAnsi="Courier New" w:cs="Courier New" w:hint="default"/>
      </w:rPr>
    </w:lvl>
    <w:lvl w:ilvl="2" w:tplc="F2BA778A">
      <w:start w:val="1"/>
      <w:numFmt w:val="bullet"/>
      <w:lvlText w:val=""/>
      <w:lvlJc w:val="left"/>
      <w:pPr>
        <w:ind w:left="1800" w:hanging="360"/>
      </w:pPr>
      <w:rPr>
        <w:rFonts w:ascii="Wingdings" w:hAnsi="Wingdings" w:hint="default"/>
      </w:rPr>
    </w:lvl>
    <w:lvl w:ilvl="3" w:tplc="6FF81AD2">
      <w:start w:val="1"/>
      <w:numFmt w:val="bullet"/>
      <w:lvlText w:val=""/>
      <w:lvlJc w:val="left"/>
      <w:pPr>
        <w:ind w:left="2520" w:hanging="360"/>
      </w:pPr>
      <w:rPr>
        <w:rFonts w:ascii="Symbol" w:hAnsi="Symbol" w:hint="default"/>
      </w:rPr>
    </w:lvl>
    <w:lvl w:ilvl="4" w:tplc="614C30EA" w:tentative="1">
      <w:start w:val="1"/>
      <w:numFmt w:val="bullet"/>
      <w:lvlText w:val="o"/>
      <w:lvlJc w:val="left"/>
      <w:pPr>
        <w:ind w:left="3240" w:hanging="360"/>
      </w:pPr>
      <w:rPr>
        <w:rFonts w:ascii="Courier New" w:hAnsi="Courier New" w:cs="Courier New" w:hint="default"/>
      </w:rPr>
    </w:lvl>
    <w:lvl w:ilvl="5" w:tplc="F1C23B58" w:tentative="1">
      <w:start w:val="1"/>
      <w:numFmt w:val="bullet"/>
      <w:lvlText w:val=""/>
      <w:lvlJc w:val="left"/>
      <w:pPr>
        <w:ind w:left="3960" w:hanging="360"/>
      </w:pPr>
      <w:rPr>
        <w:rFonts w:ascii="Wingdings" w:hAnsi="Wingdings" w:hint="default"/>
      </w:rPr>
    </w:lvl>
    <w:lvl w:ilvl="6" w:tplc="10A85FDC" w:tentative="1">
      <w:start w:val="1"/>
      <w:numFmt w:val="bullet"/>
      <w:lvlText w:val=""/>
      <w:lvlJc w:val="left"/>
      <w:pPr>
        <w:ind w:left="4680" w:hanging="360"/>
      </w:pPr>
      <w:rPr>
        <w:rFonts w:ascii="Symbol" w:hAnsi="Symbol" w:hint="default"/>
      </w:rPr>
    </w:lvl>
    <w:lvl w:ilvl="7" w:tplc="D2CEB784" w:tentative="1">
      <w:start w:val="1"/>
      <w:numFmt w:val="bullet"/>
      <w:lvlText w:val="o"/>
      <w:lvlJc w:val="left"/>
      <w:pPr>
        <w:ind w:left="5400" w:hanging="360"/>
      </w:pPr>
      <w:rPr>
        <w:rFonts w:ascii="Courier New" w:hAnsi="Courier New" w:cs="Courier New" w:hint="default"/>
      </w:rPr>
    </w:lvl>
    <w:lvl w:ilvl="8" w:tplc="D2885F54" w:tentative="1">
      <w:start w:val="1"/>
      <w:numFmt w:val="bullet"/>
      <w:lvlText w:val=""/>
      <w:lvlJc w:val="left"/>
      <w:pPr>
        <w:ind w:left="6120" w:hanging="360"/>
      </w:pPr>
      <w:rPr>
        <w:rFonts w:ascii="Wingdings" w:hAnsi="Wingdings" w:hint="default"/>
      </w:rPr>
    </w:lvl>
  </w:abstractNum>
  <w:abstractNum w:abstractNumId="12" w15:restartNumberingAfterBreak="0">
    <w:nsid w:val="56A07A30"/>
    <w:multiLevelType w:val="hybridMultilevel"/>
    <w:tmpl w:val="F1EA23EE"/>
    <w:lvl w:ilvl="0" w:tplc="BD0CE5A8">
      <w:numFmt w:val="bullet"/>
      <w:lvlText w:val="-"/>
      <w:lvlJc w:val="left"/>
      <w:pPr>
        <w:ind w:left="720" w:hanging="360"/>
      </w:pPr>
      <w:rPr>
        <w:rFonts w:ascii="Arial" w:eastAsia="Times New Roman" w:hAnsi="Arial" w:cs="Arial" w:hint="default"/>
      </w:rPr>
    </w:lvl>
    <w:lvl w:ilvl="1" w:tplc="19A08BDC" w:tentative="1">
      <w:start w:val="1"/>
      <w:numFmt w:val="bullet"/>
      <w:lvlText w:val="o"/>
      <w:lvlJc w:val="left"/>
      <w:pPr>
        <w:ind w:left="1440" w:hanging="360"/>
      </w:pPr>
      <w:rPr>
        <w:rFonts w:ascii="Courier New" w:hAnsi="Courier New" w:cs="Courier New" w:hint="default"/>
      </w:rPr>
    </w:lvl>
    <w:lvl w:ilvl="2" w:tplc="EBB0668A" w:tentative="1">
      <w:start w:val="1"/>
      <w:numFmt w:val="bullet"/>
      <w:lvlText w:val=""/>
      <w:lvlJc w:val="left"/>
      <w:pPr>
        <w:ind w:left="2160" w:hanging="360"/>
      </w:pPr>
      <w:rPr>
        <w:rFonts w:ascii="Wingdings" w:hAnsi="Wingdings" w:hint="default"/>
      </w:rPr>
    </w:lvl>
    <w:lvl w:ilvl="3" w:tplc="16C4A8E2" w:tentative="1">
      <w:start w:val="1"/>
      <w:numFmt w:val="bullet"/>
      <w:lvlText w:val=""/>
      <w:lvlJc w:val="left"/>
      <w:pPr>
        <w:ind w:left="2880" w:hanging="360"/>
      </w:pPr>
      <w:rPr>
        <w:rFonts w:ascii="Symbol" w:hAnsi="Symbol" w:hint="default"/>
      </w:rPr>
    </w:lvl>
    <w:lvl w:ilvl="4" w:tplc="98BABFC8" w:tentative="1">
      <w:start w:val="1"/>
      <w:numFmt w:val="bullet"/>
      <w:lvlText w:val="o"/>
      <w:lvlJc w:val="left"/>
      <w:pPr>
        <w:ind w:left="3600" w:hanging="360"/>
      </w:pPr>
      <w:rPr>
        <w:rFonts w:ascii="Courier New" w:hAnsi="Courier New" w:cs="Courier New" w:hint="default"/>
      </w:rPr>
    </w:lvl>
    <w:lvl w:ilvl="5" w:tplc="FDA692F0" w:tentative="1">
      <w:start w:val="1"/>
      <w:numFmt w:val="bullet"/>
      <w:lvlText w:val=""/>
      <w:lvlJc w:val="left"/>
      <w:pPr>
        <w:ind w:left="4320" w:hanging="360"/>
      </w:pPr>
      <w:rPr>
        <w:rFonts w:ascii="Wingdings" w:hAnsi="Wingdings" w:hint="default"/>
      </w:rPr>
    </w:lvl>
    <w:lvl w:ilvl="6" w:tplc="87BCDF22" w:tentative="1">
      <w:start w:val="1"/>
      <w:numFmt w:val="bullet"/>
      <w:lvlText w:val=""/>
      <w:lvlJc w:val="left"/>
      <w:pPr>
        <w:ind w:left="5040" w:hanging="360"/>
      </w:pPr>
      <w:rPr>
        <w:rFonts w:ascii="Symbol" w:hAnsi="Symbol" w:hint="default"/>
      </w:rPr>
    </w:lvl>
    <w:lvl w:ilvl="7" w:tplc="9CACF5C0" w:tentative="1">
      <w:start w:val="1"/>
      <w:numFmt w:val="bullet"/>
      <w:lvlText w:val="o"/>
      <w:lvlJc w:val="left"/>
      <w:pPr>
        <w:ind w:left="5760" w:hanging="360"/>
      </w:pPr>
      <w:rPr>
        <w:rFonts w:ascii="Courier New" w:hAnsi="Courier New" w:cs="Courier New" w:hint="default"/>
      </w:rPr>
    </w:lvl>
    <w:lvl w:ilvl="8" w:tplc="5C50CA18" w:tentative="1">
      <w:start w:val="1"/>
      <w:numFmt w:val="bullet"/>
      <w:lvlText w:val=""/>
      <w:lvlJc w:val="left"/>
      <w:pPr>
        <w:ind w:left="6480" w:hanging="360"/>
      </w:pPr>
      <w:rPr>
        <w:rFonts w:ascii="Wingdings" w:hAnsi="Wingdings" w:hint="default"/>
      </w:rPr>
    </w:lvl>
  </w:abstractNum>
  <w:abstractNum w:abstractNumId="13" w15:restartNumberingAfterBreak="0">
    <w:nsid w:val="5A9677BE"/>
    <w:multiLevelType w:val="hybridMultilevel"/>
    <w:tmpl w:val="93E67564"/>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5F4B05B4"/>
    <w:multiLevelType w:val="hybridMultilevel"/>
    <w:tmpl w:val="FBCA1C36"/>
    <w:lvl w:ilvl="0" w:tplc="6AF6B724">
      <w:start w:val="1"/>
      <w:numFmt w:val="bullet"/>
      <w:lvlText w:val=""/>
      <w:lvlJc w:val="left"/>
      <w:pPr>
        <w:ind w:left="720" w:hanging="360"/>
      </w:pPr>
      <w:rPr>
        <w:rFonts w:ascii="Symbol" w:hAnsi="Symbol" w:hint="default"/>
      </w:rPr>
    </w:lvl>
    <w:lvl w:ilvl="1" w:tplc="5D2A8210" w:tentative="1">
      <w:start w:val="1"/>
      <w:numFmt w:val="bullet"/>
      <w:lvlText w:val="o"/>
      <w:lvlJc w:val="left"/>
      <w:pPr>
        <w:ind w:left="1440" w:hanging="360"/>
      </w:pPr>
      <w:rPr>
        <w:rFonts w:ascii="Courier New" w:hAnsi="Courier New" w:cs="Courier New" w:hint="default"/>
      </w:rPr>
    </w:lvl>
    <w:lvl w:ilvl="2" w:tplc="3CD0504C" w:tentative="1">
      <w:start w:val="1"/>
      <w:numFmt w:val="bullet"/>
      <w:lvlText w:val=""/>
      <w:lvlJc w:val="left"/>
      <w:pPr>
        <w:ind w:left="2160" w:hanging="360"/>
      </w:pPr>
      <w:rPr>
        <w:rFonts w:ascii="Wingdings" w:hAnsi="Wingdings" w:hint="default"/>
      </w:rPr>
    </w:lvl>
    <w:lvl w:ilvl="3" w:tplc="ECCA8578" w:tentative="1">
      <w:start w:val="1"/>
      <w:numFmt w:val="bullet"/>
      <w:lvlText w:val=""/>
      <w:lvlJc w:val="left"/>
      <w:pPr>
        <w:ind w:left="2880" w:hanging="360"/>
      </w:pPr>
      <w:rPr>
        <w:rFonts w:ascii="Symbol" w:hAnsi="Symbol" w:hint="default"/>
      </w:rPr>
    </w:lvl>
    <w:lvl w:ilvl="4" w:tplc="E950450E" w:tentative="1">
      <w:start w:val="1"/>
      <w:numFmt w:val="bullet"/>
      <w:lvlText w:val="o"/>
      <w:lvlJc w:val="left"/>
      <w:pPr>
        <w:ind w:left="3600" w:hanging="360"/>
      </w:pPr>
      <w:rPr>
        <w:rFonts w:ascii="Courier New" w:hAnsi="Courier New" w:cs="Courier New" w:hint="default"/>
      </w:rPr>
    </w:lvl>
    <w:lvl w:ilvl="5" w:tplc="970423F0" w:tentative="1">
      <w:start w:val="1"/>
      <w:numFmt w:val="bullet"/>
      <w:lvlText w:val=""/>
      <w:lvlJc w:val="left"/>
      <w:pPr>
        <w:ind w:left="4320" w:hanging="360"/>
      </w:pPr>
      <w:rPr>
        <w:rFonts w:ascii="Wingdings" w:hAnsi="Wingdings" w:hint="default"/>
      </w:rPr>
    </w:lvl>
    <w:lvl w:ilvl="6" w:tplc="2546703A" w:tentative="1">
      <w:start w:val="1"/>
      <w:numFmt w:val="bullet"/>
      <w:lvlText w:val=""/>
      <w:lvlJc w:val="left"/>
      <w:pPr>
        <w:ind w:left="5040" w:hanging="360"/>
      </w:pPr>
      <w:rPr>
        <w:rFonts w:ascii="Symbol" w:hAnsi="Symbol" w:hint="default"/>
      </w:rPr>
    </w:lvl>
    <w:lvl w:ilvl="7" w:tplc="D6EA6F60" w:tentative="1">
      <w:start w:val="1"/>
      <w:numFmt w:val="bullet"/>
      <w:lvlText w:val="o"/>
      <w:lvlJc w:val="left"/>
      <w:pPr>
        <w:ind w:left="5760" w:hanging="360"/>
      </w:pPr>
      <w:rPr>
        <w:rFonts w:ascii="Courier New" w:hAnsi="Courier New" w:cs="Courier New" w:hint="default"/>
      </w:rPr>
    </w:lvl>
    <w:lvl w:ilvl="8" w:tplc="51BE3F7A" w:tentative="1">
      <w:start w:val="1"/>
      <w:numFmt w:val="bullet"/>
      <w:lvlText w:val=""/>
      <w:lvlJc w:val="left"/>
      <w:pPr>
        <w:ind w:left="6480" w:hanging="360"/>
      </w:pPr>
      <w:rPr>
        <w:rFonts w:ascii="Wingdings" w:hAnsi="Wingdings" w:hint="default"/>
      </w:rPr>
    </w:lvl>
  </w:abstractNum>
  <w:abstractNum w:abstractNumId="15"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6" w15:restartNumberingAfterBreak="0">
    <w:nsid w:val="69DE2A66"/>
    <w:multiLevelType w:val="hybridMultilevel"/>
    <w:tmpl w:val="83E43D50"/>
    <w:lvl w:ilvl="0" w:tplc="2F44BB36">
      <w:start w:val="1"/>
      <w:numFmt w:val="bullet"/>
      <w:lvlText w:val=""/>
      <w:lvlJc w:val="left"/>
      <w:pPr>
        <w:ind w:left="720" w:hanging="360"/>
      </w:pPr>
      <w:rPr>
        <w:rFonts w:ascii="Wingdings" w:hAnsi="Wingdings" w:hint="default"/>
      </w:rPr>
    </w:lvl>
    <w:lvl w:ilvl="1" w:tplc="BF163386" w:tentative="1">
      <w:start w:val="1"/>
      <w:numFmt w:val="bullet"/>
      <w:lvlText w:val="o"/>
      <w:lvlJc w:val="left"/>
      <w:pPr>
        <w:ind w:left="1440" w:hanging="360"/>
      </w:pPr>
      <w:rPr>
        <w:rFonts w:ascii="Courier New" w:hAnsi="Courier New" w:cs="Courier New" w:hint="default"/>
      </w:rPr>
    </w:lvl>
    <w:lvl w:ilvl="2" w:tplc="04C66EDE" w:tentative="1">
      <w:start w:val="1"/>
      <w:numFmt w:val="bullet"/>
      <w:lvlText w:val=""/>
      <w:lvlJc w:val="left"/>
      <w:pPr>
        <w:ind w:left="2160" w:hanging="360"/>
      </w:pPr>
      <w:rPr>
        <w:rFonts w:ascii="Wingdings" w:hAnsi="Wingdings" w:hint="default"/>
      </w:rPr>
    </w:lvl>
    <w:lvl w:ilvl="3" w:tplc="A8F43146" w:tentative="1">
      <w:start w:val="1"/>
      <w:numFmt w:val="bullet"/>
      <w:lvlText w:val=""/>
      <w:lvlJc w:val="left"/>
      <w:pPr>
        <w:ind w:left="2880" w:hanging="360"/>
      </w:pPr>
      <w:rPr>
        <w:rFonts w:ascii="Symbol" w:hAnsi="Symbol" w:hint="default"/>
      </w:rPr>
    </w:lvl>
    <w:lvl w:ilvl="4" w:tplc="B4606BB8" w:tentative="1">
      <w:start w:val="1"/>
      <w:numFmt w:val="bullet"/>
      <w:lvlText w:val="o"/>
      <w:lvlJc w:val="left"/>
      <w:pPr>
        <w:ind w:left="3600" w:hanging="360"/>
      </w:pPr>
      <w:rPr>
        <w:rFonts w:ascii="Courier New" w:hAnsi="Courier New" w:cs="Courier New" w:hint="default"/>
      </w:rPr>
    </w:lvl>
    <w:lvl w:ilvl="5" w:tplc="0B0AD36C" w:tentative="1">
      <w:start w:val="1"/>
      <w:numFmt w:val="bullet"/>
      <w:lvlText w:val=""/>
      <w:lvlJc w:val="left"/>
      <w:pPr>
        <w:ind w:left="4320" w:hanging="360"/>
      </w:pPr>
      <w:rPr>
        <w:rFonts w:ascii="Wingdings" w:hAnsi="Wingdings" w:hint="default"/>
      </w:rPr>
    </w:lvl>
    <w:lvl w:ilvl="6" w:tplc="5ACE0B10" w:tentative="1">
      <w:start w:val="1"/>
      <w:numFmt w:val="bullet"/>
      <w:lvlText w:val=""/>
      <w:lvlJc w:val="left"/>
      <w:pPr>
        <w:ind w:left="5040" w:hanging="360"/>
      </w:pPr>
      <w:rPr>
        <w:rFonts w:ascii="Symbol" w:hAnsi="Symbol" w:hint="default"/>
      </w:rPr>
    </w:lvl>
    <w:lvl w:ilvl="7" w:tplc="C5BEB0E8" w:tentative="1">
      <w:start w:val="1"/>
      <w:numFmt w:val="bullet"/>
      <w:lvlText w:val="o"/>
      <w:lvlJc w:val="left"/>
      <w:pPr>
        <w:ind w:left="5760" w:hanging="360"/>
      </w:pPr>
      <w:rPr>
        <w:rFonts w:ascii="Courier New" w:hAnsi="Courier New" w:cs="Courier New" w:hint="default"/>
      </w:rPr>
    </w:lvl>
    <w:lvl w:ilvl="8" w:tplc="4DAE9B5A" w:tentative="1">
      <w:start w:val="1"/>
      <w:numFmt w:val="bullet"/>
      <w:lvlText w:val=""/>
      <w:lvlJc w:val="left"/>
      <w:pPr>
        <w:ind w:left="6480" w:hanging="360"/>
      </w:pPr>
      <w:rPr>
        <w:rFonts w:ascii="Wingdings" w:hAnsi="Wingdings" w:hint="default"/>
      </w:rPr>
    </w:lvl>
  </w:abstractNum>
  <w:abstractNum w:abstractNumId="17" w15:restartNumberingAfterBreak="0">
    <w:nsid w:val="6A4240C8"/>
    <w:multiLevelType w:val="hybridMultilevel"/>
    <w:tmpl w:val="D7346DF0"/>
    <w:lvl w:ilvl="0" w:tplc="34B69F7C">
      <w:start w:val="1"/>
      <w:numFmt w:val="bullet"/>
      <w:lvlText w:val=""/>
      <w:lvlJc w:val="left"/>
      <w:pPr>
        <w:ind w:left="720" w:hanging="360"/>
      </w:pPr>
      <w:rPr>
        <w:rFonts w:ascii="Symbol" w:hAnsi="Symbol" w:hint="default"/>
      </w:rPr>
    </w:lvl>
    <w:lvl w:ilvl="1" w:tplc="F1EA47D4" w:tentative="1">
      <w:start w:val="1"/>
      <w:numFmt w:val="bullet"/>
      <w:lvlText w:val="o"/>
      <w:lvlJc w:val="left"/>
      <w:pPr>
        <w:ind w:left="1440" w:hanging="360"/>
      </w:pPr>
      <w:rPr>
        <w:rFonts w:ascii="Courier New" w:hAnsi="Courier New" w:cs="Courier New" w:hint="default"/>
      </w:rPr>
    </w:lvl>
    <w:lvl w:ilvl="2" w:tplc="0D0A9AD8" w:tentative="1">
      <w:start w:val="1"/>
      <w:numFmt w:val="bullet"/>
      <w:lvlText w:val=""/>
      <w:lvlJc w:val="left"/>
      <w:pPr>
        <w:ind w:left="2160" w:hanging="360"/>
      </w:pPr>
      <w:rPr>
        <w:rFonts w:ascii="Wingdings" w:hAnsi="Wingdings" w:hint="default"/>
      </w:rPr>
    </w:lvl>
    <w:lvl w:ilvl="3" w:tplc="FC54AE7A" w:tentative="1">
      <w:start w:val="1"/>
      <w:numFmt w:val="bullet"/>
      <w:lvlText w:val=""/>
      <w:lvlJc w:val="left"/>
      <w:pPr>
        <w:ind w:left="2880" w:hanging="360"/>
      </w:pPr>
      <w:rPr>
        <w:rFonts w:ascii="Symbol" w:hAnsi="Symbol" w:hint="default"/>
      </w:rPr>
    </w:lvl>
    <w:lvl w:ilvl="4" w:tplc="0172ADA0" w:tentative="1">
      <w:start w:val="1"/>
      <w:numFmt w:val="bullet"/>
      <w:lvlText w:val="o"/>
      <w:lvlJc w:val="left"/>
      <w:pPr>
        <w:ind w:left="3600" w:hanging="360"/>
      </w:pPr>
      <w:rPr>
        <w:rFonts w:ascii="Courier New" w:hAnsi="Courier New" w:cs="Courier New" w:hint="default"/>
      </w:rPr>
    </w:lvl>
    <w:lvl w:ilvl="5" w:tplc="4F0AAB32" w:tentative="1">
      <w:start w:val="1"/>
      <w:numFmt w:val="bullet"/>
      <w:lvlText w:val=""/>
      <w:lvlJc w:val="left"/>
      <w:pPr>
        <w:ind w:left="4320" w:hanging="360"/>
      </w:pPr>
      <w:rPr>
        <w:rFonts w:ascii="Wingdings" w:hAnsi="Wingdings" w:hint="default"/>
      </w:rPr>
    </w:lvl>
    <w:lvl w:ilvl="6" w:tplc="401491F8" w:tentative="1">
      <w:start w:val="1"/>
      <w:numFmt w:val="bullet"/>
      <w:lvlText w:val=""/>
      <w:lvlJc w:val="left"/>
      <w:pPr>
        <w:ind w:left="5040" w:hanging="360"/>
      </w:pPr>
      <w:rPr>
        <w:rFonts w:ascii="Symbol" w:hAnsi="Symbol" w:hint="default"/>
      </w:rPr>
    </w:lvl>
    <w:lvl w:ilvl="7" w:tplc="67D835A4" w:tentative="1">
      <w:start w:val="1"/>
      <w:numFmt w:val="bullet"/>
      <w:lvlText w:val="o"/>
      <w:lvlJc w:val="left"/>
      <w:pPr>
        <w:ind w:left="5760" w:hanging="360"/>
      </w:pPr>
      <w:rPr>
        <w:rFonts w:ascii="Courier New" w:hAnsi="Courier New" w:cs="Courier New" w:hint="default"/>
      </w:rPr>
    </w:lvl>
    <w:lvl w:ilvl="8" w:tplc="2188A68C" w:tentative="1">
      <w:start w:val="1"/>
      <w:numFmt w:val="bullet"/>
      <w:lvlText w:val=""/>
      <w:lvlJc w:val="left"/>
      <w:pPr>
        <w:ind w:left="6480" w:hanging="360"/>
      </w:pPr>
      <w:rPr>
        <w:rFonts w:ascii="Wingdings" w:hAnsi="Wingdings" w:hint="default"/>
      </w:rPr>
    </w:lvl>
  </w:abstractNum>
  <w:num w:numId="1" w16cid:durableId="649212394">
    <w:abstractNumId w:val="0"/>
  </w:num>
  <w:num w:numId="2" w16cid:durableId="97680300">
    <w:abstractNumId w:val="1"/>
  </w:num>
  <w:num w:numId="3" w16cid:durableId="1633094101">
    <w:abstractNumId w:val="2"/>
  </w:num>
  <w:num w:numId="4" w16cid:durableId="643318779">
    <w:abstractNumId w:val="17"/>
  </w:num>
  <w:num w:numId="5" w16cid:durableId="245697071">
    <w:abstractNumId w:val="3"/>
  </w:num>
  <w:num w:numId="6" w16cid:durableId="700127886">
    <w:abstractNumId w:val="6"/>
  </w:num>
  <w:num w:numId="7" w16cid:durableId="1107501914">
    <w:abstractNumId w:val="11"/>
  </w:num>
  <w:num w:numId="8" w16cid:durableId="1403795851">
    <w:abstractNumId w:val="9"/>
  </w:num>
  <w:num w:numId="9" w16cid:durableId="524910097">
    <w:abstractNumId w:val="7"/>
  </w:num>
  <w:num w:numId="10" w16cid:durableId="1604874407">
    <w:abstractNumId w:val="15"/>
  </w:num>
  <w:num w:numId="11" w16cid:durableId="2068801537">
    <w:abstractNumId w:val="16"/>
  </w:num>
  <w:num w:numId="12" w16cid:durableId="688800577">
    <w:abstractNumId w:val="12"/>
  </w:num>
  <w:num w:numId="13" w16cid:durableId="1874465367">
    <w:abstractNumId w:val="8"/>
  </w:num>
  <w:num w:numId="14" w16cid:durableId="145246233">
    <w:abstractNumId w:val="10"/>
  </w:num>
  <w:num w:numId="15" w16cid:durableId="1456873998">
    <w:abstractNumId w:val="5"/>
  </w:num>
  <w:num w:numId="16" w16cid:durableId="1711032393">
    <w:abstractNumId w:val="4"/>
  </w:num>
  <w:num w:numId="17" w16cid:durableId="843783053">
    <w:abstractNumId w:val="14"/>
  </w:num>
  <w:num w:numId="18" w16cid:durableId="4788856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A86"/>
    <w:rsid w:val="00000913"/>
    <w:rsid w:val="00001D87"/>
    <w:rsid w:val="000155E3"/>
    <w:rsid w:val="00036500"/>
    <w:rsid w:val="000625DA"/>
    <w:rsid w:val="00065BC7"/>
    <w:rsid w:val="0008094B"/>
    <w:rsid w:val="00081AEC"/>
    <w:rsid w:val="000A2E05"/>
    <w:rsid w:val="000E0020"/>
    <w:rsid w:val="000F7CBF"/>
    <w:rsid w:val="001109C7"/>
    <w:rsid w:val="0011676E"/>
    <w:rsid w:val="001264C5"/>
    <w:rsid w:val="00132541"/>
    <w:rsid w:val="0014103F"/>
    <w:rsid w:val="00144555"/>
    <w:rsid w:val="00166B56"/>
    <w:rsid w:val="001743AB"/>
    <w:rsid w:val="00182B4C"/>
    <w:rsid w:val="00192910"/>
    <w:rsid w:val="00197BA5"/>
    <w:rsid w:val="001C40C0"/>
    <w:rsid w:val="001C529B"/>
    <w:rsid w:val="001C733C"/>
    <w:rsid w:val="001C7880"/>
    <w:rsid w:val="001C7B8F"/>
    <w:rsid w:val="001D1297"/>
    <w:rsid w:val="001E1233"/>
    <w:rsid w:val="001E2FA4"/>
    <w:rsid w:val="00206753"/>
    <w:rsid w:val="00207240"/>
    <w:rsid w:val="0021527A"/>
    <w:rsid w:val="0021797C"/>
    <w:rsid w:val="0022106F"/>
    <w:rsid w:val="00225A1A"/>
    <w:rsid w:val="00243D50"/>
    <w:rsid w:val="002475EA"/>
    <w:rsid w:val="002904AF"/>
    <w:rsid w:val="002B44DC"/>
    <w:rsid w:val="002C2CA3"/>
    <w:rsid w:val="002C4B3E"/>
    <w:rsid w:val="002C79D6"/>
    <w:rsid w:val="002D2C5E"/>
    <w:rsid w:val="002E1E29"/>
    <w:rsid w:val="00311AF9"/>
    <w:rsid w:val="00332B12"/>
    <w:rsid w:val="0033579B"/>
    <w:rsid w:val="0033746C"/>
    <w:rsid w:val="0034591C"/>
    <w:rsid w:val="00354C04"/>
    <w:rsid w:val="003601D2"/>
    <w:rsid w:val="0036141A"/>
    <w:rsid w:val="003724D3"/>
    <w:rsid w:val="00375C3B"/>
    <w:rsid w:val="00385E76"/>
    <w:rsid w:val="00392658"/>
    <w:rsid w:val="003A364A"/>
    <w:rsid w:val="003C035F"/>
    <w:rsid w:val="003C49F2"/>
    <w:rsid w:val="004049C8"/>
    <w:rsid w:val="004268AC"/>
    <w:rsid w:val="0043706E"/>
    <w:rsid w:val="0044597F"/>
    <w:rsid w:val="004512A0"/>
    <w:rsid w:val="004802E6"/>
    <w:rsid w:val="00491E0B"/>
    <w:rsid w:val="00493B96"/>
    <w:rsid w:val="004A4189"/>
    <w:rsid w:val="004A7169"/>
    <w:rsid w:val="004C2A77"/>
    <w:rsid w:val="004D76F0"/>
    <w:rsid w:val="004E75A6"/>
    <w:rsid w:val="00514DAF"/>
    <w:rsid w:val="00532EC7"/>
    <w:rsid w:val="00536C47"/>
    <w:rsid w:val="00537146"/>
    <w:rsid w:val="00541CA3"/>
    <w:rsid w:val="005546A9"/>
    <w:rsid w:val="005665C4"/>
    <w:rsid w:val="00583CAC"/>
    <w:rsid w:val="005846FB"/>
    <w:rsid w:val="00585231"/>
    <w:rsid w:val="00586462"/>
    <w:rsid w:val="005A4A3B"/>
    <w:rsid w:val="005A4CB5"/>
    <w:rsid w:val="005A7B5B"/>
    <w:rsid w:val="005E22B2"/>
    <w:rsid w:val="0061068C"/>
    <w:rsid w:val="00612D5D"/>
    <w:rsid w:val="00622256"/>
    <w:rsid w:val="00643881"/>
    <w:rsid w:val="0064560F"/>
    <w:rsid w:val="0065766D"/>
    <w:rsid w:val="00660727"/>
    <w:rsid w:val="00673696"/>
    <w:rsid w:val="00673DD1"/>
    <w:rsid w:val="006775ED"/>
    <w:rsid w:val="006813E2"/>
    <w:rsid w:val="006A2BE2"/>
    <w:rsid w:val="006B150F"/>
    <w:rsid w:val="006C1971"/>
    <w:rsid w:val="006C4338"/>
    <w:rsid w:val="006E204B"/>
    <w:rsid w:val="006F3DF9"/>
    <w:rsid w:val="007060E5"/>
    <w:rsid w:val="00710FD6"/>
    <w:rsid w:val="00717C0F"/>
    <w:rsid w:val="0073104C"/>
    <w:rsid w:val="0074722C"/>
    <w:rsid w:val="00757151"/>
    <w:rsid w:val="00763D8C"/>
    <w:rsid w:val="00786875"/>
    <w:rsid w:val="007909E0"/>
    <w:rsid w:val="007912F0"/>
    <w:rsid w:val="0079785C"/>
    <w:rsid w:val="007B4042"/>
    <w:rsid w:val="007C287F"/>
    <w:rsid w:val="007D7A65"/>
    <w:rsid w:val="007F68A6"/>
    <w:rsid w:val="00815EFF"/>
    <w:rsid w:val="008309C7"/>
    <w:rsid w:val="0083205E"/>
    <w:rsid w:val="008415C9"/>
    <w:rsid w:val="00844DAA"/>
    <w:rsid w:val="00850F91"/>
    <w:rsid w:val="008648D3"/>
    <w:rsid w:val="008A3974"/>
    <w:rsid w:val="008C2055"/>
    <w:rsid w:val="008C7FDA"/>
    <w:rsid w:val="008E1317"/>
    <w:rsid w:val="008F20A9"/>
    <w:rsid w:val="008F68C0"/>
    <w:rsid w:val="009039B5"/>
    <w:rsid w:val="00906CF9"/>
    <w:rsid w:val="009213C7"/>
    <w:rsid w:val="009312A7"/>
    <w:rsid w:val="00934503"/>
    <w:rsid w:val="00937892"/>
    <w:rsid w:val="00945B56"/>
    <w:rsid w:val="00947A86"/>
    <w:rsid w:val="00955A96"/>
    <w:rsid w:val="00971113"/>
    <w:rsid w:val="00971636"/>
    <w:rsid w:val="0097189D"/>
    <w:rsid w:val="00983FF3"/>
    <w:rsid w:val="0098413B"/>
    <w:rsid w:val="00985015"/>
    <w:rsid w:val="00994A18"/>
    <w:rsid w:val="009B1CD0"/>
    <w:rsid w:val="009B45B9"/>
    <w:rsid w:val="009E2BFC"/>
    <w:rsid w:val="009E3762"/>
    <w:rsid w:val="00A010AE"/>
    <w:rsid w:val="00A46A25"/>
    <w:rsid w:val="00A52D6B"/>
    <w:rsid w:val="00A53AC2"/>
    <w:rsid w:val="00A60147"/>
    <w:rsid w:val="00A863E1"/>
    <w:rsid w:val="00A91855"/>
    <w:rsid w:val="00A91F4F"/>
    <w:rsid w:val="00AB0D68"/>
    <w:rsid w:val="00AC2278"/>
    <w:rsid w:val="00AE7831"/>
    <w:rsid w:val="00B03C8F"/>
    <w:rsid w:val="00B054DA"/>
    <w:rsid w:val="00B128BF"/>
    <w:rsid w:val="00B1418F"/>
    <w:rsid w:val="00B2362D"/>
    <w:rsid w:val="00B40408"/>
    <w:rsid w:val="00B813DA"/>
    <w:rsid w:val="00B87564"/>
    <w:rsid w:val="00BA44E5"/>
    <w:rsid w:val="00BE55E3"/>
    <w:rsid w:val="00BE6078"/>
    <w:rsid w:val="00C0457F"/>
    <w:rsid w:val="00C2264F"/>
    <w:rsid w:val="00C254A5"/>
    <w:rsid w:val="00C63F9A"/>
    <w:rsid w:val="00C64485"/>
    <w:rsid w:val="00C91060"/>
    <w:rsid w:val="00C911FE"/>
    <w:rsid w:val="00C956CD"/>
    <w:rsid w:val="00C979CC"/>
    <w:rsid w:val="00CD185D"/>
    <w:rsid w:val="00CD42EB"/>
    <w:rsid w:val="00CD46CC"/>
    <w:rsid w:val="00CD741E"/>
    <w:rsid w:val="00CE2827"/>
    <w:rsid w:val="00CF2F00"/>
    <w:rsid w:val="00D27B4D"/>
    <w:rsid w:val="00D336D8"/>
    <w:rsid w:val="00D46BC7"/>
    <w:rsid w:val="00D66992"/>
    <w:rsid w:val="00D72886"/>
    <w:rsid w:val="00D82397"/>
    <w:rsid w:val="00DA7D88"/>
    <w:rsid w:val="00DC29FA"/>
    <w:rsid w:val="00DD26F2"/>
    <w:rsid w:val="00DE6BF3"/>
    <w:rsid w:val="00DF19F2"/>
    <w:rsid w:val="00E14FC5"/>
    <w:rsid w:val="00E27074"/>
    <w:rsid w:val="00E316DD"/>
    <w:rsid w:val="00E47798"/>
    <w:rsid w:val="00E521C6"/>
    <w:rsid w:val="00E53BB4"/>
    <w:rsid w:val="00E61744"/>
    <w:rsid w:val="00EB2533"/>
    <w:rsid w:val="00EC13F0"/>
    <w:rsid w:val="00ED1BB5"/>
    <w:rsid w:val="00EF5CEF"/>
    <w:rsid w:val="00F23CA2"/>
    <w:rsid w:val="00F55B68"/>
    <w:rsid w:val="00F656CE"/>
    <w:rsid w:val="00F7474E"/>
    <w:rsid w:val="00F76AE4"/>
    <w:rsid w:val="00F8226D"/>
    <w:rsid w:val="00FB3832"/>
    <w:rsid w:val="00FB668C"/>
    <w:rsid w:val="00FE3CA8"/>
    <w:rsid w:val="00FF2AEE"/>
    <w:rsid w:val="0F81D31B"/>
    <w:rsid w:val="33461630"/>
    <w:rsid w:val="57A837B3"/>
    <w:rsid w:val="6586C8D1"/>
    <w:rsid w:val="69B0CF8C"/>
    <w:rsid w:val="78F8C6C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5FA230"/>
  <w15:docId w15:val="{905C8C79-5015-4D27-8BED-69935CEA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nonrsolue">
    <w:name w:val="Unresolved Mention"/>
    <w:uiPriority w:val="99"/>
    <w:semiHidden/>
    <w:unhideWhenUsed/>
    <w:rsid w:val="00763D8C"/>
    <w:rPr>
      <w:color w:val="808080"/>
      <w:shd w:val="clear" w:color="auto" w:fill="E6E6E6"/>
    </w:rPr>
  </w:style>
  <w:style w:type="paragraph" w:customStyle="1" w:styleId="Standard">
    <w:name w:val="Standard"/>
    <w:link w:val="StandardCar"/>
    <w:autoRedefine/>
    <w:rsid w:val="00947A86"/>
    <w:pPr>
      <w:widowControl w:val="0"/>
      <w:suppressAutoHyphens/>
      <w:autoSpaceDN w:val="0"/>
      <w:spacing w:before="57"/>
      <w:jc w:val="both"/>
      <w:textAlignment w:val="center"/>
    </w:pPr>
    <w:rPr>
      <w:rFonts w:ascii="Arial" w:eastAsia="Andale Sans UI" w:hAnsi="Arial" w:cs="Tahoma"/>
      <w:kern w:val="3"/>
      <w:szCs w:val="24"/>
      <w:lang w:eastAsia="en-US"/>
    </w:rPr>
  </w:style>
  <w:style w:type="paragraph" w:styleId="Paragraphedeliste">
    <w:name w:val="List Paragraph"/>
    <w:basedOn w:val="Normal"/>
    <w:link w:val="ParagraphedelisteCar"/>
    <w:uiPriority w:val="34"/>
    <w:qFormat/>
    <w:rsid w:val="00E61744"/>
    <w:pPr>
      <w:suppressAutoHyphens w:val="0"/>
      <w:ind w:left="720"/>
      <w:contextualSpacing/>
    </w:pPr>
    <w:rPr>
      <w:rFonts w:ascii="Times New Roman" w:hAnsi="Times New Roman" w:cs="Times New Roman"/>
      <w:szCs w:val="24"/>
      <w:lang w:val="x-none" w:eastAsia="x-none"/>
    </w:rPr>
  </w:style>
  <w:style w:type="character" w:customStyle="1" w:styleId="ParagraphedelisteCar">
    <w:name w:val="Paragraphe de liste Car"/>
    <w:link w:val="Paragraphedeliste"/>
    <w:uiPriority w:val="34"/>
    <w:rsid w:val="00E61744"/>
    <w:rPr>
      <w:szCs w:val="24"/>
      <w:lang w:val="x-none" w:eastAsia="x-none"/>
    </w:rPr>
  </w:style>
  <w:style w:type="numbering" w:customStyle="1" w:styleId="WW8Num5">
    <w:name w:val="WW8Num5"/>
    <w:rsid w:val="003601D2"/>
    <w:pPr>
      <w:numPr>
        <w:numId w:val="8"/>
      </w:numPr>
    </w:pPr>
  </w:style>
  <w:style w:type="numbering" w:customStyle="1" w:styleId="WW8Num6">
    <w:name w:val="WW8Num6"/>
    <w:rsid w:val="003601D2"/>
    <w:pPr>
      <w:numPr>
        <w:numId w:val="9"/>
      </w:numPr>
    </w:pPr>
  </w:style>
  <w:style w:type="numbering" w:customStyle="1" w:styleId="WW8Num7">
    <w:name w:val="WW8Num7"/>
    <w:rsid w:val="003601D2"/>
    <w:pPr>
      <w:numPr>
        <w:numId w:val="10"/>
      </w:numPr>
    </w:pPr>
  </w:style>
  <w:style w:type="character" w:customStyle="1" w:styleId="StandardCar">
    <w:name w:val="Standard Car"/>
    <w:basedOn w:val="Policepardfaut"/>
    <w:link w:val="Standard"/>
    <w:rsid w:val="001109C7"/>
    <w:rPr>
      <w:rFonts w:ascii="Arial" w:eastAsia="Andale Sans UI" w:hAnsi="Arial" w:cs="Tahoma"/>
      <w:kern w:val="3"/>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9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www.marches-publics.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neris.fr" TargetMode="External"/><Relationship Id="rId10" Type="http://schemas.openxmlformats.org/officeDocument/2006/relationships/footnotes" Target="footnotes.xml"/><Relationship Id="rId19" Type="http://schemas.openxmlformats.org/officeDocument/2006/relationships/hyperlink" Target="mailto:Olivier.PICART@ineris.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p:properties xmlns:p="http://schemas.microsoft.com/office/2006/metadata/properties" xmlns:xsi="http://www.w3.org/2001/XMLSchema-instance" xmlns:pc="http://schemas.microsoft.com/office/infopath/2007/PartnerControls">
  <documentManagement>
    <TaxCatchAll xmlns="a83e8e55-17ad-4db5-8d28-44d4072afee6" xsi:nil="true"/>
    <lcf76f155ced4ddcb4097134ff3c332f xmlns="1f21e3ec-9db3-4d4c-b8c0-fcb0e8911bd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CB65050B271C6C408DBD859176866CFB" ma:contentTypeVersion="14" ma:contentTypeDescription="Crée un document." ma:contentTypeScope="" ma:versionID="985bc0fde845c4a4b0b0a15c1011f14b">
  <xsd:schema xmlns:xsd="http://www.w3.org/2001/XMLSchema" xmlns:xs="http://www.w3.org/2001/XMLSchema" xmlns:p="http://schemas.microsoft.com/office/2006/metadata/properties" xmlns:ns2="1f21e3ec-9db3-4d4c-b8c0-fcb0e8911bd8" xmlns:ns3="a83e8e55-17ad-4db5-8d28-44d4072afee6" targetNamespace="http://schemas.microsoft.com/office/2006/metadata/properties" ma:root="true" ma:fieldsID="aaac63b7cc90fd64f769b3dbf184b0d8" ns2:_="" ns3:_="">
    <xsd:import namespace="1f21e3ec-9db3-4d4c-b8c0-fcb0e8911bd8"/>
    <xsd:import namespace="a83e8e55-17ad-4db5-8d28-44d4072afee6"/>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1e3ec-9db3-4d4c-b8c0-fcb0e8911bd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f305f858-1c3c-49ef-98f6-a25e8466e9b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3e8e55-17ad-4db5-8d28-44d4072afee6"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b701e90-e650-41ab-b0ef-1e43e9e425da}" ma:internalName="TaxCatchAll" ma:showField="CatchAllData" ma:web="a83e8e55-17ad-4db5-8d28-44d4072afee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D055EC-F012-4A1C-9F1A-1EF4F743F005}">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3.xml><?xml version="1.0" encoding="utf-8"?>
<ds:datastoreItem xmlns:ds="http://schemas.openxmlformats.org/officeDocument/2006/customXml" ds:itemID="{B4E05D13-D45E-4D7A-8A7D-66874190753C}">
  <ds:schemaRefs>
    <ds:schemaRef ds:uri="http://schemas.microsoft.com/office/2006/metadata/properties"/>
    <ds:schemaRef ds:uri="http://schemas.microsoft.com/office/infopath/2007/PartnerControls"/>
    <ds:schemaRef ds:uri="a83e8e55-17ad-4db5-8d28-44d4072afee6"/>
    <ds:schemaRef ds:uri="1f21e3ec-9db3-4d4c-b8c0-fcb0e8911bd8"/>
  </ds:schemaRefs>
</ds:datastoreItem>
</file>

<file path=customXml/itemProps4.xml><?xml version="1.0" encoding="utf-8"?>
<ds:datastoreItem xmlns:ds="http://schemas.openxmlformats.org/officeDocument/2006/customXml" ds:itemID="{CA11EB50-0514-4243-82FD-BF3EAD9C434B}">
  <ds:schemaRefs>
    <ds:schemaRef ds:uri="http://schemas.microsoft.com/sharepoint/v3/contenttype/forms"/>
  </ds:schemaRefs>
</ds:datastoreItem>
</file>

<file path=customXml/itemProps5.xml><?xml version="1.0" encoding="utf-8"?>
<ds:datastoreItem xmlns:ds="http://schemas.openxmlformats.org/officeDocument/2006/customXml" ds:itemID="{EE73513F-FB06-4BB8-83A6-D3016C9CA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1e3ec-9db3-4d4c-b8c0-fcb0e8911bd8"/>
    <ds:schemaRef ds:uri="a83e8e55-17ad-4db5-8d28-44d4072afe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2419</Words>
  <Characters>13310</Characters>
  <Application>Microsoft Office Word</Application>
  <DocSecurity>0</DocSecurity>
  <Lines>110</Lines>
  <Paragraphs>31</Paragraphs>
  <ScaleCrop>false</ScaleCrop>
  <Company>INERIS</Company>
  <LinksUpToDate>false</LinksUpToDate>
  <CharactersWithSpaces>15698</CharactersWithSpaces>
  <SharedDoc>false</SharedDoc>
  <HLinks>
    <vt:vector size="30" baseType="variant">
      <vt:variant>
        <vt:i4>5701676</vt:i4>
      </vt:variant>
      <vt:variant>
        <vt:i4>112</vt:i4>
      </vt:variant>
      <vt:variant>
        <vt:i4>0</vt:i4>
      </vt:variant>
      <vt:variant>
        <vt:i4>5</vt:i4>
      </vt:variant>
      <vt:variant>
        <vt:lpwstr>mailto:Olivier.PICART@ineris.fr</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7209020</vt:i4>
      </vt:variant>
      <vt:variant>
        <vt:i4>9</vt:i4>
      </vt:variant>
      <vt:variant>
        <vt:i4>0</vt:i4>
      </vt:variant>
      <vt:variant>
        <vt:i4>5</vt:i4>
      </vt:variant>
      <vt:variant>
        <vt:lpwstr>http://www.marches-publics.fr/</vt:lpwstr>
      </vt:variant>
      <vt:variant>
        <vt:lpwstr/>
      </vt:variant>
      <vt:variant>
        <vt:i4>1179737</vt:i4>
      </vt:variant>
      <vt:variant>
        <vt:i4>6</vt:i4>
      </vt:variant>
      <vt:variant>
        <vt:i4>0</vt:i4>
      </vt:variant>
      <vt:variant>
        <vt:i4>5</vt:i4>
      </vt:variant>
      <vt:variant>
        <vt:lpwstr>http://www.ineris.fr/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MALAMO-LIMBATE Emma</dc:creator>
  <cp:lastModifiedBy>DOERLE Nadine</cp:lastModifiedBy>
  <cp:revision>2</cp:revision>
  <cp:lastPrinted>2016-04-18T12:56:00Z</cp:lastPrinted>
  <dcterms:created xsi:type="dcterms:W3CDTF">2025-02-27T10:14:00Z</dcterms:created>
  <dcterms:modified xsi:type="dcterms:W3CDTF">2025-02-27T10:14:00Z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2790492</vt:lpwstr>
  </property>
  <property fmtid="{D5CDD505-2E9C-101B-9397-08002B2CF9AE}" pid="3" name="MFiles_PG4CCD65F7705A4D9EBB910E7B49A00D5Dn1_PG41318CD3990849098784424F881B1C92">
    <vt:lpwstr>15215</vt:lpwstr>
  </property>
  <property fmtid="{D5CDD505-2E9C-101B-9397-08002B2CF9AE}" pid="4" name="MFiles_PGBE17CA950E164995B7B216CE96E01296">
    <vt:lpwstr>1.0</vt:lpwstr>
  </property>
  <property fmtid="{D5CDD505-2E9C-101B-9397-08002B2CF9AE}" pid="5" name="ContentTypeId">
    <vt:lpwstr>0x010100CB65050B271C6C408DBD859176866CFB</vt:lpwstr>
  </property>
  <property fmtid="{D5CDD505-2E9C-101B-9397-08002B2CF9AE}" pid="6" name="MediaServiceImageTags">
    <vt:lpwstr/>
  </property>
</Properties>
</file>