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4F429" w14:textId="77777777" w:rsidR="00EE4EAB" w:rsidRPr="008B3B83" w:rsidRDefault="00EE4EAB">
      <w:pPr>
        <w:spacing w:after="40" w:line="240" w:lineRule="exact"/>
        <w:rPr>
          <w:rFonts w:asciiTheme="minorHAnsi" w:hAnsiTheme="minorHAnsi" w:cstheme="minorHAnsi"/>
        </w:rPr>
      </w:pPr>
    </w:p>
    <w:p w14:paraId="02F7C3C8" w14:textId="73CEE2F1" w:rsidR="00EE4EAB" w:rsidRPr="008B3B83" w:rsidRDefault="00D4308F">
      <w:pPr>
        <w:ind w:left="3420" w:right="3860"/>
        <w:rPr>
          <w:rFonts w:asciiTheme="minorHAnsi" w:hAnsiTheme="minorHAnsi" w:cstheme="minorHAnsi"/>
          <w:noProof/>
        </w:rPr>
      </w:pPr>
      <w:r w:rsidRPr="0038035F">
        <w:rPr>
          <w:rFonts w:asciiTheme="minorHAnsi" w:hAnsiTheme="minorHAnsi" w:cstheme="minorHAnsi"/>
          <w:b/>
          <w:smallCaps/>
          <w:noProof/>
        </w:rPr>
        <w:drawing>
          <wp:inline distT="0" distB="0" distL="0" distR="0" wp14:anchorId="62E53BF3" wp14:editId="0F39B19F">
            <wp:extent cx="1419080" cy="664234"/>
            <wp:effectExtent l="0" t="0" r="0" b="2540"/>
            <wp:docPr id="1" name="Image 1" descr="N:\Projet nouvelle charte graphique\Nouveaux modèles\Logo CHU-BD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Projet nouvelle charte graphique\Nouveaux modèles\Logo CHU-BDX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005" cy="669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E7EEF" w14:textId="77777777" w:rsidR="00110466" w:rsidRPr="008B3B83" w:rsidRDefault="00110466">
      <w:pPr>
        <w:ind w:left="3420" w:right="3860"/>
        <w:rPr>
          <w:rFonts w:asciiTheme="minorHAnsi" w:hAnsiTheme="minorHAnsi" w:cstheme="minorHAnsi"/>
          <w:sz w:val="2"/>
        </w:rPr>
      </w:pPr>
    </w:p>
    <w:p w14:paraId="043EB558" w14:textId="77777777" w:rsidR="00110466" w:rsidRPr="008B3B83" w:rsidRDefault="00110466">
      <w:pPr>
        <w:spacing w:after="160" w:line="240" w:lineRule="exact"/>
        <w:rPr>
          <w:rFonts w:asciiTheme="minorHAnsi" w:hAnsiTheme="minorHAnsi" w:cstheme="minorHAnsi"/>
        </w:rPr>
      </w:pPr>
    </w:p>
    <w:p w14:paraId="74BF9E26" w14:textId="77777777" w:rsidR="00110466" w:rsidRPr="008B3B83" w:rsidRDefault="00110466">
      <w:pPr>
        <w:spacing w:after="16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EE4EAB" w:rsidRPr="008B3B83" w14:paraId="38A815B7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62305F2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b/>
                <w:color w:val="FFFFFF"/>
                <w:sz w:val="28"/>
              </w:rPr>
            </w:pPr>
            <w:r w:rsidRPr="008B3B83">
              <w:rPr>
                <w:rFonts w:asciiTheme="minorHAnsi" w:eastAsia="Trebuchet MS" w:hAnsiTheme="minorHAnsi" w:cstheme="minorHAnsi"/>
                <w:b/>
                <w:color w:val="FFFFFF"/>
                <w:sz w:val="28"/>
              </w:rPr>
              <w:t>ACTE D'ENGAGEMENT</w:t>
            </w:r>
          </w:p>
        </w:tc>
      </w:tr>
    </w:tbl>
    <w:p w14:paraId="2355F09D" w14:textId="77777777" w:rsidR="00EE4EAB" w:rsidRPr="008B3B83" w:rsidRDefault="004C1491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p w14:paraId="32FC766D" w14:textId="77777777" w:rsidR="00EE4EAB" w:rsidRPr="008B3B83" w:rsidRDefault="00EE4EAB">
      <w:pPr>
        <w:spacing w:after="220" w:line="240" w:lineRule="exact"/>
        <w:rPr>
          <w:rFonts w:asciiTheme="minorHAnsi" w:hAnsiTheme="minorHAnsi" w:cstheme="minorHAnsi"/>
        </w:rPr>
      </w:pPr>
    </w:p>
    <w:p w14:paraId="1B4C8392" w14:textId="77777777" w:rsidR="008B3B83" w:rsidRPr="008B3B83" w:rsidRDefault="008B3B83" w:rsidP="008B3B83">
      <w:pPr>
        <w:spacing w:before="40"/>
        <w:ind w:left="20" w:right="20"/>
        <w:jc w:val="center"/>
        <w:rPr>
          <w:rFonts w:asciiTheme="minorHAnsi" w:eastAsia="Trebuchet MS" w:hAnsiTheme="minorHAnsi" w:cstheme="minorHAnsi"/>
          <w:b/>
          <w:sz w:val="28"/>
        </w:rPr>
      </w:pPr>
      <w:r w:rsidRPr="008B3B83">
        <w:rPr>
          <w:rFonts w:asciiTheme="minorHAnsi" w:eastAsia="Trebuchet MS" w:hAnsiTheme="minorHAnsi" w:cstheme="minorHAnsi"/>
          <w:b/>
          <w:sz w:val="28"/>
        </w:rPr>
        <w:t>MARCHÉ PUBLIC DE SERVICES</w:t>
      </w:r>
    </w:p>
    <w:p w14:paraId="3D1FA958" w14:textId="77777777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02B07867" w14:textId="77777777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3D56FF1A" w14:textId="77777777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4D854C7B" w14:textId="77777777" w:rsidR="00EE4EAB" w:rsidRPr="008B3B83" w:rsidRDefault="00EE4EAB">
      <w:pPr>
        <w:spacing w:after="18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E4EAB" w:rsidRPr="008B3B83" w14:paraId="148B3F0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D79566D" w14:textId="77777777" w:rsidR="008B3B83" w:rsidRPr="008B3B83" w:rsidRDefault="008B3B83" w:rsidP="008B3B83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</w:pPr>
            <w:r w:rsidRPr="008B3B83"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  <w:t>MAITRISE D’ŒUVRE POUR :</w:t>
            </w:r>
          </w:p>
          <w:p w14:paraId="05736309" w14:textId="77777777" w:rsidR="00092203" w:rsidRPr="00755611" w:rsidRDefault="00092203" w:rsidP="00092203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sz w:val="28"/>
              </w:rPr>
            </w:pPr>
            <w:r w:rsidRPr="00755611">
              <w:rPr>
                <w:rFonts w:asciiTheme="minorHAnsi" w:eastAsia="Trebuchet MS" w:hAnsiTheme="minorHAnsi" w:cstheme="minorHAnsi"/>
                <w:b/>
                <w:sz w:val="28"/>
              </w:rPr>
              <w:t>RENOVATION DES SOINS EXTERNES D’UROLOGIE</w:t>
            </w:r>
          </w:p>
          <w:p w14:paraId="0DD3E1D4" w14:textId="65D339C1" w:rsidR="00EE4EAB" w:rsidRPr="008B3B83" w:rsidRDefault="00092203" w:rsidP="00092203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</w:pPr>
            <w:r w:rsidRPr="00755611">
              <w:rPr>
                <w:rFonts w:asciiTheme="minorHAnsi" w:eastAsia="Trebuchet MS" w:hAnsiTheme="minorHAnsi" w:cstheme="minorHAnsi"/>
                <w:b/>
                <w:sz w:val="28"/>
              </w:rPr>
              <w:t>11</w:t>
            </w:r>
            <w:r w:rsidRPr="00755611">
              <w:rPr>
                <w:rFonts w:asciiTheme="minorHAnsi" w:eastAsia="Trebuchet MS" w:hAnsiTheme="minorHAnsi" w:cstheme="minorHAnsi"/>
                <w:b/>
                <w:sz w:val="28"/>
                <w:vertAlign w:val="superscript"/>
              </w:rPr>
              <w:t>ème</w:t>
            </w:r>
            <w:r w:rsidRPr="00755611">
              <w:rPr>
                <w:rFonts w:asciiTheme="minorHAnsi" w:eastAsia="Trebuchet MS" w:hAnsiTheme="minorHAnsi" w:cstheme="minorHAnsi"/>
                <w:b/>
                <w:sz w:val="28"/>
              </w:rPr>
              <w:t xml:space="preserve"> ETAGE – AILES 1 et 2 et NOYAU CENTRAL</w:t>
            </w:r>
          </w:p>
        </w:tc>
      </w:tr>
    </w:tbl>
    <w:p w14:paraId="3CFD0405" w14:textId="2AE212B6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51901AEB" w14:textId="77777777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206580D1" w14:textId="77777777" w:rsidR="00EE4EAB" w:rsidRPr="008B3B83" w:rsidRDefault="004C1491">
      <w:pPr>
        <w:spacing w:after="60"/>
        <w:ind w:left="1800" w:right="1700"/>
        <w:rPr>
          <w:rFonts w:asciiTheme="minorHAnsi" w:eastAsia="Trebuchet MS" w:hAnsiTheme="minorHAnsi" w:cstheme="minorHAnsi"/>
          <w:color w:val="000000"/>
          <w:sz w:val="14"/>
        </w:rPr>
      </w:pPr>
      <w:r w:rsidRPr="008B3B83">
        <w:rPr>
          <w:rFonts w:asciiTheme="minorHAnsi" w:eastAsia="Trebuchet MS" w:hAnsiTheme="minorHAnsi" w:cstheme="minorHAnsi"/>
          <w:color w:val="000000"/>
          <w:sz w:val="14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E4EAB" w:rsidRPr="008B3B83" w14:paraId="519F5AB5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846D" w14:textId="77777777" w:rsidR="00EE4EAB" w:rsidRPr="008B3B83" w:rsidRDefault="004C1491">
            <w:pPr>
              <w:rPr>
                <w:rFonts w:asciiTheme="minorHAnsi" w:eastAsia="Trebuchet MS" w:hAnsiTheme="minorHAnsi" w:cstheme="minorHAnsi"/>
                <w:b/>
                <w:color w:val="000000"/>
              </w:rPr>
            </w:pPr>
            <w:r w:rsidRPr="008B3B83">
              <w:rPr>
                <w:rFonts w:asciiTheme="minorHAnsi" w:eastAsia="Trebuchet MS" w:hAnsiTheme="minorHAnsi" w:cstheme="minorHAnsi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433C5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F53F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71BD9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422E2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B03C8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CD4AA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762C3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4A6FC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6EAB6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727CE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EBB97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</w:tr>
      <w:tr w:rsidR="00EE4EAB" w:rsidRPr="008B3B83" w14:paraId="2695C575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BD33" w14:textId="77777777" w:rsidR="00EE4EAB" w:rsidRPr="008B3B83" w:rsidRDefault="00EE4E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23980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B386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7F537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4181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8DBE3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6E33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89974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3EBF5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FD04D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6D995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317F" w14:textId="77777777" w:rsidR="00EE4EAB" w:rsidRPr="008B3B83" w:rsidRDefault="004C1491">
            <w:pPr>
              <w:jc w:val="center"/>
              <w:rPr>
                <w:rFonts w:asciiTheme="minorHAnsi" w:eastAsia="Trebuchet MS" w:hAnsiTheme="minorHAnsi" w:cstheme="minorHAnsi"/>
                <w:color w:val="000000"/>
                <w:sz w:val="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0"/>
              </w:rPr>
              <w:t>.</w:t>
            </w:r>
          </w:p>
        </w:tc>
      </w:tr>
      <w:tr w:rsidR="00EE4EAB" w:rsidRPr="008B3B83" w14:paraId="3BD06D5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4D7B1" w14:textId="77777777" w:rsidR="00EE4EAB" w:rsidRPr="008B3B83" w:rsidRDefault="00EE4E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985D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F350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B217F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F262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F6CFF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552D9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80B00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AD35E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BAB38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56A9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D90FF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</w:tr>
    </w:tbl>
    <w:p w14:paraId="460063C0" w14:textId="77777777" w:rsidR="00EE4EAB" w:rsidRPr="008B3B83" w:rsidRDefault="004C1491">
      <w:pPr>
        <w:spacing w:after="40"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E4EAB" w:rsidRPr="008B3B83" w14:paraId="75BFD1DB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83DC" w14:textId="77777777" w:rsidR="00EE4EAB" w:rsidRPr="008B3B83" w:rsidRDefault="004C1491">
            <w:pPr>
              <w:rPr>
                <w:rFonts w:asciiTheme="minorHAnsi" w:eastAsia="Trebuchet MS" w:hAnsiTheme="minorHAnsi" w:cstheme="minorHAnsi"/>
                <w:b/>
                <w:color w:val="000000"/>
              </w:rPr>
            </w:pPr>
            <w:r w:rsidRPr="008B3B83">
              <w:rPr>
                <w:rFonts w:asciiTheme="minorHAnsi" w:eastAsia="Trebuchet MS" w:hAnsiTheme="minorHAnsi" w:cstheme="minorHAnsi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250DC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4DBC3" w14:textId="77777777" w:rsidR="00EE4EAB" w:rsidRPr="008B3B83" w:rsidRDefault="004C1491">
            <w:pPr>
              <w:rPr>
                <w:rFonts w:asciiTheme="minorHAnsi" w:eastAsia="Trebuchet MS" w:hAnsiTheme="minorHAnsi" w:cstheme="minorHAnsi"/>
                <w:color w:val="000000"/>
                <w:sz w:val="16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5AE2AEE0" w14:textId="77777777" w:rsidR="00EE4EAB" w:rsidRPr="008B3B83" w:rsidRDefault="004C1491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p w14:paraId="455BAC01" w14:textId="77777777" w:rsidR="00EE4EAB" w:rsidRPr="008B3B83" w:rsidRDefault="00EE4EAB">
      <w:pPr>
        <w:spacing w:after="100" w:line="240" w:lineRule="exact"/>
        <w:rPr>
          <w:rFonts w:asciiTheme="minorHAnsi" w:hAnsiTheme="minorHAnsi" w:cstheme="minorHAnsi"/>
        </w:rPr>
      </w:pPr>
    </w:p>
    <w:p w14:paraId="68E27A07" w14:textId="77777777" w:rsidR="00EE4EAB" w:rsidRPr="008B3B83" w:rsidRDefault="004C1491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  <w:r w:rsidRPr="008B3B83">
        <w:rPr>
          <w:rFonts w:asciiTheme="minorHAnsi" w:eastAsia="Trebuchet MS" w:hAnsiTheme="minorHAnsi" w:cstheme="minorHAnsi"/>
          <w:b/>
          <w:color w:val="000000"/>
        </w:rPr>
        <w:t>Centre Hospitalier Universitaire de Bordeaux</w:t>
      </w:r>
    </w:p>
    <w:p w14:paraId="53704C50" w14:textId="77777777" w:rsidR="00EE4EAB" w:rsidRPr="008B3B83" w:rsidRDefault="004C1491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  <w:color w:val="000000"/>
        </w:rPr>
      </w:pPr>
      <w:r w:rsidRPr="008B3B83">
        <w:rPr>
          <w:rFonts w:asciiTheme="minorHAnsi" w:eastAsia="Trebuchet MS" w:hAnsiTheme="minorHAnsi" w:cstheme="minorHAnsi"/>
          <w:b/>
          <w:color w:val="000000"/>
        </w:rPr>
        <w:t xml:space="preserve">Service des Travaux et de l'ingénierie </w:t>
      </w:r>
    </w:p>
    <w:p w14:paraId="162C76E0" w14:textId="77777777" w:rsidR="00EE4EAB" w:rsidRPr="008B3B83" w:rsidRDefault="004C1491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  <w:color w:val="000000"/>
        </w:rPr>
      </w:pPr>
      <w:r w:rsidRPr="008B3B83">
        <w:rPr>
          <w:rFonts w:asciiTheme="minorHAnsi" w:eastAsia="Trebuchet MS" w:hAnsiTheme="minorHAnsi" w:cstheme="minorHAnsi"/>
          <w:color w:val="000000"/>
        </w:rPr>
        <w:t xml:space="preserve">12 Rue </w:t>
      </w:r>
      <w:proofErr w:type="spellStart"/>
      <w:r w:rsidRPr="008B3B83">
        <w:rPr>
          <w:rFonts w:asciiTheme="minorHAnsi" w:eastAsia="Trebuchet MS" w:hAnsiTheme="minorHAnsi" w:cstheme="minorHAnsi"/>
          <w:color w:val="000000"/>
        </w:rPr>
        <w:t>Dubernat</w:t>
      </w:r>
      <w:proofErr w:type="spellEnd"/>
    </w:p>
    <w:p w14:paraId="42D932BC" w14:textId="77777777" w:rsidR="00EE4EAB" w:rsidRPr="008B3B83" w:rsidRDefault="004C1491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</w:rPr>
      </w:pPr>
      <w:r w:rsidRPr="008B3B83">
        <w:rPr>
          <w:rFonts w:asciiTheme="minorHAnsi" w:eastAsia="Trebuchet MS" w:hAnsiTheme="minorHAnsi" w:cstheme="minorHAnsi"/>
        </w:rPr>
        <w:t>33404 Talence CEDEX</w:t>
      </w:r>
    </w:p>
    <w:p w14:paraId="217C3B74" w14:textId="77777777" w:rsidR="00EE4EAB" w:rsidRPr="008B3B83" w:rsidRDefault="00EE4EAB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</w:rPr>
        <w:sectPr w:rsidR="00EE4EAB" w:rsidRPr="008B3B83">
          <w:footerReference w:type="default" r:id="rId9"/>
          <w:pgSz w:w="11900" w:h="16840"/>
          <w:pgMar w:top="1134" w:right="1134" w:bottom="1134" w:left="1134" w:header="1134" w:footer="1134" w:gutter="0"/>
          <w:cols w:space="720"/>
        </w:sectPr>
      </w:pPr>
    </w:p>
    <w:p w14:paraId="36018CDC" w14:textId="77777777" w:rsidR="00EE4EAB" w:rsidRPr="008B3B83" w:rsidRDefault="00EE4EAB">
      <w:pPr>
        <w:spacing w:line="20" w:lineRule="exact"/>
        <w:rPr>
          <w:rFonts w:asciiTheme="minorHAnsi" w:hAnsiTheme="minorHAnsi" w:cstheme="minorHAnsi"/>
          <w:sz w:val="2"/>
        </w:rPr>
      </w:pPr>
    </w:p>
    <w:p w14:paraId="7485A4D7" w14:textId="77777777" w:rsidR="00EE4EAB" w:rsidRPr="008B3B83" w:rsidRDefault="004C1491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</w:rPr>
      </w:pPr>
      <w:r w:rsidRPr="00DE29C6">
        <w:rPr>
          <w:rFonts w:asciiTheme="minorHAnsi" w:eastAsia="Trebuchet MS" w:hAnsiTheme="minorHAnsi" w:cstheme="minorHAnsi"/>
          <w:b/>
        </w:rPr>
        <w:t>SOMMAIRE</w:t>
      </w:r>
    </w:p>
    <w:p w14:paraId="4611D2E7" w14:textId="77777777" w:rsidR="00EE4EAB" w:rsidRPr="008B3B83" w:rsidRDefault="00EE4EAB">
      <w:pPr>
        <w:spacing w:after="80" w:line="240" w:lineRule="exact"/>
        <w:rPr>
          <w:rFonts w:asciiTheme="minorHAnsi" w:hAnsiTheme="minorHAnsi" w:cstheme="minorHAnsi"/>
        </w:rPr>
      </w:pPr>
    </w:p>
    <w:p w14:paraId="1AEFEE18" w14:textId="436145D6" w:rsidR="00E63F0E" w:rsidRDefault="004C149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B3B83">
        <w:rPr>
          <w:rFonts w:asciiTheme="minorHAnsi" w:eastAsia="Trebuchet MS" w:hAnsiTheme="minorHAnsi" w:cstheme="minorHAnsi"/>
          <w:sz w:val="22"/>
        </w:rPr>
        <w:fldChar w:fldCharType="begin"/>
      </w:r>
      <w:r w:rsidRPr="008B3B83">
        <w:rPr>
          <w:rFonts w:asciiTheme="minorHAnsi" w:eastAsia="Trebuchet MS" w:hAnsiTheme="minorHAnsi" w:cstheme="minorHAnsi"/>
          <w:sz w:val="22"/>
        </w:rPr>
        <w:instrText xml:space="preserve"> TOC </w:instrText>
      </w:r>
      <w:r w:rsidRPr="008B3B83">
        <w:rPr>
          <w:rFonts w:asciiTheme="minorHAnsi" w:eastAsia="Trebuchet MS" w:hAnsiTheme="minorHAnsi" w:cstheme="minorHAnsi"/>
          <w:sz w:val="22"/>
        </w:rPr>
        <w:fldChar w:fldCharType="separate"/>
      </w:r>
      <w:r w:rsidR="00E63F0E" w:rsidRPr="00934452">
        <w:rPr>
          <w:rFonts w:asciiTheme="minorHAnsi" w:eastAsia="Trebuchet MS" w:hAnsiTheme="minorHAnsi" w:cstheme="minorHAnsi"/>
          <w:noProof/>
        </w:rPr>
        <w:t>1 - Identification de l'acheteur</w:t>
      </w:r>
      <w:r w:rsidR="00E63F0E">
        <w:rPr>
          <w:noProof/>
        </w:rPr>
        <w:tab/>
      </w:r>
      <w:r w:rsidR="00E63F0E">
        <w:rPr>
          <w:noProof/>
        </w:rPr>
        <w:fldChar w:fldCharType="begin"/>
      </w:r>
      <w:r w:rsidR="00E63F0E">
        <w:rPr>
          <w:noProof/>
        </w:rPr>
        <w:instrText xml:space="preserve"> PAGEREF _Toc191564689 \h </w:instrText>
      </w:r>
      <w:r w:rsidR="00E63F0E">
        <w:rPr>
          <w:noProof/>
        </w:rPr>
      </w:r>
      <w:r w:rsidR="00E63F0E">
        <w:rPr>
          <w:noProof/>
        </w:rPr>
        <w:fldChar w:fldCharType="separate"/>
      </w:r>
      <w:r w:rsidR="00E63F0E">
        <w:rPr>
          <w:noProof/>
        </w:rPr>
        <w:t>3</w:t>
      </w:r>
      <w:r w:rsidR="00E63F0E">
        <w:rPr>
          <w:noProof/>
        </w:rPr>
        <w:fldChar w:fldCharType="end"/>
      </w:r>
    </w:p>
    <w:p w14:paraId="018DCD10" w14:textId="660D8415" w:rsidR="00E63F0E" w:rsidRDefault="00E63F0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4452">
        <w:rPr>
          <w:rFonts w:asciiTheme="minorHAnsi" w:eastAsia="Trebuchet MS" w:hAnsiTheme="minorHAnsi" w:cstheme="minorHAnsi"/>
          <w:noProof/>
          <w:color w:val="000000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_Toc191564690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8009716" w14:textId="758D6B24" w:rsidR="00E63F0E" w:rsidRDefault="00E63F0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4452">
        <w:rPr>
          <w:rFonts w:asciiTheme="minorHAnsi" w:eastAsia="Trebuchet MS" w:hAnsiTheme="minorHAnsi" w:cstheme="minorHAnsi"/>
          <w:noProof/>
          <w:color w:val="000000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_Toc191564691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9B0EA48" w14:textId="22D6DD78" w:rsidR="00E63F0E" w:rsidRDefault="00E63F0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4452">
        <w:rPr>
          <w:rFonts w:asciiTheme="minorHAnsi" w:eastAsia="Trebuchet MS" w:hAnsiTheme="minorHAnsi" w:cstheme="minorHAnsi"/>
          <w:noProof/>
          <w:color w:val="000000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_Toc191564692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3188F71" w14:textId="19391CEE" w:rsidR="00E63F0E" w:rsidRDefault="00E63F0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4452">
        <w:rPr>
          <w:rFonts w:asciiTheme="minorHAnsi" w:eastAsia="Trebuchet MS" w:hAnsiTheme="minorHAnsi" w:cstheme="minorHAnsi"/>
          <w:noProof/>
          <w:color w:val="000000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_Toc191564693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043C03C" w14:textId="30EF14CC" w:rsidR="00E63F0E" w:rsidRDefault="00E63F0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4452">
        <w:rPr>
          <w:rFonts w:asciiTheme="minorHAnsi" w:eastAsia="Trebuchet MS" w:hAnsiTheme="minorHAnsi" w:cstheme="minorHAnsi"/>
          <w:noProof/>
          <w:color w:val="000000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_Toc191564694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232A401" w14:textId="28323108" w:rsidR="00E63F0E" w:rsidRDefault="00E63F0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4452">
        <w:rPr>
          <w:rFonts w:asciiTheme="minorHAnsi" w:eastAsia="Trebuchet MS" w:hAnsiTheme="minorHAnsi" w:cstheme="minorHAnsi"/>
          <w:noProof/>
          <w:color w:val="000000"/>
        </w:rPr>
        <w:t>4 –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_Toc191564695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BCA648C" w14:textId="15CA36A7" w:rsidR="00E63F0E" w:rsidRDefault="00E63F0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4452">
        <w:rPr>
          <w:rFonts w:asciiTheme="minorHAnsi" w:eastAsia="Trebuchet MS" w:hAnsiTheme="minorHAnsi" w:cstheme="minorHAnsi"/>
          <w:noProof/>
          <w:color w:val="000000"/>
        </w:rPr>
        <w:t>5 -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_Toc191564696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E8032D1" w14:textId="0DE34D09" w:rsidR="00E63F0E" w:rsidRDefault="00E63F0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4452">
        <w:rPr>
          <w:rFonts w:asciiTheme="minorHAnsi" w:eastAsia="Trebuchet MS" w:hAnsiTheme="minorHAnsi" w:cstheme="minorHAnsi"/>
          <w:noProof/>
        </w:rPr>
        <w:t>6 -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_Toc191564697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72A5252" w14:textId="4496C041" w:rsidR="00E63F0E" w:rsidRDefault="00E63F0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4452">
        <w:rPr>
          <w:rFonts w:asciiTheme="minorHAnsi" w:eastAsia="Trebuchet MS" w:hAnsiTheme="minorHAnsi" w:cstheme="minorHAnsi"/>
          <w:noProof/>
          <w:color w:val="000000"/>
        </w:rPr>
        <w:t>7 -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_Toc191564698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DA4D7D4" w14:textId="0DFBB106" w:rsidR="00E63F0E" w:rsidRDefault="00E63F0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34452">
        <w:rPr>
          <w:rFonts w:asciiTheme="minorHAnsi" w:eastAsia="Trebuchet MS" w:hAnsiTheme="minorHAnsi" w:cstheme="minorHAnsi"/>
          <w:noProof/>
        </w:rPr>
        <w:t>8 -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_Toc191564699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B01B283" w14:textId="57F890CB" w:rsidR="00EE4EAB" w:rsidRPr="008B3B83" w:rsidRDefault="004C1491">
      <w:pPr>
        <w:spacing w:after="140"/>
        <w:ind w:left="20" w:right="20"/>
        <w:rPr>
          <w:rFonts w:asciiTheme="minorHAnsi" w:eastAsia="Trebuchet MS" w:hAnsiTheme="minorHAnsi" w:cstheme="minorHAnsi"/>
          <w:sz w:val="22"/>
        </w:rPr>
        <w:sectPr w:rsidR="00EE4EAB" w:rsidRPr="008B3B83">
          <w:pgSz w:w="11900" w:h="16840"/>
          <w:pgMar w:top="1134" w:right="1134" w:bottom="1134" w:left="1134" w:header="1134" w:footer="1134" w:gutter="0"/>
          <w:cols w:space="720"/>
        </w:sectPr>
      </w:pPr>
      <w:r w:rsidRPr="008B3B83">
        <w:rPr>
          <w:rFonts w:asciiTheme="minorHAnsi" w:eastAsia="Trebuchet MS" w:hAnsiTheme="minorHAnsi" w:cstheme="minorHAnsi"/>
          <w:sz w:val="22"/>
        </w:rPr>
        <w:fldChar w:fldCharType="end"/>
      </w:r>
    </w:p>
    <w:p w14:paraId="7B2A1252" w14:textId="77777777" w:rsidR="00EE4EAB" w:rsidRPr="008B3B83" w:rsidRDefault="00EE4EAB">
      <w:pPr>
        <w:spacing w:line="20" w:lineRule="exact"/>
        <w:rPr>
          <w:rFonts w:asciiTheme="minorHAnsi" w:hAnsiTheme="minorHAnsi" w:cstheme="minorHAnsi"/>
          <w:sz w:val="2"/>
        </w:rPr>
      </w:pPr>
    </w:p>
    <w:p w14:paraId="180DBF9D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sz w:val="28"/>
        </w:rPr>
      </w:pPr>
      <w:bookmarkStart w:id="0" w:name="_Toc191564689"/>
      <w:r w:rsidRPr="008B3B83">
        <w:rPr>
          <w:rFonts w:asciiTheme="minorHAnsi" w:eastAsia="Trebuchet MS" w:hAnsiTheme="minorHAnsi" w:cstheme="minorHAnsi"/>
          <w:sz w:val="28"/>
        </w:rPr>
        <w:t>1 - Identification de l'acheteur</w:t>
      </w:r>
      <w:bookmarkEnd w:id="0"/>
    </w:p>
    <w:p w14:paraId="627CAC32" w14:textId="22EB4437" w:rsidR="00EE4EAB" w:rsidRDefault="004C1491" w:rsidP="007F1105">
      <w:pPr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Nom de l'organisme : Centre Hospitalier Universitaire de Bordeaux</w:t>
      </w:r>
      <w:r w:rsidR="00470EFC" w:rsidRPr="008B3B83">
        <w:rPr>
          <w:rFonts w:asciiTheme="minorHAnsi" w:eastAsia="Trebuchet MS" w:hAnsiTheme="minorHAnsi" w:cstheme="minorHAnsi"/>
          <w:sz w:val="20"/>
        </w:rPr>
        <w:t xml:space="preserve"> (Établissement support du GHT Alliance Gironde)</w:t>
      </w:r>
    </w:p>
    <w:p w14:paraId="36A4BFC2" w14:textId="77777777" w:rsidR="007F1105" w:rsidRPr="008B3B83" w:rsidRDefault="007F1105" w:rsidP="007F1105">
      <w:pPr>
        <w:ind w:left="20" w:right="20"/>
        <w:jc w:val="both"/>
        <w:rPr>
          <w:rFonts w:asciiTheme="minorHAnsi" w:eastAsia="Trebuchet MS" w:hAnsiTheme="minorHAnsi" w:cstheme="minorHAnsi"/>
          <w:sz w:val="20"/>
        </w:rPr>
      </w:pPr>
    </w:p>
    <w:p w14:paraId="63E6E2E9" w14:textId="13C3AA54" w:rsidR="00EE4EAB" w:rsidRDefault="004C1491" w:rsidP="007F1105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Personne habilitée à donner les renseignements relatifs aux nantissements et cessions de créances : Monsieur le Directeur Général</w:t>
      </w:r>
      <w:r w:rsidR="00470EFC" w:rsidRPr="008B3B83">
        <w:rPr>
          <w:rFonts w:asciiTheme="minorHAnsi" w:eastAsia="Trebuchet MS" w:hAnsiTheme="minorHAnsi" w:cstheme="minorHAnsi"/>
          <w:sz w:val="20"/>
        </w:rPr>
        <w:t xml:space="preserve"> du </w:t>
      </w:r>
      <w:r w:rsidR="007F1105">
        <w:rPr>
          <w:rFonts w:asciiTheme="minorHAnsi" w:eastAsia="Trebuchet MS" w:hAnsiTheme="minorHAnsi" w:cstheme="minorHAnsi"/>
          <w:sz w:val="20"/>
        </w:rPr>
        <w:t>CHU de Bordeaux</w:t>
      </w:r>
    </w:p>
    <w:p w14:paraId="3918065C" w14:textId="77777777" w:rsidR="007F1105" w:rsidRPr="008B3B83" w:rsidRDefault="007F1105" w:rsidP="007F1105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</w:p>
    <w:p w14:paraId="2B9C024D" w14:textId="546A174E" w:rsidR="00EE4EAB" w:rsidRDefault="004C1491" w:rsidP="007F1105">
      <w:pPr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Ordonnateur : Monsieur le Directeur Général</w:t>
      </w:r>
      <w:r w:rsidR="00470EFC" w:rsidRPr="008B3B83">
        <w:rPr>
          <w:rFonts w:asciiTheme="minorHAnsi" w:eastAsia="Trebuchet MS" w:hAnsiTheme="minorHAnsi" w:cstheme="minorHAnsi"/>
          <w:sz w:val="20"/>
        </w:rPr>
        <w:t xml:space="preserve"> du </w:t>
      </w:r>
      <w:r w:rsidR="007F1105">
        <w:rPr>
          <w:rFonts w:asciiTheme="minorHAnsi" w:eastAsia="Trebuchet MS" w:hAnsiTheme="minorHAnsi" w:cstheme="minorHAnsi"/>
          <w:sz w:val="20"/>
        </w:rPr>
        <w:t>CHU de Bordeaux</w:t>
      </w:r>
    </w:p>
    <w:p w14:paraId="050CF8EC" w14:textId="77777777" w:rsidR="007F1105" w:rsidRPr="008B3B83" w:rsidRDefault="007F1105" w:rsidP="007F1105">
      <w:pPr>
        <w:ind w:left="20" w:right="20"/>
        <w:jc w:val="both"/>
        <w:rPr>
          <w:rFonts w:asciiTheme="minorHAnsi" w:eastAsia="Trebuchet MS" w:hAnsiTheme="minorHAnsi" w:cstheme="minorHAnsi"/>
          <w:sz w:val="20"/>
        </w:rPr>
      </w:pPr>
    </w:p>
    <w:p w14:paraId="1B110EE7" w14:textId="77777777" w:rsidR="00402437" w:rsidRPr="008B3B83" w:rsidRDefault="004C1491" w:rsidP="007F1105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 xml:space="preserve">Comptable assignataire des paiements : </w:t>
      </w:r>
    </w:p>
    <w:p w14:paraId="6E2E3F11" w14:textId="77777777" w:rsidR="007F1105" w:rsidRDefault="007F1105" w:rsidP="007F1105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>
        <w:rPr>
          <w:rFonts w:asciiTheme="minorHAnsi" w:eastAsia="Trebuchet MS" w:hAnsiTheme="minorHAnsi" w:cstheme="minorHAnsi"/>
          <w:sz w:val="20"/>
        </w:rPr>
        <w:t>Monsieur Pascal BARDIN</w:t>
      </w:r>
    </w:p>
    <w:p w14:paraId="4EBB34F2" w14:textId="06F7DEE2" w:rsidR="00402437" w:rsidRPr="008B3B83" w:rsidRDefault="00402437" w:rsidP="007F1105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Domaine du Cholet</w:t>
      </w:r>
    </w:p>
    <w:p w14:paraId="7EEAF875" w14:textId="77777777" w:rsidR="00402437" w:rsidRPr="008B3B83" w:rsidRDefault="00402437" w:rsidP="007F1105">
      <w:pPr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 xml:space="preserve">12, rue </w:t>
      </w:r>
      <w:proofErr w:type="spellStart"/>
      <w:r w:rsidRPr="008B3B83">
        <w:rPr>
          <w:rFonts w:asciiTheme="minorHAnsi" w:eastAsia="Trebuchet MS" w:hAnsiTheme="minorHAnsi" w:cstheme="minorHAnsi"/>
          <w:sz w:val="20"/>
        </w:rPr>
        <w:t>Dubernat</w:t>
      </w:r>
      <w:proofErr w:type="spellEnd"/>
    </w:p>
    <w:p w14:paraId="174AAAD3" w14:textId="77777777" w:rsidR="00402437" w:rsidRPr="008B3B83" w:rsidRDefault="00402437" w:rsidP="007F1105">
      <w:pPr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33400 TALENCE</w:t>
      </w:r>
    </w:p>
    <w:p w14:paraId="2688201E" w14:textId="77777777" w:rsidR="00402437" w:rsidRPr="008B3B83" w:rsidRDefault="00402437" w:rsidP="007F1105">
      <w:pPr>
        <w:tabs>
          <w:tab w:val="center" w:pos="4816"/>
        </w:tabs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hyperlink r:id="rId10" w:history="1">
        <w:r w:rsidRPr="008B3B83">
          <w:rPr>
            <w:rStyle w:val="Lienhypertexte"/>
            <w:rFonts w:asciiTheme="minorHAnsi" w:eastAsia="Trebuchet MS" w:hAnsiTheme="minorHAnsi" w:cstheme="minorHAnsi"/>
            <w:color w:val="auto"/>
            <w:sz w:val="20"/>
          </w:rPr>
          <w:t>th.bordeaux-arcachon@dgfip.finances.gouv.fr</w:t>
        </w:r>
      </w:hyperlink>
    </w:p>
    <w:p w14:paraId="4F44F2F8" w14:textId="77777777" w:rsidR="00402437" w:rsidRPr="008B3B83" w:rsidRDefault="00402437" w:rsidP="007F1105">
      <w:pPr>
        <w:tabs>
          <w:tab w:val="center" w:pos="4816"/>
        </w:tabs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Téléphone : 05 56 79 53 86</w:t>
      </w:r>
    </w:p>
    <w:p w14:paraId="2329E64B" w14:textId="77777777" w:rsidR="00402437" w:rsidRPr="008B3B83" w:rsidRDefault="00402437" w:rsidP="007F1105">
      <w:pPr>
        <w:tabs>
          <w:tab w:val="center" w:pos="4816"/>
        </w:tabs>
        <w:spacing w:line="232" w:lineRule="exact"/>
        <w:ind w:left="23" w:right="23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Télécopie : 05 56 79 53 31</w:t>
      </w:r>
      <w:r w:rsidRPr="008B3B83">
        <w:rPr>
          <w:rFonts w:asciiTheme="minorHAnsi" w:eastAsia="Trebuchet MS" w:hAnsiTheme="minorHAnsi" w:cstheme="minorHAnsi"/>
          <w:sz w:val="20"/>
        </w:rPr>
        <w:tab/>
      </w:r>
    </w:p>
    <w:p w14:paraId="197488B1" w14:textId="77777777" w:rsidR="00402437" w:rsidRPr="008B3B83" w:rsidRDefault="00402437" w:rsidP="00402437">
      <w:pPr>
        <w:spacing w:line="232" w:lineRule="exact"/>
        <w:ind w:left="23" w:right="23"/>
        <w:jc w:val="both"/>
        <w:rPr>
          <w:rFonts w:asciiTheme="minorHAnsi" w:eastAsia="Trebuchet MS" w:hAnsiTheme="minorHAnsi" w:cstheme="minorHAnsi"/>
          <w:color w:val="3366CC"/>
          <w:sz w:val="20"/>
        </w:rPr>
      </w:pPr>
    </w:p>
    <w:p w14:paraId="26AC9FAE" w14:textId="77777777" w:rsidR="00EE4EAB" w:rsidRPr="008B3B83" w:rsidRDefault="00EE4EAB">
      <w:pPr>
        <w:spacing w:line="240" w:lineRule="exact"/>
        <w:rPr>
          <w:rFonts w:asciiTheme="minorHAnsi" w:hAnsiTheme="minorHAnsi" w:cstheme="minorHAnsi"/>
        </w:rPr>
      </w:pPr>
    </w:p>
    <w:p w14:paraId="4776A496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color w:val="000000"/>
          <w:sz w:val="28"/>
        </w:rPr>
      </w:pPr>
      <w:bookmarkStart w:id="1" w:name="_Toc191564690"/>
      <w:r w:rsidRPr="008B3B83">
        <w:rPr>
          <w:rFonts w:asciiTheme="minorHAnsi" w:eastAsia="Trebuchet MS" w:hAnsiTheme="minorHAnsi" w:cstheme="minorHAnsi"/>
          <w:color w:val="000000"/>
          <w:sz w:val="28"/>
        </w:rPr>
        <w:t>2 - Identification du co-contractant</w:t>
      </w:r>
      <w:bookmarkEnd w:id="1"/>
    </w:p>
    <w:p w14:paraId="2D94E82F" w14:textId="13312FA3" w:rsidR="00402437" w:rsidRPr="008B3B83" w:rsidRDefault="00402437" w:rsidP="00402437">
      <w:pPr>
        <w:spacing w:after="240"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Après avoir pris connaissance des pièces constitutives de l'accord-cadre indiquées à l'article "pièces contractuelles" du Cahier des clauses administratives particulières n° </w:t>
      </w:r>
      <w:r w:rsidR="00DA47AC" w:rsidRPr="004D7F16">
        <w:rPr>
          <w:rFonts w:asciiTheme="minorHAnsi" w:eastAsia="Trebuchet MS" w:hAnsiTheme="minorHAnsi" w:cstheme="minorHAnsi"/>
          <w:sz w:val="20"/>
          <w:lang w:eastAsia="en-US"/>
        </w:rPr>
        <w:t>25MO00</w:t>
      </w:r>
      <w:r w:rsidR="004D7F16" w:rsidRPr="004D7F16">
        <w:rPr>
          <w:rFonts w:asciiTheme="minorHAnsi" w:eastAsia="Trebuchet MS" w:hAnsiTheme="minorHAnsi" w:cstheme="minorHAnsi"/>
          <w:sz w:val="20"/>
          <w:lang w:eastAsia="en-US"/>
        </w:rPr>
        <w:t>4</w:t>
      </w:r>
      <w:r w:rsidR="00DA47AC" w:rsidRPr="00DA47AC">
        <w:rPr>
          <w:rFonts w:asciiTheme="minorHAnsi" w:eastAsia="Trebuchet MS" w:hAnsiTheme="minorHAnsi" w:cstheme="minorHAnsi"/>
          <w:sz w:val="20"/>
          <w:lang w:eastAsia="en-US"/>
        </w:rPr>
        <w:t xml:space="preserve"> </w: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qui fait référence </w:t>
      </w:r>
      <w:r w:rsidR="008B3B83"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au CCAG - Maîtrise d'Œuvre et conformément à leurs clauses et stipulations </w: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;  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603E805A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C16CF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66F96FF" wp14:editId="5200741A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E4D5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8CDC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Le signataire (Candidat individuel),</w:t>
            </w:r>
          </w:p>
        </w:tc>
      </w:tr>
    </w:tbl>
    <w:p w14:paraId="58CEF1E2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8B3B83" w14:paraId="5AFCCAB8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25F3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C95D4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56BA8047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9D37B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2D8F8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4BD809FF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6DA15DD6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44C2F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672DD83" wp14:editId="2FA8E327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B8B07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7138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m'engage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sur la base de mon offre et pour mon propre compte ;</w:t>
            </w:r>
          </w:p>
        </w:tc>
      </w:tr>
    </w:tbl>
    <w:p w14:paraId="6299DB8B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eastAsia="en-US"/>
        </w:rPr>
      </w:pPr>
      <w:r w:rsidRPr="008B3B83">
        <w:rPr>
          <w:rFonts w:asciiTheme="minorHAnsi" w:hAnsiTheme="minorHAnsi" w:cstheme="minorHAnsi"/>
          <w:lang w:eastAsia="en-U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8B3B83" w14:paraId="4C5A7DD7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8846A0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A4DE0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07844E06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A776C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44DAA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645F3670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1F8CB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281ED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4002161F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8629F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AC31DF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5ED5C06A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7827F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616C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0068AF58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38BB5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3797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5789119B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B6AE8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11900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407543D8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p w14:paraId="6DB89BD1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303CFFB5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EA5C6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D1F0CAE" wp14:editId="2B367449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A78B8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5F1E1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engage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la société .....................................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sur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la base de son offre ;</w:t>
            </w:r>
          </w:p>
        </w:tc>
      </w:tr>
    </w:tbl>
    <w:p w14:paraId="2F2A9AB9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eastAsia="en-US"/>
        </w:rPr>
      </w:pPr>
      <w:r w:rsidRPr="008B3B83">
        <w:rPr>
          <w:rFonts w:asciiTheme="minorHAnsi" w:hAnsiTheme="minorHAnsi" w:cstheme="minorHAnsi"/>
          <w:lang w:eastAsia="en-US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8B3B83" w14:paraId="6B2D357F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E6821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D60F3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5C2ECEF8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A4691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20536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1439C1C0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6DE95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5AF7B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37B56F77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AA1D8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F8CB3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18922333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20A29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CB03F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229D5191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D2BDA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8193F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250033E9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EECB0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ADA94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13D44AD0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4CDD409D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6C6E2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317DEC6" wp14:editId="25CA2BFF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8A439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0C332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Le mandataire (Candidat groupé),</w:t>
            </w:r>
          </w:p>
        </w:tc>
      </w:tr>
    </w:tbl>
    <w:p w14:paraId="5F049B07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8B3B83" w14:paraId="6652F028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C4D22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7F947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4A0A3213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426CB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101AD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042FCFC8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p w14:paraId="3942ED12" w14:textId="77777777" w:rsidR="00402437" w:rsidRPr="008B3B83" w:rsidRDefault="00402437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  <w:proofErr w:type="gramStart"/>
      <w:r w:rsidRPr="008B3B83">
        <w:rPr>
          <w:rFonts w:asciiTheme="minorHAnsi" w:eastAsia="Trebuchet MS" w:hAnsiTheme="minorHAnsi" w:cstheme="minorHAnsi"/>
          <w:sz w:val="20"/>
          <w:lang w:eastAsia="en-US"/>
        </w:rPr>
        <w:t>désigné</w:t>
      </w:r>
      <w:proofErr w:type="gramEnd"/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 mandataire :</w:t>
      </w:r>
    </w:p>
    <w:p w14:paraId="578D94F8" w14:textId="77777777" w:rsidR="00402437" w:rsidRPr="008B3B83" w:rsidRDefault="00402437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618FDBD2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C83B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80695D9" wp14:editId="0FAF993A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66CFB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FA23D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du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groupement solidaire</w:t>
            </w:r>
          </w:p>
        </w:tc>
      </w:tr>
    </w:tbl>
    <w:p w14:paraId="66F0E313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0E86413D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43D4C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95EF0E" wp14:editId="3900D3A3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06DF1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68E83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solidaire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du groupement conjoint</w:t>
            </w:r>
          </w:p>
        </w:tc>
      </w:tr>
    </w:tbl>
    <w:p w14:paraId="4F816832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437" w:rsidRPr="008B3B83" w14:paraId="00867586" w14:textId="77777777" w:rsidTr="002C32C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7385B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FC3EF1A" wp14:editId="4AB89EF2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9CE02" w14:textId="77777777" w:rsidR="00402437" w:rsidRPr="008B3B83" w:rsidRDefault="00402437" w:rsidP="00402437">
            <w:pPr>
              <w:rPr>
                <w:rFonts w:asciiTheme="minorHAnsi" w:hAnsiTheme="minorHAnsi" w:cstheme="minorHAnsi"/>
                <w:sz w:val="2"/>
                <w:lang w:val="en-US" w:eastAsia="en-US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0D920" w14:textId="77777777" w:rsidR="00402437" w:rsidRPr="008B3B83" w:rsidRDefault="00402437" w:rsidP="00402437">
            <w:pPr>
              <w:jc w:val="both"/>
              <w:rPr>
                <w:rFonts w:asciiTheme="minorHAnsi" w:eastAsia="Trebuchet MS" w:hAnsiTheme="minorHAnsi" w:cstheme="minorHAnsi"/>
                <w:sz w:val="20"/>
                <w:lang w:eastAsia="en-US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>non</w:t>
            </w:r>
            <w:proofErr w:type="gramEnd"/>
            <w:r w:rsidRPr="008B3B83">
              <w:rPr>
                <w:rFonts w:asciiTheme="minorHAnsi" w:eastAsia="Trebuchet MS" w:hAnsiTheme="minorHAnsi" w:cstheme="minorHAnsi"/>
                <w:sz w:val="20"/>
                <w:lang w:eastAsia="en-US"/>
              </w:rPr>
              <w:t xml:space="preserve"> solidaire du groupement conjoint</w:t>
            </w:r>
          </w:p>
        </w:tc>
      </w:tr>
    </w:tbl>
    <w:p w14:paraId="41574170" w14:textId="77777777" w:rsidR="00402437" w:rsidRPr="008B3B83" w:rsidRDefault="00402437" w:rsidP="00402437">
      <w:pPr>
        <w:spacing w:line="240" w:lineRule="exact"/>
        <w:rPr>
          <w:rFonts w:asciiTheme="minorHAnsi" w:hAnsiTheme="minorHAnsi" w:cstheme="minorHAnsi"/>
          <w:lang w:eastAsia="en-US"/>
        </w:rPr>
      </w:pPr>
      <w:r w:rsidRPr="008B3B83">
        <w:rPr>
          <w:rFonts w:asciiTheme="minorHAnsi" w:hAnsiTheme="minorHAnsi" w:cstheme="minorHAnsi"/>
          <w:lang w:eastAsia="en-U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437" w:rsidRPr="008B3B83" w14:paraId="280470B6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64286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E2F602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4B5914B3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4C29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12B2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42D3E17A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BEF4B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7E90A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307D7D7E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DCBAD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B9B31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01C7B64B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42AA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6423C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346668C7" w14:textId="77777777" w:rsidTr="002C32C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8FB17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582C4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02437" w:rsidRPr="008B3B83" w14:paraId="78482708" w14:textId="77777777" w:rsidTr="002C32C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E7062" w14:textId="77777777" w:rsidR="00402437" w:rsidRPr="008B3B83" w:rsidRDefault="00402437" w:rsidP="00402437">
            <w:pPr>
              <w:spacing w:line="232" w:lineRule="exact"/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A547E" w14:textId="77777777" w:rsidR="00402437" w:rsidRPr="008B3B83" w:rsidRDefault="00402437" w:rsidP="00402437">
            <w:pPr>
              <w:rPr>
                <w:rFonts w:asciiTheme="minorHAnsi" w:eastAsia="Trebuchet MS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030E6621" w14:textId="77777777" w:rsidR="00402437" w:rsidRPr="008B3B83" w:rsidRDefault="00402437" w:rsidP="00402437">
      <w:pPr>
        <w:spacing w:after="120" w:line="240" w:lineRule="exact"/>
        <w:rPr>
          <w:rFonts w:asciiTheme="minorHAnsi" w:hAnsiTheme="minorHAnsi" w:cstheme="minorHAnsi"/>
          <w:lang w:val="en-US" w:eastAsia="en-US"/>
        </w:rPr>
      </w:pPr>
      <w:r w:rsidRPr="008B3B83">
        <w:rPr>
          <w:rFonts w:asciiTheme="minorHAnsi" w:hAnsiTheme="minorHAnsi" w:cstheme="minorHAnsi"/>
          <w:lang w:val="en-US" w:eastAsia="en-US"/>
        </w:rPr>
        <w:t xml:space="preserve"> </w:t>
      </w:r>
    </w:p>
    <w:p w14:paraId="5A70BC28" w14:textId="77777777" w:rsidR="00402437" w:rsidRPr="008B3B83" w:rsidRDefault="00402437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S'engage, au nom des membres du groupement </w:t>
      </w:r>
      <w:r w:rsidRPr="008B3B83">
        <w:rPr>
          <w:rFonts w:asciiTheme="minorHAnsi" w:eastAsia="Trebuchet MS" w:hAnsiTheme="minorHAnsi" w:cstheme="minorHAnsi"/>
          <w:sz w:val="16"/>
          <w:vertAlign w:val="superscript"/>
          <w:lang w:eastAsia="en-US"/>
        </w:rPr>
        <w:t>1</w: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t>, sur la base de l'offre du groupement,</w:t>
      </w:r>
    </w:p>
    <w:p w14:paraId="31EF1EE7" w14:textId="77777777" w:rsidR="00402437" w:rsidRPr="008B3B83" w:rsidRDefault="00402437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</w:p>
    <w:p w14:paraId="3D8162A1" w14:textId="77777777" w:rsidR="00402437" w:rsidRPr="008B3B83" w:rsidRDefault="00402437" w:rsidP="00402437">
      <w:pPr>
        <w:spacing w:after="240"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  <w:proofErr w:type="gramStart"/>
      <w:r w:rsidRPr="008B3B83">
        <w:rPr>
          <w:rFonts w:asciiTheme="minorHAnsi" w:eastAsia="Trebuchet MS" w:hAnsiTheme="minorHAnsi" w:cstheme="minorHAnsi"/>
          <w:sz w:val="20"/>
          <w:lang w:eastAsia="en-US"/>
        </w:rPr>
        <w:t>à</w:t>
      </w:r>
      <w:proofErr w:type="gramEnd"/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 exécuter les prestations demandées dans les conditions définies ci-après ;</w:t>
      </w:r>
    </w:p>
    <w:p w14:paraId="27B184BE" w14:textId="77777777" w:rsidR="00BA77A5" w:rsidRPr="008B3B83" w:rsidRDefault="00402437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  <w:r w:rsidRPr="008B3B83">
        <w:rPr>
          <w:rFonts w:asciiTheme="minorHAnsi" w:eastAsia="Trebuchet MS" w:hAnsiTheme="minorHAnsi" w:cstheme="minorHAnsi"/>
          <w:sz w:val="20"/>
          <w:lang w:eastAsia="en-US"/>
        </w:rPr>
        <w:lastRenderedPageBreak/>
        <w:t xml:space="preserve">L'offre ainsi présentée n'est valable toutefois que si la décision d'attribution intervient dans un délai de </w: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fldChar w:fldCharType="begin"/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instrText xml:space="preserve"> MERGEFIELD Délai_offre </w:instrTex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fldChar w:fldCharType="separate"/>
      </w:r>
      <w:r w:rsidRPr="008B3B83">
        <w:rPr>
          <w:rFonts w:asciiTheme="minorHAnsi" w:eastAsia="Trebuchet MS" w:hAnsiTheme="minorHAnsi" w:cstheme="minorHAnsi"/>
          <w:noProof/>
          <w:sz w:val="20"/>
          <w:lang w:eastAsia="en-US"/>
        </w:rPr>
        <w:t>9 mois</w:t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fldChar w:fldCharType="end"/>
      </w:r>
      <w:r w:rsidRPr="008B3B83">
        <w:rPr>
          <w:rFonts w:asciiTheme="minorHAnsi" w:eastAsia="Trebuchet MS" w:hAnsiTheme="minorHAnsi" w:cstheme="minorHAnsi"/>
          <w:sz w:val="20"/>
          <w:lang w:eastAsia="en-US"/>
        </w:rPr>
        <w:t xml:space="preserve"> à compter de la date limite de réception des offres fixée par le règlement de la consultation.</w:t>
      </w:r>
    </w:p>
    <w:p w14:paraId="603E4716" w14:textId="77777777" w:rsidR="00BA77A5" w:rsidRPr="008B3B83" w:rsidRDefault="00BA77A5" w:rsidP="00402437">
      <w:pPr>
        <w:spacing w:line="232" w:lineRule="exact"/>
        <w:jc w:val="both"/>
        <w:rPr>
          <w:rFonts w:asciiTheme="minorHAnsi" w:eastAsia="Trebuchet MS" w:hAnsiTheme="minorHAnsi" w:cstheme="minorHAnsi"/>
          <w:sz w:val="20"/>
          <w:lang w:eastAsia="en-US"/>
        </w:rPr>
      </w:pPr>
    </w:p>
    <w:p w14:paraId="5039FD91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color w:val="000000"/>
          <w:sz w:val="28"/>
        </w:rPr>
      </w:pPr>
      <w:bookmarkStart w:id="2" w:name="_Toc191564691"/>
      <w:r w:rsidRPr="008B3B83">
        <w:rPr>
          <w:rFonts w:asciiTheme="minorHAnsi" w:eastAsia="Trebuchet MS" w:hAnsiTheme="minorHAnsi" w:cstheme="minorHAnsi"/>
          <w:color w:val="000000"/>
          <w:sz w:val="28"/>
        </w:rPr>
        <w:t>3 - Dispositions générales</w:t>
      </w:r>
      <w:bookmarkEnd w:id="2"/>
    </w:p>
    <w:p w14:paraId="5BC19710" w14:textId="77777777" w:rsidR="00EE4EAB" w:rsidRPr="008B3B83" w:rsidRDefault="004C1491">
      <w:pPr>
        <w:pStyle w:val="Titre2"/>
        <w:ind w:left="300" w:right="20"/>
        <w:rPr>
          <w:rFonts w:asciiTheme="minorHAnsi" w:eastAsia="Trebuchet MS" w:hAnsiTheme="minorHAnsi" w:cstheme="minorHAnsi"/>
          <w:i w:val="0"/>
          <w:color w:val="000000"/>
          <w:sz w:val="24"/>
        </w:rPr>
      </w:pPr>
      <w:bookmarkStart w:id="3" w:name="_Toc191564692"/>
      <w:r w:rsidRPr="008B3B83">
        <w:rPr>
          <w:rFonts w:asciiTheme="minorHAnsi" w:eastAsia="Trebuchet MS" w:hAnsiTheme="minorHAnsi" w:cstheme="minorHAnsi"/>
          <w:i w:val="0"/>
          <w:color w:val="000000"/>
          <w:sz w:val="24"/>
        </w:rPr>
        <w:t>3.1 - Objet</w:t>
      </w:r>
      <w:bookmarkEnd w:id="3"/>
    </w:p>
    <w:p w14:paraId="3D415E1A" w14:textId="77777777" w:rsidR="00092203" w:rsidRPr="00092203" w:rsidRDefault="004C1491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Le présent Acte d'Engagement concerne </w:t>
      </w:r>
      <w:r w:rsidR="008B3B83" w:rsidRPr="008B3B83">
        <w:rPr>
          <w:rFonts w:asciiTheme="minorHAnsi" w:eastAsia="Trebuchet MS" w:hAnsiTheme="minorHAnsi" w:cstheme="minorHAnsi"/>
          <w:color w:val="000000"/>
          <w:sz w:val="20"/>
        </w:rPr>
        <w:t xml:space="preserve">La maitrise d’œuvre </w:t>
      </w:r>
      <w:r w:rsidR="00092203" w:rsidRPr="00092203">
        <w:rPr>
          <w:rFonts w:asciiTheme="minorHAnsi" w:eastAsia="Trebuchet MS" w:hAnsiTheme="minorHAnsi" w:cstheme="minorHAnsi"/>
          <w:color w:val="000000"/>
          <w:sz w:val="20"/>
        </w:rPr>
        <w:t>pour la rénovation du 11ème étage – ailes 1 et 2 et noyau central du Tripode (soins externes d’urologie)</w:t>
      </w:r>
    </w:p>
    <w:p w14:paraId="57B19A3B" w14:textId="77777777" w:rsidR="00402437" w:rsidRPr="008B3B83" w:rsidRDefault="00402437" w:rsidP="00402437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2B99374E" w14:textId="77777777" w:rsidR="00EE4EAB" w:rsidRPr="008B3B83" w:rsidRDefault="004C1491">
      <w:pPr>
        <w:pStyle w:val="Titre2"/>
        <w:ind w:left="300" w:right="20"/>
        <w:rPr>
          <w:rFonts w:asciiTheme="minorHAnsi" w:eastAsia="Trebuchet MS" w:hAnsiTheme="minorHAnsi" w:cstheme="minorHAnsi"/>
          <w:i w:val="0"/>
          <w:color w:val="000000"/>
          <w:sz w:val="24"/>
        </w:rPr>
      </w:pPr>
      <w:bookmarkStart w:id="4" w:name="_Toc191564693"/>
      <w:r w:rsidRPr="008B3B83">
        <w:rPr>
          <w:rFonts w:asciiTheme="minorHAnsi" w:eastAsia="Trebuchet MS" w:hAnsiTheme="minorHAnsi" w:cstheme="minorHAnsi"/>
          <w:i w:val="0"/>
          <w:color w:val="000000"/>
          <w:sz w:val="24"/>
        </w:rPr>
        <w:t>3.2 - Mode de passation</w:t>
      </w:r>
      <w:bookmarkEnd w:id="4"/>
    </w:p>
    <w:p w14:paraId="4912015C" w14:textId="77777777" w:rsidR="00092203" w:rsidRPr="00092203" w:rsidRDefault="00092203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092203">
        <w:rPr>
          <w:rFonts w:asciiTheme="minorHAnsi" w:eastAsia="Trebuchet MS" w:hAnsiTheme="minorHAnsi" w:cstheme="minorHAnsi"/>
          <w:color w:val="000000"/>
          <w:sz w:val="20"/>
        </w:rPr>
        <w:t>La procédure de passation utilisée est l'appel d'offres ouvert. Elle est soumise aux dispositions des articles L. 2124-2, R. 2124-2 1° et R. 2161-2 à R. 2161-5 du Code de la commande publique.</w:t>
      </w:r>
    </w:p>
    <w:p w14:paraId="0C40A1B6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786C8C02" w14:textId="77777777" w:rsidR="00EE4EAB" w:rsidRPr="008B3B83" w:rsidRDefault="004C1491">
      <w:pPr>
        <w:pStyle w:val="Titre2"/>
        <w:ind w:left="300" w:right="20"/>
        <w:rPr>
          <w:rFonts w:asciiTheme="minorHAnsi" w:eastAsia="Trebuchet MS" w:hAnsiTheme="minorHAnsi" w:cstheme="minorHAnsi"/>
          <w:i w:val="0"/>
          <w:color w:val="000000"/>
          <w:sz w:val="24"/>
        </w:rPr>
      </w:pPr>
      <w:bookmarkStart w:id="5" w:name="_Toc191564694"/>
      <w:r w:rsidRPr="008B3B83">
        <w:rPr>
          <w:rFonts w:asciiTheme="minorHAnsi" w:eastAsia="Trebuchet MS" w:hAnsiTheme="minorHAnsi" w:cstheme="minorHAnsi"/>
          <w:i w:val="0"/>
          <w:color w:val="000000"/>
          <w:sz w:val="24"/>
        </w:rPr>
        <w:t>3.3 - Forme de contrat</w:t>
      </w:r>
      <w:bookmarkEnd w:id="5"/>
    </w:p>
    <w:p w14:paraId="7EFA6710" w14:textId="77777777" w:rsid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Il s'agit d'un marché ordinaire.</w:t>
      </w:r>
    </w:p>
    <w:p w14:paraId="2E5F6A0D" w14:textId="77777777" w:rsidR="00A4460E" w:rsidRDefault="00A4460E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0E8CE34E" w14:textId="4DF8CD2D" w:rsidR="00A4460E" w:rsidRPr="008B3B83" w:rsidRDefault="00A4460E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A4460E">
        <w:rPr>
          <w:rFonts w:asciiTheme="minorHAnsi" w:eastAsia="Trebuchet MS" w:hAnsiTheme="minorHAnsi" w:cstheme="minorHAnsi"/>
          <w:color w:val="000000"/>
          <w:sz w:val="20"/>
        </w:rPr>
        <w:t>Le marché de maîtrise d’œuvre est fractionné en tranches en application des articles R2113-4 à R.2113-6 du code de la commande publique. Les prestations sont divisées en une tranche ferme et trois (3) tranches optionnelles</w:t>
      </w:r>
    </w:p>
    <w:p w14:paraId="4DD64995" w14:textId="77777777" w:rsidR="008B3B83" w:rsidRPr="008B3B83" w:rsidRDefault="008B3B83" w:rsidP="008B3B83">
      <w:pPr>
        <w:rPr>
          <w:rFonts w:asciiTheme="minorHAnsi" w:hAnsiTheme="minorHAnsi" w:cstheme="minorHAnsi"/>
        </w:rPr>
      </w:pPr>
    </w:p>
    <w:p w14:paraId="58F2E2D6" w14:textId="77777777" w:rsidR="00EE4EAB" w:rsidRPr="008B3B83" w:rsidRDefault="004C1491">
      <w:pPr>
        <w:pStyle w:val="Titre1"/>
        <w:rPr>
          <w:rFonts w:asciiTheme="minorHAnsi" w:eastAsia="Trebuchet MS" w:hAnsiTheme="minorHAnsi" w:cstheme="minorHAnsi"/>
          <w:color w:val="000000"/>
          <w:sz w:val="28"/>
        </w:rPr>
      </w:pPr>
      <w:bookmarkStart w:id="6" w:name="_Toc191564695"/>
      <w:r w:rsidRPr="008B3B83">
        <w:rPr>
          <w:rFonts w:asciiTheme="minorHAnsi" w:eastAsia="Trebuchet MS" w:hAnsiTheme="minorHAnsi" w:cstheme="minorHAnsi"/>
          <w:color w:val="000000"/>
          <w:sz w:val="28"/>
        </w:rPr>
        <w:t xml:space="preserve">4 </w:t>
      </w:r>
      <w:r w:rsidR="002C32CC" w:rsidRPr="008B3B83">
        <w:rPr>
          <w:rFonts w:asciiTheme="minorHAnsi" w:eastAsia="Trebuchet MS" w:hAnsiTheme="minorHAnsi" w:cstheme="minorHAnsi"/>
          <w:color w:val="000000"/>
          <w:sz w:val="28"/>
        </w:rPr>
        <w:t>–</w:t>
      </w:r>
      <w:r w:rsidRPr="008B3B83">
        <w:rPr>
          <w:rFonts w:asciiTheme="minorHAnsi" w:eastAsia="Trebuchet MS" w:hAnsiTheme="minorHAnsi" w:cstheme="minorHAnsi"/>
          <w:color w:val="000000"/>
          <w:sz w:val="28"/>
        </w:rPr>
        <w:t xml:space="preserve"> Prix</w:t>
      </w:r>
      <w:bookmarkEnd w:id="6"/>
    </w:p>
    <w:p w14:paraId="344C706A" w14:textId="77777777" w:rsidR="00D74922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Les prestations du maitre d'oeuvre seront réglées par un prix global et forfaitaire</w:t>
      </w:r>
      <w:r w:rsidR="00D74922">
        <w:rPr>
          <w:rFonts w:asciiTheme="minorHAnsi" w:eastAsia="Trebuchet MS" w:hAnsiTheme="minorHAnsi" w:cstheme="minorHAnsi"/>
          <w:color w:val="000000"/>
          <w:sz w:val="20"/>
        </w:rPr>
        <w:t xml:space="preserve"> (M0 = mars 2025)</w:t>
      </w:r>
    </w:p>
    <w:p w14:paraId="4731E37D" w14:textId="77777777" w:rsidR="00D74922" w:rsidRDefault="00D74922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5FF0FB77" w14:textId="77777777" w:rsidR="00D74922" w:rsidRPr="00D74922" w:rsidRDefault="00D74922" w:rsidP="00D74922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D74922">
        <w:rPr>
          <w:rFonts w:asciiTheme="minorHAnsi" w:eastAsia="Trebuchet MS" w:hAnsiTheme="minorHAnsi" w:cstheme="minorHAnsi"/>
          <w:color w:val="000000"/>
          <w:sz w:val="20"/>
        </w:rPr>
        <w:t xml:space="preserve">Le forfait provisoire de rémunération de la mission de base est calculé en application de la formule suivante : </w:t>
      </w:r>
    </w:p>
    <w:p w14:paraId="3AEBE1E4" w14:textId="77777777" w:rsidR="00D74922" w:rsidRDefault="00D74922" w:rsidP="00D74922">
      <w:pPr>
        <w:spacing w:line="232" w:lineRule="exact"/>
        <w:ind w:left="20" w:right="20"/>
        <w:jc w:val="center"/>
        <w:rPr>
          <w:rFonts w:asciiTheme="minorHAnsi" w:eastAsia="Trebuchet MS" w:hAnsiTheme="minorHAnsi" w:cstheme="minorHAnsi"/>
          <w:color w:val="000000"/>
          <w:sz w:val="20"/>
        </w:rPr>
      </w:pPr>
      <w:r w:rsidRPr="00D74922">
        <w:rPr>
          <w:rFonts w:asciiTheme="minorHAnsi" w:eastAsia="Trebuchet MS" w:hAnsiTheme="minorHAnsi" w:cstheme="minorHAnsi"/>
          <w:color w:val="000000"/>
          <w:sz w:val="20"/>
        </w:rPr>
        <w:t>F0 = C0 x T0</w:t>
      </w:r>
    </w:p>
    <w:p w14:paraId="74EE6169" w14:textId="77777777" w:rsidR="00D74922" w:rsidRPr="00D74922" w:rsidRDefault="00D74922" w:rsidP="00D74922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0645C39E" w14:textId="77777777" w:rsidR="00D74922" w:rsidRPr="00D74922" w:rsidRDefault="00D74922" w:rsidP="00D74922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proofErr w:type="gramStart"/>
      <w:r w:rsidRPr="00D74922">
        <w:rPr>
          <w:rFonts w:asciiTheme="minorHAnsi" w:eastAsia="Trebuchet MS" w:hAnsiTheme="minorHAnsi" w:cstheme="minorHAnsi"/>
          <w:color w:val="000000"/>
          <w:sz w:val="20"/>
        </w:rPr>
        <w:t>dans</w:t>
      </w:r>
      <w:proofErr w:type="gramEnd"/>
      <w:r w:rsidRPr="00D74922">
        <w:rPr>
          <w:rFonts w:asciiTheme="minorHAnsi" w:eastAsia="Trebuchet MS" w:hAnsiTheme="minorHAnsi" w:cstheme="minorHAnsi"/>
          <w:color w:val="000000"/>
          <w:sz w:val="20"/>
        </w:rPr>
        <w:t xml:space="preserve"> laquelle :</w:t>
      </w:r>
    </w:p>
    <w:p w14:paraId="3D6E4B6E" w14:textId="7CE75483" w:rsidR="00D74922" w:rsidRPr="00D74922" w:rsidRDefault="00D74922" w:rsidP="00D74922">
      <w:pPr>
        <w:pStyle w:val="Paragraphedeliste"/>
        <w:numPr>
          <w:ilvl w:val="0"/>
          <w:numId w:val="4"/>
        </w:numPr>
        <w:spacing w:line="232" w:lineRule="exact"/>
        <w:ind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D74922">
        <w:rPr>
          <w:rFonts w:asciiTheme="minorHAnsi" w:eastAsia="Trebuchet MS" w:hAnsiTheme="minorHAnsi" w:cstheme="minorHAnsi"/>
          <w:color w:val="000000"/>
          <w:sz w:val="20"/>
        </w:rPr>
        <w:t xml:space="preserve">F0 est le forfait </w:t>
      </w:r>
      <w:proofErr w:type="spellStart"/>
      <w:r w:rsidRPr="00D74922">
        <w:rPr>
          <w:rFonts w:asciiTheme="minorHAnsi" w:eastAsia="Trebuchet MS" w:hAnsiTheme="minorHAnsi" w:cstheme="minorHAnsi"/>
          <w:color w:val="000000"/>
          <w:sz w:val="20"/>
        </w:rPr>
        <w:t>provisoire</w:t>
      </w:r>
      <w:proofErr w:type="spellEnd"/>
      <w:r w:rsidRPr="00D74922">
        <w:rPr>
          <w:rFonts w:asciiTheme="minorHAnsi" w:eastAsia="Trebuchet MS" w:hAnsiTheme="minorHAnsi" w:cstheme="minorHAnsi"/>
          <w:color w:val="000000"/>
          <w:sz w:val="20"/>
        </w:rPr>
        <w:t xml:space="preserve"> de </w:t>
      </w:r>
      <w:r>
        <w:rPr>
          <w:rFonts w:asciiTheme="minorHAnsi" w:eastAsia="Trebuchet MS" w:hAnsiTheme="minorHAnsi" w:cstheme="minorHAnsi"/>
          <w:color w:val="000000"/>
          <w:sz w:val="20"/>
        </w:rPr>
        <w:t>remuneration</w:t>
      </w:r>
    </w:p>
    <w:p w14:paraId="4B509C4B" w14:textId="324F40B8" w:rsidR="00D74922" w:rsidRPr="00D74922" w:rsidRDefault="00D74922" w:rsidP="00D74922">
      <w:pPr>
        <w:pStyle w:val="Paragraphedeliste"/>
        <w:numPr>
          <w:ilvl w:val="0"/>
          <w:numId w:val="4"/>
        </w:numPr>
        <w:spacing w:line="232" w:lineRule="exact"/>
        <w:ind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D74922">
        <w:rPr>
          <w:rFonts w:asciiTheme="minorHAnsi" w:eastAsia="Trebuchet MS" w:hAnsiTheme="minorHAnsi" w:cstheme="minorHAnsi"/>
          <w:color w:val="000000"/>
          <w:sz w:val="20"/>
        </w:rPr>
        <w:t xml:space="preserve">C0 est </w:t>
      </w:r>
      <w:proofErr w:type="spellStart"/>
      <w:r>
        <w:rPr>
          <w:rFonts w:asciiTheme="minorHAnsi" w:eastAsia="Trebuchet MS" w:hAnsiTheme="minorHAnsi" w:cstheme="minorHAnsi"/>
          <w:color w:val="000000"/>
          <w:sz w:val="20"/>
        </w:rPr>
        <w:t>l</w:t>
      </w:r>
      <w:r w:rsidRPr="00D74922">
        <w:rPr>
          <w:rFonts w:asciiTheme="minorHAnsi" w:eastAsia="Trebuchet MS" w:hAnsiTheme="minorHAnsi" w:cstheme="minorHAnsi"/>
          <w:color w:val="000000"/>
          <w:sz w:val="20"/>
        </w:rPr>
        <w:t>’enveloppe</w:t>
      </w:r>
      <w:proofErr w:type="spellEnd"/>
      <w:r w:rsidRPr="00D74922">
        <w:rPr>
          <w:rFonts w:asciiTheme="minorHAnsi" w:eastAsia="Trebuchet MS" w:hAnsiTheme="minorHAnsi" w:cstheme="minorHAnsi"/>
          <w:color w:val="000000"/>
          <w:sz w:val="20"/>
        </w:rPr>
        <w:t xml:space="preserve"> financière des travaux </w:t>
      </w:r>
      <w:proofErr w:type="spellStart"/>
      <w:r w:rsidRPr="00D74922">
        <w:rPr>
          <w:rFonts w:asciiTheme="minorHAnsi" w:eastAsia="Trebuchet MS" w:hAnsiTheme="minorHAnsi" w:cstheme="minorHAnsi"/>
          <w:color w:val="000000"/>
          <w:sz w:val="20"/>
        </w:rPr>
        <w:t>telle</w:t>
      </w:r>
      <w:proofErr w:type="spellEnd"/>
      <w:r w:rsidRPr="00D74922">
        <w:rPr>
          <w:rFonts w:asciiTheme="minorHAnsi" w:eastAsia="Trebuchet MS" w:hAnsiTheme="minorHAnsi" w:cstheme="minorHAnsi"/>
          <w:color w:val="000000"/>
          <w:sz w:val="20"/>
        </w:rPr>
        <w:t xml:space="preserve"> que </w:t>
      </w:r>
      <w:proofErr w:type="spellStart"/>
      <w:r w:rsidRPr="00D74922">
        <w:rPr>
          <w:rFonts w:asciiTheme="minorHAnsi" w:eastAsia="Trebuchet MS" w:hAnsiTheme="minorHAnsi" w:cstheme="minorHAnsi"/>
          <w:color w:val="000000"/>
          <w:sz w:val="20"/>
        </w:rPr>
        <w:t>définie</w:t>
      </w:r>
      <w:proofErr w:type="spellEnd"/>
      <w:r w:rsidRPr="00D74922">
        <w:rPr>
          <w:rFonts w:asciiTheme="minorHAnsi" w:eastAsia="Trebuchet MS" w:hAnsiTheme="minorHAnsi" w:cstheme="minorHAnsi"/>
          <w:color w:val="000000"/>
          <w:sz w:val="20"/>
        </w:rPr>
        <w:t xml:space="preserve"> </w:t>
      </w:r>
      <w:r>
        <w:rPr>
          <w:rFonts w:asciiTheme="minorHAnsi" w:eastAsia="Trebuchet MS" w:hAnsiTheme="minorHAnsi" w:cstheme="minorHAnsi"/>
          <w:color w:val="000000"/>
          <w:sz w:val="20"/>
        </w:rPr>
        <w:t>au present article</w:t>
      </w:r>
      <w:r w:rsidRPr="00D74922">
        <w:rPr>
          <w:rFonts w:asciiTheme="minorHAnsi" w:eastAsia="Trebuchet MS" w:hAnsiTheme="minorHAnsi" w:cstheme="minorHAnsi"/>
          <w:color w:val="000000"/>
          <w:sz w:val="20"/>
        </w:rPr>
        <w:t>.</w:t>
      </w:r>
    </w:p>
    <w:p w14:paraId="6E88C136" w14:textId="25B173F6" w:rsidR="00D74922" w:rsidRPr="00D74922" w:rsidRDefault="00D74922" w:rsidP="00D74922">
      <w:pPr>
        <w:pStyle w:val="Paragraphedeliste"/>
        <w:numPr>
          <w:ilvl w:val="0"/>
          <w:numId w:val="4"/>
        </w:numPr>
        <w:spacing w:line="232" w:lineRule="exact"/>
        <w:ind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D74922">
        <w:rPr>
          <w:rFonts w:asciiTheme="minorHAnsi" w:eastAsia="Trebuchet MS" w:hAnsiTheme="minorHAnsi" w:cstheme="minorHAnsi"/>
          <w:color w:val="000000"/>
          <w:sz w:val="20"/>
        </w:rPr>
        <w:t xml:space="preserve">T0 est le </w:t>
      </w:r>
      <w:proofErr w:type="spellStart"/>
      <w:r w:rsidRPr="00D74922">
        <w:rPr>
          <w:rFonts w:asciiTheme="minorHAnsi" w:eastAsia="Trebuchet MS" w:hAnsiTheme="minorHAnsi" w:cstheme="minorHAnsi"/>
          <w:color w:val="000000"/>
          <w:sz w:val="20"/>
        </w:rPr>
        <w:t>taux</w:t>
      </w:r>
      <w:proofErr w:type="spellEnd"/>
      <w:r w:rsidRPr="00D74922">
        <w:rPr>
          <w:rFonts w:asciiTheme="minorHAnsi" w:eastAsia="Trebuchet MS" w:hAnsiTheme="minorHAnsi" w:cstheme="minorHAnsi"/>
          <w:color w:val="000000"/>
          <w:sz w:val="20"/>
        </w:rPr>
        <w:t xml:space="preserve"> provisoire de rémunération</w:t>
      </w:r>
    </w:p>
    <w:p w14:paraId="21160ECC" w14:textId="0F4C1275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23A25C04" w14:textId="263878D7" w:rsid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L’enveloppe financière des travaux est fixée à </w:t>
      </w:r>
      <w:r w:rsidR="00092203">
        <w:rPr>
          <w:rFonts w:asciiTheme="minorHAnsi" w:eastAsia="Trebuchet MS" w:hAnsiTheme="minorHAnsi" w:cstheme="minorHAnsi"/>
          <w:color w:val="000000"/>
          <w:sz w:val="20"/>
        </w:rPr>
        <w:t>4.</w:t>
      </w: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800.000 € HT. Le forfait de rémunération est provisoire. </w:t>
      </w:r>
    </w:p>
    <w:p w14:paraId="039D59F6" w14:textId="77777777" w:rsidR="00092203" w:rsidRDefault="00092203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7E45B881" w14:textId="1E1E1877" w:rsidR="00092203" w:rsidRPr="00092203" w:rsidRDefault="00092203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092203">
        <w:rPr>
          <w:rFonts w:asciiTheme="minorHAnsi" w:eastAsia="Trebuchet MS" w:hAnsiTheme="minorHAnsi" w:cstheme="minorHAnsi"/>
          <w:color w:val="000000"/>
          <w:sz w:val="20"/>
        </w:rPr>
        <w:t>Le coût prévisionnel définitif sera établi dans les conditions prévues au CCAP.</w:t>
      </w:r>
      <w:r w:rsidRPr="00092203">
        <w:rPr>
          <w:rFonts w:asciiTheme="minorHAnsi" w:eastAsia="Trebuchet MS" w:hAnsiTheme="minorHAnsi" w:cstheme="minorHAnsi"/>
          <w:color w:val="000000"/>
          <w:sz w:val="20"/>
        </w:rPr>
        <w:cr/>
      </w:r>
    </w:p>
    <w:p w14:paraId="53C41876" w14:textId="77777777" w:rsidR="00092203" w:rsidRPr="00092203" w:rsidRDefault="00092203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092203">
        <w:rPr>
          <w:rFonts w:asciiTheme="minorHAnsi" w:eastAsia="Trebuchet MS" w:hAnsiTheme="minorHAnsi" w:cstheme="minorHAnsi"/>
          <w:color w:val="000000"/>
          <w:sz w:val="20"/>
        </w:rPr>
        <w:t>Le taux de rémunération (t) est fixé à : ...................... %</w:t>
      </w:r>
    </w:p>
    <w:p w14:paraId="65BF7DB0" w14:textId="77777777" w:rsidR="00092203" w:rsidRDefault="0009220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66970DEA" w14:textId="65044DE8" w:rsidR="00092203" w:rsidRDefault="0009220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</w:pPr>
      <w:r w:rsidRPr="00092203"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  <w:t>Tranche ferme (phase conception) :</w:t>
      </w:r>
    </w:p>
    <w:p w14:paraId="0A2223C8" w14:textId="77777777" w:rsidR="00092203" w:rsidRDefault="0009220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</w:pPr>
    </w:p>
    <w:p w14:paraId="26B0D58E" w14:textId="209A9DC5" w:rsidR="008B3B83" w:rsidRPr="00E63F0E" w:rsidRDefault="00092203" w:rsidP="00E63F0E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lang w:val="fr-FR"/>
        </w:rPr>
      </w:pPr>
      <w:r w:rsidRPr="00755611">
        <w:rPr>
          <w:rFonts w:asciiTheme="minorHAnsi" w:hAnsiTheme="minorHAnsi" w:cstheme="minorHAnsi"/>
          <w:lang w:val="fr-FR"/>
        </w:rPr>
        <w:t xml:space="preserve">Tranche </w:t>
      </w:r>
      <w:r>
        <w:rPr>
          <w:rFonts w:asciiTheme="minorHAnsi" w:hAnsiTheme="minorHAnsi" w:cstheme="minorHAnsi"/>
          <w:lang w:val="fr-FR"/>
        </w:rPr>
        <w:t>ferme mission DIAG à ACT :</w:t>
      </w: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8B3B83" w:rsidRPr="008B3B83" w14:paraId="1F21C79A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68FD62BA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C177F9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2475B5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C469F6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8B3B83" w:rsidRPr="008B3B83" w14:paraId="4524B295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6DF3327D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E4D38F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94C906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F0CE3D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8B3B83" w:rsidRPr="008B3B83" w14:paraId="61FBA8CE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2BE3CF5A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D9685A3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91A52A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7A2C20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8B3B83" w:rsidRPr="008B3B83" w14:paraId="0AEB7102" w14:textId="77777777" w:rsidTr="008B3B83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E87D73B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58B799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880ECC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AC7402" w14:textId="77777777" w:rsidR="008B3B83" w:rsidRPr="008B3B83" w:rsidRDefault="008B3B83" w:rsidP="008B3B83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055B0C02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76B9A3E8" w14:textId="77777777" w:rsidR="00092203" w:rsidRDefault="0009220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24DD0BBF" w14:textId="797501D4" w:rsidR="00092203" w:rsidRDefault="00092203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>
        <w:rPr>
          <w:rFonts w:asciiTheme="minorHAnsi" w:eastAsia="Trebuchet MS" w:hAnsiTheme="minorHAnsi" w:cstheme="minorHAnsi"/>
          <w:color w:val="000000"/>
          <w:sz w:val="20"/>
        </w:rPr>
        <w:t xml:space="preserve">PSE1 : </w:t>
      </w:r>
      <w:r w:rsidRPr="00092203">
        <w:rPr>
          <w:rFonts w:asciiTheme="minorHAnsi" w:eastAsia="Trebuchet MS" w:hAnsiTheme="minorHAnsi" w:cstheme="minorHAnsi"/>
          <w:color w:val="000000"/>
          <w:sz w:val="20"/>
        </w:rPr>
        <w:t>Mission complémentaire OPC pour la tranche ferme :</w:t>
      </w: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E63F0E" w:rsidRPr="008B3B83" w14:paraId="7EE7BFC3" w14:textId="77777777" w:rsidTr="003B7F4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1DEC679D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4FA5BD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9603E0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1F7568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E63F0E" w:rsidRPr="008B3B83" w14:paraId="3C08755A" w14:textId="77777777" w:rsidTr="003B7F4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1BB4A9C2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E12C26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67A23E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C808DA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E63F0E" w:rsidRPr="008B3B83" w14:paraId="6AB084F3" w14:textId="77777777" w:rsidTr="003B7F4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2B8AD596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30B7CF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82B48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715401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E63F0E" w:rsidRPr="008B3B83" w14:paraId="27332636" w14:textId="77777777" w:rsidTr="003B7F4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10E94F46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92E09B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BF92A4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992D8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18D42717" w14:textId="77777777" w:rsidR="00E63F0E" w:rsidRPr="00092203" w:rsidRDefault="00E63F0E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7359D955" w14:textId="6FD3E9E7" w:rsidR="00092203" w:rsidRPr="00092203" w:rsidRDefault="00092203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>
        <w:rPr>
          <w:rFonts w:asciiTheme="minorHAnsi" w:eastAsia="Trebuchet MS" w:hAnsiTheme="minorHAnsi" w:cstheme="minorHAnsi"/>
          <w:color w:val="000000"/>
          <w:sz w:val="20"/>
        </w:rPr>
        <w:t>PSE2 : </w:t>
      </w:r>
      <w:r w:rsidRPr="00092203">
        <w:rPr>
          <w:rFonts w:asciiTheme="minorHAnsi" w:eastAsia="Trebuchet MS" w:hAnsiTheme="minorHAnsi" w:cstheme="minorHAnsi"/>
          <w:color w:val="000000"/>
          <w:sz w:val="20"/>
        </w:rPr>
        <w:t xml:space="preserve"> Mission coordinateur </w:t>
      </w:r>
      <w:r>
        <w:rPr>
          <w:rFonts w:asciiTheme="minorHAnsi" w:eastAsia="Trebuchet MS" w:hAnsiTheme="minorHAnsi" w:cstheme="minorHAnsi"/>
          <w:color w:val="000000"/>
          <w:sz w:val="20"/>
        </w:rPr>
        <w:t>C</w:t>
      </w:r>
      <w:r w:rsidRPr="00092203">
        <w:rPr>
          <w:rFonts w:asciiTheme="minorHAnsi" w:eastAsia="Trebuchet MS" w:hAnsiTheme="minorHAnsi" w:cstheme="minorHAnsi"/>
          <w:color w:val="000000"/>
          <w:sz w:val="20"/>
        </w:rPr>
        <w:t xml:space="preserve">SSI </w:t>
      </w:r>
      <w:r>
        <w:rPr>
          <w:rFonts w:asciiTheme="minorHAnsi" w:eastAsia="Trebuchet MS" w:hAnsiTheme="minorHAnsi" w:cstheme="minorHAnsi"/>
          <w:color w:val="000000"/>
          <w:sz w:val="20"/>
        </w:rPr>
        <w:t xml:space="preserve">pour </w:t>
      </w:r>
      <w:r w:rsidRPr="00092203">
        <w:rPr>
          <w:rFonts w:asciiTheme="minorHAnsi" w:eastAsia="Trebuchet MS" w:hAnsiTheme="minorHAnsi" w:cstheme="minorHAnsi"/>
          <w:color w:val="000000"/>
          <w:sz w:val="20"/>
        </w:rPr>
        <w:t>la tranche ferme :</w:t>
      </w: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E63F0E" w:rsidRPr="008B3B83" w14:paraId="19B41493" w14:textId="77777777" w:rsidTr="003B7F4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2FC13B7B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139B34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35D23D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CF386B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E63F0E" w:rsidRPr="008B3B83" w14:paraId="2EB4F01F" w14:textId="77777777" w:rsidTr="003B7F4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2C860B9E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78796D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D719F3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0B4077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E63F0E" w:rsidRPr="008B3B83" w14:paraId="4FB14392" w14:textId="77777777" w:rsidTr="003B7F4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6E6CAC67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lastRenderedPageBreak/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1ECEC6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EF565F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D16F8C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E63F0E" w:rsidRPr="008B3B83" w14:paraId="67693A48" w14:textId="77777777" w:rsidTr="003B7F4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5E7A1FAA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1D9E9E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5ACF6B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D4024E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58F39155" w14:textId="77777777" w:rsidR="00092203" w:rsidRPr="00092203" w:rsidRDefault="00092203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2114B3A4" w14:textId="77777777" w:rsidR="00092203" w:rsidRDefault="00092203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  <w:u w:val="single"/>
        </w:rPr>
      </w:pPr>
    </w:p>
    <w:p w14:paraId="5CF28EFB" w14:textId="76182AE3" w:rsidR="00092203" w:rsidRDefault="00092203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</w:pPr>
      <w:r w:rsidRPr="00092203"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  <w:t>Tranches optionnelles (phase réalisation)</w:t>
      </w:r>
      <w:r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  <w:t xml:space="preserve"> </w:t>
      </w:r>
      <w:r w:rsidRPr="00092203"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  <w:t>:</w:t>
      </w:r>
    </w:p>
    <w:p w14:paraId="590D9FA0" w14:textId="77777777" w:rsidR="00092203" w:rsidRDefault="00092203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</w:pPr>
    </w:p>
    <w:p w14:paraId="3A2DB83D" w14:textId="315B8F71" w:rsidR="00092203" w:rsidRPr="00E63F0E" w:rsidRDefault="00092203" w:rsidP="00E63F0E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lang w:val="fr-FR"/>
        </w:rPr>
      </w:pPr>
      <w:r w:rsidRPr="00755611">
        <w:rPr>
          <w:rFonts w:asciiTheme="minorHAnsi" w:hAnsiTheme="minorHAnsi" w:cstheme="minorHAnsi"/>
          <w:lang w:val="fr-FR"/>
        </w:rPr>
        <w:t xml:space="preserve">Tranche optionnelle </w:t>
      </w:r>
      <w:r w:rsidR="00B008FC" w:rsidRPr="00755611">
        <w:rPr>
          <w:rFonts w:asciiTheme="minorHAnsi" w:hAnsiTheme="minorHAnsi" w:cstheme="minorHAnsi"/>
          <w:lang w:val="fr-FR"/>
        </w:rPr>
        <w:t>1 mission</w:t>
      </w:r>
      <w:r>
        <w:rPr>
          <w:rFonts w:asciiTheme="minorHAnsi" w:hAnsiTheme="minorHAnsi" w:cstheme="minorHAnsi"/>
          <w:lang w:val="fr-FR"/>
        </w:rPr>
        <w:t xml:space="preserve"> DET </w:t>
      </w:r>
      <w:r w:rsidR="000A2E83">
        <w:rPr>
          <w:rFonts w:asciiTheme="minorHAnsi" w:hAnsiTheme="minorHAnsi" w:cstheme="minorHAnsi"/>
          <w:lang w:val="fr-FR"/>
        </w:rPr>
        <w:t>à AOR</w:t>
      </w:r>
      <w:r>
        <w:rPr>
          <w:rFonts w:asciiTheme="minorHAnsi" w:hAnsiTheme="minorHAnsi" w:cstheme="minorHAnsi"/>
          <w:lang w:val="fr-FR"/>
        </w:rPr>
        <w:t> :</w:t>
      </w: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092203" w:rsidRPr="008B3B83" w14:paraId="60692532" w14:textId="77777777" w:rsidTr="008170FE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58A617F7" w14:textId="77777777" w:rsidR="00092203" w:rsidRPr="008B3B83" w:rsidRDefault="00092203" w:rsidP="008170FE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F255B7" w14:textId="77777777" w:rsidR="00092203" w:rsidRPr="008B3B83" w:rsidRDefault="00092203" w:rsidP="008170FE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CF3867" w14:textId="77777777" w:rsidR="00092203" w:rsidRPr="008B3B83" w:rsidRDefault="00092203" w:rsidP="008170FE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B3A90D" w14:textId="77777777" w:rsidR="00092203" w:rsidRPr="008B3B83" w:rsidRDefault="00092203" w:rsidP="008170FE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092203" w:rsidRPr="008B3B83" w14:paraId="751B77C0" w14:textId="77777777" w:rsidTr="008170FE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3CC4E853" w14:textId="77777777" w:rsidR="00092203" w:rsidRPr="008B3B83" w:rsidRDefault="00092203" w:rsidP="008170FE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1186FA" w14:textId="77777777" w:rsidR="00092203" w:rsidRPr="008B3B83" w:rsidRDefault="00092203" w:rsidP="008170FE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7401F4" w14:textId="77777777" w:rsidR="00092203" w:rsidRPr="008B3B83" w:rsidRDefault="00092203" w:rsidP="008170FE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7BE560" w14:textId="77777777" w:rsidR="00092203" w:rsidRPr="008B3B83" w:rsidRDefault="00092203" w:rsidP="008170FE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092203" w:rsidRPr="008B3B83" w14:paraId="5B3BF0E2" w14:textId="77777777" w:rsidTr="008170FE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39CE05D3" w14:textId="77777777" w:rsidR="00092203" w:rsidRPr="008B3B83" w:rsidRDefault="00092203" w:rsidP="008170FE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C239E8" w14:textId="77777777" w:rsidR="00092203" w:rsidRPr="008B3B83" w:rsidRDefault="00092203" w:rsidP="008170FE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345358" w14:textId="77777777" w:rsidR="00092203" w:rsidRPr="008B3B83" w:rsidRDefault="00092203" w:rsidP="008170FE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E3D8B" w14:textId="77777777" w:rsidR="00092203" w:rsidRPr="008B3B83" w:rsidRDefault="00092203" w:rsidP="008170FE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092203" w:rsidRPr="008B3B83" w14:paraId="689096B7" w14:textId="77777777" w:rsidTr="008170FE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259503D1" w14:textId="77777777" w:rsidR="00092203" w:rsidRPr="008B3B83" w:rsidRDefault="00092203" w:rsidP="008170FE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C02A1D" w14:textId="77777777" w:rsidR="00092203" w:rsidRPr="008B3B83" w:rsidRDefault="00092203" w:rsidP="008170FE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1C756C" w14:textId="77777777" w:rsidR="00092203" w:rsidRPr="008B3B83" w:rsidRDefault="00092203" w:rsidP="008170FE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D196BD" w14:textId="77777777" w:rsidR="00092203" w:rsidRPr="008B3B83" w:rsidRDefault="00092203" w:rsidP="008170FE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0DD3470C" w14:textId="77777777" w:rsidR="00092203" w:rsidRDefault="00092203" w:rsidP="00E63F0E">
      <w:pPr>
        <w:spacing w:line="232" w:lineRule="exact"/>
        <w:ind w:right="20"/>
        <w:jc w:val="both"/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</w:pPr>
    </w:p>
    <w:p w14:paraId="01A4B79D" w14:textId="4A17D019" w:rsidR="00092203" w:rsidRDefault="00092203" w:rsidP="0009220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</w:rPr>
      </w:pPr>
      <w:r w:rsidRPr="00755611">
        <w:rPr>
          <w:rFonts w:asciiTheme="minorHAnsi" w:hAnsiTheme="minorHAnsi" w:cstheme="minorHAnsi"/>
          <w:lang w:val="fr-FR"/>
        </w:rPr>
        <w:t xml:space="preserve">Tranche optionnelle 2 mission </w:t>
      </w:r>
      <w:r>
        <w:rPr>
          <w:rFonts w:asciiTheme="minorHAnsi" w:hAnsiTheme="minorHAnsi" w:cstheme="minorHAnsi"/>
          <w:lang w:val="fr-FR"/>
        </w:rPr>
        <w:t xml:space="preserve">OPC en phase DET </w:t>
      </w:r>
      <w:r w:rsidR="00A4460E">
        <w:rPr>
          <w:rFonts w:asciiTheme="minorHAnsi" w:hAnsiTheme="minorHAnsi" w:cstheme="minorHAnsi"/>
          <w:lang w:val="fr-FR"/>
        </w:rPr>
        <w:t>à</w:t>
      </w:r>
      <w:r>
        <w:rPr>
          <w:rFonts w:asciiTheme="minorHAnsi" w:hAnsiTheme="minorHAnsi" w:cstheme="minorHAnsi"/>
          <w:lang w:val="fr-FR"/>
        </w:rPr>
        <w:t xml:space="preserve"> AOR :</w:t>
      </w:r>
      <w:r w:rsidRPr="00092203">
        <w:rPr>
          <w:rFonts w:asciiTheme="minorHAnsi" w:hAnsiTheme="minorHAnsi" w:cstheme="minorHAnsi"/>
          <w:color w:val="000000"/>
        </w:rPr>
        <w:t xml:space="preserve"> </w:t>
      </w: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E63F0E" w:rsidRPr="008B3B83" w14:paraId="4D74B0DF" w14:textId="77777777" w:rsidTr="003B7F4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5F831F69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58E7E5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C5137C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8946FA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E63F0E" w:rsidRPr="008B3B83" w14:paraId="44D27CAD" w14:textId="77777777" w:rsidTr="003B7F4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10B242DE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BBE8AF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DA5798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5F29C7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E63F0E" w:rsidRPr="008B3B83" w14:paraId="48EFF006" w14:textId="77777777" w:rsidTr="003B7F4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5A05DA54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95AE6B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5119E8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5BCDB8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E63F0E" w:rsidRPr="008B3B83" w14:paraId="2337ECEC" w14:textId="77777777" w:rsidTr="003B7F4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37D7EA66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482B2F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ADABFF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AC54A4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56BC9F03" w14:textId="1D2D2C41" w:rsidR="00E63F0E" w:rsidRDefault="00E63F0E" w:rsidP="00E63F0E">
      <w:pPr>
        <w:rPr>
          <w:lang w:val="en-US" w:eastAsia="en-US"/>
        </w:rPr>
      </w:pPr>
    </w:p>
    <w:p w14:paraId="69077E3F" w14:textId="77777777" w:rsidR="00E63F0E" w:rsidRPr="00E63F0E" w:rsidRDefault="00E63F0E" w:rsidP="00E63F0E">
      <w:pPr>
        <w:rPr>
          <w:lang w:val="en-US" w:eastAsia="en-US"/>
        </w:rPr>
      </w:pPr>
    </w:p>
    <w:p w14:paraId="742EBE85" w14:textId="564F0B52" w:rsidR="00E63F0E" w:rsidRPr="00E63F0E" w:rsidRDefault="00092203" w:rsidP="00E63F0E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</w:rPr>
      </w:pPr>
      <w:r w:rsidRPr="00755611">
        <w:rPr>
          <w:rFonts w:asciiTheme="minorHAnsi" w:hAnsiTheme="minorHAnsi" w:cstheme="minorHAnsi"/>
          <w:lang w:val="fr-FR"/>
        </w:rPr>
        <w:t xml:space="preserve">Tranche optionnelle </w:t>
      </w:r>
      <w:r>
        <w:rPr>
          <w:rFonts w:asciiTheme="minorHAnsi" w:hAnsiTheme="minorHAnsi" w:cstheme="minorHAnsi"/>
          <w:lang w:val="fr-FR"/>
        </w:rPr>
        <w:t>3</w:t>
      </w:r>
      <w:r w:rsidRPr="00755611">
        <w:rPr>
          <w:rFonts w:asciiTheme="minorHAnsi" w:hAnsiTheme="minorHAnsi" w:cstheme="minorHAnsi"/>
          <w:lang w:val="fr-FR"/>
        </w:rPr>
        <w:t xml:space="preserve"> mission </w:t>
      </w:r>
      <w:r>
        <w:rPr>
          <w:rFonts w:asciiTheme="minorHAnsi" w:hAnsiTheme="minorHAnsi" w:cstheme="minorHAnsi"/>
          <w:lang w:val="fr-FR"/>
        </w:rPr>
        <w:t xml:space="preserve">CSSI en phase DET </w:t>
      </w:r>
      <w:r w:rsidR="00A4460E">
        <w:rPr>
          <w:rFonts w:asciiTheme="minorHAnsi" w:hAnsiTheme="minorHAnsi" w:cstheme="minorHAnsi"/>
          <w:lang w:val="fr-FR"/>
        </w:rPr>
        <w:t>à</w:t>
      </w:r>
      <w:r>
        <w:rPr>
          <w:rFonts w:asciiTheme="minorHAnsi" w:hAnsiTheme="minorHAnsi" w:cstheme="minorHAnsi"/>
          <w:lang w:val="fr-FR"/>
        </w:rPr>
        <w:t xml:space="preserve"> AOR </w:t>
      </w:r>
      <w:r w:rsidRPr="00092203">
        <w:rPr>
          <w:rFonts w:asciiTheme="minorHAnsi" w:hAnsiTheme="minorHAnsi" w:cstheme="minorHAnsi"/>
          <w:color w:val="000000"/>
        </w:rPr>
        <w:t xml:space="preserve">: </w:t>
      </w: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E63F0E" w:rsidRPr="008B3B83" w14:paraId="55A34756" w14:textId="77777777" w:rsidTr="003B7F4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682D624C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20E2B0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A5550C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BCA8C3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E63F0E" w:rsidRPr="008B3B83" w14:paraId="2E78DF7B" w14:textId="77777777" w:rsidTr="003B7F4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73F489E0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5A5C33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8FD3E4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0909F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E63F0E" w:rsidRPr="008B3B83" w14:paraId="73F92E13" w14:textId="77777777" w:rsidTr="003B7F4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6E22429B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6214BE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C28E2B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D4FCF5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E63F0E" w:rsidRPr="008B3B83" w14:paraId="2ADA6575" w14:textId="77777777" w:rsidTr="003B7F40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39697E65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22CD53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2B9A75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D141E9" w14:textId="77777777" w:rsidR="00E63F0E" w:rsidRPr="008B3B83" w:rsidRDefault="00E63F0E" w:rsidP="003B7F40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57335AC0" w14:textId="77777777" w:rsidR="00E63F0E" w:rsidRPr="00E63F0E" w:rsidRDefault="00E63F0E" w:rsidP="00E63F0E">
      <w:pPr>
        <w:rPr>
          <w:lang w:val="en-US" w:eastAsia="en-US"/>
        </w:rPr>
      </w:pPr>
    </w:p>
    <w:p w14:paraId="666D7BD8" w14:textId="77777777" w:rsidR="00092203" w:rsidRPr="00092203" w:rsidRDefault="00092203" w:rsidP="0009220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</w:pPr>
    </w:p>
    <w:p w14:paraId="68DC6743" w14:textId="13AEBE74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Le titulaire s'engage à ne percevoir aucune autre rémunération d'un tiers au titre de la réalisation de l'opération objet du présent contrat ou de ses avenants.</w:t>
      </w:r>
    </w:p>
    <w:p w14:paraId="4D7E4E8F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54F8D66D" w14:textId="77777777" w:rsidR="008B3B83" w:rsidRPr="008B3B83" w:rsidRDefault="008B3B83" w:rsidP="008B3B83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7ACAC66E" w14:textId="1F23B147" w:rsidR="00EE4EAB" w:rsidRPr="008B3B83" w:rsidRDefault="00E63F0E">
      <w:pPr>
        <w:pStyle w:val="Titre1"/>
        <w:rPr>
          <w:rFonts w:asciiTheme="minorHAnsi" w:eastAsia="Trebuchet MS" w:hAnsiTheme="minorHAnsi" w:cstheme="minorHAnsi"/>
          <w:color w:val="000000"/>
          <w:sz w:val="28"/>
        </w:rPr>
      </w:pPr>
      <w:bookmarkStart w:id="7" w:name="_Toc191564696"/>
      <w:r>
        <w:rPr>
          <w:rFonts w:asciiTheme="minorHAnsi" w:eastAsia="Trebuchet MS" w:hAnsiTheme="minorHAnsi" w:cstheme="minorHAnsi"/>
          <w:color w:val="000000"/>
          <w:sz w:val="28"/>
        </w:rPr>
        <w:t>5</w:t>
      </w:r>
      <w:r w:rsidR="004C1491" w:rsidRPr="008B3B83">
        <w:rPr>
          <w:rFonts w:asciiTheme="minorHAnsi" w:eastAsia="Trebuchet MS" w:hAnsiTheme="minorHAnsi" w:cstheme="minorHAnsi"/>
          <w:color w:val="000000"/>
          <w:sz w:val="28"/>
        </w:rPr>
        <w:t xml:space="preserve"> - Paiement</w:t>
      </w:r>
      <w:bookmarkEnd w:id="7"/>
    </w:p>
    <w:p w14:paraId="502B5E66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AD15363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6CD6" w:rsidRPr="008B3B83" w14:paraId="4BB16C76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8B8C2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4C25F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0FCF4C63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ABC50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733E8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3540C159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2243E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533CB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39316C1E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63B91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7E10C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15B31F82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D7DF6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60FA5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45766A4F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CC8DBA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5E7B2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16DF27BB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93FF3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732A8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50262F38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3FC77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9184D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  <w:tr w:rsidR="00A46CD6" w:rsidRPr="008B3B83" w14:paraId="2F4B6B2E" w14:textId="77777777" w:rsidTr="00874570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E4ABD" w14:textId="77777777" w:rsidR="00A46CD6" w:rsidRPr="008B3B83" w:rsidRDefault="00A46CD6" w:rsidP="00874570">
            <w:pPr>
              <w:pStyle w:val="saisieClientHead"/>
              <w:rPr>
                <w:rFonts w:asciiTheme="minorHAnsi" w:eastAsia="Trebuchet MS" w:hAnsiTheme="minorHAnsi" w:cstheme="minorHAnsi"/>
                <w:lang w:val="fr-FR"/>
              </w:rPr>
            </w:pPr>
            <w:r w:rsidRPr="008B3B83">
              <w:rPr>
                <w:rFonts w:asciiTheme="minorHAnsi" w:eastAsia="Trebuchet MS" w:hAnsiTheme="minorHAnsi" w:cstheme="minorHAnsi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614DE" w14:textId="77777777" w:rsidR="00A46CD6" w:rsidRPr="008B3B83" w:rsidRDefault="00A46CD6" w:rsidP="00874570">
            <w:pPr>
              <w:pStyle w:val="saisieClientCel"/>
              <w:rPr>
                <w:rFonts w:asciiTheme="minorHAnsi" w:eastAsia="Trebuchet MS" w:hAnsiTheme="minorHAnsi" w:cstheme="minorHAnsi"/>
                <w:lang w:val="fr-FR"/>
              </w:rPr>
            </w:pPr>
          </w:p>
        </w:tc>
      </w:tr>
    </w:tbl>
    <w:p w14:paraId="7B5B9814" w14:textId="77777777" w:rsidR="00A46CD6" w:rsidRPr="008B3B83" w:rsidRDefault="00A46CD6" w:rsidP="00A46CD6">
      <w:pPr>
        <w:spacing w:after="120"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 </w:t>
      </w:r>
    </w:p>
    <w:p w14:paraId="03E62557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lastRenderedPageBreak/>
        <w:t xml:space="preserve">En cas de groupement, le paiement est effectué sur </w:t>
      </w:r>
      <w:r w:rsidRPr="008B3B83">
        <w:rPr>
          <w:rFonts w:asciiTheme="minorHAnsi" w:hAnsiTheme="minorHAnsi" w:cstheme="minorHAnsi"/>
          <w:sz w:val="16"/>
          <w:vertAlign w:val="superscript"/>
          <w:lang w:val="fr-FR"/>
        </w:rPr>
        <w:t>1</w:t>
      </w:r>
      <w:r w:rsidRPr="008B3B83">
        <w:rPr>
          <w:rFonts w:asciiTheme="minorHAnsi" w:hAnsiTheme="minorHAnsi" w:cstheme="minorHAnsi"/>
          <w:lang w:val="fr-FR"/>
        </w:rPr>
        <w:t xml:space="preserve"> :</w:t>
      </w:r>
    </w:p>
    <w:p w14:paraId="2F3327A4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6CD6" w:rsidRPr="008B3B83" w14:paraId="4BBF0742" w14:textId="77777777" w:rsidTr="0087457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4786C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7B69656" wp14:editId="22B234B7">
                  <wp:extent cx="152400" cy="15240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A9C3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9893" w14:textId="77777777" w:rsidR="00A46CD6" w:rsidRPr="008B3B83" w:rsidRDefault="00A46CD6" w:rsidP="00874570">
            <w:pPr>
              <w:pStyle w:val="ParagrapheIndent1"/>
              <w:jc w:val="both"/>
              <w:rPr>
                <w:rFonts w:asciiTheme="minorHAnsi" w:hAnsiTheme="minorHAnsi" w:cstheme="minorHAnsi"/>
                <w:lang w:val="fr-FR"/>
              </w:rPr>
            </w:pPr>
            <w:proofErr w:type="gramStart"/>
            <w:r w:rsidRPr="008B3B83">
              <w:rPr>
                <w:rFonts w:asciiTheme="minorHAnsi" w:hAnsiTheme="minorHAnsi" w:cstheme="minorHAnsi"/>
                <w:lang w:val="fr-FR"/>
              </w:rPr>
              <w:t>un</w:t>
            </w:r>
            <w:proofErr w:type="gramEnd"/>
            <w:r w:rsidRPr="008B3B83">
              <w:rPr>
                <w:rFonts w:asciiTheme="minorHAnsi" w:hAnsiTheme="minorHAnsi" w:cstheme="minorHAnsi"/>
                <w:lang w:val="fr-FR"/>
              </w:rPr>
              <w:t xml:space="preserve"> compte unique ouvert au nom du mandataire ;</w:t>
            </w:r>
          </w:p>
        </w:tc>
      </w:tr>
    </w:tbl>
    <w:p w14:paraId="7A86503B" w14:textId="77777777" w:rsidR="00A46CD6" w:rsidRPr="008B3B83" w:rsidRDefault="00A46CD6" w:rsidP="00A46CD6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6CD6" w:rsidRPr="008B3B83" w14:paraId="485B8BBF" w14:textId="77777777" w:rsidTr="0087457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0DECC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99D114C" wp14:editId="09AD48A9">
                  <wp:extent cx="152400" cy="15240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FF939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8D3A1" w14:textId="77777777" w:rsidR="00A46CD6" w:rsidRPr="008B3B83" w:rsidRDefault="00A46CD6" w:rsidP="00874570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lang w:val="fr-FR"/>
              </w:rPr>
            </w:pPr>
            <w:proofErr w:type="gramStart"/>
            <w:r w:rsidRPr="008B3B83">
              <w:rPr>
                <w:rFonts w:asciiTheme="minorHAnsi" w:hAnsiTheme="minorHAnsi" w:cstheme="minorHAnsi"/>
                <w:lang w:val="fr-FR"/>
              </w:rPr>
              <w:t>les</w:t>
            </w:r>
            <w:proofErr w:type="gramEnd"/>
            <w:r w:rsidRPr="008B3B83">
              <w:rPr>
                <w:rFonts w:asciiTheme="minorHAnsi" w:hAnsiTheme="minorHAnsi" w:cstheme="minorHAnsi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46CD6" w:rsidRPr="008B3B83" w14:paraId="509C65E0" w14:textId="77777777" w:rsidTr="00874570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0A6E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61B51" w14:textId="77777777" w:rsidR="00A46CD6" w:rsidRPr="008B3B83" w:rsidRDefault="00A46CD6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C7EC" w14:textId="77777777" w:rsidR="00A46CD6" w:rsidRPr="008B3B83" w:rsidRDefault="00A46CD6" w:rsidP="00874570">
            <w:pPr>
              <w:rPr>
                <w:rFonts w:asciiTheme="minorHAnsi" w:hAnsiTheme="minorHAnsi" w:cstheme="minorHAnsi"/>
              </w:rPr>
            </w:pPr>
          </w:p>
        </w:tc>
      </w:tr>
    </w:tbl>
    <w:p w14:paraId="1AFD249C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</w:p>
    <w:p w14:paraId="7C722D2A" w14:textId="77777777" w:rsidR="00A46CD6" w:rsidRPr="008B3B83" w:rsidRDefault="00A46CD6" w:rsidP="00A46CD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b/>
          <w:lang w:val="fr-FR"/>
        </w:rPr>
        <w:t>Nota :</w:t>
      </w:r>
      <w:r w:rsidRPr="008B3B83">
        <w:rPr>
          <w:rFonts w:asciiTheme="minorHAnsi" w:hAnsiTheme="minorHAnsi" w:cstheme="minorHAnsi"/>
          <w:lang w:val="fr-FR"/>
        </w:rPr>
        <w:t xml:space="preserve"> Si aucune case n'est cochée, ou si les deux cases sont cochées, le pouvoir adjudicateur considérera que seules les dispositions du CCAP s'appliquent.</w:t>
      </w:r>
    </w:p>
    <w:p w14:paraId="433BA2D0" w14:textId="77777777" w:rsidR="00EE4EAB" w:rsidRPr="008B3B83" w:rsidRDefault="00EE4EAB">
      <w:pPr>
        <w:spacing w:line="20" w:lineRule="exact"/>
        <w:rPr>
          <w:rFonts w:asciiTheme="minorHAnsi" w:hAnsiTheme="minorHAnsi" w:cstheme="minorHAnsi"/>
          <w:sz w:val="2"/>
        </w:rPr>
      </w:pPr>
    </w:p>
    <w:p w14:paraId="61E1D775" w14:textId="77777777" w:rsidR="00EE4EAB" w:rsidRPr="008B3B83" w:rsidRDefault="004C1491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En cas de groupement, le paiement est effectué sur </w:t>
      </w:r>
      <w:r w:rsidRPr="008B3B83">
        <w:rPr>
          <w:rFonts w:asciiTheme="minorHAnsi" w:eastAsia="Trebuchet MS" w:hAnsiTheme="minorHAnsi" w:cstheme="minorHAnsi"/>
          <w:color w:val="000000"/>
          <w:sz w:val="16"/>
          <w:vertAlign w:val="superscript"/>
        </w:rPr>
        <w:t>1</w:t>
      </w: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 :</w:t>
      </w:r>
    </w:p>
    <w:p w14:paraId="301391CD" w14:textId="77777777" w:rsidR="00EE4EAB" w:rsidRPr="008B3B83" w:rsidRDefault="00EE4EAB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4EAB" w:rsidRPr="008B3B83" w14:paraId="6037770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D2755" w14:textId="77777777" w:rsidR="00EE4EAB" w:rsidRPr="008B3B83" w:rsidRDefault="004C1491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7C929C6" wp14:editId="5B547B7A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ADB1E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4F5D2" w14:textId="77777777" w:rsidR="00EE4EAB" w:rsidRPr="008B3B83" w:rsidRDefault="004C1491">
            <w:pPr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un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compte unique ouvert au nom du mandataire ;</w:t>
            </w:r>
          </w:p>
        </w:tc>
      </w:tr>
    </w:tbl>
    <w:p w14:paraId="4ADDCCDD" w14:textId="77777777" w:rsidR="00EE4EAB" w:rsidRPr="008B3B83" w:rsidRDefault="004C1491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4EAB" w:rsidRPr="008B3B83" w14:paraId="77A7057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91027" w14:textId="77777777" w:rsidR="00EE4EAB" w:rsidRPr="008B3B83" w:rsidRDefault="004C1491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311DC66" wp14:editId="6F41102A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8828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D0DCB" w14:textId="77777777" w:rsidR="00EE4EAB" w:rsidRPr="008B3B83" w:rsidRDefault="004C1491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les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comptes de chacun des membres du groupement suivant les répartitions indiquées en annexe du présent document.</w:t>
            </w:r>
          </w:p>
        </w:tc>
      </w:tr>
      <w:tr w:rsidR="00EE4EAB" w:rsidRPr="008B3B83" w14:paraId="6C32BAE3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A0644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F3CBE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9F6ED" w14:textId="77777777" w:rsidR="00EE4EAB" w:rsidRPr="008B3B83" w:rsidRDefault="00EE4EAB">
            <w:pPr>
              <w:rPr>
                <w:rFonts w:asciiTheme="minorHAnsi" w:hAnsiTheme="minorHAnsi" w:cstheme="minorHAnsi"/>
              </w:rPr>
            </w:pPr>
          </w:p>
        </w:tc>
      </w:tr>
    </w:tbl>
    <w:p w14:paraId="713879AB" w14:textId="77777777" w:rsidR="00EE4EAB" w:rsidRPr="008B3B83" w:rsidRDefault="00EE4EAB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</w:p>
    <w:p w14:paraId="1EA081D8" w14:textId="77777777" w:rsidR="00EE4EAB" w:rsidRDefault="004C1491">
      <w:pPr>
        <w:spacing w:after="240"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b/>
          <w:sz w:val="20"/>
        </w:rPr>
        <w:t>Nota</w:t>
      </w:r>
      <w:proofErr w:type="gramStart"/>
      <w:r w:rsidRPr="008B3B83">
        <w:rPr>
          <w:rFonts w:asciiTheme="minorHAnsi" w:eastAsia="Trebuchet MS" w:hAnsiTheme="minorHAnsi" w:cstheme="minorHAnsi"/>
          <w:b/>
          <w:sz w:val="20"/>
        </w:rPr>
        <w:t xml:space="preserve"> :</w:t>
      </w:r>
      <w:r w:rsidRPr="008B3B83">
        <w:rPr>
          <w:rFonts w:asciiTheme="minorHAnsi" w:eastAsia="Trebuchet MS" w:hAnsiTheme="minorHAnsi" w:cstheme="minorHAnsi"/>
          <w:sz w:val="20"/>
        </w:rPr>
        <w:t>Si</w:t>
      </w:r>
      <w:proofErr w:type="gramEnd"/>
      <w:r w:rsidRPr="008B3B83">
        <w:rPr>
          <w:rFonts w:asciiTheme="minorHAnsi" w:eastAsia="Trebuchet MS" w:hAnsiTheme="minorHAnsi" w:cstheme="minorHAnsi"/>
          <w:sz w:val="20"/>
        </w:rPr>
        <w:t xml:space="preserve"> aucune case n'est cochée, ou si les deux cases sont cochées, le pouvoir adjudicateur considérera que seules les dispositions du CCAP s'appliquent.</w:t>
      </w:r>
    </w:p>
    <w:p w14:paraId="3AAD289E" w14:textId="77777777" w:rsidR="00092203" w:rsidRPr="008B3B83" w:rsidRDefault="00092203">
      <w:pPr>
        <w:spacing w:after="240"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</w:p>
    <w:p w14:paraId="78946656" w14:textId="46B88B05" w:rsidR="00EE4EAB" w:rsidRPr="008B3B83" w:rsidRDefault="00E63F0E">
      <w:pPr>
        <w:pStyle w:val="Titre1"/>
        <w:rPr>
          <w:rFonts w:asciiTheme="minorHAnsi" w:eastAsia="Trebuchet MS" w:hAnsiTheme="minorHAnsi" w:cstheme="minorHAnsi"/>
          <w:sz w:val="28"/>
        </w:rPr>
      </w:pPr>
      <w:bookmarkStart w:id="8" w:name="_Toc191564697"/>
      <w:r>
        <w:rPr>
          <w:rFonts w:asciiTheme="minorHAnsi" w:eastAsia="Trebuchet MS" w:hAnsiTheme="minorHAnsi" w:cstheme="minorHAnsi"/>
          <w:sz w:val="28"/>
        </w:rPr>
        <w:t>6</w:t>
      </w:r>
      <w:r w:rsidR="004C1491" w:rsidRPr="008B3B83">
        <w:rPr>
          <w:rFonts w:asciiTheme="minorHAnsi" w:eastAsia="Trebuchet MS" w:hAnsiTheme="minorHAnsi" w:cstheme="minorHAnsi"/>
          <w:sz w:val="28"/>
        </w:rPr>
        <w:t xml:space="preserve"> - Avance</w:t>
      </w:r>
      <w:bookmarkEnd w:id="8"/>
    </w:p>
    <w:p w14:paraId="7026F364" w14:textId="77777777" w:rsidR="00EE4EAB" w:rsidRPr="008B3B83" w:rsidRDefault="004C1491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sz w:val="20"/>
        </w:rPr>
        <w:t>Le candidat renonce au bénéfice de l'avance (cocher la case correspondante) :</w:t>
      </w:r>
    </w:p>
    <w:p w14:paraId="215430CD" w14:textId="77777777" w:rsidR="00EE4EAB" w:rsidRPr="008B3B83" w:rsidRDefault="00EE4EAB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4EAB" w:rsidRPr="008B3B83" w14:paraId="3C8526A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0EA7C" w14:textId="77777777" w:rsidR="00EE4EAB" w:rsidRPr="008B3B83" w:rsidRDefault="004C1491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E1616AB" wp14:editId="207057E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071DD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CE475" w14:textId="77777777" w:rsidR="00EE4EAB" w:rsidRPr="008B3B83" w:rsidRDefault="004C1491">
            <w:pPr>
              <w:jc w:val="both"/>
              <w:rPr>
                <w:rFonts w:asciiTheme="minorHAnsi" w:eastAsia="Trebuchet MS" w:hAnsiTheme="minorHAnsi" w:cstheme="minorHAnsi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</w:rPr>
              <w:t>NON</w:t>
            </w:r>
          </w:p>
        </w:tc>
      </w:tr>
    </w:tbl>
    <w:p w14:paraId="5B29DAAB" w14:textId="77777777" w:rsidR="00EE4EAB" w:rsidRPr="008B3B83" w:rsidRDefault="004C1491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4EAB" w:rsidRPr="008B3B83" w14:paraId="1F0A609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6BCD1" w14:textId="77777777" w:rsidR="00EE4EAB" w:rsidRPr="008B3B83" w:rsidRDefault="004C1491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0E8A165" wp14:editId="478451D1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690F1" w14:textId="77777777" w:rsidR="00EE4EAB" w:rsidRPr="008B3B83" w:rsidRDefault="00EE4EAB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3407E" w14:textId="77777777" w:rsidR="00EE4EAB" w:rsidRPr="008B3B83" w:rsidRDefault="004C1491">
            <w:pPr>
              <w:jc w:val="both"/>
              <w:rPr>
                <w:rFonts w:asciiTheme="minorHAnsi" w:eastAsia="Trebuchet MS" w:hAnsiTheme="minorHAnsi" w:cstheme="minorHAnsi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sz w:val="20"/>
              </w:rPr>
              <w:t>OUI</w:t>
            </w:r>
          </w:p>
          <w:p w14:paraId="64EE24E5" w14:textId="77777777" w:rsidR="00A46CD6" w:rsidRPr="008B3B83" w:rsidRDefault="00A46CD6">
            <w:pPr>
              <w:jc w:val="both"/>
              <w:rPr>
                <w:rFonts w:asciiTheme="minorHAnsi" w:eastAsia="Trebuchet MS" w:hAnsiTheme="minorHAnsi" w:cstheme="minorHAnsi"/>
                <w:sz w:val="20"/>
              </w:rPr>
            </w:pPr>
          </w:p>
        </w:tc>
      </w:tr>
    </w:tbl>
    <w:p w14:paraId="6C28ADA3" w14:textId="77777777" w:rsidR="00EE4EAB" w:rsidRPr="008B3B83" w:rsidRDefault="004C1491">
      <w:pPr>
        <w:spacing w:after="240" w:line="232" w:lineRule="exact"/>
        <w:ind w:left="20" w:right="20"/>
        <w:jc w:val="both"/>
        <w:rPr>
          <w:rFonts w:asciiTheme="minorHAnsi" w:eastAsia="Trebuchet MS" w:hAnsiTheme="minorHAnsi" w:cstheme="minorHAnsi"/>
          <w:sz w:val="20"/>
        </w:rPr>
      </w:pPr>
      <w:r w:rsidRPr="008B3B83">
        <w:rPr>
          <w:rFonts w:asciiTheme="minorHAnsi" w:eastAsia="Trebuchet MS" w:hAnsiTheme="minorHAnsi" w:cstheme="minorHAnsi"/>
          <w:b/>
          <w:sz w:val="20"/>
        </w:rPr>
        <w:t>Nota :</w:t>
      </w:r>
      <w:r w:rsidRPr="008B3B83">
        <w:rPr>
          <w:rFonts w:asciiTheme="minorHAnsi" w:eastAsia="Trebuchet MS" w:hAnsiTheme="minorHAnsi" w:cstheme="minorHAnsi"/>
          <w:sz w:val="20"/>
        </w:rPr>
        <w:t xml:space="preserve"> Si aucune case n'est cochée, ou si les deux cases sont cochées, le pouvoir adjudicateur considérera que l'entreprise renonce au bénéfice de l'avance.</w:t>
      </w:r>
    </w:p>
    <w:p w14:paraId="6F9A412B" w14:textId="6FE044B9" w:rsidR="00EE4EAB" w:rsidRPr="008B3B83" w:rsidRDefault="00E63F0E">
      <w:pPr>
        <w:pStyle w:val="Titre1"/>
        <w:rPr>
          <w:rFonts w:asciiTheme="minorHAnsi" w:eastAsia="Trebuchet MS" w:hAnsiTheme="minorHAnsi" w:cstheme="minorHAnsi"/>
          <w:color w:val="000000"/>
          <w:sz w:val="28"/>
        </w:rPr>
      </w:pPr>
      <w:bookmarkStart w:id="9" w:name="_Toc191564698"/>
      <w:r>
        <w:rPr>
          <w:rFonts w:asciiTheme="minorHAnsi" w:eastAsia="Trebuchet MS" w:hAnsiTheme="minorHAnsi" w:cstheme="minorHAnsi"/>
          <w:color w:val="000000"/>
          <w:sz w:val="28"/>
        </w:rPr>
        <w:t>7</w:t>
      </w:r>
      <w:r w:rsidR="004C1491" w:rsidRPr="008B3B83">
        <w:rPr>
          <w:rFonts w:asciiTheme="minorHAnsi" w:eastAsia="Trebuchet MS" w:hAnsiTheme="minorHAnsi" w:cstheme="minorHAnsi"/>
          <w:color w:val="000000"/>
          <w:sz w:val="28"/>
        </w:rPr>
        <w:t xml:space="preserve"> - Nomenclature(s)</w:t>
      </w:r>
      <w:bookmarkEnd w:id="9"/>
    </w:p>
    <w:p w14:paraId="0BC311AD" w14:textId="77777777" w:rsidR="00EE4EAB" w:rsidRPr="008B3B83" w:rsidRDefault="004C1491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La classification conforme au vocabulaire commun des marchés européens (CPV) est :</w:t>
      </w:r>
    </w:p>
    <w:p w14:paraId="5589C17C" w14:textId="77777777" w:rsidR="00EE4EAB" w:rsidRPr="008B3B83" w:rsidRDefault="00EE4EAB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8B3B83" w:rsidRPr="008B3B83" w14:paraId="32F8C0E1" w14:textId="77777777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08F43" w14:textId="77777777" w:rsidR="008B3B83" w:rsidRPr="008B3B83" w:rsidRDefault="008B3B83">
            <w:pPr>
              <w:spacing w:before="20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4AF50" w14:textId="77777777" w:rsidR="008B3B83" w:rsidRPr="008B3B83" w:rsidRDefault="008B3B83">
            <w:pPr>
              <w:spacing w:before="200" w:after="60"/>
              <w:jc w:val="center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Description</w:t>
            </w:r>
          </w:p>
        </w:tc>
      </w:tr>
      <w:tr w:rsidR="008B3B83" w:rsidRPr="008B3B83" w14:paraId="5EEE8B57" w14:textId="77777777" w:rsidTr="00DD78D3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C4884" w14:textId="5279F8E6" w:rsidR="008B3B83" w:rsidRPr="008B3B83" w:rsidRDefault="008B3B83" w:rsidP="008B3B83">
            <w:pPr>
              <w:spacing w:before="120" w:after="40"/>
              <w:jc w:val="center"/>
              <w:rPr>
                <w:rFonts w:asciiTheme="minorHAnsi" w:eastAsia="Trebuchet MS" w:hAnsiTheme="minorHAnsi" w:cstheme="minorHAnsi"/>
                <w:sz w:val="20"/>
              </w:rPr>
            </w:pPr>
            <w:r w:rsidRPr="008B3B83">
              <w:rPr>
                <w:rFonts w:asciiTheme="minorHAnsi" w:hAnsiTheme="minorHAnsi" w:cstheme="minorHAnsi"/>
                <w:sz w:val="20"/>
                <w:szCs w:val="20"/>
              </w:rPr>
              <w:t>71240000-2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69C16" w14:textId="584D8C6E" w:rsidR="008B3B83" w:rsidRPr="008B3B83" w:rsidRDefault="008B3B83" w:rsidP="008B3B83">
            <w:pPr>
              <w:spacing w:before="120" w:after="40"/>
              <w:ind w:left="80" w:right="80"/>
              <w:rPr>
                <w:rFonts w:asciiTheme="minorHAnsi" w:eastAsia="Trebuchet MS" w:hAnsiTheme="minorHAnsi" w:cstheme="minorHAnsi"/>
                <w:sz w:val="20"/>
              </w:rPr>
            </w:pPr>
            <w:r w:rsidRPr="008B3B83">
              <w:rPr>
                <w:rFonts w:asciiTheme="minorHAnsi" w:hAnsiTheme="minorHAnsi" w:cstheme="minorHAnsi"/>
                <w:sz w:val="20"/>
                <w:szCs w:val="20"/>
              </w:rPr>
              <w:t>Services d'architecture, d'ingénierie et de planification</w:t>
            </w:r>
          </w:p>
        </w:tc>
      </w:tr>
    </w:tbl>
    <w:p w14:paraId="5FBFD54A" w14:textId="77777777" w:rsidR="00092203" w:rsidRDefault="00092203">
      <w:pPr>
        <w:spacing w:line="240" w:lineRule="exact"/>
        <w:rPr>
          <w:rFonts w:asciiTheme="minorHAnsi" w:hAnsiTheme="minorHAnsi" w:cstheme="minorHAnsi"/>
        </w:rPr>
      </w:pPr>
    </w:p>
    <w:p w14:paraId="00646D03" w14:textId="6B2AB071" w:rsidR="00EE4EAB" w:rsidRPr="008B3B83" w:rsidRDefault="004C1491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p w14:paraId="27B6CEDA" w14:textId="29FA8311" w:rsidR="00A46CD6" w:rsidRPr="008B3B83" w:rsidRDefault="00E63F0E" w:rsidP="00A46CD6">
      <w:pPr>
        <w:pStyle w:val="Titre1"/>
        <w:spacing w:after="140"/>
        <w:rPr>
          <w:rFonts w:asciiTheme="minorHAnsi" w:eastAsia="Trebuchet MS" w:hAnsiTheme="minorHAnsi" w:cstheme="minorHAnsi"/>
          <w:sz w:val="28"/>
        </w:rPr>
      </w:pPr>
      <w:bookmarkStart w:id="10" w:name="_Toc149555739"/>
      <w:bookmarkStart w:id="11" w:name="_Toc191564699"/>
      <w:r>
        <w:rPr>
          <w:rFonts w:asciiTheme="minorHAnsi" w:eastAsia="Trebuchet MS" w:hAnsiTheme="minorHAnsi" w:cstheme="minorHAnsi"/>
          <w:sz w:val="28"/>
        </w:rPr>
        <w:t>8</w:t>
      </w:r>
      <w:r w:rsidR="00A46CD6" w:rsidRPr="008B3B83">
        <w:rPr>
          <w:rFonts w:asciiTheme="minorHAnsi" w:eastAsia="Trebuchet MS" w:hAnsiTheme="minorHAnsi" w:cstheme="minorHAnsi"/>
          <w:sz w:val="28"/>
        </w:rPr>
        <w:t xml:space="preserve"> - Signature</w:t>
      </w:r>
      <w:bookmarkEnd w:id="10"/>
      <w:bookmarkEnd w:id="11"/>
    </w:p>
    <w:p w14:paraId="35E311F8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b/>
          <w:u w:val="single"/>
          <w:lang w:val="fr-FR"/>
        </w:rPr>
        <w:t>ENGAGEMENT DU SOUMISSIONNAIRE</w:t>
      </w:r>
    </w:p>
    <w:p w14:paraId="6335155B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</w:p>
    <w:p w14:paraId="06814218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27D133C4" w14:textId="77777777" w:rsidR="00A46CD6" w:rsidRPr="008B3B83" w:rsidRDefault="00A46CD6" w:rsidP="00A46CD6">
      <w:pPr>
        <w:pStyle w:val="ParagrapheIndent1"/>
        <w:spacing w:line="232" w:lineRule="exact"/>
        <w:jc w:val="both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 </w:t>
      </w:r>
    </w:p>
    <w:p w14:paraId="7EE1B0E9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Fait</w:t>
      </w:r>
    </w:p>
    <w:p w14:paraId="334CD2D5" w14:textId="77777777" w:rsidR="00A46CD6" w:rsidRPr="008B3B83" w:rsidRDefault="00A46CD6" w:rsidP="00A46CD6">
      <w:pPr>
        <w:rPr>
          <w:rFonts w:asciiTheme="minorHAnsi" w:hAnsiTheme="minorHAnsi" w:cstheme="minorHAnsi"/>
        </w:rPr>
      </w:pPr>
    </w:p>
    <w:p w14:paraId="2540F658" w14:textId="77777777" w:rsidR="00A46CD6" w:rsidRPr="008B3B83" w:rsidRDefault="00A46CD6" w:rsidP="00A46CD6">
      <w:pPr>
        <w:rPr>
          <w:rFonts w:asciiTheme="minorHAnsi" w:hAnsiTheme="minorHAnsi" w:cstheme="minorHAnsi"/>
        </w:rPr>
      </w:pPr>
    </w:p>
    <w:p w14:paraId="483753F4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A .............................................</w:t>
      </w:r>
    </w:p>
    <w:p w14:paraId="0D9C8425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lastRenderedPageBreak/>
        <w:t>Le .............................................</w:t>
      </w:r>
    </w:p>
    <w:p w14:paraId="48864460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61F9F4E9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Signature du soumissionnaire</w:t>
      </w:r>
    </w:p>
    <w:p w14:paraId="37A47288" w14:textId="77777777" w:rsidR="00A46CD6" w:rsidRPr="008B3B83" w:rsidRDefault="00A46CD6" w:rsidP="00A46CD6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lang w:val="fr-FR"/>
        </w:rPr>
      </w:pPr>
    </w:p>
    <w:p w14:paraId="3ACA91C4" w14:textId="77777777" w:rsidR="00A46CD6" w:rsidRPr="008B3B83" w:rsidRDefault="00A46CD6" w:rsidP="00A46CD6">
      <w:pPr>
        <w:pStyle w:val="ParagrapheIndent1"/>
        <w:spacing w:after="240"/>
        <w:jc w:val="both"/>
        <w:rPr>
          <w:rFonts w:asciiTheme="minorHAnsi" w:hAnsiTheme="minorHAnsi" w:cstheme="minorHAnsi"/>
          <w:b/>
          <w:u w:val="single"/>
          <w:lang w:val="fr-FR"/>
        </w:rPr>
      </w:pPr>
      <w:r w:rsidRPr="008B3B83">
        <w:rPr>
          <w:rFonts w:asciiTheme="minorHAnsi" w:hAnsiTheme="minorHAnsi" w:cstheme="minorHAnsi"/>
          <w:b/>
          <w:u w:val="single"/>
          <w:lang w:val="fr-FR"/>
        </w:rPr>
        <w:t>ACCEPTATION DE L'OFFRE PAR LE POUVOIR ADJUDICATEUR</w:t>
      </w:r>
    </w:p>
    <w:p w14:paraId="03FB90EF" w14:textId="0BC2F21F" w:rsidR="00B008FC" w:rsidRDefault="008B3B83" w:rsidP="008B3B83">
      <w:pPr>
        <w:pStyle w:val="style1010"/>
        <w:spacing w:line="232" w:lineRule="exact"/>
        <w:ind w:right="20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</w:rPr>
        <w:t xml:space="preserve">Le </w:t>
      </w:r>
      <w:r w:rsidRPr="008B3B83">
        <w:rPr>
          <w:rFonts w:asciiTheme="minorHAnsi" w:hAnsiTheme="minorHAnsi" w:cstheme="minorHAnsi"/>
          <w:lang w:val="fr-FR"/>
        </w:rPr>
        <w:t xml:space="preserve">montant global de l'offre acceptée par le pouvoir adjudicateur est porté </w:t>
      </w:r>
      <w:proofErr w:type="gramStart"/>
      <w:r w:rsidR="00B008FC" w:rsidRPr="008B3B83">
        <w:rPr>
          <w:rFonts w:asciiTheme="minorHAnsi" w:hAnsiTheme="minorHAnsi" w:cstheme="minorHAnsi"/>
          <w:lang w:val="fr-FR"/>
        </w:rPr>
        <w:t>à</w:t>
      </w:r>
      <w:r w:rsidR="00E63F0E">
        <w:rPr>
          <w:rFonts w:asciiTheme="minorHAnsi" w:hAnsiTheme="minorHAnsi" w:cstheme="minorHAnsi"/>
          <w:lang w:val="fr-FR"/>
        </w:rPr>
        <w:t xml:space="preserve"> </w:t>
      </w:r>
      <w:r w:rsidR="00B008FC" w:rsidRPr="008B3B83">
        <w:rPr>
          <w:rFonts w:asciiTheme="minorHAnsi" w:hAnsiTheme="minorHAnsi" w:cstheme="minorHAnsi"/>
          <w:lang w:val="fr-FR"/>
        </w:rPr>
        <w:t>:</w:t>
      </w:r>
      <w:proofErr w:type="gramEnd"/>
    </w:p>
    <w:p w14:paraId="11D32DF7" w14:textId="46F52C65" w:rsidR="00B008FC" w:rsidRDefault="00B008FC" w:rsidP="008B3B83">
      <w:pPr>
        <w:pStyle w:val="style1010"/>
        <w:spacing w:line="232" w:lineRule="exact"/>
        <w:ind w:right="20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PSE 1 inclus / exclu</w:t>
      </w:r>
    </w:p>
    <w:p w14:paraId="25E63FA5" w14:textId="6B0F8BC0" w:rsidR="00B008FC" w:rsidRDefault="00B008FC" w:rsidP="008B3B83">
      <w:pPr>
        <w:pStyle w:val="style1010"/>
        <w:spacing w:line="232" w:lineRule="exact"/>
        <w:ind w:right="20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PSE 2 inclus / exclu</w:t>
      </w:r>
    </w:p>
    <w:p w14:paraId="60BABE8F" w14:textId="77777777" w:rsidR="00D74922" w:rsidRDefault="00D74922" w:rsidP="008B3B83">
      <w:pPr>
        <w:pStyle w:val="style1010"/>
        <w:spacing w:line="232" w:lineRule="exact"/>
        <w:ind w:right="20"/>
        <w:rPr>
          <w:rFonts w:asciiTheme="minorHAnsi" w:hAnsiTheme="minorHAnsi" w:cstheme="minorHAnsi"/>
          <w:lang w:val="fr-FR"/>
        </w:rPr>
      </w:pPr>
    </w:p>
    <w:p w14:paraId="4679D64A" w14:textId="77777777" w:rsidR="00D74922" w:rsidRDefault="00D74922" w:rsidP="00D74922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</w:pPr>
      <w:r w:rsidRPr="00092203"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  <w:t>Tranche ferme (phase conception) :</w:t>
      </w:r>
    </w:p>
    <w:p w14:paraId="4B1EC247" w14:textId="77777777" w:rsidR="00D74922" w:rsidRDefault="00D74922" w:rsidP="00D74922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</w:pPr>
    </w:p>
    <w:p w14:paraId="760FFF1F" w14:textId="77777777" w:rsidR="00D74922" w:rsidRPr="00E63F0E" w:rsidRDefault="00D74922" w:rsidP="00D74922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lang w:val="fr-FR"/>
        </w:rPr>
      </w:pPr>
      <w:r w:rsidRPr="00755611">
        <w:rPr>
          <w:rFonts w:asciiTheme="minorHAnsi" w:hAnsiTheme="minorHAnsi" w:cstheme="minorHAnsi"/>
          <w:lang w:val="fr-FR"/>
        </w:rPr>
        <w:t xml:space="preserve">Tranche </w:t>
      </w:r>
      <w:r>
        <w:rPr>
          <w:rFonts w:asciiTheme="minorHAnsi" w:hAnsiTheme="minorHAnsi" w:cstheme="minorHAnsi"/>
          <w:lang w:val="fr-FR"/>
        </w:rPr>
        <w:t>ferme mission DIAG à ACT :</w:t>
      </w: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D74922" w:rsidRPr="008B3B83" w14:paraId="24A5F108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5EBB4697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8FF249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4EB5C9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09CA3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4837327E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D1C9541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968DD2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CB7566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63A82A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1A4FE26A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898E072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E732A1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8E33B1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61C1AD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075F6D7B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5ADCAD0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4A39EB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9CDA96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7AB431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72F7CB91" w14:textId="77777777" w:rsidR="00D74922" w:rsidRPr="008B3B83" w:rsidRDefault="00D74922" w:rsidP="00D74922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2749693F" w14:textId="77777777" w:rsidR="00D74922" w:rsidRDefault="00D74922" w:rsidP="00D74922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46575B32" w14:textId="77777777" w:rsidR="00D74922" w:rsidRDefault="00D74922" w:rsidP="00D74922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>
        <w:rPr>
          <w:rFonts w:asciiTheme="minorHAnsi" w:eastAsia="Trebuchet MS" w:hAnsiTheme="minorHAnsi" w:cstheme="minorHAnsi"/>
          <w:color w:val="000000"/>
          <w:sz w:val="20"/>
        </w:rPr>
        <w:t xml:space="preserve">PSE1 : </w:t>
      </w:r>
      <w:r w:rsidRPr="00092203">
        <w:rPr>
          <w:rFonts w:asciiTheme="minorHAnsi" w:eastAsia="Trebuchet MS" w:hAnsiTheme="minorHAnsi" w:cstheme="minorHAnsi"/>
          <w:color w:val="000000"/>
          <w:sz w:val="20"/>
        </w:rPr>
        <w:t>Mission complémentaire OPC pour la tranche ferme :</w:t>
      </w: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D74922" w:rsidRPr="008B3B83" w14:paraId="5F535FD5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205267AE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6041E0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CBE2AD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3D871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0D0B4851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1C906717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CFA8BB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8903CC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637850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38AF8BEA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4E20832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61258D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EA85B0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178755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1E0DECD3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41976727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5D1729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4E717C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6489FA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17432C8D" w14:textId="77777777" w:rsidR="00D74922" w:rsidRPr="00092203" w:rsidRDefault="00D74922" w:rsidP="00D74922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0710E528" w14:textId="77777777" w:rsidR="00D74922" w:rsidRPr="00092203" w:rsidRDefault="00D74922" w:rsidP="00D74922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>
        <w:rPr>
          <w:rFonts w:asciiTheme="minorHAnsi" w:eastAsia="Trebuchet MS" w:hAnsiTheme="minorHAnsi" w:cstheme="minorHAnsi"/>
          <w:color w:val="000000"/>
          <w:sz w:val="20"/>
        </w:rPr>
        <w:t>PSE2 : </w:t>
      </w:r>
      <w:r w:rsidRPr="00092203">
        <w:rPr>
          <w:rFonts w:asciiTheme="minorHAnsi" w:eastAsia="Trebuchet MS" w:hAnsiTheme="minorHAnsi" w:cstheme="minorHAnsi"/>
          <w:color w:val="000000"/>
          <w:sz w:val="20"/>
        </w:rPr>
        <w:t xml:space="preserve"> Mission coordinateur </w:t>
      </w:r>
      <w:r>
        <w:rPr>
          <w:rFonts w:asciiTheme="minorHAnsi" w:eastAsia="Trebuchet MS" w:hAnsiTheme="minorHAnsi" w:cstheme="minorHAnsi"/>
          <w:color w:val="000000"/>
          <w:sz w:val="20"/>
        </w:rPr>
        <w:t>C</w:t>
      </w:r>
      <w:r w:rsidRPr="00092203">
        <w:rPr>
          <w:rFonts w:asciiTheme="minorHAnsi" w:eastAsia="Trebuchet MS" w:hAnsiTheme="minorHAnsi" w:cstheme="minorHAnsi"/>
          <w:color w:val="000000"/>
          <w:sz w:val="20"/>
        </w:rPr>
        <w:t xml:space="preserve">SSI </w:t>
      </w:r>
      <w:r>
        <w:rPr>
          <w:rFonts w:asciiTheme="minorHAnsi" w:eastAsia="Trebuchet MS" w:hAnsiTheme="minorHAnsi" w:cstheme="minorHAnsi"/>
          <w:color w:val="000000"/>
          <w:sz w:val="20"/>
        </w:rPr>
        <w:t xml:space="preserve">pour </w:t>
      </w:r>
      <w:r w:rsidRPr="00092203">
        <w:rPr>
          <w:rFonts w:asciiTheme="minorHAnsi" w:eastAsia="Trebuchet MS" w:hAnsiTheme="minorHAnsi" w:cstheme="minorHAnsi"/>
          <w:color w:val="000000"/>
          <w:sz w:val="20"/>
        </w:rPr>
        <w:t>la tranche ferme :</w:t>
      </w: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D74922" w:rsidRPr="008B3B83" w14:paraId="42E7F82E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2E33F165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C07C92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77AE75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6C6191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6C4D8F4C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5828C3F7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F2D0F8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4785B3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E0E212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3832C3EB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767F50BD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4965DD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584DC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56C0E4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7004FE3F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E92E717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B8133B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C688EA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7F419E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0A9AAB67" w14:textId="77777777" w:rsidR="00D74922" w:rsidRDefault="00D74922" w:rsidP="00D74922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0A8C51F9" w14:textId="77777777" w:rsidR="00D74922" w:rsidRDefault="00D74922" w:rsidP="00D74922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40C934DE" w14:textId="77777777" w:rsidR="00D74922" w:rsidRDefault="00D74922" w:rsidP="00D74922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</w:pPr>
      <w:r w:rsidRPr="00092203"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  <w:t>Tranches optionnelles (phase réalisation)</w:t>
      </w:r>
      <w:r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  <w:t xml:space="preserve"> </w:t>
      </w:r>
      <w:r w:rsidRPr="00092203"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  <w:t>:</w:t>
      </w:r>
    </w:p>
    <w:p w14:paraId="01FDEF89" w14:textId="77777777" w:rsidR="00D74922" w:rsidRDefault="00D74922" w:rsidP="00D74922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</w:pPr>
    </w:p>
    <w:p w14:paraId="05DB07CE" w14:textId="77777777" w:rsidR="00D74922" w:rsidRPr="00E63F0E" w:rsidRDefault="00D74922" w:rsidP="00D74922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lang w:val="fr-FR"/>
        </w:rPr>
      </w:pPr>
      <w:r w:rsidRPr="00755611">
        <w:rPr>
          <w:rFonts w:asciiTheme="minorHAnsi" w:hAnsiTheme="minorHAnsi" w:cstheme="minorHAnsi"/>
          <w:lang w:val="fr-FR"/>
        </w:rPr>
        <w:t>Tranche optionnelle 1 mission</w:t>
      </w:r>
      <w:r>
        <w:rPr>
          <w:rFonts w:asciiTheme="minorHAnsi" w:hAnsiTheme="minorHAnsi" w:cstheme="minorHAnsi"/>
          <w:lang w:val="fr-FR"/>
        </w:rPr>
        <w:t xml:space="preserve"> DET à AOR :</w:t>
      </w: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D74922" w:rsidRPr="008B3B83" w14:paraId="7DD90BC2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3EC723AF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B0C3BB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51E5AE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50AB8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2BC6EF9C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AA5064B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EF259D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82E4FB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974F38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6A36447B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9E30C77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61EE12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F71542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F77453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3261B53C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3EEE0298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E65EE1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D2B986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43713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697296C3" w14:textId="77777777" w:rsidR="00D74922" w:rsidRDefault="00D74922" w:rsidP="00D74922">
      <w:pPr>
        <w:spacing w:line="232" w:lineRule="exact"/>
        <w:ind w:right="20"/>
        <w:jc w:val="both"/>
        <w:rPr>
          <w:rFonts w:asciiTheme="minorHAnsi" w:eastAsia="Trebuchet MS" w:hAnsiTheme="minorHAnsi" w:cstheme="minorHAnsi"/>
          <w:color w:val="000000"/>
          <w:sz w:val="22"/>
          <w:szCs w:val="28"/>
          <w:u w:val="single"/>
        </w:rPr>
      </w:pPr>
    </w:p>
    <w:p w14:paraId="6C0E9A1E" w14:textId="77777777" w:rsidR="00D74922" w:rsidRDefault="00D74922" w:rsidP="00D74922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</w:rPr>
      </w:pPr>
      <w:r w:rsidRPr="00755611">
        <w:rPr>
          <w:rFonts w:asciiTheme="minorHAnsi" w:hAnsiTheme="minorHAnsi" w:cstheme="minorHAnsi"/>
          <w:lang w:val="fr-FR"/>
        </w:rPr>
        <w:t xml:space="preserve">Tranche optionnelle 2 mission </w:t>
      </w:r>
      <w:r>
        <w:rPr>
          <w:rFonts w:asciiTheme="minorHAnsi" w:hAnsiTheme="minorHAnsi" w:cstheme="minorHAnsi"/>
          <w:lang w:val="fr-FR"/>
        </w:rPr>
        <w:t>OPC en phase DET à AOR :</w:t>
      </w:r>
      <w:r w:rsidRPr="00092203">
        <w:rPr>
          <w:rFonts w:asciiTheme="minorHAnsi" w:hAnsiTheme="minorHAnsi" w:cstheme="minorHAnsi"/>
          <w:color w:val="000000"/>
        </w:rPr>
        <w:t xml:space="preserve"> </w:t>
      </w: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D74922" w:rsidRPr="008B3B83" w14:paraId="3FB09C4D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73B6497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8EB9B8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77788C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86F3F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73146EC2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75691CB2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7ED9FD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7DAC89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50AD48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59D1B2BF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71E9ECE1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315CDD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C45E22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5BFBA4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3CAD118D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5CC32014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B27F2D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C5A802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CB1337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56872FA1" w14:textId="77777777" w:rsidR="00D74922" w:rsidRDefault="00D74922" w:rsidP="00D74922">
      <w:pPr>
        <w:rPr>
          <w:lang w:val="en-US" w:eastAsia="en-US"/>
        </w:rPr>
      </w:pPr>
    </w:p>
    <w:p w14:paraId="1B3B126D" w14:textId="77777777" w:rsidR="00D74922" w:rsidRPr="00E63F0E" w:rsidRDefault="00D74922" w:rsidP="00D74922">
      <w:pPr>
        <w:rPr>
          <w:lang w:val="en-US" w:eastAsia="en-US"/>
        </w:rPr>
      </w:pPr>
    </w:p>
    <w:p w14:paraId="443E9865" w14:textId="77777777" w:rsidR="00D74922" w:rsidRPr="00E63F0E" w:rsidRDefault="00D74922" w:rsidP="00D74922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color w:val="000000"/>
        </w:rPr>
      </w:pPr>
      <w:r w:rsidRPr="00755611">
        <w:rPr>
          <w:rFonts w:asciiTheme="minorHAnsi" w:hAnsiTheme="minorHAnsi" w:cstheme="minorHAnsi"/>
          <w:lang w:val="fr-FR"/>
        </w:rPr>
        <w:t xml:space="preserve">Tranche optionnelle </w:t>
      </w:r>
      <w:r>
        <w:rPr>
          <w:rFonts w:asciiTheme="minorHAnsi" w:hAnsiTheme="minorHAnsi" w:cstheme="minorHAnsi"/>
          <w:lang w:val="fr-FR"/>
        </w:rPr>
        <w:t>3</w:t>
      </w:r>
      <w:r w:rsidRPr="00755611">
        <w:rPr>
          <w:rFonts w:asciiTheme="minorHAnsi" w:hAnsiTheme="minorHAnsi" w:cstheme="minorHAnsi"/>
          <w:lang w:val="fr-FR"/>
        </w:rPr>
        <w:t xml:space="preserve"> mission </w:t>
      </w:r>
      <w:r>
        <w:rPr>
          <w:rFonts w:asciiTheme="minorHAnsi" w:hAnsiTheme="minorHAnsi" w:cstheme="minorHAnsi"/>
          <w:lang w:val="fr-FR"/>
        </w:rPr>
        <w:t xml:space="preserve">CSSI en phase DET à AOR </w:t>
      </w:r>
      <w:r w:rsidRPr="00092203">
        <w:rPr>
          <w:rFonts w:asciiTheme="minorHAnsi" w:hAnsiTheme="minorHAnsi" w:cstheme="minorHAnsi"/>
          <w:color w:val="000000"/>
        </w:rPr>
        <w:t xml:space="preserve">: </w:t>
      </w: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16"/>
        <w:gridCol w:w="424"/>
        <w:gridCol w:w="4437"/>
        <w:gridCol w:w="358"/>
      </w:tblGrid>
      <w:tr w:rsidR="00D74922" w:rsidRPr="008B3B83" w14:paraId="5D929FF3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30692865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3F6C07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20315F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12C169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076E5612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5D0F2011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TVA (taux de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4E1082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DC0705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0622B4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026198A4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2EE89BA0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A70D9C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1F443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C478F7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  <w:tr w:rsidR="00D74922" w:rsidRPr="008B3B83" w14:paraId="2D739314" w14:textId="77777777" w:rsidTr="009E5E2D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75297742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D11B36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0DB751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3E69F5" w14:textId="77777777" w:rsidR="00D74922" w:rsidRPr="008B3B83" w:rsidRDefault="00D74922" w:rsidP="009E5E2D">
            <w:pPr>
              <w:spacing w:line="232" w:lineRule="exact"/>
              <w:ind w:left="20" w:right="2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€</w:t>
            </w:r>
          </w:p>
        </w:tc>
      </w:tr>
    </w:tbl>
    <w:p w14:paraId="45DE2D26" w14:textId="77777777" w:rsidR="00D74922" w:rsidRPr="00E63F0E" w:rsidRDefault="00D74922" w:rsidP="00D74922">
      <w:pPr>
        <w:rPr>
          <w:lang w:val="en-US" w:eastAsia="en-US"/>
        </w:rPr>
      </w:pPr>
    </w:p>
    <w:p w14:paraId="3667A246" w14:textId="77777777" w:rsidR="00D74922" w:rsidRPr="00092203" w:rsidRDefault="00D74922" w:rsidP="00D74922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44F35222" w14:textId="77777777" w:rsid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10305DB3" w14:textId="77777777" w:rsidR="00D74922" w:rsidRDefault="00D74922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25D38496" w14:textId="77777777" w:rsidR="00D74922" w:rsidRDefault="00D74922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45A2B200" w14:textId="2A875BA5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La présente offre est acceptée.</w:t>
      </w:r>
    </w:p>
    <w:p w14:paraId="0D938710" w14:textId="7777777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6FB13B37" w14:textId="7777777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A . . . . . . . . . . . . . . . . . . . . . . . . . . . . . .</w:t>
      </w:r>
    </w:p>
    <w:p w14:paraId="7D3994FA" w14:textId="7777777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 xml:space="preserve">Le . . . . . . . . . . . . . . . . . . . . . . . . </w:t>
      </w:r>
      <w:proofErr w:type="gramStart"/>
      <w:r w:rsidRPr="008B3B83">
        <w:rPr>
          <w:rFonts w:asciiTheme="minorHAnsi" w:hAnsiTheme="minorHAnsi" w:cstheme="minorHAnsi"/>
          <w:lang w:val="fr-FR"/>
        </w:rPr>
        <w:t>. . . .</w:t>
      </w:r>
      <w:proofErr w:type="gramEnd"/>
      <w:r w:rsidRPr="008B3B83">
        <w:rPr>
          <w:rFonts w:asciiTheme="minorHAnsi" w:hAnsiTheme="minorHAnsi" w:cstheme="minorHAnsi"/>
          <w:lang w:val="fr-FR"/>
        </w:rPr>
        <w:t xml:space="preserve"> .</w:t>
      </w:r>
    </w:p>
    <w:p w14:paraId="25153F85" w14:textId="7777777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3B329F2B" w14:textId="7CEED237" w:rsidR="008B3B83" w:rsidRPr="008B3B83" w:rsidRDefault="008B3B83" w:rsidP="008B3B83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  <w:r w:rsidRPr="008B3B83">
        <w:rPr>
          <w:rFonts w:asciiTheme="minorHAnsi" w:hAnsiTheme="minorHAnsi" w:cstheme="minorHAnsi"/>
          <w:lang w:val="fr-FR"/>
        </w:rPr>
        <w:t>Signature du représentant du pouvoir adjudicateur.</w:t>
      </w:r>
    </w:p>
    <w:p w14:paraId="599B7617" w14:textId="77777777" w:rsidR="008B3B83" w:rsidRPr="008B3B83" w:rsidRDefault="008B3B83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06251576" w14:textId="77777777" w:rsidR="008B3B83" w:rsidRPr="008B3B83" w:rsidRDefault="008B3B83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564858E6" w14:textId="77777777" w:rsidR="008B3B83" w:rsidRPr="008B3B83" w:rsidRDefault="008B3B83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15B241C8" w14:textId="7776DE32" w:rsidR="008B3B83" w:rsidRPr="008B3B83" w:rsidRDefault="008B3B83">
      <w:pPr>
        <w:rPr>
          <w:rFonts w:asciiTheme="minorHAnsi" w:eastAsia="Trebuchet MS" w:hAnsiTheme="minorHAnsi" w:cstheme="minorHAnsi"/>
          <w:sz w:val="20"/>
          <w:szCs w:val="20"/>
          <w:lang w:eastAsia="en-US"/>
        </w:rPr>
      </w:pPr>
    </w:p>
    <w:p w14:paraId="30228C91" w14:textId="77777777" w:rsidR="00A46CD6" w:rsidRPr="008B3B83" w:rsidRDefault="00A46CD6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3877759C" w14:textId="77777777" w:rsidR="00BA77A5" w:rsidRPr="008B3B83" w:rsidRDefault="00BA77A5" w:rsidP="00BA77A5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b/>
          <w:color w:val="000000"/>
          <w:sz w:val="20"/>
          <w:u w:val="single"/>
        </w:rPr>
        <w:t>NANTISSEMENT OU CESSION DE CREANCES</w:t>
      </w:r>
    </w:p>
    <w:p w14:paraId="59E7C0D4" w14:textId="77777777" w:rsidR="00BA77A5" w:rsidRPr="008B3B83" w:rsidRDefault="00BA77A5" w:rsidP="00BA77A5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</w:p>
    <w:p w14:paraId="2ADD7915" w14:textId="77777777" w:rsidR="00BA77A5" w:rsidRPr="008B3B83" w:rsidRDefault="00BA77A5" w:rsidP="00BA77A5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:rsidRPr="008B3B83" w14:paraId="2D9F1302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ADBF8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A43AC9F" wp14:editId="5142269A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7B8E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1D4D9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La totalité du marché dont le montant est de (indiquer le montant en chiffres et en lettres) :</w:t>
            </w:r>
          </w:p>
          <w:p w14:paraId="10FF4FA4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A77A5" w:rsidRPr="008B3B83" w14:paraId="0DB23C02" w14:textId="77777777" w:rsidTr="00874570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F1B1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F575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6164" w14:textId="77777777" w:rsidR="00BA77A5" w:rsidRPr="008B3B83" w:rsidRDefault="00BA77A5" w:rsidP="00874570">
            <w:pPr>
              <w:rPr>
                <w:rFonts w:asciiTheme="minorHAnsi" w:hAnsiTheme="minorHAnsi" w:cstheme="minorHAnsi"/>
              </w:rPr>
            </w:pPr>
          </w:p>
        </w:tc>
      </w:tr>
    </w:tbl>
    <w:p w14:paraId="09B4C3D0" w14:textId="77777777" w:rsidR="00BA77A5" w:rsidRPr="008B3B83" w:rsidRDefault="00BA77A5" w:rsidP="00BA77A5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:rsidRPr="008B3B83" w14:paraId="60945583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8C70B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1CFCFCA" wp14:editId="4C635D2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8F1F3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6C1FC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La totalité du bon de commande n° ........ </w:t>
            </w: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afférent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au marché (indiquer le montant en chiffres et lettres) :</w:t>
            </w:r>
          </w:p>
          <w:p w14:paraId="653C97B1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A77A5" w:rsidRPr="008B3B83" w14:paraId="10CC34FA" w14:textId="77777777" w:rsidTr="00874570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783A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E29A8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0CAAC" w14:textId="77777777" w:rsidR="00BA77A5" w:rsidRPr="008B3B83" w:rsidRDefault="00BA77A5" w:rsidP="00874570">
            <w:pPr>
              <w:rPr>
                <w:rFonts w:asciiTheme="minorHAnsi" w:hAnsiTheme="minorHAnsi" w:cstheme="minorHAnsi"/>
              </w:rPr>
            </w:pPr>
          </w:p>
        </w:tc>
      </w:tr>
    </w:tbl>
    <w:p w14:paraId="0519247B" w14:textId="77777777" w:rsidR="00BA77A5" w:rsidRPr="008B3B83" w:rsidRDefault="00BA77A5" w:rsidP="00BA77A5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:rsidRPr="008B3B83" w14:paraId="35F35DAC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92501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AF9D393" wp14:editId="7D367488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D522E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69F1B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80293F8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A77A5" w:rsidRPr="008B3B83" w14:paraId="443FDC82" w14:textId="77777777" w:rsidTr="00874570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5B63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7BEE2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29661" w14:textId="77777777" w:rsidR="00BA77A5" w:rsidRPr="008B3B83" w:rsidRDefault="00BA77A5" w:rsidP="00874570">
            <w:pPr>
              <w:rPr>
                <w:rFonts w:asciiTheme="minorHAnsi" w:hAnsiTheme="minorHAnsi" w:cstheme="minorHAnsi"/>
              </w:rPr>
            </w:pPr>
          </w:p>
        </w:tc>
      </w:tr>
    </w:tbl>
    <w:p w14:paraId="60FB35D3" w14:textId="77777777" w:rsidR="00BA77A5" w:rsidRPr="008B3B83" w:rsidRDefault="00BA77A5" w:rsidP="00BA77A5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:rsidRPr="008B3B83" w14:paraId="486279C7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CCE40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D218636" wp14:editId="7A268261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1249F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6CA85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La partie des prestations évaluée à (indiquer le montant en chiffres et en lettres) :</w:t>
            </w:r>
          </w:p>
          <w:p w14:paraId="4504133A" w14:textId="77777777" w:rsidR="00BA77A5" w:rsidRPr="008B3B83" w:rsidRDefault="00BA77A5" w:rsidP="00874570">
            <w:pPr>
              <w:spacing w:line="232" w:lineRule="exact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A77A5" w:rsidRPr="008B3B83" w14:paraId="162062AB" w14:textId="77777777" w:rsidTr="00874570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69BBE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7056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6271" w14:textId="77777777" w:rsidR="00BA77A5" w:rsidRPr="008B3B83" w:rsidRDefault="00BA77A5" w:rsidP="00874570">
            <w:pPr>
              <w:rPr>
                <w:rFonts w:asciiTheme="minorHAnsi" w:hAnsiTheme="minorHAnsi" w:cstheme="minorHAnsi"/>
              </w:rPr>
            </w:pPr>
          </w:p>
        </w:tc>
      </w:tr>
    </w:tbl>
    <w:p w14:paraId="7375F6E3" w14:textId="77777777" w:rsidR="00BA77A5" w:rsidRPr="008B3B83" w:rsidRDefault="00BA77A5" w:rsidP="00BA77A5">
      <w:pPr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</w:pPr>
      <w:proofErr w:type="gramStart"/>
      <w:r w:rsidRPr="008B3B83">
        <w:rPr>
          <w:rFonts w:asciiTheme="minorHAnsi" w:eastAsia="Trebuchet MS" w:hAnsiTheme="minorHAnsi" w:cstheme="minorHAnsi"/>
          <w:color w:val="000000"/>
          <w:sz w:val="20"/>
        </w:rPr>
        <w:t>et</w:t>
      </w:r>
      <w:proofErr w:type="gramEnd"/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 devant être exécutée par : . . . . . . . . . . . . . . . . . . . . . . </w:t>
      </w:r>
      <w:proofErr w:type="gramStart"/>
      <w:r w:rsidRPr="008B3B83">
        <w:rPr>
          <w:rFonts w:asciiTheme="minorHAnsi" w:eastAsia="Trebuchet MS" w:hAnsiTheme="minorHAnsi" w:cstheme="minorHAnsi"/>
          <w:color w:val="000000"/>
          <w:sz w:val="20"/>
        </w:rPr>
        <w:t>en</w:t>
      </w:r>
      <w:proofErr w:type="gramEnd"/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A77A5" w:rsidRPr="008B3B83" w14:paraId="4048FD25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D4839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264CF5B" wp14:editId="6073A34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85998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20079" w14:textId="77777777" w:rsidR="00BA77A5" w:rsidRPr="008B3B83" w:rsidRDefault="00BA77A5" w:rsidP="00874570">
            <w:pPr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membre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 xml:space="preserve"> d'un groupement d'entreprise</w:t>
            </w:r>
          </w:p>
        </w:tc>
      </w:tr>
      <w:tr w:rsidR="00BA77A5" w:rsidRPr="008B3B83" w14:paraId="700818E2" w14:textId="77777777" w:rsidTr="0087457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45074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  <w:r w:rsidRPr="008B3B8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F4CF1F4" wp14:editId="55EAF8D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4E14" w14:textId="77777777" w:rsidR="00BA77A5" w:rsidRPr="008B3B83" w:rsidRDefault="00BA77A5" w:rsidP="00874570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32A3B" w14:textId="77777777" w:rsidR="00BA77A5" w:rsidRPr="008B3B83" w:rsidRDefault="00BA77A5" w:rsidP="00874570">
            <w:pPr>
              <w:jc w:val="both"/>
              <w:rPr>
                <w:rFonts w:asciiTheme="minorHAnsi" w:eastAsia="Trebuchet MS" w:hAnsiTheme="minorHAnsi" w:cstheme="minorHAnsi"/>
                <w:color w:val="000000"/>
                <w:sz w:val="20"/>
              </w:rPr>
            </w:pPr>
            <w:proofErr w:type="gramStart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sous</w:t>
            </w:r>
            <w:proofErr w:type="gramEnd"/>
            <w:r w:rsidRPr="008B3B83">
              <w:rPr>
                <w:rFonts w:asciiTheme="minorHAnsi" w:eastAsia="Trebuchet MS" w:hAnsiTheme="minorHAnsi" w:cstheme="minorHAnsi"/>
                <w:color w:val="000000"/>
                <w:sz w:val="20"/>
              </w:rPr>
              <w:t>-traitant</w:t>
            </w:r>
          </w:p>
        </w:tc>
      </w:tr>
    </w:tbl>
    <w:p w14:paraId="01AF9542" w14:textId="77777777" w:rsidR="00BA77A5" w:rsidRPr="008B3B83" w:rsidRDefault="00BA77A5" w:rsidP="00BA77A5">
      <w:pPr>
        <w:spacing w:line="240" w:lineRule="exact"/>
        <w:rPr>
          <w:rFonts w:asciiTheme="minorHAnsi" w:hAnsiTheme="minorHAnsi" w:cstheme="minorHAnsi"/>
        </w:rPr>
      </w:pPr>
      <w:r w:rsidRPr="008B3B83">
        <w:rPr>
          <w:rFonts w:asciiTheme="minorHAnsi" w:hAnsiTheme="minorHAnsi" w:cstheme="minorHAnsi"/>
        </w:rPr>
        <w:t xml:space="preserve"> </w:t>
      </w:r>
    </w:p>
    <w:p w14:paraId="47FDC1E5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A . . . . . . . . . . . . . . . . . . </w:t>
      </w:r>
      <w:proofErr w:type="gramStart"/>
      <w:r w:rsidRPr="008B3B83">
        <w:rPr>
          <w:rFonts w:asciiTheme="minorHAnsi" w:eastAsia="Trebuchet MS" w:hAnsiTheme="minorHAnsi" w:cstheme="minorHAnsi"/>
          <w:color w:val="000000"/>
          <w:sz w:val="20"/>
        </w:rPr>
        <w:t>. . . .</w:t>
      </w:r>
      <w:proofErr w:type="gramEnd"/>
    </w:p>
    <w:p w14:paraId="6D043B84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eastAsia="Trebuchet MS" w:hAnsiTheme="minorHAnsi" w:cstheme="minorHAnsi"/>
          <w:color w:val="000000"/>
          <w:sz w:val="20"/>
        </w:rPr>
      </w:pP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Le . . . . . . . . . . . . . . . . . . </w:t>
      </w:r>
      <w:proofErr w:type="gramStart"/>
      <w:r w:rsidRPr="008B3B83">
        <w:rPr>
          <w:rFonts w:asciiTheme="minorHAnsi" w:eastAsia="Trebuchet MS" w:hAnsiTheme="minorHAnsi" w:cstheme="minorHAnsi"/>
          <w:color w:val="000000"/>
          <w:sz w:val="20"/>
        </w:rPr>
        <w:t>. . . .</w:t>
      </w:r>
      <w:proofErr w:type="gramEnd"/>
    </w:p>
    <w:p w14:paraId="566C392D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eastAsia="Trebuchet MS" w:hAnsiTheme="minorHAnsi" w:cstheme="minorHAnsi"/>
          <w:color w:val="000000"/>
          <w:sz w:val="20"/>
        </w:rPr>
      </w:pPr>
    </w:p>
    <w:p w14:paraId="10DA67DD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eastAsia="Trebuchet MS" w:hAnsiTheme="minorHAnsi" w:cstheme="minorHAnsi"/>
          <w:color w:val="000000"/>
          <w:sz w:val="16"/>
          <w:vertAlign w:val="superscript"/>
        </w:rPr>
      </w:pPr>
      <w:r w:rsidRPr="008B3B83">
        <w:rPr>
          <w:rFonts w:asciiTheme="minorHAnsi" w:eastAsia="Trebuchet MS" w:hAnsiTheme="minorHAnsi" w:cstheme="minorHAnsi"/>
          <w:b/>
          <w:color w:val="000000"/>
          <w:sz w:val="20"/>
        </w:rPr>
        <w:t>Signature</w:t>
      </w:r>
      <w:r w:rsidRPr="008B3B83">
        <w:rPr>
          <w:rFonts w:asciiTheme="minorHAnsi" w:eastAsia="Trebuchet MS" w:hAnsiTheme="minorHAnsi" w:cstheme="minorHAnsi"/>
          <w:color w:val="000000"/>
          <w:sz w:val="20"/>
        </w:rPr>
        <w:t xml:space="preserve"> </w:t>
      </w:r>
      <w:r w:rsidRPr="008B3B83">
        <w:rPr>
          <w:rFonts w:asciiTheme="minorHAnsi" w:eastAsia="Trebuchet MS" w:hAnsiTheme="minorHAnsi" w:cstheme="minorHAnsi"/>
          <w:color w:val="000000"/>
          <w:sz w:val="16"/>
          <w:vertAlign w:val="superscript"/>
        </w:rPr>
        <w:t>1</w:t>
      </w:r>
    </w:p>
    <w:p w14:paraId="25CF4E12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1CF2D8A4" w14:textId="77777777" w:rsidR="00BA77A5" w:rsidRPr="008B3B83" w:rsidRDefault="00BA77A5" w:rsidP="00BA77A5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2B6DC5B9" w14:textId="77777777" w:rsidR="00BA77A5" w:rsidRPr="008B3B83" w:rsidRDefault="00BA77A5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2D472240" w14:textId="77777777" w:rsidR="00BA77A5" w:rsidRPr="008B3B83" w:rsidRDefault="00BA77A5" w:rsidP="00A46CD6"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lang w:val="fr-FR"/>
        </w:rPr>
      </w:pPr>
    </w:p>
    <w:p w14:paraId="1CF9B523" w14:textId="77777777" w:rsidR="00EE4EAB" w:rsidRPr="008B3B83" w:rsidRDefault="00EE4EAB" w:rsidP="00A46CD6">
      <w:pPr>
        <w:spacing w:line="232" w:lineRule="exact"/>
        <w:ind w:right="40"/>
        <w:rPr>
          <w:rFonts w:asciiTheme="minorHAnsi" w:eastAsia="Trebuchet MS" w:hAnsiTheme="minorHAnsi" w:cstheme="minorHAnsi"/>
          <w:color w:val="000000"/>
          <w:sz w:val="20"/>
        </w:rPr>
      </w:pPr>
    </w:p>
    <w:p w14:paraId="32A6C8EC" w14:textId="77777777" w:rsidR="00EE4EAB" w:rsidRPr="008B3B83" w:rsidRDefault="00EE4EAB">
      <w:pPr>
        <w:spacing w:line="232" w:lineRule="exact"/>
        <w:ind w:left="20" w:right="20"/>
        <w:jc w:val="both"/>
        <w:rPr>
          <w:rFonts w:asciiTheme="minorHAnsi" w:eastAsia="Trebuchet MS" w:hAnsiTheme="minorHAnsi" w:cstheme="minorHAnsi"/>
          <w:color w:val="000000"/>
          <w:sz w:val="20"/>
        </w:rPr>
        <w:sectPr w:rsidR="00EE4EAB" w:rsidRPr="008B3B83">
          <w:footerReference w:type="default" r:id="rId12"/>
          <w:pgSz w:w="11900" w:h="16840"/>
          <w:pgMar w:top="1134" w:right="1134" w:bottom="1126" w:left="1134" w:header="1134" w:footer="1126" w:gutter="0"/>
          <w:cols w:space="720"/>
        </w:sectPr>
      </w:pPr>
    </w:p>
    <w:p w14:paraId="4376CAF8" w14:textId="77777777" w:rsidR="00EE4EAB" w:rsidRPr="008B3B83" w:rsidRDefault="00EE4EAB">
      <w:pPr>
        <w:spacing w:line="20" w:lineRule="exact"/>
        <w:rPr>
          <w:rFonts w:asciiTheme="minorHAnsi" w:hAnsiTheme="minorHAnsi" w:cstheme="minorHAnsi"/>
          <w:sz w:val="2"/>
        </w:rPr>
      </w:pPr>
    </w:p>
    <w:p w14:paraId="3F555FA4" w14:textId="77777777" w:rsidR="00B17C13" w:rsidRPr="008B3B83" w:rsidRDefault="00B17C13" w:rsidP="00B17C13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4942DE5C" w14:textId="77777777" w:rsidR="00B17C13" w:rsidRPr="008B3B83" w:rsidRDefault="00B17C13" w:rsidP="00B17C13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255949B6" w14:textId="77777777" w:rsidR="00B17C13" w:rsidRPr="008B3B83" w:rsidRDefault="00B17C13" w:rsidP="00B17C13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6D6DA03C" w14:textId="77777777" w:rsidR="00B17C13" w:rsidRPr="008B3B83" w:rsidRDefault="00B17C13" w:rsidP="00B17C13">
      <w:pPr>
        <w:spacing w:line="232" w:lineRule="exact"/>
        <w:ind w:left="20" w:right="40"/>
        <w:jc w:val="center"/>
        <w:rPr>
          <w:rFonts w:asciiTheme="minorHAnsi" w:hAnsiTheme="minorHAnsi" w:cstheme="minorHAnsi"/>
          <w:sz w:val="2"/>
        </w:rPr>
      </w:pPr>
    </w:p>
    <w:p w14:paraId="295EDE27" w14:textId="77777777" w:rsidR="008B3B83" w:rsidRPr="008B3B83" w:rsidRDefault="008B3B83" w:rsidP="008B3B83">
      <w:pPr>
        <w:rPr>
          <w:rFonts w:asciiTheme="minorHAnsi" w:eastAsia="Trebuchet MS" w:hAnsiTheme="minorHAnsi" w:cstheme="minorHAnsi"/>
          <w:b/>
          <w:bCs/>
          <w:sz w:val="32"/>
          <w:szCs w:val="32"/>
        </w:rPr>
      </w:pPr>
      <w:r w:rsidRPr="008B3B83">
        <w:rPr>
          <w:rFonts w:asciiTheme="minorHAnsi" w:eastAsia="Trebuchet MS" w:hAnsiTheme="minorHAnsi" w:cstheme="minorHAnsi"/>
          <w:b/>
          <w:bCs/>
          <w:sz w:val="32"/>
          <w:szCs w:val="32"/>
        </w:rPr>
        <w:t>ANNEXE 1 :  REPARTITION DES HONORAIRES</w:t>
      </w:r>
    </w:p>
    <w:p w14:paraId="552C91B3" w14:textId="77777777" w:rsidR="008B3B83" w:rsidRPr="00B008FC" w:rsidRDefault="008B3B83">
      <w:pPr>
        <w:pStyle w:val="Titre1"/>
        <w:jc w:val="center"/>
        <w:rPr>
          <w:rFonts w:asciiTheme="minorHAnsi" w:eastAsia="Trebuchet MS" w:hAnsiTheme="minorHAnsi" w:cstheme="minorHAnsi"/>
          <w:color w:val="000000"/>
          <w:sz w:val="2"/>
          <w:szCs w:val="2"/>
        </w:rPr>
      </w:pP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05"/>
        <w:gridCol w:w="423"/>
        <w:gridCol w:w="4413"/>
        <w:gridCol w:w="394"/>
      </w:tblGrid>
      <w:tr w:rsidR="008B3B83" w:rsidRPr="008B3B83" w14:paraId="61D7CE00" w14:textId="77777777" w:rsidTr="00514BF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36DE90E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Forfait de Rémunération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69DDC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: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6E492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F83A0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€</w:t>
            </w:r>
          </w:p>
        </w:tc>
      </w:tr>
      <w:tr w:rsidR="008B3B83" w:rsidRPr="008B3B83" w14:paraId="4F3EFDFE" w14:textId="77777777" w:rsidTr="00514BF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2F06C89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Taux de Rémunération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49321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: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13D79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4305B6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%</w:t>
            </w:r>
          </w:p>
        </w:tc>
      </w:tr>
    </w:tbl>
    <w:p w14:paraId="3EA2E22C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872"/>
        <w:gridCol w:w="421"/>
        <w:gridCol w:w="4066"/>
        <w:gridCol w:w="776"/>
      </w:tblGrid>
      <w:tr w:rsidR="008B3B83" w:rsidRPr="008B3B83" w14:paraId="20233B0D" w14:textId="77777777" w:rsidTr="00514BFA"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14:paraId="09CB9737" w14:textId="253A0720" w:rsidR="008B3B83" w:rsidRPr="008B3B83" w:rsidRDefault="00514BFA" w:rsidP="008B3B83">
            <w:pPr>
              <w:rPr>
                <w:rFonts w:asciiTheme="minorHAnsi" w:eastAsia="Trebuchet MS" w:hAnsiTheme="minorHAnsi" w:cstheme="minorHAnsi"/>
              </w:rPr>
            </w:pPr>
            <w:r>
              <w:rPr>
                <w:rFonts w:asciiTheme="minorHAnsi" w:eastAsia="Trebuchet MS" w:hAnsiTheme="minorHAnsi" w:cstheme="minorHAnsi"/>
              </w:rPr>
              <w:t>Enveloppe</w:t>
            </w:r>
            <w:r w:rsidR="008B3B83" w:rsidRPr="008B3B83">
              <w:rPr>
                <w:rFonts w:asciiTheme="minorHAnsi" w:eastAsia="Trebuchet MS" w:hAnsiTheme="minorHAnsi" w:cstheme="minorHAnsi"/>
              </w:rPr>
              <w:t xml:space="preserve"> des Travaux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74DBA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: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1BFBEC" w14:textId="24EF447E" w:rsidR="008B3B83" w:rsidRPr="008B3B83" w:rsidRDefault="00B008FC" w:rsidP="008B3B83">
            <w:pPr>
              <w:rPr>
                <w:rFonts w:asciiTheme="minorHAnsi" w:eastAsia="Trebuchet MS" w:hAnsiTheme="minorHAnsi" w:cstheme="minorHAnsi"/>
              </w:rPr>
            </w:pPr>
            <w:r>
              <w:rPr>
                <w:rFonts w:asciiTheme="minorHAnsi" w:eastAsia="Trebuchet MS" w:hAnsiTheme="minorHAnsi" w:cstheme="minorHAnsi"/>
              </w:rPr>
              <w:t xml:space="preserve">4 </w:t>
            </w:r>
            <w:r w:rsidR="008B3B83">
              <w:rPr>
                <w:rFonts w:asciiTheme="minorHAnsi" w:eastAsia="Trebuchet MS" w:hAnsiTheme="minorHAnsi" w:cstheme="minorHAnsi"/>
              </w:rPr>
              <w:t>800 000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9C6D8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€ HT</w:t>
            </w:r>
          </w:p>
        </w:tc>
      </w:tr>
    </w:tbl>
    <w:p w14:paraId="029D1521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p w14:paraId="5F403754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  <w:r w:rsidRPr="008B3B83">
        <w:rPr>
          <w:rFonts w:asciiTheme="minorHAnsi" w:eastAsia="Trebuchet MS" w:hAnsiTheme="minorHAnsi" w:cstheme="minorHAnsi"/>
        </w:rPr>
        <w:t>Les pourcentages de chaque élément de mission sont les suivants :</w:t>
      </w:r>
    </w:p>
    <w:p w14:paraId="3D976F07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49"/>
        <w:gridCol w:w="1749"/>
        <w:gridCol w:w="1749"/>
        <w:gridCol w:w="1749"/>
        <w:gridCol w:w="1749"/>
        <w:gridCol w:w="1749"/>
        <w:gridCol w:w="1749"/>
        <w:gridCol w:w="1749"/>
      </w:tblGrid>
      <w:tr w:rsidR="008B3B83" w:rsidRPr="008B3B83" w14:paraId="64F98AC8" w14:textId="77777777" w:rsidTr="00514BFA"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8B4465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Eléments de Mission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CBC34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Total sur Honoraire %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0EC2D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Total Global HT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54D845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Répartition par Cotraitant</w:t>
            </w:r>
          </w:p>
        </w:tc>
      </w:tr>
      <w:tr w:rsidR="008B3B83" w:rsidRPr="008B3B83" w14:paraId="012076EC" w14:textId="77777777" w:rsidTr="00514B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4E11F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132AF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64D69F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8A59C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A2A366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6348D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ED155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58E39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</w:tr>
      <w:tr w:rsidR="00B008FC" w:rsidRPr="008B3B83" w14:paraId="603B6F2F" w14:textId="77777777" w:rsidTr="00137DCC">
        <w:tc>
          <w:tcPr>
            <w:tcW w:w="13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95F9" w14:textId="77EA18C0" w:rsidR="00B008FC" w:rsidRPr="008B3B83" w:rsidRDefault="00B008FC" w:rsidP="00B008FC">
            <w:pPr>
              <w:jc w:val="center"/>
              <w:rPr>
                <w:rFonts w:asciiTheme="minorHAnsi" w:eastAsia="Trebuchet MS" w:hAnsiTheme="minorHAnsi" w:cstheme="minorHAnsi"/>
              </w:rPr>
            </w:pPr>
            <w:r>
              <w:rPr>
                <w:rFonts w:asciiTheme="minorHAnsi" w:eastAsia="Trebuchet MS" w:hAnsiTheme="minorHAnsi" w:cstheme="minorHAnsi"/>
              </w:rPr>
              <w:t>Tranche ferme</w:t>
            </w:r>
          </w:p>
        </w:tc>
      </w:tr>
      <w:tr w:rsidR="008B3B83" w:rsidRPr="008B3B83" w14:paraId="75046148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CB770" w14:textId="3C633279" w:rsidR="008B3B83" w:rsidRPr="00721259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721259">
              <w:rPr>
                <w:rFonts w:asciiTheme="minorHAnsi" w:eastAsia="Trebuchet MS" w:hAnsiTheme="minorHAnsi" w:cstheme="minorHAnsi"/>
              </w:rPr>
              <w:t>A</w:t>
            </w:r>
            <w:r w:rsidR="00B008FC">
              <w:rPr>
                <w:rFonts w:asciiTheme="minorHAnsi" w:eastAsia="Trebuchet MS" w:hAnsiTheme="minorHAnsi" w:cstheme="minorHAnsi"/>
              </w:rPr>
              <w:t>PS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073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FC4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237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EACF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906F5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8CF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CC45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B008FC" w:rsidRPr="008B3B83" w14:paraId="4C1E6B12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00AE" w14:textId="62E82C11" w:rsidR="00B008FC" w:rsidRPr="00721259" w:rsidRDefault="00B008FC" w:rsidP="008B3B83">
            <w:pPr>
              <w:rPr>
                <w:rFonts w:asciiTheme="minorHAnsi" w:eastAsia="Trebuchet MS" w:hAnsiTheme="minorHAnsi" w:cstheme="minorHAnsi"/>
              </w:rPr>
            </w:pPr>
            <w:r w:rsidRPr="00721259">
              <w:rPr>
                <w:rFonts w:asciiTheme="minorHAnsi" w:eastAsia="Trebuchet MS" w:hAnsiTheme="minorHAnsi" w:cstheme="minorHAnsi"/>
              </w:rPr>
              <w:t>A</w:t>
            </w:r>
            <w:r>
              <w:rPr>
                <w:rFonts w:asciiTheme="minorHAnsi" w:eastAsia="Trebuchet MS" w:hAnsiTheme="minorHAnsi" w:cstheme="minorHAnsi"/>
              </w:rPr>
              <w:t>PD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E40F" w14:textId="77777777" w:rsidR="00B008FC" w:rsidRPr="008B3B83" w:rsidRDefault="00B008FC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5ECE9" w14:textId="77777777" w:rsidR="00B008FC" w:rsidRPr="008B3B83" w:rsidRDefault="00B008FC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A233" w14:textId="77777777" w:rsidR="00B008FC" w:rsidRPr="008B3B83" w:rsidRDefault="00B008FC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6C99" w14:textId="77777777" w:rsidR="00B008FC" w:rsidRPr="008B3B83" w:rsidRDefault="00B008FC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FCE7" w14:textId="77777777" w:rsidR="00B008FC" w:rsidRPr="008B3B83" w:rsidRDefault="00B008FC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0329" w14:textId="77777777" w:rsidR="00B008FC" w:rsidRPr="008B3B83" w:rsidRDefault="00B008FC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3FC30" w14:textId="77777777" w:rsidR="00B008FC" w:rsidRPr="008B3B83" w:rsidRDefault="00B008FC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31952CD2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50EC7" w14:textId="77777777" w:rsidR="008B3B83" w:rsidRPr="00721259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721259">
              <w:rPr>
                <w:rFonts w:asciiTheme="minorHAnsi" w:eastAsia="Trebuchet MS" w:hAnsiTheme="minorHAnsi" w:cstheme="minorHAnsi"/>
              </w:rPr>
              <w:t>PRO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B97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F307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186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FE7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B77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F5D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1A4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51BDD2B6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53BC5" w14:textId="77777777" w:rsidR="008B3B83" w:rsidRPr="00721259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721259">
              <w:rPr>
                <w:rFonts w:asciiTheme="minorHAnsi" w:eastAsia="Trebuchet MS" w:hAnsiTheme="minorHAnsi" w:cstheme="minorHAnsi"/>
              </w:rPr>
              <w:t>ACT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D95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EA93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C89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413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7D7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93A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46F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B008FC" w:rsidRPr="008B3B83" w14:paraId="24F73A01" w14:textId="77777777" w:rsidTr="00CA5072">
        <w:tc>
          <w:tcPr>
            <w:tcW w:w="13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2BEF" w14:textId="5D50AB73" w:rsidR="00B008FC" w:rsidRPr="008B3B83" w:rsidRDefault="00B008FC" w:rsidP="00B008FC">
            <w:pPr>
              <w:jc w:val="center"/>
              <w:rPr>
                <w:rFonts w:asciiTheme="minorHAnsi" w:eastAsia="Trebuchet MS" w:hAnsiTheme="minorHAnsi" w:cstheme="minorHAnsi"/>
              </w:rPr>
            </w:pPr>
            <w:r>
              <w:rPr>
                <w:rFonts w:asciiTheme="minorHAnsi" w:eastAsia="Trebuchet MS" w:hAnsiTheme="minorHAnsi" w:cstheme="minorHAnsi"/>
              </w:rPr>
              <w:t>Tranche optionnelle</w:t>
            </w:r>
          </w:p>
        </w:tc>
      </w:tr>
      <w:tr w:rsidR="008B3B83" w:rsidRPr="008B3B83" w14:paraId="62CDAA67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624F" w14:textId="31B9D745" w:rsidR="008B3B83" w:rsidRPr="00721259" w:rsidRDefault="00721259" w:rsidP="008B3B83">
            <w:pPr>
              <w:rPr>
                <w:rFonts w:asciiTheme="minorHAnsi" w:eastAsia="Trebuchet MS" w:hAnsiTheme="minorHAnsi" w:cstheme="minorHAnsi"/>
              </w:rPr>
            </w:pPr>
            <w:r w:rsidRPr="00721259">
              <w:rPr>
                <w:rFonts w:asciiTheme="minorHAnsi" w:eastAsia="Trebuchet MS" w:hAnsiTheme="minorHAnsi" w:cstheme="minorHAnsi"/>
              </w:rPr>
              <w:t>VISA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7AD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6E63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C0C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7307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9A2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9B8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BAE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69ADC3AE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F13E1" w14:textId="77777777" w:rsidR="008B3B83" w:rsidRPr="00721259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721259">
              <w:rPr>
                <w:rFonts w:asciiTheme="minorHAnsi" w:eastAsia="Trebuchet MS" w:hAnsiTheme="minorHAnsi" w:cstheme="minorHAnsi"/>
              </w:rPr>
              <w:t>DET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45C6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AF1F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0B36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CD0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E75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137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25F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17587F51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DEB9" w14:textId="77777777" w:rsidR="008B3B83" w:rsidRPr="00721259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721259">
              <w:rPr>
                <w:rFonts w:asciiTheme="minorHAnsi" w:eastAsia="Trebuchet MS" w:hAnsiTheme="minorHAnsi" w:cstheme="minorHAnsi"/>
              </w:rPr>
              <w:t>AOR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4A5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552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C00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2EAE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842F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B0AE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C02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50B606E5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0B49" w14:textId="77777777" w:rsidR="008B3B83" w:rsidRPr="00721259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721259">
              <w:rPr>
                <w:rFonts w:asciiTheme="minorHAnsi" w:eastAsia="Trebuchet MS" w:hAnsiTheme="minorHAnsi" w:cstheme="minorHAnsi"/>
              </w:rPr>
              <w:t>TOTAL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2C697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100,00 %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44E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4427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72E6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A19F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0FD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F5C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</w:tbl>
    <w:p w14:paraId="72336817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49"/>
        <w:gridCol w:w="1749"/>
        <w:gridCol w:w="1749"/>
        <w:gridCol w:w="1749"/>
        <w:gridCol w:w="1749"/>
        <w:gridCol w:w="1749"/>
        <w:gridCol w:w="1749"/>
      </w:tblGrid>
      <w:tr w:rsidR="008B3B83" w:rsidRPr="008B3B83" w14:paraId="334E19CF" w14:textId="77777777" w:rsidTr="00514BFA"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21804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Eléments de Mission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421163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Total Global HT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A1B94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Répartition par Cotraitant</w:t>
            </w:r>
          </w:p>
        </w:tc>
      </w:tr>
      <w:tr w:rsidR="008B3B83" w:rsidRPr="008B3B83" w14:paraId="04A2DBEC" w14:textId="77777777" w:rsidTr="00514B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40F07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54FB8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41AFF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08C61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A32F26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54AEC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C0F5D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Part de</w:t>
            </w:r>
          </w:p>
        </w:tc>
      </w:tr>
      <w:tr w:rsidR="008B3B83" w:rsidRPr="008B3B83" w14:paraId="2219AB8A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B986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OPC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316B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30C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B74E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2A3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6135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0C1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B008FC" w:rsidRPr="008B3B83" w14:paraId="59A3DD07" w14:textId="77777777" w:rsidTr="008B3B83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0700" w14:textId="3D632516" w:rsidR="00B008FC" w:rsidRPr="008B3B83" w:rsidRDefault="00B008FC" w:rsidP="008B3B83">
            <w:pPr>
              <w:rPr>
                <w:rFonts w:asciiTheme="minorHAnsi" w:eastAsia="Trebuchet MS" w:hAnsiTheme="minorHAnsi" w:cstheme="minorHAnsi"/>
              </w:rPr>
            </w:pPr>
            <w:r>
              <w:rPr>
                <w:rFonts w:asciiTheme="minorHAnsi" w:eastAsia="Trebuchet MS" w:hAnsiTheme="minorHAnsi" w:cstheme="minorHAnsi"/>
              </w:rPr>
              <w:t>CSSI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940A" w14:textId="77777777" w:rsidR="00B008FC" w:rsidRPr="008B3B83" w:rsidRDefault="00B008FC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4C60" w14:textId="77777777" w:rsidR="00B008FC" w:rsidRPr="008B3B83" w:rsidRDefault="00B008FC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EBBF" w14:textId="77777777" w:rsidR="00B008FC" w:rsidRPr="008B3B83" w:rsidRDefault="00B008FC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D561" w14:textId="77777777" w:rsidR="00B008FC" w:rsidRPr="008B3B83" w:rsidRDefault="00B008FC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BFA9" w14:textId="77777777" w:rsidR="00B008FC" w:rsidRPr="008B3B83" w:rsidRDefault="00B008FC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6C92" w14:textId="77777777" w:rsidR="00B008FC" w:rsidRPr="008B3B83" w:rsidRDefault="00B008FC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</w:tbl>
    <w:p w14:paraId="4DD68BEC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p w14:paraId="3AC2BED1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  <w:r w:rsidRPr="008B3B83">
        <w:rPr>
          <w:rFonts w:asciiTheme="minorHAnsi" w:eastAsia="Trebuchet MS" w:hAnsiTheme="minorHAnsi" w:cstheme="minorHAnsi"/>
        </w:rPr>
        <w:t>Signatures et Cachets</w:t>
      </w:r>
      <w:r w:rsidRPr="008B3B83">
        <w:rPr>
          <w:rFonts w:asciiTheme="minorHAnsi" w:eastAsia="Trebuchet MS" w:hAnsiTheme="minorHAnsi" w:cstheme="minorHAnsi"/>
          <w:vertAlign w:val="superscript"/>
        </w:rPr>
        <w:t>1</w:t>
      </w:r>
    </w:p>
    <w:p w14:paraId="3C31A1FA" w14:textId="37904866" w:rsidR="00721259" w:rsidRDefault="008B3B83">
      <w:pPr>
        <w:rPr>
          <w:rFonts w:asciiTheme="minorHAnsi" w:eastAsia="Trebuchet MS" w:hAnsiTheme="minorHAnsi" w:cstheme="minorHAnsi"/>
        </w:rPr>
      </w:pPr>
      <w:r w:rsidRPr="008B3B83">
        <w:rPr>
          <w:rFonts w:asciiTheme="minorHAnsi" w:eastAsia="Trebuchet MS" w:hAnsiTheme="minorHAnsi" w:cstheme="minorHAnsi"/>
        </w:rPr>
        <w:t>(1) Date et signature originales</w:t>
      </w:r>
      <w:r w:rsidR="00721259">
        <w:rPr>
          <w:rFonts w:asciiTheme="minorHAnsi" w:eastAsia="Trebuchet MS" w:hAnsiTheme="minorHAnsi" w:cstheme="minorHAnsi"/>
        </w:rPr>
        <w:br w:type="page"/>
      </w:r>
    </w:p>
    <w:p w14:paraId="2C1D8CCD" w14:textId="77777777" w:rsidR="008B3B83" w:rsidRDefault="008B3B83" w:rsidP="008B3B83">
      <w:pPr>
        <w:rPr>
          <w:rFonts w:asciiTheme="minorHAnsi" w:eastAsia="Trebuchet MS" w:hAnsiTheme="minorHAnsi" w:cstheme="minorHAnsi"/>
        </w:rPr>
      </w:pPr>
    </w:p>
    <w:p w14:paraId="2E18E544" w14:textId="77777777" w:rsidR="008B3B83" w:rsidRPr="008B3B83" w:rsidRDefault="008B3B83" w:rsidP="008B3B83">
      <w:pPr>
        <w:rPr>
          <w:rFonts w:asciiTheme="minorHAnsi" w:eastAsia="Trebuchet MS" w:hAnsiTheme="minorHAnsi" w:cstheme="minorHAnsi"/>
          <w:b/>
          <w:bCs/>
          <w:sz w:val="32"/>
          <w:szCs w:val="32"/>
        </w:rPr>
      </w:pPr>
      <w:r w:rsidRPr="008B3B83">
        <w:rPr>
          <w:rFonts w:asciiTheme="minorHAnsi" w:eastAsia="Trebuchet MS" w:hAnsiTheme="minorHAnsi" w:cstheme="minorHAnsi"/>
          <w:b/>
          <w:bCs/>
          <w:sz w:val="32"/>
          <w:szCs w:val="32"/>
        </w:rPr>
        <w:t>ANNEXE 2 :  DESIGNATION DES COTRAITANTS ET REPARTITION DES PRESTATIONS</w:t>
      </w:r>
    </w:p>
    <w:p w14:paraId="494E70CC" w14:textId="77777777" w:rsidR="00514BFA" w:rsidRPr="008B3B83" w:rsidRDefault="00514BFA" w:rsidP="008B3B83">
      <w:pPr>
        <w:rPr>
          <w:rFonts w:asciiTheme="minorHAnsi" w:eastAsia="Trebuchet MS" w:hAnsiTheme="minorHAnsi" w:cstheme="minorHAnsi"/>
        </w:rPr>
      </w:pPr>
    </w:p>
    <w:tbl>
      <w:tblPr>
        <w:tblStyle w:val="Grilledutableau"/>
        <w:tblW w:w="14051" w:type="dxa"/>
        <w:tblLook w:val="04A0" w:firstRow="1" w:lastRow="0" w:firstColumn="1" w:lastColumn="0" w:noHBand="0" w:noVBand="1"/>
      </w:tblPr>
      <w:tblGrid>
        <w:gridCol w:w="5240"/>
        <w:gridCol w:w="2977"/>
        <w:gridCol w:w="1944"/>
        <w:gridCol w:w="1945"/>
        <w:gridCol w:w="1945"/>
      </w:tblGrid>
      <w:tr w:rsidR="008B3B83" w:rsidRPr="008B3B83" w14:paraId="6F37B331" w14:textId="77777777" w:rsidTr="00514BF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06A746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Désignation de l’Entreprise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4C035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Prestations Concernées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2820EE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Montant HT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841085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Taux TVA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7A91C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Montant TTC</w:t>
            </w:r>
          </w:p>
        </w:tc>
      </w:tr>
      <w:tr w:rsidR="008B3B83" w:rsidRPr="008B3B83" w14:paraId="4F3D9789" w14:textId="77777777" w:rsidTr="008B3B8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63A6" w14:textId="24E01EBC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Dénomination Sociale :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</w:t>
            </w:r>
          </w:p>
          <w:p w14:paraId="398466C0" w14:textId="122BD299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SIRET : . . . . . .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</w:p>
          <w:p w14:paraId="2A3DBE99" w14:textId="3B59EDB3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Code APE : . . . . . . . . .  . . . . . . . . . . . . . . . . . . . . . . . .</w:t>
            </w:r>
          </w:p>
          <w:p w14:paraId="4410EBD3" w14:textId="1BB49D48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Numéro TVA Intercommunautaire :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 . . . . . .</w:t>
            </w:r>
          </w:p>
          <w:p w14:paraId="5A79B071" w14:textId="239A2AB3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Adresse :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BB7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901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1C2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9EF3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30A5D43B" w14:textId="77777777" w:rsidTr="008B3B8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064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Dénomination Sociale :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</w:t>
            </w:r>
          </w:p>
          <w:p w14:paraId="4562B76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SIRET : . . . . . .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</w:p>
          <w:p w14:paraId="7723A96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Code APE : . . . . . . . . .  . . . . . . . . . . . . . . . . . . . . . . . .</w:t>
            </w:r>
          </w:p>
          <w:p w14:paraId="2E261E2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Numéro TVA Intercommunautaire :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 . . . . . .</w:t>
            </w:r>
          </w:p>
          <w:p w14:paraId="59B8F6CA" w14:textId="07604459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Adresse :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949A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9D07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018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F50D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5D32704C" w14:textId="77777777" w:rsidTr="008B3B8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BCF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Dénomination Sociale :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</w:t>
            </w:r>
          </w:p>
          <w:p w14:paraId="2D135601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SIRET : . . . . . .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</w:p>
          <w:p w14:paraId="59D72B05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Code APE : . . . . . . . . .  . . . . . . . . . . . . . . . . . . . . . . . .</w:t>
            </w:r>
          </w:p>
          <w:p w14:paraId="2E9A43A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Numéro TVA Intercommunautaire :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 . . . . . .</w:t>
            </w:r>
          </w:p>
          <w:p w14:paraId="32218D48" w14:textId="6F22E3B1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Adresse :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DC78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D537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6ED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932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493FCCD4" w14:textId="77777777" w:rsidTr="008B3B83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A4B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Dénomination Sociale :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</w:t>
            </w:r>
          </w:p>
          <w:p w14:paraId="3063D31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SIRET : . . . . . .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</w:p>
          <w:p w14:paraId="00A633C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Code APE : . . . . . . . . .  . . . . . . . . . . . . . . . . . . . . . . . .</w:t>
            </w:r>
          </w:p>
          <w:p w14:paraId="031D675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Numéro TVA Intercommunautaire :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 . . . . . .</w:t>
            </w:r>
          </w:p>
          <w:p w14:paraId="4EF2EF23" w14:textId="1A12F6E3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 xml:space="preserve">Adresse : . . . . . . . . . . . . . . . . . . . . . . . . . . . </w:t>
            </w:r>
            <w:proofErr w:type="gramStart"/>
            <w:r w:rsidRPr="008B3B83">
              <w:rPr>
                <w:rFonts w:asciiTheme="minorHAnsi" w:eastAsia="Trebuchet MS" w:hAnsiTheme="minorHAnsi" w:cstheme="minorHAnsi"/>
              </w:rPr>
              <w:t>. . . .</w:t>
            </w:r>
            <w:proofErr w:type="gramEnd"/>
            <w:r w:rsidRPr="008B3B83">
              <w:rPr>
                <w:rFonts w:asciiTheme="minorHAnsi" w:eastAsia="Trebuchet MS" w:hAnsiTheme="minorHAnsi" w:cstheme="minorHAnsi"/>
              </w:rPr>
              <w:t xml:space="preserve"> 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FEE2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16E4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0D29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99B0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  <w:tr w:rsidR="008B3B83" w:rsidRPr="008B3B83" w14:paraId="374B5312" w14:textId="77777777" w:rsidTr="00514BFA"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A1C8C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  <w:r w:rsidRPr="008B3B83">
              <w:rPr>
                <w:rFonts w:asciiTheme="minorHAnsi" w:eastAsia="Trebuchet MS" w:hAnsiTheme="minorHAnsi" w:cstheme="minorHAnsi"/>
              </w:rPr>
              <w:t>TOTAUX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DD2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E17C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3FAB" w14:textId="77777777" w:rsidR="008B3B83" w:rsidRPr="008B3B83" w:rsidRDefault="008B3B83" w:rsidP="008B3B83">
            <w:pPr>
              <w:rPr>
                <w:rFonts w:asciiTheme="minorHAnsi" w:eastAsia="Trebuchet MS" w:hAnsiTheme="minorHAnsi" w:cstheme="minorHAnsi"/>
              </w:rPr>
            </w:pPr>
          </w:p>
        </w:tc>
      </w:tr>
    </w:tbl>
    <w:p w14:paraId="5FBEAC1C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p w14:paraId="4AAB5D7F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p w14:paraId="525E95F2" w14:textId="77777777" w:rsidR="008B3B83" w:rsidRPr="008B3B83" w:rsidRDefault="008B3B83" w:rsidP="008B3B83">
      <w:pPr>
        <w:rPr>
          <w:rFonts w:asciiTheme="minorHAnsi" w:eastAsia="Trebuchet MS" w:hAnsiTheme="minorHAnsi" w:cstheme="minorHAnsi"/>
        </w:rPr>
      </w:pPr>
    </w:p>
    <w:sectPr w:rsidR="008B3B83" w:rsidRPr="008B3B83" w:rsidSect="008B3B83">
      <w:footerReference w:type="default" r:id="rId13"/>
      <w:pgSz w:w="16840" w:h="11900" w:orient="landscape"/>
      <w:pgMar w:top="568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51BDC" w14:textId="77777777" w:rsidR="00831012" w:rsidRDefault="00831012">
      <w:r>
        <w:separator/>
      </w:r>
    </w:p>
  </w:endnote>
  <w:endnote w:type="continuationSeparator" w:id="0">
    <w:p w14:paraId="4BD06B25" w14:textId="77777777" w:rsidR="00831012" w:rsidRDefault="0083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175B8" w14:textId="5D49D3A1" w:rsidR="004D7F16" w:rsidRDefault="004D7F16">
    <w:pPr>
      <w:pStyle w:val="Pieddepage0"/>
    </w:pPr>
    <w:r>
      <w:t>Consultation 25MO004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7504" w14:textId="77777777" w:rsidR="00461C3B" w:rsidRDefault="00461C3B">
    <w:pPr>
      <w:ind w:left="20" w:right="20"/>
      <w:rPr>
        <w:rFonts w:ascii="Trebuchet MS" w:eastAsia="Trebuchet MS" w:hAnsi="Trebuchet MS" w:cs="Trebuchet MS"/>
        <w:color w:val="000000"/>
        <w:sz w:val="16"/>
      </w:rPr>
    </w:pPr>
    <w:r>
      <w:rPr>
        <w:rFonts w:ascii="Trebuchet MS" w:eastAsia="Trebuchet MS" w:hAnsi="Trebuchet MS" w:cs="Trebuchet MS"/>
        <w:color w:val="000000"/>
        <w:sz w:val="16"/>
      </w:rPr>
      <w:t xml:space="preserve">(1)  Date et signature originales </w:t>
    </w:r>
  </w:p>
  <w:p w14:paraId="575B10C4" w14:textId="77777777" w:rsidR="00461C3B" w:rsidRDefault="00461C3B">
    <w:pPr>
      <w:spacing w:after="260" w:line="240" w:lineRule="exact"/>
    </w:pPr>
  </w:p>
  <w:p w14:paraId="5B9F01D9" w14:textId="77777777" w:rsidR="00461C3B" w:rsidRDefault="00461C3B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61C3B" w14:paraId="1ACBED6D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6C914" w14:textId="2551ADB0" w:rsidR="00461C3B" w:rsidRDefault="00461C3B" w:rsidP="00A46CD6">
          <w:pPr>
            <w:rPr>
              <w:rFonts w:ascii="Trebuchet MS" w:eastAsia="Trebuchet MS" w:hAnsi="Trebuchet MS" w:cs="Trebuchet MS"/>
              <w:color w:val="000000"/>
              <w:sz w:val="18"/>
            </w:rPr>
          </w:pP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Consultation </w:t>
          </w:r>
          <w:r w:rsidRPr="004D7F16">
            <w:rPr>
              <w:rFonts w:ascii="Trebuchet MS" w:eastAsia="Trebuchet MS" w:hAnsi="Trebuchet MS" w:cs="Trebuchet MS"/>
              <w:color w:val="000000"/>
              <w:sz w:val="18"/>
            </w:rPr>
            <w:t>n</w:t>
          </w:r>
          <w:r w:rsidR="004D7F16" w:rsidRPr="004D7F16">
            <w:rPr>
              <w:rFonts w:ascii="Trebuchet MS" w:eastAsia="Trebuchet MS" w:hAnsi="Trebuchet MS" w:cs="Trebuchet MS"/>
              <w:color w:val="000000"/>
              <w:sz w:val="18"/>
            </w:rPr>
            <w:t>°</w:t>
          </w:r>
          <w:r w:rsidR="00DA47AC" w:rsidRPr="004D7F16">
            <w:rPr>
              <w:rFonts w:ascii="Trebuchet MS" w:eastAsia="Trebuchet MS" w:hAnsi="Trebuchet MS" w:cs="Trebuchet MS"/>
              <w:color w:val="000000"/>
              <w:sz w:val="18"/>
            </w:rPr>
            <w:t>25MO00</w:t>
          </w:r>
          <w:r w:rsidR="004D7F16" w:rsidRPr="004D7F16">
            <w:rPr>
              <w:rFonts w:ascii="Trebuchet MS" w:eastAsia="Trebuchet MS" w:hAnsi="Trebuchet MS" w:cs="Trebuchet MS"/>
              <w:color w:val="000000"/>
              <w:sz w:val="18"/>
            </w:rPr>
            <w:t>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2D1002" w14:textId="0F66924C" w:rsidR="00461C3B" w:rsidRDefault="00461C3B">
          <w:pPr>
            <w:jc w:val="right"/>
            <w:rPr>
              <w:rFonts w:ascii="Trebuchet MS" w:eastAsia="Trebuchet MS" w:hAnsi="Trebuchet MS" w:cs="Trebuchet MS"/>
              <w:color w:val="000000"/>
              <w:sz w:val="18"/>
            </w:rPr>
          </w:pP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separate"/>
          </w:r>
          <w:r w:rsidR="008B1153">
            <w:rPr>
              <w:rFonts w:ascii="Trebuchet MS" w:eastAsia="Trebuchet MS" w:hAnsi="Trebuchet MS" w:cs="Trebuchet MS"/>
              <w:noProof/>
              <w:color w:val="000000"/>
              <w:sz w:val="18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separate"/>
          </w:r>
          <w:r w:rsidR="008B1153">
            <w:rPr>
              <w:rFonts w:ascii="Trebuchet MS" w:eastAsia="Trebuchet MS" w:hAnsi="Trebuchet MS" w:cs="Trebuchet MS"/>
              <w:noProof/>
              <w:color w:val="000000"/>
              <w:sz w:val="18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2BB10" w14:textId="791FA5EF" w:rsidR="00461C3B" w:rsidRDefault="00C04199" w:rsidP="00C04199">
    <w:pPr>
      <w:tabs>
        <w:tab w:val="left" w:pos="11340"/>
      </w:tabs>
      <w:spacing w:before="120" w:after="40"/>
      <w:ind w:left="20" w:right="20"/>
      <w:rPr>
        <w:rFonts w:ascii="Trebuchet MS" w:eastAsia="Trebuchet MS" w:hAnsi="Trebuchet MS" w:cs="Trebuchet MS"/>
        <w:color w:val="000000"/>
        <w:sz w:val="20"/>
      </w:rPr>
    </w:pPr>
    <w:r w:rsidRPr="004D7F16">
      <w:rPr>
        <w:rFonts w:ascii="Trebuchet MS" w:eastAsia="Trebuchet MS" w:hAnsi="Trebuchet MS" w:cs="Trebuchet MS"/>
        <w:color w:val="000000"/>
        <w:sz w:val="20"/>
      </w:rPr>
      <w:t>Consultation n°</w:t>
    </w:r>
    <w:r w:rsidR="0039142F" w:rsidRPr="004D7F16">
      <w:rPr>
        <w:rFonts w:ascii="Trebuchet MS" w:eastAsia="Trebuchet MS" w:hAnsi="Trebuchet MS" w:cs="Trebuchet MS"/>
        <w:color w:val="000000"/>
        <w:sz w:val="18"/>
      </w:rPr>
      <w:t>25MO00</w:t>
    </w:r>
    <w:r w:rsidR="004D7F16" w:rsidRPr="004D7F16">
      <w:rPr>
        <w:rFonts w:ascii="Trebuchet MS" w:eastAsia="Trebuchet MS" w:hAnsi="Trebuchet MS" w:cs="Trebuchet MS"/>
        <w:color w:val="000000"/>
        <w:sz w:val="18"/>
      </w:rPr>
      <w:t>4</w:t>
    </w:r>
    <w:r>
      <w:rPr>
        <w:rFonts w:ascii="Trebuchet MS" w:eastAsia="Trebuchet MS" w:hAnsi="Trebuchet MS" w:cs="Trebuchet MS"/>
        <w:color w:val="000000"/>
        <w:sz w:val="20"/>
      </w:rPr>
      <w:tab/>
    </w:r>
    <w:r w:rsidR="00461C3B">
      <w:rPr>
        <w:rFonts w:ascii="Trebuchet MS" w:eastAsia="Trebuchet MS" w:hAnsi="Trebuchet MS" w:cs="Trebuchet MS"/>
        <w:color w:val="000000"/>
        <w:sz w:val="20"/>
      </w:rPr>
      <w:t xml:space="preserve">Page </w:t>
    </w:r>
    <w:r w:rsidR="00461C3B">
      <w:rPr>
        <w:rFonts w:ascii="Trebuchet MS" w:eastAsia="Trebuchet MS" w:hAnsi="Trebuchet MS" w:cs="Trebuchet MS"/>
        <w:color w:val="000000"/>
        <w:sz w:val="20"/>
      </w:rPr>
      <w:fldChar w:fldCharType="begin"/>
    </w:r>
    <w:r w:rsidR="00461C3B">
      <w:rPr>
        <w:rFonts w:ascii="Trebuchet MS" w:eastAsia="Trebuchet MS" w:hAnsi="Trebuchet MS" w:cs="Trebuchet MS"/>
        <w:color w:val="000000"/>
        <w:sz w:val="20"/>
      </w:rPr>
      <w:instrText xml:space="preserve"> PAGE </w:instrText>
    </w:r>
    <w:r w:rsidR="00461C3B">
      <w:rPr>
        <w:rFonts w:ascii="Trebuchet MS" w:eastAsia="Trebuchet MS" w:hAnsi="Trebuchet MS" w:cs="Trebuchet MS"/>
        <w:color w:val="000000"/>
        <w:sz w:val="20"/>
      </w:rPr>
      <w:fldChar w:fldCharType="separate"/>
    </w:r>
    <w:r w:rsidR="008B1153">
      <w:rPr>
        <w:rFonts w:ascii="Trebuchet MS" w:eastAsia="Trebuchet MS" w:hAnsi="Trebuchet MS" w:cs="Trebuchet MS"/>
        <w:noProof/>
        <w:color w:val="000000"/>
        <w:sz w:val="20"/>
      </w:rPr>
      <w:t>11</w:t>
    </w:r>
    <w:r w:rsidR="00461C3B">
      <w:rPr>
        <w:rFonts w:ascii="Trebuchet MS" w:eastAsia="Trebuchet MS" w:hAnsi="Trebuchet MS" w:cs="Trebuchet MS"/>
        <w:color w:val="000000"/>
        <w:sz w:val="20"/>
      </w:rPr>
      <w:fldChar w:fldCharType="end"/>
    </w:r>
    <w:r w:rsidR="00461C3B">
      <w:rPr>
        <w:rFonts w:ascii="Trebuchet MS" w:eastAsia="Trebuchet MS" w:hAnsi="Trebuchet MS" w:cs="Trebuchet MS"/>
        <w:color w:val="000000"/>
        <w:sz w:val="20"/>
      </w:rPr>
      <w:t xml:space="preserve"> sur </w:t>
    </w:r>
    <w:r w:rsidR="00461C3B">
      <w:rPr>
        <w:rFonts w:ascii="Trebuchet MS" w:eastAsia="Trebuchet MS" w:hAnsi="Trebuchet MS" w:cs="Trebuchet MS"/>
        <w:color w:val="000000"/>
        <w:sz w:val="20"/>
      </w:rPr>
      <w:fldChar w:fldCharType="begin"/>
    </w:r>
    <w:r w:rsidR="00461C3B">
      <w:rPr>
        <w:rFonts w:ascii="Trebuchet MS" w:eastAsia="Trebuchet MS" w:hAnsi="Trebuchet MS" w:cs="Trebuchet MS"/>
        <w:color w:val="000000"/>
        <w:sz w:val="20"/>
      </w:rPr>
      <w:instrText xml:space="preserve"> NUMPAGES </w:instrText>
    </w:r>
    <w:r w:rsidR="00461C3B">
      <w:rPr>
        <w:rFonts w:ascii="Trebuchet MS" w:eastAsia="Trebuchet MS" w:hAnsi="Trebuchet MS" w:cs="Trebuchet MS"/>
        <w:color w:val="000000"/>
        <w:sz w:val="20"/>
      </w:rPr>
      <w:fldChar w:fldCharType="separate"/>
    </w:r>
    <w:r w:rsidR="008B1153">
      <w:rPr>
        <w:rFonts w:ascii="Trebuchet MS" w:eastAsia="Trebuchet MS" w:hAnsi="Trebuchet MS" w:cs="Trebuchet MS"/>
        <w:noProof/>
        <w:color w:val="000000"/>
        <w:sz w:val="20"/>
      </w:rPr>
      <w:t>11</w:t>
    </w:r>
    <w:r w:rsidR="00461C3B">
      <w:rPr>
        <w:rFonts w:ascii="Trebuchet MS" w:eastAsia="Trebuchet MS" w:hAnsi="Trebuchet MS" w:cs="Trebuchet MS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10A10" w14:textId="77777777" w:rsidR="00831012" w:rsidRDefault="00831012">
      <w:r>
        <w:separator/>
      </w:r>
    </w:p>
  </w:footnote>
  <w:footnote w:type="continuationSeparator" w:id="0">
    <w:p w14:paraId="7B803E34" w14:textId="77777777" w:rsidR="00831012" w:rsidRDefault="00831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F0DF7"/>
    <w:multiLevelType w:val="hybridMultilevel"/>
    <w:tmpl w:val="E0861438"/>
    <w:lvl w:ilvl="0" w:tplc="5874CF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311ED"/>
    <w:multiLevelType w:val="hybridMultilevel"/>
    <w:tmpl w:val="8E98F568"/>
    <w:lvl w:ilvl="0" w:tplc="3A183DBA">
      <w:start w:val="4"/>
      <w:numFmt w:val="bullet"/>
      <w:lvlText w:val="-"/>
      <w:lvlJc w:val="left"/>
      <w:pPr>
        <w:ind w:left="380" w:hanging="360"/>
      </w:pPr>
      <w:rPr>
        <w:rFonts w:ascii="Calibri" w:eastAsia="Trebuchet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60F9723B"/>
    <w:multiLevelType w:val="hybridMultilevel"/>
    <w:tmpl w:val="46E889DA"/>
    <w:lvl w:ilvl="0" w:tplc="25686752">
      <w:start w:val="4"/>
      <w:numFmt w:val="bullet"/>
      <w:lvlText w:val="-"/>
      <w:lvlJc w:val="left"/>
      <w:pPr>
        <w:ind w:left="720" w:hanging="360"/>
      </w:pPr>
      <w:rPr>
        <w:rFonts w:ascii="Georgia" w:eastAsiaTheme="minorHAnsi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C1AD1"/>
    <w:multiLevelType w:val="hybridMultilevel"/>
    <w:tmpl w:val="E56A9CBE"/>
    <w:lvl w:ilvl="0" w:tplc="B1D4C39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578469">
    <w:abstractNumId w:val="2"/>
  </w:num>
  <w:num w:numId="2" w16cid:durableId="1721977544">
    <w:abstractNumId w:val="0"/>
  </w:num>
  <w:num w:numId="3" w16cid:durableId="348333440">
    <w:abstractNumId w:val="3"/>
  </w:num>
  <w:num w:numId="4" w16cid:durableId="1084453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EAB"/>
    <w:rsid w:val="00002C41"/>
    <w:rsid w:val="000269ED"/>
    <w:rsid w:val="00080746"/>
    <w:rsid w:val="00092203"/>
    <w:rsid w:val="000A2E83"/>
    <w:rsid w:val="00110466"/>
    <w:rsid w:val="00144477"/>
    <w:rsid w:val="00222018"/>
    <w:rsid w:val="002634C5"/>
    <w:rsid w:val="00280349"/>
    <w:rsid w:val="002C32CC"/>
    <w:rsid w:val="003039BE"/>
    <w:rsid w:val="00340496"/>
    <w:rsid w:val="003516A6"/>
    <w:rsid w:val="0039142F"/>
    <w:rsid w:val="003948D3"/>
    <w:rsid w:val="00402437"/>
    <w:rsid w:val="00461C3B"/>
    <w:rsid w:val="00470EFC"/>
    <w:rsid w:val="00480C4E"/>
    <w:rsid w:val="004C1491"/>
    <w:rsid w:val="004D046B"/>
    <w:rsid w:val="004D31EA"/>
    <w:rsid w:val="004D7F16"/>
    <w:rsid w:val="004E31FB"/>
    <w:rsid w:val="00513C88"/>
    <w:rsid w:val="00514BFA"/>
    <w:rsid w:val="00561F36"/>
    <w:rsid w:val="0059209C"/>
    <w:rsid w:val="005A1737"/>
    <w:rsid w:val="005D47DB"/>
    <w:rsid w:val="005D5026"/>
    <w:rsid w:val="006E2776"/>
    <w:rsid w:val="007043F6"/>
    <w:rsid w:val="00721259"/>
    <w:rsid w:val="00722A11"/>
    <w:rsid w:val="0073457B"/>
    <w:rsid w:val="007E2F24"/>
    <w:rsid w:val="007F1105"/>
    <w:rsid w:val="00831012"/>
    <w:rsid w:val="00860DB8"/>
    <w:rsid w:val="00874570"/>
    <w:rsid w:val="008B1153"/>
    <w:rsid w:val="008B3B83"/>
    <w:rsid w:val="008E0D0A"/>
    <w:rsid w:val="008F4DBC"/>
    <w:rsid w:val="00924E8A"/>
    <w:rsid w:val="00953810"/>
    <w:rsid w:val="00983531"/>
    <w:rsid w:val="009A2839"/>
    <w:rsid w:val="009E38FC"/>
    <w:rsid w:val="00A4460E"/>
    <w:rsid w:val="00A46CD6"/>
    <w:rsid w:val="00A75F36"/>
    <w:rsid w:val="00AF2F08"/>
    <w:rsid w:val="00B008FC"/>
    <w:rsid w:val="00B17C13"/>
    <w:rsid w:val="00B33D87"/>
    <w:rsid w:val="00BA77A5"/>
    <w:rsid w:val="00BC2E0C"/>
    <w:rsid w:val="00C04199"/>
    <w:rsid w:val="00C43551"/>
    <w:rsid w:val="00C575C4"/>
    <w:rsid w:val="00C77AEC"/>
    <w:rsid w:val="00CF7D04"/>
    <w:rsid w:val="00D37568"/>
    <w:rsid w:val="00D4308F"/>
    <w:rsid w:val="00D43611"/>
    <w:rsid w:val="00D50E77"/>
    <w:rsid w:val="00D74922"/>
    <w:rsid w:val="00DA47AC"/>
    <w:rsid w:val="00DC70FD"/>
    <w:rsid w:val="00DE29C6"/>
    <w:rsid w:val="00E145A9"/>
    <w:rsid w:val="00E33FA2"/>
    <w:rsid w:val="00E5296C"/>
    <w:rsid w:val="00E56D56"/>
    <w:rsid w:val="00E63F0E"/>
    <w:rsid w:val="00ED6ADB"/>
    <w:rsid w:val="00EE4EAB"/>
    <w:rsid w:val="00EE73AB"/>
    <w:rsid w:val="00F5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85598F"/>
  <w15:docId w15:val="{076C6B96-C2F1-4EDF-8BBD-30D786EFD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Lienhypertexte">
    <w:name w:val="Hyperlink"/>
    <w:basedOn w:val="Policepardfaut"/>
    <w:unhideWhenUsed/>
    <w:rsid w:val="00402437"/>
    <w:rPr>
      <w:color w:val="0000FF" w:themeColor="hyperlink"/>
      <w:u w:val="single"/>
    </w:rPr>
  </w:style>
  <w:style w:type="paragraph" w:customStyle="1" w:styleId="PiedDePage">
    <w:name w:val="PiedDePage"/>
    <w:basedOn w:val="Normal"/>
    <w:next w:val="Normal"/>
    <w:qFormat/>
    <w:rsid w:val="00402437"/>
    <w:rPr>
      <w:rFonts w:ascii="Trebuchet MS" w:eastAsia="Trebuchet MS" w:hAnsi="Trebuchet MS" w:cs="Trebuchet MS"/>
      <w:sz w:val="18"/>
      <w:lang w:val="en-US" w:eastAsia="en-US"/>
    </w:rPr>
  </w:style>
  <w:style w:type="paragraph" w:styleId="En-tte">
    <w:name w:val="header"/>
    <w:basedOn w:val="Normal"/>
    <w:link w:val="En-tteCar"/>
    <w:unhideWhenUsed/>
    <w:rsid w:val="004024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02437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024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02437"/>
    <w:rPr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402437"/>
    <w:rPr>
      <w:rFonts w:ascii="Trebuchet MS" w:eastAsia="Trebuchet MS" w:hAnsi="Trebuchet MS" w:cs="Trebuchet MS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402437"/>
    <w:pPr>
      <w:ind w:left="720"/>
      <w:contextualSpacing/>
    </w:pPr>
    <w:rPr>
      <w:lang w:val="en-US" w:eastAsia="en-US"/>
    </w:rPr>
  </w:style>
  <w:style w:type="paragraph" w:customStyle="1" w:styleId="ParagrapheIndent1">
    <w:name w:val="ParagrapheIndent1"/>
    <w:basedOn w:val="Normal"/>
    <w:next w:val="Normal"/>
    <w:uiPriority w:val="99"/>
    <w:qFormat/>
    <w:rsid w:val="002C32CC"/>
    <w:rPr>
      <w:rFonts w:ascii="Trebuchet MS" w:eastAsia="Trebuchet MS" w:hAnsi="Trebuchet MS" w:cs="Trebuchet MS"/>
      <w:sz w:val="20"/>
      <w:lang w:val="en-US" w:eastAsia="en-US"/>
    </w:rPr>
  </w:style>
  <w:style w:type="paragraph" w:customStyle="1" w:styleId="saisieClientCel">
    <w:name w:val="saisieClient_Cel"/>
    <w:qFormat/>
    <w:rsid w:val="00A46CD6"/>
    <w:rPr>
      <w:lang w:val="en-US" w:eastAsia="en-US"/>
    </w:rPr>
  </w:style>
  <w:style w:type="paragraph" w:customStyle="1" w:styleId="saisieClientHead">
    <w:name w:val="saisieClient_Head"/>
    <w:qFormat/>
    <w:rsid w:val="00A46CD6"/>
    <w:rPr>
      <w:lang w:val="en-US" w:eastAsia="en-US"/>
    </w:rPr>
  </w:style>
  <w:style w:type="paragraph" w:customStyle="1" w:styleId="style1010">
    <w:name w:val="style1|010"/>
    <w:qFormat/>
    <w:rsid w:val="00A46CD6"/>
    <w:rPr>
      <w:rFonts w:ascii="Trebuchet MS" w:eastAsia="Trebuchet MS" w:hAnsi="Trebuchet MS" w:cs="Trebuchet MS"/>
      <w:lang w:val="en-US" w:eastAsia="en-US"/>
    </w:rPr>
  </w:style>
  <w:style w:type="character" w:styleId="Marquedecommentaire">
    <w:name w:val="annotation reference"/>
    <w:basedOn w:val="Policepardfaut"/>
    <w:semiHidden/>
    <w:unhideWhenUsed/>
    <w:rsid w:val="00A75F3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75F3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75F36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75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75F36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A75F3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75F3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rsid w:val="008B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2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h.bordeaux-arcachon@dgfip.finances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56982-EC60-4CB4-9ACF-F38E0419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2047</Words>
  <Characters>11264</Characters>
  <Application>Microsoft Office Word</Application>
  <DocSecurity>0</DocSecurity>
  <Lines>93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CHU de Bordeaux</Company>
  <LinksUpToDate>false</LinksUpToDate>
  <CharactersWithSpaces>13285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BENAMMAR Fatiha</dc:creator>
  <cp:lastModifiedBy>Jerome ANDRE</cp:lastModifiedBy>
  <cp:revision>8</cp:revision>
  <dcterms:created xsi:type="dcterms:W3CDTF">2025-02-13T07:49:00Z</dcterms:created>
  <dcterms:modified xsi:type="dcterms:W3CDTF">2025-02-28T16:04:00Z</dcterms:modified>
</cp:coreProperties>
</file>