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3179" w14:textId="77777777" w:rsidR="002B60FA" w:rsidRPr="00790055" w:rsidRDefault="002B60FA" w:rsidP="002B60FA">
      <w:pPr>
        <w:ind w:left="2"/>
        <w:jc w:val="center"/>
        <w:rPr>
          <w:rFonts w:ascii="Calibri" w:hAnsi="Calibri" w:cs="Calibri"/>
          <w:b/>
          <w:bCs/>
        </w:rPr>
      </w:pPr>
      <w:bookmarkStart w:id="0" w:name="_Hlk161655284"/>
      <w:bookmarkEnd w:id="0"/>
      <w:r w:rsidRPr="00790055">
        <w:rPr>
          <w:rFonts w:ascii="Calibri" w:hAnsi="Calibri" w:cs="Calibri"/>
          <w:b/>
          <w:bCs/>
        </w:rPr>
        <w:t xml:space="preserve">CHAMBRE DE COMMERCE ET D’INDUSTRIE </w:t>
      </w:r>
      <w:r>
        <w:rPr>
          <w:rFonts w:ascii="Calibri" w:hAnsi="Calibri" w:cs="Calibri"/>
          <w:b/>
          <w:bCs/>
        </w:rPr>
        <w:t>ROUEN METROPOLE</w:t>
      </w:r>
    </w:p>
    <w:p w14:paraId="347BA535" w14:textId="77777777" w:rsidR="002B60FA" w:rsidRPr="00213E11" w:rsidRDefault="002B60FA" w:rsidP="002B60FA">
      <w:pPr>
        <w:ind w:left="2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20 </w:t>
      </w:r>
      <w:proofErr w:type="gramStart"/>
      <w:r>
        <w:rPr>
          <w:rFonts w:ascii="Calibri" w:hAnsi="Calibri" w:cs="Calibri"/>
          <w:bCs/>
          <w:sz w:val="22"/>
        </w:rPr>
        <w:t>passage</w:t>
      </w:r>
      <w:proofErr w:type="gramEnd"/>
      <w:r>
        <w:rPr>
          <w:rFonts w:ascii="Calibri" w:hAnsi="Calibri" w:cs="Calibri"/>
          <w:bCs/>
          <w:sz w:val="22"/>
        </w:rPr>
        <w:t xml:space="preserve"> de la </w:t>
      </w:r>
      <w:proofErr w:type="spellStart"/>
      <w:r>
        <w:rPr>
          <w:rFonts w:ascii="Calibri" w:hAnsi="Calibri" w:cs="Calibri"/>
          <w:bCs/>
          <w:sz w:val="22"/>
        </w:rPr>
        <w:t>Luciline</w:t>
      </w:r>
      <w:proofErr w:type="spellEnd"/>
      <w:r>
        <w:rPr>
          <w:rFonts w:ascii="Calibri" w:hAnsi="Calibri" w:cs="Calibri"/>
          <w:bCs/>
          <w:sz w:val="22"/>
        </w:rPr>
        <w:t xml:space="preserve"> – Bâtiment l’</w:t>
      </w:r>
      <w:proofErr w:type="spellStart"/>
      <w:r>
        <w:rPr>
          <w:rFonts w:ascii="Calibri" w:hAnsi="Calibri" w:cs="Calibri"/>
          <w:bCs/>
          <w:sz w:val="22"/>
        </w:rPr>
        <w:t>Opensèn</w:t>
      </w:r>
      <w:proofErr w:type="spellEnd"/>
      <w:r>
        <w:rPr>
          <w:rFonts w:ascii="Calibri" w:hAnsi="Calibri" w:cs="Calibri"/>
          <w:bCs/>
          <w:sz w:val="22"/>
        </w:rPr>
        <w:t xml:space="preserve"> – CS 40641 – 76007 ROUEN Cedex 1</w:t>
      </w:r>
    </w:p>
    <w:p w14:paraId="067DA937" w14:textId="77777777" w:rsidR="002B60FA" w:rsidRDefault="002B60FA" w:rsidP="002B60FA">
      <w:pPr>
        <w:rPr>
          <w:rFonts w:ascii="Calibri" w:hAnsi="Calibri" w:cs="Calibri"/>
          <w:bCs/>
        </w:rPr>
      </w:pPr>
    </w:p>
    <w:p w14:paraId="1DD156FC" w14:textId="77777777" w:rsidR="002B60FA" w:rsidRDefault="002B60FA" w:rsidP="002B60FA">
      <w:pPr>
        <w:rPr>
          <w:rFonts w:ascii="Calibri" w:hAnsi="Calibri" w:cs="Calibri"/>
          <w:bCs/>
        </w:rPr>
      </w:pPr>
    </w:p>
    <w:p w14:paraId="0302B746" w14:textId="77777777" w:rsidR="002B60FA" w:rsidRDefault="002B60FA" w:rsidP="002B60FA">
      <w:pPr>
        <w:rPr>
          <w:rFonts w:ascii="Calibri" w:hAnsi="Calibri" w:cs="Calibri"/>
          <w:bCs/>
        </w:rPr>
      </w:pPr>
    </w:p>
    <w:p w14:paraId="1A3DB4F9" w14:textId="77777777" w:rsidR="002B60FA" w:rsidRDefault="002B60FA" w:rsidP="002B60FA">
      <w:pPr>
        <w:rPr>
          <w:rFonts w:ascii="Calibri" w:hAnsi="Calibri" w:cs="Calibri"/>
          <w:bCs/>
        </w:rPr>
      </w:pPr>
    </w:p>
    <w:p w14:paraId="13318662" w14:textId="77777777" w:rsidR="008554FE" w:rsidRPr="008255AF" w:rsidRDefault="008554FE" w:rsidP="002B60FA">
      <w:pPr>
        <w:rPr>
          <w:rFonts w:ascii="Calibri" w:hAnsi="Calibri" w:cs="Calibri"/>
          <w:bCs/>
        </w:rPr>
      </w:pPr>
    </w:p>
    <w:p w14:paraId="27A17DCD" w14:textId="77777777" w:rsidR="004F45D3" w:rsidRPr="008169AC" w:rsidRDefault="004F45D3" w:rsidP="004F45D3">
      <w:pPr>
        <w:spacing w:before="60"/>
        <w:jc w:val="center"/>
        <w:rPr>
          <w:rFonts w:ascii="Calibri" w:hAnsi="Calibri" w:cs="Calibri"/>
          <w:b/>
        </w:rPr>
      </w:pPr>
      <w:r w:rsidRPr="008169AC">
        <w:rPr>
          <w:rFonts w:ascii="Calibri" w:hAnsi="Calibri" w:cs="Calibri"/>
          <w:b/>
          <w:noProof/>
        </w:rPr>
        <w:t xml:space="preserve">MARCHES PUBLICS DE </w:t>
      </w:r>
      <w:r>
        <w:rPr>
          <w:rFonts w:ascii="Calibri" w:hAnsi="Calibri" w:cs="Calibri"/>
          <w:b/>
          <w:noProof/>
        </w:rPr>
        <w:t>PRESTATIONS DE SERVICES</w:t>
      </w:r>
    </w:p>
    <w:p w14:paraId="7963E940" w14:textId="77777777" w:rsidR="004F45D3" w:rsidRDefault="004F45D3" w:rsidP="004F45D3">
      <w:pPr>
        <w:spacing w:before="60"/>
        <w:rPr>
          <w:rFonts w:ascii="Calibri" w:hAnsi="Calibri" w:cs="Calibri"/>
        </w:rPr>
      </w:pPr>
    </w:p>
    <w:p w14:paraId="08F83CE8" w14:textId="77777777" w:rsidR="004F45D3" w:rsidRPr="008169AC" w:rsidRDefault="004F45D3" w:rsidP="004F45D3">
      <w:pPr>
        <w:spacing w:before="60"/>
        <w:rPr>
          <w:rFonts w:ascii="Calibri" w:hAnsi="Calibri" w:cs="Calibri"/>
        </w:rPr>
      </w:pPr>
    </w:p>
    <w:p w14:paraId="36453F1D" w14:textId="77777777" w:rsidR="004F45D3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1993032B" w14:textId="77777777" w:rsidR="004F45D3" w:rsidRPr="008255AF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37ED54F9" w14:textId="77777777" w:rsidR="004F45D3" w:rsidRPr="008255AF" w:rsidRDefault="004F45D3" w:rsidP="004F45D3">
      <w:pPr>
        <w:rPr>
          <w:rFonts w:ascii="Calibri" w:hAnsi="Calibri" w:cs="Calibri"/>
        </w:rPr>
      </w:pPr>
    </w:p>
    <w:p w14:paraId="3B6F8534" w14:textId="14E36DE8" w:rsidR="004F45D3" w:rsidRPr="00BA3929" w:rsidRDefault="007F5FE1" w:rsidP="00B822D6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FOURNITURE DE CONSOMMABLES TECHNIQUES / QUINCAILLERIE / PETIT OUTILLAGE et DE PRODUITS ET CONSOMMABLES D’HYGIENE CUISINE</w:t>
      </w:r>
    </w:p>
    <w:p w14:paraId="4055F368" w14:textId="77777777" w:rsidR="004F45D3" w:rsidRPr="00BA3929" w:rsidRDefault="004F45D3" w:rsidP="004F45D3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0CA1C9D" w14:textId="77777777" w:rsidR="004F45D3" w:rsidRPr="00516BE9" w:rsidRDefault="004F45D3" w:rsidP="004F45D3">
      <w:pPr>
        <w:rPr>
          <w:rFonts w:ascii="Calibri" w:hAnsi="Calibri" w:cs="Calibri"/>
          <w:color w:val="000000" w:themeColor="text1"/>
        </w:rPr>
      </w:pPr>
    </w:p>
    <w:p w14:paraId="64B86A55" w14:textId="29384759" w:rsidR="004F45D3" w:rsidRDefault="004F45D3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B822D6">
        <w:rPr>
          <w:rFonts w:ascii="Calibri" w:hAnsi="Calibri" w:cs="Calibri"/>
          <w:b/>
          <w:color w:val="000000" w:themeColor="text1"/>
          <w:sz w:val="28"/>
          <w:szCs w:val="28"/>
        </w:rPr>
        <w:t>Marché n° CCIRM-202</w:t>
      </w:r>
      <w:r w:rsidR="00B822D6" w:rsidRPr="00B822D6">
        <w:rPr>
          <w:rFonts w:ascii="Calibri" w:hAnsi="Calibri" w:cs="Calibri"/>
          <w:b/>
          <w:color w:val="000000" w:themeColor="text1"/>
          <w:sz w:val="28"/>
          <w:szCs w:val="28"/>
        </w:rPr>
        <w:t>5-AOO-0</w:t>
      </w:r>
      <w:r w:rsidR="007F5FE1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</w:p>
    <w:p w14:paraId="5F3D75B0" w14:textId="77777777" w:rsidR="00B822D6" w:rsidRDefault="00B822D6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3EC9BBB6" w14:textId="77777777" w:rsidR="00B822D6" w:rsidRDefault="00B822D6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2EDCF2A6" w14:textId="5D2E5EA9" w:rsidR="00B822D6" w:rsidRDefault="00B822D6" w:rsidP="00B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REGLEMENT DE LA CONSULTATION</w:t>
      </w:r>
    </w:p>
    <w:p w14:paraId="2D442A5F" w14:textId="0C9C113D" w:rsidR="00B822D6" w:rsidRPr="00B822D6" w:rsidRDefault="00B822D6" w:rsidP="00B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COMMUN A TOUS LES LOTS</w:t>
      </w:r>
    </w:p>
    <w:p w14:paraId="11D41AAC" w14:textId="77777777" w:rsidR="004F45D3" w:rsidRPr="00F068F5" w:rsidRDefault="004F45D3" w:rsidP="004F45D3">
      <w:pPr>
        <w:rPr>
          <w:rFonts w:ascii="Calibri" w:hAnsi="Calibri" w:cs="Calibri"/>
        </w:rPr>
      </w:pPr>
    </w:p>
    <w:p w14:paraId="110FE49F" w14:textId="77777777" w:rsidR="004F45D3" w:rsidRDefault="004F45D3" w:rsidP="004F45D3">
      <w:pPr>
        <w:rPr>
          <w:rFonts w:ascii="Calibri" w:hAnsi="Calibri" w:cs="Calibri"/>
        </w:rPr>
      </w:pPr>
    </w:p>
    <w:p w14:paraId="1BDFFEE4" w14:textId="77777777" w:rsidR="00D9185F" w:rsidRPr="008255AF" w:rsidRDefault="00D9185F" w:rsidP="00D9185F"/>
    <w:p w14:paraId="7B422A85" w14:textId="77777777" w:rsidR="00D9185F" w:rsidRDefault="00D9185F" w:rsidP="00D9185F"/>
    <w:p w14:paraId="570A8C8D" w14:textId="77777777" w:rsidR="008554FE" w:rsidRDefault="008554FE" w:rsidP="00D9185F"/>
    <w:p w14:paraId="157E5BCC" w14:textId="77777777" w:rsidR="008554FE" w:rsidRDefault="008554FE" w:rsidP="00D9185F"/>
    <w:p w14:paraId="78A5604F" w14:textId="77777777" w:rsidR="008554FE" w:rsidRDefault="008554FE" w:rsidP="00D9185F"/>
    <w:p w14:paraId="1615FDA2" w14:textId="77777777" w:rsidR="008554FE" w:rsidRDefault="008554FE" w:rsidP="00D9185F"/>
    <w:p w14:paraId="49D66904" w14:textId="77777777" w:rsidR="008554FE" w:rsidRDefault="008554FE" w:rsidP="00D9185F"/>
    <w:p w14:paraId="0ACA7CD6" w14:textId="77777777" w:rsidR="008554FE" w:rsidRDefault="008554FE" w:rsidP="00D9185F"/>
    <w:p w14:paraId="17DF3CE2" w14:textId="77777777" w:rsidR="008554FE" w:rsidRDefault="008554FE" w:rsidP="00D9185F"/>
    <w:p w14:paraId="38DD6924" w14:textId="77777777" w:rsidR="008554FE" w:rsidRDefault="008554FE" w:rsidP="00D9185F"/>
    <w:p w14:paraId="19558090" w14:textId="77777777" w:rsidR="008554FE" w:rsidRPr="008255AF" w:rsidRDefault="008554FE" w:rsidP="00D9185F"/>
    <w:p w14:paraId="34662B46" w14:textId="77777777" w:rsidR="00D9185F" w:rsidRPr="008255AF" w:rsidRDefault="00D9185F" w:rsidP="00D9185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D9185F" w:rsidRPr="00BA12BF" w14:paraId="65A91833" w14:textId="77777777" w:rsidTr="000242A3">
        <w:tc>
          <w:tcPr>
            <w:tcW w:w="9416" w:type="dxa"/>
          </w:tcPr>
          <w:p w14:paraId="4E96F91E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  <w:r w:rsidRPr="000242A3">
              <w:rPr>
                <w:color w:val="1F4E79" w:themeColor="accent5" w:themeShade="80"/>
              </w:rPr>
              <w:t>Avis d’Appel Public à la Concurrence</w:t>
            </w:r>
          </w:p>
          <w:p w14:paraId="10DFC1D4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</w:p>
          <w:p w14:paraId="731B91E4" w14:textId="2E167A14" w:rsidR="00D9185F" w:rsidRPr="000242A3" w:rsidRDefault="00D9185F" w:rsidP="006B2C76">
            <w:pPr>
              <w:rPr>
                <w:b/>
                <w:color w:val="1F4E79" w:themeColor="accent5" w:themeShade="80"/>
              </w:rPr>
            </w:pPr>
            <w:r w:rsidRPr="000242A3">
              <w:rPr>
                <w:color w:val="1F4E79" w:themeColor="accent5" w:themeShade="80"/>
              </w:rPr>
              <w:t>Date d’envoi de l’avis à la publication</w:t>
            </w:r>
            <w:r w:rsidRPr="000242A3">
              <w:rPr>
                <w:b/>
                <w:color w:val="1F4E79" w:themeColor="accent5" w:themeShade="80"/>
              </w:rPr>
              <w:t xml:space="preserve"> : </w:t>
            </w:r>
            <w:r w:rsidR="00AF02BE">
              <w:rPr>
                <w:b/>
                <w:color w:val="1F4E79" w:themeColor="accent5" w:themeShade="80"/>
              </w:rPr>
              <w:t>Jeudi 27</w:t>
            </w:r>
            <w:r w:rsidR="007F5FE1" w:rsidRPr="000242A3">
              <w:rPr>
                <w:b/>
                <w:color w:val="1F4E79" w:themeColor="accent5" w:themeShade="80"/>
              </w:rPr>
              <w:t xml:space="preserve"> février</w:t>
            </w:r>
            <w:r w:rsidR="00B822D6" w:rsidRPr="000242A3">
              <w:rPr>
                <w:b/>
                <w:color w:val="1F4E79" w:themeColor="accent5" w:themeShade="80"/>
              </w:rPr>
              <w:t xml:space="preserve"> 2025</w:t>
            </w:r>
            <w:r w:rsidRPr="000242A3">
              <w:rPr>
                <w:b/>
                <w:color w:val="1F4E79" w:themeColor="accent5" w:themeShade="80"/>
              </w:rPr>
              <w:t xml:space="preserve"> </w:t>
            </w:r>
          </w:p>
          <w:p w14:paraId="03B8DAA8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</w:p>
        </w:tc>
      </w:tr>
    </w:tbl>
    <w:p w14:paraId="23124D12" w14:textId="77777777" w:rsidR="00D9185F" w:rsidRPr="00BA12BF" w:rsidRDefault="00D9185F" w:rsidP="00D9185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D9185F" w:rsidRPr="00BA12BF" w14:paraId="381282AE" w14:textId="77777777" w:rsidTr="000242A3">
        <w:tc>
          <w:tcPr>
            <w:tcW w:w="9416" w:type="dxa"/>
          </w:tcPr>
          <w:p w14:paraId="10237EA3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  <w:r w:rsidRPr="000242A3">
              <w:rPr>
                <w:color w:val="1F4E79" w:themeColor="accent5" w:themeShade="80"/>
              </w:rPr>
              <w:t>Remise des offres</w:t>
            </w:r>
          </w:p>
          <w:p w14:paraId="3CBDF78D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</w:p>
          <w:p w14:paraId="5ECEA8DF" w14:textId="52F1B6D1" w:rsidR="00D9185F" w:rsidRPr="000242A3" w:rsidRDefault="00D9185F" w:rsidP="006B2C76">
            <w:pPr>
              <w:rPr>
                <w:bCs/>
                <w:noProof/>
                <w:color w:val="1F4E79" w:themeColor="accent5" w:themeShade="80"/>
              </w:rPr>
            </w:pPr>
            <w:r w:rsidRPr="000242A3">
              <w:rPr>
                <w:color w:val="1F4E79" w:themeColor="accent5" w:themeShade="80"/>
              </w:rPr>
              <w:t>Date et heure limites de réception des offres</w:t>
            </w:r>
            <w:r w:rsidR="00AF02BE">
              <w:rPr>
                <w:color w:val="1F4E79" w:themeColor="accent5" w:themeShade="80"/>
              </w:rPr>
              <w:t> :</w:t>
            </w:r>
            <w:r w:rsidRPr="000242A3">
              <w:rPr>
                <w:color w:val="1F4E79" w:themeColor="accent5" w:themeShade="80"/>
              </w:rPr>
              <w:t> </w:t>
            </w:r>
            <w:r w:rsidR="00AF02BE" w:rsidRPr="00AF02BE">
              <w:rPr>
                <w:b/>
                <w:bCs/>
                <w:color w:val="1F4E79" w:themeColor="accent5" w:themeShade="80"/>
              </w:rPr>
              <w:t>Jeudi 3 avril</w:t>
            </w:r>
            <w:r w:rsidR="00B822D6" w:rsidRPr="000242A3">
              <w:rPr>
                <w:b/>
                <w:color w:val="1F4E79" w:themeColor="accent5" w:themeShade="80"/>
              </w:rPr>
              <w:t xml:space="preserve"> 2025</w:t>
            </w:r>
            <w:r w:rsidR="004F45D3" w:rsidRPr="000242A3">
              <w:rPr>
                <w:b/>
                <w:color w:val="1F4E79" w:themeColor="accent5" w:themeShade="80"/>
              </w:rPr>
              <w:t xml:space="preserve"> – 1</w:t>
            </w:r>
            <w:r w:rsidR="007F5FE1" w:rsidRPr="000242A3">
              <w:rPr>
                <w:b/>
                <w:color w:val="1F4E79" w:themeColor="accent5" w:themeShade="80"/>
              </w:rPr>
              <w:t>7</w:t>
            </w:r>
            <w:r w:rsidR="004F45D3" w:rsidRPr="000242A3">
              <w:rPr>
                <w:b/>
                <w:color w:val="1F4E79" w:themeColor="accent5" w:themeShade="80"/>
              </w:rPr>
              <w:t>h00</w:t>
            </w:r>
          </w:p>
          <w:p w14:paraId="39316C3F" w14:textId="77777777" w:rsidR="00D9185F" w:rsidRPr="000242A3" w:rsidRDefault="00D9185F" w:rsidP="006B2C76">
            <w:pPr>
              <w:rPr>
                <w:color w:val="1F4E79" w:themeColor="accent5" w:themeShade="80"/>
              </w:rPr>
            </w:pPr>
          </w:p>
        </w:tc>
      </w:tr>
    </w:tbl>
    <w:p w14:paraId="392C263A" w14:textId="77777777" w:rsidR="00D9185F" w:rsidRPr="00D940B3" w:rsidRDefault="00D9185F" w:rsidP="00D9185F">
      <w:r w:rsidRPr="00D940B3">
        <w:br w:type="page"/>
      </w:r>
    </w:p>
    <w:p w14:paraId="72714E68" w14:textId="22B3F692" w:rsidR="00FD1DED" w:rsidRDefault="00E50D17" w:rsidP="00E50D17">
      <w:pPr>
        <w:pStyle w:val="Titre1"/>
        <w:numPr>
          <w:ilvl w:val="0"/>
          <w:numId w:val="3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p w14:paraId="4C282F19" w14:textId="77777777" w:rsidR="005A18E9" w:rsidRDefault="005A18E9" w:rsidP="008606FB"/>
    <w:p w14:paraId="6F5D5F04" w14:textId="77777777" w:rsidR="005A18E9" w:rsidRDefault="005A18E9" w:rsidP="008606FB"/>
    <w:p w14:paraId="2FAD3F57" w14:textId="77777777" w:rsidR="005A18E9" w:rsidRDefault="005A18E9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1ED13137" w14:textId="77777777" w:rsidTr="008554FE">
        <w:trPr>
          <w:trHeight w:val="735"/>
          <w:jc w:val="center"/>
        </w:trPr>
        <w:tc>
          <w:tcPr>
            <w:tcW w:w="7791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348EFD57">
                  <wp:extent cx="349857" cy="349857"/>
                  <wp:effectExtent l="0" t="0" r="0" b="0"/>
                  <wp:docPr id="2034605945" name="Image 2" descr="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605945" name="Image 2" descr="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 xml:space="preserve">4-20 passage de la </w:t>
            </w:r>
            <w:proofErr w:type="spellStart"/>
            <w:r>
              <w:t>Luciline</w:t>
            </w:r>
            <w:proofErr w:type="spellEnd"/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5A18E9">
        <w:trPr>
          <w:jc w:val="center"/>
        </w:trPr>
        <w:tc>
          <w:tcPr>
            <w:tcW w:w="7791" w:type="dxa"/>
            <w:gridSpan w:val="2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2E1B7B46" w14:textId="77777777" w:rsidR="004F45D3" w:rsidRDefault="004F45D3" w:rsidP="00E50D17"/>
    <w:p w14:paraId="13C850A6" w14:textId="77777777" w:rsidR="004F45D3" w:rsidRDefault="004F45D3" w:rsidP="00E50D17"/>
    <w:p w14:paraId="25C66F2B" w14:textId="77777777" w:rsidR="004F45D3" w:rsidRDefault="004F45D3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0E92A1F9">
            <wp:simplePos x="0" y="0"/>
            <wp:positionH relativeFrom="column">
              <wp:posOffset>5120005</wp:posOffset>
            </wp:positionH>
            <wp:positionV relativeFrom="paragraph">
              <wp:posOffset>-89535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3898"/>
        <w:gridCol w:w="2269"/>
      </w:tblGrid>
      <w:tr w:rsidR="00632560" w:rsidRPr="00605CB2" w14:paraId="770A67DD" w14:textId="2C3E0B43" w:rsidTr="002B60FA">
        <w:trPr>
          <w:jc w:val="center"/>
        </w:trPr>
        <w:tc>
          <w:tcPr>
            <w:tcW w:w="3893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3B6B83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3B6B83">
            <w:pPr>
              <w:pStyle w:val="Titre2"/>
              <w:ind w:left="720"/>
              <w:jc w:val="center"/>
            </w:pPr>
          </w:p>
          <w:p w14:paraId="6342E0EE" w14:textId="77777777" w:rsidR="00B82062" w:rsidRPr="00B82062" w:rsidRDefault="00B82062" w:rsidP="00B82062"/>
        </w:tc>
      </w:tr>
      <w:tr w:rsidR="008554FE" w14:paraId="50FD7891" w14:textId="17BBF144" w:rsidTr="008554FE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42447C4A" w14:textId="77777777" w:rsidR="008554FE" w:rsidRDefault="004F45D3" w:rsidP="004F45D3">
            <w:pPr>
              <w:spacing w:after="120"/>
              <w:rPr>
                <w:color w:val="000000" w:themeColor="text1"/>
              </w:rPr>
            </w:pPr>
            <w:r w:rsidRPr="00516BE9">
              <w:rPr>
                <w:color w:val="000000" w:themeColor="text1"/>
              </w:rPr>
              <w:t xml:space="preserve">Le présent marché a pour objet </w:t>
            </w:r>
            <w:r w:rsidR="007F5FE1">
              <w:rPr>
                <w:color w:val="000000" w:themeColor="text1"/>
              </w:rPr>
              <w:t>la fourniture et la livraison de :</w:t>
            </w:r>
          </w:p>
          <w:p w14:paraId="6727EB7D" w14:textId="77777777" w:rsidR="007F5FE1" w:rsidRDefault="007F5FE1" w:rsidP="007F5FE1">
            <w:pPr>
              <w:pStyle w:val="Paragraphedeliste"/>
              <w:numPr>
                <w:ilvl w:val="0"/>
                <w:numId w:val="32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Consommables techniques / Quincaillerie / Petit outillage</w:t>
            </w:r>
          </w:p>
          <w:p w14:paraId="20237946" w14:textId="1F7FC89B" w:rsidR="007F5FE1" w:rsidRPr="007F5FE1" w:rsidRDefault="007F5FE1" w:rsidP="007F5FE1">
            <w:pPr>
              <w:pStyle w:val="Paragraphedeliste"/>
              <w:numPr>
                <w:ilvl w:val="0"/>
                <w:numId w:val="32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Produits et consommables d’hygiène cuisines</w:t>
            </w:r>
          </w:p>
        </w:tc>
      </w:tr>
      <w:tr w:rsidR="008554FE" w14:paraId="38D73D12" w14:textId="77777777" w:rsidTr="008554FE">
        <w:trPr>
          <w:trHeight w:val="567"/>
          <w:jc w:val="center"/>
        </w:trPr>
        <w:tc>
          <w:tcPr>
            <w:tcW w:w="10060" w:type="dxa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68AF7AF" w14:textId="68ECB957" w:rsidR="008554FE" w:rsidRDefault="008554FE" w:rsidP="004F45D3">
            <w:pPr>
              <w:pStyle w:val="Titre2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</w:pPr>
            <w:r w:rsidRPr="002B60FA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  <w:t xml:space="preserve">Nomenclature communautaire (CPV) : </w:t>
            </w:r>
          </w:p>
          <w:p w14:paraId="03DBBC0F" w14:textId="77777777" w:rsidR="007F5FE1" w:rsidRDefault="007F5FE1" w:rsidP="007F5FE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44316000 – Quincaillerie</w:t>
            </w:r>
          </w:p>
          <w:p w14:paraId="1FCA3F87" w14:textId="77777777" w:rsidR="007F5FE1" w:rsidRDefault="007F5FE1" w:rsidP="007F5FE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44510000 – Outils</w:t>
            </w:r>
          </w:p>
          <w:p w14:paraId="2CF3DABD" w14:textId="77777777" w:rsidR="007F5FE1" w:rsidRDefault="007F5FE1" w:rsidP="007F5FE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</w:rPr>
            </w:pPr>
            <w:r w:rsidRPr="009E6626">
              <w:rPr>
                <w:rFonts w:ascii="Calibri" w:hAnsi="Calibri" w:cs="Calibri"/>
              </w:rPr>
              <w:t>18100000</w:t>
            </w:r>
            <w:r>
              <w:rPr>
                <w:rFonts w:ascii="Calibri" w:hAnsi="Calibri" w:cs="Calibri"/>
              </w:rPr>
              <w:t xml:space="preserve"> – </w:t>
            </w:r>
            <w:r w:rsidRPr="009E6626">
              <w:rPr>
                <w:rFonts w:ascii="Calibri" w:hAnsi="Calibri" w:cs="Calibri"/>
              </w:rPr>
              <w:t>Vêtements professionnels, vêtements de travail spéciaux et accessoires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21B3D15" w14:textId="77777777" w:rsidR="007F5FE1" w:rsidRDefault="007F5FE1" w:rsidP="007F5FE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39220000 – Equipement de cuisine, articles de maison, articles ménagers et fournitures de restauration</w:t>
            </w:r>
          </w:p>
          <w:p w14:paraId="0B117C39" w14:textId="65E62010" w:rsidR="004F45D3" w:rsidRPr="004F45D3" w:rsidRDefault="004F45D3" w:rsidP="007F5FE1"/>
        </w:tc>
      </w:tr>
      <w:tr w:rsidR="00632560" w14:paraId="41744013" w14:textId="0BF0356B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Allotissement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4C4C8189" w:rsidR="004C51D7" w:rsidRDefault="004F45D3" w:rsidP="007F5FE1">
            <w:pPr>
              <w:pStyle w:val="Titre2"/>
              <w:jc w:val="center"/>
            </w:pPr>
            <w:r>
              <w:rPr>
                <w:noProof/>
              </w:rPr>
              <w:drawing>
                <wp:inline distT="0" distB="0" distL="0" distR="0" wp14:anchorId="2E123E4F" wp14:editId="0CED38DD">
                  <wp:extent cx="225048" cy="189451"/>
                  <wp:effectExtent l="0" t="0" r="3810" b="1270"/>
                  <wp:docPr id="1282827139" name="Image 1282827139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5D3" w14:paraId="0083A0A7" w14:textId="77777777" w:rsidTr="00A76E1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F2C6190" w14:textId="77777777" w:rsidR="007F5FE1" w:rsidRDefault="004F45D3" w:rsidP="007F5FE1">
            <w:pPr>
              <w:pStyle w:val="Paragraphedeliste"/>
              <w:numPr>
                <w:ilvl w:val="0"/>
                <w:numId w:val="32"/>
              </w:numPr>
              <w:spacing w:after="120"/>
              <w:rPr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n°1 – </w:t>
            </w:r>
            <w:r w:rsidR="007F5FE1">
              <w:rPr>
                <w:color w:val="000000" w:themeColor="text1"/>
              </w:rPr>
              <w:t>Consommables techniques / Quincaillerie / Petit outillage</w:t>
            </w:r>
          </w:p>
          <w:p w14:paraId="6FC2F107" w14:textId="0E4CAA23" w:rsidR="004F45D3" w:rsidRPr="007F5FE1" w:rsidRDefault="004F45D3" w:rsidP="007F5FE1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n°2 – </w:t>
            </w:r>
            <w:r w:rsidR="007F5FE1">
              <w:rPr>
                <w:color w:val="000000" w:themeColor="text1"/>
              </w:rPr>
              <w:t>Produits et consommables d’hygiène cuisines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4A59CF8" w14:textId="73454C07" w:rsidR="004F45D3" w:rsidRPr="00632560" w:rsidRDefault="004F45D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L2113-11 CCP</w:t>
            </w:r>
          </w:p>
        </w:tc>
      </w:tr>
      <w:tr w:rsidR="00632560" w:rsidRPr="00DB6DE1" w14:paraId="21AF6E32" w14:textId="4BB1BE90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Tranches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6EF13ABA" w:rsidR="004C51D7" w:rsidRDefault="007F5FE1" w:rsidP="007F5FE1">
            <w:pPr>
              <w:pStyle w:val="Titre2"/>
              <w:jc w:val="center"/>
            </w:pPr>
            <w:r>
              <w:rPr>
                <w:noProof/>
              </w:rPr>
              <w:drawing>
                <wp:inline distT="0" distB="0" distL="0" distR="0" wp14:anchorId="3766F658" wp14:editId="040562B7">
                  <wp:extent cx="190445" cy="190445"/>
                  <wp:effectExtent l="0" t="0" r="635" b="635"/>
                  <wp:docPr id="307572162" name="Image 30757216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04BB6707" w14:textId="7AABE5A2" w:rsidTr="009A57F9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F492920" w14:textId="2E27AA74" w:rsidR="00D83762" w:rsidRPr="00360483" w:rsidRDefault="00D83762" w:rsidP="00D83762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3C3988" w:rsidRDefault="003C3988" w:rsidP="003B6B83">
            <w:pPr>
              <w:pStyle w:val="Titre2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0E18B805" w14:textId="12C712DF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4C51D7" w:rsidRPr="00DB6DE1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Forme du marché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4C51D7" w:rsidRPr="00DB6DE1" w:rsidRDefault="004C51D7" w:rsidP="003B6B83">
            <w:pPr>
              <w:pStyle w:val="Titre2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4C51D7" w:rsidRDefault="00632560" w:rsidP="003B6B83">
            <w:pPr>
              <w:pStyle w:val="Titre2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6227CBE9" w14:textId="4B85B0E2" w:rsidTr="00F064BD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EA4DFD" w14:textId="6040EFC5" w:rsidR="003C3988" w:rsidRDefault="003C3988" w:rsidP="00294B52">
            <w:p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94B52">
              <w:rPr>
                <w:rFonts w:asciiTheme="majorHAnsi" w:hAnsiTheme="majorHAnsi" w:cstheme="majorHAnsi"/>
                <w:color w:val="000000" w:themeColor="text1"/>
              </w:rPr>
              <w:t>Accord-cadre à bons de commande</w:t>
            </w:r>
            <w:r w:rsidR="00D83762" w:rsidRPr="00294B52">
              <w:rPr>
                <w:rFonts w:asciiTheme="majorHAnsi" w:hAnsiTheme="majorHAnsi" w:cstheme="majorHAnsi"/>
                <w:color w:val="000000" w:themeColor="text1"/>
              </w:rPr>
              <w:t xml:space="preserve">, comportant pour chaque lot les engagements minimum et maximum annuels suivants : </w:t>
            </w:r>
          </w:p>
          <w:p w14:paraId="1C4540B3" w14:textId="77777777" w:rsidR="00294B52" w:rsidRDefault="00294B52" w:rsidP="00294B52">
            <w:p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21"/>
              <w:gridCol w:w="2522"/>
              <w:gridCol w:w="2522"/>
            </w:tblGrid>
            <w:tr w:rsidR="00294B52" w14:paraId="14110401" w14:textId="77777777" w:rsidTr="006B094A">
              <w:tc>
                <w:tcPr>
                  <w:tcW w:w="2521" w:type="dxa"/>
                </w:tcPr>
                <w:p w14:paraId="14840C73" w14:textId="77777777" w:rsidR="00294B52" w:rsidRDefault="00294B52" w:rsidP="00294B52">
                  <w:pPr>
                    <w:jc w:val="left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28DE45B6" w14:textId="0E5D5D47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Engagement minimum annuel</w:t>
                  </w:r>
                </w:p>
              </w:tc>
              <w:tc>
                <w:tcPr>
                  <w:tcW w:w="2522" w:type="dxa"/>
                  <w:vAlign w:val="center"/>
                </w:tcPr>
                <w:p w14:paraId="722517DA" w14:textId="2ED016D4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Engagement maximum annuel</w:t>
                  </w:r>
                </w:p>
              </w:tc>
            </w:tr>
            <w:tr w:rsidR="00294B52" w14:paraId="1AC4B61C" w14:textId="77777777" w:rsidTr="006B094A">
              <w:tc>
                <w:tcPr>
                  <w:tcW w:w="2521" w:type="dxa"/>
                  <w:vAlign w:val="center"/>
                </w:tcPr>
                <w:p w14:paraId="6BD34CF0" w14:textId="4E9D41DE" w:rsidR="00294B52" w:rsidRPr="00294B52" w:rsidRDefault="00294B52" w:rsidP="00294B52">
                  <w:pPr>
                    <w:jc w:val="left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Lot 1 – Consommables techniques / quincaillerie / petit outillage</w:t>
                  </w:r>
                </w:p>
              </w:tc>
              <w:tc>
                <w:tcPr>
                  <w:tcW w:w="2522" w:type="dxa"/>
                  <w:vAlign w:val="center"/>
                </w:tcPr>
                <w:p w14:paraId="243B8455" w14:textId="0008990A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7 000 € HT</w:t>
                  </w:r>
                </w:p>
              </w:tc>
              <w:tc>
                <w:tcPr>
                  <w:tcW w:w="2522" w:type="dxa"/>
                  <w:vAlign w:val="center"/>
                </w:tcPr>
                <w:p w14:paraId="1A506F26" w14:textId="64E3B5D3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40 000 € HT</w:t>
                  </w:r>
                </w:p>
              </w:tc>
            </w:tr>
            <w:tr w:rsidR="00294B52" w14:paraId="4DDB53DA" w14:textId="77777777" w:rsidTr="006B094A">
              <w:tc>
                <w:tcPr>
                  <w:tcW w:w="2521" w:type="dxa"/>
                  <w:vAlign w:val="center"/>
                </w:tcPr>
                <w:p w14:paraId="078B1795" w14:textId="01F4D15F" w:rsidR="00294B52" w:rsidRPr="00294B52" w:rsidRDefault="00294B52" w:rsidP="00294B52">
                  <w:pPr>
                    <w:jc w:val="left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Lot 2 – Produits et consommables hygiène cuisines</w:t>
                  </w:r>
                </w:p>
              </w:tc>
              <w:tc>
                <w:tcPr>
                  <w:tcW w:w="2522" w:type="dxa"/>
                  <w:vAlign w:val="center"/>
                </w:tcPr>
                <w:p w14:paraId="7E146693" w14:textId="0EC34B67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7 000 € HT</w:t>
                  </w:r>
                </w:p>
              </w:tc>
              <w:tc>
                <w:tcPr>
                  <w:tcW w:w="2522" w:type="dxa"/>
                  <w:vAlign w:val="center"/>
                </w:tcPr>
                <w:p w14:paraId="6FAFFF20" w14:textId="7530772C" w:rsidR="00294B52" w:rsidRPr="00294B52" w:rsidRDefault="00294B52" w:rsidP="00294B52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294B5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25 000 € HT</w:t>
                  </w:r>
                </w:p>
              </w:tc>
            </w:tr>
          </w:tbl>
          <w:p w14:paraId="6BD09412" w14:textId="77777777" w:rsidR="00294B52" w:rsidRPr="00294B52" w:rsidRDefault="00294B52" w:rsidP="00294B52">
            <w:p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D8BAAE5" w14:textId="172D536A" w:rsidR="00360483" w:rsidRPr="00360483" w:rsidRDefault="00360483" w:rsidP="00D83762">
            <w:pPr>
              <w:pStyle w:val="Titre2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85DAB8E" w14:textId="77777777" w:rsidR="00360483" w:rsidRDefault="0036048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  <w:p w14:paraId="4B7C3D9C" w14:textId="1C8B42D3" w:rsidR="00360483" w:rsidRPr="003C3988" w:rsidRDefault="00360483" w:rsidP="00360483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R2162-2, R2162-13 et R2162-14 CCP</w:t>
            </w:r>
          </w:p>
          <w:p w14:paraId="62DF9B20" w14:textId="1D690F5C" w:rsidR="00360483" w:rsidRPr="003C3988" w:rsidRDefault="00360483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</w:tr>
      <w:tr w:rsidR="008606FB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540F5D39" w:rsidR="008606FB" w:rsidRPr="003B6B83" w:rsidRDefault="008606FB" w:rsidP="008606FB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Durée du marché 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8606FB" w:rsidRDefault="008606FB" w:rsidP="0022379C">
            <w:pPr>
              <w:pStyle w:val="Titre2"/>
              <w:ind w:left="720"/>
              <w:jc w:val="left"/>
            </w:pPr>
          </w:p>
          <w:p w14:paraId="16E06D92" w14:textId="1A87A02B" w:rsidR="00B82062" w:rsidRPr="00B82062" w:rsidRDefault="00B82062" w:rsidP="00B82062"/>
        </w:tc>
      </w:tr>
      <w:tr w:rsidR="002B60FA" w14:paraId="7B66E3D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0B68D" w14:textId="1FEC9C7F" w:rsidR="002B60FA" w:rsidRPr="003C3988" w:rsidRDefault="003C3988" w:rsidP="003C3988">
            <w:r>
              <w:t>1</w:t>
            </w:r>
            <w:r w:rsidRPr="00D32516">
              <w:t xml:space="preserve"> année à compter </w:t>
            </w:r>
            <w:r w:rsidR="00D83762">
              <w:t>de la notification du marché</w:t>
            </w:r>
            <w:r>
              <w:t>, reconductible 3 fois</w:t>
            </w:r>
            <w:r w:rsidR="00927E92">
              <w:t xml:space="preserve">, soit </w:t>
            </w:r>
            <w:r w:rsidR="00D83762">
              <w:t>une durée totale de 4 ans maximum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3FE2B95D" w:rsidR="002B60FA" w:rsidRPr="0022379C" w:rsidRDefault="002B60FA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581F161F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Financement 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B82062" w:rsidRDefault="00B82062" w:rsidP="00B82062">
            <w:pPr>
              <w:pStyle w:val="Titre2"/>
              <w:ind w:left="720"/>
              <w:jc w:val="left"/>
            </w:pPr>
          </w:p>
          <w:p w14:paraId="3D148AD6" w14:textId="0A3C3A5C" w:rsidR="00B82062" w:rsidRPr="00B82062" w:rsidRDefault="00B82062" w:rsidP="00B82062"/>
        </w:tc>
      </w:tr>
      <w:tr w:rsidR="00B82062" w14:paraId="072CA08E" w14:textId="77777777" w:rsidTr="008554FE">
        <w:trPr>
          <w:trHeight w:val="567"/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012A8307" w:rsidR="00B82062" w:rsidRDefault="00B82062" w:rsidP="0022379C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Fonds propres</w:t>
            </w:r>
            <w:r w:rsidR="002B60FA">
              <w:rPr>
                <w:rFonts w:asciiTheme="majorHAnsi" w:hAnsiTheme="majorHAnsi" w:cstheme="majorHAnsi"/>
                <w:color w:val="000000" w:themeColor="text1"/>
              </w:rPr>
              <w:t xml:space="preserve"> CCIRM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B82062" w:rsidRDefault="00B82062" w:rsidP="003B6B83">
            <w:pPr>
              <w:pStyle w:val="Titre2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6F56ADD1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Délais de paiement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B82062" w:rsidRPr="00B82062" w:rsidRDefault="00B82062" w:rsidP="00B82062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3C0C2BCA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B82062" w:rsidRDefault="00B82062" w:rsidP="00B82062">
            <w:pPr>
              <w:pStyle w:val="Paragraphedeliste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04ECB230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Avance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B82062" w:rsidRPr="00B82062" w:rsidRDefault="00B82062" w:rsidP="006B2C76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B82062" w:rsidRPr="00B82062" w:rsidRDefault="00B82062" w:rsidP="006B2C76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0AA0D8" w14:textId="36FA0D19" w:rsidR="00125FDB" w:rsidRPr="00B82062" w:rsidRDefault="005D03B7" w:rsidP="00B82062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Sans objet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B82062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125FDB" w:rsidRPr="00125FDB" w:rsidRDefault="00125FDB" w:rsidP="00125FDB"/>
        </w:tc>
      </w:tr>
    </w:tbl>
    <w:p w14:paraId="65141DE6" w14:textId="27CD353F" w:rsidR="004C51D7" w:rsidRDefault="004C51D7" w:rsidP="00E50D17"/>
    <w:p w14:paraId="3449CB6B" w14:textId="04AF4BA7" w:rsidR="00680AD9" w:rsidRDefault="00680AD9" w:rsidP="00E50D17"/>
    <w:p w14:paraId="5113FA22" w14:textId="33DC61AD" w:rsidR="008606FB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Default="00680AD9" w:rsidP="00680AD9"/>
    <w:p w14:paraId="315B57C4" w14:textId="36D908D0" w:rsidR="003D0F9E" w:rsidRPr="00680AD9" w:rsidRDefault="003D0F9E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68"/>
        <w:gridCol w:w="2269"/>
      </w:tblGrid>
      <w:tr w:rsidR="008606FB" w:rsidRPr="003B6B83" w14:paraId="0FA95403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50D9BF69" w:rsidR="008606FB" w:rsidRPr="003B6B83" w:rsidRDefault="00680AD9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269BA490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F01017" w14:textId="1AD8273C" w:rsidR="008606FB" w:rsidRPr="0022379C" w:rsidRDefault="003C3988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Appel d’offres ouvert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77777777" w:rsidR="008606FB" w:rsidRPr="0022379C" w:rsidRDefault="008606FB" w:rsidP="004D4B3A">
            <w:pPr>
              <w:pStyle w:val="Titre2"/>
              <w:keepNext w:val="0"/>
              <w:keepLines w:val="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65C90DC2" w14:textId="6373E117" w:rsidR="008606FB" w:rsidRDefault="008606FB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</w:t>
            </w:r>
            <w:r w:rsidR="003C3988">
              <w:rPr>
                <w:rFonts w:cstheme="majorHAnsi"/>
                <w:color w:val="000000" w:themeColor="text1"/>
                <w:sz w:val="20"/>
                <w:szCs w:val="20"/>
              </w:rPr>
              <w:t>4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-</w:t>
            </w:r>
            <w:r w:rsidR="000A7156">
              <w:rPr>
                <w:rFonts w:cstheme="majorHAnsi"/>
                <w:color w:val="000000" w:themeColor="text1"/>
                <w:sz w:val="20"/>
                <w:szCs w:val="20"/>
              </w:rPr>
              <w:t>1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9704AF" w14:textId="5815E087" w:rsidR="003C3988" w:rsidRPr="003C3988" w:rsidRDefault="003C3988" w:rsidP="003C3988">
            <w:pPr>
              <w:jc w:val="center"/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R2124-2-1° CCP</w:t>
            </w:r>
          </w:p>
        </w:tc>
      </w:tr>
      <w:tr w:rsidR="00B82062" w:rsidRPr="00680AD9" w14:paraId="3E1B25E2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1AB6BB0F" w:rsidR="00B82062" w:rsidRPr="00680AD9" w:rsidRDefault="00680AD9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 w:rsidRPr="00680AD9">
              <w:t>Conditions de participation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19BB78B7" w:rsidR="00680AD9" w:rsidRPr="0022379C" w:rsidRDefault="00680AD9" w:rsidP="004D4B3A">
            <w:pPr>
              <w:pStyle w:val="Titre2"/>
              <w:keepNext w:val="0"/>
              <w:keepLines w:val="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1DCAF1B3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56541358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A5D48" wp14:editId="7276EDCF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578E0C0B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93775" wp14:editId="7F70E6EC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3D0F9E" w14:paraId="205104A6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583CA61" w14:textId="032FCF81" w:rsidR="003D0F9E" w:rsidRDefault="003D0F9E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Lot réservé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BF7DB8E" w14:textId="0043CF9D" w:rsidR="003D0F9E" w:rsidRPr="003D0F9E" w:rsidRDefault="005D03B7" w:rsidP="005D03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0644B" wp14:editId="0C947C2C">
                  <wp:extent cx="190445" cy="190445"/>
                  <wp:effectExtent l="0" t="0" r="635" b="635"/>
                  <wp:docPr id="1346052603" name="Image 1346052603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4EAEBB37" w14:textId="5AF7BFEA" w:rsidR="003D0F9E" w:rsidRPr="0022379C" w:rsidRDefault="003D0F9E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Art. L2113-12 CCP</w:t>
            </w:r>
          </w:p>
        </w:tc>
      </w:tr>
      <w:tr w:rsidR="00125FDB" w:rsidRPr="00125FDB" w14:paraId="00CA466D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 w:rsidRPr="00125FDB">
              <w:t>Variantes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029DEE84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1AD494FA" w14:textId="773F9038" w:rsidR="00812377" w:rsidRPr="008554FE" w:rsidRDefault="00125FDB" w:rsidP="008554FE">
            <w:pPr>
              <w:pStyle w:val="Titre2"/>
              <w:keepNext w:val="0"/>
              <w:keepLines w:val="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6FC" w14:textId="2957DF47" w:rsidR="00125FDB" w:rsidRDefault="00812377" w:rsidP="004D4B3A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35038F13" wp14:editId="2B1D5DDE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F676" w14:textId="5138DCCD" w:rsidR="00812377" w:rsidRPr="00812377" w:rsidRDefault="00812377" w:rsidP="004D4B3A"/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D4B3A">
            <w:pPr>
              <w:pStyle w:val="Titre2"/>
              <w:keepNext w:val="0"/>
              <w:keepLines w:val="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76D6D3E" w14:textId="0256946D" w:rsidR="00812377" w:rsidRDefault="00812377" w:rsidP="008554FE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  <w:r w:rsidR="003C3988">
              <w:rPr>
                <w:color w:val="000000" w:themeColor="text1"/>
                <w:sz w:val="20"/>
                <w:szCs w:val="20"/>
              </w:rPr>
              <w:t> :</w:t>
            </w:r>
          </w:p>
          <w:p w14:paraId="03FEEAF2" w14:textId="39588168" w:rsidR="003C3988" w:rsidRPr="003C3988" w:rsidRDefault="003C3988" w:rsidP="003C3988"/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2B7EB4B7" w:rsidR="00125FDB" w:rsidRDefault="003C3988" w:rsidP="004D4B3A">
            <w:pPr>
              <w:pStyle w:val="Titre2"/>
              <w:keepNext w:val="0"/>
              <w:keepLines w:val="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36E7957E" wp14:editId="6D5EC169">
                  <wp:extent cx="225048" cy="189451"/>
                  <wp:effectExtent l="0" t="0" r="3810" b="1270"/>
                  <wp:docPr id="1726615726" name="Image 1726615726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4E41A" w14:textId="77777777" w:rsidR="005D03B7" w:rsidRDefault="003C3988" w:rsidP="004D4B3A">
            <w:r>
              <w:t>Sur</w:t>
            </w:r>
            <w:r w:rsidR="005D03B7">
              <w:t> :</w:t>
            </w:r>
          </w:p>
          <w:p w14:paraId="61B8DE71" w14:textId="72EAC17B" w:rsidR="00812377" w:rsidRDefault="005D03B7" w:rsidP="005D03B7">
            <w:pPr>
              <w:pStyle w:val="Paragraphedeliste"/>
              <w:numPr>
                <w:ilvl w:val="0"/>
                <w:numId w:val="23"/>
              </w:numPr>
              <w:ind w:left="171" w:hanging="142"/>
            </w:pPr>
            <w:proofErr w:type="gramStart"/>
            <w:r>
              <w:t>les</w:t>
            </w:r>
            <w:proofErr w:type="gramEnd"/>
            <w:r>
              <w:t xml:space="preserve"> caractéristiques des produits proposés</w:t>
            </w:r>
          </w:p>
          <w:p w14:paraId="176DDF93" w14:textId="77777777" w:rsidR="005D03B7" w:rsidRDefault="005D03B7" w:rsidP="005D03B7">
            <w:pPr>
              <w:pStyle w:val="Paragraphedeliste"/>
              <w:numPr>
                <w:ilvl w:val="0"/>
                <w:numId w:val="23"/>
              </w:numPr>
              <w:ind w:left="171" w:hanging="142"/>
            </w:pPr>
            <w:proofErr w:type="gramStart"/>
            <w:r>
              <w:t>les</w:t>
            </w:r>
            <w:proofErr w:type="gramEnd"/>
            <w:r>
              <w:t xml:space="preserve"> modalités de commande et de livraison (dans un objectif d’amélioration des performances environnementales)</w:t>
            </w:r>
          </w:p>
          <w:p w14:paraId="0EC697DA" w14:textId="77777777" w:rsidR="005D03B7" w:rsidRDefault="005D03B7" w:rsidP="005D03B7">
            <w:pPr>
              <w:rPr>
                <w:rFonts w:ascii="Calibri" w:hAnsi="Calibri"/>
              </w:rPr>
            </w:pPr>
          </w:p>
          <w:p w14:paraId="5D2C2F7A" w14:textId="73BC4369" w:rsidR="005D03B7" w:rsidRPr="00A307DD" w:rsidRDefault="005D03B7" w:rsidP="005D03B7">
            <w:pPr>
              <w:rPr>
                <w:rFonts w:ascii="Calibri" w:hAnsi="Calibri"/>
              </w:rPr>
            </w:pPr>
            <w:r w:rsidRPr="00A307DD">
              <w:rPr>
                <w:rFonts w:ascii="Calibri" w:hAnsi="Calibri"/>
              </w:rPr>
              <w:t xml:space="preserve">Le candidat indiquera clairement en quoi consiste la variante par rapport aux caractéristiques </w:t>
            </w:r>
            <w:r>
              <w:rPr>
                <w:rFonts w:ascii="Calibri" w:hAnsi="Calibri"/>
              </w:rPr>
              <w:t xml:space="preserve">des produits listés. Les produits proposés devront être </w:t>
            </w:r>
            <w:proofErr w:type="gramStart"/>
            <w:r>
              <w:rPr>
                <w:rFonts w:ascii="Calibri" w:hAnsi="Calibri"/>
              </w:rPr>
              <w:t>a</w:t>
            </w:r>
            <w:proofErr w:type="gramEnd"/>
            <w:r>
              <w:rPr>
                <w:rFonts w:ascii="Calibri" w:hAnsi="Calibri"/>
              </w:rPr>
              <w:t xml:space="preserve"> minima aussi performants que ceux listés.</w:t>
            </w:r>
          </w:p>
          <w:p w14:paraId="6587E7DB" w14:textId="006DBA02" w:rsidR="005D03B7" w:rsidRPr="00812377" w:rsidRDefault="005D03B7" w:rsidP="005D03B7">
            <w:pPr>
              <w:ind w:left="29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D4B3A">
            <w:pPr>
              <w:pStyle w:val="Titre2"/>
              <w:keepNext w:val="0"/>
              <w:keepLines w:val="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BEE0235" w14:textId="77777777" w:rsidR="003D0F9E" w:rsidRDefault="003D0F9E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C1BC25D" w14:textId="7D7C7DAB" w:rsidR="001F2D29" w:rsidRDefault="001F2D29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2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1A27D5C0" w:rsidR="001F2D29" w:rsidRPr="001F2D29" w:rsidRDefault="001F2D29" w:rsidP="004D4B3A">
            <w:pPr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00E83A9D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5BFCF0A4" w:rsidR="001F2D29" w:rsidRDefault="005D03B7" w:rsidP="004D4B3A">
            <w:pPr>
              <w:ind w:left="171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07DA135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123825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73352E" w14:textId="525724FC" w:rsidR="009721A5" w:rsidRPr="00DB74FD" w:rsidRDefault="009721A5" w:rsidP="004D4B3A">
            <w:pPr>
              <w:ind w:left="1019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10B0F53F" w:rsidR="009721A5" w:rsidRPr="00DB74FD" w:rsidRDefault="009721A5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0C47B6">
              <w:rPr>
                <w:rFonts w:asciiTheme="majorHAnsi" w:hAnsiTheme="majorHAnsi" w:cstheme="majorHAnsi"/>
              </w:rPr>
              <w:t xml:space="preserve"> commun aux </w:t>
            </w:r>
            <w:r w:rsidR="005D03B7">
              <w:rPr>
                <w:rFonts w:asciiTheme="majorHAnsi" w:hAnsiTheme="majorHAnsi" w:cstheme="majorHAnsi"/>
              </w:rPr>
              <w:t>2</w:t>
            </w:r>
            <w:r w:rsidR="000C47B6">
              <w:rPr>
                <w:rFonts w:asciiTheme="majorHAnsi" w:hAnsiTheme="majorHAnsi" w:cstheme="majorHAnsi"/>
              </w:rPr>
              <w:t xml:space="preserve"> lots</w:t>
            </w:r>
          </w:p>
          <w:p w14:paraId="4CFCFE4C" w14:textId="6CFA5E34" w:rsidR="009721A5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76C52">
              <w:rPr>
                <w:rFonts w:asciiTheme="majorHAnsi" w:hAnsiTheme="majorHAnsi" w:cstheme="majorHAnsi"/>
              </w:rPr>
              <w:t xml:space="preserve"> valant cahier des clauses </w:t>
            </w:r>
            <w:r w:rsidR="00976C52" w:rsidRPr="00DB74FD">
              <w:rPr>
                <w:rFonts w:asciiTheme="majorHAnsi" w:hAnsiTheme="majorHAnsi" w:cstheme="majorHAnsi"/>
              </w:rPr>
              <w:t>administratives particulières (</w:t>
            </w:r>
            <w:r w:rsidR="00976C52">
              <w:rPr>
                <w:rFonts w:asciiTheme="majorHAnsi" w:hAnsiTheme="majorHAnsi" w:cstheme="majorHAnsi"/>
              </w:rPr>
              <w:t>AE/</w:t>
            </w:r>
            <w:r w:rsidR="00976C52" w:rsidRPr="00DB74FD">
              <w:rPr>
                <w:rFonts w:asciiTheme="majorHAnsi" w:hAnsiTheme="majorHAnsi" w:cstheme="majorHAnsi"/>
              </w:rPr>
              <w:t>CCAP)</w:t>
            </w:r>
            <w:r w:rsidR="003C3988">
              <w:rPr>
                <w:rFonts w:asciiTheme="majorHAnsi" w:hAnsiTheme="majorHAnsi" w:cstheme="majorHAnsi"/>
              </w:rPr>
              <w:t xml:space="preserve"> </w:t>
            </w:r>
            <w:r w:rsidR="000C47B6">
              <w:rPr>
                <w:rFonts w:asciiTheme="majorHAnsi" w:hAnsiTheme="majorHAnsi" w:cstheme="majorHAnsi"/>
              </w:rPr>
              <w:t>par lot</w:t>
            </w:r>
          </w:p>
          <w:p w14:paraId="641D0FA0" w14:textId="127B1C91" w:rsidR="003D0F9E" w:rsidRPr="005D03B7" w:rsidRDefault="005D03B7" w:rsidP="005D03B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bordereau de prix / devis quantitatif estimatif par lot</w:t>
            </w:r>
          </w:p>
          <w:p w14:paraId="6D2E7B51" w14:textId="597B138E" w:rsidR="003D0F9E" w:rsidRPr="001F2D29" w:rsidRDefault="003D0F9E" w:rsidP="003D0F9E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D4B3A">
            <w:pPr>
              <w:pStyle w:val="Titre2"/>
              <w:keepNext w:val="0"/>
              <w:keepLines w:val="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lastRenderedPageBreak/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602360" w14:paraId="1166466A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D4B3A">
            <w:pPr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7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41C2C371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Maximum </w:t>
            </w:r>
            <w:r w:rsidR="00AF02B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jours avant la date limite de remise des offres</w:t>
            </w:r>
            <w:r w:rsidR="00773FAB">
              <w:rPr>
                <w:color w:val="000000" w:themeColor="text1"/>
                <w:sz w:val="20"/>
                <w:szCs w:val="20"/>
              </w:rPr>
              <w:t xml:space="preserve">, soit le </w:t>
            </w:r>
            <w:r w:rsidR="00AF02BE">
              <w:rPr>
                <w:color w:val="000000" w:themeColor="text1"/>
                <w:sz w:val="20"/>
                <w:szCs w:val="20"/>
              </w:rPr>
              <w:t>25 mars</w:t>
            </w:r>
            <w:r w:rsidR="00773FA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03B7">
              <w:rPr>
                <w:color w:val="000000" w:themeColor="text1"/>
                <w:sz w:val="20"/>
                <w:szCs w:val="20"/>
              </w:rPr>
              <w:t>–</w:t>
            </w:r>
            <w:r w:rsidR="00773FA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03B7">
              <w:rPr>
                <w:color w:val="000000" w:themeColor="text1"/>
                <w:sz w:val="20"/>
                <w:szCs w:val="20"/>
              </w:rPr>
              <w:t>17h00</w:t>
            </w:r>
          </w:p>
          <w:p w14:paraId="2BC68A51" w14:textId="3F1778D5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 xml:space="preserve">maximum </w:t>
            </w:r>
            <w:r w:rsidR="005D03B7">
              <w:rPr>
                <w:rFonts w:asciiTheme="majorHAnsi" w:hAnsiTheme="majorHAnsi" w:cstheme="majorHAnsi"/>
              </w:rPr>
              <w:t>6</w:t>
            </w:r>
            <w:r w:rsidRPr="00231A79">
              <w:rPr>
                <w:rFonts w:asciiTheme="majorHAnsi" w:hAnsiTheme="majorHAnsi" w:cstheme="majorHAnsi"/>
              </w:rPr>
              <w:t xml:space="preserve"> jours avant la date limite de remise des offres</w:t>
            </w:r>
            <w:r w:rsidR="00773FAB">
              <w:rPr>
                <w:rFonts w:asciiTheme="majorHAnsi" w:hAnsiTheme="majorHAnsi" w:cstheme="majorHAnsi"/>
              </w:rPr>
              <w:t xml:space="preserve">, soit le </w:t>
            </w:r>
            <w:r w:rsidR="00AF02BE">
              <w:rPr>
                <w:rFonts w:asciiTheme="majorHAnsi" w:hAnsiTheme="majorHAnsi" w:cstheme="majorHAnsi"/>
              </w:rPr>
              <w:t>28</w:t>
            </w:r>
            <w:r w:rsidR="005D03B7">
              <w:rPr>
                <w:rFonts w:asciiTheme="majorHAnsi" w:hAnsiTheme="majorHAnsi" w:cstheme="majorHAnsi"/>
              </w:rPr>
              <w:t xml:space="preserve"> mars – 17h00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1B636E44" w:rsidR="00602360" w:rsidRPr="00602360" w:rsidRDefault="00602360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602360" w:rsidRPr="00125FDB" w14:paraId="6B86BF84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8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5AFA7DC1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plus tard </w:t>
            </w:r>
            <w:r w:rsidR="00440A67">
              <w:rPr>
                <w:rFonts w:eastAsia="Times New Roman" w:cstheme="majorHAnsi"/>
                <w:color w:val="auto"/>
                <w:sz w:val="20"/>
                <w:szCs w:val="20"/>
              </w:rPr>
              <w:t>6</w:t>
            </w: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  <w:r w:rsidR="005D03B7">
              <w:rPr>
                <w:rFonts w:cstheme="majorHAnsi"/>
                <w:color w:val="000000" w:themeColor="text1"/>
                <w:sz w:val="20"/>
                <w:szCs w:val="20"/>
              </w:rPr>
              <w:t>, soit le 11 mars – 17h00</w:t>
            </w:r>
          </w:p>
          <w:p w14:paraId="7FF5DA43" w14:textId="70CE5033" w:rsidR="00231A79" w:rsidRDefault="00231A79" w:rsidP="004D4B3A">
            <w:pPr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D4B3A">
            <w:pPr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D4B3A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231A79" w14:paraId="6D2B66D5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t>Visite de site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510C2269" w:rsidR="00602360" w:rsidRDefault="00773FAB" w:rsidP="00976C52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59910556" wp14:editId="2B86A35D">
                  <wp:extent cx="190445" cy="190445"/>
                  <wp:effectExtent l="0" t="0" r="635" b="635"/>
                  <wp:docPr id="1299308404" name="Image 129930840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315724" w:rsidRPr="00231A79" w14:paraId="18BF0320" w14:textId="77777777" w:rsidTr="00773FAB">
        <w:trPr>
          <w:trHeight w:val="414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89D0A0F" w14:textId="53E702C2" w:rsidR="00B27DF5" w:rsidRPr="00B27DF5" w:rsidRDefault="00B27DF5" w:rsidP="005D03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B97C720" w14:textId="77777777" w:rsidR="00315724" w:rsidRPr="00125FDB" w:rsidRDefault="00315724" w:rsidP="00773FAB">
            <w:pPr>
              <w:pStyle w:val="Titre2"/>
              <w:keepNext w:val="0"/>
              <w:keepLines w:val="0"/>
              <w:jc w:val="left"/>
            </w:pPr>
          </w:p>
        </w:tc>
      </w:tr>
      <w:tr w:rsidR="00231A79" w:rsidRPr="00231A79" w14:paraId="1AF3A95F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>
              <w:t>Echantillons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3C62D1EE" w:rsidR="00231A79" w:rsidRDefault="00231A79" w:rsidP="00773FAB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21A81E74" wp14:editId="361C5F78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76CACF82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1E0CAE49" w:rsidR="00231A79" w:rsidRP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77777777" w:rsidR="00231A79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9721A5" w14:paraId="0864AA0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AF02BE">
            <w:pPr>
              <w:pStyle w:val="Titre2"/>
              <w:keepNext w:val="0"/>
              <w:keepLines w:val="0"/>
              <w:numPr>
                <w:ilvl w:val="0"/>
                <w:numId w:val="33"/>
              </w:numPr>
              <w:jc w:val="left"/>
            </w:pPr>
            <w:r w:rsidRPr="009721A5">
              <w:t>Durée de validité des offres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231A79" w14:paraId="421588D3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6A9721B" w:rsidR="009721A5" w:rsidRDefault="009721A5" w:rsidP="004D4B3A">
            <w:pPr>
              <w:pStyle w:val="Titre2"/>
              <w:keepNext w:val="0"/>
              <w:keepLines w:val="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 jours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</w:tbl>
    <w:p w14:paraId="0A2195B1" w14:textId="03337EF6" w:rsidR="003D0F9E" w:rsidRDefault="003D0F9E" w:rsidP="00773FAB">
      <w:pPr>
        <w:pStyle w:val="Titre1"/>
        <w:ind w:left="720"/>
      </w:pPr>
    </w:p>
    <w:p w14:paraId="699A6467" w14:textId="77777777" w:rsidR="003D0F9E" w:rsidRDefault="003D0F9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FABD6C5" w14:textId="335BF00A" w:rsidR="009261E1" w:rsidRDefault="009261E1" w:rsidP="00AF02BE">
      <w:pPr>
        <w:pStyle w:val="Titre1"/>
        <w:ind w:left="360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2BE">
        <w:t xml:space="preserve">IV </w:t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3119"/>
        <w:gridCol w:w="2127"/>
      </w:tblGrid>
      <w:tr w:rsidR="009261E1" w:rsidRPr="003B6B83" w14:paraId="17968A3F" w14:textId="77777777" w:rsidTr="008554FE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>
              <w:t>Procédure dématérialisée</w:t>
            </w:r>
          </w:p>
        </w:tc>
        <w:tc>
          <w:tcPr>
            <w:tcW w:w="3119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127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47BB7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425367" w14:textId="77777777" w:rsidR="009261E1" w:rsidRDefault="009261E1" w:rsidP="00447BB7">
            <w:pPr>
              <w:pStyle w:val="Paragraphedeliste"/>
              <w:ind w:left="1298"/>
              <w:rPr>
                <w:rStyle w:val="Lienhypertexte"/>
                <w:rFonts w:ascii="Calibri" w:hAnsi="Calibri" w:cs="Calibri"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3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C8658F4" w14:textId="77777777" w:rsidR="009261E1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  <w:u w:val="single"/>
              </w:rPr>
            </w:pPr>
          </w:p>
          <w:p w14:paraId="290F6DDF" w14:textId="77777777" w:rsidR="009261E1" w:rsidRPr="00EA28A8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</w:rPr>
            </w:pPr>
          </w:p>
        </w:tc>
      </w:tr>
      <w:tr w:rsidR="009261E1" w14:paraId="5AE31234" w14:textId="77777777" w:rsidTr="008554FE">
        <w:trPr>
          <w:trHeight w:val="577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B85577">
              <w:t xml:space="preserve">Copie de sauvegarde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47BB7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8554FE">
        <w:trPr>
          <w:trHeight w:val="2211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54BAED0C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  <w:p w14:paraId="2224DB13" w14:textId="77777777" w:rsidR="009261E1" w:rsidRPr="0016379B" w:rsidRDefault="009261E1" w:rsidP="008554FE">
            <w:pPr>
              <w:jc w:val="left"/>
              <w:rPr>
                <w:noProof/>
                <w14:ligatures w14:val="standardContextu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F7268D">
            <w:pPr>
              <w:pStyle w:val="Paragraphedeliste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8554FE">
        <w:trPr>
          <w:trHeight w:val="175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0540E4F" w14:textId="43BEAC3C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Les 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offres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 sont déposé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e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s dans les délais annoncés en page de garde.</w:t>
            </w:r>
          </w:p>
          <w:p w14:paraId="33B5ADE3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</w:p>
          <w:p w14:paraId="3CA8C0C1" w14:textId="10554D68" w:rsidR="009261E1" w:rsidRDefault="009261E1" w:rsidP="008554FE">
            <w:pPr>
              <w:pStyle w:val="Paragraphedeliste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</w:t>
            </w:r>
            <w:r w:rsidR="007F6635">
              <w:rPr>
                <w:rFonts w:asciiTheme="majorHAnsi" w:hAnsiTheme="majorHAnsi" w:cstheme="majorHAnsi"/>
                <w:bCs/>
              </w:rPr>
              <w:t>’offre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est considéré</w:t>
            </w:r>
            <w:r w:rsidR="007F6635">
              <w:rPr>
                <w:rFonts w:asciiTheme="majorHAnsi" w:hAnsiTheme="majorHAnsi" w:cstheme="majorHAnsi"/>
                <w:bCs/>
              </w:rPr>
              <w:t>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« hors délai ».</w:t>
            </w:r>
          </w:p>
        </w:tc>
      </w:tr>
      <w:tr w:rsidR="009261E1" w:rsidRPr="00EA28A8" w14:paraId="5F63EF3E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Format des documents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53192510" w14:textId="77777777" w:rsidTr="008554FE">
        <w:trPr>
          <w:trHeight w:val="1191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47BB7">
            <w:pPr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Nommage des fichiers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38483CCC" w14:textId="77777777" w:rsidTr="008554FE">
        <w:trPr>
          <w:trHeight w:val="113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47BB7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Signature électronique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16E9FE88" w14:textId="77777777" w:rsidTr="008554FE">
        <w:trPr>
          <w:trHeight w:val="1928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40DB113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stade de remise des offres, la signature électronique </w:t>
            </w:r>
            <w:r w:rsidRPr="007F6635">
              <w:rPr>
                <w:rFonts w:eastAsia="Times New Roman" w:cstheme="majorHAnsi"/>
                <w:color w:val="auto"/>
                <w:sz w:val="20"/>
                <w:szCs w:val="20"/>
                <w:u w:val="single"/>
              </w:rPr>
              <w:t>n’est pas obligatoire.</w:t>
            </w:r>
          </w:p>
          <w:p w14:paraId="2F2F3B80" w14:textId="77777777" w:rsidR="009261E1" w:rsidRPr="001F6BEB" w:rsidRDefault="009261E1" w:rsidP="00447BB7">
            <w:pPr>
              <w:rPr>
                <w:rFonts w:asciiTheme="majorHAnsi" w:hAnsiTheme="majorHAnsi" w:cstheme="majorHAnsi"/>
              </w:rPr>
            </w:pPr>
          </w:p>
          <w:p w14:paraId="420A67E7" w14:textId="3BD72319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>Seul l’attributaire sera dans l’obligation de signer électroniquement son acte d’engagement, conformément aux exigences européennes (Niveau de sécurité</w:t>
            </w:r>
            <w:r w:rsidR="00B27DF5">
              <w:rPr>
                <w:rFonts w:asciiTheme="majorHAnsi" w:hAnsiTheme="majorHAnsi" w:cstheme="majorHAnsi"/>
              </w:rPr>
              <w:t> : certificat qualifié</w:t>
            </w:r>
            <w:r w:rsidRPr="001F6BEB">
              <w:rPr>
                <w:rFonts w:asciiTheme="majorHAnsi" w:hAnsiTheme="majorHAnsi" w:cstheme="majorHAnsi"/>
              </w:rPr>
              <w:t xml:space="preserve"> RGS**).</w:t>
            </w:r>
          </w:p>
          <w:p w14:paraId="2440F0EC" w14:textId="77777777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</w:p>
          <w:p w14:paraId="6A6745B4" w14:textId="77777777" w:rsidR="009261E1" w:rsidRPr="00B85577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1497289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Assistance PLACE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1F6BEB" w14:paraId="35A4F131" w14:textId="77777777" w:rsidTr="008554FE">
        <w:trPr>
          <w:trHeight w:val="79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FC285B" w14:textId="77777777" w:rsidR="009261E1" w:rsidRPr="001F6BEB" w:rsidRDefault="009261E1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6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72C07D9" w14:textId="130A82CB" w:rsidR="00773FAB" w:rsidRDefault="00773FAB" w:rsidP="00E50D17"/>
    <w:p w14:paraId="59F2A40B" w14:textId="5204EE7C" w:rsidR="009721A5" w:rsidRPr="009721A5" w:rsidRDefault="00116EEE" w:rsidP="00AF02BE">
      <w:pPr>
        <w:pStyle w:val="Titre1"/>
        <w:ind w:left="360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0224" behindDoc="0" locked="0" layoutInCell="1" allowOverlap="1" wp14:anchorId="39994D82" wp14:editId="6F29056C">
            <wp:simplePos x="0" y="0"/>
            <wp:positionH relativeFrom="column">
              <wp:posOffset>5133975</wp:posOffset>
            </wp:positionH>
            <wp:positionV relativeFrom="paragraph">
              <wp:posOffset>-348615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2BE">
        <w:t xml:space="preserve">V </w:t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4B70540" w14:textId="473B2489" w:rsidR="009721A5" w:rsidRDefault="009721A5" w:rsidP="00E50D17"/>
    <w:p w14:paraId="280C0EC7" w14:textId="616D6079" w:rsidR="009721A5" w:rsidRDefault="009721A5" w:rsidP="00E50D17"/>
    <w:tbl>
      <w:tblPr>
        <w:tblStyle w:val="Grilledutableau"/>
        <w:tblW w:w="1074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693"/>
        <w:gridCol w:w="2552"/>
      </w:tblGrid>
      <w:tr w:rsidR="00165B9A" w:rsidRPr="003B6B83" w14:paraId="3F3D832A" w14:textId="41306D4A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38E92693" w14:textId="77777777" w:rsidR="00165B9A" w:rsidRPr="00A50D91" w:rsidRDefault="00165B9A" w:rsidP="00165B9A">
            <w:pPr>
              <w:pStyle w:val="Titre2"/>
              <w:ind w:left="360"/>
              <w:jc w:val="left"/>
              <w:rPr>
                <w:color w:val="FFFFFF" w:themeColor="background1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08BAB02" w14:textId="5E45DAD6" w:rsidR="00165B9A" w:rsidRPr="000242A3" w:rsidRDefault="00165B9A" w:rsidP="00DB74FD">
            <w:pPr>
              <w:pStyle w:val="Titre2"/>
              <w:numPr>
                <w:ilvl w:val="0"/>
                <w:numId w:val="12"/>
              </w:numPr>
              <w:jc w:val="left"/>
              <w:rPr>
                <w:color w:val="171717" w:themeColor="background2" w:themeShade="1A"/>
              </w:rPr>
            </w:pPr>
            <w:r w:rsidRPr="000242A3">
              <w:rPr>
                <w:color w:val="171717" w:themeColor="background2" w:themeShade="1A"/>
              </w:rPr>
              <w:t>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92C4EDB" w14:textId="77777777" w:rsidR="00165B9A" w:rsidRPr="00A50D91" w:rsidRDefault="00165B9A" w:rsidP="00CB268C">
            <w:pPr>
              <w:pStyle w:val="Titre2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63DA0D4F" w14:textId="6C7D49DC" w:rsidR="00165B9A" w:rsidRPr="00A50D91" w:rsidRDefault="00165B9A" w:rsidP="00CB268C">
            <w:pPr>
              <w:pStyle w:val="Titre2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099C2B90" wp14:editId="1D876F5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B9A" w:rsidRPr="003B6B83" w14:paraId="3EFECE42" w14:textId="42E530C9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4BE06ABE" w14:textId="5FD2F97F" w:rsidR="00165B9A" w:rsidRDefault="00F155E8" w:rsidP="00165B9A">
            <w:pPr>
              <w:pStyle w:val="Titre3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6AA93CE" wp14:editId="4DB5307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648970</wp:posOffset>
                      </wp:positionV>
                      <wp:extent cx="342900" cy="1404620"/>
                      <wp:effectExtent l="0" t="0" r="19050" b="114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3192" w14:textId="4EF33487" w:rsidR="00F155E8" w:rsidRPr="000242A3" w:rsidRDefault="00F155E8">
                                  <w:pPr>
                                    <w:rPr>
                                      <w:color w:val="ED0000"/>
                                    </w:rPr>
                                  </w:pPr>
                                  <w:r w:rsidRPr="000242A3">
                                    <w:rPr>
                                      <w:color w:val="ED0000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9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8pt;margin-top:51.1pt;width:27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VlFgIAAB4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" strokecolor="white [3212]">
                      <v:textbox style="mso-fit-shape-to-text:t">
                        <w:txbxContent>
                          <w:p w14:paraId="27BE3192" w14:textId="4EF33487" w:rsidR="00F155E8" w:rsidRPr="000242A3" w:rsidRDefault="00F155E8">
                            <w:pPr>
                              <w:rPr>
                                <w:color w:val="ED0000"/>
                              </w:rPr>
                            </w:pPr>
                            <w:r w:rsidRPr="000242A3">
                              <w:rPr>
                                <w:color w:val="ED0000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29D475AD" w14:textId="63799F48" w:rsidR="00165B9A" w:rsidRDefault="00165B9A" w:rsidP="00A50D91">
            <w:pPr>
              <w:pStyle w:val="Titre3"/>
              <w:numPr>
                <w:ilvl w:val="0"/>
                <w:numId w:val="15"/>
              </w:numPr>
            </w:pPr>
            <w:r>
              <w:t>Contenu de la 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6B3387A" w14:textId="77777777" w:rsidR="00165B9A" w:rsidRPr="003B6B83" w:rsidRDefault="00165B9A" w:rsidP="00CB268C">
            <w:pPr>
              <w:pStyle w:val="Titre2"/>
              <w:ind w:left="720"/>
              <w:jc w:val="left"/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348A76DD" w14:textId="77777777" w:rsidR="00165B9A" w:rsidRDefault="00165B9A" w:rsidP="00CB268C">
            <w:pPr>
              <w:pStyle w:val="Titre2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7F6635" w14:paraId="380DB68F" w14:textId="638122AA" w:rsidTr="00005EA5">
        <w:trPr>
          <w:trHeight w:val="850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6314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115C9E" w14:textId="3D53477B" w:rsidR="007F6635" w:rsidRDefault="007F6635" w:rsidP="00F155E8">
                <w:pPr>
                  <w:pStyle w:val="Paragraphedeliste"/>
                  <w:ind w:left="0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FEC2D6" w14:textId="5B88C6D6" w:rsidR="007F6635" w:rsidRPr="00282DC2" w:rsidRDefault="007F6635" w:rsidP="00282DC2">
            <w:pPr>
              <w:jc w:val="left"/>
              <w:rPr>
                <w:rFonts w:cstheme="majorHAnsi"/>
                <w:color w:val="000000" w:themeColor="text1"/>
              </w:rPr>
            </w:pP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Lettre de candidature (imprimé DC1) + </w:t>
            </w:r>
            <w:r w:rsidRPr="000E5C05">
              <w:rPr>
                <w:rFonts w:cstheme="majorHAnsi"/>
                <w:color w:val="000000" w:themeColor="text1"/>
              </w:rPr>
              <w:t>Déclaration du candidat (imprimé DC2)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11EE9C2E" w14:textId="09EA5679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1D7119" w14:textId="77777777" w:rsidR="007F6635" w:rsidRDefault="007F6635" w:rsidP="00005EA5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  <w:p w14:paraId="65FC5A4C" w14:textId="77777777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698540A4" w14:textId="356B8D19" w:rsidR="00005EA5" w:rsidRPr="00005EA5" w:rsidRDefault="00005EA5" w:rsidP="00005EA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R2143-4 CCP</w:t>
            </w:r>
          </w:p>
        </w:tc>
      </w:tr>
      <w:tr w:rsidR="007F6635" w14:paraId="77CB9E9B" w14:textId="7DDC8CDF" w:rsidTr="007E17BB">
        <w:trPr>
          <w:trHeight w:val="907"/>
          <w:jc w:val="center"/>
        </w:trPr>
        <w:sdt>
          <w:sdtPr>
            <w:id w:val="-7387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C5EE46" w14:textId="35E31A5D" w:rsidR="007F6635" w:rsidRDefault="007F6635" w:rsidP="00F155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D2B8B" w14:textId="521730D3" w:rsidR="007F6635" w:rsidRPr="00D27C83" w:rsidRDefault="007F6635" w:rsidP="00F155E8">
            <w:r w:rsidRPr="007F6635">
              <w:rPr>
                <w:rFonts w:asciiTheme="majorHAnsi" w:hAnsiTheme="majorHAnsi" w:cstheme="majorHAnsi"/>
                <w:color w:val="000000" w:themeColor="text1"/>
              </w:rPr>
              <w:t>DUME (Document Unique de Marché Européen)</w:t>
            </w:r>
          </w:p>
        </w:tc>
        <w:tc>
          <w:tcPr>
            <w:tcW w:w="2552" w:type="dxa"/>
            <w:vMerge/>
            <w:tcBorders>
              <w:left w:val="nil"/>
              <w:bottom w:val="nil"/>
            </w:tcBorders>
            <w:vAlign w:val="center"/>
          </w:tcPr>
          <w:p w14:paraId="237C6F6E" w14:textId="0C9D4D79" w:rsidR="007F6635" w:rsidRPr="00D3278E" w:rsidRDefault="007F6635" w:rsidP="00F155E8">
            <w:pPr>
              <w:pStyle w:val="Titre2"/>
              <w:jc w:val="center"/>
            </w:pPr>
          </w:p>
        </w:tc>
      </w:tr>
      <w:tr w:rsidR="00F155E8" w:rsidRPr="00D3278E" w14:paraId="4A88EAFF" w14:textId="757C11DC" w:rsidTr="00F155E8">
        <w:trPr>
          <w:trHeight w:val="737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-8319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87891E" w14:textId="03DB8DEE" w:rsidR="00F155E8" w:rsidRPr="00D3278E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8F461" w14:textId="3A52EE2A" w:rsidR="00F155E8" w:rsidRPr="00D27C83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165B9A">
              <w:rPr>
                <w:rFonts w:eastAsia="Times New Roman" w:cstheme="majorHAnsi"/>
                <w:color w:val="000000" w:themeColor="text1"/>
                <w:sz w:val="20"/>
                <w:szCs w:val="20"/>
                <w:u w:val="single"/>
              </w:rPr>
              <w:t>ou code SIRET à 14 chiffres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98410E5" w14:textId="194767B9" w:rsidR="00F155E8" w:rsidRPr="00D3278E" w:rsidRDefault="00F155E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F155E8" w:rsidRPr="00D3278E" w14:paraId="132FD4B0" w14:textId="51A54FB1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6655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7282BF" w14:textId="4D891566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6AAB5E" w14:textId="2E677317" w:rsidR="00F155E8" w:rsidRPr="00D3278E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RC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en cours de validité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A3D0D30" w14:textId="47B87778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D3278E" w14:paraId="37A1087E" w14:textId="6867B61E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7614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2F5496" w:themeColor="accent1" w:themeShade="BF"/>
                  <w:right w:val="nil"/>
                </w:tcBorders>
                <w:vAlign w:val="center"/>
              </w:tcPr>
              <w:p w14:paraId="6947148C" w14:textId="0B7FD42A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0E14CE0" w14:textId="4F33D9EB" w:rsidR="00F155E8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Liste des principales références des trois dernières années (montant, date, destinataire privé ou public), prouvées par des attestations 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clients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(ou à défaut du candidat)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7E4EFF31" w14:textId="52711A8E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680AD9" w14:paraId="6DBE02A8" w14:textId="5C0F3744" w:rsidTr="00E31DDB">
        <w:trPr>
          <w:jc w:val="center"/>
        </w:trPr>
        <w:tc>
          <w:tcPr>
            <w:tcW w:w="8188" w:type="dxa"/>
            <w:gridSpan w:val="3"/>
            <w:tcBorders>
              <w:right w:val="nil"/>
            </w:tcBorders>
            <w:vAlign w:val="center"/>
          </w:tcPr>
          <w:p w14:paraId="116A45D0" w14:textId="33475D01" w:rsidR="00F155E8" w:rsidRPr="009A0C9E" w:rsidRDefault="00F155E8" w:rsidP="00F155E8">
            <w:pPr>
              <w:pStyle w:val="Titre2"/>
              <w:ind w:left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4E293418" w14:textId="11B96BD3" w:rsidR="00F155E8" w:rsidRPr="009A0C9E" w:rsidRDefault="00F155E8" w:rsidP="00F155E8">
            <w:pPr>
              <w:pStyle w:val="Titre2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0704" behindDoc="0" locked="0" layoutInCell="1" allowOverlap="1" wp14:anchorId="7E9BE651" wp14:editId="6B79F21F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4117EF12" w14:textId="38F36FB8" w:rsidR="00F155E8" w:rsidRDefault="00F155E8" w:rsidP="00F155E8">
            <w:pPr>
              <w:ind w:left="731"/>
            </w:pPr>
            <w:r>
              <w:t>Toutes les informations concernant les accès à ce système seront communiquées par le candidat.</w:t>
            </w:r>
          </w:p>
          <w:p w14:paraId="5C03A6AD" w14:textId="77777777" w:rsidR="00F155E8" w:rsidRDefault="00F155E8" w:rsidP="00F155E8">
            <w:pPr>
              <w:ind w:left="731"/>
            </w:pPr>
          </w:p>
          <w:p w14:paraId="10BDAC52" w14:textId="330E43A8" w:rsidR="00F155E8" w:rsidRPr="009A0C9E" w:rsidRDefault="00F155E8" w:rsidP="00F155E8">
            <w:pPr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064B5BBF" w14:textId="543BAF37" w:rsidR="00F155E8" w:rsidRPr="009A0C9E" w:rsidRDefault="00F155E8" w:rsidP="00F155E8">
            <w:pPr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1CE62DDA" w14:textId="763E9C43" w:rsidR="00F155E8" w:rsidRPr="009A0C9E" w:rsidRDefault="00F155E8" w:rsidP="00F155E8"/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48EDA8DB" w14:textId="77777777" w:rsidR="00F155E8" w:rsidRDefault="00F155E8" w:rsidP="00F155E8">
            <w:pPr>
              <w:pStyle w:val="Titre2"/>
              <w:ind w:left="175" w:firstLine="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4FBF185C" w14:textId="77777777" w:rsidR="00F155E8" w:rsidRDefault="00F155E8" w:rsidP="00F155E8"/>
          <w:p w14:paraId="007E991D" w14:textId="77777777" w:rsidR="00F155E8" w:rsidRDefault="00F155E8" w:rsidP="00F155E8"/>
          <w:p w14:paraId="77A715AD" w14:textId="77777777" w:rsidR="00F155E8" w:rsidRDefault="00F155E8" w:rsidP="00F155E8"/>
          <w:p w14:paraId="3618B5B2" w14:textId="77777777" w:rsidR="00F155E8" w:rsidRDefault="00F155E8" w:rsidP="00F155E8"/>
          <w:p w14:paraId="497725FE" w14:textId="77777777" w:rsidR="007F6635" w:rsidRDefault="007F6635" w:rsidP="00F155E8">
            <w:pPr>
              <w:ind w:left="175"/>
              <w:jc w:val="center"/>
            </w:pPr>
          </w:p>
          <w:p w14:paraId="4A65C200" w14:textId="77777777" w:rsidR="007F6635" w:rsidRDefault="007F6635" w:rsidP="00F155E8">
            <w:pPr>
              <w:ind w:left="175"/>
              <w:jc w:val="center"/>
            </w:pPr>
          </w:p>
          <w:p w14:paraId="4579D3C5" w14:textId="7AF95604" w:rsidR="00F155E8" w:rsidRPr="009A0C9E" w:rsidRDefault="00F155E8" w:rsidP="00F155E8">
            <w:pPr>
              <w:ind w:left="175"/>
              <w:jc w:val="center"/>
            </w:pPr>
            <w:r>
              <w:t>R 2143-14 CCP</w:t>
            </w:r>
          </w:p>
        </w:tc>
      </w:tr>
    </w:tbl>
    <w:p w14:paraId="335BEBA2" w14:textId="15FC388E" w:rsidR="009721A5" w:rsidRDefault="009721A5" w:rsidP="00C53B24">
      <w:pPr>
        <w:ind w:left="-426"/>
      </w:pPr>
    </w:p>
    <w:tbl>
      <w:tblPr>
        <w:tblStyle w:val="Grilledutableau"/>
        <w:tblW w:w="10768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551"/>
      </w:tblGrid>
      <w:tr w:rsidR="000E5C05" w:rsidRPr="007B7389" w14:paraId="305A4801" w14:textId="77777777" w:rsidTr="000E5C05">
        <w:trPr>
          <w:jc w:val="center"/>
        </w:trPr>
        <w:tc>
          <w:tcPr>
            <w:tcW w:w="8217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C6AE4DF" w14:textId="77777777" w:rsidR="000E5C05" w:rsidRPr="007B7389" w:rsidRDefault="000E5C05" w:rsidP="00F50A89">
            <w:pPr>
              <w:pStyle w:val="Titre3"/>
              <w:numPr>
                <w:ilvl w:val="0"/>
                <w:numId w:val="15"/>
              </w:numPr>
              <w:rPr>
                <w:color w:val="2F5496" w:themeColor="accent1" w:themeShade="BF"/>
                <w:sz w:val="26"/>
                <w:szCs w:val="26"/>
              </w:rPr>
            </w:pPr>
            <w:r>
              <w:t>Sélection des candidatures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6BDB1A59" w14:textId="77777777" w:rsidR="000E5C05" w:rsidRPr="007B7389" w:rsidRDefault="000E5C05" w:rsidP="00F50A89">
            <w:pPr>
              <w:pStyle w:val="Titre2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3DD658" wp14:editId="5354A078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7B7389" w14:paraId="0702C9CC" w14:textId="77777777" w:rsidTr="008554FE">
        <w:trPr>
          <w:trHeight w:val="1020"/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890BA8" w14:textId="77777777" w:rsidR="000E5C05" w:rsidRPr="002A0762" w:rsidRDefault="000E5C05" w:rsidP="008554FE">
            <w:pPr>
              <w:pStyle w:val="Titre2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4800" behindDoc="0" locked="0" layoutInCell="1" allowOverlap="1" wp14:anchorId="709D05C4" wp14:editId="52F318C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0F5D6" w14:textId="77777777" w:rsidR="000E5C05" w:rsidRPr="002A0762" w:rsidRDefault="000E5C05" w:rsidP="008554FE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A33E95D" w14:textId="77777777" w:rsidR="000E5C05" w:rsidRDefault="000E5C05" w:rsidP="008554FE">
            <w:pPr>
              <w:jc w:val="center"/>
            </w:pPr>
          </w:p>
          <w:p w14:paraId="048C475E" w14:textId="77777777" w:rsidR="000E5C05" w:rsidRPr="002A0762" w:rsidRDefault="000E5C05" w:rsidP="008554FE">
            <w:pPr>
              <w:jc w:val="center"/>
            </w:pPr>
          </w:p>
        </w:tc>
      </w:tr>
      <w:tr w:rsidR="000E5C05" w:rsidRPr="007B7389" w14:paraId="5B82ACD3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43A7B" w14:textId="77777777" w:rsidR="000E5C05" w:rsidRDefault="000E5C05" w:rsidP="00F50A89">
            <w:pPr>
              <w:pStyle w:val="Titre2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6A4429F8" w14:textId="77777777" w:rsidR="000E5C05" w:rsidRPr="005261FE" w:rsidRDefault="000E5C05" w:rsidP="00F50A89"/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AEC27" w14:textId="77777777" w:rsidR="000E5C05" w:rsidRPr="002A0762" w:rsidRDefault="000E5C05" w:rsidP="00F50A89">
            <w:pPr>
              <w:pStyle w:val="Titre2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0E5C05" w:rsidRPr="007B7389" w14:paraId="62CD3E3A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2CF8FD" w14:textId="77777777" w:rsidR="000E5C05" w:rsidRPr="00A50D91" w:rsidRDefault="000E5C05" w:rsidP="00F50A89">
            <w:pPr>
              <w:pStyle w:val="Titre2"/>
              <w:numPr>
                <w:ilvl w:val="0"/>
                <w:numId w:val="14"/>
              </w:numPr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8CFB0" w14:textId="77777777" w:rsidR="000E5C05" w:rsidRPr="00A50D91" w:rsidRDefault="000E5C05" w:rsidP="00F50A89">
            <w:pPr>
              <w:jc w:val="center"/>
            </w:pPr>
          </w:p>
        </w:tc>
      </w:tr>
      <w:tr w:rsidR="000E5C05" w:rsidRPr="007B7389" w14:paraId="6CC564DE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915B4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2840B" w14:textId="77777777" w:rsidR="000E5C05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0E5C05" w:rsidRPr="007B7389" w14:paraId="0FDCCE3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BB92D1" w14:textId="77777777" w:rsidR="000E5C05" w:rsidRPr="00A50D91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FC4F65" w14:textId="77777777" w:rsidR="000E5C05" w:rsidRPr="00A50D91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0E5C05" w:rsidRPr="007B7389" w14:paraId="1216801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E0F7AB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8A181C" w14:textId="5C042F67" w:rsidR="000E5C05" w:rsidRDefault="00A957D8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R2144-7 CCP</w:t>
            </w:r>
          </w:p>
        </w:tc>
      </w:tr>
    </w:tbl>
    <w:p w14:paraId="6F96849B" w14:textId="77777777" w:rsidR="00AB60E1" w:rsidRDefault="00AB60E1" w:rsidP="00C53B24">
      <w:pPr>
        <w:ind w:left="-426"/>
      </w:pPr>
    </w:p>
    <w:tbl>
      <w:tblPr>
        <w:tblStyle w:val="Grilledutableau"/>
        <w:tblW w:w="9924" w:type="dxa"/>
        <w:tblInd w:w="-43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859"/>
        <w:gridCol w:w="4933"/>
        <w:gridCol w:w="236"/>
        <w:gridCol w:w="785"/>
      </w:tblGrid>
      <w:tr w:rsidR="00A6264B" w:rsidRPr="00A50D91" w14:paraId="5F72F6BE" w14:textId="3407C748" w:rsidTr="007515CE">
        <w:trPr>
          <w:trHeight w:val="530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66FF"/>
          </w:tcPr>
          <w:p w14:paraId="21B2433D" w14:textId="77777777" w:rsidR="00A6264B" w:rsidRPr="005261FE" w:rsidRDefault="00A6264B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7792" w:type="dxa"/>
            <w:gridSpan w:val="2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1E078627" w:rsidR="00A6264B" w:rsidRPr="000242A3" w:rsidRDefault="00A6264B" w:rsidP="00116EEE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171717" w:themeColor="background2" w:themeShade="1A"/>
              </w:rPr>
            </w:pPr>
            <w:r w:rsidRPr="000242A3">
              <w:rPr>
                <w:color w:val="171717" w:themeColor="background2" w:themeShade="1A"/>
              </w:rPr>
              <w:t xml:space="preserve">Offre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66FF"/>
          </w:tcPr>
          <w:p w14:paraId="2974D419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</w:tr>
      <w:tr w:rsidR="00A6264B" w:rsidRPr="003B6B83" w14:paraId="6C3C6915" w14:textId="01F98CBE" w:rsidTr="007515CE">
        <w:trPr>
          <w:trHeight w:val="464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99FF"/>
          </w:tcPr>
          <w:p w14:paraId="3DA2926E" w14:textId="77777777" w:rsidR="00A6264B" w:rsidRDefault="00A6264B" w:rsidP="00282DC2">
            <w:pPr>
              <w:pStyle w:val="Titre3"/>
              <w:keepNext w:val="0"/>
              <w:keepLines w:val="0"/>
              <w:spacing w:before="100" w:beforeAutospacing="1" w:after="100" w:afterAutospacing="1"/>
              <w:ind w:left="15"/>
            </w:pPr>
          </w:p>
        </w:tc>
        <w:tc>
          <w:tcPr>
            <w:tcW w:w="2859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75B14C0D" w14:textId="4ECA300F" w:rsidR="00A6264B" w:rsidRPr="003B6B83" w:rsidRDefault="00A6264B" w:rsidP="00116EEE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Pièces de l’offre</w:t>
            </w:r>
          </w:p>
        </w:tc>
        <w:tc>
          <w:tcPr>
            <w:tcW w:w="5169" w:type="dxa"/>
            <w:gridSpan w:val="2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604CAE03" w:rsidR="00A6264B" w:rsidRPr="003B6B83" w:rsidRDefault="00A6264B" w:rsidP="005261FE">
            <w:pPr>
              <w:pStyle w:val="Titre3"/>
              <w:ind w:left="720"/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99FF"/>
          </w:tcPr>
          <w:p w14:paraId="1548B854" w14:textId="4273CA7E" w:rsidR="00A6264B" w:rsidRPr="00A6264B" w:rsidRDefault="00A6264B" w:rsidP="00A6264B">
            <w:pPr>
              <w:pStyle w:val="Titre3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A6264B">
              <w:rPr>
                <w:rFonts w:cstheme="majorHAnsi"/>
                <w:b/>
                <w:bCs/>
                <w:sz w:val="16"/>
                <w:szCs w:val="16"/>
              </w:rPr>
              <w:t>Format</w:t>
            </w:r>
            <w:r w:rsidR="00773FAB">
              <w:rPr>
                <w:rFonts w:cstheme="majorHAnsi"/>
                <w:b/>
                <w:bCs/>
                <w:sz w:val="16"/>
                <w:szCs w:val="16"/>
              </w:rPr>
              <w:t xml:space="preserve"> fichier</w:t>
            </w:r>
          </w:p>
          <w:p w14:paraId="5D98F757" w14:textId="747F3088" w:rsidR="00A6264B" w:rsidRPr="00A6264B" w:rsidRDefault="00A6264B" w:rsidP="00A626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264B" w14:paraId="51E64856" w14:textId="5055A5CA" w:rsidTr="007515CE">
        <w:trPr>
          <w:trHeight w:val="567"/>
        </w:trPr>
        <w:sdt>
          <w:sdtPr>
            <w:rPr>
              <w:rFonts w:asciiTheme="majorHAnsi" w:hAnsiTheme="majorHAnsi" w:cstheme="majorHAnsi"/>
            </w:rPr>
            <w:id w:val="-15307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9270A3" w14:textId="25F782E0" w:rsidR="00A6264B" w:rsidRDefault="00A6264B" w:rsidP="00282DC2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2A45B436" w:rsidR="00A6264B" w:rsidRPr="000E5C05" w:rsidRDefault="00A6264B" w:rsidP="000E5C05">
            <w:pPr>
              <w:rPr>
                <w:rFonts w:asciiTheme="majorHAnsi" w:hAnsiTheme="majorHAnsi" w:cstheme="majorHAnsi"/>
              </w:rPr>
            </w:pPr>
            <w:r w:rsidRPr="00927E92">
              <w:rPr>
                <w:rFonts w:asciiTheme="majorHAnsi" w:hAnsiTheme="majorHAnsi" w:cstheme="majorHAnsi"/>
                <w:b/>
                <w:bCs/>
              </w:rPr>
              <w:t>L’acte d’engagement</w:t>
            </w:r>
            <w:r w:rsidRPr="000E5C05">
              <w:rPr>
                <w:rFonts w:asciiTheme="majorHAnsi" w:hAnsiTheme="majorHAnsi" w:cstheme="majorHAnsi"/>
              </w:rPr>
              <w:t xml:space="preserve"> valant cahier des clauses administratives particulières (AE/CCAP)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00C6176B" w14:textId="2EA83B11" w:rsidR="00A6264B" w:rsidRDefault="00927E92" w:rsidP="00927E92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libre</w:t>
            </w:r>
            <w:proofErr w:type="gramEnd"/>
          </w:p>
        </w:tc>
      </w:tr>
      <w:tr w:rsidR="00A6264B" w14:paraId="50A8CF18" w14:textId="5E5133A4" w:rsidTr="007515CE">
        <w:trPr>
          <w:trHeight w:val="56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213374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856C5AF" w14:textId="55FFAA9C" w:rsidR="00A6264B" w:rsidRDefault="00A6264B" w:rsidP="00B27DF5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AC588" w14:textId="1797C5E1" w:rsidR="00A6264B" w:rsidRPr="00927E92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Le bordereau des prix </w:t>
            </w:r>
            <w:r w:rsidR="00383E3C">
              <w:rPr>
                <w:b/>
                <w:bCs/>
                <w:noProof/>
              </w:rPr>
              <w:t>/ Devis Quantitatif Estimatif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6C370BDE" w14:textId="0A4A64A5" w:rsidR="00A6264B" w:rsidRDefault="007515CE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EF50F73" wp14:editId="00C6EDA2">
                  <wp:simplePos x="0" y="0"/>
                  <wp:positionH relativeFrom="rightMargin">
                    <wp:posOffset>-382270</wp:posOffset>
                  </wp:positionH>
                  <wp:positionV relativeFrom="page">
                    <wp:posOffset>45085</wp:posOffset>
                  </wp:positionV>
                  <wp:extent cx="255600" cy="277200"/>
                  <wp:effectExtent l="0" t="0" r="0" b="8890"/>
                  <wp:wrapNone/>
                  <wp:docPr id="714403111" name="Image 714403111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15CE" w14:paraId="2CDA6D95" w14:textId="3BC8EDFC" w:rsidTr="005D03B7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6461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0742F1" w14:textId="70B7B2D5" w:rsidR="007515CE" w:rsidRPr="005261FE" w:rsidRDefault="007515CE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42425A" w14:textId="768CEA0E" w:rsidR="007515CE" w:rsidRPr="00773FAB" w:rsidRDefault="007515CE" w:rsidP="00773FAB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 mémoire technique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 xml:space="preserve"> présentant</w:t>
            </w:r>
            <w:r>
              <w:rPr>
                <w:rFonts w:asciiTheme="majorHAnsi" w:hAnsiTheme="majorHAnsi" w:cstheme="majorHAnsi"/>
                <w:color w:val="000000" w:themeColor="text1"/>
              </w:rPr>
              <w:t> </w:t>
            </w:r>
            <w:r w:rsidR="005D03B7">
              <w:rPr>
                <w:rFonts w:asciiTheme="majorHAnsi" w:hAnsiTheme="majorHAnsi" w:cstheme="majorHAnsi"/>
                <w:color w:val="000000" w:themeColor="text1"/>
              </w:rPr>
              <w:t>l’organisation mise en œuvre pour le marché (commandes / livraisons)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265E9E69" w14:textId="457BCF72" w:rsidR="007515CE" w:rsidRPr="00282DC2" w:rsidRDefault="007515CE" w:rsidP="00927E92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  <w:proofErr w:type="gramEnd"/>
          </w:p>
        </w:tc>
      </w:tr>
      <w:tr w:rsidR="005D03B7" w14:paraId="591F98CC" w14:textId="77777777" w:rsidTr="00EA55D3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15611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8A0F365" w14:textId="77777777" w:rsidR="005D03B7" w:rsidRPr="005261FE" w:rsidRDefault="005D03B7" w:rsidP="00EA55D3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A665B4" w14:textId="4127C58D" w:rsidR="005D03B7" w:rsidRPr="00773FAB" w:rsidRDefault="005D03B7" w:rsidP="00EA55D3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Les fiches techniques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des produits listés aux bordereaux des prix</w:t>
            </w:r>
            <w:r w:rsidR="00297B99">
              <w:rPr>
                <w:rFonts w:asciiTheme="majorHAnsi" w:hAnsiTheme="majorHAnsi" w:cstheme="majorHAnsi"/>
                <w:color w:val="000000" w:themeColor="text1"/>
              </w:rPr>
              <w:t xml:space="preserve">, dans l’ordre du bordereau des prix (numérotés si chaque produit dispose de sa fiche ; dans l’ordre si les fiches sont compilées dans un seul doc </w:t>
            </w:r>
            <w:proofErr w:type="spellStart"/>
            <w:r w:rsidR="00297B99">
              <w:rPr>
                <w:rFonts w:asciiTheme="majorHAnsi" w:hAnsiTheme="majorHAnsi" w:cstheme="majorHAnsi"/>
                <w:color w:val="000000" w:themeColor="text1"/>
              </w:rPr>
              <w:t>pdf</w:t>
            </w:r>
            <w:proofErr w:type="spellEnd"/>
            <w:r w:rsidR="00297B99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67984F1A" w14:textId="77777777" w:rsidR="005D03B7" w:rsidRPr="00282DC2" w:rsidRDefault="005D03B7" w:rsidP="00EA55D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  <w:proofErr w:type="gramEnd"/>
          </w:p>
        </w:tc>
      </w:tr>
      <w:tr w:rsidR="00297B99" w14:paraId="53525D41" w14:textId="77777777" w:rsidTr="00EA55D3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045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A1CFAC5" w14:textId="77777777" w:rsidR="00297B99" w:rsidRPr="005261FE" w:rsidRDefault="00297B99" w:rsidP="00EA55D3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CD2125" w14:textId="6E3EDF2B" w:rsidR="00297B99" w:rsidRPr="00773FAB" w:rsidRDefault="00297B99" w:rsidP="00EA55D3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Le catalogue + les remises catalogues consenties </w:t>
            </w:r>
            <w:r w:rsidRPr="00297B99">
              <w:rPr>
                <w:rFonts w:asciiTheme="majorHAnsi" w:hAnsiTheme="majorHAnsi" w:cstheme="majorHAnsi"/>
                <w:color w:val="000000" w:themeColor="text1"/>
              </w:rPr>
              <w:t>par catégorie de produits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5C7D7084" w14:textId="77777777" w:rsidR="00297B99" w:rsidRPr="00282DC2" w:rsidRDefault="00297B99" w:rsidP="00EA55D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  <w:proofErr w:type="gramEnd"/>
          </w:p>
        </w:tc>
      </w:tr>
    </w:tbl>
    <w:p w14:paraId="29F9C491" w14:textId="6450A5A3" w:rsidR="00AB60E1" w:rsidRDefault="00AB60E1" w:rsidP="00E50D17"/>
    <w:p w14:paraId="1CA1F2B6" w14:textId="77777777" w:rsidR="000E5C05" w:rsidRDefault="000E5C05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7DEB8F6B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2A1137" w14:textId="77777777" w:rsidR="000E5C05" w:rsidRPr="003B6B83" w:rsidRDefault="000E5C05" w:rsidP="00F50A89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E352C1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0DEAA5E9" w14:textId="77777777" w:rsidR="000E5C05" w:rsidRPr="003B6B83" w:rsidRDefault="000E5C05" w:rsidP="00F50A89">
            <w:pPr>
              <w:pStyle w:val="Titre3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82683C" wp14:editId="75E585C8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11412A90" w14:textId="77777777" w:rsidTr="00282DC2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8B575" w14:textId="2AE73D8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6066C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0E5C05" w:rsidRPr="009016A0" w14:paraId="415AD51C" w14:textId="77777777" w:rsidTr="007F6635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C0A9B2D" w14:textId="67E01F9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en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EFBE0E" w14:textId="2B86A7CD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</w:t>
            </w:r>
            <w:r w:rsidR="00A6264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7F6635" w:rsidRPr="009016A0" w14:paraId="74D1BD77" w14:textId="77777777" w:rsidTr="008554FE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2EC894" w14:textId="77777777" w:rsidR="007F6635" w:rsidRDefault="007F663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0E5C05" w:rsidRPr="009016A0" w14:paraId="56581D8F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12" w:space="0" w:color="002060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018EC0CF" w14:textId="77777777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2" w:space="0" w:color="002060"/>
            </w:tcBorders>
            <w:shd w:val="clear" w:color="auto" w:fill="CCCCFF"/>
            <w:vAlign w:val="center"/>
          </w:tcPr>
          <w:p w14:paraId="5C878722" w14:textId="77777777" w:rsidR="000E5C05" w:rsidRDefault="000E5C0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0E5C05" w:rsidRPr="009016A0" w14:paraId="37F3166D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single" w:sz="12" w:space="0" w:color="002060"/>
              <w:left w:val="single" w:sz="12" w:space="0" w:color="002060"/>
              <w:bottom w:val="dashSmallGap" w:sz="4" w:space="0" w:color="auto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0D72E612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</w:p>
        </w:tc>
        <w:tc>
          <w:tcPr>
            <w:tcW w:w="2268" w:type="dxa"/>
            <w:gridSpan w:val="2"/>
            <w:tcBorders>
              <w:top w:val="single" w:sz="12" w:space="0" w:color="002060"/>
              <w:left w:val="single" w:sz="4" w:space="0" w:color="2F5496" w:themeColor="accent1" w:themeShade="BF"/>
              <w:bottom w:val="dashSmallGap" w:sz="4" w:space="0" w:color="auto"/>
              <w:right w:val="single" w:sz="12" w:space="0" w:color="002060"/>
            </w:tcBorders>
            <w:shd w:val="clear" w:color="auto" w:fill="FFCCFF"/>
            <w:vAlign w:val="center"/>
          </w:tcPr>
          <w:p w14:paraId="0BF10254" w14:textId="3CFAA930" w:rsidR="000E5C05" w:rsidRPr="007F6635" w:rsidRDefault="00AF02BE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6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1E3CC6" w:rsidRPr="009016A0" w14:paraId="27BB2E97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dashSmallGap" w:sz="4" w:space="0" w:color="auto"/>
              <w:left w:val="single" w:sz="12" w:space="0" w:color="002060"/>
              <w:bottom w:val="dashSmallGap" w:sz="4" w:space="0" w:color="auto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A666189" w14:textId="1BC5F65E" w:rsidR="001E3CC6" w:rsidRPr="004F4240" w:rsidRDefault="00297B99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Selon Devis Quantitatif Estimatif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2F5496" w:themeColor="accent1" w:themeShade="BF"/>
              <w:bottom w:val="dashSmallGap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34B891B9" w14:textId="58396C95" w:rsidR="001E3CC6" w:rsidRDefault="00AF02BE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="001E3CC6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1E3CC6" w:rsidRPr="009016A0" w14:paraId="175F6A8A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dashSmallGap" w:sz="4" w:space="0" w:color="auto"/>
              <w:left w:val="single" w:sz="12" w:space="0" w:color="002060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3EAEC32" w14:textId="07E90398" w:rsidR="001E3CC6" w:rsidRPr="001E3CC6" w:rsidRDefault="00297B99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Selon picking réalisé sur 10 articles avec application des remises catalogues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002060"/>
            </w:tcBorders>
            <w:shd w:val="clear" w:color="auto" w:fill="auto"/>
            <w:vAlign w:val="center"/>
          </w:tcPr>
          <w:p w14:paraId="3673E686" w14:textId="0C5AB8DE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  <w:tr w:rsidR="001E3CC6" w:rsidRPr="009016A0" w14:paraId="26B9D172" w14:textId="77777777" w:rsidTr="00297B99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12" w:space="0" w:color="002060"/>
              <w:bottom w:val="single" w:sz="12" w:space="0" w:color="2F5496" w:themeColor="accent1" w:themeShade="BF"/>
              <w:right w:val="single" w:sz="12" w:space="0" w:color="002060"/>
            </w:tcBorders>
            <w:shd w:val="clear" w:color="auto" w:fill="FFEFFF"/>
            <w:vAlign w:val="center"/>
          </w:tcPr>
          <w:p w14:paraId="15C0F669" w14:textId="7B1EB88A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[pondération]</w:t>
            </w:r>
          </w:p>
        </w:tc>
      </w:tr>
      <w:tr w:rsidR="000E5C05" w:rsidRPr="009016A0" w14:paraId="56B3720C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002060"/>
              <w:bottom w:val="dashSmallGap" w:sz="4" w:space="0" w:color="auto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41A4B7D7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auto"/>
              <w:right w:val="single" w:sz="12" w:space="0" w:color="002060"/>
            </w:tcBorders>
            <w:shd w:val="clear" w:color="auto" w:fill="FFCCFF"/>
            <w:vAlign w:val="center"/>
          </w:tcPr>
          <w:p w14:paraId="672D7A23" w14:textId="6F591F33" w:rsidR="000E5C05" w:rsidRPr="007F6635" w:rsidRDefault="00AF02BE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4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297B99" w:rsidRPr="00297B99" w14:paraId="6F56E0B1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dashSmallGap" w:sz="4" w:space="0" w:color="auto"/>
              <w:left w:val="single" w:sz="12" w:space="0" w:color="002060"/>
              <w:bottom w:val="dashSmallGap" w:sz="4" w:space="0" w:color="auto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7CEF6DF" w14:textId="308A00EF" w:rsidR="00297B99" w:rsidRPr="00297B99" w:rsidRDefault="00297B99" w:rsidP="00297B99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Qualité des produits proposés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2F5496" w:themeColor="accent1" w:themeShade="BF"/>
              <w:bottom w:val="dashSmallGap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49E19D28" w14:textId="6D53C272" w:rsidR="00297B99" w:rsidRPr="00297B99" w:rsidRDefault="00297B99" w:rsidP="00297B99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97B9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 w:rsidR="00AF02B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Pr="00297B9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297B99" w:rsidRPr="00297B99" w14:paraId="22972D4E" w14:textId="77777777" w:rsidTr="00297B99">
        <w:trPr>
          <w:trHeight w:val="454"/>
          <w:jc w:val="center"/>
        </w:trPr>
        <w:tc>
          <w:tcPr>
            <w:tcW w:w="7792" w:type="dxa"/>
            <w:tcBorders>
              <w:top w:val="dashSmallGap" w:sz="4" w:space="0" w:color="auto"/>
              <w:left w:val="single" w:sz="12" w:space="0" w:color="002060"/>
              <w:bottom w:val="single" w:sz="12" w:space="0" w:color="00206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D82906B" w14:textId="42FED9E8" w:rsidR="00297B99" w:rsidRPr="00297B99" w:rsidRDefault="00297B99" w:rsidP="00297B99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Qualité de l’organisation mise en œuvre (commandes / livraisons)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2F5496" w:themeColor="accent1" w:themeShade="BF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14EB5135" w14:textId="53A3FACF" w:rsidR="00297B99" w:rsidRPr="00297B99" w:rsidRDefault="00297B99" w:rsidP="00297B99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97B9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</w:t>
            </w:r>
            <w:r w:rsidR="00AF02B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5</w:t>
            </w:r>
            <w:r w:rsidRPr="00297B9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</w:tbl>
    <w:p w14:paraId="224376CB" w14:textId="422A4418" w:rsidR="000E5C05" w:rsidRDefault="000E5C05" w:rsidP="00E50D17"/>
    <w:p w14:paraId="30798279" w14:textId="77777777" w:rsidR="000F1346" w:rsidRDefault="000F1346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113FC650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BA01111" w14:textId="4941578C" w:rsidR="000E5C05" w:rsidRPr="003B6B83" w:rsidRDefault="000E5C05" w:rsidP="00CC47A0">
            <w:pPr>
              <w:pStyle w:val="Titre3"/>
              <w:keepNext w:val="0"/>
              <w:keepLines w:val="0"/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552F7B9" wp14:editId="7AF64AE5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22225</wp:posOffset>
                  </wp:positionV>
                  <wp:extent cx="189865" cy="189865"/>
                  <wp:effectExtent l="0" t="0" r="635" b="635"/>
                  <wp:wrapNone/>
                  <wp:docPr id="470038610" name="Image 470038610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Négociation 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56BB8CA5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0F7D1D" w14:textId="77777777" w:rsidR="000E5C05" w:rsidRPr="003B6B83" w:rsidRDefault="000E5C05" w:rsidP="00F50A89">
            <w:pPr>
              <w:pStyle w:val="Titre3"/>
              <w:tabs>
                <w:tab w:val="left" w:pos="1306"/>
              </w:tabs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354F953" wp14:editId="6DED84FF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3EC7D695" w14:textId="77777777" w:rsidTr="00F50A89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6B66E99" w14:textId="4CDCD41E" w:rsidR="000E5C05" w:rsidRPr="00F06887" w:rsidRDefault="00A6264B" w:rsidP="00F50A89">
            <w:pPr>
              <w:spacing w:before="100" w:beforeAutospacing="1" w:after="100" w:afterAutospacing="1"/>
              <w:ind w:left="731"/>
            </w:pPr>
            <w:r>
              <w:t>Interdite en appel d’offres ouvert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FBDC8A9" w14:textId="1E53FDD0" w:rsidR="000E5C05" w:rsidRDefault="000E5C05" w:rsidP="00F50A8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1F5D9AFD" w14:textId="77777777" w:rsidR="007515CE" w:rsidRDefault="007515CE" w:rsidP="000E5C05">
      <w:pPr>
        <w:pStyle w:val="Titre1"/>
      </w:pPr>
    </w:p>
    <w:p w14:paraId="25C5238C" w14:textId="77777777" w:rsidR="007515CE" w:rsidRDefault="007515C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77982EA" w14:textId="650FAF4E" w:rsidR="000E5C05" w:rsidRDefault="00282DC2" w:rsidP="000E5C05">
      <w:pPr>
        <w:pStyle w:val="Titre1"/>
      </w:pPr>
      <w:r>
        <w:rPr>
          <w:rFonts w:cstheme="majorHAnsi"/>
          <w:noProof/>
          <w:color w:val="000000" w:themeColor="text1"/>
          <w14:ligatures w14:val="standardContextual"/>
        </w:rPr>
        <w:lastRenderedPageBreak/>
        <w:drawing>
          <wp:anchor distT="0" distB="0" distL="114300" distR="114300" simplePos="0" relativeHeight="251706368" behindDoc="0" locked="0" layoutInCell="1" allowOverlap="1" wp14:anchorId="16177569" wp14:editId="660C3ED8">
            <wp:simplePos x="0" y="0"/>
            <wp:positionH relativeFrom="margin">
              <wp:posOffset>5055870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4A03" w14:textId="2DA42B5C" w:rsidR="009D6248" w:rsidRDefault="00AF02BE" w:rsidP="00AF02BE">
      <w:pPr>
        <w:pStyle w:val="Titre1"/>
        <w:ind w:left="360"/>
      </w:pPr>
      <w:r>
        <w:t xml:space="preserve">VI </w:t>
      </w:r>
      <w:r w:rsidR="00116EEE">
        <w:t>A</w:t>
      </w:r>
      <w:r w:rsidR="009D6248">
        <w:t>ttribution du marché</w:t>
      </w:r>
    </w:p>
    <w:p w14:paraId="43B57B7C" w14:textId="219CD43C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005EA5" w:rsidRPr="003B6B83" w14:paraId="7814830F" w14:textId="77777777" w:rsidTr="00005EA5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0B904986" w14:textId="77777777" w:rsidR="00005EA5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085C800" w14:textId="4F159F62" w:rsidR="00005EA5" w:rsidRPr="003B6B83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7566C56" w14:textId="77777777" w:rsidR="00005EA5" w:rsidRPr="003B6B83" w:rsidRDefault="00005EA5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986EBE4" w14:textId="1B6E8BE6" w:rsidR="00005EA5" w:rsidRPr="003B6B83" w:rsidRDefault="005A18E9" w:rsidP="005A18E9">
            <w:pPr>
              <w:pStyle w:val="Titre2"/>
              <w:keepNext w:val="0"/>
              <w:keepLines w:val="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AF9B0D8" wp14:editId="58025ACF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C" w14:paraId="777A63CD" w14:textId="77777777" w:rsidTr="0062301F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5C405D66" w14:textId="396141C4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FF57AE8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F99AA1" w14:textId="393FCF03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292CFE11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B09E5D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 candidat attributaire devra fournir sous un délai de 8 jours maximum à compter de la demande de l’acheteur les pièces suivantes</w:t>
            </w:r>
            <w:r w:rsidR="00B13908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C4BEAC5" w14:textId="18843A43" w:rsidR="00B13908" w:rsidRPr="00B13908" w:rsidRDefault="00B13908" w:rsidP="00B13908">
            <w:pPr>
              <w:rPr>
                <w:rFonts w:ascii="Calibri" w:hAnsi="Calibri" w:cs="Calibri"/>
                <w:bCs/>
              </w:rPr>
            </w:pPr>
          </w:p>
        </w:tc>
      </w:tr>
      <w:tr w:rsidR="00005EA5" w:rsidRPr="00231A79" w14:paraId="0BA9AE4E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0D920956" w14:textId="120F75C3" w:rsidR="00005EA5" w:rsidRDefault="00AF02BE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42AE93B9" w14:textId="37D15DC2" w:rsidR="00005EA5" w:rsidRDefault="00005EA5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 électroniquement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03A3" w14:textId="280B805E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AA65F7A" w14:textId="77777777" w:rsidR="00005EA5" w:rsidRPr="00125FDB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005EA5" w:rsidRPr="00231A79" w14:paraId="2CB91A97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20FE95F3" w14:textId="085AD3BB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CB4F76" w14:textId="63147E92" w:rsidR="00005EA5" w:rsidRDefault="005A18E9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L’attestation de régularité fiscale</w:t>
            </w:r>
            <w:r w:rsidR="00005E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46F2" w14:textId="77777777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2128D07" w14:textId="012E34CC" w:rsidR="005A18E9" w:rsidRPr="005A18E9" w:rsidRDefault="005A18E9" w:rsidP="005A18E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E970EC" w:rsidRPr="00231A79" w14:paraId="54D540CB" w14:textId="77777777" w:rsidTr="00B13908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43DCC8D" w14:textId="10011BF9" w:rsidR="00E970EC" w:rsidRDefault="00E970EC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9015B89" w14:textId="1FE1C791" w:rsidR="00E970EC" w:rsidRDefault="00E970EC" w:rsidP="00E970EC">
            <w:pPr>
              <w:pStyle w:val="Titre2"/>
              <w:keepNext w:val="0"/>
              <w:keepLines w:val="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4218417" w14:textId="62BC3F31" w:rsidR="00E970EC" w:rsidRPr="00125FDB" w:rsidRDefault="00E970EC" w:rsidP="005A18E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236C79" w:rsidRPr="00231A79" w14:paraId="3433032D" w14:textId="77777777" w:rsidTr="00F50A89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D9CAB18" w14:textId="77777777" w:rsidR="00236C79" w:rsidRDefault="00236C79" w:rsidP="00F50A89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D4396AD" w14:textId="00C545F7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7E5CB106" w14:textId="6D3F812B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5003661" w14:textId="77777777" w:rsidR="00236C79" w:rsidRPr="00125FDB" w:rsidRDefault="00236C79" w:rsidP="00F50A8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B13908" w:rsidRPr="00231A79" w14:paraId="2D7C9C13" w14:textId="77777777" w:rsidTr="00DF4BCC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252E5B44" w14:textId="38F40AD1" w:rsidR="00B13908" w:rsidRPr="00CC47A0" w:rsidRDefault="00CC47A0" w:rsidP="00CC47A0">
            <w:pPr>
              <w:pStyle w:val="Titre2"/>
              <w:keepNext w:val="0"/>
              <w:keepLines w:val="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CC47A0">
              <w:rPr>
                <w:noProof/>
                <w:color w:val="FF0000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31968" behindDoc="0" locked="0" layoutInCell="1" allowOverlap="1" wp14:anchorId="4C9FEBFA" wp14:editId="48811CA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-26670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46" w:rsidRPr="000242A3">
              <w:rPr>
                <w:rFonts w:eastAsia="Times New Roman" w:cstheme="majorHAnsi"/>
                <w:color w:val="ED0000"/>
                <w:sz w:val="20"/>
                <w:szCs w:val="20"/>
              </w:rPr>
              <w:t>Le marché ne pourra être notifié qu’après production de ces éléments.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6053700" w14:textId="77777777" w:rsidR="000F1346" w:rsidRDefault="000F1346" w:rsidP="005A18E9">
            <w:pPr>
              <w:pStyle w:val="Titre2"/>
              <w:keepNext w:val="0"/>
              <w:keepLines w:val="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7E701904" w14:textId="5C6ECD65" w:rsidR="00B13908" w:rsidRPr="005A18E9" w:rsidRDefault="00B13908" w:rsidP="00CC47A0">
            <w:pPr>
              <w:pStyle w:val="Titre2"/>
              <w:keepNext w:val="0"/>
              <w:keepLines w:val="0"/>
              <w:ind w:left="7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3058F2F6" w14:textId="77777777" w:rsidR="00935024" w:rsidRDefault="00935024" w:rsidP="00116EEE"/>
    <w:p w14:paraId="07D1CDD7" w14:textId="42A8ACB3" w:rsidR="00935024" w:rsidRDefault="00935024" w:rsidP="00116EE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F6341B" wp14:editId="5F9EE70A">
                <wp:simplePos x="0" y="0"/>
                <wp:positionH relativeFrom="column">
                  <wp:posOffset>1005205</wp:posOffset>
                </wp:positionH>
                <wp:positionV relativeFrom="paragraph">
                  <wp:posOffset>41275</wp:posOffset>
                </wp:positionV>
                <wp:extent cx="4895850" cy="1571625"/>
                <wp:effectExtent l="0" t="0" r="19050" b="28575"/>
                <wp:wrapNone/>
                <wp:docPr id="242607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27AD4" w14:textId="450C8FB8" w:rsidR="00935024" w:rsidRPr="000242A3" w:rsidRDefault="00935024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0242A3">
                              <w:rPr>
                                <w:color w:val="595959" w:themeColor="text1" w:themeTint="A6"/>
                              </w:rPr>
                              <w:t>Votre avis nous intéresse !</w:t>
                            </w:r>
                          </w:p>
                          <w:p w14:paraId="271C84F0" w14:textId="77777777" w:rsidR="00935024" w:rsidRPr="000242A3" w:rsidRDefault="00935024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755D609D" w14:textId="45F0E336" w:rsidR="00935024" w:rsidRPr="000242A3" w:rsidRDefault="00935024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0242A3">
                              <w:rPr>
                                <w:color w:val="595959" w:themeColor="text1" w:themeTint="A6"/>
                              </w:rPr>
                              <w:t xml:space="preserve">Nous </w:t>
                            </w:r>
                            <w:r w:rsidR="009C3EA4" w:rsidRPr="000242A3">
                              <w:rPr>
                                <w:color w:val="595959" w:themeColor="text1" w:themeTint="A6"/>
                              </w:rPr>
                              <w:t>engage</w:t>
                            </w:r>
                            <w:r w:rsidRPr="000242A3">
                              <w:rPr>
                                <w:color w:val="595959" w:themeColor="text1" w:themeTint="A6"/>
                              </w:rPr>
                              <w:t xml:space="preserve">ons </w:t>
                            </w:r>
                            <w:r w:rsidR="009C3EA4" w:rsidRPr="000242A3">
                              <w:rPr>
                                <w:color w:val="595959" w:themeColor="text1" w:themeTint="A6"/>
                              </w:rPr>
                              <w:t>une démarche de simplification d</w:t>
                            </w:r>
                            <w:r w:rsidRPr="000242A3">
                              <w:rPr>
                                <w:color w:val="595959" w:themeColor="text1" w:themeTint="A6"/>
                              </w:rPr>
                              <w:t>es pièces de nos marchés publics.</w:t>
                            </w:r>
                          </w:p>
                          <w:p w14:paraId="52F8A124" w14:textId="77777777" w:rsidR="00935024" w:rsidRPr="000242A3" w:rsidRDefault="00935024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503A4C10" w14:textId="56C76D39" w:rsidR="00935024" w:rsidRPr="000242A3" w:rsidRDefault="00935024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0242A3">
                              <w:rPr>
                                <w:color w:val="595959" w:themeColor="text1" w:themeTint="A6"/>
                              </w:rPr>
                              <w:t>N’hésitez pas à nous faire part de vos remarque</w:t>
                            </w:r>
                            <w:r w:rsidR="00236C79" w:rsidRPr="000242A3">
                              <w:rPr>
                                <w:color w:val="595959" w:themeColor="text1" w:themeTint="A6"/>
                              </w:rPr>
                              <w:t>s</w:t>
                            </w:r>
                            <w:r w:rsidRPr="000242A3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0FD150F1" w14:textId="56AD839F" w:rsidR="00481C48" w:rsidRPr="000242A3" w:rsidRDefault="00481C48" w:rsidP="00935024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0242A3">
                              <w:rPr>
                                <w:color w:val="595959" w:themeColor="text1" w:themeTint="A6"/>
                              </w:rPr>
                              <w:t>(</w:t>
                            </w:r>
                            <w:hyperlink r:id="rId46" w:history="1">
                              <w:r w:rsidRPr="006828B6">
                                <w:rPr>
                                  <w:rStyle w:val="Lienhypertexte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aurelie.plassard@normandie.cci.fr</w:t>
                              </w:r>
                            </w:hyperlink>
                            <w:r w:rsidRPr="000242A3">
                              <w:rPr>
                                <w:color w:val="595959" w:themeColor="text1" w:themeTint="A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6341B" id="Rectangle : coins arrondis 3" o:spid="_x0000_s1027" style="position:absolute;left:0;text-align:left;margin-left:79.15pt;margin-top:3.25pt;width:385.5pt;height:1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44327AD4" w14:textId="450C8FB8" w:rsidR="00935024" w:rsidRPr="000242A3" w:rsidRDefault="00935024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0242A3">
                        <w:rPr>
                          <w:color w:val="595959" w:themeColor="text1" w:themeTint="A6"/>
                        </w:rPr>
                        <w:t>Votre avis nous intéresse !</w:t>
                      </w:r>
                    </w:p>
                    <w:p w14:paraId="271C84F0" w14:textId="77777777" w:rsidR="00935024" w:rsidRPr="000242A3" w:rsidRDefault="00935024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14:paraId="755D609D" w14:textId="45F0E336" w:rsidR="00935024" w:rsidRPr="000242A3" w:rsidRDefault="00935024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0242A3">
                        <w:rPr>
                          <w:color w:val="595959" w:themeColor="text1" w:themeTint="A6"/>
                        </w:rPr>
                        <w:t xml:space="preserve">Nous </w:t>
                      </w:r>
                      <w:r w:rsidR="009C3EA4" w:rsidRPr="000242A3">
                        <w:rPr>
                          <w:color w:val="595959" w:themeColor="text1" w:themeTint="A6"/>
                        </w:rPr>
                        <w:t>engage</w:t>
                      </w:r>
                      <w:r w:rsidRPr="000242A3">
                        <w:rPr>
                          <w:color w:val="595959" w:themeColor="text1" w:themeTint="A6"/>
                        </w:rPr>
                        <w:t xml:space="preserve">ons </w:t>
                      </w:r>
                      <w:r w:rsidR="009C3EA4" w:rsidRPr="000242A3">
                        <w:rPr>
                          <w:color w:val="595959" w:themeColor="text1" w:themeTint="A6"/>
                        </w:rPr>
                        <w:t>une démarche de simplification d</w:t>
                      </w:r>
                      <w:r w:rsidRPr="000242A3">
                        <w:rPr>
                          <w:color w:val="595959" w:themeColor="text1" w:themeTint="A6"/>
                        </w:rPr>
                        <w:t>es pièces de nos marchés publics.</w:t>
                      </w:r>
                    </w:p>
                    <w:p w14:paraId="52F8A124" w14:textId="77777777" w:rsidR="00935024" w:rsidRPr="000242A3" w:rsidRDefault="00935024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14:paraId="503A4C10" w14:textId="56C76D39" w:rsidR="00935024" w:rsidRPr="000242A3" w:rsidRDefault="00935024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0242A3">
                        <w:rPr>
                          <w:color w:val="595959" w:themeColor="text1" w:themeTint="A6"/>
                        </w:rPr>
                        <w:t>N’hésitez pas à nous faire part de vos remarque</w:t>
                      </w:r>
                      <w:r w:rsidR="00236C79" w:rsidRPr="000242A3">
                        <w:rPr>
                          <w:color w:val="595959" w:themeColor="text1" w:themeTint="A6"/>
                        </w:rPr>
                        <w:t>s</w:t>
                      </w:r>
                      <w:r w:rsidRPr="000242A3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0FD150F1" w14:textId="56AD839F" w:rsidR="00481C48" w:rsidRPr="000242A3" w:rsidRDefault="00481C48" w:rsidP="00935024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0242A3">
                        <w:rPr>
                          <w:color w:val="595959" w:themeColor="text1" w:themeTint="A6"/>
                        </w:rPr>
                        <w:t>(</w:t>
                      </w:r>
                      <w:hyperlink r:id="rId47" w:history="1">
                        <w:r w:rsidRPr="006828B6">
                          <w:rPr>
                            <w:rStyle w:val="Lienhypertexte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aurelie.plassard@normandie.cci.fr</w:t>
                        </w:r>
                      </w:hyperlink>
                      <w:r w:rsidRPr="000242A3">
                        <w:rPr>
                          <w:color w:val="595959" w:themeColor="text1" w:themeTint="A6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E91A8" w14:textId="4EF48E77" w:rsidR="00935024" w:rsidRDefault="00AB60E1" w:rsidP="00116EEE">
      <w:r>
        <w:rPr>
          <w:noProof/>
          <w14:ligatures w14:val="standardContextual"/>
        </w:rPr>
        <w:drawing>
          <wp:inline distT="0" distB="0" distL="0" distR="0" wp14:anchorId="7DE9D00D" wp14:editId="0DDF8507">
            <wp:extent cx="914400" cy="914400"/>
            <wp:effectExtent l="0" t="0" r="0" b="0"/>
            <wp:docPr id="37360098" name="Graphique 2" descr="Personne avec une id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098" name="Graphique 37360098" descr="Personne avec une idée contour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24" w:rsidSect="00D9185F">
      <w:headerReference w:type="default" r:id="rId50"/>
      <w:headerReference w:type="first" r:id="rId5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69647B6">
          <wp:extent cx="1924050" cy="561975"/>
          <wp:effectExtent l="0" t="0" r="0" b="9525"/>
          <wp:docPr id="153898546" name="Image 153898546" descr="CCI ROUEN METR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58464" name="Image 909758464" descr="CCI ROUEN METROPOL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167F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65346253" o:spid="_x0000_i1025" type="#_x0000_t75" alt="icône de coche verte png sur fond transparent 14455871 PNG" style="width:27.75pt;height:23.25pt;visibility:visible;mso-wrap-style:square">
            <v:imagedata r:id="rId1" o:title="icône de coche verte png sur fond transparent 14455871 PNG"/>
          </v:shape>
        </w:pict>
      </mc:Choice>
      <mc:Fallback>
        <w:drawing>
          <wp:inline distT="0" distB="0" distL="0" distR="0" wp14:anchorId="5B63ED10">
            <wp:extent cx="352425" cy="295275"/>
            <wp:effectExtent l="0" t="0" r="0" b="0"/>
            <wp:docPr id="465346253" name="Image 465346253" descr="icône de coche verte png sur fond transparent 14455871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ône de coche verte png sur fond transparent 14455871 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36649D"/>
    <w:multiLevelType w:val="hybridMultilevel"/>
    <w:tmpl w:val="FE9C3534"/>
    <w:lvl w:ilvl="0" w:tplc="7524577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677"/>
    <w:multiLevelType w:val="hybridMultilevel"/>
    <w:tmpl w:val="F93887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878DE"/>
    <w:multiLevelType w:val="hybridMultilevel"/>
    <w:tmpl w:val="BC12A638"/>
    <w:lvl w:ilvl="0" w:tplc="D67839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3C62"/>
    <w:multiLevelType w:val="hybridMultilevel"/>
    <w:tmpl w:val="70108E5A"/>
    <w:lvl w:ilvl="0" w:tplc="60449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A03E86"/>
    <w:multiLevelType w:val="hybridMultilevel"/>
    <w:tmpl w:val="054C6E2C"/>
    <w:lvl w:ilvl="0" w:tplc="19BA64F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0C79"/>
    <w:multiLevelType w:val="hybridMultilevel"/>
    <w:tmpl w:val="815AE51C"/>
    <w:lvl w:ilvl="0" w:tplc="13969D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FC0CA1"/>
    <w:multiLevelType w:val="hybridMultilevel"/>
    <w:tmpl w:val="451CBC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6" w15:restartNumberingAfterBreak="0">
    <w:nsid w:val="58435767"/>
    <w:multiLevelType w:val="hybridMultilevel"/>
    <w:tmpl w:val="C9ECE5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8B624A"/>
    <w:multiLevelType w:val="hybridMultilevel"/>
    <w:tmpl w:val="72CEBAD4"/>
    <w:lvl w:ilvl="0" w:tplc="131C7D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65892"/>
    <w:multiLevelType w:val="hybridMultilevel"/>
    <w:tmpl w:val="323C706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24A8"/>
    <w:multiLevelType w:val="hybridMultilevel"/>
    <w:tmpl w:val="D40C74FE"/>
    <w:lvl w:ilvl="0" w:tplc="96FE3E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59DA"/>
    <w:multiLevelType w:val="hybridMultilevel"/>
    <w:tmpl w:val="9968A25A"/>
    <w:lvl w:ilvl="0" w:tplc="F14202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65CA"/>
    <w:multiLevelType w:val="hybridMultilevel"/>
    <w:tmpl w:val="8ED4D7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9"/>
  </w:num>
  <w:num w:numId="2" w16cid:durableId="1367215789">
    <w:abstractNumId w:val="25"/>
  </w:num>
  <w:num w:numId="3" w16cid:durableId="1593077668">
    <w:abstractNumId w:val="5"/>
  </w:num>
  <w:num w:numId="4" w16cid:durableId="1876238074">
    <w:abstractNumId w:val="4"/>
  </w:num>
  <w:num w:numId="5" w16cid:durableId="1150484512">
    <w:abstractNumId w:val="28"/>
  </w:num>
  <w:num w:numId="6" w16cid:durableId="779640483">
    <w:abstractNumId w:val="19"/>
  </w:num>
  <w:num w:numId="7" w16cid:durableId="715934813">
    <w:abstractNumId w:val="11"/>
  </w:num>
  <w:num w:numId="8" w16cid:durableId="1724252809">
    <w:abstractNumId w:val="8"/>
  </w:num>
  <w:num w:numId="9" w16cid:durableId="1703549942">
    <w:abstractNumId w:val="9"/>
  </w:num>
  <w:num w:numId="10" w16cid:durableId="1616134289">
    <w:abstractNumId w:val="17"/>
  </w:num>
  <w:num w:numId="11" w16cid:durableId="1551647396">
    <w:abstractNumId w:val="15"/>
  </w:num>
  <w:num w:numId="12" w16cid:durableId="150995093">
    <w:abstractNumId w:val="1"/>
  </w:num>
  <w:num w:numId="13" w16cid:durableId="1053239173">
    <w:abstractNumId w:val="31"/>
  </w:num>
  <w:num w:numId="14" w16cid:durableId="1942296393">
    <w:abstractNumId w:val="32"/>
  </w:num>
  <w:num w:numId="15" w16cid:durableId="1773821524">
    <w:abstractNumId w:val="20"/>
  </w:num>
  <w:num w:numId="16" w16cid:durableId="754325281">
    <w:abstractNumId w:val="24"/>
  </w:num>
  <w:num w:numId="17" w16cid:durableId="2059893258">
    <w:abstractNumId w:val="30"/>
  </w:num>
  <w:num w:numId="18" w16cid:durableId="1348940462">
    <w:abstractNumId w:val="23"/>
  </w:num>
  <w:num w:numId="19" w16cid:durableId="236673491">
    <w:abstractNumId w:val="13"/>
  </w:num>
  <w:num w:numId="20" w16cid:durableId="1814715774">
    <w:abstractNumId w:val="7"/>
  </w:num>
  <w:num w:numId="21" w16cid:durableId="1291788120">
    <w:abstractNumId w:val="10"/>
  </w:num>
  <w:num w:numId="22" w16cid:durableId="749086800">
    <w:abstractNumId w:val="0"/>
  </w:num>
  <w:num w:numId="23" w16cid:durableId="1922787150">
    <w:abstractNumId w:val="26"/>
  </w:num>
  <w:num w:numId="24" w16cid:durableId="470176998">
    <w:abstractNumId w:val="18"/>
  </w:num>
  <w:num w:numId="25" w16cid:durableId="1106999983">
    <w:abstractNumId w:val="16"/>
  </w:num>
  <w:num w:numId="26" w16cid:durableId="825709512">
    <w:abstractNumId w:val="27"/>
  </w:num>
  <w:num w:numId="27" w16cid:durableId="1175851096">
    <w:abstractNumId w:val="12"/>
  </w:num>
  <w:num w:numId="28" w16cid:durableId="1253782946">
    <w:abstractNumId w:val="2"/>
  </w:num>
  <w:num w:numId="29" w16cid:durableId="378289005">
    <w:abstractNumId w:val="14"/>
  </w:num>
  <w:num w:numId="30" w16cid:durableId="252858603">
    <w:abstractNumId w:val="21"/>
  </w:num>
  <w:num w:numId="31" w16cid:durableId="1110735025">
    <w:abstractNumId w:val="3"/>
  </w:num>
  <w:num w:numId="32" w16cid:durableId="85467843">
    <w:abstractNumId w:val="22"/>
  </w:num>
  <w:num w:numId="33" w16cid:durableId="1153565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05EA5"/>
    <w:rsid w:val="000242A3"/>
    <w:rsid w:val="00047C51"/>
    <w:rsid w:val="000A7156"/>
    <w:rsid w:val="000C47B6"/>
    <w:rsid w:val="000E5C05"/>
    <w:rsid w:val="000F1346"/>
    <w:rsid w:val="00116EEE"/>
    <w:rsid w:val="00125FDB"/>
    <w:rsid w:val="0013056B"/>
    <w:rsid w:val="0016379B"/>
    <w:rsid w:val="00165B9A"/>
    <w:rsid w:val="0017553F"/>
    <w:rsid w:val="001C38C6"/>
    <w:rsid w:val="001D6F91"/>
    <w:rsid w:val="001E3CC6"/>
    <w:rsid w:val="001F2D29"/>
    <w:rsid w:val="001F6BEB"/>
    <w:rsid w:val="0020542E"/>
    <w:rsid w:val="00210097"/>
    <w:rsid w:val="0022379C"/>
    <w:rsid w:val="00231A79"/>
    <w:rsid w:val="00236C79"/>
    <w:rsid w:val="00282DC2"/>
    <w:rsid w:val="00294B52"/>
    <w:rsid w:val="00297B99"/>
    <w:rsid w:val="002A0762"/>
    <w:rsid w:val="002B60FA"/>
    <w:rsid w:val="002E161F"/>
    <w:rsid w:val="002E3DFE"/>
    <w:rsid w:val="00315724"/>
    <w:rsid w:val="003179CD"/>
    <w:rsid w:val="00360483"/>
    <w:rsid w:val="00383E3C"/>
    <w:rsid w:val="003A1555"/>
    <w:rsid w:val="003A1FCD"/>
    <w:rsid w:val="003B6B83"/>
    <w:rsid w:val="003C3988"/>
    <w:rsid w:val="003C6C3F"/>
    <w:rsid w:val="003D0F9E"/>
    <w:rsid w:val="003E1B00"/>
    <w:rsid w:val="00440A67"/>
    <w:rsid w:val="00447465"/>
    <w:rsid w:val="00481C48"/>
    <w:rsid w:val="004904A8"/>
    <w:rsid w:val="004B2CAE"/>
    <w:rsid w:val="004C1926"/>
    <w:rsid w:val="004C51D7"/>
    <w:rsid w:val="004D059D"/>
    <w:rsid w:val="004D4B3A"/>
    <w:rsid w:val="004F30C2"/>
    <w:rsid w:val="004F4240"/>
    <w:rsid w:val="004F45D3"/>
    <w:rsid w:val="00514E4F"/>
    <w:rsid w:val="005261FE"/>
    <w:rsid w:val="00584018"/>
    <w:rsid w:val="005A18E9"/>
    <w:rsid w:val="005D03B7"/>
    <w:rsid w:val="00602360"/>
    <w:rsid w:val="00605CB2"/>
    <w:rsid w:val="00632560"/>
    <w:rsid w:val="00680AD9"/>
    <w:rsid w:val="006D4FAA"/>
    <w:rsid w:val="007162D5"/>
    <w:rsid w:val="00745569"/>
    <w:rsid w:val="007515CE"/>
    <w:rsid w:val="00773FAB"/>
    <w:rsid w:val="00781632"/>
    <w:rsid w:val="00783F1E"/>
    <w:rsid w:val="007A5A42"/>
    <w:rsid w:val="007B7389"/>
    <w:rsid w:val="007D074B"/>
    <w:rsid w:val="007D604C"/>
    <w:rsid w:val="007E0CEC"/>
    <w:rsid w:val="007E67A1"/>
    <w:rsid w:val="007F5FE1"/>
    <w:rsid w:val="007F6635"/>
    <w:rsid w:val="00812377"/>
    <w:rsid w:val="00823CBE"/>
    <w:rsid w:val="008554FE"/>
    <w:rsid w:val="008606FB"/>
    <w:rsid w:val="008A170D"/>
    <w:rsid w:val="008A3F00"/>
    <w:rsid w:val="008C3FD7"/>
    <w:rsid w:val="008D0AAA"/>
    <w:rsid w:val="008E5542"/>
    <w:rsid w:val="009016A0"/>
    <w:rsid w:val="009261E1"/>
    <w:rsid w:val="00927E92"/>
    <w:rsid w:val="00935024"/>
    <w:rsid w:val="009721A5"/>
    <w:rsid w:val="00976C52"/>
    <w:rsid w:val="0098603A"/>
    <w:rsid w:val="009875B8"/>
    <w:rsid w:val="009A0C9E"/>
    <w:rsid w:val="009C3EA4"/>
    <w:rsid w:val="009D6248"/>
    <w:rsid w:val="00A42DDE"/>
    <w:rsid w:val="00A50D91"/>
    <w:rsid w:val="00A6264B"/>
    <w:rsid w:val="00A957D8"/>
    <w:rsid w:val="00AB60E1"/>
    <w:rsid w:val="00AF02BE"/>
    <w:rsid w:val="00B13908"/>
    <w:rsid w:val="00B25BFA"/>
    <w:rsid w:val="00B27DF5"/>
    <w:rsid w:val="00B52A14"/>
    <w:rsid w:val="00B75FBF"/>
    <w:rsid w:val="00B82062"/>
    <w:rsid w:val="00B822D6"/>
    <w:rsid w:val="00B85577"/>
    <w:rsid w:val="00BC3134"/>
    <w:rsid w:val="00BC6608"/>
    <w:rsid w:val="00C511A6"/>
    <w:rsid w:val="00C53B24"/>
    <w:rsid w:val="00C804B8"/>
    <w:rsid w:val="00C82DF1"/>
    <w:rsid w:val="00CB0DC6"/>
    <w:rsid w:val="00CC47A0"/>
    <w:rsid w:val="00D27C83"/>
    <w:rsid w:val="00D3278E"/>
    <w:rsid w:val="00D83762"/>
    <w:rsid w:val="00D9185F"/>
    <w:rsid w:val="00DB6DE1"/>
    <w:rsid w:val="00DB74FD"/>
    <w:rsid w:val="00DE3FE9"/>
    <w:rsid w:val="00E149EA"/>
    <w:rsid w:val="00E50D17"/>
    <w:rsid w:val="00E970EC"/>
    <w:rsid w:val="00EA28A8"/>
    <w:rsid w:val="00EC6BAB"/>
    <w:rsid w:val="00EE0E02"/>
    <w:rsid w:val="00EF0CB4"/>
    <w:rsid w:val="00F06887"/>
    <w:rsid w:val="00F155E8"/>
    <w:rsid w:val="00F7268D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aucontemporain"/>
    <w:uiPriority w:val="99"/>
    <w:rsid w:val="00282DC2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282DC2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Grille3-Accentuation1">
    <w:name w:val="Grid Table 3 Accent 1"/>
    <w:basedOn w:val="TableauNormal"/>
    <w:uiPriority w:val="48"/>
    <w:rsid w:val="00282D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7F6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7E9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7E92"/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27E92"/>
    <w:rPr>
      <w:vertAlign w:val="superscript"/>
    </w:rPr>
  </w:style>
  <w:style w:type="character" w:styleId="lev">
    <w:name w:val="Strong"/>
    <w:basedOn w:val="Policepardfaut"/>
    <w:uiPriority w:val="22"/>
    <w:qFormat/>
    <w:rsid w:val="0077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7.svg"/><Relationship Id="rId39" Type="http://schemas.openxmlformats.org/officeDocument/2006/relationships/image" Target="media/image26.png"/><Relationship Id="rId21" Type="http://schemas.openxmlformats.org/officeDocument/2006/relationships/image" Target="media/image13.svg"/><Relationship Id="rId34" Type="http://schemas.openxmlformats.org/officeDocument/2006/relationships/image" Target="media/image22.png"/><Relationship Id="rId42" Type="http://schemas.openxmlformats.org/officeDocument/2006/relationships/image" Target="media/image29.svg"/><Relationship Id="rId47" Type="http://schemas.openxmlformats.org/officeDocument/2006/relationships/hyperlink" Target="mailto:aurelie.plassard@normandie.cci.fr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8.png"/><Relationship Id="rId11" Type="http://schemas.openxmlformats.org/officeDocument/2006/relationships/image" Target="media/image6.jpeg"/><Relationship Id="rId24" Type="http://schemas.openxmlformats.org/officeDocument/2006/relationships/image" Target="media/image15.svg"/><Relationship Id="rId32" Type="http://schemas.openxmlformats.org/officeDocument/2006/relationships/image" Target="media/image21.svg"/><Relationship Id="rId37" Type="http://schemas.openxmlformats.org/officeDocument/2006/relationships/image" Target="media/image24.png"/><Relationship Id="rId40" Type="http://schemas.openxmlformats.org/officeDocument/2006/relationships/image" Target="media/image27.svg"/><Relationship Id="rId45" Type="http://schemas.openxmlformats.org/officeDocument/2006/relationships/image" Target="media/image32.sv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31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7.png"/><Relationship Id="rId22" Type="http://schemas.openxmlformats.org/officeDocument/2006/relationships/hyperlink" Target="https://www.marches-publics.gouv.fr/" TargetMode="External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9.svg"/><Relationship Id="rId35" Type="http://schemas.openxmlformats.org/officeDocument/2006/relationships/image" Target="media/image23.svg"/><Relationship Id="rId43" Type="http://schemas.openxmlformats.org/officeDocument/2006/relationships/image" Target="media/image30.png"/><Relationship Id="rId48" Type="http://schemas.openxmlformats.org/officeDocument/2006/relationships/image" Target="media/image33.png"/><Relationship Id="rId8" Type="http://schemas.openxmlformats.org/officeDocument/2006/relationships/image" Target="media/image3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10.svg"/><Relationship Id="rId25" Type="http://schemas.openxmlformats.org/officeDocument/2006/relationships/image" Target="media/image16.png"/><Relationship Id="rId33" Type="http://schemas.openxmlformats.org/officeDocument/2006/relationships/hyperlink" Target="https://www.marches-publics.gouv.fr/" TargetMode="External"/><Relationship Id="rId38" Type="http://schemas.openxmlformats.org/officeDocument/2006/relationships/image" Target="media/image25.svg"/><Relationship Id="rId46" Type="http://schemas.openxmlformats.org/officeDocument/2006/relationships/hyperlink" Target="mailto:aurelie.plassard@normandie.cci.fr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4.png"/><Relationship Id="rId28" Type="http://schemas.openxmlformats.org/officeDocument/2006/relationships/hyperlink" Target="https://www.marches-publics.gouv.fr/" TargetMode="External"/><Relationship Id="rId36" Type="http://schemas.openxmlformats.org/officeDocument/2006/relationships/hyperlink" Target="https://www.marches-publics.gouv.fr/" TargetMode="External"/><Relationship Id="rId49" Type="http://schemas.openxmlformats.org/officeDocument/2006/relationships/image" Target="media/image3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9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56</cp:revision>
  <cp:lastPrinted>2024-02-23T10:57:00Z</cp:lastPrinted>
  <dcterms:created xsi:type="dcterms:W3CDTF">2023-10-05T08:14:00Z</dcterms:created>
  <dcterms:modified xsi:type="dcterms:W3CDTF">2025-02-27T08:16:00Z</dcterms:modified>
</cp:coreProperties>
</file>