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"/>
        <w:gridCol w:w="7350"/>
        <w:gridCol w:w="840"/>
      </w:tblGrid>
      <w:tr w:rsidR="00DD1190" w:rsidRPr="00F35B82" w14:paraId="0D9805AA" w14:textId="77777777" w:rsidTr="00DD1190">
        <w:trPr>
          <w:trHeight w:val="635"/>
        </w:trPr>
        <w:tc>
          <w:tcPr>
            <w:tcW w:w="945" w:type="dxa"/>
          </w:tcPr>
          <w:p w14:paraId="25443A7B" w14:textId="17F13B5A" w:rsidR="00DD1190" w:rsidRPr="00F35B82" w:rsidRDefault="00DD1190">
            <w:pPr>
              <w:jc w:val="both"/>
              <w:rPr>
                <w:rFonts w:ascii="Arial" w:eastAsiaTheme="minorHAnsi" w:hAnsi="Arial" w:cs="Arial"/>
                <w:kern w:val="0"/>
                <w:sz w:val="22"/>
              </w:rPr>
            </w:pPr>
            <w:r w:rsidRPr="00F35B82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br w:type="page"/>
            </w:r>
          </w:p>
        </w:tc>
        <w:tc>
          <w:tcPr>
            <w:tcW w:w="7350" w:type="dxa"/>
          </w:tcPr>
          <w:p w14:paraId="458459EC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mallCaps/>
                <w:sz w:val="22"/>
              </w:rPr>
            </w:pPr>
          </w:p>
          <w:p w14:paraId="017A9964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mallCaps/>
                <w:sz w:val="22"/>
              </w:rPr>
            </w:pPr>
          </w:p>
          <w:p w14:paraId="575B3EF5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mallCaps/>
                <w:sz w:val="22"/>
              </w:rPr>
            </w:pPr>
          </w:p>
          <w:p w14:paraId="628B2E98" w14:textId="0A12F78E" w:rsidR="00DD1190" w:rsidRPr="00F8008C" w:rsidRDefault="00523717" w:rsidP="00F8008C">
            <w:pPr>
              <w:jc w:val="center"/>
              <w:rPr>
                <w:rFonts w:ascii="Arial" w:hAnsi="Arial" w:cs="Arial"/>
                <w:b/>
                <w:smallCaps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4AFB324" wp14:editId="33783A87">
                  <wp:extent cx="1771650" cy="1066800"/>
                  <wp:effectExtent l="0" t="0" r="0" b="0"/>
                  <wp:docPr id="1026" name="Picture 2" descr="image0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DF4084-2156-4BE8-91AE-257236F3ED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image001">
                            <a:extLst>
                              <a:ext uri="{FF2B5EF4-FFF2-40B4-BE49-F238E27FC236}">
                                <a16:creationId xmlns:a16="http://schemas.microsoft.com/office/drawing/2014/main" id="{EEDF4084-2156-4BE8-91AE-257236F3ED0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251210" w14:textId="77777777" w:rsidR="00F8008C" w:rsidRPr="00F8008C" w:rsidRDefault="00F8008C" w:rsidP="00F8008C">
            <w:pPr>
              <w:jc w:val="center"/>
              <w:rPr>
                <w:rFonts w:ascii="Arial" w:hAnsi="Arial" w:cs="Arial"/>
                <w:b/>
                <w:smallCaps/>
                <w:sz w:val="22"/>
              </w:rPr>
            </w:pPr>
          </w:p>
          <w:p w14:paraId="77BCDF4C" w14:textId="77777777" w:rsidR="00F8008C" w:rsidRDefault="00F8008C">
            <w:pPr>
              <w:jc w:val="center"/>
              <w:rPr>
                <w:rFonts w:ascii="Arial" w:hAnsi="Arial" w:cs="Arial"/>
                <w:b/>
                <w:smallCaps/>
                <w:sz w:val="22"/>
              </w:rPr>
            </w:pPr>
          </w:p>
          <w:p w14:paraId="1087709D" w14:textId="269312EB" w:rsidR="00DD1190" w:rsidRPr="00F8008C" w:rsidRDefault="00523717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>
              <w:rPr>
                <w:rFonts w:ascii="Arial" w:hAnsi="Arial" w:cs="Arial"/>
                <w:b/>
                <w:smallCaps/>
                <w:sz w:val="28"/>
                <w:szCs w:val="28"/>
              </w:rPr>
              <w:t>BAR-RESTAURANT DU THEATRE NATIONAL DE STRASBOURG</w:t>
            </w:r>
          </w:p>
          <w:p w14:paraId="36F7E006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  <w:p w14:paraId="5E5A075E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  <w:p w14:paraId="3ED97C09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</w:tc>
        <w:tc>
          <w:tcPr>
            <w:tcW w:w="840" w:type="dxa"/>
          </w:tcPr>
          <w:p w14:paraId="38784BC6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9FFB0FC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6135AD61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6349499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61C64EAE" w14:textId="77777777" w:rsidTr="00DD1190">
        <w:trPr>
          <w:trHeight w:val="483"/>
        </w:trPr>
        <w:tc>
          <w:tcPr>
            <w:tcW w:w="945" w:type="dxa"/>
          </w:tcPr>
          <w:p w14:paraId="1C1DF0E6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</w:tcPr>
          <w:p w14:paraId="75004A93" w14:textId="234C2D9E" w:rsidR="007C4FA6" w:rsidRDefault="007C4FA6" w:rsidP="007C4FA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8008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Appel à </w:t>
            </w:r>
            <w:r w:rsidR="004660D7">
              <w:rPr>
                <w:rFonts w:ascii="Arial" w:hAnsi="Arial" w:cs="Arial"/>
                <w:b/>
                <w:bCs/>
                <w:sz w:val="28"/>
                <w:szCs w:val="28"/>
              </w:rPr>
              <w:t>candidature</w:t>
            </w:r>
            <w:r w:rsidR="00DF6CEE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 w:rsidR="004660D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visant</w:t>
            </w:r>
            <w:r w:rsidRPr="00F8008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à l’attribution </w:t>
            </w:r>
            <w:r w:rsidR="00A67A21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="0052371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’un espace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sous la forme d’une </w:t>
            </w:r>
            <w:r w:rsidR="00A97B89">
              <w:rPr>
                <w:rFonts w:ascii="Arial" w:hAnsi="Arial" w:cs="Arial"/>
                <w:b/>
                <w:bCs/>
                <w:sz w:val="28"/>
                <w:szCs w:val="28"/>
              </w:rPr>
              <w:t>concession de service public relative à l’exploitation d’un bar-restaurant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AF1895D" w14:textId="77777777" w:rsidR="00DD1190" w:rsidRDefault="00523717" w:rsidP="0052371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 avenue de la Marseillaise</w:t>
            </w:r>
          </w:p>
          <w:p w14:paraId="43AF6C7D" w14:textId="39B5DD7E" w:rsidR="004660D7" w:rsidRPr="00F35B82" w:rsidRDefault="004660D7" w:rsidP="00523717">
            <w:pPr>
              <w:jc w:val="center"/>
              <w:rPr>
                <w:rFonts w:ascii="Arial" w:hAnsi="Arial" w:cs="Arial"/>
                <w:b/>
                <w:caps/>
                <w:sz w:val="22"/>
              </w:rPr>
            </w:pPr>
          </w:p>
        </w:tc>
        <w:tc>
          <w:tcPr>
            <w:tcW w:w="840" w:type="dxa"/>
          </w:tcPr>
          <w:p w14:paraId="3BE1D572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72F45003" w14:textId="77777777" w:rsidTr="00DD1190">
        <w:trPr>
          <w:trHeight w:val="443"/>
        </w:trPr>
        <w:tc>
          <w:tcPr>
            <w:tcW w:w="945" w:type="dxa"/>
          </w:tcPr>
          <w:p w14:paraId="0FC54201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</w:tcPr>
          <w:p w14:paraId="1D81DD35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</w:tc>
        <w:tc>
          <w:tcPr>
            <w:tcW w:w="840" w:type="dxa"/>
          </w:tcPr>
          <w:p w14:paraId="1A10009D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3FC9D0C0" w14:textId="77777777" w:rsidTr="00DD1190">
        <w:trPr>
          <w:trHeight w:val="1619"/>
        </w:trPr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E8026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6EB6D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328238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3BAA57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5A69A6B5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222D52AF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7AB9B76D" w14:textId="77777777" w:rsidTr="00DD1190">
        <w:trPr>
          <w:trHeight w:val="1256"/>
        </w:trPr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A3309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4BF93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  <w:p w14:paraId="13166C68" w14:textId="7D643391" w:rsidR="00DD1190" w:rsidRDefault="00DD119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F8008C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DOSSIER DE </w:t>
            </w:r>
            <w:r w:rsidR="00047F2A">
              <w:rPr>
                <w:rFonts w:ascii="Arial" w:hAnsi="Arial" w:cs="Arial"/>
                <w:b/>
                <w:caps/>
                <w:sz w:val="28"/>
                <w:szCs w:val="28"/>
              </w:rPr>
              <w:t>REPONSE</w:t>
            </w:r>
          </w:p>
          <w:p w14:paraId="6E44F5EA" w14:textId="77777777" w:rsidR="006735A2" w:rsidRDefault="006735A2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  <w:p w14:paraId="669B13EE" w14:textId="66589076" w:rsidR="006735A2" w:rsidRPr="00F8008C" w:rsidRDefault="006735A2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6735A2">
              <w:rPr>
                <w:rFonts w:ascii="Arial" w:hAnsi="Arial" w:cs="Arial"/>
                <w:b/>
                <w:caps/>
                <w:sz w:val="28"/>
                <w:szCs w:val="28"/>
              </w:rPr>
              <w:t>Entreprise : …………………………………………….</w:t>
            </w:r>
          </w:p>
          <w:p w14:paraId="5E498AF3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  <w:p w14:paraId="46647CD2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F35B82">
              <w:rPr>
                <w:rFonts w:ascii="Arial" w:hAnsi="Arial" w:cs="Arial"/>
                <w:b/>
                <w:smallCaps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155763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05C6354E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1FF797A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880A7FE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22E36418" w14:textId="77777777" w:rsidTr="00DD1190">
        <w:trPr>
          <w:trHeight w:val="315"/>
        </w:trPr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ED00D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393CB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  <w:p w14:paraId="3449BF78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  <w:p w14:paraId="0C432794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  <w:p w14:paraId="7133BDA0" w14:textId="77777777" w:rsidR="00DD1190" w:rsidRPr="00F8008C" w:rsidRDefault="00DD1190" w:rsidP="007C4FA6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E9025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08ECC06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D9CC9AF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02F2423A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</w:tbl>
    <w:p w14:paraId="0883A8F8" w14:textId="2C89E19B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3DF5D7B5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1B611BA4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776E10BB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5484D1F0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3CEDC98A" w14:textId="43A53CD3" w:rsidR="00467473" w:rsidRPr="00F35B82" w:rsidRDefault="008363EF" w:rsidP="00F8008C">
      <w:pPr>
        <w:jc w:val="center"/>
        <w:rPr>
          <w:rFonts w:ascii="Arial" w:eastAsia="Times New Roman" w:hAnsi="Arial" w:cs="Arial"/>
          <w:b/>
          <w:bCs/>
          <w:sz w:val="22"/>
          <w:lang w:eastAsia="fr-FR"/>
        </w:rPr>
      </w:pPr>
      <w:r>
        <w:rPr>
          <w:rFonts w:ascii="Arial" w:eastAsia="Times New Roman" w:hAnsi="Arial" w:cs="Arial"/>
          <w:b/>
          <w:bCs/>
          <w:sz w:val="22"/>
          <w:lang w:eastAsia="fr-FR"/>
        </w:rPr>
        <w:t>Préambule</w:t>
      </w:r>
    </w:p>
    <w:p w14:paraId="09598016" w14:textId="77777777" w:rsidR="00467473" w:rsidRPr="00F35B82" w:rsidRDefault="00467473" w:rsidP="00467473">
      <w:pPr>
        <w:spacing w:after="0"/>
        <w:ind w:left="1080"/>
        <w:jc w:val="both"/>
        <w:rPr>
          <w:rFonts w:ascii="Arial" w:eastAsia="Times New Roman" w:hAnsi="Arial" w:cs="Arial"/>
          <w:b/>
          <w:bCs/>
          <w:sz w:val="22"/>
          <w:lang w:eastAsia="fr-FR"/>
        </w:rPr>
      </w:pPr>
    </w:p>
    <w:p w14:paraId="2A523D85" w14:textId="77777777" w:rsidR="008363EF" w:rsidRDefault="008363EF" w:rsidP="0046747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06217C1E" w14:textId="77777777" w:rsidR="00625733" w:rsidRDefault="00625733" w:rsidP="0046747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31603D68" w14:textId="2B774960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625733">
        <w:rPr>
          <w:rFonts w:ascii="Arial" w:eastAsia="Times New Roman" w:hAnsi="Arial" w:cs="Arial"/>
          <w:sz w:val="22"/>
          <w:lang w:eastAsia="fr-FR"/>
        </w:rPr>
        <w:t xml:space="preserve">Conformément au règlement de </w:t>
      </w:r>
      <w:r w:rsidR="00350C44">
        <w:rPr>
          <w:rFonts w:ascii="Arial" w:eastAsia="Times New Roman" w:hAnsi="Arial" w:cs="Arial"/>
          <w:sz w:val="22"/>
          <w:lang w:eastAsia="fr-FR"/>
        </w:rPr>
        <w:t xml:space="preserve">la </w:t>
      </w:r>
      <w:r w:rsidRPr="00625733">
        <w:rPr>
          <w:rFonts w:ascii="Arial" w:eastAsia="Times New Roman" w:hAnsi="Arial" w:cs="Arial"/>
          <w:sz w:val="22"/>
          <w:lang w:eastAsia="fr-FR"/>
        </w:rPr>
        <w:t xml:space="preserve">consultation, le présent </w:t>
      </w:r>
      <w:r>
        <w:rPr>
          <w:rFonts w:ascii="Arial" w:eastAsia="Times New Roman" w:hAnsi="Arial" w:cs="Arial"/>
          <w:sz w:val="22"/>
          <w:lang w:eastAsia="fr-FR"/>
        </w:rPr>
        <w:t>document</w:t>
      </w:r>
      <w:r w:rsidRPr="00625733">
        <w:rPr>
          <w:rFonts w:ascii="Arial" w:eastAsia="Times New Roman" w:hAnsi="Arial" w:cs="Arial"/>
          <w:sz w:val="22"/>
          <w:lang w:eastAsia="fr-FR"/>
        </w:rPr>
        <w:t xml:space="preserve"> constitue </w:t>
      </w:r>
      <w:r>
        <w:rPr>
          <w:rFonts w:ascii="Arial" w:eastAsia="Times New Roman" w:hAnsi="Arial" w:cs="Arial"/>
          <w:sz w:val="22"/>
          <w:lang w:eastAsia="fr-FR"/>
        </w:rPr>
        <w:t xml:space="preserve">le dossier à compléter par les candidats. </w:t>
      </w:r>
    </w:p>
    <w:p w14:paraId="7DC608E2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387B9A3B" w14:textId="19679EBA" w:rsidR="00625733" w:rsidRPr="00F35B82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 xml:space="preserve">Le candidat doit respecter le plan proposé dans </w:t>
      </w:r>
      <w:r>
        <w:rPr>
          <w:rFonts w:ascii="Arial" w:eastAsia="Times New Roman" w:hAnsi="Arial" w:cs="Arial"/>
          <w:sz w:val="22"/>
          <w:lang w:eastAsia="fr-FR"/>
        </w:rPr>
        <w:t>ce</w:t>
      </w:r>
      <w:r w:rsidRPr="00F35B82">
        <w:rPr>
          <w:rFonts w:ascii="Arial" w:eastAsia="Times New Roman" w:hAnsi="Arial" w:cs="Arial"/>
          <w:sz w:val="22"/>
          <w:lang w:eastAsia="fr-FR"/>
        </w:rPr>
        <w:t xml:space="preserve"> dossier de </w:t>
      </w:r>
      <w:r w:rsidR="00047F2A">
        <w:rPr>
          <w:rFonts w:ascii="Arial" w:eastAsia="Times New Roman" w:hAnsi="Arial" w:cs="Arial"/>
          <w:sz w:val="22"/>
          <w:lang w:eastAsia="fr-FR"/>
        </w:rPr>
        <w:t>réponse</w:t>
      </w:r>
      <w:r w:rsidRPr="00F35B82">
        <w:rPr>
          <w:rFonts w:ascii="Arial" w:eastAsia="Times New Roman" w:hAnsi="Arial" w:cs="Arial"/>
          <w:sz w:val="22"/>
          <w:lang w:eastAsia="fr-FR"/>
        </w:rPr>
        <w:t xml:space="preserve"> et s’efforcer de donner, dans chaque domaine, la réponse la plus complète et explicite possible. Dans le cas où le candidat n’a pas d’élément à produire au titre d’une ou plusieurs sections, il l’indique en gardant le plan proposé et en indiquant "sans objet".  </w:t>
      </w:r>
    </w:p>
    <w:p w14:paraId="78D8A179" w14:textId="77777777" w:rsidR="00625733" w:rsidRPr="00F35B82" w:rsidRDefault="00625733" w:rsidP="00625733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> </w:t>
      </w:r>
    </w:p>
    <w:p w14:paraId="29B78935" w14:textId="0F518C2B" w:rsidR="00625733" w:rsidRDefault="00047F2A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>
        <w:rPr>
          <w:rFonts w:ascii="Arial" w:eastAsia="Times New Roman" w:hAnsi="Arial" w:cs="Arial"/>
          <w:sz w:val="22"/>
          <w:lang w:eastAsia="fr-FR"/>
        </w:rPr>
        <w:t>Le</w:t>
      </w:r>
      <w:r w:rsidR="00625733" w:rsidRPr="00F35B82">
        <w:rPr>
          <w:rFonts w:ascii="Arial" w:eastAsia="Times New Roman" w:hAnsi="Arial" w:cs="Arial"/>
          <w:sz w:val="22"/>
          <w:lang w:eastAsia="fr-FR"/>
        </w:rPr>
        <w:t xml:space="preserve"> candidat peut, s’il le souhaite, mettre en exergue un ou plusieurs aspects de son projet ou, plus général, l’ambition de son projet pour </w:t>
      </w:r>
      <w:r w:rsidR="00523717">
        <w:rPr>
          <w:rFonts w:ascii="Arial" w:eastAsia="Times New Roman" w:hAnsi="Arial" w:cs="Arial"/>
          <w:sz w:val="22"/>
          <w:lang w:eastAsia="fr-FR"/>
        </w:rPr>
        <w:t>le Bar-restaurant du Théâtre national de Strasbourg.</w:t>
      </w:r>
      <w:r w:rsidR="00625733" w:rsidRPr="00F35B82">
        <w:rPr>
          <w:rFonts w:ascii="Arial" w:eastAsia="Times New Roman" w:hAnsi="Arial" w:cs="Arial"/>
          <w:sz w:val="22"/>
          <w:lang w:eastAsia="fr-FR"/>
        </w:rPr>
        <w:t> </w:t>
      </w:r>
    </w:p>
    <w:p w14:paraId="2C5B6C3A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53D90AA9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625733">
        <w:rPr>
          <w:rFonts w:ascii="Arial" w:eastAsia="Times New Roman" w:hAnsi="Arial" w:cs="Arial"/>
          <w:sz w:val="22"/>
          <w:lang w:eastAsia="fr-FR"/>
        </w:rPr>
        <w:t xml:space="preserve">Le présent document constitue un cadre de réponse définissant un contenu que les entreprises sont invitées à respecter. Cependant compte tenu de la diversité des réponses possibles des adaptations de ce document sont tolérées, les informations demandées constituant un minimum. </w:t>
      </w:r>
    </w:p>
    <w:p w14:paraId="351B4F22" w14:textId="77777777" w:rsidR="00F8008C" w:rsidRPr="00625733" w:rsidRDefault="00F8008C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87ADC1F" w14:textId="5D667EED" w:rsidR="00625733" w:rsidRP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625733">
        <w:rPr>
          <w:rFonts w:ascii="Arial" w:eastAsia="Times New Roman" w:hAnsi="Arial" w:cs="Arial"/>
          <w:sz w:val="22"/>
          <w:lang w:eastAsia="fr-FR"/>
        </w:rPr>
        <w:t>En cas de document annexe ou de renvoi, le candidat devra préciser clairement pour chaque que</w:t>
      </w:r>
      <w:r w:rsidR="00F8008C">
        <w:rPr>
          <w:rFonts w:ascii="Arial" w:eastAsia="Times New Roman" w:hAnsi="Arial" w:cs="Arial"/>
          <w:sz w:val="22"/>
          <w:lang w:eastAsia="fr-FR"/>
        </w:rPr>
        <w:t>stion où se trouve la réponse (i</w:t>
      </w:r>
      <w:r w:rsidRPr="00625733">
        <w:rPr>
          <w:rFonts w:ascii="Arial" w:eastAsia="Times New Roman" w:hAnsi="Arial" w:cs="Arial"/>
          <w:sz w:val="22"/>
          <w:lang w:eastAsia="fr-FR"/>
        </w:rPr>
        <w:t>ndication du document, du numéro de page et du paragraphe).</w:t>
      </w:r>
      <w:r>
        <w:rPr>
          <w:rFonts w:ascii="Arial" w:eastAsia="Times New Roman" w:hAnsi="Arial" w:cs="Arial"/>
          <w:sz w:val="22"/>
          <w:lang w:eastAsia="fr-FR"/>
        </w:rPr>
        <w:t xml:space="preserve"> Le candidat devra numéroter chaque pièce jointe en fonction de la question à laquelle elle se rapporte. </w:t>
      </w:r>
    </w:p>
    <w:p w14:paraId="01177F9D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5268EB13" w14:textId="332FCEF6" w:rsidR="00625733" w:rsidRDefault="00625733" w:rsidP="00625733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 xml:space="preserve">L’attention des candidats est attirée sur le fait que les </w:t>
      </w: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 xml:space="preserve">propositions d’engagements qu’il formule ci-dessous seront annexées </w:t>
      </w:r>
      <w:r w:rsidR="007328E6">
        <w:rPr>
          <w:rFonts w:ascii="Arial" w:eastAsia="Times New Roman" w:hAnsi="Arial" w:cs="Arial"/>
          <w:color w:val="000000"/>
          <w:sz w:val="22"/>
          <w:lang w:eastAsia="fr-FR"/>
        </w:rPr>
        <w:t>à la Convention de concession</w:t>
      </w: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 xml:space="preserve"> et deviendront </w:t>
      </w:r>
      <w:r>
        <w:rPr>
          <w:rFonts w:ascii="Arial" w:eastAsia="Times New Roman" w:hAnsi="Arial" w:cs="Arial"/>
          <w:color w:val="000000"/>
          <w:sz w:val="22"/>
          <w:lang w:eastAsia="fr-FR"/>
        </w:rPr>
        <w:t xml:space="preserve">des engagements </w:t>
      </w: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>contractuels. </w:t>
      </w:r>
    </w:p>
    <w:p w14:paraId="220B080A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3DAFEC2F" w14:textId="77777777" w:rsidR="00467473" w:rsidRPr="00F35B82" w:rsidRDefault="00467473" w:rsidP="0046747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D3F7762" w14:textId="77777777" w:rsidR="008363EF" w:rsidRDefault="008363EF" w:rsidP="00467473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</w:p>
    <w:p w14:paraId="538CD45B" w14:textId="16FC5B31" w:rsidR="00467473" w:rsidRPr="00F35B82" w:rsidRDefault="00467473" w:rsidP="00467473">
      <w:pPr>
        <w:suppressAutoHyphens w:val="0"/>
        <w:autoSpaceDN/>
        <w:spacing w:line="259" w:lineRule="auto"/>
        <w:textAlignment w:val="auto"/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</w:pPr>
      <w:r w:rsidRPr="00F35B82"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  <w:br w:type="page"/>
      </w:r>
    </w:p>
    <w:p w14:paraId="3AF7485B" w14:textId="77777777" w:rsidR="00C51C2F" w:rsidRPr="00F35B82" w:rsidRDefault="00C51C2F" w:rsidP="00C51C2F">
      <w:pPr>
        <w:rPr>
          <w:rFonts w:ascii="Arial" w:hAnsi="Arial" w:cs="Arial"/>
          <w:sz w:val="22"/>
        </w:rPr>
        <w:sectPr w:rsidR="00C51C2F" w:rsidRPr="00F35B82">
          <w:footerReference w:type="default" r:id="rId8"/>
          <w:pgSz w:w="11906" w:h="16838"/>
          <w:pgMar w:top="454" w:right="851" w:bottom="736" w:left="851" w:header="720" w:footer="720" w:gutter="0"/>
          <w:cols w:space="720"/>
        </w:sectPr>
      </w:pPr>
    </w:p>
    <w:p w14:paraId="75F507C6" w14:textId="5E6CBCC5" w:rsidR="00F35B82" w:rsidRPr="008363EF" w:rsidRDefault="00F35B82" w:rsidP="00836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4111"/>
        </w:tabs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8363EF">
        <w:rPr>
          <w:rFonts w:ascii="Arial" w:hAnsi="Arial" w:cs="Arial"/>
          <w:b/>
          <w:bCs/>
          <w:sz w:val="24"/>
          <w:szCs w:val="24"/>
        </w:rPr>
        <w:lastRenderedPageBreak/>
        <w:t xml:space="preserve">PARTIE I : PRESENTATION </w:t>
      </w:r>
      <w:r w:rsidR="008363EF" w:rsidRPr="008363EF">
        <w:rPr>
          <w:rFonts w:ascii="Arial" w:hAnsi="Arial" w:cs="Arial"/>
          <w:b/>
          <w:bCs/>
          <w:sz w:val="24"/>
          <w:szCs w:val="24"/>
        </w:rPr>
        <w:t>DE LA CANDIDATURE</w:t>
      </w:r>
    </w:p>
    <w:p w14:paraId="33F87C13" w14:textId="77777777" w:rsidR="008363EF" w:rsidRDefault="008363EF" w:rsidP="008363E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4131F107" w14:textId="454056BC" w:rsidR="008363EF" w:rsidRPr="008363EF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sz w:val="22"/>
          <w:u w:val="single"/>
        </w:rPr>
      </w:pPr>
      <w:r w:rsidRPr="008363EF">
        <w:rPr>
          <w:rFonts w:ascii="Arial" w:hAnsi="Arial" w:cs="Arial"/>
          <w:b/>
          <w:bCs/>
          <w:sz w:val="22"/>
          <w:u w:val="single"/>
        </w:rPr>
        <w:t>Présentation du candidat</w:t>
      </w:r>
    </w:p>
    <w:p w14:paraId="1B3581AE" w14:textId="77777777" w:rsidR="00C51C2F" w:rsidRDefault="00C51C2F" w:rsidP="00C51C2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5F9062FA" w14:textId="77777777" w:rsidR="008363EF" w:rsidRPr="00F35B82" w:rsidRDefault="008363EF" w:rsidP="00C51C2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6EBCB7EA" w14:textId="6F40AA10" w:rsidR="00C51C2F" w:rsidRPr="00F35B82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b/>
          <w:sz w:val="22"/>
        </w:rPr>
        <w:t xml:space="preserve">Nom commercial et dénomination sociale de l’unité ou de l’établissement qui </w:t>
      </w:r>
      <w:r w:rsidR="00F35B82" w:rsidRPr="008363EF">
        <w:rPr>
          <w:rFonts w:ascii="Arial" w:hAnsi="Arial" w:cs="Arial"/>
          <w:b/>
          <w:sz w:val="22"/>
        </w:rPr>
        <w:t xml:space="preserve">exploitera l’emplacement </w:t>
      </w:r>
      <w:r w:rsidRPr="008363EF">
        <w:rPr>
          <w:rFonts w:ascii="Arial" w:hAnsi="Arial" w:cs="Arial"/>
          <w:b/>
          <w:sz w:val="22"/>
        </w:rPr>
        <w:t>:</w:t>
      </w:r>
    </w:p>
    <w:p w14:paraId="46477F51" w14:textId="77777777" w:rsidR="008363EF" w:rsidRPr="00F35B82" w:rsidRDefault="008363E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6B5DB08A" w14:textId="77777777" w:rsidR="00C51C2F" w:rsidRPr="008363EF" w:rsidRDefault="00C51C2F" w:rsidP="008363EF">
      <w:pPr>
        <w:pStyle w:val="En-tte"/>
        <w:ind w:left="360"/>
        <w:jc w:val="both"/>
        <w:rPr>
          <w:rFonts w:ascii="Arial" w:hAnsi="Arial" w:cs="Arial"/>
          <w:b/>
          <w:sz w:val="22"/>
        </w:rPr>
      </w:pPr>
    </w:p>
    <w:p w14:paraId="044A84C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9D4E72A" w14:textId="2314559A" w:rsidR="00C51C2F" w:rsidRPr="008363E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proofErr w:type="gramStart"/>
      <w:r w:rsidRPr="008363EF">
        <w:rPr>
          <w:rFonts w:ascii="Arial" w:hAnsi="Arial" w:cs="Arial"/>
          <w:b/>
          <w:sz w:val="22"/>
        </w:rPr>
        <w:t>Adresses postale</w:t>
      </w:r>
      <w:proofErr w:type="gramEnd"/>
      <w:r w:rsidRPr="008363EF">
        <w:rPr>
          <w:rFonts w:ascii="Arial" w:hAnsi="Arial" w:cs="Arial"/>
          <w:b/>
          <w:sz w:val="22"/>
        </w:rPr>
        <w:t xml:space="preserve"> et du siège social (si elle est différente de l’adresse postale) :</w:t>
      </w:r>
    </w:p>
    <w:p w14:paraId="37B50F6C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81D81EB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5F0DEC7C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4364244" w14:textId="43A537A2" w:rsidR="00C51C2F" w:rsidRPr="008363E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r w:rsidRPr="008363EF">
        <w:rPr>
          <w:rFonts w:ascii="Arial" w:hAnsi="Arial" w:cs="Arial"/>
          <w:b/>
          <w:sz w:val="22"/>
        </w:rPr>
        <w:t>Adresse électronique :</w:t>
      </w:r>
    </w:p>
    <w:p w14:paraId="2098EFC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4C804DBB" w14:textId="77777777" w:rsidR="00BB4E10" w:rsidRPr="00F35B82" w:rsidRDefault="00BB4E10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5BEF5E1F" w14:textId="77777777" w:rsidR="00BB4E10" w:rsidRPr="00F35B82" w:rsidRDefault="00BB4E10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4A05CF52" w14:textId="1A1042F7" w:rsidR="00BB4E10" w:rsidRPr="008363EF" w:rsidRDefault="00BB4E10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r w:rsidRPr="008363EF">
        <w:rPr>
          <w:rFonts w:ascii="Arial" w:hAnsi="Arial" w:cs="Arial"/>
          <w:b/>
          <w:sz w:val="22"/>
        </w:rPr>
        <w:t>Adresse du site internet :</w:t>
      </w:r>
    </w:p>
    <w:p w14:paraId="7132EEF3" w14:textId="77777777" w:rsidR="00BB4E10" w:rsidRPr="00F35B82" w:rsidRDefault="00BB4E10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2633DDFE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2ED8294C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5B52226" w14:textId="1694C459" w:rsidR="00C51C2F" w:rsidRPr="008363E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r w:rsidRPr="008363EF">
        <w:rPr>
          <w:rFonts w:ascii="Arial" w:hAnsi="Arial" w:cs="Arial"/>
          <w:b/>
          <w:sz w:val="22"/>
        </w:rPr>
        <w:t>Numéros de téléphone</w:t>
      </w:r>
      <w:r w:rsidR="00F35B82" w:rsidRPr="008363EF">
        <w:rPr>
          <w:rFonts w:ascii="Arial" w:hAnsi="Arial" w:cs="Arial"/>
          <w:b/>
          <w:sz w:val="22"/>
        </w:rPr>
        <w:t xml:space="preserve"> </w:t>
      </w:r>
      <w:r w:rsidRPr="008363EF">
        <w:rPr>
          <w:rFonts w:ascii="Arial" w:hAnsi="Arial" w:cs="Arial"/>
          <w:b/>
          <w:sz w:val="22"/>
        </w:rPr>
        <w:t>:</w:t>
      </w:r>
    </w:p>
    <w:p w14:paraId="00EBE7F8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889"/>
        <w:gridCol w:w="2906"/>
        <w:gridCol w:w="2907"/>
      </w:tblGrid>
      <w:tr w:rsidR="00645937" w14:paraId="605265D8" w14:textId="77777777" w:rsidTr="00645937">
        <w:tc>
          <w:tcPr>
            <w:tcW w:w="3020" w:type="dxa"/>
          </w:tcPr>
          <w:p w14:paraId="35BFC0ED" w14:textId="0A84CB4F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</w:t>
            </w:r>
          </w:p>
        </w:tc>
        <w:tc>
          <w:tcPr>
            <w:tcW w:w="3021" w:type="dxa"/>
          </w:tcPr>
          <w:p w14:paraId="1859267B" w14:textId="571AE659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Prénom</w:t>
            </w:r>
          </w:p>
        </w:tc>
        <w:tc>
          <w:tcPr>
            <w:tcW w:w="3021" w:type="dxa"/>
          </w:tcPr>
          <w:p w14:paraId="2F26031E" w14:textId="32D6D64F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Numéro</w:t>
            </w:r>
          </w:p>
        </w:tc>
      </w:tr>
      <w:tr w:rsidR="00645937" w14:paraId="11C7864B" w14:textId="77777777" w:rsidTr="00645937">
        <w:tc>
          <w:tcPr>
            <w:tcW w:w="3020" w:type="dxa"/>
          </w:tcPr>
          <w:p w14:paraId="541A0867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05C137B4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6082B786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645937" w14:paraId="7EA4064B" w14:textId="77777777" w:rsidTr="00645937">
        <w:tc>
          <w:tcPr>
            <w:tcW w:w="3020" w:type="dxa"/>
          </w:tcPr>
          <w:p w14:paraId="33120B70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564D8940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7797339D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645937" w14:paraId="3BF904FA" w14:textId="77777777" w:rsidTr="00645937">
        <w:tc>
          <w:tcPr>
            <w:tcW w:w="3020" w:type="dxa"/>
          </w:tcPr>
          <w:p w14:paraId="2E77B354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41276D51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20998110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752ED89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21387F0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0F6E61A7" w14:textId="1B428DD7" w:rsidR="00C51C2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b/>
          <w:sz w:val="22"/>
        </w:rPr>
        <w:t>Numéro SIRET</w:t>
      </w:r>
      <w:r w:rsidRPr="00F35B82">
        <w:rPr>
          <w:rFonts w:ascii="Arial" w:hAnsi="Arial" w:cs="Arial"/>
          <w:sz w:val="22"/>
        </w:rPr>
        <w:t xml:space="preserve">, </w:t>
      </w:r>
      <w:r w:rsidRPr="008363EF">
        <w:rPr>
          <w:rFonts w:ascii="Arial" w:hAnsi="Arial" w:cs="Arial"/>
          <w:i/>
          <w:sz w:val="22"/>
        </w:rPr>
        <w:t xml:space="preserve">à défaut, un numéro d’identification européen ou international ou propre au pays d’origine de l’opérateur économique issu d’un répertoire figurant dans la liste des </w:t>
      </w:r>
      <w:hyperlink r:id="rId9" w:history="1">
        <w:r w:rsidRPr="008363EF">
          <w:rPr>
            <w:rStyle w:val="Lienhypertexte"/>
            <w:rFonts w:ascii="Arial" w:hAnsi="Arial" w:cs="Arial"/>
            <w:i/>
            <w:sz w:val="22"/>
          </w:rPr>
          <w:t>ICD</w:t>
        </w:r>
      </w:hyperlink>
      <w:r w:rsidRPr="00F35B82">
        <w:rPr>
          <w:rFonts w:ascii="Arial" w:hAnsi="Arial" w:cs="Arial"/>
          <w:sz w:val="22"/>
        </w:rPr>
        <w:t> :</w:t>
      </w:r>
    </w:p>
    <w:p w14:paraId="501D8188" w14:textId="77777777" w:rsidR="00F35B82" w:rsidRDefault="00F35B82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6F5BA69B" w14:textId="77777777" w:rsidR="0084514A" w:rsidRDefault="0084514A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58A55F32" w14:textId="77777777" w:rsidR="00C51C2F" w:rsidRDefault="00C51C2F" w:rsidP="00C51C2F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</w:rPr>
      </w:pPr>
    </w:p>
    <w:p w14:paraId="7166B3FB" w14:textId="77777777" w:rsidR="00645937" w:rsidRDefault="00645937">
      <w:pPr>
        <w:suppressAutoHyphens w:val="0"/>
        <w:autoSpaceDN/>
        <w:spacing w:line="259" w:lineRule="auto"/>
        <w:textAlignment w:val="auto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br w:type="page"/>
      </w:r>
    </w:p>
    <w:p w14:paraId="7CDD2480" w14:textId="65769876" w:rsidR="00F35B82" w:rsidRPr="008363EF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lastRenderedPageBreak/>
        <w:t>C</w:t>
      </w:r>
      <w:r w:rsidR="00DD0ADB" w:rsidRPr="008363EF">
        <w:rPr>
          <w:rFonts w:ascii="Arial" w:hAnsi="Arial" w:cs="Arial"/>
          <w:b/>
          <w:bCs/>
          <w:sz w:val="22"/>
          <w:u w:val="single"/>
        </w:rPr>
        <w:t>apacité juridique</w:t>
      </w:r>
    </w:p>
    <w:p w14:paraId="76232767" w14:textId="77777777" w:rsidR="008363EF" w:rsidRDefault="008363EF" w:rsidP="00424831">
      <w:pPr>
        <w:rPr>
          <w:rFonts w:ascii="Arial" w:eastAsia="Times New Roman" w:hAnsi="Arial" w:cs="Arial"/>
          <w:sz w:val="22"/>
        </w:rPr>
      </w:pPr>
    </w:p>
    <w:p w14:paraId="361900E2" w14:textId="162205A7" w:rsidR="008363EF" w:rsidRDefault="008363EF" w:rsidP="008363EF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b/>
          <w:sz w:val="22"/>
        </w:rPr>
        <w:t>Forme juridique du candidat</w:t>
      </w:r>
      <w:r w:rsidRPr="008363EF">
        <w:rPr>
          <w:rFonts w:ascii="Arial" w:hAnsi="Arial" w:cs="Arial"/>
          <w:sz w:val="22"/>
        </w:rPr>
        <w:t xml:space="preserve"> (entreprise individuelle, SA, SARL, EURL, association, établissement public, etc.) :</w:t>
      </w:r>
      <w:r w:rsidR="000B15FD">
        <w:rPr>
          <w:rFonts w:ascii="Arial" w:hAnsi="Arial" w:cs="Arial"/>
          <w:sz w:val="22"/>
        </w:rPr>
        <w:t xml:space="preserve"> Explicitez, le cas échéant, le montage juridique retenu.</w:t>
      </w:r>
    </w:p>
    <w:p w14:paraId="0AF48174" w14:textId="77777777" w:rsidR="008363EF" w:rsidRDefault="008363EF" w:rsidP="008363EF">
      <w:pPr>
        <w:jc w:val="both"/>
        <w:rPr>
          <w:rFonts w:ascii="Arial" w:hAnsi="Arial" w:cs="Arial"/>
          <w:sz w:val="22"/>
        </w:rPr>
      </w:pPr>
    </w:p>
    <w:p w14:paraId="518B28F1" w14:textId="0C138B37" w:rsidR="00645937" w:rsidRDefault="00645937">
      <w:pPr>
        <w:suppressAutoHyphens w:val="0"/>
        <w:autoSpaceDN/>
        <w:spacing w:line="259" w:lineRule="auto"/>
        <w:textAlignment w:val="auto"/>
        <w:rPr>
          <w:rFonts w:ascii="Arial" w:hAnsi="Arial" w:cs="Arial"/>
          <w:b/>
          <w:sz w:val="22"/>
        </w:rPr>
      </w:pPr>
    </w:p>
    <w:p w14:paraId="13A28F24" w14:textId="4D83BA34" w:rsidR="008363EF" w:rsidRDefault="008363EF" w:rsidP="008363EF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7B23E199" w14:textId="5883CA0E" w:rsidR="00424831" w:rsidRPr="00F35B82" w:rsidRDefault="00424831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n extrait </w:t>
      </w:r>
      <w:proofErr w:type="spellStart"/>
      <w:r w:rsidRPr="00424831">
        <w:rPr>
          <w:rFonts w:ascii="Arial" w:hAnsi="Arial" w:cs="Arial"/>
          <w:sz w:val="22"/>
        </w:rPr>
        <w:t>Kbis</w:t>
      </w:r>
      <w:proofErr w:type="spellEnd"/>
      <w:r w:rsidRPr="00424831">
        <w:rPr>
          <w:rFonts w:ascii="Arial" w:hAnsi="Arial" w:cs="Arial"/>
          <w:sz w:val="22"/>
        </w:rPr>
        <w:t xml:space="preserve"> de moins de 3 mois</w:t>
      </w:r>
      <w:r w:rsidR="000B15FD">
        <w:rPr>
          <w:rFonts w:ascii="Arial" w:hAnsi="Arial" w:cs="Arial"/>
          <w:sz w:val="22"/>
        </w:rPr>
        <w:t xml:space="preserve"> permettant d’identifier les personnes habilitées à engager la société</w:t>
      </w:r>
    </w:p>
    <w:p w14:paraId="4AAAF870" w14:textId="52EB5A8B" w:rsidR="0084514A" w:rsidRPr="00F35B82" w:rsidRDefault="0084514A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L</w:t>
      </w:r>
      <w:r w:rsidR="002C165E">
        <w:rPr>
          <w:rFonts w:ascii="Arial" w:hAnsi="Arial" w:cs="Arial"/>
          <w:sz w:val="22"/>
        </w:rPr>
        <w:t>a carte d’identité du gérant</w:t>
      </w:r>
      <w:r w:rsidR="000B15FD">
        <w:rPr>
          <w:rFonts w:ascii="Arial" w:hAnsi="Arial" w:cs="Arial"/>
          <w:sz w:val="22"/>
        </w:rPr>
        <w:t xml:space="preserve"> ou dirigeant</w:t>
      </w:r>
    </w:p>
    <w:p w14:paraId="70276B81" w14:textId="29FD7012" w:rsidR="002660DC" w:rsidRDefault="0084514A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L</w:t>
      </w:r>
      <w:r w:rsidR="002C165E">
        <w:rPr>
          <w:rFonts w:ascii="Arial" w:hAnsi="Arial" w:cs="Arial"/>
          <w:sz w:val="22"/>
        </w:rPr>
        <w:t xml:space="preserve">es statuts </w:t>
      </w:r>
      <w:r w:rsidR="002660DC" w:rsidRPr="002C165E">
        <w:rPr>
          <w:rFonts w:ascii="Arial" w:hAnsi="Arial" w:cs="Arial"/>
          <w:sz w:val="22"/>
        </w:rPr>
        <w:t xml:space="preserve">de la société </w:t>
      </w:r>
      <w:r w:rsidR="00F91AD2" w:rsidRPr="002C165E">
        <w:rPr>
          <w:rFonts w:ascii="Arial" w:hAnsi="Arial" w:cs="Arial"/>
          <w:sz w:val="22"/>
        </w:rPr>
        <w:t>et/ou projets de statuts</w:t>
      </w:r>
      <w:r w:rsidR="000B15FD">
        <w:rPr>
          <w:rFonts w:ascii="Arial" w:hAnsi="Arial" w:cs="Arial"/>
          <w:sz w:val="22"/>
        </w:rPr>
        <w:t xml:space="preserve"> permettant de vérifier les pouvoirs des personnes habilitées à engager la société</w:t>
      </w:r>
    </w:p>
    <w:p w14:paraId="4C73D1D8" w14:textId="7AC139C1" w:rsidR="000B15FD" w:rsidRDefault="000B15FD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>La preuve d’une assurance responsabilité civile professionnelle datant de moins de 3 mois</w:t>
      </w:r>
    </w:p>
    <w:p w14:paraId="51CC9C55" w14:textId="61D18B6F" w:rsidR="00523827" w:rsidRDefault="00DD0ADB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L</w:t>
      </w:r>
      <w:r>
        <w:rPr>
          <w:rFonts w:ascii="Arial" w:hAnsi="Arial" w:cs="Arial"/>
          <w:sz w:val="22"/>
        </w:rPr>
        <w:t>e cas échéant, la l</w:t>
      </w:r>
      <w:r w:rsidR="00523827" w:rsidRPr="00DD0ADB">
        <w:rPr>
          <w:rFonts w:ascii="Arial" w:hAnsi="Arial" w:cs="Arial"/>
          <w:sz w:val="22"/>
        </w:rPr>
        <w:t>icence débit de boisson</w:t>
      </w:r>
    </w:p>
    <w:p w14:paraId="76E86BFD" w14:textId="77777777" w:rsidR="00645937" w:rsidRDefault="00645937" w:rsidP="00350C44">
      <w:pPr>
        <w:jc w:val="both"/>
        <w:rPr>
          <w:rFonts w:ascii="Arial" w:hAnsi="Arial" w:cs="Arial"/>
          <w:i/>
          <w:sz w:val="22"/>
        </w:rPr>
      </w:pPr>
    </w:p>
    <w:p w14:paraId="62AE8D66" w14:textId="77777777" w:rsidR="00645937" w:rsidRPr="00F35B82" w:rsidRDefault="00645937" w:rsidP="00350C44">
      <w:pPr>
        <w:jc w:val="both"/>
        <w:rPr>
          <w:rFonts w:ascii="Arial" w:hAnsi="Arial" w:cs="Arial"/>
          <w:i/>
          <w:sz w:val="22"/>
        </w:rPr>
      </w:pPr>
    </w:p>
    <w:p w14:paraId="248A5930" w14:textId="11C3DBC2" w:rsidR="00523827" w:rsidRPr="00F2187D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t>C</w:t>
      </w:r>
      <w:r w:rsidR="00523827" w:rsidRPr="00F2187D">
        <w:rPr>
          <w:rFonts w:ascii="Arial" w:hAnsi="Arial" w:cs="Arial"/>
          <w:b/>
          <w:bCs/>
          <w:sz w:val="22"/>
          <w:u w:val="single"/>
        </w:rPr>
        <w:t>apacité économique et financière</w:t>
      </w:r>
    </w:p>
    <w:p w14:paraId="4C15237C" w14:textId="77777777" w:rsidR="00523827" w:rsidRPr="00523827" w:rsidRDefault="00523827" w:rsidP="00523827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70FCE7C9" w14:textId="1256F5CE" w:rsidR="00F35B82" w:rsidRPr="00F35B82" w:rsidRDefault="00F35B82" w:rsidP="008363EF">
      <w:pPr>
        <w:pStyle w:val="En-tte"/>
        <w:numPr>
          <w:ilvl w:val="0"/>
          <w:numId w:val="40"/>
        </w:numPr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sz w:val="22"/>
        </w:rPr>
      </w:pPr>
      <w:r w:rsidRPr="00F35B82">
        <w:rPr>
          <w:rFonts w:ascii="Arial" w:hAnsi="Arial" w:cs="Arial"/>
          <w:b/>
          <w:bCs/>
          <w:sz w:val="22"/>
        </w:rPr>
        <w:t>Chiffres d’affaires hors taxes des trois derniers exercices disponibles</w:t>
      </w:r>
      <w:r w:rsidR="004E5CCB">
        <w:rPr>
          <w:rFonts w:ascii="Arial" w:hAnsi="Arial" w:cs="Arial"/>
          <w:b/>
          <w:bCs/>
          <w:sz w:val="22"/>
        </w:rPr>
        <w:t> :</w:t>
      </w:r>
    </w:p>
    <w:p w14:paraId="3154F7B7" w14:textId="77777777" w:rsidR="00F35B82" w:rsidRPr="00F35B82" w:rsidRDefault="00F35B82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  <w:sz w:val="22"/>
        </w:rPr>
      </w:pPr>
    </w:p>
    <w:tbl>
      <w:tblPr>
        <w:tblW w:w="9792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6"/>
        <w:gridCol w:w="2058"/>
        <w:gridCol w:w="2059"/>
        <w:gridCol w:w="2059"/>
      </w:tblGrid>
      <w:tr w:rsidR="00F35B82" w:rsidRPr="00F35B82" w14:paraId="0DABB9E3" w14:textId="77777777" w:rsidTr="000B15FD">
        <w:trPr>
          <w:trHeight w:val="737"/>
        </w:trPr>
        <w:tc>
          <w:tcPr>
            <w:tcW w:w="36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FFE53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B81E15" w14:textId="798F5A9C" w:rsidR="00523827" w:rsidRPr="00523827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Exercice du 01/01/202</w:t>
            </w:r>
            <w:r w:rsidR="00523717">
              <w:rPr>
                <w:rFonts w:ascii="Arial" w:hAnsi="Arial" w:cs="Arial"/>
                <w:sz w:val="22"/>
              </w:rPr>
              <w:t>2</w:t>
            </w:r>
          </w:p>
          <w:p w14:paraId="31BC7DA3" w14:textId="4B29272C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523827">
              <w:rPr>
                <w:rFonts w:ascii="Arial" w:hAnsi="Arial" w:cs="Arial"/>
                <w:sz w:val="22"/>
              </w:rPr>
              <w:t>au</w:t>
            </w:r>
            <w:proofErr w:type="gramEnd"/>
            <w:r w:rsidRPr="00523827">
              <w:rPr>
                <w:rFonts w:ascii="Arial" w:hAnsi="Arial" w:cs="Arial"/>
                <w:sz w:val="22"/>
              </w:rPr>
              <w:t xml:space="preserve"> 31/12/202</w:t>
            </w:r>
            <w:r w:rsidR="00523717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9758F" w14:textId="536D6D31" w:rsidR="00523827" w:rsidRPr="00523827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Exercice du 01/01/202</w:t>
            </w:r>
            <w:r w:rsidR="00523717">
              <w:rPr>
                <w:rFonts w:ascii="Arial" w:hAnsi="Arial" w:cs="Arial"/>
                <w:sz w:val="22"/>
              </w:rPr>
              <w:t>3</w:t>
            </w:r>
          </w:p>
          <w:p w14:paraId="272C94A2" w14:textId="108ECB73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523827">
              <w:rPr>
                <w:rFonts w:ascii="Arial" w:hAnsi="Arial" w:cs="Arial"/>
                <w:sz w:val="22"/>
              </w:rPr>
              <w:t>au</w:t>
            </w:r>
            <w:proofErr w:type="gramEnd"/>
            <w:r w:rsidRPr="00523827">
              <w:rPr>
                <w:rFonts w:ascii="Arial" w:hAnsi="Arial" w:cs="Arial"/>
                <w:sz w:val="22"/>
              </w:rPr>
              <w:t xml:space="preserve"> 31/12/202</w:t>
            </w:r>
            <w:r w:rsidR="00523717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8864ED" w14:textId="46CEAC66" w:rsidR="00523827" w:rsidRPr="00523827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Exercice du 01/01/202</w:t>
            </w:r>
            <w:r w:rsidR="00523717">
              <w:rPr>
                <w:rFonts w:ascii="Arial" w:hAnsi="Arial" w:cs="Arial"/>
                <w:sz w:val="22"/>
              </w:rPr>
              <w:t>4</w:t>
            </w:r>
          </w:p>
          <w:p w14:paraId="744ECA17" w14:textId="221C2FB8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523827">
              <w:rPr>
                <w:rFonts w:ascii="Arial" w:hAnsi="Arial" w:cs="Arial"/>
                <w:sz w:val="22"/>
              </w:rPr>
              <w:t>au</w:t>
            </w:r>
            <w:proofErr w:type="gramEnd"/>
            <w:r w:rsidRPr="00523827">
              <w:rPr>
                <w:rFonts w:ascii="Arial" w:hAnsi="Arial" w:cs="Arial"/>
                <w:sz w:val="22"/>
              </w:rPr>
              <w:t xml:space="preserve"> 31/12/202</w:t>
            </w:r>
            <w:r w:rsidR="00523717">
              <w:rPr>
                <w:rFonts w:ascii="Arial" w:hAnsi="Arial" w:cs="Arial"/>
                <w:sz w:val="22"/>
              </w:rPr>
              <w:t>4</w:t>
            </w:r>
          </w:p>
        </w:tc>
      </w:tr>
      <w:tr w:rsidR="00F35B82" w:rsidRPr="00F35B82" w14:paraId="0E6B7006" w14:textId="77777777" w:rsidTr="000B15FD">
        <w:trPr>
          <w:trHeight w:val="737"/>
        </w:trPr>
        <w:tc>
          <w:tcPr>
            <w:tcW w:w="36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06F1BD" w14:textId="708B601F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Chiffre d’affaires global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4A2F1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169BFC1A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23315B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296DF0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35B82" w:rsidRPr="00F35B82" w14:paraId="73852AA6" w14:textId="77777777" w:rsidTr="000B15FD">
        <w:trPr>
          <w:trHeight w:val="737"/>
        </w:trPr>
        <w:tc>
          <w:tcPr>
            <w:tcW w:w="36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B555DE" w14:textId="57082C29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 xml:space="preserve">Part du chiffre d’affaires concernant les fournitures et services, objet de </w:t>
            </w:r>
            <w:r w:rsidR="00EF21F6">
              <w:rPr>
                <w:rFonts w:ascii="Arial" w:hAnsi="Arial" w:cs="Arial"/>
                <w:sz w:val="22"/>
              </w:rPr>
              <w:t>la concession</w:t>
            </w:r>
          </w:p>
        </w:tc>
        <w:tc>
          <w:tcPr>
            <w:tcW w:w="20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C0EA0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48B9D5F5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35B82">
              <w:rPr>
                <w:rFonts w:ascii="Arial" w:hAnsi="Arial" w:cs="Arial"/>
                <w:sz w:val="22"/>
              </w:rPr>
              <w:t>%</w:t>
            </w: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FCEF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10612A01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35B82">
              <w:rPr>
                <w:rFonts w:ascii="Arial" w:hAnsi="Arial" w:cs="Arial"/>
                <w:sz w:val="22"/>
              </w:rPr>
              <w:t>%</w:t>
            </w: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51F48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45DE12D4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35B82">
              <w:rPr>
                <w:rFonts w:ascii="Arial" w:hAnsi="Arial" w:cs="Arial"/>
                <w:sz w:val="22"/>
              </w:rPr>
              <w:t>%</w:t>
            </w:r>
          </w:p>
        </w:tc>
      </w:tr>
    </w:tbl>
    <w:p w14:paraId="633D1759" w14:textId="77777777" w:rsidR="000B15FD" w:rsidRDefault="000B15FD" w:rsidP="008363EF">
      <w:pPr>
        <w:tabs>
          <w:tab w:val="left" w:pos="864"/>
        </w:tabs>
        <w:jc w:val="both"/>
        <w:rPr>
          <w:rFonts w:ascii="Arial" w:hAnsi="Arial" w:cs="Arial"/>
          <w:sz w:val="22"/>
        </w:rPr>
      </w:pPr>
    </w:p>
    <w:p w14:paraId="0FFBCB48" w14:textId="482B63D6" w:rsidR="00F35B82" w:rsidRDefault="00F35B82" w:rsidP="008363EF">
      <w:pPr>
        <w:tabs>
          <w:tab w:val="left" w:pos="864"/>
        </w:tabs>
        <w:jc w:val="both"/>
        <w:rPr>
          <w:rFonts w:ascii="Arial" w:hAnsi="Arial" w:cs="Arial"/>
          <w:sz w:val="22"/>
        </w:rPr>
      </w:pPr>
      <w:r w:rsidRPr="00F35B82">
        <w:rPr>
          <w:rFonts w:ascii="Arial" w:hAnsi="Arial" w:cs="Arial"/>
          <w:sz w:val="22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  <w:r w:rsidR="00523827">
        <w:rPr>
          <w:rFonts w:ascii="Arial" w:hAnsi="Arial" w:cs="Arial"/>
          <w:sz w:val="22"/>
        </w:rPr>
        <w:t xml:space="preserve"> </w:t>
      </w:r>
      <w:proofErr w:type="gramStart"/>
      <w:r w:rsidRPr="00F35B82">
        <w:rPr>
          <w:rFonts w:ascii="Arial" w:hAnsi="Arial" w:cs="Arial"/>
          <w:sz w:val="22"/>
        </w:rPr>
        <w:t>…….</w:t>
      </w:r>
      <w:proofErr w:type="gramEnd"/>
      <w:r w:rsidRPr="00F35B82">
        <w:rPr>
          <w:rFonts w:ascii="Arial" w:hAnsi="Arial" w:cs="Arial"/>
          <w:sz w:val="22"/>
        </w:rPr>
        <w:t>/…………./……</w:t>
      </w:r>
    </w:p>
    <w:p w14:paraId="7794CC8A" w14:textId="77777777" w:rsidR="008363EF" w:rsidRDefault="008363EF" w:rsidP="008363EF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3508C64E" w14:textId="401AA532" w:rsidR="002503C1" w:rsidRPr="00F35B82" w:rsidRDefault="002503C1" w:rsidP="008363EF">
      <w:pPr>
        <w:jc w:val="both"/>
        <w:rPr>
          <w:rFonts w:ascii="Arial" w:hAnsi="Arial" w:cs="Arial"/>
          <w:i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3 derniers bilans</w:t>
      </w:r>
    </w:p>
    <w:p w14:paraId="07CBEB26" w14:textId="77777777" w:rsidR="002503C1" w:rsidRDefault="002503C1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5D7378D1" w14:textId="77777777" w:rsidR="00645937" w:rsidRDefault="00645937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64D0672A" w14:textId="77777777" w:rsidR="00645937" w:rsidRDefault="00645937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2A129A37" w14:textId="77777777" w:rsidR="00645937" w:rsidRDefault="00645937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18BC5A03" w14:textId="1AB43B5A" w:rsidR="00F35B82" w:rsidRPr="00F2187D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lastRenderedPageBreak/>
        <w:t>C</w:t>
      </w:r>
      <w:r w:rsidR="002503C1" w:rsidRPr="00F2187D">
        <w:rPr>
          <w:rFonts w:ascii="Arial" w:hAnsi="Arial" w:cs="Arial"/>
          <w:b/>
          <w:bCs/>
          <w:sz w:val="22"/>
          <w:u w:val="single"/>
        </w:rPr>
        <w:t>apacité technique et professionnelle</w:t>
      </w:r>
    </w:p>
    <w:p w14:paraId="40DFA5F5" w14:textId="77777777" w:rsidR="00F35B82" w:rsidRPr="00F35B82" w:rsidRDefault="00F35B82" w:rsidP="00F35B82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22"/>
        </w:rPr>
      </w:pPr>
    </w:p>
    <w:p w14:paraId="234A3663" w14:textId="5D8D8D92" w:rsidR="00F35B82" w:rsidRPr="008363EF" w:rsidRDefault="00523827" w:rsidP="000B15FD">
      <w:pPr>
        <w:pStyle w:val="En-tte"/>
        <w:numPr>
          <w:ilvl w:val="0"/>
          <w:numId w:val="40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8363EF">
        <w:rPr>
          <w:rFonts w:ascii="Arial" w:hAnsi="Arial" w:cs="Arial"/>
          <w:b/>
          <w:bCs/>
          <w:sz w:val="22"/>
        </w:rPr>
        <w:t>Diplômes du gérant</w:t>
      </w:r>
      <w:r w:rsidR="000B15FD">
        <w:rPr>
          <w:rFonts w:ascii="Arial" w:hAnsi="Arial" w:cs="Arial"/>
          <w:b/>
          <w:bCs/>
          <w:sz w:val="22"/>
        </w:rPr>
        <w:t>/dirigeant</w:t>
      </w:r>
      <w:r w:rsidRPr="008363EF">
        <w:rPr>
          <w:rFonts w:ascii="Arial" w:hAnsi="Arial" w:cs="Arial"/>
          <w:b/>
          <w:bCs/>
          <w:sz w:val="22"/>
        </w:rPr>
        <w:t xml:space="preserve"> ou des employés attestant de la capacité professionnelle</w:t>
      </w:r>
      <w:r w:rsidR="002503C1" w:rsidRPr="008363EF">
        <w:rPr>
          <w:rFonts w:ascii="Arial" w:hAnsi="Arial" w:cs="Arial"/>
          <w:b/>
          <w:bCs/>
          <w:sz w:val="22"/>
        </w:rPr>
        <w:t xml:space="preserve"> </w:t>
      </w:r>
      <w:r w:rsidR="008363EF">
        <w:rPr>
          <w:rFonts w:ascii="Arial" w:hAnsi="Arial" w:cs="Arial"/>
          <w:b/>
          <w:bCs/>
          <w:sz w:val="22"/>
        </w:rPr>
        <w:t>du candidat</w:t>
      </w:r>
      <w:r w:rsidR="004E5CCB">
        <w:rPr>
          <w:rFonts w:ascii="Arial" w:hAnsi="Arial" w:cs="Arial"/>
          <w:b/>
          <w:bCs/>
          <w:sz w:val="22"/>
        </w:rPr>
        <w:t> :</w:t>
      </w:r>
    </w:p>
    <w:p w14:paraId="7095AA8C" w14:textId="77777777" w:rsidR="002503C1" w:rsidRDefault="002503C1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03C1" w:rsidRPr="002503C1" w14:paraId="5D0C8D06" w14:textId="77777777" w:rsidTr="002503C1">
        <w:tc>
          <w:tcPr>
            <w:tcW w:w="3020" w:type="dxa"/>
          </w:tcPr>
          <w:p w14:paraId="0BBB3069" w14:textId="23B18B57" w:rsidR="002503C1" w:rsidRP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b/>
                <w:sz w:val="22"/>
              </w:rPr>
            </w:pPr>
            <w:r w:rsidRPr="002503C1">
              <w:rPr>
                <w:rFonts w:ascii="Arial" w:hAnsi="Arial" w:cs="Arial"/>
                <w:b/>
                <w:sz w:val="22"/>
              </w:rPr>
              <w:t>Prénom, Nom</w:t>
            </w:r>
          </w:p>
        </w:tc>
        <w:tc>
          <w:tcPr>
            <w:tcW w:w="3021" w:type="dxa"/>
          </w:tcPr>
          <w:p w14:paraId="273CDEB9" w14:textId="5B7D3D37" w:rsidR="002503C1" w:rsidRP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b/>
                <w:sz w:val="22"/>
              </w:rPr>
            </w:pPr>
            <w:r w:rsidRPr="002503C1">
              <w:rPr>
                <w:rFonts w:ascii="Arial" w:hAnsi="Arial" w:cs="Arial"/>
                <w:b/>
                <w:sz w:val="22"/>
              </w:rPr>
              <w:t>Fonction dans l’entreprise</w:t>
            </w:r>
          </w:p>
        </w:tc>
        <w:tc>
          <w:tcPr>
            <w:tcW w:w="3021" w:type="dxa"/>
          </w:tcPr>
          <w:p w14:paraId="653929FC" w14:textId="26CA1FE2" w:rsidR="002503C1" w:rsidRP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b/>
                <w:sz w:val="22"/>
              </w:rPr>
            </w:pPr>
            <w:r w:rsidRPr="002503C1">
              <w:rPr>
                <w:rFonts w:ascii="Arial" w:hAnsi="Arial" w:cs="Arial"/>
                <w:b/>
                <w:sz w:val="22"/>
              </w:rPr>
              <w:t>Diplômes</w:t>
            </w:r>
          </w:p>
        </w:tc>
      </w:tr>
      <w:tr w:rsidR="002503C1" w14:paraId="13180CED" w14:textId="77777777" w:rsidTr="002503C1">
        <w:tc>
          <w:tcPr>
            <w:tcW w:w="3020" w:type="dxa"/>
          </w:tcPr>
          <w:p w14:paraId="458B0F46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02D5C015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5D369C53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</w:tr>
      <w:tr w:rsidR="002503C1" w14:paraId="4A62F23A" w14:textId="77777777" w:rsidTr="002503C1">
        <w:tc>
          <w:tcPr>
            <w:tcW w:w="3020" w:type="dxa"/>
          </w:tcPr>
          <w:p w14:paraId="1CB49261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56604224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45D6540B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</w:tr>
      <w:tr w:rsidR="002503C1" w14:paraId="11CFD6B3" w14:textId="77777777" w:rsidTr="002503C1">
        <w:tc>
          <w:tcPr>
            <w:tcW w:w="3020" w:type="dxa"/>
          </w:tcPr>
          <w:p w14:paraId="50F378CE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276E5998" w14:textId="77777777" w:rsidR="000B15FD" w:rsidRDefault="000B15FD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4F6FDF21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8BCB56B" w14:textId="77777777" w:rsidR="002503C1" w:rsidRDefault="002503C1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p w14:paraId="2EC6A788" w14:textId="77777777" w:rsidR="002503C1" w:rsidRDefault="002503C1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p w14:paraId="287E7D76" w14:textId="29E98F52" w:rsidR="002503C1" w:rsidRPr="008363EF" w:rsidRDefault="002503C1" w:rsidP="008363EF">
      <w:pPr>
        <w:pStyle w:val="En-tte"/>
        <w:numPr>
          <w:ilvl w:val="0"/>
          <w:numId w:val="40"/>
        </w:numPr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b/>
          <w:bCs/>
          <w:sz w:val="22"/>
        </w:rPr>
      </w:pPr>
      <w:r w:rsidRPr="008363EF">
        <w:rPr>
          <w:rFonts w:ascii="Arial" w:hAnsi="Arial" w:cs="Arial"/>
          <w:b/>
          <w:bCs/>
          <w:sz w:val="22"/>
        </w:rPr>
        <w:t>Décomposition des effectifs de l’entreprise</w:t>
      </w:r>
      <w:r w:rsidR="000B15FD">
        <w:rPr>
          <w:rFonts w:ascii="Arial" w:hAnsi="Arial" w:cs="Arial"/>
          <w:b/>
          <w:bCs/>
          <w:sz w:val="22"/>
        </w:rPr>
        <w:t xml:space="preserve"> (effectifs totaux)</w:t>
      </w:r>
      <w:r w:rsidRPr="008363EF">
        <w:rPr>
          <w:rFonts w:ascii="Arial" w:hAnsi="Arial" w:cs="Arial"/>
          <w:b/>
          <w:bCs/>
          <w:sz w:val="22"/>
        </w:rPr>
        <w:t xml:space="preserve"> : </w:t>
      </w:r>
    </w:p>
    <w:p w14:paraId="71154915" w14:textId="77777777" w:rsidR="00F35B82" w:rsidRPr="00F35B82" w:rsidRDefault="00F35B82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tbl>
      <w:tblPr>
        <w:tblW w:w="9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0"/>
        <w:gridCol w:w="3452"/>
        <w:gridCol w:w="1417"/>
        <w:gridCol w:w="1417"/>
        <w:gridCol w:w="1418"/>
      </w:tblGrid>
      <w:tr w:rsidR="00DD0ADB" w:rsidRPr="002503C1" w14:paraId="47E06E27" w14:textId="77777777" w:rsidTr="000B15FD">
        <w:tc>
          <w:tcPr>
            <w:tcW w:w="49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0CC5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C718" w14:textId="1D5E6DEC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202</w:t>
            </w:r>
            <w:r w:rsidR="00EF21F6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1C25A" w14:textId="66A9DBB4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202</w:t>
            </w:r>
            <w:r w:rsidR="00EF21F6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9E057" w14:textId="3DE794E0" w:rsidR="00DD0ADB" w:rsidRPr="002503C1" w:rsidRDefault="00523717" w:rsidP="00523717">
            <w:pPr>
              <w:tabs>
                <w:tab w:val="left" w:pos="5670"/>
              </w:tabs>
              <w:spacing w:after="0" w:line="264" w:lineRule="auto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 xml:space="preserve"> Février </w:t>
            </w: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2025</w:t>
            </w:r>
          </w:p>
        </w:tc>
      </w:tr>
      <w:tr w:rsidR="00DD0ADB" w:rsidRPr="002503C1" w14:paraId="0E6DFA49" w14:textId="77777777" w:rsidTr="000B15FD"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B473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  <w:p w14:paraId="6B8D50EE" w14:textId="48343B89" w:rsidR="00DD0ADB" w:rsidRPr="002503C1" w:rsidRDefault="000B15FD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Gérant ou Dirigeant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69A4C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Prénom, Nom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A1560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CD75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0C33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611AD262" w14:textId="77777777" w:rsidTr="000B15FD"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78C2D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630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Prénom, Nom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8E4BA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7D9A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421A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199AA73F" w14:textId="77777777" w:rsidTr="000B15FD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5EBDE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 xml:space="preserve">Personnel d’encadrement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67D90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BD5F5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C6E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3452B112" w14:textId="77777777" w:rsidTr="000B15FD"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EE431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  <w:p w14:paraId="1F551082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  <w:p w14:paraId="119CE219" w14:textId="4620612F" w:rsidR="00DD0ADB" w:rsidRPr="002503C1" w:rsidRDefault="000B15FD" w:rsidP="000B15FD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Salariés</w:t>
            </w:r>
          </w:p>
          <w:p w14:paraId="4A9A8344" w14:textId="2E6177AF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ABA9" w14:textId="05AB9D05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CDI</w:t>
            </w:r>
            <w:r w:rsidR="000B15FD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 xml:space="preserve"> (en équivalent temps plein)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831B6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D93F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46B0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4CA72DD5" w14:textId="77777777" w:rsidTr="000B15FD"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FBEED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C7D8F" w14:textId="547DA251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CDD</w:t>
            </w:r>
            <w:r w:rsidR="000B15FD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 xml:space="preserve"> (en équivalent temps plein)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D3A2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8AAEB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D4A3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39CE0060" w14:textId="77777777" w:rsidTr="000B15FD">
        <w:trPr>
          <w:trHeight w:val="532"/>
        </w:trPr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61C32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7F82" w14:textId="5E5E923F" w:rsidR="00DD0ADB" w:rsidRPr="002503C1" w:rsidRDefault="000B15FD" w:rsidP="002E415A">
            <w:pPr>
              <w:tabs>
                <w:tab w:val="left" w:pos="5670"/>
              </w:tabs>
              <w:spacing w:before="120" w:after="120" w:line="264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eastAsia="Times New Roman" w:hAnsi="Arial" w:cs="Arial"/>
                <w:color w:val="1F1F1F"/>
                <w:kern w:val="0"/>
                <w:sz w:val="22"/>
                <w:lang w:val="en-GB" w:eastAsia="en-GB"/>
              </w:rPr>
              <w:t>Apprentis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C73CC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31D39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4CB73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135A68D0" w14:textId="77777777" w:rsidTr="000B15FD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29B7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2D1E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8B75B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F07C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</w:tr>
    </w:tbl>
    <w:p w14:paraId="31EEBFF2" w14:textId="77777777" w:rsidR="00645937" w:rsidRDefault="00645937" w:rsidP="0064593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5BB39661" w14:textId="49BD7814" w:rsidR="000B15FD" w:rsidRDefault="000B15FD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Certificats fiscaux et sociaux</w:t>
      </w:r>
    </w:p>
    <w:p w14:paraId="2BB61F01" w14:textId="77777777" w:rsidR="000B15FD" w:rsidRDefault="000B15FD" w:rsidP="000B15FD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</w:p>
    <w:p w14:paraId="07F905A3" w14:textId="77777777" w:rsidR="000B15FD" w:rsidRDefault="000B15FD" w:rsidP="00EF0286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775A00F9" w14:textId="19B16D19" w:rsidR="000B15FD" w:rsidRPr="00F35B82" w:rsidRDefault="000B15FD" w:rsidP="00EF0286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="00EF0286">
        <w:rPr>
          <w:rFonts w:ascii="Arial" w:eastAsia="Times New Roman" w:hAnsi="Arial" w:cs="Arial"/>
          <w:sz w:val="22"/>
        </w:rPr>
        <w:t xml:space="preserve">  </w:t>
      </w:r>
      <w:r w:rsidR="00EF0286">
        <w:rPr>
          <w:rFonts w:ascii="Arial" w:eastAsia="Times New Roman" w:hAnsi="Arial" w:cs="Arial"/>
          <w:sz w:val="22"/>
        </w:rPr>
        <w:tab/>
        <w:t>Attestation de régularité fiscale délivrée par la Direction générale des finances publiques</w:t>
      </w:r>
    </w:p>
    <w:p w14:paraId="52E44A97" w14:textId="6FB1F92F" w:rsidR="000B15FD" w:rsidRPr="00F35B82" w:rsidRDefault="000B15FD" w:rsidP="00EF0286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  <w:t>A</w:t>
      </w:r>
      <w:r>
        <w:rPr>
          <w:rFonts w:ascii="Arial" w:eastAsia="Times New Roman" w:hAnsi="Arial" w:cs="Arial"/>
          <w:sz w:val="22"/>
        </w:rPr>
        <w:t>ttestation de vigilance délivrée par l’URSSAF</w:t>
      </w:r>
    </w:p>
    <w:p w14:paraId="43532336" w14:textId="77777777" w:rsidR="000B15FD" w:rsidRDefault="000B15FD" w:rsidP="000B15FD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</w:p>
    <w:p w14:paraId="139CDCCF" w14:textId="77777777" w:rsidR="000B15FD" w:rsidRDefault="000B15FD" w:rsidP="000B15FD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</w:p>
    <w:p w14:paraId="3792B09D" w14:textId="3AF96934" w:rsidR="002503C1" w:rsidRPr="00F2187D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t>Attestations</w:t>
      </w:r>
    </w:p>
    <w:p w14:paraId="6B47756A" w14:textId="77777777" w:rsidR="008363EF" w:rsidRPr="008363EF" w:rsidRDefault="008363EF" w:rsidP="008363E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1A66F94B" w14:textId="77777777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sz w:val="22"/>
        </w:rPr>
        <w:t>Je soussigné(e), [</w:t>
      </w:r>
      <w:r w:rsidRPr="008363EF">
        <w:rPr>
          <w:rFonts w:ascii="Arial" w:hAnsi="Arial" w:cs="Arial"/>
          <w:sz w:val="22"/>
          <w:shd w:val="clear" w:color="auto" w:fill="FFFF00"/>
        </w:rPr>
        <w:t>Prénom, Nom</w:t>
      </w:r>
      <w:r w:rsidRPr="008363EF">
        <w:rPr>
          <w:rFonts w:ascii="Arial" w:hAnsi="Arial" w:cs="Arial"/>
          <w:sz w:val="22"/>
        </w:rPr>
        <w:t>], agissant au nom de [</w:t>
      </w:r>
      <w:r w:rsidRPr="008363EF">
        <w:rPr>
          <w:rFonts w:ascii="Arial" w:hAnsi="Arial" w:cs="Arial"/>
          <w:sz w:val="22"/>
          <w:shd w:val="clear" w:color="auto" w:fill="FFFF00"/>
        </w:rPr>
        <w:t>Dénomination sociale de l’entreprise</w:t>
      </w:r>
      <w:r w:rsidRPr="008363EF">
        <w:rPr>
          <w:rFonts w:ascii="Arial" w:hAnsi="Arial" w:cs="Arial"/>
          <w:sz w:val="22"/>
        </w:rPr>
        <w:t>], dont le siège social est sis [</w:t>
      </w:r>
      <w:r w:rsidRPr="008363EF">
        <w:rPr>
          <w:rFonts w:ascii="Arial" w:hAnsi="Arial" w:cs="Arial"/>
          <w:sz w:val="22"/>
          <w:shd w:val="clear" w:color="auto" w:fill="FFFF00"/>
        </w:rPr>
        <w:t>Adresse</w:t>
      </w:r>
      <w:r w:rsidRPr="008363EF">
        <w:rPr>
          <w:rFonts w:ascii="Arial" w:hAnsi="Arial" w:cs="Arial"/>
          <w:sz w:val="22"/>
        </w:rPr>
        <w:t>], déclare sur l'honneur, en ma qualité de [</w:t>
      </w:r>
      <w:r w:rsidRPr="008363EF">
        <w:rPr>
          <w:rFonts w:ascii="Arial" w:hAnsi="Arial" w:cs="Arial"/>
          <w:sz w:val="22"/>
          <w:shd w:val="clear" w:color="auto" w:fill="FFFF00"/>
        </w:rPr>
        <w:t>Qualité</w:t>
      </w:r>
      <w:r w:rsidRPr="008363EF">
        <w:rPr>
          <w:rFonts w:ascii="Arial" w:hAnsi="Arial" w:cs="Arial"/>
          <w:sz w:val="22"/>
        </w:rPr>
        <w:t xml:space="preserve">], </w:t>
      </w:r>
    </w:p>
    <w:p w14:paraId="0088C7D5" w14:textId="10481868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proofErr w:type="gramStart"/>
      <w:r w:rsidRPr="008363EF">
        <w:rPr>
          <w:rFonts w:ascii="Arial" w:eastAsia="Times New Roman" w:hAnsi="Arial" w:cs="Arial"/>
          <w:sz w:val="22"/>
        </w:rPr>
        <w:t>que</w:t>
      </w:r>
      <w:proofErr w:type="gramEnd"/>
      <w:r w:rsidRPr="008363EF">
        <w:rPr>
          <w:rFonts w:ascii="Arial" w:eastAsia="Times New Roman" w:hAnsi="Arial" w:cs="Arial"/>
          <w:sz w:val="22"/>
        </w:rPr>
        <w:t xml:space="preserve"> </w:t>
      </w:r>
      <w:r w:rsidRPr="008363EF">
        <w:rPr>
          <w:rFonts w:ascii="Arial" w:hAnsi="Arial" w:cs="Arial"/>
          <w:sz w:val="22"/>
        </w:rPr>
        <w:t>je suis habilité à représenter et à engager ladite entreprise,</w:t>
      </w:r>
      <w:r w:rsidR="008363EF">
        <w:rPr>
          <w:rFonts w:ascii="Arial" w:hAnsi="Arial" w:cs="Arial"/>
          <w:sz w:val="22"/>
        </w:rPr>
        <w:t xml:space="preserve"> en particulier dans le cadre d’une</w:t>
      </w:r>
      <w:r w:rsidRPr="008363EF">
        <w:rPr>
          <w:rFonts w:ascii="Arial" w:hAnsi="Arial" w:cs="Arial"/>
          <w:sz w:val="22"/>
        </w:rPr>
        <w:t xml:space="preserve"> réponse à appel à manifestation d’intérêts.</w:t>
      </w:r>
    </w:p>
    <w:p w14:paraId="4A0C2A3B" w14:textId="658FE37A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proofErr w:type="gramStart"/>
      <w:r w:rsidRPr="008363EF">
        <w:rPr>
          <w:rFonts w:ascii="Arial" w:hAnsi="Arial" w:cs="Arial"/>
          <w:sz w:val="22"/>
        </w:rPr>
        <w:t>que</w:t>
      </w:r>
      <w:proofErr w:type="gramEnd"/>
      <w:r w:rsidRPr="008363EF">
        <w:rPr>
          <w:rFonts w:ascii="Arial" w:hAnsi="Arial" w:cs="Arial"/>
          <w:sz w:val="22"/>
        </w:rPr>
        <w:t xml:space="preserve"> ladite entreprise ne fait l'objet d'aucune procédure de sauvegarde, ni de redressement ou liquidation judiciaire.</w:t>
      </w:r>
    </w:p>
    <w:p w14:paraId="30DB4D2C" w14:textId="6E5139C6" w:rsidR="002503C1" w:rsidRPr="008363EF" w:rsidRDefault="002503C1" w:rsidP="008363EF">
      <w:pPr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proofErr w:type="gramStart"/>
      <w:r w:rsidRPr="008363EF">
        <w:rPr>
          <w:rFonts w:ascii="Arial" w:hAnsi="Arial" w:cs="Arial"/>
          <w:sz w:val="22"/>
        </w:rPr>
        <w:t>qu’à</w:t>
      </w:r>
      <w:proofErr w:type="gramEnd"/>
      <w:r w:rsidRPr="008363EF">
        <w:rPr>
          <w:rFonts w:ascii="Arial" w:hAnsi="Arial" w:cs="Arial"/>
          <w:sz w:val="22"/>
        </w:rPr>
        <w:t xml:space="preserve"> date, ladite entreprise est à jour de ses obligations déclaratives et du paiement des impôts auxquels elle est assujettie.</w:t>
      </w:r>
    </w:p>
    <w:p w14:paraId="0A5B9A37" w14:textId="68D5DF9D" w:rsidR="002503C1" w:rsidRPr="008363EF" w:rsidRDefault="002503C1" w:rsidP="008363EF">
      <w:pPr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proofErr w:type="gramStart"/>
      <w:r w:rsidRPr="008363EF">
        <w:rPr>
          <w:rFonts w:ascii="Arial" w:hAnsi="Arial" w:cs="Arial"/>
          <w:sz w:val="22"/>
        </w:rPr>
        <w:t>que</w:t>
      </w:r>
      <w:proofErr w:type="gramEnd"/>
      <w:r w:rsidRPr="008363EF">
        <w:rPr>
          <w:rFonts w:ascii="Arial" w:hAnsi="Arial" w:cs="Arial"/>
          <w:sz w:val="22"/>
        </w:rPr>
        <w:t xml:space="preserve"> ladite entreprise respecte la législation sur le travail dissimulé et clandestin, telle que celle-ci résulte notamment des articles L.8221-1, L.8221-3 et L8221-5 du Code du travail.</w:t>
      </w:r>
    </w:p>
    <w:p w14:paraId="5AFCBCEC" w14:textId="77F74EB8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proofErr w:type="gramStart"/>
      <w:r w:rsidRPr="008363EF">
        <w:rPr>
          <w:rFonts w:ascii="Arial" w:hAnsi="Arial" w:cs="Arial"/>
          <w:sz w:val="22"/>
        </w:rPr>
        <w:t>que</w:t>
      </w:r>
      <w:proofErr w:type="gramEnd"/>
      <w:r w:rsidRPr="008363EF">
        <w:rPr>
          <w:rFonts w:ascii="Arial" w:hAnsi="Arial" w:cs="Arial"/>
          <w:sz w:val="22"/>
        </w:rPr>
        <w:t xml:space="preserve"> les renseignements et documents remis dans le cadre de l’appel à manifestation d’intérêts auquel nous répondons et relatifs à notre capacité et nos aptitudes sont exacts.</w:t>
      </w:r>
    </w:p>
    <w:p w14:paraId="2C2C422F" w14:textId="77777777" w:rsidR="00F35B82" w:rsidRPr="00F35B82" w:rsidRDefault="00F35B82" w:rsidP="00F35B82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</w:rPr>
      </w:pPr>
      <w:bookmarkStart w:id="0" w:name="_Hlk163306446"/>
    </w:p>
    <w:p w14:paraId="30B11F38" w14:textId="77777777" w:rsidR="00F35B82" w:rsidRPr="00F35B82" w:rsidRDefault="00F35B82" w:rsidP="00F35B82">
      <w:pPr>
        <w:tabs>
          <w:tab w:val="left" w:pos="426"/>
        </w:tabs>
        <w:jc w:val="both"/>
        <w:rPr>
          <w:rFonts w:ascii="Arial" w:hAnsi="Arial" w:cs="Arial"/>
          <w:b/>
          <w:bCs/>
          <w:spacing w:val="-10"/>
          <w:sz w:val="22"/>
        </w:rPr>
      </w:pPr>
    </w:p>
    <w:bookmarkEnd w:id="0"/>
    <w:p w14:paraId="16078575" w14:textId="77777777" w:rsidR="00F35B82" w:rsidRPr="00F35B82" w:rsidRDefault="00F35B82" w:rsidP="00F35B82">
      <w:pPr>
        <w:suppressAutoHyphens w:val="0"/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</w:pPr>
    </w:p>
    <w:p w14:paraId="39979260" w14:textId="77777777" w:rsidR="00F35B82" w:rsidRPr="00F35B82" w:rsidRDefault="00F35B82" w:rsidP="00F35B82">
      <w:pPr>
        <w:suppressAutoHyphens w:val="0"/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</w:pPr>
    </w:p>
    <w:p w14:paraId="06D7418C" w14:textId="77777777" w:rsidR="00F35B82" w:rsidRPr="00F35B82" w:rsidRDefault="00F35B82" w:rsidP="00F35B82">
      <w:pPr>
        <w:rPr>
          <w:rFonts w:ascii="Arial" w:hAnsi="Arial" w:cs="Arial"/>
          <w:sz w:val="22"/>
        </w:rPr>
      </w:pPr>
    </w:p>
    <w:p w14:paraId="4B8BB575" w14:textId="77777777" w:rsidR="00F35B82" w:rsidRPr="00F35B82" w:rsidRDefault="00F35B82" w:rsidP="00C51C2F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</w:rPr>
      </w:pPr>
    </w:p>
    <w:p w14:paraId="0FA61A46" w14:textId="77777777" w:rsidR="00EF0286" w:rsidRDefault="00EF0286">
      <w:pPr>
        <w:suppressAutoHyphens w:val="0"/>
        <w:autoSpaceDN/>
        <w:spacing w:line="259" w:lineRule="auto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AE5A6FD" w14:textId="3EDF17F0" w:rsidR="008363EF" w:rsidRPr="008363EF" w:rsidRDefault="008363EF" w:rsidP="00836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4111"/>
        </w:tabs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8363EF">
        <w:rPr>
          <w:rFonts w:ascii="Arial" w:hAnsi="Arial" w:cs="Arial"/>
          <w:b/>
          <w:bCs/>
          <w:sz w:val="24"/>
          <w:szCs w:val="24"/>
        </w:rPr>
        <w:lastRenderedPageBreak/>
        <w:t>PARTIE I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363EF">
        <w:rPr>
          <w:rFonts w:ascii="Arial" w:hAnsi="Arial" w:cs="Arial"/>
          <w:b/>
          <w:bCs/>
          <w:sz w:val="24"/>
          <w:szCs w:val="24"/>
        </w:rPr>
        <w:t xml:space="preserve"> : PRESENTATION </w:t>
      </w:r>
      <w:r>
        <w:rPr>
          <w:rFonts w:ascii="Arial" w:hAnsi="Arial" w:cs="Arial"/>
          <w:b/>
          <w:bCs/>
          <w:sz w:val="24"/>
          <w:szCs w:val="24"/>
        </w:rPr>
        <w:t>DE L’OFFRE</w:t>
      </w:r>
    </w:p>
    <w:p w14:paraId="70084813" w14:textId="2C19EF40" w:rsidR="00656EC9" w:rsidRDefault="00656EC9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t xml:space="preserve">Emplacement </w:t>
      </w:r>
    </w:p>
    <w:p w14:paraId="79FC2331" w14:textId="77777777" w:rsidR="00F2187D" w:rsidRPr="00F2187D" w:rsidRDefault="00F2187D" w:rsidP="00F2187D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2D8AAA1F" w14:textId="62E51E62" w:rsidR="00C51C2F" w:rsidRPr="00F35B82" w:rsidRDefault="00645937" w:rsidP="007328E6">
      <w:pPr>
        <w:tabs>
          <w:tab w:val="left" w:pos="426"/>
        </w:tabs>
        <w:jc w:val="both"/>
        <w:rPr>
          <w:rFonts w:ascii="Arial" w:hAnsi="Arial" w:cs="Arial"/>
          <w:sz w:val="22"/>
        </w:rPr>
      </w:pPr>
      <w:r w:rsidRPr="00645937">
        <w:rPr>
          <w:rFonts w:ascii="Arial" w:hAnsi="Arial" w:cs="Arial"/>
          <w:b/>
          <w:spacing w:val="-10"/>
          <w:sz w:val="22"/>
        </w:rPr>
        <w:t>L</w:t>
      </w:r>
      <w:r w:rsidR="007328E6">
        <w:rPr>
          <w:rFonts w:ascii="Arial" w:hAnsi="Arial" w:cs="Arial"/>
          <w:b/>
          <w:spacing w:val="-10"/>
          <w:sz w:val="22"/>
        </w:rPr>
        <w:t>’</w:t>
      </w:r>
      <w:r w:rsidRPr="00645937">
        <w:rPr>
          <w:rFonts w:ascii="Arial" w:hAnsi="Arial" w:cs="Arial"/>
          <w:b/>
          <w:spacing w:val="-10"/>
          <w:sz w:val="22"/>
        </w:rPr>
        <w:t>emplacement qui f</w:t>
      </w:r>
      <w:r w:rsidR="007328E6">
        <w:rPr>
          <w:rFonts w:ascii="Arial" w:hAnsi="Arial" w:cs="Arial"/>
          <w:b/>
          <w:spacing w:val="-10"/>
          <w:sz w:val="22"/>
        </w:rPr>
        <w:t>ai</w:t>
      </w:r>
      <w:r w:rsidRPr="00645937">
        <w:rPr>
          <w:rFonts w:ascii="Arial" w:hAnsi="Arial" w:cs="Arial"/>
          <w:b/>
          <w:spacing w:val="-10"/>
          <w:sz w:val="22"/>
        </w:rPr>
        <w:t>t l’objet du présen</w:t>
      </w:r>
      <w:r w:rsidR="007328E6">
        <w:rPr>
          <w:rFonts w:ascii="Arial" w:hAnsi="Arial" w:cs="Arial"/>
          <w:b/>
          <w:spacing w:val="-10"/>
          <w:sz w:val="22"/>
        </w:rPr>
        <w:t>t marché est situé au 1 avenue de la Marseillaise à Strasbourg</w:t>
      </w:r>
      <w:r w:rsidR="00EF21F6">
        <w:rPr>
          <w:rFonts w:ascii="Arial" w:hAnsi="Arial" w:cs="Arial"/>
          <w:spacing w:val="-10"/>
          <w:sz w:val="22"/>
        </w:rPr>
        <w:t xml:space="preserve">. </w:t>
      </w:r>
      <w:r>
        <w:rPr>
          <w:rFonts w:ascii="Arial" w:hAnsi="Arial" w:cs="Arial"/>
          <w:spacing w:val="-10"/>
          <w:sz w:val="22"/>
        </w:rPr>
        <w:t>Les caractéristiques de ce</w:t>
      </w:r>
      <w:r w:rsidR="007328E6">
        <w:rPr>
          <w:rFonts w:ascii="Arial" w:hAnsi="Arial" w:cs="Arial"/>
          <w:spacing w:val="-10"/>
          <w:sz w:val="22"/>
        </w:rPr>
        <w:t>t</w:t>
      </w:r>
      <w:r>
        <w:rPr>
          <w:rFonts w:ascii="Arial" w:hAnsi="Arial" w:cs="Arial"/>
          <w:spacing w:val="-10"/>
          <w:sz w:val="22"/>
        </w:rPr>
        <w:t xml:space="preserve"> emplacement </w:t>
      </w:r>
      <w:r w:rsidR="00EF0286">
        <w:rPr>
          <w:rFonts w:ascii="Arial" w:hAnsi="Arial" w:cs="Arial"/>
          <w:spacing w:val="-10"/>
          <w:sz w:val="22"/>
        </w:rPr>
        <w:t xml:space="preserve">figurent dans le </w:t>
      </w:r>
      <w:r w:rsidR="004758CF">
        <w:rPr>
          <w:rFonts w:ascii="Arial" w:hAnsi="Arial" w:cs="Arial"/>
          <w:spacing w:val="-10"/>
          <w:sz w:val="22"/>
        </w:rPr>
        <w:t>C</w:t>
      </w:r>
      <w:r w:rsidR="00EF0286">
        <w:rPr>
          <w:rFonts w:ascii="Arial" w:hAnsi="Arial" w:cs="Arial"/>
          <w:spacing w:val="-10"/>
          <w:sz w:val="22"/>
        </w:rPr>
        <w:t>ahier des charges.</w:t>
      </w:r>
    </w:p>
    <w:p w14:paraId="2FDE1E61" w14:textId="00183408" w:rsidR="00F2187D" w:rsidRPr="00F2187D" w:rsidRDefault="00821B19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Concept et soutenabilité</w:t>
      </w:r>
      <w:r w:rsidR="00F2187D">
        <w:rPr>
          <w:rFonts w:ascii="Arial" w:hAnsi="Arial" w:cs="Arial"/>
          <w:b/>
          <w:bCs/>
          <w:sz w:val="22"/>
          <w:u w:val="single"/>
        </w:rPr>
        <w:t xml:space="preserve"> du projet</w:t>
      </w:r>
      <w:r w:rsidR="00625733">
        <w:rPr>
          <w:rFonts w:ascii="Arial" w:hAnsi="Arial" w:cs="Arial"/>
          <w:b/>
          <w:bCs/>
          <w:sz w:val="22"/>
          <w:u w:val="single"/>
        </w:rPr>
        <w:t xml:space="preserve"> (sur </w:t>
      </w:r>
      <w:r w:rsidR="005D7D5C">
        <w:rPr>
          <w:rFonts w:ascii="Arial" w:hAnsi="Arial" w:cs="Arial"/>
          <w:b/>
          <w:bCs/>
          <w:sz w:val="22"/>
          <w:u w:val="single"/>
        </w:rPr>
        <w:t>5</w:t>
      </w:r>
      <w:r w:rsidR="00F53BC0">
        <w:rPr>
          <w:rFonts w:ascii="Arial" w:hAnsi="Arial" w:cs="Arial"/>
          <w:b/>
          <w:bCs/>
          <w:sz w:val="22"/>
          <w:u w:val="single"/>
        </w:rPr>
        <w:t>0</w:t>
      </w:r>
      <w:r w:rsidR="00625733">
        <w:rPr>
          <w:rFonts w:ascii="Arial" w:hAnsi="Arial" w:cs="Arial"/>
          <w:b/>
          <w:bCs/>
          <w:sz w:val="22"/>
          <w:u w:val="single"/>
        </w:rPr>
        <w:t xml:space="preserve"> points)</w:t>
      </w:r>
    </w:p>
    <w:p w14:paraId="774031EC" w14:textId="77777777" w:rsidR="00F2187D" w:rsidRDefault="00F2187D" w:rsidP="00F2187D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> </w:t>
      </w:r>
    </w:p>
    <w:p w14:paraId="6213BE09" w14:textId="2A95DC45" w:rsidR="00CD3E58" w:rsidRPr="00CD3E58" w:rsidRDefault="00CD3E58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>Histoire, valeurs, vision de l’entreprise et cohérence avec l’identité d</w:t>
      </w:r>
      <w:r w:rsidR="00CA6D28">
        <w:rPr>
          <w:rFonts w:ascii="Arial" w:hAnsi="Arial" w:cs="Arial"/>
          <w:b/>
          <w:bCs/>
          <w:sz w:val="22"/>
        </w:rPr>
        <w:t>u TNS</w:t>
      </w:r>
      <w:r w:rsidR="00CF6F0B">
        <w:rPr>
          <w:rFonts w:ascii="Arial" w:hAnsi="Arial" w:cs="Arial"/>
          <w:b/>
          <w:bCs/>
          <w:sz w:val="22"/>
        </w:rPr>
        <w:t xml:space="preserve"> (20 points)</w:t>
      </w:r>
      <w:r w:rsidRPr="00CD3E58">
        <w:rPr>
          <w:rFonts w:ascii="Arial" w:hAnsi="Arial" w:cs="Arial"/>
          <w:b/>
          <w:bCs/>
          <w:sz w:val="22"/>
        </w:rPr>
        <w:t xml:space="preserve"> </w:t>
      </w:r>
    </w:p>
    <w:p w14:paraId="3245BC42" w14:textId="77777777" w:rsidR="00CD3E58" w:rsidRPr="00CD3E58" w:rsidRDefault="00CD3E58" w:rsidP="00CD3E58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  <w:u w:val="single"/>
        </w:rPr>
      </w:pPr>
    </w:p>
    <w:p w14:paraId="01E63CDD" w14:textId="63FE8954" w:rsidR="00625733" w:rsidRPr="00CD3E58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>Présentez l’</w:t>
      </w:r>
      <w:r w:rsidR="00CD3E58" w:rsidRPr="00CD3E58">
        <w:rPr>
          <w:rFonts w:ascii="Arial" w:hAnsi="Arial" w:cs="Arial"/>
          <w:sz w:val="22"/>
          <w:u w:val="single"/>
        </w:rPr>
        <w:t>histoire et les valeur</w:t>
      </w:r>
      <w:r w:rsidR="00CD3E58">
        <w:rPr>
          <w:rFonts w:ascii="Arial" w:hAnsi="Arial" w:cs="Arial"/>
          <w:sz w:val="22"/>
          <w:u w:val="single"/>
        </w:rPr>
        <w:t xml:space="preserve">s de votre entreprise 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30937B66" w14:textId="36E735CE" w:rsidR="00625733" w:rsidRPr="00625733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4F1D4D2" w14:textId="78F2442E" w:rsidR="00625733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 w:rsidR="00CD3E58">
        <w:rPr>
          <w:rFonts w:ascii="Arial" w:hAnsi="Arial" w:cs="Arial"/>
          <w:sz w:val="22"/>
        </w:rPr>
        <w:t>…………………………………</w:t>
      </w:r>
    </w:p>
    <w:p w14:paraId="012E9F10" w14:textId="7498D026" w:rsidR="000D0A34" w:rsidRDefault="000D0A34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25762982" w14:textId="767EF710" w:rsidR="000D0A34" w:rsidRPr="00625733" w:rsidRDefault="000D0A34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0D0A34">
        <w:rPr>
          <w:rFonts w:ascii="Arial" w:hAnsi="Arial" w:cs="Arial"/>
          <w:sz w:val="22"/>
          <w:u w:val="single"/>
        </w:rPr>
        <w:t xml:space="preserve">Présentez la stratégie de gestion des flux des </w:t>
      </w:r>
      <w:proofErr w:type="spellStart"/>
      <w:r w:rsidRPr="000D0A34">
        <w:rPr>
          <w:rFonts w:ascii="Arial" w:hAnsi="Arial" w:cs="Arial"/>
          <w:sz w:val="22"/>
          <w:u w:val="single"/>
        </w:rPr>
        <w:t>spectateur.rices</w:t>
      </w:r>
      <w:proofErr w:type="spellEnd"/>
      <w:r w:rsidRPr="000D0A34">
        <w:rPr>
          <w:rFonts w:ascii="Arial" w:hAnsi="Arial" w:cs="Arial"/>
          <w:sz w:val="22"/>
          <w:u w:val="single"/>
        </w:rPr>
        <w:t xml:space="preserve"> (accueil</w:t>
      </w:r>
      <w:r w:rsidR="00567C74">
        <w:rPr>
          <w:rFonts w:ascii="Arial" w:hAnsi="Arial" w:cs="Arial"/>
          <w:sz w:val="22"/>
          <w:u w:val="single"/>
        </w:rPr>
        <w:t> </w:t>
      </w:r>
      <w:r w:rsidR="00163A60">
        <w:rPr>
          <w:rFonts w:ascii="Arial" w:hAnsi="Arial" w:cs="Arial"/>
          <w:sz w:val="22"/>
          <w:u w:val="single"/>
        </w:rPr>
        <w:t xml:space="preserve">pendant les </w:t>
      </w:r>
      <w:r w:rsidR="00AD2D06">
        <w:rPr>
          <w:rFonts w:ascii="Arial" w:hAnsi="Arial" w:cs="Arial"/>
          <w:sz w:val="22"/>
          <w:u w:val="single"/>
        </w:rPr>
        <w:t xml:space="preserve">plages </w:t>
      </w:r>
      <w:r w:rsidR="00163A60">
        <w:rPr>
          <w:rFonts w:ascii="Arial" w:hAnsi="Arial" w:cs="Arial"/>
          <w:sz w:val="22"/>
          <w:u w:val="single"/>
        </w:rPr>
        <w:t>horaires</w:t>
      </w:r>
      <w:r w:rsidR="00AD2D06">
        <w:rPr>
          <w:rFonts w:ascii="Arial" w:hAnsi="Arial" w:cs="Arial"/>
          <w:sz w:val="22"/>
          <w:u w:val="single"/>
        </w:rPr>
        <w:t xml:space="preserve"> suivantes :</w:t>
      </w:r>
      <w:r w:rsidR="00567C74">
        <w:rPr>
          <w:rFonts w:ascii="Arial" w:hAnsi="Arial" w:cs="Arial"/>
          <w:sz w:val="22"/>
          <w:u w:val="single"/>
        </w:rPr>
        <w:t xml:space="preserve"> 18h-20h ; entracte ; 22h-00h</w:t>
      </w:r>
      <w:r w:rsidRPr="000D0A34">
        <w:rPr>
          <w:rFonts w:ascii="Arial" w:hAnsi="Arial" w:cs="Arial"/>
          <w:sz w:val="22"/>
          <w:u w:val="single"/>
        </w:rPr>
        <w:t>) les soirs de</w:t>
      </w:r>
      <w:r w:rsidR="005E5FE5">
        <w:rPr>
          <w:rFonts w:ascii="Arial" w:hAnsi="Arial" w:cs="Arial"/>
          <w:sz w:val="22"/>
          <w:u w:val="single"/>
        </w:rPr>
        <w:t xml:space="preserve"> représentation</w:t>
      </w:r>
      <w:r w:rsidRPr="000D0A34">
        <w:rPr>
          <w:rFonts w:ascii="Arial" w:hAnsi="Arial" w:cs="Arial"/>
          <w:sz w:val="22"/>
          <w:u w:val="single"/>
        </w:rPr>
        <w:t xml:space="preserve"> en li</w:t>
      </w:r>
      <w:r>
        <w:rPr>
          <w:rFonts w:ascii="Arial" w:hAnsi="Arial" w:cs="Arial"/>
          <w:sz w:val="22"/>
          <w:u w:val="single"/>
        </w:rPr>
        <w:t>en</w:t>
      </w:r>
      <w:r w:rsidRPr="000D0A34">
        <w:rPr>
          <w:rFonts w:ascii="Arial" w:hAnsi="Arial" w:cs="Arial"/>
          <w:sz w:val="22"/>
          <w:u w:val="single"/>
        </w:rPr>
        <w:t xml:space="preserve"> avec les objectifs d’hospitalité de l’Établissement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5FE5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6C7E41D2" w14:textId="77777777" w:rsidR="00625733" w:rsidRPr="00625733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291F93DE" w14:textId="7BAA853D" w:rsid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Démontrez</w:t>
      </w:r>
      <w:r w:rsidRPr="00CD3E58">
        <w:rPr>
          <w:rFonts w:ascii="Arial" w:hAnsi="Arial" w:cs="Arial"/>
          <w:sz w:val="22"/>
          <w:u w:val="single"/>
        </w:rPr>
        <w:t xml:space="preserve"> la cohérence de vos valeurs</w:t>
      </w:r>
      <w:r>
        <w:rPr>
          <w:rFonts w:ascii="Arial" w:hAnsi="Arial" w:cs="Arial"/>
          <w:sz w:val="22"/>
          <w:u w:val="single"/>
        </w:rPr>
        <w:t xml:space="preserve"> et de votre vision </w:t>
      </w:r>
      <w:r w:rsidR="005D60A1">
        <w:rPr>
          <w:rFonts w:ascii="Arial" w:hAnsi="Arial" w:cs="Arial"/>
          <w:sz w:val="22"/>
          <w:u w:val="single"/>
        </w:rPr>
        <w:t>avec le projet</w:t>
      </w:r>
      <w:r w:rsidR="0069476F">
        <w:rPr>
          <w:rFonts w:ascii="Arial" w:hAnsi="Arial" w:cs="Arial"/>
          <w:sz w:val="22"/>
          <w:u w:val="single"/>
        </w:rPr>
        <w:t xml:space="preserve"> </w:t>
      </w:r>
      <w:r w:rsidR="00CF0F7B">
        <w:rPr>
          <w:rFonts w:ascii="Arial" w:hAnsi="Arial" w:cs="Arial"/>
          <w:sz w:val="22"/>
          <w:u w:val="single"/>
        </w:rPr>
        <w:t>et la mission de service public</w:t>
      </w:r>
      <w:r>
        <w:rPr>
          <w:rFonts w:ascii="Arial" w:hAnsi="Arial" w:cs="Arial"/>
          <w:sz w:val="22"/>
          <w:u w:val="single"/>
        </w:rPr>
        <w:t xml:space="preserve"> d</w:t>
      </w:r>
      <w:r w:rsidR="00CA6D28">
        <w:rPr>
          <w:rFonts w:ascii="Arial" w:hAnsi="Arial" w:cs="Arial"/>
          <w:sz w:val="22"/>
          <w:u w:val="single"/>
        </w:rPr>
        <w:t xml:space="preserve">u </w:t>
      </w:r>
      <w:proofErr w:type="spellStart"/>
      <w:r w:rsidR="00CA6D28">
        <w:rPr>
          <w:rFonts w:ascii="Arial" w:hAnsi="Arial" w:cs="Arial"/>
          <w:sz w:val="22"/>
          <w:u w:val="single"/>
        </w:rPr>
        <w:t>TnS</w:t>
      </w:r>
      <w:proofErr w:type="spellEnd"/>
      <w:r>
        <w:rPr>
          <w:rFonts w:ascii="Arial" w:hAnsi="Arial" w:cs="Arial"/>
          <w:sz w:val="22"/>
          <w:u w:val="single"/>
        </w:rPr>
        <w:t xml:space="preserve"> : </w:t>
      </w:r>
    </w:p>
    <w:p w14:paraId="798E017F" w14:textId="77777777" w:rsidR="00CD3E58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7DC59A6" w14:textId="77777777" w:rsidR="00CD3E58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3C21261" w14:textId="3B7881AB" w:rsidR="00CD3E58" w:rsidRP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42B004B5" w14:textId="49045837" w:rsidR="00625733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Présentez</w:t>
      </w:r>
      <w:r w:rsidRPr="00CD3E58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l’expérience et l’image de </w:t>
      </w:r>
      <w:r w:rsidR="007A7BDB">
        <w:rPr>
          <w:rFonts w:ascii="Arial" w:hAnsi="Arial" w:cs="Arial"/>
          <w:sz w:val="22"/>
          <w:u w:val="single"/>
        </w:rPr>
        <w:t>l’</w:t>
      </w:r>
      <w:r>
        <w:rPr>
          <w:rFonts w:ascii="Arial" w:hAnsi="Arial" w:cs="Arial"/>
          <w:sz w:val="22"/>
          <w:u w:val="single"/>
        </w:rPr>
        <w:t xml:space="preserve">entreprise </w:t>
      </w:r>
      <w:r w:rsidR="0083721D">
        <w:rPr>
          <w:rFonts w:ascii="Arial" w:hAnsi="Arial" w:cs="Arial"/>
          <w:sz w:val="22"/>
          <w:u w:val="single"/>
        </w:rPr>
        <w:t>et</w:t>
      </w:r>
      <w:r>
        <w:rPr>
          <w:rFonts w:ascii="Arial" w:hAnsi="Arial" w:cs="Arial"/>
          <w:sz w:val="22"/>
          <w:u w:val="single"/>
        </w:rPr>
        <w:t xml:space="preserve"> sa capacité à tenir </w:t>
      </w:r>
      <w:r w:rsidR="007A7BDB">
        <w:rPr>
          <w:rFonts w:ascii="Arial" w:hAnsi="Arial" w:cs="Arial"/>
          <w:sz w:val="22"/>
          <w:u w:val="single"/>
        </w:rPr>
        <w:t>son</w:t>
      </w:r>
      <w:r>
        <w:rPr>
          <w:rFonts w:ascii="Arial" w:hAnsi="Arial" w:cs="Arial"/>
          <w:sz w:val="22"/>
          <w:u w:val="single"/>
        </w:rPr>
        <w:t xml:space="preserve"> engagement sur la durée. Montrez en quoi elle </w:t>
      </w:r>
      <w:r w:rsidRPr="00CD3E58">
        <w:rPr>
          <w:rFonts w:ascii="Arial" w:hAnsi="Arial" w:cs="Arial"/>
          <w:sz w:val="22"/>
          <w:u w:val="single"/>
        </w:rPr>
        <w:t xml:space="preserve">s'inscrit dans la gastronomie </w:t>
      </w:r>
      <w:r w:rsidR="00CA6D28">
        <w:rPr>
          <w:rFonts w:ascii="Arial" w:hAnsi="Arial" w:cs="Arial"/>
          <w:sz w:val="22"/>
          <w:u w:val="single"/>
        </w:rPr>
        <w:t xml:space="preserve">strasbourgeoise </w:t>
      </w:r>
      <w:r w:rsidR="00C62B3F">
        <w:rPr>
          <w:rFonts w:ascii="Arial" w:hAnsi="Arial" w:cs="Arial"/>
          <w:sz w:val="22"/>
          <w:u w:val="single"/>
        </w:rPr>
        <w:t xml:space="preserve">y </w:t>
      </w:r>
      <w:r w:rsidR="00C86ACF">
        <w:rPr>
          <w:rFonts w:ascii="Arial" w:hAnsi="Arial" w:cs="Arial"/>
          <w:sz w:val="22"/>
          <w:u w:val="single"/>
        </w:rPr>
        <w:t>compris l’identité gastronomique du lieu</w:t>
      </w:r>
    </w:p>
    <w:p w14:paraId="1B9B5976" w14:textId="77777777" w:rsidR="00CD3E58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A0A915F" w14:textId="1CC2521F" w:rsid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65D52E20" w14:textId="3E576AAD" w:rsidR="00E560AA" w:rsidRDefault="00E560AA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3AA43BA6" w14:textId="7F25075B" w:rsidR="00E560AA" w:rsidRDefault="00E560AA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E560AA">
        <w:rPr>
          <w:rFonts w:ascii="Arial" w:hAnsi="Arial" w:cs="Arial"/>
          <w:sz w:val="22"/>
          <w:u w:val="single"/>
        </w:rPr>
        <w:t>Modalités de suivi de de la satisfaction client (Précisez si des enquêtes de satisfaction client seront mises en place, ou tout autre dispositif similaire. De quelles manières les données seront-elles récoltées et comment seront-elles prises en compte pour améliorer la qualité du Bar-restaurant du TnS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F8A906" w14:textId="77777777" w:rsid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E5D46DC" w14:textId="77777777" w:rsidR="00F51CA8" w:rsidRDefault="00F51CA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0B74611C" w14:textId="77777777" w:rsidR="00F51CA8" w:rsidRPr="00625733" w:rsidRDefault="00F51CA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01129DA" w14:textId="77777777" w:rsidR="00625733" w:rsidRPr="00625733" w:rsidRDefault="00625733" w:rsidP="00625733">
      <w:pPr>
        <w:pStyle w:val="Paragraphedeliste"/>
        <w:tabs>
          <w:tab w:val="left" w:pos="1540"/>
        </w:tabs>
        <w:spacing w:after="0"/>
        <w:jc w:val="both"/>
        <w:rPr>
          <w:rFonts w:ascii="Arial" w:hAnsi="Arial" w:cs="Arial"/>
          <w:sz w:val="22"/>
        </w:rPr>
      </w:pPr>
    </w:p>
    <w:p w14:paraId="1DB8A567" w14:textId="119EC353" w:rsidR="00CD3E58" w:rsidRDefault="00563D63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>Équipe</w:t>
      </w:r>
      <w:r w:rsidR="00CD3E58" w:rsidRPr="00CD3E58">
        <w:rPr>
          <w:rFonts w:ascii="Arial" w:hAnsi="Arial" w:cs="Arial"/>
          <w:b/>
          <w:bCs/>
          <w:sz w:val="22"/>
        </w:rPr>
        <w:t xml:space="preserve"> pour ce projet : expériences, qualifications, titres des personnes affectées au projet et organisation de l’équipe</w:t>
      </w:r>
      <w:r w:rsidR="00CF6F0B">
        <w:rPr>
          <w:rFonts w:ascii="Arial" w:hAnsi="Arial" w:cs="Arial"/>
          <w:b/>
          <w:bCs/>
          <w:sz w:val="22"/>
        </w:rPr>
        <w:t xml:space="preserve"> (10 points)</w:t>
      </w:r>
      <w:r w:rsidR="00CD3E58" w:rsidRPr="00CD3E58">
        <w:rPr>
          <w:rFonts w:ascii="Arial" w:hAnsi="Arial" w:cs="Arial"/>
          <w:b/>
          <w:bCs/>
          <w:sz w:val="22"/>
        </w:rPr>
        <w:t xml:space="preserve"> </w:t>
      </w:r>
    </w:p>
    <w:p w14:paraId="2D3ABEE7" w14:textId="77777777" w:rsidR="00CD3E58" w:rsidRDefault="00CD3E58" w:rsidP="00CD3E58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3894539A" w14:textId="4726A81A" w:rsidR="00FE230A" w:rsidRPr="00CD3E58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 xml:space="preserve">Décrivez la masse salariale envisagée pour l’emplacement, </w:t>
      </w:r>
      <w:r w:rsidR="00EF0286">
        <w:rPr>
          <w:rFonts w:ascii="Arial" w:hAnsi="Arial" w:cs="Arial"/>
          <w:sz w:val="22"/>
          <w:u w:val="single"/>
        </w:rPr>
        <w:t>c’est-à-dire</w:t>
      </w:r>
      <w:r>
        <w:rPr>
          <w:rFonts w:ascii="Arial" w:hAnsi="Arial" w:cs="Arial"/>
          <w:sz w:val="22"/>
          <w:u w:val="single"/>
        </w:rPr>
        <w:t xml:space="preserve"> le nombre de personnes affectées </w:t>
      </w:r>
      <w:r w:rsidR="007328E6">
        <w:rPr>
          <w:rFonts w:ascii="Arial" w:hAnsi="Arial" w:cs="Arial"/>
          <w:sz w:val="22"/>
          <w:u w:val="single"/>
        </w:rPr>
        <w:t>à l’</w:t>
      </w:r>
      <w:r w:rsidR="00EF21F6">
        <w:rPr>
          <w:rFonts w:ascii="Arial" w:hAnsi="Arial" w:cs="Arial"/>
          <w:sz w:val="22"/>
          <w:u w:val="single"/>
        </w:rPr>
        <w:t>espace</w:t>
      </w:r>
      <w:r>
        <w:rPr>
          <w:rFonts w:ascii="Arial" w:hAnsi="Arial" w:cs="Arial"/>
          <w:sz w:val="22"/>
          <w:u w:val="single"/>
        </w:rPr>
        <w:t xml:space="preserve"> à temps plein, à mi-temps et/ou autre</w:t>
      </w:r>
      <w:r w:rsidR="00FE230A">
        <w:rPr>
          <w:rFonts w:ascii="Arial" w:hAnsi="Arial" w:cs="Arial"/>
          <w:sz w:val="22"/>
          <w:u w:val="single"/>
        </w:rPr>
        <w:t xml:space="preserve"> : </w:t>
      </w:r>
      <w:r w:rsidR="00FE230A" w:rsidRPr="00CD3E58">
        <w:rPr>
          <w:rFonts w:ascii="Arial" w:hAnsi="Arial" w:cs="Arial"/>
          <w:sz w:val="22"/>
          <w:u w:val="single"/>
        </w:rPr>
        <w:t xml:space="preserve"> </w:t>
      </w:r>
    </w:p>
    <w:p w14:paraId="2D580606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4EBEE2C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A1CC73C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0D13F396" w14:textId="34001EDB" w:rsidR="00FE230A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lastRenderedPageBreak/>
        <w:t>Présentez l’organigramme de l’équipe présente sur site</w:t>
      </w:r>
      <w:r w:rsidR="001941AF">
        <w:rPr>
          <w:rFonts w:ascii="Arial" w:hAnsi="Arial" w:cs="Arial"/>
          <w:sz w:val="22"/>
          <w:u w:val="single"/>
        </w:rPr>
        <w:t xml:space="preserve"> + CV</w:t>
      </w:r>
      <w:r w:rsidR="00FE230A">
        <w:rPr>
          <w:rFonts w:ascii="Arial" w:hAnsi="Arial" w:cs="Arial"/>
          <w:sz w:val="22"/>
          <w:u w:val="single"/>
        </w:rPr>
        <w:t xml:space="preserve"> : </w:t>
      </w:r>
    </w:p>
    <w:p w14:paraId="51746A1A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A175284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6BC58172" w14:textId="77777777" w:rsidR="00FE230A" w:rsidRPr="00CD3E58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1303D70C" w14:textId="7DB14447" w:rsidR="00FE230A" w:rsidRPr="00625733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Présentez l</w:t>
      </w:r>
      <w:r w:rsidRPr="007A7BDB">
        <w:rPr>
          <w:rFonts w:ascii="Arial" w:hAnsi="Arial" w:cs="Arial"/>
          <w:sz w:val="22"/>
          <w:u w:val="single"/>
        </w:rPr>
        <w:t xml:space="preserve">’expérience, la qualification, et les titres des personnes </w:t>
      </w:r>
      <w:r w:rsidR="005D60A1">
        <w:rPr>
          <w:rFonts w:ascii="Arial" w:hAnsi="Arial" w:cs="Arial"/>
          <w:sz w:val="22"/>
          <w:u w:val="single"/>
        </w:rPr>
        <w:t xml:space="preserve">susceptibles d’être </w:t>
      </w:r>
      <w:r w:rsidRPr="007A7BDB">
        <w:rPr>
          <w:rFonts w:ascii="Arial" w:hAnsi="Arial" w:cs="Arial"/>
          <w:sz w:val="22"/>
          <w:u w:val="single"/>
        </w:rPr>
        <w:t xml:space="preserve">affectées au </w:t>
      </w:r>
      <w:r w:rsidR="005D60A1">
        <w:rPr>
          <w:rFonts w:ascii="Arial" w:hAnsi="Arial" w:cs="Arial"/>
          <w:sz w:val="22"/>
          <w:u w:val="single"/>
        </w:rPr>
        <w:t xml:space="preserve">Bar-restaurant du </w:t>
      </w:r>
      <w:proofErr w:type="spellStart"/>
      <w:r w:rsidR="005D60A1">
        <w:rPr>
          <w:rFonts w:ascii="Arial" w:hAnsi="Arial" w:cs="Arial"/>
          <w:sz w:val="22"/>
          <w:u w:val="single"/>
        </w:rPr>
        <w:t>Tn</w:t>
      </w:r>
      <w:r w:rsidR="000D0A34">
        <w:rPr>
          <w:rFonts w:ascii="Arial" w:hAnsi="Arial" w:cs="Arial"/>
          <w:sz w:val="22"/>
          <w:u w:val="single"/>
        </w:rPr>
        <w:t>S</w:t>
      </w:r>
      <w:proofErr w:type="spellEnd"/>
      <w:r w:rsidRPr="007A7BDB">
        <w:rPr>
          <w:rFonts w:ascii="Arial" w:hAnsi="Arial" w:cs="Arial"/>
          <w:sz w:val="22"/>
          <w:u w:val="single"/>
        </w:rPr>
        <w:t xml:space="preserve"> et/ou à la sélection des produits</w:t>
      </w:r>
      <w:r w:rsidR="00FE230A" w:rsidRPr="00625733">
        <w:rPr>
          <w:rFonts w:ascii="Arial" w:hAnsi="Arial" w:cs="Arial"/>
          <w:sz w:val="22"/>
          <w:u w:val="single"/>
        </w:rPr>
        <w:t> :</w:t>
      </w:r>
    </w:p>
    <w:p w14:paraId="155D98BD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42B95909" w14:textId="77777777" w:rsidR="00FE230A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FBA1BB9" w14:textId="77777777" w:rsidR="008E66B1" w:rsidRDefault="008E66B1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5939DA18" w14:textId="5768EB98" w:rsidR="00F51CA8" w:rsidRPr="00F51CA8" w:rsidRDefault="00F51CA8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F51CA8">
        <w:rPr>
          <w:rFonts w:ascii="Arial" w:hAnsi="Arial" w:cs="Arial"/>
          <w:sz w:val="22"/>
          <w:u w:val="single"/>
        </w:rPr>
        <w:t xml:space="preserve">Présentez </w:t>
      </w:r>
      <w:r w:rsidR="00F8760D">
        <w:rPr>
          <w:rFonts w:ascii="Arial" w:hAnsi="Arial" w:cs="Arial"/>
          <w:sz w:val="22"/>
          <w:u w:val="single"/>
        </w:rPr>
        <w:t xml:space="preserve">le fonctionnement et </w:t>
      </w:r>
      <w:r w:rsidRPr="00F51CA8">
        <w:rPr>
          <w:rFonts w:ascii="Arial" w:hAnsi="Arial" w:cs="Arial"/>
          <w:sz w:val="22"/>
          <w:u w:val="single"/>
        </w:rPr>
        <w:t xml:space="preserve">les horaires envisagés </w:t>
      </w:r>
      <w:r>
        <w:rPr>
          <w:rFonts w:ascii="Arial" w:hAnsi="Arial" w:cs="Arial"/>
          <w:sz w:val="22"/>
          <w:u w:val="single"/>
        </w:rPr>
        <w:t>(horaires d’ouverture à la clientèle / horaires de l’équipe</w:t>
      </w:r>
      <w:r w:rsidR="00360FB2">
        <w:rPr>
          <w:rFonts w:ascii="Arial" w:hAnsi="Arial" w:cs="Arial"/>
          <w:sz w:val="22"/>
          <w:u w:val="single"/>
        </w:rPr>
        <w:t>, nombre de services par jour, conditions d’ouverture au cours de l’année, etc.</w:t>
      </w:r>
      <w:r>
        <w:rPr>
          <w:rFonts w:ascii="Arial" w:hAnsi="Arial" w:cs="Arial"/>
          <w:sz w:val="22"/>
          <w:u w:val="single"/>
        </w:rPr>
        <w:t>) </w:t>
      </w:r>
      <w:r w:rsidR="00360FB2">
        <w:rPr>
          <w:rFonts w:ascii="Arial" w:hAnsi="Arial" w:cs="Arial"/>
          <w:sz w:val="22"/>
          <w:u w:val="single"/>
        </w:rPr>
        <w:t>en conformité avec les horaires décrites dans le cahier des charges :</w:t>
      </w:r>
      <w:r>
        <w:rPr>
          <w:rFonts w:ascii="Arial" w:hAnsi="Arial" w:cs="Arial"/>
          <w:sz w:val="22"/>
          <w:u w:val="single"/>
        </w:rPr>
        <w:t xml:space="preserve"> </w:t>
      </w:r>
    </w:p>
    <w:p w14:paraId="66818DA8" w14:textId="77777777" w:rsidR="00F51CA8" w:rsidRPr="00625733" w:rsidRDefault="00F51CA8" w:rsidP="00F51C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32462CA" w14:textId="77777777" w:rsidR="00F51CA8" w:rsidRDefault="00F51CA8" w:rsidP="00F51C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0E62C2F" w14:textId="77777777" w:rsidR="00F51CA8" w:rsidRDefault="00F51CA8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5B9987F5" w14:textId="64122EDF" w:rsidR="00FE230A" w:rsidRPr="007A7BDB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7A7BDB">
        <w:rPr>
          <w:rFonts w:ascii="Arial" w:hAnsi="Arial" w:cs="Arial"/>
          <w:sz w:val="22"/>
          <w:u w:val="single"/>
        </w:rPr>
        <w:t>Présentez l’organisation</w:t>
      </w:r>
      <w:r w:rsidR="0083721D">
        <w:rPr>
          <w:rFonts w:ascii="Arial" w:hAnsi="Arial" w:cs="Arial"/>
          <w:sz w:val="22"/>
          <w:u w:val="single"/>
        </w:rPr>
        <w:t xml:space="preserve"> de l’équipe présente sur site (fournissez un</w:t>
      </w:r>
      <w:r w:rsidRPr="007A7BDB">
        <w:rPr>
          <w:rFonts w:ascii="Arial" w:hAnsi="Arial" w:cs="Arial"/>
          <w:sz w:val="22"/>
          <w:u w:val="single"/>
        </w:rPr>
        <w:t xml:space="preserve"> planning type avec toutes les fonctions : </w:t>
      </w:r>
      <w:r w:rsidR="0083721D">
        <w:rPr>
          <w:rFonts w:ascii="Arial" w:hAnsi="Arial" w:cs="Arial"/>
          <w:sz w:val="22"/>
          <w:u w:val="single"/>
        </w:rPr>
        <w:t>vente, cuisine, service, autres)</w:t>
      </w:r>
      <w:r w:rsidRPr="007A7BDB">
        <w:rPr>
          <w:rFonts w:ascii="Arial" w:hAnsi="Arial" w:cs="Arial"/>
          <w:sz w:val="22"/>
          <w:u w:val="single"/>
        </w:rPr>
        <w:t> :</w:t>
      </w:r>
    </w:p>
    <w:p w14:paraId="41272430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5A42426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70DD0891" w14:textId="77777777" w:rsidR="007A7BDB" w:rsidRPr="00625733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0669B085" w14:textId="77777777" w:rsidR="00F51CA8" w:rsidRPr="00CD3E58" w:rsidRDefault="00F51CA8" w:rsidP="00CD3E58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4FAE310A" w14:textId="57C78C1A" w:rsidR="00CD3E58" w:rsidRPr="00CD3E58" w:rsidRDefault="00CD3E58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 xml:space="preserve">Aménagement </w:t>
      </w:r>
      <w:r w:rsidR="000C2368">
        <w:rPr>
          <w:rFonts w:ascii="Arial" w:hAnsi="Arial" w:cs="Arial"/>
          <w:b/>
          <w:bCs/>
          <w:sz w:val="22"/>
        </w:rPr>
        <w:t xml:space="preserve">et concepts envisagés – aménagement </w:t>
      </w:r>
      <w:r w:rsidRPr="00CD3E58">
        <w:rPr>
          <w:rFonts w:ascii="Arial" w:hAnsi="Arial" w:cs="Arial"/>
          <w:b/>
          <w:bCs/>
          <w:sz w:val="22"/>
        </w:rPr>
        <w:t>d</w:t>
      </w:r>
      <w:r w:rsidR="004F379D">
        <w:rPr>
          <w:rFonts w:ascii="Arial" w:hAnsi="Arial" w:cs="Arial"/>
          <w:b/>
          <w:bCs/>
          <w:sz w:val="22"/>
        </w:rPr>
        <w:t>es</w:t>
      </w:r>
      <w:r w:rsidRPr="00CD3E58">
        <w:rPr>
          <w:rFonts w:ascii="Arial" w:hAnsi="Arial" w:cs="Arial"/>
          <w:b/>
          <w:bCs/>
          <w:sz w:val="22"/>
        </w:rPr>
        <w:t xml:space="preserve"> stand</w:t>
      </w:r>
      <w:r w:rsidR="004F379D">
        <w:rPr>
          <w:rFonts w:ascii="Arial" w:hAnsi="Arial" w:cs="Arial"/>
          <w:b/>
          <w:bCs/>
          <w:sz w:val="22"/>
        </w:rPr>
        <w:t>s en terrasse</w:t>
      </w:r>
      <w:r w:rsidR="00CF6F0B">
        <w:rPr>
          <w:rFonts w:ascii="Arial" w:hAnsi="Arial" w:cs="Arial"/>
          <w:b/>
          <w:bCs/>
          <w:sz w:val="22"/>
        </w:rPr>
        <w:t xml:space="preserve"> </w:t>
      </w:r>
      <w:r w:rsidR="009D5BCD">
        <w:rPr>
          <w:rFonts w:ascii="Arial" w:hAnsi="Arial" w:cs="Arial"/>
          <w:b/>
          <w:bCs/>
          <w:sz w:val="22"/>
        </w:rPr>
        <w:t>(10</w:t>
      </w:r>
      <w:r w:rsidR="00CF6F0B">
        <w:rPr>
          <w:rFonts w:ascii="Arial" w:hAnsi="Arial" w:cs="Arial"/>
          <w:b/>
          <w:bCs/>
          <w:sz w:val="22"/>
        </w:rPr>
        <w:t xml:space="preserve"> points)</w:t>
      </w:r>
    </w:p>
    <w:p w14:paraId="2CEBB0F0" w14:textId="77777777" w:rsidR="007A7BDB" w:rsidRDefault="007A7BDB" w:rsidP="007A7BDB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</w:rPr>
      </w:pPr>
    </w:p>
    <w:p w14:paraId="5D617F0C" w14:textId="6F2A90EE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7A7BDB">
        <w:rPr>
          <w:rFonts w:ascii="Arial" w:hAnsi="Arial" w:cs="Arial"/>
          <w:sz w:val="22"/>
          <w:u w:val="single"/>
        </w:rPr>
        <w:t xml:space="preserve"> les aménagements envisagés sur </w:t>
      </w:r>
      <w:r w:rsidR="00645937" w:rsidRPr="007A7BDB">
        <w:rPr>
          <w:rFonts w:ascii="Arial" w:hAnsi="Arial" w:cs="Arial"/>
          <w:sz w:val="22"/>
          <w:u w:val="single"/>
        </w:rPr>
        <w:t>l</w:t>
      </w:r>
      <w:r w:rsidR="000C2368">
        <w:rPr>
          <w:rFonts w:ascii="Arial" w:hAnsi="Arial" w:cs="Arial"/>
          <w:sz w:val="22"/>
          <w:u w:val="single"/>
        </w:rPr>
        <w:t>e site</w:t>
      </w:r>
      <w:r w:rsidR="00B857AD">
        <w:rPr>
          <w:rFonts w:ascii="Arial" w:hAnsi="Arial" w:cs="Arial"/>
          <w:sz w:val="22"/>
          <w:u w:val="single"/>
        </w:rPr>
        <w:t xml:space="preserve"> </w:t>
      </w:r>
      <w:r w:rsidR="00BD2E51">
        <w:rPr>
          <w:rFonts w:ascii="Arial" w:hAnsi="Arial" w:cs="Arial"/>
          <w:sz w:val="22"/>
          <w:u w:val="single"/>
        </w:rPr>
        <w:t>(créativité</w:t>
      </w:r>
      <w:r w:rsidR="00B857AD">
        <w:rPr>
          <w:rFonts w:ascii="Arial" w:hAnsi="Arial" w:cs="Arial"/>
          <w:sz w:val="22"/>
          <w:u w:val="single"/>
        </w:rPr>
        <w:t xml:space="preserve">, potentiel à faire du bar-restaurant du </w:t>
      </w:r>
      <w:proofErr w:type="spellStart"/>
      <w:r w:rsidR="00B857AD">
        <w:rPr>
          <w:rFonts w:ascii="Arial" w:hAnsi="Arial" w:cs="Arial"/>
          <w:sz w:val="22"/>
          <w:u w:val="single"/>
        </w:rPr>
        <w:t>TnS</w:t>
      </w:r>
      <w:proofErr w:type="spellEnd"/>
      <w:r w:rsidR="00B857AD">
        <w:rPr>
          <w:rFonts w:ascii="Arial" w:hAnsi="Arial" w:cs="Arial"/>
          <w:sz w:val="22"/>
          <w:u w:val="single"/>
        </w:rPr>
        <w:t xml:space="preserve"> un lieu de convivialité</w:t>
      </w:r>
      <w:r w:rsidR="000C2368" w:rsidRPr="007A7BDB">
        <w:rPr>
          <w:rFonts w:ascii="Arial" w:hAnsi="Arial" w:cs="Arial"/>
          <w:sz w:val="22"/>
          <w:u w:val="single"/>
        </w:rPr>
        <w:t xml:space="preserve"> :</w:t>
      </w:r>
      <w:r w:rsidR="0083721D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 </w:t>
      </w:r>
    </w:p>
    <w:p w14:paraId="31868B20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19418C7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273D434E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744BD75B" w14:textId="7C6295C6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Précisez</w:t>
      </w:r>
      <w:r w:rsidRPr="007A7BDB">
        <w:rPr>
          <w:rFonts w:ascii="Arial" w:hAnsi="Arial" w:cs="Arial"/>
          <w:sz w:val="22"/>
          <w:u w:val="single"/>
        </w:rPr>
        <w:t xml:space="preserve"> </w:t>
      </w:r>
      <w:r w:rsidR="004263B8">
        <w:rPr>
          <w:rFonts w:ascii="Arial" w:hAnsi="Arial" w:cs="Arial"/>
          <w:sz w:val="22"/>
          <w:u w:val="single"/>
        </w:rPr>
        <w:t xml:space="preserve">le cas échéant </w:t>
      </w:r>
      <w:r w:rsidRPr="007A7BDB">
        <w:rPr>
          <w:rFonts w:ascii="Arial" w:hAnsi="Arial" w:cs="Arial"/>
          <w:sz w:val="22"/>
          <w:u w:val="single"/>
        </w:rPr>
        <w:t>la durée des travaux envisagée pour</w:t>
      </w:r>
      <w:r w:rsidR="0083721D">
        <w:rPr>
          <w:rFonts w:ascii="Arial" w:hAnsi="Arial" w:cs="Arial"/>
          <w:sz w:val="22"/>
          <w:u w:val="single"/>
        </w:rPr>
        <w:t xml:space="preserve"> l'aménagement</w:t>
      </w:r>
      <w:r w:rsidR="000C2368">
        <w:rPr>
          <w:rFonts w:ascii="Arial" w:hAnsi="Arial" w:cs="Arial"/>
          <w:sz w:val="22"/>
          <w:u w:val="single"/>
        </w:rPr>
        <w:t xml:space="preserve"> du site</w:t>
      </w:r>
      <w:r w:rsidR="0083721D">
        <w:rPr>
          <w:rFonts w:ascii="Arial" w:hAnsi="Arial" w:cs="Arial"/>
          <w:sz w:val="22"/>
          <w:u w:val="single"/>
        </w:rPr>
        <w:t xml:space="preserve"> : </w:t>
      </w:r>
      <w:r>
        <w:rPr>
          <w:rFonts w:ascii="Arial" w:hAnsi="Arial" w:cs="Arial"/>
          <w:sz w:val="22"/>
          <w:u w:val="single"/>
        </w:rPr>
        <w:t xml:space="preserve"> </w:t>
      </w:r>
    </w:p>
    <w:p w14:paraId="0A230A5F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D519727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6F1825D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10FBEE94" w14:textId="227932F6" w:rsidR="0083721D" w:rsidRDefault="007A7BDB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Détaillez</w:t>
      </w:r>
      <w:r w:rsidRPr="007A7BDB">
        <w:rPr>
          <w:rFonts w:ascii="Arial" w:hAnsi="Arial" w:cs="Arial"/>
          <w:sz w:val="22"/>
          <w:u w:val="single"/>
        </w:rPr>
        <w:t xml:space="preserve"> le coût prévisionnel (devis) pour l'aménagement de l'</w:t>
      </w:r>
      <w:r w:rsidR="000C2368">
        <w:rPr>
          <w:rFonts w:ascii="Arial" w:hAnsi="Arial" w:cs="Arial"/>
          <w:sz w:val="22"/>
          <w:u w:val="single"/>
        </w:rPr>
        <w:t>espace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4BA60B7A" w14:textId="77777777" w:rsidR="0083721D" w:rsidRPr="00625733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C131C11" w14:textId="77777777" w:rsidR="0083721D" w:rsidRPr="00625733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3C19370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43117465" w14:textId="2B99C78D" w:rsidR="00CA08F4" w:rsidRDefault="00CA08F4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CA08F4">
        <w:rPr>
          <w:rFonts w:ascii="Arial" w:hAnsi="Arial" w:cs="Arial"/>
          <w:sz w:val="22"/>
          <w:u w:val="single"/>
        </w:rPr>
        <w:t xml:space="preserve"> sommairement les équip</w:t>
      </w:r>
      <w:r w:rsidR="00350C44">
        <w:rPr>
          <w:rFonts w:ascii="Arial" w:hAnsi="Arial" w:cs="Arial"/>
          <w:sz w:val="22"/>
          <w:u w:val="single"/>
        </w:rPr>
        <w:t xml:space="preserve">ements et le mobilier projetés </w:t>
      </w:r>
      <w:r w:rsidRPr="00CA08F4">
        <w:rPr>
          <w:rFonts w:ascii="Arial" w:hAnsi="Arial" w:cs="Arial"/>
          <w:sz w:val="22"/>
          <w:u w:val="single"/>
        </w:rPr>
        <w:t>dans l</w:t>
      </w:r>
      <w:r w:rsidR="0083721D">
        <w:rPr>
          <w:rFonts w:ascii="Arial" w:hAnsi="Arial" w:cs="Arial"/>
          <w:sz w:val="22"/>
          <w:u w:val="single"/>
        </w:rPr>
        <w:t>es différentes zones concernées</w:t>
      </w:r>
      <w:r w:rsidR="007328E6">
        <w:rPr>
          <w:rFonts w:ascii="Arial" w:hAnsi="Arial" w:cs="Arial"/>
          <w:sz w:val="22"/>
          <w:u w:val="single"/>
        </w:rPr>
        <w:t xml:space="preserve"> (intérieur et terrasse)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1E6142CA" w14:textId="0FAB20C2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44BF5A2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11B0ECF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64D47C1D" w14:textId="25FB44DD" w:rsidR="00CA08F4" w:rsidRDefault="00CA08F4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CA08F4">
        <w:rPr>
          <w:rFonts w:ascii="Arial" w:hAnsi="Arial" w:cs="Arial"/>
          <w:sz w:val="22"/>
          <w:u w:val="single"/>
        </w:rPr>
        <w:t xml:space="preserve"> sommairement les matériaux projetés (sols, murs, plafonds etc.) dans les différentes zones concernées par </w:t>
      </w:r>
      <w:r w:rsidR="0083721D">
        <w:rPr>
          <w:rFonts w:ascii="Arial" w:hAnsi="Arial" w:cs="Arial"/>
          <w:sz w:val="22"/>
          <w:u w:val="single"/>
        </w:rPr>
        <w:t>l</w:t>
      </w:r>
      <w:r w:rsidR="000C2368">
        <w:rPr>
          <w:rFonts w:ascii="Arial" w:hAnsi="Arial" w:cs="Arial"/>
          <w:sz w:val="22"/>
          <w:u w:val="single"/>
        </w:rPr>
        <w:t>e Bar-restaurant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7CE8C894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0963CF9A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A172FAD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8EFAD3E" w14:textId="77777777" w:rsidR="007A7BDB" w:rsidRDefault="007A7BDB" w:rsidP="007A7BDB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</w:rPr>
      </w:pPr>
    </w:p>
    <w:p w14:paraId="7417B516" w14:textId="77777777" w:rsidR="00EF0286" w:rsidRDefault="00EF0286" w:rsidP="00EF0286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131647AE" w14:textId="2578CAB1" w:rsidR="00350C44" w:rsidRDefault="00EF0286" w:rsidP="00EF0286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</w:r>
      <w:r w:rsidR="00350C44">
        <w:rPr>
          <w:rFonts w:ascii="Arial" w:eastAsia="Times New Roman" w:hAnsi="Arial" w:cs="Arial"/>
          <w:sz w:val="22"/>
        </w:rPr>
        <w:t xml:space="preserve">Visuel des aménagements - </w:t>
      </w:r>
      <w:r w:rsidR="00350C44" w:rsidRPr="00EF0286">
        <w:rPr>
          <w:rFonts w:ascii="Arial" w:eastAsia="Times New Roman" w:hAnsi="Arial" w:cs="Arial"/>
          <w:i/>
          <w:sz w:val="22"/>
        </w:rPr>
        <w:t>pièce obligatoire</w:t>
      </w:r>
    </w:p>
    <w:p w14:paraId="1E923472" w14:textId="77777777" w:rsidR="00350C44" w:rsidRDefault="00350C44" w:rsidP="00350C44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</w:r>
      <w:r w:rsidRPr="00EF0286">
        <w:rPr>
          <w:rFonts w:ascii="Arial" w:eastAsia="Times New Roman" w:hAnsi="Arial" w:cs="Arial"/>
          <w:sz w:val="22"/>
        </w:rPr>
        <w:t>Plan d’organisation (aménagement des espaces) des différentes zones concernées par l’emplacement (étal, local de stockage, espace de production, etc.)</w:t>
      </w:r>
      <w:r>
        <w:rPr>
          <w:rFonts w:ascii="Arial" w:eastAsia="Times New Roman" w:hAnsi="Arial" w:cs="Arial"/>
          <w:sz w:val="22"/>
        </w:rPr>
        <w:t xml:space="preserve"> – </w:t>
      </w:r>
      <w:r w:rsidRPr="00EF0286">
        <w:rPr>
          <w:rFonts w:ascii="Arial" w:eastAsia="Times New Roman" w:hAnsi="Arial" w:cs="Arial"/>
          <w:i/>
          <w:sz w:val="22"/>
        </w:rPr>
        <w:t>pièce obligatoire</w:t>
      </w:r>
    </w:p>
    <w:p w14:paraId="35E87777" w14:textId="11E6B965" w:rsidR="00EF0286" w:rsidRPr="00A420E8" w:rsidRDefault="00EF0286" w:rsidP="00A420E8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  <w:t xml:space="preserve">Photos, illustrations, ou tout document permettant d’apprécier les équipements, le mobilier, les matériaux projetés – </w:t>
      </w:r>
      <w:r w:rsidRPr="00EF0286">
        <w:rPr>
          <w:rFonts w:ascii="Arial" w:eastAsia="Times New Roman" w:hAnsi="Arial" w:cs="Arial"/>
          <w:i/>
          <w:sz w:val="22"/>
        </w:rPr>
        <w:t>pièces facultatives</w:t>
      </w:r>
    </w:p>
    <w:p w14:paraId="7D3A9F80" w14:textId="77777777" w:rsidR="00645937" w:rsidRDefault="00645937" w:rsidP="00EF0286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</w:rPr>
      </w:pPr>
    </w:p>
    <w:p w14:paraId="689C378E" w14:textId="40BB1E75" w:rsidR="00CD3E58" w:rsidRPr="00CD3E58" w:rsidRDefault="00CD3E58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>Viab</w:t>
      </w:r>
      <w:r>
        <w:rPr>
          <w:rFonts w:ascii="Arial" w:hAnsi="Arial" w:cs="Arial"/>
          <w:b/>
          <w:bCs/>
          <w:sz w:val="22"/>
        </w:rPr>
        <w:t xml:space="preserve">ilité économique du projet </w:t>
      </w:r>
      <w:r w:rsidR="00537677">
        <w:rPr>
          <w:rFonts w:ascii="Arial" w:hAnsi="Arial" w:cs="Arial"/>
          <w:b/>
          <w:bCs/>
          <w:sz w:val="22"/>
        </w:rPr>
        <w:t>(10 points)</w:t>
      </w:r>
    </w:p>
    <w:p w14:paraId="3EDEF349" w14:textId="77777777" w:rsidR="00CD3E58" w:rsidRDefault="00CD3E58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08D20EEF" w14:textId="5901D03B" w:rsidR="00CA08F4" w:rsidRPr="00CD3E58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A08F4">
        <w:rPr>
          <w:rFonts w:ascii="Arial" w:hAnsi="Arial" w:cs="Arial"/>
          <w:sz w:val="22"/>
          <w:u w:val="single"/>
        </w:rPr>
        <w:t>Indiquer le montant prévisionnel des investissements</w:t>
      </w:r>
      <w:r>
        <w:rPr>
          <w:rFonts w:ascii="Arial" w:hAnsi="Arial" w:cs="Arial"/>
          <w:sz w:val="22"/>
          <w:u w:val="single"/>
        </w:rPr>
        <w:t xml:space="preserve"> et leur </w:t>
      </w:r>
      <w:r w:rsidR="00682EC0">
        <w:rPr>
          <w:rFonts w:ascii="Arial" w:hAnsi="Arial" w:cs="Arial"/>
          <w:sz w:val="22"/>
          <w:u w:val="single"/>
        </w:rPr>
        <w:t>nature</w:t>
      </w:r>
      <w:r w:rsidR="004E5CCB">
        <w:rPr>
          <w:rFonts w:ascii="Arial" w:hAnsi="Arial" w:cs="Arial"/>
          <w:sz w:val="22"/>
          <w:u w:val="single"/>
        </w:rPr>
        <w:t xml:space="preserve"> </w:t>
      </w:r>
      <w:r w:rsidR="00682EC0" w:rsidRPr="00CA08F4">
        <w:rPr>
          <w:rFonts w:ascii="Arial" w:hAnsi="Arial" w:cs="Arial"/>
          <w:sz w:val="22"/>
          <w:u w:val="single"/>
        </w:rPr>
        <w:t>:</w:t>
      </w:r>
      <w:r>
        <w:rPr>
          <w:rFonts w:ascii="Arial" w:hAnsi="Arial" w:cs="Arial"/>
          <w:sz w:val="22"/>
          <w:u w:val="single"/>
        </w:rPr>
        <w:t xml:space="preserve">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7D93A3BD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3FD7D5A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A2F4DF9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7D6FAE60" w14:textId="77777777" w:rsidR="00BE5E5F" w:rsidRDefault="00BE5E5F" w:rsidP="00CA08F4">
      <w:pP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</w:p>
    <w:p w14:paraId="71F0EECF" w14:textId="789B6B48" w:rsidR="00CA08F4" w:rsidRDefault="00CA08F4" w:rsidP="00CA08F4">
      <w:pP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A08F4">
        <w:rPr>
          <w:rFonts w:ascii="Arial" w:hAnsi="Arial" w:cs="Arial"/>
          <w:sz w:val="22"/>
          <w:u w:val="single"/>
        </w:rPr>
        <w:t xml:space="preserve">Présentez votre plan de financement </w:t>
      </w:r>
      <w:r w:rsidR="00EF0286">
        <w:rPr>
          <w:rFonts w:ascii="Arial" w:hAnsi="Arial" w:cs="Arial"/>
          <w:sz w:val="22"/>
          <w:u w:val="single"/>
        </w:rPr>
        <w:t>initial</w:t>
      </w:r>
      <w:r w:rsidR="004E5CCB">
        <w:rPr>
          <w:rFonts w:ascii="Arial" w:hAnsi="Arial" w:cs="Arial"/>
          <w:sz w:val="22"/>
          <w:u w:val="single"/>
        </w:rPr>
        <w:t> :</w:t>
      </w:r>
    </w:p>
    <w:p w14:paraId="4F3FEE98" w14:textId="77777777" w:rsidR="00CA08F4" w:rsidRPr="00CA08F4" w:rsidRDefault="00CA08F4" w:rsidP="00CA08F4">
      <w:pP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0"/>
        <w:gridCol w:w="2002"/>
        <w:gridCol w:w="2429"/>
        <w:gridCol w:w="2121"/>
      </w:tblGrid>
      <w:tr w:rsidR="00CA08F4" w:rsidRPr="00CA08F4" w14:paraId="7D12D185" w14:textId="77777777" w:rsidTr="0084232B">
        <w:trPr>
          <w:trHeight w:val="396"/>
        </w:trPr>
        <w:tc>
          <w:tcPr>
            <w:tcW w:w="4512" w:type="dxa"/>
            <w:gridSpan w:val="2"/>
            <w:vMerge w:val="restart"/>
            <w:noWrap/>
            <w:hideMark/>
          </w:tcPr>
          <w:p w14:paraId="4CDA3C6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BESOINS (durables)</w:t>
            </w:r>
          </w:p>
        </w:tc>
        <w:tc>
          <w:tcPr>
            <w:tcW w:w="4550" w:type="dxa"/>
            <w:gridSpan w:val="2"/>
            <w:vMerge w:val="restart"/>
            <w:noWrap/>
            <w:hideMark/>
          </w:tcPr>
          <w:p w14:paraId="6B4CD1A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RESSOURCES (durables)</w:t>
            </w:r>
          </w:p>
        </w:tc>
      </w:tr>
      <w:tr w:rsidR="00CA08F4" w:rsidRPr="00CA08F4" w14:paraId="66C5151B" w14:textId="77777777" w:rsidTr="00CA08F4">
        <w:trPr>
          <w:trHeight w:val="433"/>
        </w:trPr>
        <w:tc>
          <w:tcPr>
            <w:tcW w:w="4512" w:type="dxa"/>
            <w:gridSpan w:val="2"/>
            <w:vMerge/>
            <w:hideMark/>
          </w:tcPr>
          <w:p w14:paraId="55FCD8D2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4550" w:type="dxa"/>
            <w:gridSpan w:val="2"/>
            <w:vMerge/>
            <w:hideMark/>
          </w:tcPr>
          <w:p w14:paraId="6016D3B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CA08F4" w:rsidRPr="00CA08F4" w14:paraId="5E443BF3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58B2703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Investissements immatériels</w:t>
            </w:r>
          </w:p>
        </w:tc>
        <w:tc>
          <w:tcPr>
            <w:tcW w:w="2002" w:type="dxa"/>
            <w:noWrap/>
            <w:hideMark/>
          </w:tcPr>
          <w:p w14:paraId="6664753B" w14:textId="1BB9A93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6F23BCA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Capitaux propres</w:t>
            </w:r>
          </w:p>
        </w:tc>
        <w:tc>
          <w:tcPr>
            <w:tcW w:w="2121" w:type="dxa"/>
            <w:noWrap/>
          </w:tcPr>
          <w:p w14:paraId="05EC88AE" w14:textId="29C7E82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BA58451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7ABCB0B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Frais d'enregistrement</w:t>
            </w:r>
          </w:p>
        </w:tc>
        <w:tc>
          <w:tcPr>
            <w:tcW w:w="2002" w:type="dxa"/>
            <w:noWrap/>
            <w:hideMark/>
          </w:tcPr>
          <w:p w14:paraId="33D45BB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4CF1913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Capital ou Compte de l'exploitant</w:t>
            </w:r>
          </w:p>
        </w:tc>
        <w:tc>
          <w:tcPr>
            <w:tcW w:w="2121" w:type="dxa"/>
            <w:noWrap/>
          </w:tcPr>
          <w:p w14:paraId="4801E470" w14:textId="7521DFB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8D7EAC6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7D1D2E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Honoraires</w:t>
            </w:r>
          </w:p>
        </w:tc>
        <w:tc>
          <w:tcPr>
            <w:tcW w:w="2002" w:type="dxa"/>
            <w:noWrap/>
            <w:hideMark/>
          </w:tcPr>
          <w:p w14:paraId="779563C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920A98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Comptes courants d'associés</w:t>
            </w:r>
          </w:p>
        </w:tc>
        <w:tc>
          <w:tcPr>
            <w:tcW w:w="2121" w:type="dxa"/>
            <w:noWrap/>
          </w:tcPr>
          <w:p w14:paraId="35152FCF" w14:textId="2F8FFDC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4113067D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5E5667D9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Dépôt de marque à l'</w:t>
            </w:r>
            <w:proofErr w:type="spellStart"/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Inpi</w:t>
            </w:r>
            <w:proofErr w:type="spellEnd"/>
          </w:p>
        </w:tc>
        <w:tc>
          <w:tcPr>
            <w:tcW w:w="2002" w:type="dxa"/>
            <w:noWrap/>
            <w:hideMark/>
          </w:tcPr>
          <w:p w14:paraId="33DAD95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DD0622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Primes et subventions</w:t>
            </w:r>
          </w:p>
        </w:tc>
        <w:tc>
          <w:tcPr>
            <w:tcW w:w="2121" w:type="dxa"/>
            <w:noWrap/>
          </w:tcPr>
          <w:p w14:paraId="6E515411" w14:textId="420822E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0DDB287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11ECBC0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Publicité au démarrage</w:t>
            </w:r>
          </w:p>
        </w:tc>
        <w:tc>
          <w:tcPr>
            <w:tcW w:w="2002" w:type="dxa"/>
            <w:noWrap/>
            <w:hideMark/>
          </w:tcPr>
          <w:p w14:paraId="41F74C5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738649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978F862" w14:textId="4D2F965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23FAFD4A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416A03D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Droit d'entrée franchise</w:t>
            </w:r>
          </w:p>
        </w:tc>
        <w:tc>
          <w:tcPr>
            <w:tcW w:w="2002" w:type="dxa"/>
            <w:noWrap/>
          </w:tcPr>
          <w:p w14:paraId="130E0AAC" w14:textId="3C9E5E3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1CBC190A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Capitaux empruntés</w:t>
            </w:r>
          </w:p>
        </w:tc>
        <w:tc>
          <w:tcPr>
            <w:tcW w:w="2121" w:type="dxa"/>
            <w:noWrap/>
          </w:tcPr>
          <w:p w14:paraId="77196314" w14:textId="35A757B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D6A8D1B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ED3BFA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Brevet, licences</w:t>
            </w:r>
          </w:p>
        </w:tc>
        <w:tc>
          <w:tcPr>
            <w:tcW w:w="2002" w:type="dxa"/>
            <w:noWrap/>
          </w:tcPr>
          <w:p w14:paraId="4C6C0CE2" w14:textId="2290D0F3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68372253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Prêt bancaire</w:t>
            </w:r>
          </w:p>
        </w:tc>
        <w:tc>
          <w:tcPr>
            <w:tcW w:w="2121" w:type="dxa"/>
            <w:noWrap/>
          </w:tcPr>
          <w:p w14:paraId="262CBD65" w14:textId="6FDC74E5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42DDE069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1BB40E3E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Création site internet</w:t>
            </w:r>
          </w:p>
        </w:tc>
        <w:tc>
          <w:tcPr>
            <w:tcW w:w="2002" w:type="dxa"/>
            <w:noWrap/>
          </w:tcPr>
          <w:p w14:paraId="6593144C" w14:textId="28ACCEE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567E952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Autres prêts</w:t>
            </w:r>
          </w:p>
        </w:tc>
        <w:tc>
          <w:tcPr>
            <w:tcW w:w="2121" w:type="dxa"/>
            <w:noWrap/>
          </w:tcPr>
          <w:p w14:paraId="512CE870" w14:textId="777D7398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DDDEF9E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54F7002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Logiciel</w:t>
            </w:r>
          </w:p>
        </w:tc>
        <w:tc>
          <w:tcPr>
            <w:tcW w:w="2002" w:type="dxa"/>
            <w:noWrap/>
          </w:tcPr>
          <w:p w14:paraId="22CE84A2" w14:textId="08891DA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67C2FCD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3E6B8519" w14:textId="22C8788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45AB162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063E4A9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Fonds de commerce ou droit au bail</w:t>
            </w:r>
          </w:p>
        </w:tc>
        <w:tc>
          <w:tcPr>
            <w:tcW w:w="2002" w:type="dxa"/>
            <w:noWrap/>
          </w:tcPr>
          <w:p w14:paraId="1EBFE2DD" w14:textId="0F424A1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426EFC9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36DE2C6A" w14:textId="7FC53CB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D148CF9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653AC0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72FB87EB" w14:textId="7D20E1FD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69A3A7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5C2611E" w14:textId="4CB83378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41ACCED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3870F47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Investissements matériels</w:t>
            </w:r>
          </w:p>
        </w:tc>
        <w:tc>
          <w:tcPr>
            <w:tcW w:w="2002" w:type="dxa"/>
            <w:noWrap/>
          </w:tcPr>
          <w:p w14:paraId="605F420F" w14:textId="718AA95C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41762891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6CFF2AD3" w14:textId="519B528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39B25E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33465B4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Travaux / aménagements</w:t>
            </w:r>
          </w:p>
        </w:tc>
        <w:tc>
          <w:tcPr>
            <w:tcW w:w="2002" w:type="dxa"/>
            <w:noWrap/>
          </w:tcPr>
          <w:p w14:paraId="6C2EA0C6" w14:textId="6F90116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53DACBD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0BCA869F" w14:textId="4EBA711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503C6F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208F159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Véhicule</w:t>
            </w:r>
          </w:p>
        </w:tc>
        <w:tc>
          <w:tcPr>
            <w:tcW w:w="2002" w:type="dxa"/>
            <w:noWrap/>
          </w:tcPr>
          <w:p w14:paraId="4C1F9742" w14:textId="04F8745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2FA941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121043C0" w14:textId="61907975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4EB1EA6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4CF3A2C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Mobilier</w:t>
            </w:r>
          </w:p>
        </w:tc>
        <w:tc>
          <w:tcPr>
            <w:tcW w:w="2002" w:type="dxa"/>
            <w:noWrap/>
          </w:tcPr>
          <w:p w14:paraId="39B891F9" w14:textId="4A92D71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8C4C39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2F90524C" w14:textId="7E90670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DD1E6D8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1A794AA1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Matériel informatique</w:t>
            </w:r>
          </w:p>
        </w:tc>
        <w:tc>
          <w:tcPr>
            <w:tcW w:w="2002" w:type="dxa"/>
            <w:noWrap/>
          </w:tcPr>
          <w:p w14:paraId="3A30CF97" w14:textId="7E523F6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D98AA2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64C53D6A" w14:textId="04CC619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574E8D4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7891D66A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Outillage</w:t>
            </w:r>
          </w:p>
        </w:tc>
        <w:tc>
          <w:tcPr>
            <w:tcW w:w="2002" w:type="dxa"/>
            <w:noWrap/>
          </w:tcPr>
          <w:p w14:paraId="0DDB9AB8" w14:textId="34575F82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CCB423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CB7E263" w14:textId="2FC98C3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C1243FC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4114BFF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5415545A" w14:textId="16F7D94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5151D091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ABB3CA4" w14:textId="62140A9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E756AD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33C6DD4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Investissements financiers</w:t>
            </w:r>
          </w:p>
        </w:tc>
        <w:tc>
          <w:tcPr>
            <w:tcW w:w="2002" w:type="dxa"/>
            <w:noWrap/>
          </w:tcPr>
          <w:p w14:paraId="6F24F377" w14:textId="3D56D3C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79D1F4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61C5DB28" w14:textId="35E6438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A2EDB8A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798FB33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Loyers versés en garantie</w:t>
            </w:r>
          </w:p>
        </w:tc>
        <w:tc>
          <w:tcPr>
            <w:tcW w:w="2002" w:type="dxa"/>
            <w:noWrap/>
          </w:tcPr>
          <w:p w14:paraId="18DBE070" w14:textId="47075D79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463DE1D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F0E7F1A" w14:textId="5DBA611F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9E1F2E6" w14:textId="77777777" w:rsidTr="00682EC0">
        <w:trPr>
          <w:trHeight w:val="315"/>
        </w:trPr>
        <w:tc>
          <w:tcPr>
            <w:tcW w:w="2510" w:type="dxa"/>
            <w:hideMark/>
          </w:tcPr>
          <w:p w14:paraId="72A927D4" w14:textId="273D339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Garanties professionnelles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</w:t>
            </w: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(</w:t>
            </w:r>
            <w:proofErr w:type="gramEnd"/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ex : agent immobilier, transporteur,...)</w:t>
            </w:r>
          </w:p>
        </w:tc>
        <w:tc>
          <w:tcPr>
            <w:tcW w:w="2002" w:type="dxa"/>
            <w:noWrap/>
          </w:tcPr>
          <w:p w14:paraId="5E69E307" w14:textId="0099BF2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1F377CD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2EBD93F5" w14:textId="522CC77D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D99E7E6" w14:textId="77777777" w:rsidTr="00682EC0">
        <w:trPr>
          <w:trHeight w:val="315"/>
        </w:trPr>
        <w:tc>
          <w:tcPr>
            <w:tcW w:w="2510" w:type="dxa"/>
            <w:hideMark/>
          </w:tcPr>
          <w:p w14:paraId="1422322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lastRenderedPageBreak/>
              <w:t> </w:t>
            </w:r>
          </w:p>
        </w:tc>
        <w:tc>
          <w:tcPr>
            <w:tcW w:w="2002" w:type="dxa"/>
            <w:noWrap/>
          </w:tcPr>
          <w:p w14:paraId="7EEA9532" w14:textId="2548017C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086AA49D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7E39E1D7" w14:textId="1AEDEF7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03B4AE4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462208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Besoin en fonds de roulement (BFR)</w:t>
            </w:r>
          </w:p>
        </w:tc>
        <w:tc>
          <w:tcPr>
            <w:tcW w:w="2002" w:type="dxa"/>
            <w:noWrap/>
          </w:tcPr>
          <w:p w14:paraId="23867079" w14:textId="566DA73F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795A9D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3A1C625" w14:textId="35084EA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9EA1308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DB4D14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4CCEC4A6" w14:textId="47B5FFE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35B055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5E9EB06" w14:textId="1ABED6E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45E879B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3E8E92E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Trésorerie</w:t>
            </w:r>
          </w:p>
        </w:tc>
        <w:tc>
          <w:tcPr>
            <w:tcW w:w="2002" w:type="dxa"/>
            <w:noWrap/>
          </w:tcPr>
          <w:p w14:paraId="79466A4A" w14:textId="2C2630C2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1D689E42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18C09BD" w14:textId="26483603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56FC21E7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3985070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3F6B301F" w14:textId="50294A08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0E21DEE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471A60D" w14:textId="3B4CEAD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5D47E926" w14:textId="77777777" w:rsidTr="00682EC0">
        <w:trPr>
          <w:trHeight w:val="330"/>
        </w:trPr>
        <w:tc>
          <w:tcPr>
            <w:tcW w:w="2510" w:type="dxa"/>
            <w:noWrap/>
            <w:hideMark/>
          </w:tcPr>
          <w:p w14:paraId="21AD8B5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TOTAL</w:t>
            </w:r>
          </w:p>
        </w:tc>
        <w:tc>
          <w:tcPr>
            <w:tcW w:w="2002" w:type="dxa"/>
            <w:noWrap/>
          </w:tcPr>
          <w:p w14:paraId="19C64139" w14:textId="2DF64DDA" w:rsidR="00CA08F4" w:rsidRPr="00CA08F4" w:rsidRDefault="00682EC0" w:rsidP="00682EC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€</w:t>
            </w:r>
          </w:p>
        </w:tc>
        <w:tc>
          <w:tcPr>
            <w:tcW w:w="2429" w:type="dxa"/>
            <w:noWrap/>
            <w:hideMark/>
          </w:tcPr>
          <w:p w14:paraId="65C0F44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TOTAL</w:t>
            </w:r>
          </w:p>
        </w:tc>
        <w:tc>
          <w:tcPr>
            <w:tcW w:w="2121" w:type="dxa"/>
            <w:noWrap/>
          </w:tcPr>
          <w:p w14:paraId="3668606C" w14:textId="5D15720B" w:rsidR="00CA08F4" w:rsidRPr="00CA08F4" w:rsidRDefault="00682EC0" w:rsidP="00682EC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€</w:t>
            </w:r>
          </w:p>
        </w:tc>
      </w:tr>
    </w:tbl>
    <w:p w14:paraId="34FA9012" w14:textId="77777777" w:rsidR="00CA08F4" w:rsidRDefault="00CA08F4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8DC3BA1" w14:textId="57635014" w:rsidR="00CA08F4" w:rsidRDefault="00CA08F4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18040282" w14:textId="77777777" w:rsidR="004204C7" w:rsidRDefault="004204C7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0E09C08" w14:textId="5A17A24A" w:rsidR="00CA08F4" w:rsidRPr="00CA08F4" w:rsidRDefault="00F2187D" w:rsidP="00676646">
      <w:pPr>
        <w:spacing w:after="0"/>
        <w:jc w:val="both"/>
        <w:rPr>
          <w:rFonts w:ascii="Arial" w:hAnsi="Arial" w:cs="Arial"/>
          <w:sz w:val="22"/>
          <w:u w:val="single"/>
        </w:rPr>
      </w:pPr>
      <w:r w:rsidRPr="00F35B82">
        <w:rPr>
          <w:rFonts w:ascii="Arial" w:eastAsia="Times New Roman" w:hAnsi="Arial" w:cs="Arial"/>
          <w:sz w:val="22"/>
          <w:lang w:eastAsia="fr-FR"/>
        </w:rPr>
        <w:t> </w:t>
      </w:r>
      <w:r w:rsidR="00CA08F4" w:rsidRPr="00CA08F4">
        <w:rPr>
          <w:rFonts w:ascii="Arial" w:hAnsi="Arial" w:cs="Arial"/>
          <w:sz w:val="22"/>
          <w:u w:val="single"/>
        </w:rPr>
        <w:t xml:space="preserve">Présentez votre compte d'exploitation </w:t>
      </w:r>
      <w:r w:rsidR="00873E10">
        <w:rPr>
          <w:rFonts w:ascii="Arial" w:hAnsi="Arial" w:cs="Arial"/>
          <w:sz w:val="22"/>
          <w:u w:val="single"/>
        </w:rPr>
        <w:t xml:space="preserve">prévisionnel </w:t>
      </w:r>
      <w:r w:rsidR="00EF0286">
        <w:rPr>
          <w:rFonts w:ascii="Arial" w:hAnsi="Arial" w:cs="Arial"/>
          <w:sz w:val="22"/>
          <w:u w:val="single"/>
        </w:rPr>
        <w:t xml:space="preserve">sur 3 </w:t>
      </w:r>
      <w:r w:rsidR="00350C44">
        <w:rPr>
          <w:rFonts w:ascii="Arial" w:hAnsi="Arial" w:cs="Arial"/>
          <w:sz w:val="22"/>
          <w:u w:val="single"/>
        </w:rPr>
        <w:t xml:space="preserve">ans </w:t>
      </w:r>
      <w:r w:rsidR="00350C44" w:rsidRPr="00CA08F4">
        <w:rPr>
          <w:rFonts w:ascii="Arial" w:hAnsi="Arial" w:cs="Arial"/>
          <w:sz w:val="22"/>
          <w:u w:val="single"/>
        </w:rPr>
        <w:t>:</w:t>
      </w:r>
      <w:r w:rsidR="00CA08F4" w:rsidRPr="00CA08F4">
        <w:rPr>
          <w:rFonts w:ascii="Arial" w:hAnsi="Arial" w:cs="Arial"/>
          <w:sz w:val="22"/>
          <w:u w:val="single"/>
        </w:rPr>
        <w:t xml:space="preserve"> </w:t>
      </w:r>
    </w:p>
    <w:p w14:paraId="363FBBF7" w14:textId="77777777" w:rsidR="00CA08F4" w:rsidRDefault="00CA08F4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1415"/>
        <w:gridCol w:w="1416"/>
        <w:gridCol w:w="1416"/>
      </w:tblGrid>
      <w:tr w:rsidR="00EF0286" w:rsidRPr="00CA08F4" w14:paraId="771E9AAD" w14:textId="54CA7A37" w:rsidTr="00EF0286">
        <w:trPr>
          <w:trHeight w:val="315"/>
        </w:trPr>
        <w:tc>
          <w:tcPr>
            <w:tcW w:w="4815" w:type="dxa"/>
            <w:noWrap/>
            <w:hideMark/>
          </w:tcPr>
          <w:p w14:paraId="580A4DF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5" w:type="dxa"/>
            <w:noWrap/>
            <w:hideMark/>
          </w:tcPr>
          <w:p w14:paraId="1E5D29F0" w14:textId="7D5DB3E2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Année n</w:t>
            </w:r>
          </w:p>
        </w:tc>
        <w:tc>
          <w:tcPr>
            <w:tcW w:w="1416" w:type="dxa"/>
          </w:tcPr>
          <w:p w14:paraId="22463071" w14:textId="1A2A634F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Année n+1</w:t>
            </w:r>
          </w:p>
        </w:tc>
        <w:tc>
          <w:tcPr>
            <w:tcW w:w="1416" w:type="dxa"/>
          </w:tcPr>
          <w:p w14:paraId="76BF83AB" w14:textId="4B3748C0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Année n+2</w:t>
            </w:r>
          </w:p>
        </w:tc>
      </w:tr>
      <w:tr w:rsidR="00EF0286" w:rsidRPr="00CA08F4" w14:paraId="4FF5C7AC" w14:textId="2C2B2258" w:rsidTr="00EF0286">
        <w:trPr>
          <w:trHeight w:val="315"/>
        </w:trPr>
        <w:tc>
          <w:tcPr>
            <w:tcW w:w="4815" w:type="dxa"/>
            <w:noWrap/>
            <w:hideMark/>
          </w:tcPr>
          <w:p w14:paraId="6C20CB6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Nombre de tickets</w:t>
            </w:r>
          </w:p>
        </w:tc>
        <w:tc>
          <w:tcPr>
            <w:tcW w:w="1415" w:type="dxa"/>
            <w:noWrap/>
            <w:hideMark/>
          </w:tcPr>
          <w:p w14:paraId="4128A95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6809195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DD1611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74B2AE1F" w14:textId="34875287" w:rsidTr="00EF0286">
        <w:trPr>
          <w:trHeight w:val="315"/>
        </w:trPr>
        <w:tc>
          <w:tcPr>
            <w:tcW w:w="4815" w:type="dxa"/>
            <w:noWrap/>
            <w:hideMark/>
          </w:tcPr>
          <w:p w14:paraId="22F9F37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Ticket moyen</w:t>
            </w:r>
          </w:p>
        </w:tc>
        <w:tc>
          <w:tcPr>
            <w:tcW w:w="1415" w:type="dxa"/>
            <w:noWrap/>
            <w:hideMark/>
          </w:tcPr>
          <w:p w14:paraId="69FEF2B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34B0E2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675D95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20832185" w14:textId="321F9F58" w:rsidTr="00EF0286">
        <w:trPr>
          <w:trHeight w:val="315"/>
        </w:trPr>
        <w:tc>
          <w:tcPr>
            <w:tcW w:w="4815" w:type="dxa"/>
            <w:noWrap/>
            <w:hideMark/>
          </w:tcPr>
          <w:p w14:paraId="05CED25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Chiffre d'affaires HT vente de marchandises</w:t>
            </w:r>
          </w:p>
        </w:tc>
        <w:tc>
          <w:tcPr>
            <w:tcW w:w="1415" w:type="dxa"/>
            <w:noWrap/>
            <w:hideMark/>
          </w:tcPr>
          <w:p w14:paraId="6A6785C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FBCE40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230CA6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ECF7AF6" w14:textId="24D1F703" w:rsidTr="00EF0286">
        <w:trPr>
          <w:trHeight w:val="330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61A9AE1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Chiffre d'affaires HT services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  <w:hideMark/>
          </w:tcPr>
          <w:p w14:paraId="4588090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73D5DF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5FDF1E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2785BDB" w14:textId="1A360429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48ACD6E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Total des produits d'exploitation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29BE3EB5" w14:textId="5953AD64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1CA1309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254A592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B4D1FDB" w14:textId="304C3412" w:rsidTr="00EF0286">
        <w:trPr>
          <w:trHeight w:val="315"/>
        </w:trPr>
        <w:tc>
          <w:tcPr>
            <w:tcW w:w="4815" w:type="dxa"/>
            <w:noWrap/>
            <w:hideMark/>
          </w:tcPr>
          <w:p w14:paraId="5E68999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Achats de marchandises</w:t>
            </w:r>
          </w:p>
        </w:tc>
        <w:tc>
          <w:tcPr>
            <w:tcW w:w="1415" w:type="dxa"/>
            <w:noWrap/>
            <w:hideMark/>
          </w:tcPr>
          <w:p w14:paraId="6DD8A55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F8E2C3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67661C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36A1F672" w14:textId="36918421" w:rsidTr="00EF0286">
        <w:trPr>
          <w:trHeight w:val="315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48CBCF3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Variations de stock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  <w:hideMark/>
          </w:tcPr>
          <w:p w14:paraId="4DD9C68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85EDA00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786BD6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4E61D86E" w14:textId="571DFDD3" w:rsidTr="00EF0286">
        <w:trPr>
          <w:trHeight w:val="315"/>
        </w:trPr>
        <w:tc>
          <w:tcPr>
            <w:tcW w:w="4815" w:type="dxa"/>
            <w:shd w:val="pct10" w:color="auto" w:fill="auto"/>
            <w:noWrap/>
            <w:hideMark/>
          </w:tcPr>
          <w:p w14:paraId="7E783F3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Marge brute</w:t>
            </w:r>
          </w:p>
        </w:tc>
        <w:tc>
          <w:tcPr>
            <w:tcW w:w="1415" w:type="dxa"/>
            <w:shd w:val="pct10" w:color="auto" w:fill="auto"/>
            <w:noWrap/>
          </w:tcPr>
          <w:p w14:paraId="661F0078" w14:textId="7A2FB03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</w:p>
        </w:tc>
        <w:tc>
          <w:tcPr>
            <w:tcW w:w="1416" w:type="dxa"/>
            <w:shd w:val="pct10" w:color="auto" w:fill="auto"/>
          </w:tcPr>
          <w:p w14:paraId="442043C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</w:p>
        </w:tc>
        <w:tc>
          <w:tcPr>
            <w:tcW w:w="1416" w:type="dxa"/>
            <w:shd w:val="pct10" w:color="auto" w:fill="auto"/>
          </w:tcPr>
          <w:p w14:paraId="349F71D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</w:p>
        </w:tc>
      </w:tr>
      <w:tr w:rsidR="00EF0286" w:rsidRPr="00CA08F4" w14:paraId="6F3EA6E0" w14:textId="63DE9440" w:rsidTr="00EF0286">
        <w:trPr>
          <w:trHeight w:val="315"/>
        </w:trPr>
        <w:tc>
          <w:tcPr>
            <w:tcW w:w="4815" w:type="dxa"/>
            <w:noWrap/>
            <w:hideMark/>
          </w:tcPr>
          <w:p w14:paraId="1AB8CFD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Assurances</w:t>
            </w:r>
          </w:p>
        </w:tc>
        <w:tc>
          <w:tcPr>
            <w:tcW w:w="1415" w:type="dxa"/>
            <w:noWrap/>
            <w:hideMark/>
          </w:tcPr>
          <w:p w14:paraId="3F099FA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45AAF46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6CEA4AF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62B6F622" w14:textId="734ADF43" w:rsidTr="00EF0286">
        <w:trPr>
          <w:trHeight w:val="315"/>
        </w:trPr>
        <w:tc>
          <w:tcPr>
            <w:tcW w:w="4815" w:type="dxa"/>
            <w:noWrap/>
            <w:hideMark/>
          </w:tcPr>
          <w:p w14:paraId="5194DE1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Téléphone, internet et autres abonnements</w:t>
            </w:r>
          </w:p>
        </w:tc>
        <w:tc>
          <w:tcPr>
            <w:tcW w:w="1415" w:type="dxa"/>
            <w:noWrap/>
            <w:hideMark/>
          </w:tcPr>
          <w:p w14:paraId="5718851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38442F9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1A63FF2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19B3E43" w14:textId="09407814" w:rsidTr="00EF0286">
        <w:trPr>
          <w:trHeight w:val="315"/>
        </w:trPr>
        <w:tc>
          <w:tcPr>
            <w:tcW w:w="4815" w:type="dxa"/>
            <w:noWrap/>
            <w:hideMark/>
          </w:tcPr>
          <w:p w14:paraId="200D5F5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Carburant, transports</w:t>
            </w:r>
          </w:p>
        </w:tc>
        <w:tc>
          <w:tcPr>
            <w:tcW w:w="1415" w:type="dxa"/>
            <w:noWrap/>
            <w:hideMark/>
          </w:tcPr>
          <w:p w14:paraId="3C0EDF5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6182521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94B42E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6391F978" w14:textId="27515A47" w:rsidTr="00EF0286">
        <w:trPr>
          <w:trHeight w:val="315"/>
        </w:trPr>
        <w:tc>
          <w:tcPr>
            <w:tcW w:w="4815" w:type="dxa"/>
            <w:noWrap/>
            <w:hideMark/>
          </w:tcPr>
          <w:p w14:paraId="5BB05D8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Fournitures diverses</w:t>
            </w:r>
          </w:p>
        </w:tc>
        <w:tc>
          <w:tcPr>
            <w:tcW w:w="1415" w:type="dxa"/>
            <w:noWrap/>
            <w:hideMark/>
          </w:tcPr>
          <w:p w14:paraId="18006E3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29CD54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701138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5B69DE8D" w14:textId="7F573C04" w:rsidTr="00EF0286">
        <w:trPr>
          <w:trHeight w:val="315"/>
        </w:trPr>
        <w:tc>
          <w:tcPr>
            <w:tcW w:w="4815" w:type="dxa"/>
            <w:noWrap/>
            <w:hideMark/>
          </w:tcPr>
          <w:p w14:paraId="721C4C3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Entretien matériel et vêtements</w:t>
            </w:r>
          </w:p>
        </w:tc>
        <w:tc>
          <w:tcPr>
            <w:tcW w:w="1415" w:type="dxa"/>
            <w:noWrap/>
            <w:hideMark/>
          </w:tcPr>
          <w:p w14:paraId="42A552E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3B506B1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50A6702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5ED747ED" w14:textId="1C291DAD" w:rsidTr="00EF0286">
        <w:trPr>
          <w:trHeight w:val="315"/>
        </w:trPr>
        <w:tc>
          <w:tcPr>
            <w:tcW w:w="4815" w:type="dxa"/>
            <w:noWrap/>
            <w:hideMark/>
          </w:tcPr>
          <w:p w14:paraId="078BAC6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Nettoyage des locaux</w:t>
            </w:r>
          </w:p>
        </w:tc>
        <w:tc>
          <w:tcPr>
            <w:tcW w:w="1415" w:type="dxa"/>
            <w:noWrap/>
            <w:hideMark/>
          </w:tcPr>
          <w:p w14:paraId="1460C0F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47A0D6B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0642E5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11947B1" w14:textId="4E52BE29" w:rsidTr="00EF0286">
        <w:trPr>
          <w:trHeight w:val="315"/>
        </w:trPr>
        <w:tc>
          <w:tcPr>
            <w:tcW w:w="4815" w:type="dxa"/>
            <w:noWrap/>
            <w:hideMark/>
          </w:tcPr>
          <w:p w14:paraId="03EF2F8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Budget publicité et communication</w:t>
            </w:r>
          </w:p>
        </w:tc>
        <w:tc>
          <w:tcPr>
            <w:tcW w:w="1415" w:type="dxa"/>
            <w:noWrap/>
            <w:hideMark/>
          </w:tcPr>
          <w:p w14:paraId="09FF457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3D5E459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5755FCC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4A1C1AF5" w14:textId="18CFBFAE" w:rsidTr="00EF0286">
        <w:trPr>
          <w:trHeight w:val="315"/>
        </w:trPr>
        <w:tc>
          <w:tcPr>
            <w:tcW w:w="4815" w:type="dxa"/>
            <w:noWrap/>
            <w:hideMark/>
          </w:tcPr>
          <w:p w14:paraId="61E01A2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Redevance fixe</w:t>
            </w:r>
          </w:p>
        </w:tc>
        <w:tc>
          <w:tcPr>
            <w:tcW w:w="1415" w:type="dxa"/>
            <w:noWrap/>
            <w:hideMark/>
          </w:tcPr>
          <w:p w14:paraId="6D57531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F891B4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4F9381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39E9D55A" w14:textId="17E8FDC8" w:rsidTr="00EF0286">
        <w:trPr>
          <w:trHeight w:val="315"/>
        </w:trPr>
        <w:tc>
          <w:tcPr>
            <w:tcW w:w="4815" w:type="dxa"/>
            <w:noWrap/>
            <w:hideMark/>
          </w:tcPr>
          <w:p w14:paraId="3343156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Redevance variable</w:t>
            </w:r>
          </w:p>
        </w:tc>
        <w:tc>
          <w:tcPr>
            <w:tcW w:w="1415" w:type="dxa"/>
            <w:noWrap/>
            <w:hideMark/>
          </w:tcPr>
          <w:p w14:paraId="2F99CA1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 xml:space="preserve">   </w:t>
            </w:r>
          </w:p>
        </w:tc>
        <w:tc>
          <w:tcPr>
            <w:tcW w:w="1416" w:type="dxa"/>
          </w:tcPr>
          <w:p w14:paraId="0DD43AD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605CA33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725D07C5" w14:textId="5CEE72B5" w:rsidTr="00EF0286">
        <w:trPr>
          <w:trHeight w:val="315"/>
        </w:trPr>
        <w:tc>
          <w:tcPr>
            <w:tcW w:w="4815" w:type="dxa"/>
            <w:noWrap/>
            <w:hideMark/>
          </w:tcPr>
          <w:p w14:paraId="5AAABC1B" w14:textId="515E46EC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 xml:space="preserve">Charges refacturées (eau, </w:t>
            </w:r>
            <w:r w:rsidR="002E1D8B" w:rsidRPr="00CA08F4">
              <w:rPr>
                <w:rFonts w:ascii="Arial" w:eastAsia="Times New Roman" w:hAnsi="Arial" w:cs="Arial"/>
                <w:sz w:val="22"/>
                <w:lang w:eastAsia="fr-FR"/>
              </w:rPr>
              <w:t>électricité</w:t>
            </w: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, gaz)</w:t>
            </w:r>
          </w:p>
        </w:tc>
        <w:tc>
          <w:tcPr>
            <w:tcW w:w="1415" w:type="dxa"/>
            <w:noWrap/>
            <w:hideMark/>
          </w:tcPr>
          <w:p w14:paraId="62FF2C8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4ECB8C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2B3820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74AF4C13" w14:textId="7B8F9B62" w:rsidTr="00EF0286">
        <w:trPr>
          <w:trHeight w:val="315"/>
        </w:trPr>
        <w:tc>
          <w:tcPr>
            <w:tcW w:w="4815" w:type="dxa"/>
            <w:noWrap/>
            <w:hideMark/>
          </w:tcPr>
          <w:p w14:paraId="495232FA" w14:textId="77777777" w:rsidR="00EF0286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Autr</w:t>
            </w:r>
            <w:r>
              <w:rPr>
                <w:rFonts w:ascii="Arial" w:eastAsia="Times New Roman" w:hAnsi="Arial" w:cs="Arial"/>
                <w:sz w:val="22"/>
                <w:lang w:eastAsia="fr-FR"/>
              </w:rPr>
              <w:t xml:space="preserve">es achats et charges externes (précisez leur nature : </w:t>
            </w:r>
          </w:p>
          <w:p w14:paraId="75FFF5A4" w14:textId="20C1AF43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>…………………………………………………………..)</w:t>
            </w:r>
          </w:p>
        </w:tc>
        <w:tc>
          <w:tcPr>
            <w:tcW w:w="1415" w:type="dxa"/>
            <w:noWrap/>
            <w:hideMark/>
          </w:tcPr>
          <w:p w14:paraId="777F9620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0D8E77E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F48E6D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A3DFC96" w14:textId="3ACC1FF8" w:rsidTr="00EF0286">
        <w:trPr>
          <w:trHeight w:val="315"/>
        </w:trPr>
        <w:tc>
          <w:tcPr>
            <w:tcW w:w="4815" w:type="dxa"/>
            <w:noWrap/>
            <w:hideMark/>
          </w:tcPr>
          <w:p w14:paraId="040657E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Salaires et traitements</w:t>
            </w:r>
          </w:p>
        </w:tc>
        <w:tc>
          <w:tcPr>
            <w:tcW w:w="1415" w:type="dxa"/>
            <w:noWrap/>
            <w:hideMark/>
          </w:tcPr>
          <w:p w14:paraId="026650F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1B51042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3F3357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6F99529" w14:textId="64574EA1" w:rsidTr="00EF0286">
        <w:trPr>
          <w:trHeight w:val="315"/>
        </w:trPr>
        <w:tc>
          <w:tcPr>
            <w:tcW w:w="4815" w:type="dxa"/>
            <w:noWrap/>
            <w:hideMark/>
          </w:tcPr>
          <w:p w14:paraId="270FD7F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Charges sociales</w:t>
            </w:r>
          </w:p>
        </w:tc>
        <w:tc>
          <w:tcPr>
            <w:tcW w:w="1415" w:type="dxa"/>
            <w:noWrap/>
            <w:hideMark/>
          </w:tcPr>
          <w:p w14:paraId="25DC140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283F28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470510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4B81076" w14:textId="63E05706" w:rsidTr="00EF0286">
        <w:trPr>
          <w:trHeight w:val="330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2FDBEAF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Dotation aux amortissements sur immobilisation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  <w:hideMark/>
          </w:tcPr>
          <w:p w14:paraId="22D29C0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1121DF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0775BD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682EC0" w14:paraId="080367EC" w14:textId="6E0B3F10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245C2B87" w14:textId="77777777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682EC0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Total des charges d'exploitation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7EFE9768" w14:textId="06046E4F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289F573D" w14:textId="77777777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407F4199" w14:textId="77777777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6BB23BC4" w14:textId="6D045CED" w:rsidTr="00EF0286">
        <w:trPr>
          <w:trHeight w:val="315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05B6750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Résultat d'exploitation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43B401B4" w14:textId="73088E69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25EC53F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5B6DE1D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26DF83FB" w14:textId="217DC4C2" w:rsidTr="00EF0286">
        <w:trPr>
          <w:trHeight w:val="315"/>
        </w:trPr>
        <w:tc>
          <w:tcPr>
            <w:tcW w:w="4815" w:type="dxa"/>
            <w:noWrap/>
            <w:hideMark/>
          </w:tcPr>
          <w:p w14:paraId="036A240C" w14:textId="7C2CD64F" w:rsidR="00EF0286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 xml:space="preserve">Produits financiers (précisez leur nature : </w:t>
            </w:r>
          </w:p>
          <w:p w14:paraId="2FABC531" w14:textId="19F58CF2" w:rsidR="00EF0286" w:rsidRPr="00CA08F4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>…………………………………………………………..)</w:t>
            </w:r>
          </w:p>
        </w:tc>
        <w:tc>
          <w:tcPr>
            <w:tcW w:w="1415" w:type="dxa"/>
            <w:noWrap/>
          </w:tcPr>
          <w:p w14:paraId="6BB8AD5C" w14:textId="2A4C3773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386DF3B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0F1FD2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71191993" w14:textId="0E8A71C1" w:rsidTr="00EF0286">
        <w:trPr>
          <w:trHeight w:val="315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34429455" w14:textId="77777777" w:rsidR="00EF0286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 xml:space="preserve">Charges financières (précisez leur nature : </w:t>
            </w:r>
          </w:p>
          <w:p w14:paraId="67D6FAD7" w14:textId="7941589E" w:rsidR="00EF0286" w:rsidRPr="00CA08F4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lastRenderedPageBreak/>
              <w:t>…………………………………………………………..)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</w:tcPr>
          <w:p w14:paraId="3D61EEF6" w14:textId="48F8006E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B5D8E8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703ABAD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15917097" w14:textId="181E15F5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6AF6FDC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  <w:t>Résultat financier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2073CD23" w14:textId="6D356B01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68BB778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553D21A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709C2A27" w14:textId="25411914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0798FF2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Résultat courant avant impôt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1381AB7A" w14:textId="3556E68C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4C92079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4D6BCF1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486C3B06" w14:textId="3BF44906" w:rsidTr="00EF0286">
        <w:trPr>
          <w:trHeight w:val="315"/>
        </w:trPr>
        <w:tc>
          <w:tcPr>
            <w:tcW w:w="4815" w:type="dxa"/>
            <w:noWrap/>
            <w:hideMark/>
          </w:tcPr>
          <w:p w14:paraId="320A1B4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Produits exceptionnels</w:t>
            </w:r>
          </w:p>
        </w:tc>
        <w:tc>
          <w:tcPr>
            <w:tcW w:w="1415" w:type="dxa"/>
            <w:noWrap/>
          </w:tcPr>
          <w:p w14:paraId="48C4FEB5" w14:textId="61D752F6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6F0259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25A2305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13121D34" w14:textId="5A25462E" w:rsidTr="00EF0286">
        <w:trPr>
          <w:trHeight w:val="315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7B2123C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Charges exceptionnelles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</w:tcPr>
          <w:p w14:paraId="416677E3" w14:textId="1C9699DC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BCFC39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30244F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816F4AC" w14:textId="691D04BB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38F7104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  <w:t>Résultat exceptionnel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7938836D" w14:textId="58995560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684252C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194B78F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0AE3E90C" w14:textId="7F6B6474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73B51890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  <w:t>Résultat net avant impôt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057C415B" w14:textId="0D6D3685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6C0841D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55F9AB1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7B1328E3" w14:textId="6625F31D" w:rsidTr="00EF0286">
        <w:trPr>
          <w:trHeight w:val="330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6470328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Impôt sur les bénéfices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</w:tcPr>
          <w:p w14:paraId="3F4FFFBF" w14:textId="31D13C59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77439B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8EC843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54CBEADF" w14:textId="0499F6CC" w:rsidTr="00EF0286">
        <w:trPr>
          <w:trHeight w:val="330"/>
        </w:trPr>
        <w:tc>
          <w:tcPr>
            <w:tcW w:w="4815" w:type="dxa"/>
            <w:shd w:val="clear" w:color="auto" w:fill="FFD966" w:themeFill="accent4" w:themeFillTint="99"/>
            <w:noWrap/>
            <w:hideMark/>
          </w:tcPr>
          <w:p w14:paraId="291478E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RÉSULTAT NET</w:t>
            </w:r>
          </w:p>
        </w:tc>
        <w:tc>
          <w:tcPr>
            <w:tcW w:w="1415" w:type="dxa"/>
            <w:shd w:val="clear" w:color="auto" w:fill="FFD966" w:themeFill="accent4" w:themeFillTint="99"/>
            <w:noWrap/>
          </w:tcPr>
          <w:p w14:paraId="116E7003" w14:textId="4304E65E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D966" w:themeFill="accent4" w:themeFillTint="99"/>
          </w:tcPr>
          <w:p w14:paraId="5431D66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D966" w:themeFill="accent4" w:themeFillTint="99"/>
          </w:tcPr>
          <w:p w14:paraId="219DB36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</w:tbl>
    <w:p w14:paraId="0BF77CD2" w14:textId="4F697178" w:rsid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1B32D8C5" w14:textId="08B2BEAF" w:rsid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4C49ED21" w14:textId="4B1AF59C" w:rsid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644D4DB7" w14:textId="77777777" w:rsidR="00537677" w:rsidRP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13C7FCB9" w14:textId="22ED7D95" w:rsidR="00682EC0" w:rsidRDefault="00682EC0" w:rsidP="00682EC0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682EC0">
        <w:rPr>
          <w:rFonts w:ascii="Arial" w:hAnsi="Arial" w:cs="Arial"/>
          <w:b/>
          <w:bCs/>
          <w:sz w:val="22"/>
          <w:u w:val="single"/>
        </w:rPr>
        <w:t>Q</w:t>
      </w:r>
      <w:r>
        <w:rPr>
          <w:rFonts w:ascii="Arial" w:hAnsi="Arial" w:cs="Arial"/>
          <w:b/>
          <w:bCs/>
          <w:sz w:val="22"/>
          <w:u w:val="single"/>
        </w:rPr>
        <w:t>ualité</w:t>
      </w:r>
      <w:r w:rsidR="003F498B">
        <w:rPr>
          <w:rFonts w:ascii="Arial" w:hAnsi="Arial" w:cs="Arial"/>
          <w:b/>
          <w:bCs/>
          <w:sz w:val="22"/>
          <w:u w:val="single"/>
        </w:rPr>
        <w:t xml:space="preserve">, </w:t>
      </w:r>
      <w:r>
        <w:rPr>
          <w:rFonts w:ascii="Arial" w:hAnsi="Arial" w:cs="Arial"/>
          <w:b/>
          <w:bCs/>
          <w:sz w:val="22"/>
          <w:u w:val="single"/>
        </w:rPr>
        <w:t xml:space="preserve">prix </w:t>
      </w:r>
      <w:r w:rsidR="003F498B">
        <w:rPr>
          <w:rFonts w:ascii="Arial" w:hAnsi="Arial" w:cs="Arial"/>
          <w:b/>
          <w:bCs/>
          <w:sz w:val="22"/>
          <w:u w:val="single"/>
        </w:rPr>
        <w:t>et éco-responsabilité</w:t>
      </w:r>
      <w:r>
        <w:rPr>
          <w:rFonts w:ascii="Arial" w:hAnsi="Arial" w:cs="Arial"/>
          <w:b/>
          <w:bCs/>
          <w:sz w:val="22"/>
          <w:u w:val="single"/>
        </w:rPr>
        <w:t xml:space="preserve"> (sur </w:t>
      </w:r>
      <w:r w:rsidR="003F498B">
        <w:rPr>
          <w:rFonts w:ascii="Arial" w:hAnsi="Arial" w:cs="Arial"/>
          <w:b/>
          <w:bCs/>
          <w:sz w:val="22"/>
          <w:u w:val="single"/>
        </w:rPr>
        <w:t>50</w:t>
      </w:r>
      <w:r>
        <w:rPr>
          <w:rFonts w:ascii="Arial" w:hAnsi="Arial" w:cs="Arial"/>
          <w:b/>
          <w:bCs/>
          <w:sz w:val="22"/>
          <w:u w:val="single"/>
        </w:rPr>
        <w:t xml:space="preserve"> points</w:t>
      </w:r>
      <w:r w:rsidRPr="00682EC0">
        <w:rPr>
          <w:rFonts w:ascii="Arial" w:hAnsi="Arial" w:cs="Arial"/>
          <w:b/>
          <w:bCs/>
          <w:sz w:val="22"/>
          <w:u w:val="single"/>
        </w:rPr>
        <w:t>)</w:t>
      </w:r>
    </w:p>
    <w:p w14:paraId="416F84B0" w14:textId="77777777" w:rsidR="00706157" w:rsidRPr="00682EC0" w:rsidRDefault="00706157" w:rsidP="0070615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7A37125C" w14:textId="77777777" w:rsidR="00682EC0" w:rsidRDefault="00682EC0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18629BFA" w14:textId="44119E6A" w:rsidR="00682EC0" w:rsidRPr="00682EC0" w:rsidRDefault="00645937" w:rsidP="0083721D">
      <w:pPr>
        <w:pStyle w:val="Paragraphedeliste"/>
        <w:numPr>
          <w:ilvl w:val="1"/>
          <w:numId w:val="41"/>
        </w:num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Assortiment proposé (dont</w:t>
      </w:r>
      <w:r w:rsidR="00682EC0" w:rsidRPr="00682EC0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pr</w:t>
      </w:r>
      <w:r w:rsidR="00682EC0" w:rsidRPr="00682EC0">
        <w:rPr>
          <w:rFonts w:ascii="Arial" w:hAnsi="Arial" w:cs="Arial"/>
          <w:b/>
          <w:bCs/>
          <w:sz w:val="22"/>
        </w:rPr>
        <w:t>opositions végét</w:t>
      </w:r>
      <w:r w:rsidR="009B337D">
        <w:rPr>
          <w:rFonts w:ascii="Arial" w:hAnsi="Arial" w:cs="Arial"/>
          <w:b/>
          <w:bCs/>
          <w:sz w:val="22"/>
        </w:rPr>
        <w:t xml:space="preserve">ariennes et végétaliennes) </w:t>
      </w:r>
      <w:r w:rsidR="00741C03">
        <w:rPr>
          <w:rFonts w:ascii="Arial" w:hAnsi="Arial" w:cs="Arial"/>
          <w:b/>
          <w:bCs/>
          <w:sz w:val="22"/>
        </w:rPr>
        <w:t>(10 points)</w:t>
      </w:r>
    </w:p>
    <w:p w14:paraId="5E49D519" w14:textId="01D00266" w:rsidR="00682EC0" w:rsidRPr="00CD3E58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Présentez </w:t>
      </w:r>
      <w:r w:rsidR="002E415A">
        <w:rPr>
          <w:rFonts w:ascii="Arial" w:hAnsi="Arial" w:cs="Arial"/>
          <w:sz w:val="22"/>
          <w:u w:val="single"/>
        </w:rPr>
        <w:t xml:space="preserve">la liste des produits </w:t>
      </w:r>
      <w:r w:rsidR="00EF0286">
        <w:rPr>
          <w:rFonts w:ascii="Arial" w:hAnsi="Arial" w:cs="Arial"/>
          <w:sz w:val="22"/>
          <w:u w:val="single"/>
        </w:rPr>
        <w:t>proposés :</w:t>
      </w:r>
      <w:r>
        <w:rPr>
          <w:rFonts w:ascii="Arial" w:hAnsi="Arial" w:cs="Arial"/>
          <w:sz w:val="22"/>
          <w:u w:val="single"/>
        </w:rPr>
        <w:t xml:space="preserve">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518101DD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D3156B2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8D7DB95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1C0FB2B5" w14:textId="5A73CACE" w:rsidR="00682EC0" w:rsidRDefault="00645937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</w:t>
      </w:r>
      <w:r w:rsidR="002E415A" w:rsidRPr="0083721D">
        <w:rPr>
          <w:rFonts w:ascii="Arial" w:hAnsi="Arial" w:cs="Arial"/>
          <w:sz w:val="22"/>
          <w:u w:val="single"/>
        </w:rPr>
        <w:t>récisez les</w:t>
      </w:r>
      <w:r w:rsidR="002E415A" w:rsidRPr="002E415A">
        <w:rPr>
          <w:rFonts w:ascii="Arial" w:hAnsi="Arial" w:cs="Arial"/>
          <w:sz w:val="22"/>
          <w:u w:val="single"/>
        </w:rPr>
        <w:t xml:space="preserve"> options végétariennes et végétaliennes</w:t>
      </w:r>
      <w:r w:rsidR="002E415A">
        <w:rPr>
          <w:rFonts w:ascii="Arial" w:hAnsi="Arial" w:cs="Arial"/>
          <w:sz w:val="22"/>
          <w:u w:val="single"/>
        </w:rPr>
        <w:t xml:space="preserve"> : </w:t>
      </w:r>
    </w:p>
    <w:p w14:paraId="2147797C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4E0C5892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AAEC0AA" w14:textId="77777777" w:rsidR="00682EC0" w:rsidRPr="00CD3E58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2D221B9E" w14:textId="01500E82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Présentez</w:t>
      </w:r>
      <w:r w:rsidR="002E415A">
        <w:rPr>
          <w:rFonts w:ascii="Arial" w:hAnsi="Arial" w:cs="Arial"/>
          <w:sz w:val="22"/>
          <w:u w:val="single"/>
        </w:rPr>
        <w:t xml:space="preserve"> la liste des services associés (</w:t>
      </w:r>
      <w:r w:rsidR="002E415A" w:rsidRPr="002E415A">
        <w:rPr>
          <w:rFonts w:ascii="Arial" w:hAnsi="Arial" w:cs="Arial"/>
          <w:sz w:val="22"/>
          <w:u w:val="single"/>
        </w:rPr>
        <w:t>vente sur place/à emporter, livraison, autres services qui participent à démarquer l’expérience client d</w:t>
      </w:r>
      <w:r w:rsidR="00A349B6">
        <w:rPr>
          <w:rFonts w:ascii="Arial" w:hAnsi="Arial" w:cs="Arial"/>
          <w:sz w:val="22"/>
          <w:u w:val="single"/>
        </w:rPr>
        <w:t xml:space="preserve">u Bar-restaurant du </w:t>
      </w:r>
      <w:proofErr w:type="spellStart"/>
      <w:proofErr w:type="gramStart"/>
      <w:r w:rsidR="00A349B6">
        <w:rPr>
          <w:rFonts w:ascii="Arial" w:hAnsi="Arial" w:cs="Arial"/>
          <w:sz w:val="22"/>
          <w:u w:val="single"/>
        </w:rPr>
        <w:t>TnS</w:t>
      </w:r>
      <w:proofErr w:type="spellEnd"/>
      <w:r w:rsidR="002E415A" w:rsidRPr="00CD3E58">
        <w:rPr>
          <w:rFonts w:ascii="Arial" w:hAnsi="Arial" w:cs="Arial"/>
          <w:sz w:val="22"/>
          <w:u w:val="single"/>
        </w:rPr>
        <w:t>:</w:t>
      </w:r>
      <w:proofErr w:type="gramEnd"/>
    </w:p>
    <w:p w14:paraId="108A386B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1A3274E" w14:textId="77777777" w:rsidR="00682EC0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7DFAF9C5" w14:textId="77777777" w:rsidR="00682EC0" w:rsidRDefault="00682EC0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1574FD5E" w14:textId="77777777" w:rsidR="00EF0286" w:rsidRDefault="00EF0286" w:rsidP="00EF0286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39862D23" w14:textId="1E6DF316" w:rsidR="00EF0286" w:rsidRPr="00EF0286" w:rsidRDefault="00EF0286" w:rsidP="00EF0286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  <w:t xml:space="preserve">Exemples de cartes/menus </w:t>
      </w:r>
      <w:r w:rsidRPr="00EF0286">
        <w:rPr>
          <w:rFonts w:ascii="Arial" w:hAnsi="Arial" w:cs="Arial"/>
          <w:sz w:val="22"/>
        </w:rPr>
        <w:t>et tout élément permettant d’apprécier les produits proposés</w:t>
      </w:r>
      <w:r w:rsidRPr="00EF0286">
        <w:rPr>
          <w:rFonts w:ascii="Arial" w:eastAsia="Times New Roman" w:hAnsi="Arial" w:cs="Arial"/>
          <w:sz w:val="22"/>
        </w:rPr>
        <w:t xml:space="preserve"> – </w:t>
      </w:r>
      <w:r w:rsidRPr="00EF0286">
        <w:rPr>
          <w:rFonts w:ascii="Arial" w:eastAsia="Times New Roman" w:hAnsi="Arial" w:cs="Arial"/>
          <w:i/>
          <w:sz w:val="22"/>
        </w:rPr>
        <w:t>pièces facultatives</w:t>
      </w:r>
    </w:p>
    <w:p w14:paraId="231C9667" w14:textId="77777777" w:rsidR="00EF0286" w:rsidRDefault="00EF0286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7AEE4764" w14:textId="3750A1FC" w:rsidR="00682EC0" w:rsidRDefault="00682EC0" w:rsidP="0083721D">
      <w:pPr>
        <w:pStyle w:val="Paragraphedeliste"/>
        <w:numPr>
          <w:ilvl w:val="1"/>
          <w:numId w:val="41"/>
        </w:numPr>
        <w:jc w:val="both"/>
        <w:rPr>
          <w:rFonts w:ascii="Arial" w:hAnsi="Arial" w:cs="Arial"/>
          <w:b/>
          <w:bCs/>
          <w:sz w:val="22"/>
        </w:rPr>
      </w:pPr>
      <w:r w:rsidRPr="002E415A">
        <w:rPr>
          <w:rFonts w:ascii="Arial" w:hAnsi="Arial" w:cs="Arial"/>
          <w:b/>
          <w:bCs/>
          <w:sz w:val="22"/>
        </w:rPr>
        <w:t>Origine (dont part de produits locaux) et labels de qualité des produits (dont, pour les produi</w:t>
      </w:r>
      <w:r w:rsidR="00DA489E">
        <w:rPr>
          <w:rFonts w:ascii="Arial" w:hAnsi="Arial" w:cs="Arial"/>
          <w:b/>
          <w:bCs/>
          <w:sz w:val="22"/>
        </w:rPr>
        <w:t>t</w:t>
      </w:r>
      <w:r w:rsidRPr="002E415A">
        <w:rPr>
          <w:rFonts w:ascii="Arial" w:hAnsi="Arial" w:cs="Arial"/>
          <w:b/>
          <w:bCs/>
          <w:sz w:val="22"/>
        </w:rPr>
        <w:t>s d’origine animale, mode d’élevage et attention p</w:t>
      </w:r>
      <w:r w:rsidR="009B337D">
        <w:rPr>
          <w:rFonts w:ascii="Arial" w:hAnsi="Arial" w:cs="Arial"/>
          <w:b/>
          <w:bCs/>
          <w:sz w:val="22"/>
        </w:rPr>
        <w:t xml:space="preserve">ortée au bien-être animal) </w:t>
      </w:r>
      <w:r w:rsidR="00741C03">
        <w:rPr>
          <w:rFonts w:ascii="Arial" w:hAnsi="Arial" w:cs="Arial"/>
          <w:b/>
          <w:bCs/>
          <w:sz w:val="22"/>
        </w:rPr>
        <w:t>(10 points)</w:t>
      </w:r>
    </w:p>
    <w:p w14:paraId="7818AB83" w14:textId="04EAE0F0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Listez les origines des produits</w:t>
      </w:r>
      <w:r w:rsidR="004E5CCB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6578B481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2B192B3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155D510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4DBA033" w14:textId="1E87CF56" w:rsidR="009B337D" w:rsidRDefault="0083721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Donnez</w:t>
      </w:r>
      <w:r w:rsidR="009B337D" w:rsidRPr="009B337D">
        <w:rPr>
          <w:rFonts w:ascii="Arial" w:hAnsi="Arial" w:cs="Arial"/>
          <w:sz w:val="22"/>
          <w:u w:val="single"/>
        </w:rPr>
        <w:t xml:space="preserve"> la répartition (%) de l’offre entre les produits locaux (</w:t>
      </w:r>
      <w:r w:rsidR="00F356DB">
        <w:rPr>
          <w:rFonts w:ascii="Arial" w:hAnsi="Arial" w:cs="Arial"/>
          <w:sz w:val="22"/>
          <w:u w:val="single"/>
        </w:rPr>
        <w:t>Bas-Rhin</w:t>
      </w:r>
      <w:r w:rsidR="009B337D" w:rsidRPr="009B337D">
        <w:rPr>
          <w:rFonts w:ascii="Arial" w:hAnsi="Arial" w:cs="Arial"/>
          <w:sz w:val="22"/>
          <w:u w:val="single"/>
        </w:rPr>
        <w:t xml:space="preserve"> et départements limitrophes), français (autres départements) et étrangers</w:t>
      </w:r>
      <w:r w:rsidR="004E5CCB">
        <w:rPr>
          <w:rFonts w:ascii="Arial" w:hAnsi="Arial" w:cs="Arial"/>
          <w:sz w:val="22"/>
          <w:u w:val="single"/>
        </w:rPr>
        <w:t xml:space="preserve"> </w:t>
      </w:r>
      <w:r w:rsidR="009B337D" w:rsidRPr="009B337D">
        <w:rPr>
          <w:rFonts w:ascii="Arial" w:hAnsi="Arial" w:cs="Arial"/>
          <w:sz w:val="22"/>
          <w:u w:val="single"/>
        </w:rPr>
        <w:t>:</w:t>
      </w:r>
      <w:r w:rsidR="009B337D">
        <w:rPr>
          <w:rFonts w:ascii="Arial" w:hAnsi="Arial" w:cs="Arial"/>
          <w:sz w:val="22"/>
          <w:u w:val="single"/>
        </w:rPr>
        <w:t xml:space="preserve"> </w:t>
      </w:r>
    </w:p>
    <w:p w14:paraId="589DB91D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5D37FA7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DD4F5A6" w14:textId="77777777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3DE09BD3" w14:textId="1AD3D6AC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9B337D">
        <w:rPr>
          <w:rFonts w:ascii="Arial" w:hAnsi="Arial" w:cs="Arial"/>
          <w:sz w:val="22"/>
          <w:u w:val="single"/>
        </w:rPr>
        <w:lastRenderedPageBreak/>
        <w:t>Pour les pro</w:t>
      </w:r>
      <w:r>
        <w:rPr>
          <w:rFonts w:ascii="Arial" w:hAnsi="Arial" w:cs="Arial"/>
          <w:sz w:val="22"/>
          <w:u w:val="single"/>
        </w:rPr>
        <w:t>duits d’origine animale, décrivez</w:t>
      </w:r>
      <w:r w:rsidRPr="009B337D">
        <w:rPr>
          <w:rFonts w:ascii="Arial" w:hAnsi="Arial" w:cs="Arial"/>
          <w:sz w:val="22"/>
          <w:u w:val="single"/>
        </w:rPr>
        <w:t xml:space="preserve"> le mode d’élevage et l’attention portée au bien-être animal</w:t>
      </w:r>
      <w:r w:rsidR="004E5CCB">
        <w:rPr>
          <w:rFonts w:ascii="Arial" w:hAnsi="Arial" w:cs="Arial"/>
          <w:sz w:val="22"/>
          <w:u w:val="single"/>
        </w:rPr>
        <w:t xml:space="preserve"> </w:t>
      </w:r>
      <w:r w:rsidRPr="00CD3E58">
        <w:rPr>
          <w:rFonts w:ascii="Arial" w:hAnsi="Arial" w:cs="Arial"/>
          <w:sz w:val="22"/>
          <w:u w:val="single"/>
        </w:rPr>
        <w:t>:</w:t>
      </w:r>
    </w:p>
    <w:p w14:paraId="6CC6C22B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013E7A1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2231F2FA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728D284F" w14:textId="70472C1C" w:rsidR="009B337D" w:rsidRP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proofErr w:type="gramStart"/>
      <w:r w:rsidRPr="009B337D">
        <w:rPr>
          <w:rFonts w:ascii="Arial" w:hAnsi="Arial" w:cs="Arial"/>
          <w:sz w:val="22"/>
          <w:u w:val="single"/>
        </w:rPr>
        <w:t>Identifiez les</w:t>
      </w:r>
      <w:proofErr w:type="gramEnd"/>
      <w:r w:rsidRPr="009B337D">
        <w:rPr>
          <w:rFonts w:ascii="Arial" w:hAnsi="Arial" w:cs="Arial"/>
          <w:sz w:val="22"/>
          <w:u w:val="single"/>
        </w:rPr>
        <w:t xml:space="preserve"> produits/ingrédients concernés par les labels de qualité européen</w:t>
      </w:r>
      <w:r w:rsidR="00605F22">
        <w:rPr>
          <w:rFonts w:ascii="Arial" w:hAnsi="Arial" w:cs="Arial"/>
          <w:sz w:val="22"/>
          <w:u w:val="single"/>
        </w:rPr>
        <w:t>s</w:t>
      </w:r>
      <w:r w:rsidRPr="009B337D">
        <w:rPr>
          <w:rFonts w:ascii="Arial" w:hAnsi="Arial" w:cs="Arial"/>
          <w:sz w:val="22"/>
          <w:u w:val="single"/>
        </w:rPr>
        <w:t xml:space="preserve"> ou français : </w:t>
      </w:r>
    </w:p>
    <w:p w14:paraId="53994D9A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B42E9EF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71431C03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39561821" w14:textId="22709D2E" w:rsidR="009B337D" w:rsidRP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9B337D">
        <w:rPr>
          <w:rFonts w:ascii="Arial" w:hAnsi="Arial" w:cs="Arial"/>
          <w:sz w:val="22"/>
          <w:u w:val="single"/>
        </w:rPr>
        <w:t>Listez l’ensemble des labels / certifications</w:t>
      </w:r>
      <w:r w:rsidR="00955ADF">
        <w:rPr>
          <w:rFonts w:ascii="Arial" w:hAnsi="Arial" w:cs="Arial"/>
          <w:sz w:val="22"/>
          <w:u w:val="single"/>
        </w:rPr>
        <w:t xml:space="preserve"> (votre entreprise est-elle certifiée ou en cours de certification sur l’une des normes ISO 14001, ISO 26000, ISO 5001 ou ISO 9001 ?</w:t>
      </w:r>
      <w:r w:rsidR="004E5CCB">
        <w:rPr>
          <w:rFonts w:ascii="Arial" w:hAnsi="Arial" w:cs="Arial"/>
          <w:sz w:val="22"/>
          <w:u w:val="single"/>
        </w:rPr>
        <w:t> :</w:t>
      </w:r>
      <w:r w:rsidRPr="009B337D">
        <w:rPr>
          <w:rFonts w:ascii="Arial" w:hAnsi="Arial" w:cs="Arial"/>
          <w:sz w:val="22"/>
          <w:u w:val="single"/>
        </w:rPr>
        <w:t xml:space="preserve"> </w:t>
      </w:r>
    </w:p>
    <w:p w14:paraId="11153943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6428518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36968BF6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47BE20F5" w14:textId="3E2E1204" w:rsidR="009B337D" w:rsidRP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Donnez</w:t>
      </w:r>
      <w:r w:rsidRPr="009B337D">
        <w:rPr>
          <w:rFonts w:ascii="Arial" w:hAnsi="Arial" w:cs="Arial"/>
          <w:sz w:val="22"/>
          <w:u w:val="single"/>
        </w:rPr>
        <w:t xml:space="preserve"> la part (%) de l’offre concernée tout ou en partie par des labels ou certifications</w:t>
      </w:r>
      <w:r w:rsidR="004E5CCB">
        <w:rPr>
          <w:rFonts w:ascii="Arial" w:hAnsi="Arial" w:cs="Arial"/>
          <w:sz w:val="22"/>
          <w:u w:val="single"/>
        </w:rPr>
        <w:t> :</w:t>
      </w:r>
      <w:r w:rsidRPr="009B337D">
        <w:rPr>
          <w:rFonts w:ascii="Arial" w:hAnsi="Arial" w:cs="Arial"/>
          <w:sz w:val="22"/>
          <w:u w:val="single"/>
        </w:rPr>
        <w:t xml:space="preserve">    </w:t>
      </w:r>
    </w:p>
    <w:p w14:paraId="70F8EE0A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8D0ED72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379F30A1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EE79017" w14:textId="77777777" w:rsidR="00350C44" w:rsidRDefault="00350C44" w:rsidP="00350C44">
      <w:pPr>
        <w:pStyle w:val="Paragraphedeliste"/>
        <w:rPr>
          <w:rFonts w:ascii="Arial" w:hAnsi="Arial" w:cs="Arial"/>
          <w:b/>
          <w:bCs/>
          <w:sz w:val="22"/>
        </w:rPr>
      </w:pPr>
    </w:p>
    <w:p w14:paraId="2235C85B" w14:textId="58BA2022" w:rsidR="00682EC0" w:rsidRDefault="00682EC0" w:rsidP="009B337D">
      <w:pPr>
        <w:pStyle w:val="Paragraphedeliste"/>
        <w:numPr>
          <w:ilvl w:val="1"/>
          <w:numId w:val="41"/>
        </w:numPr>
        <w:rPr>
          <w:rFonts w:ascii="Arial" w:hAnsi="Arial" w:cs="Arial"/>
          <w:b/>
          <w:bCs/>
          <w:sz w:val="22"/>
        </w:rPr>
      </w:pPr>
      <w:r w:rsidRPr="002E415A">
        <w:rPr>
          <w:rFonts w:ascii="Arial" w:hAnsi="Arial" w:cs="Arial"/>
          <w:b/>
          <w:bCs/>
          <w:sz w:val="22"/>
        </w:rPr>
        <w:t>Part des produits biol</w:t>
      </w:r>
      <w:r w:rsidR="009B337D">
        <w:rPr>
          <w:rFonts w:ascii="Arial" w:hAnsi="Arial" w:cs="Arial"/>
          <w:b/>
          <w:bCs/>
          <w:sz w:val="22"/>
        </w:rPr>
        <w:t xml:space="preserve">ogiques </w:t>
      </w:r>
      <w:r w:rsidR="000C0973">
        <w:rPr>
          <w:rFonts w:ascii="Arial" w:hAnsi="Arial" w:cs="Arial"/>
          <w:b/>
          <w:bCs/>
          <w:sz w:val="22"/>
        </w:rPr>
        <w:t>(</w:t>
      </w:r>
      <w:r w:rsidR="002459F5">
        <w:rPr>
          <w:rFonts w:ascii="Arial" w:hAnsi="Arial" w:cs="Arial"/>
          <w:b/>
          <w:bCs/>
          <w:sz w:val="22"/>
        </w:rPr>
        <w:t>5</w:t>
      </w:r>
      <w:r w:rsidR="000C0973">
        <w:rPr>
          <w:rFonts w:ascii="Arial" w:hAnsi="Arial" w:cs="Arial"/>
          <w:b/>
          <w:bCs/>
          <w:sz w:val="22"/>
        </w:rPr>
        <w:t xml:space="preserve"> points)</w:t>
      </w:r>
    </w:p>
    <w:p w14:paraId="444150A1" w14:textId="5E86D0B3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Listez</w:t>
      </w:r>
      <w:r w:rsidRPr="009B337D">
        <w:rPr>
          <w:rFonts w:ascii="Arial" w:hAnsi="Arial" w:cs="Arial"/>
          <w:sz w:val="22"/>
          <w:u w:val="single"/>
        </w:rPr>
        <w:t xml:space="preserve"> les produits issus de l’agriculture biologique et leur part (%) dans l’offre totale</w:t>
      </w:r>
      <w:r w:rsidR="00B44EB3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18BF169E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5D374FA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C3B82E5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E4DFF58" w14:textId="77777777" w:rsidR="009B337D" w:rsidRDefault="009B337D" w:rsidP="009B337D">
      <w:pPr>
        <w:pStyle w:val="Paragraphedeliste"/>
        <w:rPr>
          <w:rFonts w:ascii="Arial" w:hAnsi="Arial" w:cs="Arial"/>
          <w:b/>
          <w:bCs/>
          <w:sz w:val="22"/>
        </w:rPr>
      </w:pPr>
    </w:p>
    <w:p w14:paraId="04541CCF" w14:textId="5A707500" w:rsidR="00682EC0" w:rsidRPr="002E415A" w:rsidRDefault="009B337D" w:rsidP="002E415A">
      <w:pPr>
        <w:pStyle w:val="Paragraphedeliste"/>
        <w:numPr>
          <w:ilvl w:val="1"/>
          <w:numId w:val="41"/>
        </w:num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Positionnement prix </w:t>
      </w:r>
      <w:r w:rsidR="000C0973">
        <w:rPr>
          <w:rFonts w:ascii="Arial" w:hAnsi="Arial" w:cs="Arial"/>
          <w:b/>
          <w:bCs/>
          <w:sz w:val="22"/>
        </w:rPr>
        <w:t>(10 points)</w:t>
      </w:r>
    </w:p>
    <w:p w14:paraId="3AA0225A" w14:textId="750157B0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9B337D">
        <w:rPr>
          <w:rFonts w:ascii="Arial" w:hAnsi="Arial" w:cs="Arial"/>
          <w:sz w:val="22"/>
          <w:u w:val="single"/>
        </w:rPr>
        <w:t>Liste</w:t>
      </w:r>
      <w:r>
        <w:rPr>
          <w:rFonts w:ascii="Arial" w:hAnsi="Arial" w:cs="Arial"/>
          <w:sz w:val="22"/>
          <w:u w:val="single"/>
        </w:rPr>
        <w:t>z l</w:t>
      </w:r>
      <w:r w:rsidRPr="009B337D">
        <w:rPr>
          <w:rFonts w:ascii="Arial" w:hAnsi="Arial" w:cs="Arial"/>
          <w:sz w:val="22"/>
          <w:u w:val="single"/>
        </w:rPr>
        <w:t>es catégories de produits et leur fourchette tarifaire</w:t>
      </w:r>
      <w:r w:rsidR="00B44EB3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2C52B4CF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BEF2211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FFAE136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0F92C06" w14:textId="645F0090" w:rsidR="009B337D" w:rsidRDefault="009B337D" w:rsidP="00842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9B337D">
        <w:rPr>
          <w:rFonts w:ascii="Arial" w:hAnsi="Arial" w:cs="Arial"/>
          <w:sz w:val="22"/>
          <w:u w:val="single"/>
        </w:rPr>
        <w:t xml:space="preserve"> les actions commerciales et les animations proposées (ex : promotion, offre spéciale, dégus</w:t>
      </w:r>
      <w:r>
        <w:rPr>
          <w:rFonts w:ascii="Arial" w:hAnsi="Arial" w:cs="Arial"/>
          <w:sz w:val="22"/>
          <w:u w:val="single"/>
        </w:rPr>
        <w:t>tation…), leur fréquence et le c</w:t>
      </w:r>
      <w:r w:rsidRPr="009B337D">
        <w:rPr>
          <w:rFonts w:ascii="Arial" w:hAnsi="Arial" w:cs="Arial"/>
          <w:sz w:val="22"/>
          <w:u w:val="single"/>
        </w:rPr>
        <w:t>alendrier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3C534152" w14:textId="321ABA12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0FDB96F" w14:textId="44CD69FE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768218C" w14:textId="10DBBD65" w:rsidR="00AE7DB4" w:rsidRDefault="00AE7DB4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58FD94BF" w14:textId="7A9A42CB" w:rsidR="00AE7DB4" w:rsidRPr="00625733" w:rsidRDefault="00AE7DB4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C06FB3">
        <w:rPr>
          <w:rFonts w:ascii="Arial" w:hAnsi="Arial" w:cs="Arial"/>
          <w:sz w:val="22"/>
          <w:u w:val="single"/>
        </w:rPr>
        <w:t xml:space="preserve">Décrivez les offres spéciales pour le personnel du </w:t>
      </w:r>
      <w:proofErr w:type="spellStart"/>
      <w:r w:rsidRPr="00C06FB3">
        <w:rPr>
          <w:rFonts w:ascii="Arial" w:hAnsi="Arial" w:cs="Arial"/>
          <w:sz w:val="22"/>
          <w:u w:val="single"/>
        </w:rPr>
        <w:t>TnS</w:t>
      </w:r>
      <w:proofErr w:type="spellEnd"/>
      <w:r w:rsidRPr="00C06FB3">
        <w:rPr>
          <w:rFonts w:ascii="Arial" w:hAnsi="Arial" w:cs="Arial"/>
          <w:sz w:val="22"/>
          <w:u w:val="single"/>
        </w:rPr>
        <w:t>, les troupes accueillies et les élèves de l’École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0BFBE94" w14:textId="77777777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15878B73" w14:textId="77777777" w:rsidR="009B337D" w:rsidRDefault="009B337D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7605CE31" w14:textId="77777777" w:rsidR="00682EC0" w:rsidRDefault="00682EC0" w:rsidP="0083721D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57C41C9E" w14:textId="1748CA43" w:rsidR="00682EC0" w:rsidRDefault="00682EC0" w:rsidP="0084232B">
      <w:pPr>
        <w:pStyle w:val="Paragraphedeliste"/>
        <w:numPr>
          <w:ilvl w:val="1"/>
          <w:numId w:val="41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</w:rPr>
      </w:pPr>
      <w:r w:rsidRPr="00605F22">
        <w:rPr>
          <w:rFonts w:ascii="Arial" w:hAnsi="Arial" w:cs="Arial"/>
          <w:b/>
          <w:bCs/>
          <w:sz w:val="22"/>
        </w:rPr>
        <w:t>Modalités de traitement et réduction des déchets et des emballages, solutions de consignes ; participation</w:t>
      </w:r>
      <w:r w:rsidR="00605F22">
        <w:rPr>
          <w:rFonts w:ascii="Arial" w:hAnsi="Arial" w:cs="Arial"/>
          <w:b/>
          <w:bCs/>
          <w:sz w:val="22"/>
        </w:rPr>
        <w:t xml:space="preserve"> à la lutte anti-gaspillage </w:t>
      </w:r>
      <w:r w:rsidR="00741C03">
        <w:rPr>
          <w:rFonts w:ascii="Arial" w:hAnsi="Arial" w:cs="Arial"/>
          <w:b/>
          <w:bCs/>
          <w:sz w:val="22"/>
        </w:rPr>
        <w:t>(</w:t>
      </w:r>
      <w:r w:rsidR="00F04578">
        <w:rPr>
          <w:rFonts w:ascii="Arial" w:hAnsi="Arial" w:cs="Arial"/>
          <w:b/>
          <w:bCs/>
          <w:sz w:val="22"/>
        </w:rPr>
        <w:t>10</w:t>
      </w:r>
      <w:r w:rsidR="000C0973">
        <w:rPr>
          <w:rFonts w:ascii="Arial" w:hAnsi="Arial" w:cs="Arial"/>
          <w:b/>
          <w:bCs/>
          <w:sz w:val="22"/>
        </w:rPr>
        <w:t xml:space="preserve"> points)</w:t>
      </w:r>
    </w:p>
    <w:p w14:paraId="03CF733C" w14:textId="7814CABC" w:rsidR="00605F22" w:rsidRPr="00CD3E58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="00605F22" w:rsidRPr="00605F22">
        <w:rPr>
          <w:rFonts w:ascii="Arial" w:hAnsi="Arial" w:cs="Arial"/>
          <w:sz w:val="22"/>
          <w:u w:val="single"/>
        </w:rPr>
        <w:t xml:space="preserve"> les modali</w:t>
      </w:r>
      <w:r w:rsidR="001C7ECC">
        <w:rPr>
          <w:rFonts w:ascii="Arial" w:hAnsi="Arial" w:cs="Arial"/>
          <w:sz w:val="22"/>
          <w:u w:val="single"/>
        </w:rPr>
        <w:t xml:space="preserve">tés de traitement </w:t>
      </w:r>
      <w:r w:rsidR="009D5BCD">
        <w:rPr>
          <w:rFonts w:ascii="Arial" w:hAnsi="Arial" w:cs="Arial"/>
          <w:sz w:val="22"/>
          <w:u w:val="single"/>
        </w:rPr>
        <w:t xml:space="preserve">et de réduction </w:t>
      </w:r>
      <w:r w:rsidR="001C7ECC">
        <w:rPr>
          <w:rFonts w:ascii="Arial" w:hAnsi="Arial" w:cs="Arial"/>
          <w:sz w:val="22"/>
          <w:u w:val="single"/>
        </w:rPr>
        <w:t xml:space="preserve">des déchets (Organique / </w:t>
      </w:r>
      <w:r w:rsidR="00605F22" w:rsidRPr="00605F22">
        <w:rPr>
          <w:rFonts w:ascii="Arial" w:hAnsi="Arial" w:cs="Arial"/>
          <w:sz w:val="22"/>
          <w:u w:val="single"/>
        </w:rPr>
        <w:t>Papier</w:t>
      </w:r>
      <w:r w:rsidR="00377AD0">
        <w:rPr>
          <w:rFonts w:ascii="Arial" w:hAnsi="Arial" w:cs="Arial"/>
          <w:sz w:val="22"/>
          <w:u w:val="single"/>
        </w:rPr>
        <w:t xml:space="preserve"> </w:t>
      </w:r>
      <w:r w:rsidR="00605F22" w:rsidRPr="00605F22">
        <w:rPr>
          <w:rFonts w:ascii="Arial" w:hAnsi="Arial" w:cs="Arial"/>
          <w:sz w:val="22"/>
          <w:u w:val="single"/>
        </w:rPr>
        <w:t>/</w:t>
      </w:r>
      <w:r w:rsidR="00377AD0">
        <w:rPr>
          <w:rFonts w:ascii="Arial" w:hAnsi="Arial" w:cs="Arial"/>
          <w:sz w:val="22"/>
          <w:u w:val="single"/>
        </w:rPr>
        <w:t xml:space="preserve"> </w:t>
      </w:r>
      <w:r w:rsidR="00605F22" w:rsidRPr="00605F22">
        <w:rPr>
          <w:rFonts w:ascii="Arial" w:hAnsi="Arial" w:cs="Arial"/>
          <w:sz w:val="22"/>
          <w:u w:val="single"/>
        </w:rPr>
        <w:t xml:space="preserve">carton </w:t>
      </w:r>
      <w:r w:rsidR="001C7ECC">
        <w:rPr>
          <w:rFonts w:ascii="Arial" w:hAnsi="Arial" w:cs="Arial"/>
          <w:sz w:val="22"/>
          <w:u w:val="single"/>
        </w:rPr>
        <w:t xml:space="preserve">/ </w:t>
      </w:r>
      <w:r w:rsidR="00605F22" w:rsidRPr="00605F22">
        <w:rPr>
          <w:rFonts w:ascii="Arial" w:hAnsi="Arial" w:cs="Arial"/>
          <w:sz w:val="22"/>
          <w:u w:val="single"/>
        </w:rPr>
        <w:t xml:space="preserve">Verre </w:t>
      </w:r>
      <w:r w:rsidR="001C7ECC">
        <w:rPr>
          <w:rFonts w:ascii="Arial" w:hAnsi="Arial" w:cs="Arial"/>
          <w:sz w:val="22"/>
          <w:u w:val="single"/>
        </w:rPr>
        <w:t xml:space="preserve">/ </w:t>
      </w:r>
      <w:r w:rsidR="00605F22" w:rsidRPr="00605F22">
        <w:rPr>
          <w:rFonts w:ascii="Arial" w:hAnsi="Arial" w:cs="Arial"/>
          <w:sz w:val="22"/>
          <w:u w:val="single"/>
        </w:rPr>
        <w:t xml:space="preserve">Métalliques </w:t>
      </w:r>
      <w:r w:rsidR="001C7ECC">
        <w:rPr>
          <w:rFonts w:ascii="Arial" w:hAnsi="Arial" w:cs="Arial"/>
          <w:sz w:val="22"/>
          <w:u w:val="single"/>
        </w:rPr>
        <w:t xml:space="preserve">/ </w:t>
      </w:r>
      <w:r w:rsidR="00605F22" w:rsidRPr="00605F22">
        <w:rPr>
          <w:rFonts w:ascii="Arial" w:hAnsi="Arial" w:cs="Arial"/>
          <w:sz w:val="22"/>
          <w:u w:val="single"/>
        </w:rPr>
        <w:t>Autres</w:t>
      </w:r>
      <w:r w:rsidR="001C7ECC">
        <w:rPr>
          <w:rFonts w:ascii="Arial" w:hAnsi="Arial" w:cs="Arial"/>
          <w:sz w:val="22"/>
          <w:u w:val="single"/>
        </w:rPr>
        <w:t>)</w:t>
      </w:r>
      <w:r w:rsidR="001C7ECC" w:rsidRPr="00605F22">
        <w:rPr>
          <w:rFonts w:ascii="Arial" w:hAnsi="Arial" w:cs="Arial"/>
          <w:sz w:val="22"/>
          <w:u w:val="single"/>
        </w:rPr>
        <w:t xml:space="preserve"> :</w:t>
      </w:r>
      <w:r w:rsidR="00605F22">
        <w:rPr>
          <w:rFonts w:ascii="Arial" w:hAnsi="Arial" w:cs="Arial"/>
          <w:sz w:val="22"/>
          <w:u w:val="single"/>
        </w:rPr>
        <w:t xml:space="preserve"> </w:t>
      </w:r>
      <w:r w:rsidR="00605F22" w:rsidRPr="00CD3E58">
        <w:rPr>
          <w:rFonts w:ascii="Arial" w:hAnsi="Arial" w:cs="Arial"/>
          <w:sz w:val="22"/>
          <w:u w:val="single"/>
        </w:rPr>
        <w:t xml:space="preserve"> </w:t>
      </w:r>
    </w:p>
    <w:p w14:paraId="48847C65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DA4FFFE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DFD69D2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3E4C8E4" w14:textId="46730487" w:rsidR="001C7ECC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lastRenderedPageBreak/>
        <w:t>Décrivez</w:t>
      </w:r>
      <w:r w:rsidR="001C7ECC" w:rsidRPr="001C7ECC">
        <w:rPr>
          <w:rFonts w:ascii="Arial" w:hAnsi="Arial" w:cs="Arial"/>
          <w:sz w:val="22"/>
          <w:u w:val="single"/>
        </w:rPr>
        <w:t xml:space="preserve"> les modalités de réduction d</w:t>
      </w:r>
      <w:r w:rsidR="001C7ECC">
        <w:rPr>
          <w:rFonts w:ascii="Arial" w:hAnsi="Arial" w:cs="Arial"/>
          <w:sz w:val="22"/>
          <w:u w:val="single"/>
        </w:rPr>
        <w:t>es déchets et des emballages e</w:t>
      </w:r>
      <w:r w:rsidR="001C7ECC" w:rsidRPr="001C7ECC">
        <w:rPr>
          <w:rFonts w:ascii="Arial" w:hAnsi="Arial" w:cs="Arial"/>
          <w:sz w:val="22"/>
          <w:u w:val="single"/>
        </w:rPr>
        <w:t xml:space="preserve">n amont (fournisseur ou approvisionnement) : contenant utilisé, type d’emballage, actions mises en place pour </w:t>
      </w:r>
      <w:r w:rsidR="001C7ECC">
        <w:rPr>
          <w:rFonts w:ascii="Arial" w:hAnsi="Arial" w:cs="Arial"/>
          <w:sz w:val="22"/>
          <w:u w:val="single"/>
        </w:rPr>
        <w:t>r</w:t>
      </w:r>
      <w:r w:rsidR="001C7ECC" w:rsidRPr="001C7ECC">
        <w:rPr>
          <w:rFonts w:ascii="Arial" w:hAnsi="Arial" w:cs="Arial"/>
          <w:sz w:val="22"/>
          <w:u w:val="single"/>
        </w:rPr>
        <w:t>éduire les déchets</w:t>
      </w:r>
      <w:r w:rsidR="00B44EB3">
        <w:rPr>
          <w:rFonts w:ascii="Arial" w:hAnsi="Arial" w:cs="Arial"/>
          <w:sz w:val="22"/>
          <w:u w:val="single"/>
        </w:rPr>
        <w:t> :</w:t>
      </w:r>
    </w:p>
    <w:p w14:paraId="492CEF24" w14:textId="637B1718" w:rsidR="00605F22" w:rsidRPr="001C7ECC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BDF15AA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84EEF94" w14:textId="77777777" w:rsidR="00605F22" w:rsidRPr="00CD3E58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2749CBEC" w14:textId="5015841F" w:rsidR="00605F22" w:rsidRPr="00625733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="001C7ECC" w:rsidRPr="001C7ECC">
        <w:rPr>
          <w:rFonts w:ascii="Arial" w:hAnsi="Arial" w:cs="Arial"/>
          <w:sz w:val="22"/>
          <w:u w:val="single"/>
        </w:rPr>
        <w:t xml:space="preserve"> les modalités de réduction </w:t>
      </w:r>
      <w:r w:rsidR="001C7ECC">
        <w:rPr>
          <w:rFonts w:ascii="Arial" w:hAnsi="Arial" w:cs="Arial"/>
          <w:sz w:val="22"/>
          <w:u w:val="single"/>
        </w:rPr>
        <w:t>des déchets et des emballages e</w:t>
      </w:r>
      <w:r w:rsidR="001C7ECC" w:rsidRPr="001C7ECC">
        <w:rPr>
          <w:rFonts w:ascii="Arial" w:hAnsi="Arial" w:cs="Arial"/>
          <w:sz w:val="22"/>
          <w:u w:val="single"/>
        </w:rPr>
        <w:t>n aval : type de déchets produits sur site, traitement de ceux-ci, emballage</w:t>
      </w:r>
      <w:r w:rsidR="00350C44">
        <w:rPr>
          <w:rFonts w:ascii="Arial" w:hAnsi="Arial" w:cs="Arial"/>
          <w:sz w:val="22"/>
          <w:u w:val="single"/>
        </w:rPr>
        <w:t xml:space="preserve">s (sacs, contenants, </w:t>
      </w:r>
      <w:proofErr w:type="spellStart"/>
      <w:r w:rsidR="00350C44">
        <w:rPr>
          <w:rFonts w:ascii="Arial" w:hAnsi="Arial" w:cs="Arial"/>
          <w:sz w:val="22"/>
          <w:u w:val="single"/>
        </w:rPr>
        <w:t>etc</w:t>
      </w:r>
      <w:proofErr w:type="spellEnd"/>
      <w:r w:rsidR="00350C44">
        <w:rPr>
          <w:rFonts w:ascii="Arial" w:hAnsi="Arial" w:cs="Arial"/>
          <w:sz w:val="22"/>
          <w:u w:val="single"/>
        </w:rPr>
        <w:t>)</w:t>
      </w:r>
      <w:r w:rsidR="001C7ECC" w:rsidRPr="001C7ECC">
        <w:rPr>
          <w:rFonts w:ascii="Arial" w:hAnsi="Arial" w:cs="Arial"/>
          <w:sz w:val="22"/>
          <w:u w:val="single"/>
        </w:rPr>
        <w:t xml:space="preserve"> utilisé</w:t>
      </w:r>
      <w:r w:rsidR="00350C44">
        <w:rPr>
          <w:rFonts w:ascii="Arial" w:hAnsi="Arial" w:cs="Arial"/>
          <w:sz w:val="22"/>
          <w:u w:val="single"/>
        </w:rPr>
        <w:t xml:space="preserve">s </w:t>
      </w:r>
      <w:r w:rsidR="001C7ECC" w:rsidRPr="001C7ECC">
        <w:rPr>
          <w:rFonts w:ascii="Arial" w:hAnsi="Arial" w:cs="Arial"/>
          <w:sz w:val="22"/>
          <w:u w:val="single"/>
        </w:rPr>
        <w:t xml:space="preserve">sur site et à destination du client, composition des emballages, </w:t>
      </w:r>
      <w:proofErr w:type="gramStart"/>
      <w:r w:rsidR="001C7ECC" w:rsidRPr="001C7ECC">
        <w:rPr>
          <w:rFonts w:ascii="Arial" w:hAnsi="Arial" w:cs="Arial"/>
          <w:sz w:val="22"/>
          <w:u w:val="single"/>
        </w:rPr>
        <w:t>…</w:t>
      </w:r>
      <w:r w:rsidR="00605F22" w:rsidRPr="00CD3E58">
        <w:rPr>
          <w:rFonts w:ascii="Arial" w:hAnsi="Arial" w:cs="Arial"/>
          <w:sz w:val="22"/>
          <w:u w:val="single"/>
        </w:rPr>
        <w:t>:</w:t>
      </w:r>
      <w:proofErr w:type="gramEnd"/>
    </w:p>
    <w:p w14:paraId="5520D754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7F18D00" w14:textId="77777777" w:rsidR="00605F22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903ECA5" w14:textId="77777777" w:rsidR="001C7ECC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5821A6C5" w14:textId="747FEC0A" w:rsidR="001C7ECC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="001C7ECC" w:rsidRPr="001C7ECC">
        <w:rPr>
          <w:rFonts w:ascii="Arial" w:hAnsi="Arial" w:cs="Arial"/>
          <w:sz w:val="22"/>
          <w:u w:val="single"/>
        </w:rPr>
        <w:t xml:space="preserve"> les actions mises en place pour partic</w:t>
      </w:r>
      <w:r w:rsidR="001C7ECC">
        <w:rPr>
          <w:rFonts w:ascii="Arial" w:hAnsi="Arial" w:cs="Arial"/>
          <w:sz w:val="22"/>
          <w:u w:val="single"/>
        </w:rPr>
        <w:t>iper à la lutte anti-gaspillage</w:t>
      </w:r>
      <w:r w:rsidR="005A08B5">
        <w:rPr>
          <w:rFonts w:ascii="Arial" w:hAnsi="Arial" w:cs="Arial"/>
          <w:sz w:val="22"/>
          <w:u w:val="single"/>
        </w:rPr>
        <w:t xml:space="preserve"> (</w:t>
      </w:r>
      <w:r w:rsidR="008810DE">
        <w:rPr>
          <w:rFonts w:ascii="Arial" w:hAnsi="Arial" w:cs="Arial"/>
          <w:sz w:val="22"/>
          <w:u w:val="single"/>
        </w:rPr>
        <w:t>Précisez de quelle manière les produits dont la date de péremption arrive à échéance pourront être proposés à la vente. Précisez les modalités de don des invendus à un dispositif d’aide alimentaire le cas échéant)</w:t>
      </w:r>
      <w:r w:rsidR="001C7ECC">
        <w:rPr>
          <w:rFonts w:ascii="Arial" w:hAnsi="Arial" w:cs="Arial"/>
          <w:sz w:val="22"/>
          <w:u w:val="single"/>
        </w:rPr>
        <w:t xml:space="preserve"> : </w:t>
      </w:r>
    </w:p>
    <w:p w14:paraId="426A722A" w14:textId="77777777" w:rsidR="001C7ECC" w:rsidRPr="00625733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08AA9432" w14:textId="77777777" w:rsidR="001C7ECC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E07A6E4" w14:textId="77777777" w:rsidR="001C7ECC" w:rsidRPr="00625733" w:rsidRDefault="001C7ECC" w:rsidP="00605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38BB30E3" w14:textId="77777777" w:rsidR="00605F22" w:rsidRDefault="00605F22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  <w:r w:rsidRPr="009B337D">
        <w:rPr>
          <w:rFonts w:ascii="Arial" w:hAnsi="Arial" w:cs="Arial"/>
          <w:sz w:val="22"/>
        </w:rPr>
        <w:t> </w:t>
      </w:r>
    </w:p>
    <w:p w14:paraId="3B182DF3" w14:textId="77777777" w:rsidR="00350C44" w:rsidRDefault="00350C44" w:rsidP="00350C44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6B45DBBD" w14:textId="1671B8FF" w:rsidR="0083721D" w:rsidRPr="00A936B8" w:rsidRDefault="00350C44" w:rsidP="00A936B8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="005A08B5">
        <w:rPr>
          <w:rFonts w:ascii="Arial" w:eastAsia="Times New Roman" w:hAnsi="Arial" w:cs="Arial"/>
          <w:sz w:val="22"/>
        </w:rPr>
      </w:r>
      <w:r w:rsidR="005A08B5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  <w:t>Visuels des emballages</w:t>
      </w:r>
      <w:r w:rsidRPr="00EF0286">
        <w:rPr>
          <w:rFonts w:ascii="Arial" w:eastAsia="Times New Roman" w:hAnsi="Arial" w:cs="Arial"/>
          <w:sz w:val="22"/>
        </w:rPr>
        <w:t xml:space="preserve"> – </w:t>
      </w:r>
      <w:r w:rsidRPr="00EF0286">
        <w:rPr>
          <w:rFonts w:ascii="Arial" w:eastAsia="Times New Roman" w:hAnsi="Arial" w:cs="Arial"/>
          <w:i/>
          <w:sz w:val="22"/>
        </w:rPr>
        <w:t>pièces facultatives</w:t>
      </w:r>
    </w:p>
    <w:p w14:paraId="4A2D0C54" w14:textId="77777777" w:rsidR="0083721D" w:rsidRPr="009B337D" w:rsidRDefault="0083721D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</w:p>
    <w:p w14:paraId="198ACC1E" w14:textId="5C6F2F07" w:rsidR="00682EC0" w:rsidRPr="00605F22" w:rsidRDefault="00682EC0" w:rsidP="0084232B">
      <w:pPr>
        <w:pStyle w:val="Paragraphedeliste"/>
        <w:numPr>
          <w:ilvl w:val="1"/>
          <w:numId w:val="41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</w:rPr>
      </w:pPr>
      <w:r w:rsidRPr="00605F22">
        <w:rPr>
          <w:rFonts w:ascii="Arial" w:hAnsi="Arial" w:cs="Arial"/>
          <w:b/>
          <w:bCs/>
          <w:sz w:val="22"/>
        </w:rPr>
        <w:t>Modalités de transports des livraisons entrantes et sortantes (</w:t>
      </w:r>
      <w:r w:rsidR="00605F22">
        <w:rPr>
          <w:rFonts w:ascii="Arial" w:hAnsi="Arial" w:cs="Arial"/>
          <w:b/>
          <w:bCs/>
          <w:sz w:val="22"/>
        </w:rPr>
        <w:t>sur 5 points</w:t>
      </w:r>
      <w:r w:rsidRPr="00605F22">
        <w:rPr>
          <w:rFonts w:ascii="Arial" w:hAnsi="Arial" w:cs="Arial"/>
          <w:b/>
          <w:bCs/>
          <w:sz w:val="22"/>
        </w:rPr>
        <w:t>)</w:t>
      </w:r>
    </w:p>
    <w:p w14:paraId="697FF775" w14:textId="77777777" w:rsidR="002503C1" w:rsidRPr="00F35B82" w:rsidRDefault="002503C1" w:rsidP="002503C1">
      <w:pPr>
        <w:spacing w:after="0"/>
        <w:ind w:left="1065"/>
        <w:jc w:val="both"/>
        <w:rPr>
          <w:rFonts w:ascii="Arial" w:eastAsia="Times New Roman" w:hAnsi="Arial" w:cs="Arial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> </w:t>
      </w:r>
    </w:p>
    <w:p w14:paraId="004F3FEC" w14:textId="32A82ABA" w:rsidR="00605F22" w:rsidRPr="00CD3E58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1C7ECC">
        <w:rPr>
          <w:rFonts w:ascii="Arial" w:hAnsi="Arial" w:cs="Arial"/>
          <w:sz w:val="22"/>
          <w:u w:val="single"/>
        </w:rPr>
        <w:t xml:space="preserve"> les moyens de transports utilisés par les principaux fournisseurs partenaires (mobilité du dernier kilomètre) </w:t>
      </w:r>
      <w:r w:rsidR="00605F22">
        <w:rPr>
          <w:rFonts w:ascii="Arial" w:hAnsi="Arial" w:cs="Arial"/>
          <w:sz w:val="22"/>
          <w:u w:val="single"/>
        </w:rPr>
        <w:t xml:space="preserve">: </w:t>
      </w:r>
      <w:r w:rsidR="00605F22" w:rsidRPr="00CD3E58">
        <w:rPr>
          <w:rFonts w:ascii="Arial" w:hAnsi="Arial" w:cs="Arial"/>
          <w:sz w:val="22"/>
          <w:u w:val="single"/>
        </w:rPr>
        <w:t xml:space="preserve"> </w:t>
      </w:r>
    </w:p>
    <w:p w14:paraId="7B53F0D6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E4B331C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5F49AA8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1B06214" w14:textId="4796BABF" w:rsidR="00605F22" w:rsidRPr="00625733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Décrivez</w:t>
      </w:r>
      <w:r w:rsidRPr="001C7ECC">
        <w:rPr>
          <w:rFonts w:ascii="Arial" w:hAnsi="Arial" w:cs="Arial"/>
          <w:sz w:val="22"/>
          <w:u w:val="single"/>
        </w:rPr>
        <w:t xml:space="preserve"> les moyens de transport des livraisons sortantes (à destination des clients si applicable)</w:t>
      </w:r>
      <w:r w:rsidR="00B44EB3">
        <w:rPr>
          <w:rFonts w:ascii="Arial" w:hAnsi="Arial" w:cs="Arial"/>
          <w:sz w:val="22"/>
          <w:u w:val="single"/>
        </w:rPr>
        <w:t> :</w:t>
      </w:r>
      <w:r w:rsidRPr="001C7ECC">
        <w:rPr>
          <w:rFonts w:ascii="Arial" w:hAnsi="Arial" w:cs="Arial"/>
          <w:sz w:val="22"/>
          <w:u w:val="single"/>
        </w:rPr>
        <w:t xml:space="preserve">  </w:t>
      </w:r>
      <w:r w:rsidR="00605F22"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6AF6758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321C58C9" w14:textId="77777777" w:rsidR="00605F22" w:rsidRPr="00CD3E58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36F450B1" w14:textId="77777777" w:rsidR="00605F22" w:rsidRDefault="00605F22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  <w:r w:rsidRPr="009B337D">
        <w:rPr>
          <w:rFonts w:ascii="Arial" w:hAnsi="Arial" w:cs="Arial"/>
          <w:sz w:val="22"/>
        </w:rPr>
        <w:t> </w:t>
      </w:r>
    </w:p>
    <w:p w14:paraId="77E32706" w14:textId="77777777" w:rsidR="00350C44" w:rsidRDefault="00350C44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</w:p>
    <w:p w14:paraId="6CB8B69F" w14:textId="7DE7E009" w:rsidR="00350C44" w:rsidRDefault="00350C44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Vous pouvez ajouter tous documents utiles permettant de compléter votre offre. </w:t>
      </w:r>
    </w:p>
    <w:p w14:paraId="0542F3B1" w14:textId="77777777" w:rsidR="00350C44" w:rsidRPr="009B337D" w:rsidRDefault="00350C44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</w:p>
    <w:p w14:paraId="07C39295" w14:textId="481A6761" w:rsidR="00C51C2F" w:rsidRPr="007E0E21" w:rsidRDefault="007E0E21" w:rsidP="00C51C2F">
      <w:pPr>
        <w:tabs>
          <w:tab w:val="left" w:pos="5670"/>
        </w:tabs>
        <w:ind w:left="4962"/>
        <w:jc w:val="center"/>
        <w:rPr>
          <w:rFonts w:ascii="Arial" w:hAnsi="Arial" w:cs="Arial"/>
          <w:b/>
          <w:sz w:val="22"/>
        </w:rPr>
      </w:pPr>
      <w:r w:rsidRPr="007E0E21">
        <w:rPr>
          <w:rFonts w:ascii="Arial" w:hAnsi="Arial" w:cs="Arial"/>
          <w:b/>
          <w:sz w:val="22"/>
        </w:rPr>
        <w:t>Lieu, date, nom, cachet et signature de l’entreprise</w:t>
      </w:r>
    </w:p>
    <w:p w14:paraId="74DB2562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  <w:bookmarkStart w:id="1" w:name="_GoBack"/>
      <w:bookmarkEnd w:id="1"/>
    </w:p>
    <w:p w14:paraId="163616D7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</w:p>
    <w:p w14:paraId="341701DC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</w:p>
    <w:p w14:paraId="71AF20E5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</w:p>
    <w:p w14:paraId="634F7C88" w14:textId="77777777" w:rsidR="00C51C2F" w:rsidRPr="00F35B82" w:rsidRDefault="00C51C2F" w:rsidP="00C51C2F">
      <w:pPr>
        <w:tabs>
          <w:tab w:val="left" w:pos="5670"/>
        </w:tabs>
        <w:rPr>
          <w:rFonts w:ascii="Arial" w:hAnsi="Arial" w:cs="Arial"/>
          <w:sz w:val="22"/>
        </w:rPr>
      </w:pPr>
    </w:p>
    <w:p w14:paraId="7B69649D" w14:textId="77777777" w:rsidR="00C51C2F" w:rsidRPr="00F35B82" w:rsidRDefault="00C51C2F" w:rsidP="00C51C2F">
      <w:pPr>
        <w:tabs>
          <w:tab w:val="left" w:pos="5670"/>
        </w:tabs>
        <w:rPr>
          <w:rFonts w:ascii="Arial" w:hAnsi="Arial" w:cs="Arial"/>
          <w:sz w:val="22"/>
        </w:rPr>
      </w:pPr>
    </w:p>
    <w:sectPr w:rsidR="00C51C2F" w:rsidRPr="00F35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7DE7D" w14:textId="77777777" w:rsidR="005A08B5" w:rsidRDefault="005A08B5" w:rsidP="00C51C2F">
      <w:pPr>
        <w:spacing w:after="0"/>
      </w:pPr>
      <w:r>
        <w:separator/>
      </w:r>
    </w:p>
  </w:endnote>
  <w:endnote w:type="continuationSeparator" w:id="0">
    <w:p w14:paraId="448E5DCD" w14:textId="77777777" w:rsidR="005A08B5" w:rsidRDefault="005A08B5" w:rsidP="00C51C2F">
      <w:pPr>
        <w:spacing w:after="0"/>
      </w:pPr>
      <w:r>
        <w:continuationSeparator/>
      </w:r>
    </w:p>
  </w:endnote>
  <w:endnote w:type="continuationNotice" w:id="1">
    <w:p w14:paraId="420EC8FC" w14:textId="77777777" w:rsidR="005A08B5" w:rsidRDefault="005A08B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E1E83" w14:textId="77777777" w:rsidR="005A08B5" w:rsidRDefault="005A08B5" w:rsidP="00963D05">
    <w:pPr>
      <w:pStyle w:val="Pieddepage"/>
      <w:jc w:val="center"/>
    </w:pPr>
    <w:r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PAGE </w:instrText>
    </w:r>
    <w:r>
      <w:rPr>
        <w:rFonts w:ascii="Arial" w:hAnsi="Arial" w:cs="Arial"/>
        <w:sz w:val="22"/>
      </w:rPr>
      <w:fldChar w:fldCharType="separate"/>
    </w:r>
    <w:r>
      <w:rPr>
        <w:rFonts w:ascii="Arial" w:hAnsi="Arial" w:cs="Arial"/>
        <w:noProof/>
        <w:sz w:val="22"/>
      </w:rPr>
      <w:t>1</w:t>
    </w:r>
    <w:r>
      <w:rPr>
        <w:rFonts w:ascii="Arial" w:hAnsi="Arial" w:cs="Arial"/>
        <w:sz w:val="22"/>
      </w:rPr>
      <w:fldChar w:fldCharType="end"/>
    </w:r>
  </w:p>
  <w:p w14:paraId="0B4E44DE" w14:textId="77777777" w:rsidR="005A08B5" w:rsidRDefault="005A08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67B17" w14:textId="77777777" w:rsidR="005A08B5" w:rsidRDefault="005A08B5" w:rsidP="00C51C2F">
      <w:pPr>
        <w:spacing w:after="0"/>
      </w:pPr>
      <w:r>
        <w:separator/>
      </w:r>
    </w:p>
  </w:footnote>
  <w:footnote w:type="continuationSeparator" w:id="0">
    <w:p w14:paraId="4EBD0CDC" w14:textId="77777777" w:rsidR="005A08B5" w:rsidRDefault="005A08B5" w:rsidP="00C51C2F">
      <w:pPr>
        <w:spacing w:after="0"/>
      </w:pPr>
      <w:r>
        <w:continuationSeparator/>
      </w:r>
    </w:p>
  </w:footnote>
  <w:footnote w:type="continuationNotice" w:id="1">
    <w:p w14:paraId="20759FA2" w14:textId="77777777" w:rsidR="005A08B5" w:rsidRDefault="005A08B5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00C6A"/>
    <w:multiLevelType w:val="multilevel"/>
    <w:tmpl w:val="CCB61C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830580D"/>
    <w:multiLevelType w:val="multilevel"/>
    <w:tmpl w:val="88163E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 w15:restartNumberingAfterBreak="0">
    <w:nsid w:val="08850812"/>
    <w:multiLevelType w:val="multilevel"/>
    <w:tmpl w:val="B6EE45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93029AA"/>
    <w:multiLevelType w:val="multilevel"/>
    <w:tmpl w:val="272C5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9BE6388"/>
    <w:multiLevelType w:val="multilevel"/>
    <w:tmpl w:val="59D4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036755"/>
    <w:multiLevelType w:val="multilevel"/>
    <w:tmpl w:val="E4169E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0D4F322F"/>
    <w:multiLevelType w:val="multilevel"/>
    <w:tmpl w:val="D1BEE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E451361"/>
    <w:multiLevelType w:val="multilevel"/>
    <w:tmpl w:val="251A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CE6B59"/>
    <w:multiLevelType w:val="multilevel"/>
    <w:tmpl w:val="0A944BE4"/>
    <w:lvl w:ilvl="0">
      <w:numFmt w:val="bullet"/>
      <w:lvlText w:val="-"/>
      <w:lvlJc w:val="left"/>
      <w:pPr>
        <w:ind w:left="53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2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90" w:hanging="360"/>
      </w:pPr>
      <w:rPr>
        <w:rFonts w:ascii="Wingdings" w:hAnsi="Wingdings"/>
      </w:rPr>
    </w:lvl>
  </w:abstractNum>
  <w:abstractNum w:abstractNumId="9" w15:restartNumberingAfterBreak="0">
    <w:nsid w:val="10D8648F"/>
    <w:multiLevelType w:val="multilevel"/>
    <w:tmpl w:val="2A429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0D2B8C"/>
    <w:multiLevelType w:val="multilevel"/>
    <w:tmpl w:val="9E88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C0434E"/>
    <w:multiLevelType w:val="multilevel"/>
    <w:tmpl w:val="936C1C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7392054"/>
    <w:multiLevelType w:val="multilevel"/>
    <w:tmpl w:val="EFD0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75541DE"/>
    <w:multiLevelType w:val="multilevel"/>
    <w:tmpl w:val="2F5C2152"/>
    <w:lvl w:ilvl="0">
      <w:numFmt w:val="bullet"/>
      <w:lvlText w:val="-"/>
      <w:lvlJc w:val="left"/>
      <w:pPr>
        <w:ind w:left="1428" w:hanging="360"/>
      </w:pPr>
      <w:rPr>
        <w:rFonts w:ascii="Verdana" w:eastAsia="Calibri" w:hAnsi="Verdana" w:cs="Calibri Light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4" w15:restartNumberingAfterBreak="0">
    <w:nsid w:val="19B85FCE"/>
    <w:multiLevelType w:val="multilevel"/>
    <w:tmpl w:val="5E18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F617CC4"/>
    <w:multiLevelType w:val="multilevel"/>
    <w:tmpl w:val="5F0E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07D12ED"/>
    <w:multiLevelType w:val="multilevel"/>
    <w:tmpl w:val="6AFE005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16B475A"/>
    <w:multiLevelType w:val="multilevel"/>
    <w:tmpl w:val="2C5AD1DA"/>
    <w:lvl w:ilvl="0">
      <w:start w:val="1"/>
      <w:numFmt w:val="lowerLetter"/>
      <w:lvlText w:val="%1)"/>
      <w:lvlJc w:val="left"/>
      <w:pPr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cs="Times New Roman"/>
      </w:rPr>
    </w:lvl>
  </w:abstractNum>
  <w:abstractNum w:abstractNumId="18" w15:restartNumberingAfterBreak="0">
    <w:nsid w:val="2362120B"/>
    <w:multiLevelType w:val="hybridMultilevel"/>
    <w:tmpl w:val="8C562CB4"/>
    <w:lvl w:ilvl="0" w:tplc="7864159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trike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095560"/>
    <w:multiLevelType w:val="multilevel"/>
    <w:tmpl w:val="F84CFF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C753F58"/>
    <w:multiLevelType w:val="multilevel"/>
    <w:tmpl w:val="2C08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A43030"/>
    <w:multiLevelType w:val="multilevel"/>
    <w:tmpl w:val="ABBE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A6B54EA"/>
    <w:multiLevelType w:val="multilevel"/>
    <w:tmpl w:val="9AFA1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CE3DE6"/>
    <w:multiLevelType w:val="hybridMultilevel"/>
    <w:tmpl w:val="ACCC7C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74F7E"/>
    <w:multiLevelType w:val="multilevel"/>
    <w:tmpl w:val="9B36FC6E"/>
    <w:lvl w:ilvl="0">
      <w:numFmt w:val="bullet"/>
      <w:lvlText w:val=""/>
      <w:lvlJc w:val="left"/>
      <w:pPr>
        <w:ind w:left="1437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7" w:hanging="360"/>
      </w:pPr>
      <w:rPr>
        <w:rFonts w:ascii="Wingdings" w:hAnsi="Wingdings"/>
      </w:rPr>
    </w:lvl>
  </w:abstractNum>
  <w:abstractNum w:abstractNumId="25" w15:restartNumberingAfterBreak="0">
    <w:nsid w:val="3ECF3E00"/>
    <w:multiLevelType w:val="multilevel"/>
    <w:tmpl w:val="8752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AE04EC"/>
    <w:multiLevelType w:val="multilevel"/>
    <w:tmpl w:val="224C34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46060720"/>
    <w:multiLevelType w:val="multilevel"/>
    <w:tmpl w:val="089C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B1C2A16"/>
    <w:multiLevelType w:val="multilevel"/>
    <w:tmpl w:val="7300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E4F7227"/>
    <w:multiLevelType w:val="multilevel"/>
    <w:tmpl w:val="02B2DAC2"/>
    <w:lvl w:ilvl="0">
      <w:numFmt w:val="bullet"/>
      <w:lvlText w:val="-"/>
      <w:lvlJc w:val="left"/>
      <w:pPr>
        <w:ind w:left="1428" w:hanging="360"/>
      </w:pPr>
      <w:rPr>
        <w:rFonts w:ascii="Verdana" w:eastAsia="Calibri" w:hAnsi="Verdana" w:cs="Calibri Light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0" w15:restartNumberingAfterBreak="0">
    <w:nsid w:val="4FAA6BC8"/>
    <w:multiLevelType w:val="multilevel"/>
    <w:tmpl w:val="443AB1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5096617C"/>
    <w:multiLevelType w:val="multilevel"/>
    <w:tmpl w:val="5BB4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9D87A5A"/>
    <w:multiLevelType w:val="multilevel"/>
    <w:tmpl w:val="5994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BBE458B"/>
    <w:multiLevelType w:val="multilevel"/>
    <w:tmpl w:val="6B34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384475"/>
    <w:multiLevelType w:val="multilevel"/>
    <w:tmpl w:val="E47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37A1D4E"/>
    <w:multiLevelType w:val="hybridMultilevel"/>
    <w:tmpl w:val="C4A0D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55B69"/>
    <w:multiLevelType w:val="multilevel"/>
    <w:tmpl w:val="12941586"/>
    <w:lvl w:ilvl="0">
      <w:numFmt w:val="bullet"/>
      <w:lvlText w:val="-"/>
      <w:lvlJc w:val="left"/>
      <w:pPr>
        <w:ind w:left="53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2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90" w:hanging="360"/>
      </w:pPr>
      <w:rPr>
        <w:rFonts w:ascii="Wingdings" w:hAnsi="Wingdings"/>
      </w:rPr>
    </w:lvl>
  </w:abstractNum>
  <w:abstractNum w:abstractNumId="37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8" w15:restartNumberingAfterBreak="0">
    <w:nsid w:val="696052F3"/>
    <w:multiLevelType w:val="multilevel"/>
    <w:tmpl w:val="EB1C44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39" w15:restartNumberingAfterBreak="0">
    <w:nsid w:val="6E296FF0"/>
    <w:multiLevelType w:val="multilevel"/>
    <w:tmpl w:val="2C08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8D26F4B"/>
    <w:multiLevelType w:val="multilevel"/>
    <w:tmpl w:val="A73AFC6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1" w15:restartNumberingAfterBreak="0">
    <w:nsid w:val="7C046B74"/>
    <w:multiLevelType w:val="multilevel"/>
    <w:tmpl w:val="1FC40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D0861E6"/>
    <w:multiLevelType w:val="multilevel"/>
    <w:tmpl w:val="1E2E28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7E2C3491"/>
    <w:multiLevelType w:val="multilevel"/>
    <w:tmpl w:val="AB2C22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7E710C8F"/>
    <w:multiLevelType w:val="multilevel"/>
    <w:tmpl w:val="D6BA27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0"/>
  </w:num>
  <w:num w:numId="2">
    <w:abstractNumId w:val="17"/>
  </w:num>
  <w:num w:numId="3">
    <w:abstractNumId w:val="16"/>
  </w:num>
  <w:num w:numId="4">
    <w:abstractNumId w:val="8"/>
  </w:num>
  <w:num w:numId="5">
    <w:abstractNumId w:val="36"/>
  </w:num>
  <w:num w:numId="6">
    <w:abstractNumId w:val="25"/>
  </w:num>
  <w:num w:numId="7">
    <w:abstractNumId w:val="21"/>
  </w:num>
  <w:num w:numId="8">
    <w:abstractNumId w:val="11"/>
  </w:num>
  <w:num w:numId="9">
    <w:abstractNumId w:val="15"/>
  </w:num>
  <w:num w:numId="10">
    <w:abstractNumId w:val="31"/>
  </w:num>
  <w:num w:numId="11">
    <w:abstractNumId w:val="5"/>
  </w:num>
  <w:num w:numId="12">
    <w:abstractNumId w:val="33"/>
  </w:num>
  <w:num w:numId="13">
    <w:abstractNumId w:val="2"/>
  </w:num>
  <w:num w:numId="14">
    <w:abstractNumId w:val="6"/>
  </w:num>
  <w:num w:numId="15">
    <w:abstractNumId w:val="34"/>
  </w:num>
  <w:num w:numId="16">
    <w:abstractNumId w:val="28"/>
  </w:num>
  <w:num w:numId="17">
    <w:abstractNumId w:val="30"/>
  </w:num>
  <w:num w:numId="18">
    <w:abstractNumId w:val="22"/>
  </w:num>
  <w:num w:numId="19">
    <w:abstractNumId w:val="42"/>
  </w:num>
  <w:num w:numId="20">
    <w:abstractNumId w:val="32"/>
  </w:num>
  <w:num w:numId="21">
    <w:abstractNumId w:val="44"/>
  </w:num>
  <w:num w:numId="22">
    <w:abstractNumId w:val="7"/>
  </w:num>
  <w:num w:numId="23">
    <w:abstractNumId w:val="0"/>
  </w:num>
  <w:num w:numId="24">
    <w:abstractNumId w:val="26"/>
  </w:num>
  <w:num w:numId="25">
    <w:abstractNumId w:val="12"/>
  </w:num>
  <w:num w:numId="26">
    <w:abstractNumId w:val="41"/>
  </w:num>
  <w:num w:numId="27">
    <w:abstractNumId w:val="4"/>
  </w:num>
  <w:num w:numId="28">
    <w:abstractNumId w:val="19"/>
  </w:num>
  <w:num w:numId="29">
    <w:abstractNumId w:val="9"/>
  </w:num>
  <w:num w:numId="30">
    <w:abstractNumId w:val="14"/>
  </w:num>
  <w:num w:numId="31">
    <w:abstractNumId w:val="43"/>
  </w:num>
  <w:num w:numId="32">
    <w:abstractNumId w:val="27"/>
  </w:num>
  <w:num w:numId="33">
    <w:abstractNumId w:val="3"/>
  </w:num>
  <w:num w:numId="34">
    <w:abstractNumId w:val="20"/>
  </w:num>
  <w:num w:numId="35">
    <w:abstractNumId w:val="10"/>
  </w:num>
  <w:num w:numId="36">
    <w:abstractNumId w:val="38"/>
  </w:num>
  <w:num w:numId="37">
    <w:abstractNumId w:val="18"/>
  </w:num>
  <w:num w:numId="38">
    <w:abstractNumId w:val="39"/>
  </w:num>
  <w:num w:numId="39">
    <w:abstractNumId w:val="35"/>
  </w:num>
  <w:num w:numId="40">
    <w:abstractNumId w:val="23"/>
  </w:num>
  <w:num w:numId="41">
    <w:abstractNumId w:val="1"/>
  </w:num>
  <w:num w:numId="42">
    <w:abstractNumId w:val="37"/>
  </w:num>
  <w:num w:numId="43">
    <w:abstractNumId w:val="13"/>
  </w:num>
  <w:num w:numId="44">
    <w:abstractNumId w:val="29"/>
  </w:num>
  <w:num w:numId="45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C2F"/>
    <w:rsid w:val="00047F2A"/>
    <w:rsid w:val="00071549"/>
    <w:rsid w:val="0008321D"/>
    <w:rsid w:val="000B15FD"/>
    <w:rsid w:val="000C0973"/>
    <w:rsid w:val="000C2368"/>
    <w:rsid w:val="000D0A34"/>
    <w:rsid w:val="00163A60"/>
    <w:rsid w:val="001941AF"/>
    <w:rsid w:val="001C7ECC"/>
    <w:rsid w:val="00205F91"/>
    <w:rsid w:val="002459F5"/>
    <w:rsid w:val="002503C1"/>
    <w:rsid w:val="002660DC"/>
    <w:rsid w:val="002C0951"/>
    <w:rsid w:val="002C165E"/>
    <w:rsid w:val="002E017E"/>
    <w:rsid w:val="002E1D8B"/>
    <w:rsid w:val="002E415A"/>
    <w:rsid w:val="00304895"/>
    <w:rsid w:val="00350C44"/>
    <w:rsid w:val="00360FB2"/>
    <w:rsid w:val="00377AD0"/>
    <w:rsid w:val="00385956"/>
    <w:rsid w:val="003F1C18"/>
    <w:rsid w:val="003F498B"/>
    <w:rsid w:val="004204C7"/>
    <w:rsid w:val="00424831"/>
    <w:rsid w:val="004263B8"/>
    <w:rsid w:val="004660D7"/>
    <w:rsid w:val="00467473"/>
    <w:rsid w:val="004758CF"/>
    <w:rsid w:val="004C627F"/>
    <w:rsid w:val="004E5CCB"/>
    <w:rsid w:val="004E6606"/>
    <w:rsid w:val="004F379D"/>
    <w:rsid w:val="00501B25"/>
    <w:rsid w:val="00510244"/>
    <w:rsid w:val="0051305E"/>
    <w:rsid w:val="00514F53"/>
    <w:rsid w:val="00523717"/>
    <w:rsid w:val="00523827"/>
    <w:rsid w:val="00537677"/>
    <w:rsid w:val="00550EAE"/>
    <w:rsid w:val="00563D63"/>
    <w:rsid w:val="00567C74"/>
    <w:rsid w:val="005A08B5"/>
    <w:rsid w:val="005D60A1"/>
    <w:rsid w:val="005D7D5C"/>
    <w:rsid w:val="005E5FE5"/>
    <w:rsid w:val="00605F22"/>
    <w:rsid w:val="00625733"/>
    <w:rsid w:val="00645937"/>
    <w:rsid w:val="00656EC9"/>
    <w:rsid w:val="006735A2"/>
    <w:rsid w:val="00676646"/>
    <w:rsid w:val="00682EC0"/>
    <w:rsid w:val="0069476F"/>
    <w:rsid w:val="00694BC1"/>
    <w:rsid w:val="006D169E"/>
    <w:rsid w:val="006F6A47"/>
    <w:rsid w:val="00706157"/>
    <w:rsid w:val="007328E6"/>
    <w:rsid w:val="00733D21"/>
    <w:rsid w:val="00741C03"/>
    <w:rsid w:val="007A3E91"/>
    <w:rsid w:val="007A7BDB"/>
    <w:rsid w:val="007C4FA6"/>
    <w:rsid w:val="007E0E21"/>
    <w:rsid w:val="007E4ED5"/>
    <w:rsid w:val="00821B19"/>
    <w:rsid w:val="008363EF"/>
    <w:rsid w:val="0083721D"/>
    <w:rsid w:val="0084232B"/>
    <w:rsid w:val="0084514A"/>
    <w:rsid w:val="00863B0A"/>
    <w:rsid w:val="00873E10"/>
    <w:rsid w:val="008771ED"/>
    <w:rsid w:val="008810DE"/>
    <w:rsid w:val="008A1094"/>
    <w:rsid w:val="008E66B1"/>
    <w:rsid w:val="00923448"/>
    <w:rsid w:val="00955ADF"/>
    <w:rsid w:val="00963D05"/>
    <w:rsid w:val="00971832"/>
    <w:rsid w:val="00985732"/>
    <w:rsid w:val="00985A9C"/>
    <w:rsid w:val="009B202D"/>
    <w:rsid w:val="009B337D"/>
    <w:rsid w:val="009C763B"/>
    <w:rsid w:val="009D5BCD"/>
    <w:rsid w:val="00A349B6"/>
    <w:rsid w:val="00A420E8"/>
    <w:rsid w:val="00A53DFC"/>
    <w:rsid w:val="00A67A21"/>
    <w:rsid w:val="00A936B8"/>
    <w:rsid w:val="00A97B89"/>
    <w:rsid w:val="00AD2D06"/>
    <w:rsid w:val="00AE7DB4"/>
    <w:rsid w:val="00B06D7D"/>
    <w:rsid w:val="00B1046D"/>
    <w:rsid w:val="00B20B09"/>
    <w:rsid w:val="00B26032"/>
    <w:rsid w:val="00B44EB3"/>
    <w:rsid w:val="00B857AD"/>
    <w:rsid w:val="00BA6B05"/>
    <w:rsid w:val="00BB4E10"/>
    <w:rsid w:val="00BD2E51"/>
    <w:rsid w:val="00BE5E5F"/>
    <w:rsid w:val="00C00443"/>
    <w:rsid w:val="00C06FB3"/>
    <w:rsid w:val="00C12DD3"/>
    <w:rsid w:val="00C51C2F"/>
    <w:rsid w:val="00C62B3F"/>
    <w:rsid w:val="00C86ACF"/>
    <w:rsid w:val="00CA08F4"/>
    <w:rsid w:val="00CA6D28"/>
    <w:rsid w:val="00CD3E58"/>
    <w:rsid w:val="00CF0F7B"/>
    <w:rsid w:val="00CF6F0B"/>
    <w:rsid w:val="00D26117"/>
    <w:rsid w:val="00DA489E"/>
    <w:rsid w:val="00DB1774"/>
    <w:rsid w:val="00DC06D3"/>
    <w:rsid w:val="00DD0ADB"/>
    <w:rsid w:val="00DD1190"/>
    <w:rsid w:val="00DF6CEE"/>
    <w:rsid w:val="00E0017C"/>
    <w:rsid w:val="00E3459B"/>
    <w:rsid w:val="00E560AA"/>
    <w:rsid w:val="00E61364"/>
    <w:rsid w:val="00ED500D"/>
    <w:rsid w:val="00EF0286"/>
    <w:rsid w:val="00EF21F6"/>
    <w:rsid w:val="00F04578"/>
    <w:rsid w:val="00F2187D"/>
    <w:rsid w:val="00F33FFC"/>
    <w:rsid w:val="00F356DB"/>
    <w:rsid w:val="00F35B82"/>
    <w:rsid w:val="00F50796"/>
    <w:rsid w:val="00F51CA8"/>
    <w:rsid w:val="00F53BC0"/>
    <w:rsid w:val="00F8008C"/>
    <w:rsid w:val="00F8760D"/>
    <w:rsid w:val="00F91AD2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5DCD"/>
  <w15:chartTrackingRefBased/>
  <w15:docId w15:val="{2E2FFC2D-3223-4753-83C8-4A527788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51C2F"/>
    <w:pPr>
      <w:suppressAutoHyphens/>
      <w:autoSpaceDN w:val="0"/>
      <w:spacing w:line="240" w:lineRule="auto"/>
      <w:textAlignment w:val="baseline"/>
    </w:pPr>
    <w:rPr>
      <w:rFonts w:ascii="Verdana" w:eastAsia="Calibri" w:hAnsi="Verdana" w:cs="Calibri Light"/>
      <w:kern w:val="3"/>
      <w:sz w:val="18"/>
    </w:rPr>
  </w:style>
  <w:style w:type="paragraph" w:styleId="Titre1">
    <w:name w:val="heading 1"/>
    <w:basedOn w:val="Normal"/>
    <w:link w:val="Titre1Car"/>
    <w:rsid w:val="00C51C2F"/>
    <w:pPr>
      <w:widowControl w:val="0"/>
      <w:suppressAutoHyphens w:val="0"/>
      <w:autoSpaceDE w:val="0"/>
      <w:spacing w:before="43" w:after="0"/>
      <w:ind w:left="3342" w:right="3335"/>
      <w:jc w:val="center"/>
      <w:outlineLvl w:val="0"/>
    </w:pPr>
    <w:rPr>
      <w:rFonts w:ascii="Calibri Light" w:eastAsia="Calibri Light" w:hAnsi="Calibri Light"/>
      <w:kern w:val="0"/>
      <w:sz w:val="28"/>
      <w:szCs w:val="28"/>
      <w:u w:val="single" w:color="000000"/>
    </w:rPr>
  </w:style>
  <w:style w:type="paragraph" w:styleId="Titre2">
    <w:name w:val="heading 2"/>
    <w:basedOn w:val="Normal"/>
    <w:next w:val="Normal"/>
    <w:link w:val="Titre2Car"/>
    <w:rsid w:val="00C51C2F"/>
    <w:pPr>
      <w:keepNext/>
      <w:keepLines/>
      <w:widowControl w:val="0"/>
      <w:suppressAutoHyphens w:val="0"/>
      <w:autoSpaceDE w:val="0"/>
      <w:spacing w:before="40" w:after="0"/>
      <w:outlineLvl w:val="1"/>
    </w:pPr>
    <w:rPr>
      <w:rFonts w:ascii="Calibri Light" w:eastAsia="Times New Roman" w:hAnsi="Calibri Light" w:cs="Times New Roman"/>
      <w:color w:val="2F5496"/>
      <w:kern w:val="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51C2F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Titre4">
    <w:name w:val="heading 4"/>
    <w:basedOn w:val="Normal"/>
    <w:next w:val="Normal"/>
    <w:link w:val="Titre4Car"/>
    <w:rsid w:val="00C51C2F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</w:rPr>
  </w:style>
  <w:style w:type="paragraph" w:styleId="Titre5">
    <w:name w:val="heading 5"/>
    <w:basedOn w:val="Normal"/>
    <w:next w:val="Normal"/>
    <w:link w:val="Titre5Car"/>
    <w:rsid w:val="00C51C2F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</w:rPr>
  </w:style>
  <w:style w:type="paragraph" w:styleId="Titre8">
    <w:name w:val="heading 8"/>
    <w:basedOn w:val="Normal"/>
    <w:next w:val="Normal"/>
    <w:link w:val="Titre8Car"/>
    <w:rsid w:val="00C51C2F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rsid w:val="00C51C2F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1C2F"/>
    <w:rPr>
      <w:rFonts w:ascii="Calibri Light" w:eastAsia="Calibri Light" w:hAnsi="Calibri Light" w:cs="Calibri Light"/>
      <w:sz w:val="28"/>
      <w:szCs w:val="28"/>
      <w:u w:val="single" w:color="000000"/>
    </w:rPr>
  </w:style>
  <w:style w:type="character" w:customStyle="1" w:styleId="Titre2Car">
    <w:name w:val="Titre 2 Car"/>
    <w:basedOn w:val="Policepardfaut"/>
    <w:link w:val="Titre2"/>
    <w:rsid w:val="00C51C2F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re3Car">
    <w:name w:val="Titre 3 Car"/>
    <w:basedOn w:val="Policepardfaut"/>
    <w:link w:val="Titre3"/>
    <w:rsid w:val="00C51C2F"/>
    <w:rPr>
      <w:rFonts w:ascii="Calibri Light" w:eastAsia="Times New Roman" w:hAnsi="Calibri Light" w:cs="Times New Roman"/>
      <w:color w:val="1F3763"/>
      <w:kern w:val="3"/>
      <w:sz w:val="24"/>
      <w:szCs w:val="24"/>
    </w:rPr>
  </w:style>
  <w:style w:type="character" w:customStyle="1" w:styleId="Titre4Car">
    <w:name w:val="Titre 4 Car"/>
    <w:basedOn w:val="Policepardfaut"/>
    <w:link w:val="Titre4"/>
    <w:rsid w:val="00C51C2F"/>
    <w:rPr>
      <w:rFonts w:ascii="Calibri Light" w:eastAsia="Times New Roman" w:hAnsi="Calibri Light" w:cs="Times New Roman"/>
      <w:i/>
      <w:iCs/>
      <w:color w:val="2F5496"/>
      <w:kern w:val="3"/>
      <w:sz w:val="18"/>
    </w:rPr>
  </w:style>
  <w:style w:type="character" w:customStyle="1" w:styleId="Titre5Car">
    <w:name w:val="Titre 5 Car"/>
    <w:basedOn w:val="Policepardfaut"/>
    <w:link w:val="Titre5"/>
    <w:rsid w:val="00C51C2F"/>
    <w:rPr>
      <w:rFonts w:ascii="Calibri Light" w:eastAsia="Times New Roman" w:hAnsi="Calibri Light" w:cs="Times New Roman"/>
      <w:color w:val="2F5496"/>
      <w:kern w:val="3"/>
      <w:sz w:val="18"/>
    </w:rPr>
  </w:style>
  <w:style w:type="character" w:customStyle="1" w:styleId="Titre8Car">
    <w:name w:val="Titre 8 Car"/>
    <w:basedOn w:val="Policepardfaut"/>
    <w:link w:val="Titre8"/>
    <w:rsid w:val="00C51C2F"/>
    <w:rPr>
      <w:rFonts w:ascii="Calibri Light" w:eastAsia="Times New Roman" w:hAnsi="Calibri Light" w:cs="Times New Roman"/>
      <w:color w:val="272727"/>
      <w:kern w:val="3"/>
      <w:sz w:val="21"/>
      <w:szCs w:val="21"/>
    </w:rPr>
  </w:style>
  <w:style w:type="character" w:customStyle="1" w:styleId="Titre9Car">
    <w:name w:val="Titre 9 Car"/>
    <w:basedOn w:val="Policepardfaut"/>
    <w:link w:val="Titre9"/>
    <w:rsid w:val="00C51C2F"/>
    <w:rPr>
      <w:rFonts w:ascii="Calibri Light" w:eastAsia="Times New Roman" w:hAnsi="Calibri Light" w:cs="Times New Roman"/>
      <w:i/>
      <w:iCs/>
      <w:color w:val="272727"/>
      <w:kern w:val="3"/>
      <w:sz w:val="21"/>
      <w:szCs w:val="21"/>
    </w:rPr>
  </w:style>
  <w:style w:type="paragraph" w:customStyle="1" w:styleId="Default">
    <w:name w:val="Default"/>
    <w:rsid w:val="00C51C2F"/>
    <w:pPr>
      <w:suppressAutoHyphens/>
      <w:autoSpaceDE w:val="0"/>
      <w:autoSpaceDN w:val="0"/>
      <w:spacing w:after="0" w:line="240" w:lineRule="auto"/>
      <w:textAlignment w:val="baseline"/>
    </w:pPr>
    <w:rPr>
      <w:rFonts w:ascii="Garamond" w:eastAsia="Calibri" w:hAnsi="Garamond" w:cs="Garamond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C51C2F"/>
    <w:pPr>
      <w:ind w:left="720"/>
    </w:pPr>
  </w:style>
  <w:style w:type="character" w:styleId="Lienhypertexte">
    <w:name w:val="Hyperlink"/>
    <w:basedOn w:val="Policepardfaut"/>
    <w:rsid w:val="00C51C2F"/>
    <w:rPr>
      <w:color w:val="0563C1"/>
      <w:u w:val="single"/>
    </w:rPr>
  </w:style>
  <w:style w:type="character" w:customStyle="1" w:styleId="Mentionnonrsolue1">
    <w:name w:val="Mention non résolue1"/>
    <w:basedOn w:val="Policepardfaut"/>
    <w:rsid w:val="00C51C2F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rsid w:val="00C51C2F"/>
    <w:pPr>
      <w:widowControl w:val="0"/>
      <w:suppressAutoHyphens w:val="0"/>
      <w:autoSpaceDE w:val="0"/>
      <w:spacing w:after="0"/>
    </w:pPr>
    <w:rPr>
      <w:rFonts w:ascii="Calibri Light" w:eastAsia="Calibri Light" w:hAnsi="Calibri Light"/>
      <w:kern w:val="0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C51C2F"/>
    <w:rPr>
      <w:rFonts w:ascii="Calibri Light" w:eastAsia="Calibri Light" w:hAnsi="Calibri Light" w:cs="Calibri Light"/>
      <w:sz w:val="24"/>
      <w:szCs w:val="24"/>
    </w:rPr>
  </w:style>
  <w:style w:type="paragraph" w:styleId="En-tte">
    <w:name w:val="header"/>
    <w:basedOn w:val="Normal"/>
    <w:link w:val="En-tteCar"/>
    <w:rsid w:val="00C51C2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C51C2F"/>
    <w:rPr>
      <w:rFonts w:ascii="Verdana" w:eastAsia="Calibri" w:hAnsi="Verdana" w:cs="Calibri Light"/>
      <w:kern w:val="3"/>
      <w:sz w:val="18"/>
    </w:rPr>
  </w:style>
  <w:style w:type="paragraph" w:styleId="Pieddepage">
    <w:name w:val="footer"/>
    <w:basedOn w:val="Normal"/>
    <w:link w:val="PieddepageCar"/>
    <w:rsid w:val="00C51C2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C51C2F"/>
    <w:rPr>
      <w:rFonts w:ascii="Verdana" w:eastAsia="Calibri" w:hAnsi="Verdana" w:cs="Calibri Light"/>
      <w:kern w:val="3"/>
      <w:sz w:val="18"/>
    </w:rPr>
  </w:style>
  <w:style w:type="character" w:styleId="Marquedecommentaire">
    <w:name w:val="annotation reference"/>
    <w:basedOn w:val="Policepardfaut"/>
    <w:uiPriority w:val="99"/>
    <w:rsid w:val="00C51C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51C2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1C2F"/>
    <w:rPr>
      <w:rFonts w:ascii="Verdana" w:eastAsia="Calibri" w:hAnsi="Verdana" w:cs="Calibri Light"/>
      <w:kern w:val="3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C51C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51C2F"/>
    <w:rPr>
      <w:rFonts w:ascii="Verdana" w:eastAsia="Calibri" w:hAnsi="Verdana" w:cs="Calibri Light"/>
      <w:b/>
      <w:bCs/>
      <w:kern w:val="3"/>
      <w:sz w:val="20"/>
      <w:szCs w:val="20"/>
    </w:rPr>
  </w:style>
  <w:style w:type="character" w:styleId="lev">
    <w:name w:val="Strong"/>
    <w:basedOn w:val="Policepardfaut"/>
    <w:rsid w:val="00C51C2F"/>
    <w:rPr>
      <w:b/>
      <w:bCs/>
    </w:rPr>
  </w:style>
  <w:style w:type="paragraph" w:customStyle="1" w:styleId="paragraph">
    <w:name w:val="paragraph"/>
    <w:basedOn w:val="Normal"/>
    <w:rsid w:val="00C51C2F"/>
    <w:pPr>
      <w:suppressAutoHyphens w:val="0"/>
      <w:spacing w:before="100" w:after="100"/>
    </w:pPr>
    <w:rPr>
      <w:rFonts w:ascii="Aptos" w:hAnsi="Aptos" w:cs="Calibri"/>
      <w:kern w:val="0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C51C2F"/>
  </w:style>
  <w:style w:type="character" w:customStyle="1" w:styleId="eop">
    <w:name w:val="eop"/>
    <w:basedOn w:val="Policepardfaut"/>
    <w:rsid w:val="00C51C2F"/>
  </w:style>
  <w:style w:type="character" w:styleId="Numrodepage">
    <w:name w:val="page number"/>
    <w:rsid w:val="00C51C2F"/>
    <w:rPr>
      <w:rFonts w:cs="Times New Roman"/>
    </w:rPr>
  </w:style>
  <w:style w:type="character" w:customStyle="1" w:styleId="Caractresdenotedebasdepage">
    <w:name w:val="Caractères de note de bas de page"/>
    <w:rsid w:val="00C51C2F"/>
    <w:rPr>
      <w:rFonts w:cs="Times New Roman"/>
      <w:position w:val="0"/>
      <w:vertAlign w:val="superscript"/>
    </w:rPr>
  </w:style>
  <w:style w:type="paragraph" w:customStyle="1" w:styleId="fcase1ertab">
    <w:name w:val="f_case_1ertab"/>
    <w:basedOn w:val="Normal"/>
    <w:rsid w:val="00C51C2F"/>
    <w:pPr>
      <w:tabs>
        <w:tab w:val="left" w:pos="426"/>
      </w:tabs>
      <w:spacing w:after="0"/>
      <w:ind w:left="680" w:hanging="68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Notedebasdepage">
    <w:name w:val="footnote text"/>
    <w:basedOn w:val="Normal"/>
    <w:link w:val="NotedebasdepageCar"/>
    <w:rsid w:val="00C51C2F"/>
    <w:pPr>
      <w:spacing w:after="0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C51C2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rsid w:val="00C51C2F"/>
    <w:rPr>
      <w:rFonts w:cs="Times New Roman"/>
    </w:rPr>
  </w:style>
  <w:style w:type="character" w:customStyle="1" w:styleId="WW8Num2z0">
    <w:name w:val="WW8Num2z0"/>
    <w:rsid w:val="00C51C2F"/>
    <w:rPr>
      <w:rFonts w:ascii="Wingdings" w:hAnsi="Wingdings" w:cs="Wingdings"/>
      <w:sz w:val="16"/>
    </w:rPr>
  </w:style>
  <w:style w:type="character" w:customStyle="1" w:styleId="WW8Num3z0">
    <w:name w:val="WW8Num3z0"/>
    <w:rsid w:val="00C51C2F"/>
    <w:rPr>
      <w:rFonts w:ascii="Times New Roman" w:hAnsi="Times New Roman" w:cs="Times New Roman"/>
    </w:rPr>
  </w:style>
  <w:style w:type="character" w:customStyle="1" w:styleId="WW8Num4z0">
    <w:name w:val="WW8Num4z0"/>
    <w:rsid w:val="00C51C2F"/>
    <w:rPr>
      <w:rFonts w:ascii="Wingdings" w:hAnsi="Wingdings" w:cs="Wingdings"/>
      <w:sz w:val="16"/>
    </w:rPr>
  </w:style>
  <w:style w:type="character" w:customStyle="1" w:styleId="WW8Num5z0">
    <w:name w:val="WW8Num5z0"/>
    <w:rsid w:val="00C51C2F"/>
    <w:rPr>
      <w:rFonts w:ascii="Courier New" w:hAnsi="Courier New" w:cs="Courier New"/>
    </w:rPr>
  </w:style>
  <w:style w:type="character" w:customStyle="1" w:styleId="WW8Num5z1">
    <w:name w:val="WW8Num5z1"/>
    <w:rsid w:val="00C51C2F"/>
    <w:rPr>
      <w:rFonts w:ascii="Symbol" w:hAnsi="Symbol" w:cs="Symbol"/>
    </w:rPr>
  </w:style>
  <w:style w:type="character" w:customStyle="1" w:styleId="WW8Num5z2">
    <w:name w:val="WW8Num5z2"/>
    <w:rsid w:val="00C51C2F"/>
    <w:rPr>
      <w:rFonts w:ascii="Wingdings" w:hAnsi="Wingdings" w:cs="Wingdings"/>
    </w:rPr>
  </w:style>
  <w:style w:type="character" w:customStyle="1" w:styleId="WW8Num6z0">
    <w:name w:val="WW8Num6z0"/>
    <w:rsid w:val="00C51C2F"/>
    <w:rPr>
      <w:rFonts w:ascii="Courier New" w:hAnsi="Courier New" w:cs="Courier New"/>
    </w:rPr>
  </w:style>
  <w:style w:type="character" w:customStyle="1" w:styleId="WW8Num6z1">
    <w:name w:val="WW8Num6z1"/>
    <w:rsid w:val="00C51C2F"/>
    <w:rPr>
      <w:rFonts w:ascii="Symbol" w:hAnsi="Symbol" w:cs="Symbol"/>
    </w:rPr>
  </w:style>
  <w:style w:type="character" w:customStyle="1" w:styleId="WW8Num6z2">
    <w:name w:val="WW8Num6z2"/>
    <w:rsid w:val="00C51C2F"/>
    <w:rPr>
      <w:rFonts w:ascii="Wingdings" w:hAnsi="Wingdings" w:cs="Wingdings"/>
    </w:rPr>
  </w:style>
  <w:style w:type="character" w:customStyle="1" w:styleId="WW8Num7z0">
    <w:name w:val="WW8Num7z0"/>
    <w:rsid w:val="00C51C2F"/>
    <w:rPr>
      <w:rFonts w:cs="Times New Roman"/>
      <w:b/>
      <w:bCs/>
    </w:rPr>
  </w:style>
  <w:style w:type="character" w:customStyle="1" w:styleId="WW8Num7z1">
    <w:name w:val="WW8Num7z1"/>
    <w:rsid w:val="00C51C2F"/>
    <w:rPr>
      <w:rFonts w:ascii="Courier New" w:hAnsi="Courier New" w:cs="Courier New"/>
    </w:rPr>
  </w:style>
  <w:style w:type="character" w:customStyle="1" w:styleId="WW8Num7z2">
    <w:name w:val="WW8Num7z2"/>
    <w:rsid w:val="00C51C2F"/>
    <w:rPr>
      <w:rFonts w:ascii="Wingdings" w:hAnsi="Wingdings" w:cs="Wingdings"/>
    </w:rPr>
  </w:style>
  <w:style w:type="character" w:customStyle="1" w:styleId="WW8Num7z3">
    <w:name w:val="WW8Num7z3"/>
    <w:rsid w:val="00C51C2F"/>
    <w:rPr>
      <w:rFonts w:ascii="Symbol" w:hAnsi="Symbol" w:cs="Symbol"/>
    </w:rPr>
  </w:style>
  <w:style w:type="character" w:customStyle="1" w:styleId="WW8Num8z0">
    <w:name w:val="WW8Num8z0"/>
    <w:rsid w:val="00C51C2F"/>
    <w:rPr>
      <w:rFonts w:ascii="Courier New" w:hAnsi="Courier New" w:cs="Courier New"/>
    </w:rPr>
  </w:style>
  <w:style w:type="character" w:customStyle="1" w:styleId="WW8Num8z1">
    <w:name w:val="WW8Num8z1"/>
    <w:rsid w:val="00C51C2F"/>
    <w:rPr>
      <w:rFonts w:ascii="Symbol" w:hAnsi="Symbol" w:cs="Symbol"/>
    </w:rPr>
  </w:style>
  <w:style w:type="character" w:customStyle="1" w:styleId="WW8Num8z2">
    <w:name w:val="WW8Num8z2"/>
    <w:rsid w:val="00C51C2F"/>
    <w:rPr>
      <w:rFonts w:ascii="Wingdings" w:hAnsi="Wingdings" w:cs="Wingdings"/>
    </w:rPr>
  </w:style>
  <w:style w:type="character" w:customStyle="1" w:styleId="WW8Num9z0">
    <w:name w:val="WW8Num9z0"/>
    <w:rsid w:val="00C51C2F"/>
    <w:rPr>
      <w:rFonts w:ascii="Symbol" w:hAnsi="Symbol" w:cs="Symbol"/>
    </w:rPr>
  </w:style>
  <w:style w:type="character" w:customStyle="1" w:styleId="WW8Num10z0">
    <w:name w:val="WW8Num10z0"/>
    <w:rsid w:val="00C51C2F"/>
    <w:rPr>
      <w:rFonts w:ascii="Arial" w:eastAsia="Times New Roman" w:hAnsi="Arial" w:cs="Arial"/>
    </w:rPr>
  </w:style>
  <w:style w:type="character" w:customStyle="1" w:styleId="WW8Num10z1">
    <w:name w:val="WW8Num10z1"/>
    <w:rsid w:val="00C51C2F"/>
    <w:rPr>
      <w:rFonts w:ascii="Courier New" w:hAnsi="Courier New" w:cs="Courier New"/>
    </w:rPr>
  </w:style>
  <w:style w:type="character" w:customStyle="1" w:styleId="WW8Num10z2">
    <w:name w:val="WW8Num10z2"/>
    <w:rsid w:val="00C51C2F"/>
    <w:rPr>
      <w:rFonts w:ascii="Wingdings" w:hAnsi="Wingdings" w:cs="Wingdings"/>
    </w:rPr>
  </w:style>
  <w:style w:type="character" w:customStyle="1" w:styleId="WW8Num10z3">
    <w:name w:val="WW8Num10z3"/>
    <w:rsid w:val="00C51C2F"/>
    <w:rPr>
      <w:rFonts w:ascii="Symbol" w:hAnsi="Symbol" w:cs="Symbol"/>
    </w:rPr>
  </w:style>
  <w:style w:type="character" w:customStyle="1" w:styleId="WW8Num11z0">
    <w:name w:val="WW8Num11z0"/>
    <w:rsid w:val="00C51C2F"/>
    <w:rPr>
      <w:rFonts w:ascii="Symbol" w:hAnsi="Symbol" w:cs="Symbol"/>
    </w:rPr>
  </w:style>
  <w:style w:type="character" w:customStyle="1" w:styleId="WW8Num11z1">
    <w:name w:val="WW8Num11z1"/>
    <w:rsid w:val="00C51C2F"/>
    <w:rPr>
      <w:rFonts w:ascii="Courier New" w:hAnsi="Courier New" w:cs="Courier New"/>
    </w:rPr>
  </w:style>
  <w:style w:type="character" w:customStyle="1" w:styleId="WW8Num11z2">
    <w:name w:val="WW8Num11z2"/>
    <w:rsid w:val="00C51C2F"/>
    <w:rPr>
      <w:rFonts w:ascii="Wingdings" w:hAnsi="Wingdings" w:cs="Wingdings"/>
    </w:rPr>
  </w:style>
  <w:style w:type="character" w:customStyle="1" w:styleId="WW8Num13z0">
    <w:name w:val="WW8Num13z0"/>
    <w:rsid w:val="00C51C2F"/>
    <w:rPr>
      <w:rFonts w:ascii="Arial" w:eastAsia="Times New Roman" w:hAnsi="Arial" w:cs="Arial"/>
      <w:sz w:val="18"/>
    </w:rPr>
  </w:style>
  <w:style w:type="character" w:customStyle="1" w:styleId="WW8Num13z1">
    <w:name w:val="WW8Num13z1"/>
    <w:rsid w:val="00C51C2F"/>
    <w:rPr>
      <w:rFonts w:ascii="Courier New" w:hAnsi="Courier New" w:cs="Courier New"/>
    </w:rPr>
  </w:style>
  <w:style w:type="character" w:customStyle="1" w:styleId="WW8Num13z2">
    <w:name w:val="WW8Num13z2"/>
    <w:rsid w:val="00C51C2F"/>
    <w:rPr>
      <w:rFonts w:ascii="Wingdings" w:hAnsi="Wingdings" w:cs="Wingdings"/>
    </w:rPr>
  </w:style>
  <w:style w:type="character" w:customStyle="1" w:styleId="WW8Num13z3">
    <w:name w:val="WW8Num13z3"/>
    <w:rsid w:val="00C51C2F"/>
    <w:rPr>
      <w:rFonts w:ascii="Symbol" w:hAnsi="Symbol" w:cs="Symbol"/>
    </w:rPr>
  </w:style>
  <w:style w:type="character" w:customStyle="1" w:styleId="WW8Num14z0">
    <w:name w:val="WW8Num14z0"/>
    <w:rsid w:val="00C51C2F"/>
    <w:rPr>
      <w:rFonts w:cs="Times New Roman"/>
      <w:b/>
      <w:bCs/>
    </w:rPr>
  </w:style>
  <w:style w:type="character" w:customStyle="1" w:styleId="WW8Num14z1">
    <w:name w:val="WW8Num14z1"/>
    <w:rsid w:val="00C51C2F"/>
    <w:rPr>
      <w:rFonts w:ascii="Courier New" w:hAnsi="Courier New" w:cs="Courier New"/>
    </w:rPr>
  </w:style>
  <w:style w:type="character" w:customStyle="1" w:styleId="WW8Num14z2">
    <w:name w:val="WW8Num14z2"/>
    <w:rsid w:val="00C51C2F"/>
    <w:rPr>
      <w:rFonts w:ascii="Wingdings" w:hAnsi="Wingdings" w:cs="Wingdings"/>
    </w:rPr>
  </w:style>
  <w:style w:type="character" w:customStyle="1" w:styleId="WW8Num14z3">
    <w:name w:val="WW8Num14z3"/>
    <w:rsid w:val="00C51C2F"/>
    <w:rPr>
      <w:rFonts w:ascii="Symbol" w:hAnsi="Symbol" w:cs="Symbol"/>
    </w:rPr>
  </w:style>
  <w:style w:type="character" w:customStyle="1" w:styleId="WW8Num15z0">
    <w:name w:val="WW8Num15z0"/>
    <w:rsid w:val="00C51C2F"/>
    <w:rPr>
      <w:rFonts w:ascii="Arial" w:eastAsia="Times New Roman" w:hAnsi="Arial" w:cs="Arial"/>
    </w:rPr>
  </w:style>
  <w:style w:type="character" w:customStyle="1" w:styleId="WW8Num15z1">
    <w:name w:val="WW8Num15z1"/>
    <w:rsid w:val="00C51C2F"/>
    <w:rPr>
      <w:rFonts w:ascii="Courier New" w:hAnsi="Courier New" w:cs="Courier New"/>
    </w:rPr>
  </w:style>
  <w:style w:type="character" w:customStyle="1" w:styleId="WW8Num15z2">
    <w:name w:val="WW8Num15z2"/>
    <w:rsid w:val="00C51C2F"/>
    <w:rPr>
      <w:rFonts w:ascii="Wingdings" w:hAnsi="Wingdings" w:cs="Wingdings"/>
    </w:rPr>
  </w:style>
  <w:style w:type="character" w:customStyle="1" w:styleId="WW8Num15z3">
    <w:name w:val="WW8Num15z3"/>
    <w:rsid w:val="00C51C2F"/>
    <w:rPr>
      <w:rFonts w:ascii="Symbol" w:hAnsi="Symbol" w:cs="Symbol"/>
    </w:rPr>
  </w:style>
  <w:style w:type="character" w:customStyle="1" w:styleId="Policepardfaut1">
    <w:name w:val="Police par défaut1"/>
    <w:rsid w:val="00C51C2F"/>
  </w:style>
  <w:style w:type="character" w:customStyle="1" w:styleId="TextedebullesCar">
    <w:name w:val="Texte de bulles Car"/>
    <w:rsid w:val="00C51C2F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C51C2F"/>
    <w:rPr>
      <w:rFonts w:cs="Times New Roman"/>
      <w:sz w:val="16"/>
      <w:szCs w:val="16"/>
    </w:rPr>
  </w:style>
  <w:style w:type="character" w:styleId="Appelnotedebasdep">
    <w:name w:val="footnote reference"/>
    <w:rsid w:val="00C51C2F"/>
    <w:rPr>
      <w:position w:val="0"/>
      <w:vertAlign w:val="superscript"/>
    </w:rPr>
  </w:style>
  <w:style w:type="character" w:styleId="Appeldenotedefin">
    <w:name w:val="endnote reference"/>
    <w:rsid w:val="00C51C2F"/>
    <w:rPr>
      <w:position w:val="0"/>
      <w:vertAlign w:val="superscript"/>
    </w:rPr>
  </w:style>
  <w:style w:type="character" w:customStyle="1" w:styleId="Caractresdenotedefin">
    <w:name w:val="Caractères de note de fin"/>
    <w:rsid w:val="00C51C2F"/>
  </w:style>
  <w:style w:type="paragraph" w:customStyle="1" w:styleId="Titre10">
    <w:name w:val="Titre1"/>
    <w:basedOn w:val="Normal"/>
    <w:next w:val="Corpsdetexte"/>
    <w:rsid w:val="00C51C2F"/>
    <w:pPr>
      <w:keepNext/>
      <w:spacing w:before="240" w:after="120"/>
    </w:pPr>
    <w:rPr>
      <w:rFonts w:ascii="Arial" w:eastAsia="Microsoft YaHei" w:hAnsi="Arial" w:cs="Mangal"/>
      <w:kern w:val="0"/>
      <w:sz w:val="28"/>
      <w:szCs w:val="28"/>
      <w:lang w:eastAsia="zh-CN"/>
    </w:rPr>
  </w:style>
  <w:style w:type="character" w:customStyle="1" w:styleId="CorpsdetexteCar1">
    <w:name w:val="Corps de texte Car1"/>
    <w:basedOn w:val="Policepardfaut"/>
    <w:rsid w:val="00C51C2F"/>
    <w:rPr>
      <w:rFonts w:ascii="Calibri Light" w:eastAsia="Calibri Light" w:hAnsi="Calibri Light"/>
      <w:kern w:val="0"/>
      <w:sz w:val="24"/>
      <w:szCs w:val="24"/>
    </w:rPr>
  </w:style>
  <w:style w:type="paragraph" w:styleId="Liste">
    <w:name w:val="List"/>
    <w:basedOn w:val="Corpsdetexte"/>
    <w:rsid w:val="00C51C2F"/>
    <w:pPr>
      <w:widowControl/>
      <w:suppressAutoHyphens/>
      <w:autoSpaceDE/>
      <w:jc w:val="both"/>
    </w:pPr>
    <w:rPr>
      <w:rFonts w:ascii="Times New Roman" w:eastAsia="Times New Roman" w:hAnsi="Times New Roman" w:cs="Mangal"/>
      <w:i/>
      <w:iCs/>
      <w:sz w:val="20"/>
      <w:szCs w:val="20"/>
      <w:lang w:eastAsia="zh-CN"/>
    </w:rPr>
  </w:style>
  <w:style w:type="paragraph" w:styleId="Lgende">
    <w:name w:val="caption"/>
    <w:basedOn w:val="Normal"/>
    <w:next w:val="Normal"/>
    <w:rsid w:val="00C51C2F"/>
    <w:pPr>
      <w:suppressAutoHyphens w:val="0"/>
      <w:spacing w:before="60" w:after="60"/>
    </w:pPr>
    <w:rPr>
      <w:rFonts w:ascii="Times New Roman" w:eastAsia="Times New Roman" w:hAnsi="Times New Roman" w:cs="Times New Roman"/>
      <w:i/>
      <w:iCs/>
      <w:kern w:val="0"/>
      <w:sz w:val="16"/>
      <w:szCs w:val="16"/>
      <w:lang w:eastAsia="zh-CN"/>
    </w:rPr>
  </w:style>
  <w:style w:type="paragraph" w:customStyle="1" w:styleId="Index">
    <w:name w:val="Index"/>
    <w:basedOn w:val="Normal"/>
    <w:rsid w:val="00C51C2F"/>
    <w:pPr>
      <w:suppressLineNumbers/>
      <w:spacing w:after="0"/>
    </w:pPr>
    <w:rPr>
      <w:rFonts w:ascii="Times New Roman" w:eastAsia="Times New Roman" w:hAnsi="Times New Roman" w:cs="Mangal"/>
      <w:kern w:val="0"/>
      <w:sz w:val="20"/>
      <w:szCs w:val="20"/>
      <w:lang w:eastAsia="zh-CN"/>
    </w:rPr>
  </w:style>
  <w:style w:type="paragraph" w:styleId="Textedebulles">
    <w:name w:val="Balloon Text"/>
    <w:basedOn w:val="Normal"/>
    <w:link w:val="TextedebullesCar1"/>
    <w:rsid w:val="00C51C2F"/>
    <w:pPr>
      <w:spacing w:after="0"/>
    </w:pPr>
    <w:rPr>
      <w:rFonts w:ascii="Tahoma" w:eastAsia="Times New Roman" w:hAnsi="Tahoma" w:cs="Tahoma"/>
      <w:kern w:val="0"/>
      <w:sz w:val="16"/>
      <w:szCs w:val="16"/>
      <w:lang w:eastAsia="zh-CN"/>
    </w:rPr>
  </w:style>
  <w:style w:type="character" w:customStyle="1" w:styleId="TextedebullesCar1">
    <w:name w:val="Texte de bulles Car1"/>
    <w:basedOn w:val="Policepardfaut"/>
    <w:link w:val="Textedebulles"/>
    <w:rsid w:val="00C51C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Lgende1">
    <w:name w:val="Légende1"/>
    <w:basedOn w:val="Normal"/>
    <w:next w:val="Normal"/>
    <w:rsid w:val="00C51C2F"/>
    <w:pPr>
      <w:spacing w:before="60" w:after="60"/>
    </w:pPr>
    <w:rPr>
      <w:rFonts w:ascii="Times New Roman" w:eastAsia="Times New Roman" w:hAnsi="Times New Roman" w:cs="Times New Roman"/>
      <w:i/>
      <w:iCs/>
      <w:kern w:val="0"/>
      <w:sz w:val="16"/>
      <w:szCs w:val="16"/>
      <w:lang w:eastAsia="zh-CN"/>
    </w:rPr>
  </w:style>
  <w:style w:type="character" w:customStyle="1" w:styleId="En-tteCar1">
    <w:name w:val="En-tête Car1"/>
    <w:basedOn w:val="Policepardfaut"/>
    <w:rsid w:val="00C51C2F"/>
  </w:style>
  <w:style w:type="character" w:customStyle="1" w:styleId="PieddepageCar1">
    <w:name w:val="Pied de page Car1"/>
    <w:basedOn w:val="Policepardfaut"/>
    <w:rsid w:val="00C51C2F"/>
  </w:style>
  <w:style w:type="paragraph" w:customStyle="1" w:styleId="Corpsdetexte21">
    <w:name w:val="Corps de texte 21"/>
    <w:basedOn w:val="Normal"/>
    <w:rsid w:val="00C51C2F"/>
    <w:pPr>
      <w:spacing w:after="0"/>
      <w:jc w:val="both"/>
    </w:pPr>
    <w:rPr>
      <w:rFonts w:ascii="Times New Roman" w:eastAsia="Times New Roman" w:hAnsi="Times New Roman" w:cs="Times New Roman"/>
      <w:i/>
      <w:iCs/>
      <w:kern w:val="0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rsid w:val="00C51C2F"/>
    <w:rPr>
      <w:lang w:eastAsia="zh-CN"/>
    </w:rPr>
  </w:style>
  <w:style w:type="paragraph" w:customStyle="1" w:styleId="Commentaire1">
    <w:name w:val="Commentaire1"/>
    <w:basedOn w:val="Normal"/>
    <w:rsid w:val="00C51C2F"/>
    <w:pPr>
      <w:spacing w:after="0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CommentaireCar1">
    <w:name w:val="Commentaire Car1"/>
    <w:basedOn w:val="Policepardfaut"/>
    <w:rsid w:val="00C51C2F"/>
    <w:rPr>
      <w:sz w:val="20"/>
      <w:szCs w:val="20"/>
    </w:rPr>
  </w:style>
  <w:style w:type="character" w:customStyle="1" w:styleId="ObjetducommentaireCar1">
    <w:name w:val="Objet du commentaire Car1"/>
    <w:basedOn w:val="CommentaireCar1"/>
    <w:rsid w:val="00C51C2F"/>
    <w:rPr>
      <w:b/>
      <w:bCs/>
      <w:sz w:val="20"/>
      <w:szCs w:val="20"/>
    </w:rPr>
  </w:style>
  <w:style w:type="paragraph" w:customStyle="1" w:styleId="Contenudetableau">
    <w:name w:val="Contenu de tableau"/>
    <w:basedOn w:val="Normal"/>
    <w:rsid w:val="00C51C2F"/>
    <w:pPr>
      <w:suppressLineNumbers/>
      <w:spacing w:after="0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customStyle="1" w:styleId="Titredetableau">
    <w:name w:val="Titre de tableau"/>
    <w:basedOn w:val="Contenudetableau"/>
    <w:rsid w:val="00C51C2F"/>
    <w:pPr>
      <w:jc w:val="center"/>
    </w:pPr>
    <w:rPr>
      <w:b/>
      <w:bCs/>
    </w:rPr>
  </w:style>
  <w:style w:type="paragraph" w:styleId="Rvision">
    <w:name w:val="Revision"/>
    <w:rsid w:val="00C51C2F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ienhypertextesuivivisit">
    <w:name w:val="FollowedHyperlink"/>
    <w:rsid w:val="00C51C2F"/>
    <w:rPr>
      <w:color w:val="800080"/>
      <w:u w:val="single"/>
    </w:rPr>
  </w:style>
  <w:style w:type="character" w:customStyle="1" w:styleId="FicheTitreCar">
    <w:name w:val="Fiche Titre Car"/>
    <w:rsid w:val="00C51C2F"/>
    <w:rPr>
      <w:rFonts w:ascii="Arial Narrow" w:hAnsi="Arial Narrow" w:cs="Arial"/>
      <w:b/>
      <w:smallCaps/>
      <w:color w:val="7030A0"/>
      <w:spacing w:val="30"/>
      <w:sz w:val="17"/>
    </w:rPr>
  </w:style>
  <w:style w:type="paragraph" w:customStyle="1" w:styleId="FicheTitre">
    <w:name w:val="Fiche Titre"/>
    <w:basedOn w:val="Normal"/>
    <w:rsid w:val="00C51C2F"/>
    <w:pPr>
      <w:tabs>
        <w:tab w:val="left" w:pos="720"/>
      </w:tabs>
      <w:suppressAutoHyphens w:val="0"/>
      <w:spacing w:before="960" w:after="120" w:line="220" w:lineRule="exact"/>
      <w:ind w:left="714" w:hanging="357"/>
      <w:jc w:val="both"/>
    </w:pPr>
    <w:rPr>
      <w:rFonts w:ascii="Arial Narrow" w:hAnsi="Arial Narrow" w:cs="Arial"/>
      <w:b/>
      <w:smallCaps/>
      <w:color w:val="7030A0"/>
      <w:spacing w:val="30"/>
      <w:sz w:val="17"/>
    </w:rPr>
  </w:style>
  <w:style w:type="character" w:customStyle="1" w:styleId="Corpsdutexte22">
    <w:name w:val="Corps du texte (22)"/>
    <w:rsid w:val="00C51C2F"/>
    <w:rPr>
      <w:rFonts w:ascii="Arial Narrow" w:hAnsi="Arial Narrow" w:cs="Arial Narrow"/>
      <w:b/>
      <w:bCs/>
      <w:strike w:val="0"/>
      <w:dstrike w:val="0"/>
      <w:spacing w:val="50"/>
      <w:w w:val="100"/>
      <w:sz w:val="17"/>
      <w:szCs w:val="17"/>
      <w:u w:val="none"/>
    </w:rPr>
  </w:style>
  <w:style w:type="paragraph" w:customStyle="1" w:styleId="00MariannedebasePD">
    <w:name w:val="00_Marianne de base_PD"/>
    <w:rsid w:val="00C51C2F"/>
    <w:pPr>
      <w:keepLines/>
      <w:autoSpaceDN w:val="0"/>
      <w:spacing w:before="120" w:after="120" w:line="240" w:lineRule="auto"/>
      <w:jc w:val="both"/>
      <w:textAlignment w:val="baseline"/>
    </w:pPr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00MariannedebasePDCar">
    <w:name w:val="00_Marianne de base_PD Car"/>
    <w:rsid w:val="00C51C2F"/>
    <w:rPr>
      <w:rFonts w:ascii="Marianne" w:eastAsia="Times New Roman" w:hAnsi="Marianne" w:cs="Times New Roman"/>
      <w:kern w:val="0"/>
      <w:sz w:val="20"/>
      <w:szCs w:val="20"/>
      <w:lang w:eastAsia="fr-FR"/>
    </w:rPr>
  </w:style>
  <w:style w:type="paragraph" w:styleId="Sansinterligne">
    <w:name w:val="No Spacing"/>
    <w:rsid w:val="00C51C2F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rsid w:val="00C51C2F"/>
    <w:rPr>
      <w:rFonts w:ascii="Calibri" w:hAnsi="Calibri" w:cs="Times New Roman"/>
      <w:kern w:val="0"/>
      <w:sz w:val="22"/>
    </w:rPr>
  </w:style>
  <w:style w:type="paragraph" w:customStyle="1" w:styleId="Objet">
    <w:name w:val="Objet"/>
    <w:basedOn w:val="Normal"/>
    <w:next w:val="Normal"/>
    <w:rsid w:val="00C51C2F"/>
    <w:pPr>
      <w:keepLines/>
      <w:spacing w:after="1060" w:line="264" w:lineRule="auto"/>
    </w:pPr>
    <w:rPr>
      <w:rFonts w:ascii="Calibri Light" w:eastAsia="Times New Roman" w:hAnsi="Calibri Light" w:cs="Times New Roman"/>
      <w:b/>
      <w:color w:val="000000"/>
      <w:kern w:val="0"/>
      <w:sz w:val="30"/>
      <w:szCs w:val="24"/>
      <w:lang w:eastAsia="fr-FR"/>
    </w:rPr>
  </w:style>
  <w:style w:type="paragraph" w:customStyle="1" w:styleId="trt0xe">
    <w:name w:val="trt0xe"/>
    <w:basedOn w:val="Normal"/>
    <w:rsid w:val="00C51C2F"/>
    <w:pPr>
      <w:suppressAutoHyphens w:val="0"/>
      <w:spacing w:before="100" w:after="100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paragraph" w:styleId="NormalWeb">
    <w:name w:val="Normal (Web)"/>
    <w:basedOn w:val="Normal"/>
    <w:rsid w:val="00C51C2F"/>
    <w:pPr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character" w:customStyle="1" w:styleId="Body1Char">
    <w:name w:val="Body 1 Char"/>
    <w:link w:val="Body1"/>
    <w:locked/>
    <w:rsid w:val="00DD1190"/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Body1">
    <w:name w:val="Body 1"/>
    <w:basedOn w:val="Normal"/>
    <w:link w:val="Body1Char"/>
    <w:qFormat/>
    <w:rsid w:val="00DD1190"/>
    <w:pPr>
      <w:suppressAutoHyphens w:val="0"/>
      <w:autoSpaceDN/>
      <w:spacing w:after="210" w:line="264" w:lineRule="auto"/>
      <w:jc w:val="both"/>
      <w:textAlignment w:val="auto"/>
    </w:pPr>
    <w:rPr>
      <w:rFonts w:ascii="Arial" w:eastAsia="Arial Unicode MS" w:hAnsi="Arial" w:cs="Arial"/>
      <w:kern w:val="0"/>
      <w:sz w:val="21"/>
      <w:szCs w:val="21"/>
      <w:lang w:val="en-GB" w:eastAsia="zh-CN"/>
    </w:rPr>
  </w:style>
  <w:style w:type="table" w:styleId="Grilledutableau">
    <w:name w:val="Table Grid"/>
    <w:basedOn w:val="TableauNormal"/>
    <w:uiPriority w:val="39"/>
    <w:rsid w:val="0025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link w:val="Paragraphedeliste"/>
    <w:uiPriority w:val="34"/>
    <w:locked/>
    <w:rsid w:val="00625733"/>
    <w:rPr>
      <w:rFonts w:ascii="Verdana" w:eastAsia="Calibri" w:hAnsi="Verdana" w:cs="Calibri Light"/>
      <w:kern w:val="3"/>
      <w:sz w:val="18"/>
    </w:rPr>
  </w:style>
  <w:style w:type="character" w:customStyle="1" w:styleId="Mentionnonrsolue10">
    <w:name w:val="Mention non résolue1"/>
    <w:basedOn w:val="Policepardfaut"/>
    <w:rsid w:val="00385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etadata-stds.org/Document-library/Draft-standards/6523-Identification-of-Organizations/ICD_list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13</Pages>
  <Words>2742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 Adrien</dc:creator>
  <cp:keywords/>
  <dc:description/>
  <cp:lastModifiedBy>Aline-Sylvie Mendomo</cp:lastModifiedBy>
  <cp:revision>60</cp:revision>
  <dcterms:created xsi:type="dcterms:W3CDTF">2024-04-19T12:15:00Z</dcterms:created>
  <dcterms:modified xsi:type="dcterms:W3CDTF">2025-02-26T08:25:00Z</dcterms:modified>
</cp:coreProperties>
</file>