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4B28B6F"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1B08B1">
        <w:rPr>
          <w:rFonts w:asciiTheme="minorHAnsi" w:hAnsiTheme="minorHAnsi" w:cs="Arial"/>
          <w:sz w:val="22"/>
        </w:rPr>
        <w:t xml:space="preserve"> : </w:t>
      </w:r>
      <w:r w:rsidR="001B08B1" w:rsidRPr="008F48F2">
        <w:rPr>
          <w:rFonts w:asciiTheme="minorHAnsi" w:hAnsiTheme="minorHAnsi" w:cstheme="minorHAnsi"/>
          <w:b/>
          <w:caps/>
          <w:sz w:val="22"/>
          <w:szCs w:val="22"/>
        </w:rPr>
        <w:t>Etude de marché, modélisation, structuration et déploiement d’offres de produits financiers entrant dans le cadre du projet Diaspora et Développement (DIASDEV)</w:t>
      </w:r>
      <w:r w:rsidR="00381327">
        <w:rPr>
          <w:rFonts w:asciiTheme="minorHAnsi" w:hAnsiTheme="minorHAnsi" w:cstheme="minorHAnsi"/>
          <w:b/>
          <w:caps/>
          <w:sz w:val="22"/>
          <w:szCs w:val="22"/>
        </w:rPr>
        <w:t xml:space="preserve"> pour la CDC du Bénin</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5C6A31B0"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1B08B1">
        <w:rPr>
          <w:rFonts w:asciiTheme="minorHAnsi" w:hAnsiTheme="minorHAnsi" w:cs="Arial"/>
          <w:sz w:val="22"/>
        </w:rPr>
        <w:t xml:space="preserve"> : </w:t>
      </w:r>
      <w:r w:rsidR="001B08B1" w:rsidRPr="008F48F2">
        <w:rPr>
          <w:rFonts w:asciiTheme="minorHAnsi" w:hAnsiTheme="minorHAnsi" w:cstheme="minorHAnsi"/>
          <w:b/>
          <w:caps/>
          <w:sz w:val="22"/>
          <w:szCs w:val="22"/>
        </w:rPr>
        <w:t>Etude de marché, modélisation, structuration et déploiement d’offres de produits financiers entrant dans le cadre du projet Diaspora et Développement (DIASDEV)</w:t>
      </w:r>
      <w:r w:rsidR="00381327">
        <w:rPr>
          <w:rFonts w:asciiTheme="minorHAnsi" w:hAnsiTheme="minorHAnsi" w:cstheme="minorHAnsi"/>
          <w:b/>
          <w:caps/>
          <w:sz w:val="22"/>
          <w:szCs w:val="22"/>
        </w:rPr>
        <w:t xml:space="preserve"> pour la CDC du Bénin</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4B0C9761" w14:textId="77777777" w:rsidR="001B08B1" w:rsidRPr="0064446E" w:rsidRDefault="001B08B1" w:rsidP="001B08B1">
      <w:pPr>
        <w:spacing w:before="120" w:line="240" w:lineRule="auto"/>
        <w:jc w:val="both"/>
        <w:rPr>
          <w:rFonts w:asciiTheme="minorHAnsi" w:hAnsiTheme="minorHAnsi" w:cs="Arial"/>
          <w:i/>
          <w:sz w:val="22"/>
        </w:rPr>
      </w:pPr>
      <w:r w:rsidRPr="0064446E">
        <w:rPr>
          <w:rFonts w:asciiTheme="minorHAnsi" w:hAnsiTheme="minorHAnsi" w:cs="Arial"/>
          <w:i/>
          <w:sz w:val="22"/>
        </w:rPr>
        <w:t>Sans objet</w:t>
      </w:r>
      <w:r>
        <w:rPr>
          <w:rFonts w:asciiTheme="minorHAnsi" w:hAnsiTheme="minorHAnsi" w:cs="Arial"/>
          <w:i/>
          <w:sz w:val="22"/>
        </w:rPr>
        <w:t xml:space="preserve"> – non demandé</w:t>
      </w:r>
    </w:p>
    <w:p w14:paraId="21094019" w14:textId="77777777" w:rsidR="008D19B9" w:rsidRDefault="005B33E4" w:rsidP="001B08B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788C0B" w14:textId="77777777" w:rsidR="001B08B1" w:rsidRPr="0064446E" w:rsidRDefault="001B08B1" w:rsidP="001B08B1">
      <w:pPr>
        <w:spacing w:before="120" w:line="240" w:lineRule="auto"/>
        <w:jc w:val="both"/>
        <w:rPr>
          <w:rFonts w:asciiTheme="minorHAnsi" w:hAnsiTheme="minorHAnsi" w:cs="Arial"/>
          <w:i/>
          <w:sz w:val="22"/>
        </w:rPr>
      </w:pPr>
      <w:r w:rsidRPr="0064446E">
        <w:rPr>
          <w:rFonts w:asciiTheme="minorHAnsi" w:hAnsiTheme="minorHAnsi" w:cs="Arial"/>
          <w:i/>
          <w:sz w:val="22"/>
        </w:rPr>
        <w:t>Sans objet</w:t>
      </w:r>
      <w:r>
        <w:rPr>
          <w:rFonts w:asciiTheme="minorHAnsi" w:hAnsiTheme="minorHAnsi" w:cs="Arial"/>
          <w:i/>
          <w:sz w:val="22"/>
        </w:rPr>
        <w:t xml:space="preserve"> – non demandé</w:t>
      </w:r>
    </w:p>
    <w:p w14:paraId="7AECB301" w14:textId="0A073813" w:rsidR="001B08B1" w:rsidRDefault="001B08B1" w:rsidP="001B08B1">
      <w:pPr>
        <w:spacing w:before="120" w:line="240" w:lineRule="auto"/>
        <w:jc w:val="both"/>
        <w:rPr>
          <w:rFonts w:asciiTheme="minorHAnsi" w:hAnsiTheme="minorHAnsi" w:cs="Arial"/>
          <w:sz w:val="22"/>
        </w:rPr>
      </w:pPr>
    </w:p>
    <w:p w14:paraId="659C28D8" w14:textId="52FEB6D8" w:rsidR="00D73590" w:rsidRDefault="00D73590" w:rsidP="00D73590">
      <w:pPr>
        <w:spacing w:before="120" w:line="240" w:lineRule="auto"/>
        <w:jc w:val="both"/>
        <w:rPr>
          <w:rFonts w:asciiTheme="minorHAnsi" w:hAnsiTheme="minorHAnsi" w:cs="Arial"/>
          <w:sz w:val="22"/>
        </w:rPr>
      </w:pP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F4CBEC0"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1B08B1" w:rsidRPr="008F48F2">
        <w:rPr>
          <w:rFonts w:asciiTheme="minorHAnsi" w:hAnsiTheme="minorHAnsi" w:cstheme="minorHAnsi"/>
          <w:b/>
          <w:caps/>
          <w:sz w:val="22"/>
          <w:szCs w:val="22"/>
        </w:rPr>
        <w:t>Etude de marché, modélisation, structuration et déploiement d’offres de produits financiers entrant dans le cadre du projet Diaspora et Développement (DIASDEV)</w:t>
      </w:r>
      <w:r w:rsidR="00381327">
        <w:rPr>
          <w:rFonts w:asciiTheme="minorHAnsi" w:hAnsiTheme="minorHAnsi" w:cstheme="minorHAnsi"/>
          <w:b/>
          <w:caps/>
          <w:sz w:val="22"/>
          <w:szCs w:val="22"/>
        </w:rPr>
        <w:t xml:space="preserve"> pour la cdc du bénin</w:t>
      </w:r>
      <w:bookmarkStart w:id="0" w:name="_GoBack"/>
      <w:bookmarkEnd w:id="0"/>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381327"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0908691"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471C0F6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81327">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81327">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46820E68"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81327">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81327">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0B668855"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381327">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381327">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5B3FACDF"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81327">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81327">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381327"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10241"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08B1"/>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1327"/>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46EFB7-24A3-488C-B88E-99FB15670C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22</TotalTime>
  <Pages>7</Pages>
  <Words>1427</Words>
  <Characters>8643</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10050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Aline JAEGLE</cp:lastModifiedBy>
  <cp:revision>5</cp:revision>
  <cp:lastPrinted>2016-03-24T23:23:00Z</cp:lastPrinted>
  <dcterms:created xsi:type="dcterms:W3CDTF">2023-02-01T08:32:00Z</dcterms:created>
  <dcterms:modified xsi:type="dcterms:W3CDTF">2025-02-12T22:38:00Z</dcterms:modified>
</cp:coreProperties>
</file>