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5A6FA8">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7411D9" w:rsidRDefault="000D4E43">
      <w:pPr>
        <w:pStyle w:val="En-tte"/>
        <w:tabs>
          <w:tab w:val="clear" w:pos="4536"/>
          <w:tab w:val="clear" w:pos="9072"/>
        </w:tabs>
        <w:rPr>
          <w:rFonts w:ascii="Arial" w:hAnsi="Arial" w:cs="Arial"/>
        </w:rPr>
      </w:pPr>
      <w:r>
        <w:rPr>
          <w:rFonts w:ascii="Arial" w:hAnsi="Arial" w:cs="Arial"/>
        </w:rPr>
        <w:t xml:space="preserve">AMUE – Agence de mutualisation des universités et </w:t>
      </w:r>
      <w:r w:rsidRPr="000D4E43">
        <w:rPr>
          <w:rFonts w:ascii="Arial" w:hAnsi="Arial" w:cs="Arial"/>
        </w:rPr>
        <w:t>établissements d'enseignement supérieur ou de recherche et de support à l'enseignement supérieur</w:t>
      </w:r>
    </w:p>
    <w:p w:rsidR="000D4E43" w:rsidRDefault="000D4E43">
      <w:pPr>
        <w:pStyle w:val="En-tte"/>
        <w:tabs>
          <w:tab w:val="clear" w:pos="4536"/>
          <w:tab w:val="clear" w:pos="9072"/>
        </w:tabs>
        <w:rPr>
          <w:rFonts w:ascii="Arial" w:hAnsi="Arial" w:cs="Arial"/>
        </w:rPr>
      </w:pPr>
    </w:p>
    <w:p w:rsidR="000D4E43" w:rsidRDefault="00282368">
      <w:pPr>
        <w:pStyle w:val="En-tte"/>
        <w:tabs>
          <w:tab w:val="clear" w:pos="4536"/>
          <w:tab w:val="clear" w:pos="9072"/>
        </w:tabs>
        <w:rPr>
          <w:rFonts w:ascii="Arial" w:hAnsi="Arial" w:cs="Arial"/>
        </w:rPr>
      </w:pPr>
      <w:r>
        <w:rPr>
          <w:rFonts w:ascii="Arial" w:hAnsi="Arial" w:cs="Arial"/>
        </w:rPr>
        <w:t>25 rue de Tolbiac 75013 Paris</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en cas de publication d’une annonce au Journal officiel de l’Union européenne ou au Bulletin officiel des annonces de marchés publics, la simple indication de la référen</w:t>
      </w:r>
      <w:bookmarkStart w:id="0" w:name="_GoBack"/>
      <w:bookmarkEnd w:id="0"/>
      <w:r w:rsidR="002440D7" w:rsidRPr="002440D7">
        <w:rPr>
          <w:rFonts w:ascii="Arial" w:hAnsi="Arial" w:cs="Arial"/>
          <w:bCs/>
          <w:i/>
          <w:iCs/>
          <w:sz w:val="18"/>
          <w:szCs w:val="18"/>
        </w:rPr>
        <w:t xml:space="preserve">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1A2B47">
      <w:pPr>
        <w:rPr>
          <w:rFonts w:ascii="Arial" w:hAnsi="Arial" w:cs="Arial"/>
          <w:b/>
          <w:bCs/>
        </w:rPr>
      </w:pPr>
      <w:r w:rsidRPr="001A2B47">
        <w:rPr>
          <w:rFonts w:ascii="Calibri" w:hAnsi="Calibri" w:cs="Calibri"/>
          <w:bCs/>
          <w:iCs/>
          <w:sz w:val="22"/>
          <w:szCs w:val="24"/>
        </w:rPr>
        <w:t>ACCORD-CADRE N°25-07-DSSE-INFINOE</w:t>
      </w:r>
      <w:r>
        <w:rPr>
          <w:rFonts w:ascii="Calibri" w:hAnsi="Calibri" w:cs="Calibri"/>
          <w:bCs/>
          <w:iCs/>
          <w:sz w:val="22"/>
          <w:szCs w:val="24"/>
        </w:rPr>
        <w:t xml:space="preserve"> </w:t>
      </w:r>
      <w:r w:rsidRPr="001A2B47">
        <w:rPr>
          <w:rFonts w:ascii="Calibri" w:hAnsi="Calibri" w:cs="Calibri"/>
          <w:bCs/>
          <w:iCs/>
          <w:sz w:val="22"/>
          <w:szCs w:val="24"/>
        </w:rPr>
        <w:t>Relatif à l’accompagnement et l’assistance technique de l’Amue dans le cadre du démarrage du projet INFINOE</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1A2B47">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282368">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82368">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282368">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82368">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82368">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282368">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82368">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282368">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82368">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282368">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7412" w:rsidRDefault="00847412">
      <w:r>
        <w:separator/>
      </w:r>
    </w:p>
  </w:endnote>
  <w:endnote w:type="continuationSeparator" w:id="0">
    <w:p w:rsidR="00847412" w:rsidRDefault="00847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1A2B47">
          <w:pPr>
            <w:jc w:val="center"/>
            <w:rPr>
              <w:rFonts w:ascii="Arial" w:hAnsi="Arial" w:cs="Arial"/>
              <w:b/>
              <w:bCs/>
            </w:rPr>
          </w:pPr>
          <w:r>
            <w:rPr>
              <w:rFonts w:ascii="Arial" w:hAnsi="Arial" w:cs="Arial"/>
              <w:b/>
              <w:i/>
              <w:iCs/>
            </w:rPr>
            <w:t>25-07-DSSE-INFINOE</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7412" w:rsidRDefault="00847412">
      <w:r>
        <w:separator/>
      </w:r>
    </w:p>
  </w:footnote>
  <w:footnote w:type="continuationSeparator" w:id="0">
    <w:p w:rsidR="00847412" w:rsidRDefault="00847412">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D4E43"/>
    <w:rsid w:val="000E5E39"/>
    <w:rsid w:val="001052F6"/>
    <w:rsid w:val="001101D5"/>
    <w:rsid w:val="00184AEF"/>
    <w:rsid w:val="001A2B47"/>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2368"/>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A6FA8"/>
    <w:rsid w:val="005B1763"/>
    <w:rsid w:val="005B287C"/>
    <w:rsid w:val="005E12D0"/>
    <w:rsid w:val="00625F1D"/>
    <w:rsid w:val="00632D63"/>
    <w:rsid w:val="00633D7F"/>
    <w:rsid w:val="00645FD5"/>
    <w:rsid w:val="00673463"/>
    <w:rsid w:val="00676069"/>
    <w:rsid w:val="006A4257"/>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47412"/>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50B6D"/>
    <w:rsid w:val="00C63D65"/>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9090861"/>
  <w15:chartTrackingRefBased/>
  <w15:docId w15:val="{826D0B8D-FEF4-4BE4-ADB4-496E65488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953D6-3EA4-4C78-A9E6-0686D08D4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6</Pages>
  <Words>2041</Words>
  <Characters>11230</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13245</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POUSSET Gregoire</cp:lastModifiedBy>
  <cp:revision>4</cp:revision>
  <cp:lastPrinted>2016-11-02T13:51:00Z</cp:lastPrinted>
  <dcterms:created xsi:type="dcterms:W3CDTF">2024-04-25T13:22:00Z</dcterms:created>
  <dcterms:modified xsi:type="dcterms:W3CDTF">2025-02-21T11:52:00Z</dcterms:modified>
</cp:coreProperties>
</file>