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p w14:paraId="46B0B4D6" w14:textId="0BFED0C4" w:rsidR="0059645A" w:rsidRDefault="00E36503" w:rsidP="0059645A">
      <w:pPr>
        <w:ind w:left="-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EF2F6" wp14:editId="77DA47BB">
                <wp:simplePos x="0" y="0"/>
                <wp:positionH relativeFrom="column">
                  <wp:posOffset>-497205</wp:posOffset>
                </wp:positionH>
                <wp:positionV relativeFrom="paragraph">
                  <wp:posOffset>-1905</wp:posOffset>
                </wp:positionV>
                <wp:extent cx="4785360" cy="1036320"/>
                <wp:effectExtent l="0" t="0" r="0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B23A" w14:textId="77777777" w:rsidR="008C3D0F" w:rsidRDefault="008C3D0F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659BB3A" w14:textId="77777777" w:rsidR="00097B51" w:rsidRPr="008C3D0F" w:rsidRDefault="00097B51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48E0D1F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67 bd Vivier Merle</w:t>
                            </w:r>
                          </w:p>
                          <w:p w14:paraId="489A29A4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69409 Lyon cedex 03</w:t>
                            </w:r>
                          </w:p>
                          <w:p w14:paraId="3E3DF26D" w14:textId="6D26DC5B" w:rsidR="009B36D0" w:rsidRPr="00097B51" w:rsidRDefault="008C3D0F" w:rsidP="00097B51">
                            <w:pPr>
                              <w:spacing w:before="120"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F2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15pt;margin-top:-.15pt;width:376.8pt;height:8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JC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" stroked="f">
                <v:textbox>
                  <w:txbxContent>
                    <w:p w14:paraId="2886B23A" w14:textId="77777777" w:rsidR="008C3D0F" w:rsidRDefault="008C3D0F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5659BB3A" w14:textId="77777777" w:rsidR="00097B51" w:rsidRPr="008C3D0F" w:rsidRDefault="00097B51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48E0D1F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67 bd Vivier Merle</w:t>
                      </w:r>
                    </w:p>
                    <w:p w14:paraId="489A29A4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69409 Lyon cedex 03</w:t>
                      </w:r>
                    </w:p>
                    <w:p w14:paraId="3E3DF26D" w14:textId="6D26DC5B" w:rsidR="009B36D0" w:rsidRPr="00097B51" w:rsidRDefault="008C3D0F" w:rsidP="00097B51">
                      <w:pPr>
                        <w:spacing w:before="120"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www.caf.fr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9ED622" wp14:editId="1E556A34">
            <wp:extent cx="809625" cy="1152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8C50BC2" w14:textId="77777777" w:rsid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3C5F298C" w14:textId="77777777" w:rsidR="006F6980" w:rsidRP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041654FB" w14:textId="371CD1C3" w:rsidR="00D54EDB" w:rsidRPr="005016BE" w:rsidRDefault="00130B97" w:rsidP="00BC4654">
      <w:pPr>
        <w:ind w:left="-1418"/>
        <w:jc w:val="center"/>
        <w:rPr>
          <w:rFonts w:ascii="Arial" w:hAnsi="Arial" w:cs="Arial"/>
          <w:b/>
          <w:smallCaps/>
          <w:sz w:val="48"/>
        </w:rPr>
      </w:pPr>
      <w:r w:rsidRPr="005016BE">
        <w:rPr>
          <w:rFonts w:ascii="Arial" w:hAnsi="Arial" w:cs="Arial"/>
          <w:b/>
          <w:sz w:val="48"/>
        </w:rPr>
        <w:t>Marché MPPA 20</w:t>
      </w:r>
      <w:r w:rsidR="000C3BBF" w:rsidRPr="005016BE">
        <w:rPr>
          <w:rFonts w:ascii="Arial" w:hAnsi="Arial" w:cs="Arial"/>
          <w:b/>
          <w:sz w:val="48"/>
        </w:rPr>
        <w:t>2</w:t>
      </w:r>
      <w:r w:rsidR="00BC4654">
        <w:rPr>
          <w:rFonts w:ascii="Arial" w:hAnsi="Arial" w:cs="Arial"/>
          <w:b/>
          <w:sz w:val="48"/>
        </w:rPr>
        <w:t>5-</w:t>
      </w:r>
      <w:r w:rsidR="00624DD3" w:rsidRPr="005016BE">
        <w:rPr>
          <w:rFonts w:ascii="Arial" w:hAnsi="Arial" w:cs="Arial"/>
          <w:b/>
          <w:sz w:val="48"/>
        </w:rPr>
        <w:t>0</w:t>
      </w:r>
      <w:r w:rsidR="00834880">
        <w:rPr>
          <w:rFonts w:ascii="Arial" w:hAnsi="Arial" w:cs="Arial"/>
          <w:b/>
          <w:sz w:val="48"/>
        </w:rPr>
        <w:t>2</w:t>
      </w:r>
    </w:p>
    <w:p w14:paraId="67C6CF7D" w14:textId="07476D4F" w:rsidR="00D54EDB" w:rsidRPr="005016BE" w:rsidRDefault="00130B97" w:rsidP="00BC4654">
      <w:pPr>
        <w:ind w:left="-1418"/>
        <w:jc w:val="center"/>
        <w:rPr>
          <w:rFonts w:ascii="Arial" w:hAnsi="Arial" w:cs="Arial"/>
          <w:b/>
        </w:rPr>
      </w:pPr>
      <w:r w:rsidRPr="005016BE">
        <w:rPr>
          <w:rFonts w:ascii="Arial" w:hAnsi="Arial" w:cs="Arial"/>
          <w:b/>
        </w:rPr>
        <w:t>20</w:t>
      </w:r>
      <w:r w:rsidR="000C3BBF" w:rsidRPr="005016BE">
        <w:rPr>
          <w:rFonts w:ascii="Arial" w:hAnsi="Arial" w:cs="Arial"/>
          <w:b/>
        </w:rPr>
        <w:t>2</w:t>
      </w:r>
      <w:r w:rsidR="00BC4654">
        <w:rPr>
          <w:rFonts w:ascii="Arial" w:hAnsi="Arial" w:cs="Arial"/>
          <w:b/>
        </w:rPr>
        <w:t>5</w:t>
      </w:r>
      <w:r w:rsidR="00400196" w:rsidRPr="005016BE">
        <w:rPr>
          <w:rFonts w:ascii="Arial" w:hAnsi="Arial" w:cs="Arial"/>
          <w:b/>
        </w:rPr>
        <w:t>-698/0</w:t>
      </w:r>
      <w:r w:rsidR="00834880">
        <w:rPr>
          <w:rFonts w:ascii="Arial" w:hAnsi="Arial" w:cs="Arial"/>
          <w:b/>
        </w:rPr>
        <w:t>2</w:t>
      </w:r>
      <w:r w:rsidR="00D54EDB" w:rsidRPr="005016BE">
        <w:rPr>
          <w:rFonts w:ascii="Arial" w:hAnsi="Arial" w:cs="Arial"/>
          <w:b/>
        </w:rPr>
        <w:t>/00-00-0</w:t>
      </w:r>
      <w:r w:rsidR="00165B3D">
        <w:rPr>
          <w:rFonts w:ascii="Arial" w:hAnsi="Arial" w:cs="Arial"/>
          <w:b/>
        </w:rPr>
        <w:t>3</w:t>
      </w:r>
    </w:p>
    <w:p w14:paraId="5112D1FD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41281ACE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62C17957" w14:textId="77777777" w:rsidR="005C63D4" w:rsidRPr="005016BE" w:rsidRDefault="005C63D4" w:rsidP="00BC4654">
      <w:pPr>
        <w:ind w:left="-1418"/>
        <w:rPr>
          <w:rFonts w:ascii="Arial" w:hAnsi="Arial" w:cs="Arial"/>
        </w:rPr>
      </w:pPr>
    </w:p>
    <w:p w14:paraId="6A5F0F17" w14:textId="4ABE5A57" w:rsidR="00834880" w:rsidRDefault="00834880" w:rsidP="00834880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215F44">
        <w:rPr>
          <w:rFonts w:ascii="Arial" w:hAnsi="Arial" w:cs="Arial"/>
          <w:b/>
          <w:color w:val="FF0000"/>
          <w:sz w:val="32"/>
          <w:szCs w:val="32"/>
        </w:rPr>
        <w:t xml:space="preserve">Marché réservé aux opérateurs économiques qui emploient des travailleurs handicapés </w:t>
      </w:r>
    </w:p>
    <w:p w14:paraId="0F4D044B" w14:textId="77777777" w:rsidR="00215F44" w:rsidRPr="00215F44" w:rsidRDefault="00215F44" w:rsidP="00834880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14:paraId="5BD2DE37" w14:textId="77777777" w:rsidR="00834880" w:rsidRPr="00215F44" w:rsidRDefault="00834880" w:rsidP="00834880">
      <w:pPr>
        <w:shd w:val="clear" w:color="auto" w:fill="FFFFFF"/>
        <w:tabs>
          <w:tab w:val="left" w:pos="426"/>
          <w:tab w:val="left" w:pos="851"/>
        </w:tabs>
        <w:ind w:left="-851"/>
        <w:jc w:val="center"/>
        <w:rPr>
          <w:rFonts w:ascii="Arial" w:hAnsi="Arial" w:cs="Arial"/>
          <w:b/>
          <w:sz w:val="32"/>
          <w:szCs w:val="32"/>
        </w:rPr>
      </w:pPr>
      <w:bookmarkStart w:id="1" w:name="_Hlk184112857"/>
      <w:r w:rsidRPr="00215F44">
        <w:rPr>
          <w:rFonts w:ascii="Arial" w:hAnsi="Arial" w:cs="Arial"/>
          <w:b/>
          <w:sz w:val="32"/>
          <w:szCs w:val="32"/>
        </w:rPr>
        <w:t xml:space="preserve">Prestation de collecte, de traitement et de destruction des documents et archives pour un groupement de Caf de la région Auvergne Rhône-Alpes </w:t>
      </w:r>
      <w:bookmarkEnd w:id="1"/>
    </w:p>
    <w:p w14:paraId="563C6918" w14:textId="77777777" w:rsidR="00D54EDB" w:rsidRPr="00215F44" w:rsidRDefault="00D54EDB" w:rsidP="00BC4654">
      <w:pPr>
        <w:ind w:left="-1418"/>
        <w:rPr>
          <w:rFonts w:ascii="Arial" w:hAnsi="Arial" w:cs="Arial"/>
        </w:rPr>
      </w:pPr>
    </w:p>
    <w:p w14:paraId="2168BC20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2E8F2127" w14:textId="77777777" w:rsidR="00BC4654" w:rsidRPr="005016BE" w:rsidRDefault="00BC4654" w:rsidP="00BC4654">
      <w:pPr>
        <w:ind w:left="-1418"/>
        <w:rPr>
          <w:rFonts w:ascii="Arial" w:hAnsi="Arial" w:cs="Arial"/>
        </w:rPr>
      </w:pPr>
    </w:p>
    <w:p w14:paraId="6698A2DF" w14:textId="77777777" w:rsidR="00D54EDB" w:rsidRPr="005016BE" w:rsidRDefault="00D54EDB" w:rsidP="00BC4654">
      <w:pPr>
        <w:pStyle w:val="Titre4"/>
        <w:spacing w:after="40"/>
        <w:ind w:left="-1418"/>
        <w:rPr>
          <w:rFonts w:cs="Arial"/>
          <w:b/>
          <w:sz w:val="28"/>
        </w:rPr>
      </w:pPr>
      <w:r w:rsidRPr="005016BE">
        <w:rPr>
          <w:rFonts w:cs="Arial"/>
          <w:b/>
          <w:sz w:val="28"/>
        </w:rPr>
        <w:t>MARCHÉ PASSÉ SELON UNE PROCÉDURE ADAPTÉE</w:t>
      </w:r>
    </w:p>
    <w:p w14:paraId="75C194A3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78B4ACE8" w14:textId="77777777" w:rsidR="00E40161" w:rsidRPr="00215F44" w:rsidRDefault="00834880" w:rsidP="00834880">
      <w:pPr>
        <w:ind w:left="-851"/>
        <w:jc w:val="center"/>
        <w:rPr>
          <w:rFonts w:ascii="Arial" w:hAnsi="Arial" w:cs="Arial"/>
          <w:b/>
          <w:sz w:val="24"/>
          <w:szCs w:val="24"/>
        </w:rPr>
      </w:pPr>
      <w:r w:rsidRPr="00215F44">
        <w:rPr>
          <w:rFonts w:ascii="Arial" w:hAnsi="Arial" w:cs="Arial"/>
          <w:b/>
          <w:sz w:val="24"/>
          <w:szCs w:val="24"/>
        </w:rPr>
        <w:t>En application des articles L.2113-</w:t>
      </w:r>
      <w:r w:rsidR="00E40161" w:rsidRPr="00215F44">
        <w:rPr>
          <w:rFonts w:ascii="Arial" w:hAnsi="Arial" w:cs="Arial"/>
          <w:b/>
          <w:sz w:val="24"/>
          <w:szCs w:val="24"/>
        </w:rPr>
        <w:t>12, L</w:t>
      </w:r>
      <w:r w:rsidRPr="00215F44">
        <w:rPr>
          <w:rFonts w:ascii="Arial" w:hAnsi="Arial" w:cs="Arial"/>
          <w:b/>
          <w:sz w:val="24"/>
          <w:szCs w:val="24"/>
        </w:rPr>
        <w:t>2113-13 et L.2113-14 et R.2113-7,</w:t>
      </w:r>
    </w:p>
    <w:p w14:paraId="37F896DC" w14:textId="22FF1F71" w:rsidR="00834880" w:rsidRPr="00215F44" w:rsidRDefault="00834880" w:rsidP="00834880">
      <w:pPr>
        <w:ind w:left="-851"/>
        <w:jc w:val="center"/>
        <w:rPr>
          <w:rFonts w:ascii="Arial" w:hAnsi="Arial" w:cs="Arial"/>
          <w:sz w:val="24"/>
          <w:szCs w:val="24"/>
        </w:rPr>
      </w:pPr>
      <w:r w:rsidRPr="00215F44">
        <w:rPr>
          <w:rFonts w:ascii="Arial" w:hAnsi="Arial" w:cs="Arial"/>
          <w:b/>
          <w:sz w:val="24"/>
          <w:szCs w:val="24"/>
        </w:rPr>
        <w:t>R2123-</w:t>
      </w:r>
      <w:r w:rsidR="00E40161" w:rsidRPr="00215F44">
        <w:rPr>
          <w:rFonts w:ascii="Arial" w:hAnsi="Arial" w:cs="Arial"/>
          <w:b/>
          <w:sz w:val="24"/>
          <w:szCs w:val="24"/>
        </w:rPr>
        <w:t>1, R.</w:t>
      </w:r>
      <w:r w:rsidRPr="00215F44">
        <w:rPr>
          <w:rFonts w:ascii="Arial" w:hAnsi="Arial" w:cs="Arial"/>
          <w:b/>
          <w:sz w:val="24"/>
          <w:szCs w:val="24"/>
        </w:rPr>
        <w:t>2123-4 et R.2123-5</w:t>
      </w:r>
      <w:r w:rsidRPr="00215F44">
        <w:rPr>
          <w:rFonts w:ascii="Arial" w:hAnsi="Arial" w:cs="Arial"/>
          <w:b/>
          <w:color w:val="000000"/>
          <w:sz w:val="24"/>
          <w:szCs w:val="24"/>
        </w:rPr>
        <w:t xml:space="preserve"> du Code de la Commande Publique</w:t>
      </w:r>
    </w:p>
    <w:p w14:paraId="53450CCD" w14:textId="77777777" w:rsidR="00E55D88" w:rsidRDefault="00E55D88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D3BDFDF" w14:textId="77777777" w:rsidR="00BC4654" w:rsidRPr="005016BE" w:rsidRDefault="00BC4654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43548616" w14:textId="498C98BC" w:rsidR="00D54EDB" w:rsidRPr="00834880" w:rsidRDefault="00D54EDB" w:rsidP="00834880">
      <w:pPr>
        <w:pStyle w:val="Titre7"/>
        <w:tabs>
          <w:tab w:val="clear" w:pos="426"/>
        </w:tabs>
        <w:ind w:left="-1418"/>
        <w:rPr>
          <w:rFonts w:cs="Arial"/>
          <w:sz w:val="36"/>
          <w:szCs w:val="36"/>
        </w:rPr>
      </w:pPr>
      <w:r w:rsidRPr="00834880">
        <w:rPr>
          <w:rFonts w:cs="Arial"/>
          <w:sz w:val="36"/>
          <w:szCs w:val="36"/>
        </w:rPr>
        <w:t>ACTE D’ENGAGEMENT</w:t>
      </w:r>
    </w:p>
    <w:p w14:paraId="5E665835" w14:textId="54F63D41" w:rsidR="00834880" w:rsidRDefault="00D54EDB" w:rsidP="00834880">
      <w:pP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834880">
        <w:rPr>
          <w:rFonts w:ascii="Arial" w:hAnsi="Arial" w:cs="Arial"/>
          <w:b/>
          <w:color w:val="000000"/>
          <w:sz w:val="36"/>
          <w:szCs w:val="36"/>
        </w:rPr>
        <w:t>AE</w:t>
      </w:r>
    </w:p>
    <w:p w14:paraId="50D9AB47" w14:textId="77777777" w:rsidR="00834880" w:rsidRPr="00834880" w:rsidRDefault="00834880" w:rsidP="00834880">
      <w:pP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7BB99DC4" w14:textId="7227A884" w:rsidR="00834880" w:rsidRPr="00834880" w:rsidRDefault="00834880" w:rsidP="00E40161">
      <w:pPr>
        <w:pBdr>
          <w:top w:val="single" w:sz="12" w:space="5" w:color="auto"/>
          <w:left w:val="single" w:sz="12" w:space="4" w:color="auto"/>
          <w:bottom w:val="single" w:sz="12" w:space="5" w:color="auto"/>
          <w:right w:val="single" w:sz="12" w:space="4" w:color="auto"/>
        </w:pBdr>
        <w:ind w:left="-567" w:right="851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Lot n° </w:t>
      </w:r>
      <w:r w:rsidR="006742DC">
        <w:rPr>
          <w:rFonts w:ascii="Arial" w:hAnsi="Arial"/>
          <w:b/>
          <w:sz w:val="40"/>
        </w:rPr>
        <w:t>3</w:t>
      </w:r>
      <w:r>
        <w:rPr>
          <w:rFonts w:ascii="Arial" w:hAnsi="Arial"/>
          <w:b/>
          <w:sz w:val="40"/>
        </w:rPr>
        <w:t xml:space="preserve"> : Caf </w:t>
      </w:r>
      <w:r w:rsidR="005067D1">
        <w:rPr>
          <w:rFonts w:ascii="Arial" w:hAnsi="Arial"/>
          <w:b/>
          <w:sz w:val="40"/>
        </w:rPr>
        <w:t>de la Drôme</w:t>
      </w:r>
    </w:p>
    <w:p w14:paraId="111EA339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11C4EC30" w14:textId="77777777" w:rsidR="00834880" w:rsidRDefault="00834880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4AF45E5" w14:textId="1AE657D9" w:rsidR="00D54EDB" w:rsidRPr="00BC4654" w:rsidRDefault="00D54EDB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Nomenclature en application de :</w:t>
      </w:r>
    </w:p>
    <w:p w14:paraId="5293E305" w14:textId="77777777" w:rsidR="00BC4654" w:rsidRPr="00BC4654" w:rsidRDefault="00BC4654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31932AB" w14:textId="2DFB0B83" w:rsidR="00D54EDB" w:rsidRPr="00BC4654" w:rsidRDefault="00D54EDB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de la branche famille de la sécurité sociale </w:t>
      </w:r>
      <w:r w:rsidR="00040A7A" w:rsidRPr="00BC4654">
        <w:rPr>
          <w:rFonts w:ascii="Arial" w:hAnsi="Arial" w:cs="Arial"/>
          <w:b/>
          <w:sz w:val="22"/>
          <w:szCs w:val="22"/>
        </w:rPr>
        <w:t xml:space="preserve">: </w:t>
      </w:r>
      <w:r w:rsidR="00165B3D">
        <w:rPr>
          <w:rFonts w:ascii="Arial" w:hAnsi="Arial"/>
          <w:b/>
          <w:color w:val="000000"/>
          <w:sz w:val="22"/>
          <w:szCs w:val="22"/>
        </w:rPr>
        <w:t>83.90</w:t>
      </w:r>
    </w:p>
    <w:p w14:paraId="597A60EC" w14:textId="77777777" w:rsidR="00BC4654" w:rsidRPr="00BC4654" w:rsidRDefault="00BC4654" w:rsidP="002B3270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5BCA202F" w14:textId="65C3A77C" w:rsidR="00165B3D" w:rsidRPr="00BC4654" w:rsidRDefault="005922C7" w:rsidP="00165B3D">
      <w:pPr>
        <w:numPr>
          <w:ilvl w:val="0"/>
          <w:numId w:val="2"/>
        </w:numPr>
        <w:tabs>
          <w:tab w:val="clear" w:pos="360"/>
        </w:tabs>
        <w:spacing w:after="40"/>
        <w:ind w:left="-1418" w:right="-286"/>
        <w:jc w:val="center"/>
        <w:rPr>
          <w:rFonts w:ascii="Arial" w:hAnsi="Arial"/>
          <w:color w:val="000000"/>
          <w:sz w:val="22"/>
          <w:szCs w:val="22"/>
        </w:rPr>
      </w:pPr>
      <w:r w:rsidRPr="00165B3D">
        <w:rPr>
          <w:rFonts w:ascii="Arial" w:hAnsi="Arial" w:cs="Arial"/>
          <w:b/>
          <w:color w:val="000000"/>
          <w:sz w:val="22"/>
          <w:szCs w:val="22"/>
        </w:rPr>
        <w:t>Classification CPV</w:t>
      </w:r>
      <w:r w:rsidR="00BC4654" w:rsidRPr="00165B3D">
        <w:rPr>
          <w:rFonts w:ascii="Arial" w:hAnsi="Arial" w:cs="Arial"/>
          <w:b/>
          <w:color w:val="000000"/>
          <w:sz w:val="22"/>
          <w:szCs w:val="22"/>
        </w:rPr>
        <w:t> </w:t>
      </w:r>
      <w:r w:rsidR="00BC4654" w:rsidRPr="00165B3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: </w:t>
      </w:r>
      <w:r w:rsidR="00165B3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92512100-4</w:t>
      </w:r>
      <w:r w:rsidR="00215F4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, </w:t>
      </w:r>
      <w:r w:rsidR="00215F44" w:rsidRPr="00936179">
        <w:rPr>
          <w:rFonts w:ascii="Arial" w:hAnsi="Arial" w:cs="Arial"/>
          <w:b/>
          <w:bCs/>
          <w:sz w:val="22"/>
          <w:szCs w:val="22"/>
        </w:rPr>
        <w:t>92512000-3</w:t>
      </w:r>
    </w:p>
    <w:p w14:paraId="48B980BE" w14:textId="74419EE9" w:rsidR="00D54EDB" w:rsidRPr="00165B3D" w:rsidRDefault="00D54EDB" w:rsidP="00165B3D">
      <w:pPr>
        <w:spacing w:after="40"/>
        <w:ind w:left="-1418" w:right="-286"/>
        <w:rPr>
          <w:rFonts w:ascii="Arial" w:hAnsi="Arial" w:cs="Arial"/>
          <w:b/>
          <w:color w:val="000000"/>
          <w:sz w:val="22"/>
          <w:szCs w:val="22"/>
        </w:rPr>
      </w:pPr>
    </w:p>
    <w:p w14:paraId="24AA65FC" w14:textId="77777777" w:rsidR="00BC4654" w:rsidRPr="005016BE" w:rsidRDefault="00BC4654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2AE67E6A" w14:textId="77777777" w:rsidR="00E55D88" w:rsidRPr="005016BE" w:rsidRDefault="00E55D88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678C601A" w14:textId="77777777" w:rsidR="00D54EDB" w:rsidRPr="005016BE" w:rsidRDefault="00D54EDB" w:rsidP="00BC4654">
      <w:pPr>
        <w:pStyle w:val="Titre6"/>
        <w:spacing w:before="120"/>
        <w:ind w:left="-1418"/>
        <w:rPr>
          <w:rFonts w:cs="Arial"/>
          <w:sz w:val="20"/>
        </w:rPr>
      </w:pPr>
      <w:r w:rsidRPr="005016BE">
        <w:rPr>
          <w:rFonts w:cs="Arial"/>
          <w:sz w:val="20"/>
        </w:rPr>
        <w:t>Le présent Acte d’Engagement doit être signé pour approbation</w:t>
      </w:r>
      <w:r w:rsidR="003F3B60" w:rsidRPr="005016BE">
        <w:rPr>
          <w:rFonts w:cs="Arial"/>
          <w:sz w:val="20"/>
        </w:rPr>
        <w:t>.</w:t>
      </w:r>
    </w:p>
    <w:p w14:paraId="0F4FBD1C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DE816A2" w14:textId="75F3FE2F" w:rsidR="00E3153B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211BBC09" w14:textId="77777777" w:rsidR="00BC4654" w:rsidRPr="005016BE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9BE011A" w14:textId="77777777" w:rsidR="00E3153B" w:rsidRPr="005016BE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9E122AC" w14:textId="0CC2DFC7" w:rsidR="00D54EDB" w:rsidRDefault="00E3153B" w:rsidP="00BC4654">
      <w:pPr>
        <w:tabs>
          <w:tab w:val="right" w:pos="7655"/>
        </w:tabs>
        <w:ind w:left="-1418"/>
        <w:rPr>
          <w:rFonts w:ascii="Arial" w:hAnsi="Arial" w:cs="Arial"/>
          <w:sz w:val="22"/>
        </w:rPr>
      </w:pPr>
      <w:r w:rsidRPr="005016BE">
        <w:rPr>
          <w:rFonts w:ascii="Arial" w:hAnsi="Arial" w:cs="Arial"/>
        </w:rPr>
        <w:tab/>
      </w:r>
      <w:r w:rsidR="00215F44">
        <w:rPr>
          <w:rFonts w:ascii="Arial" w:hAnsi="Arial" w:cs="Arial"/>
          <w:sz w:val="22"/>
        </w:rPr>
        <w:t>Février</w:t>
      </w:r>
      <w:r w:rsidR="00BC4654">
        <w:rPr>
          <w:rFonts w:ascii="Arial" w:hAnsi="Arial" w:cs="Arial"/>
          <w:sz w:val="22"/>
        </w:rPr>
        <w:t xml:space="preserve"> 2025</w:t>
      </w:r>
    </w:p>
    <w:p w14:paraId="2D12E904" w14:textId="77777777" w:rsidR="00FA79FB" w:rsidRDefault="00FA79FB" w:rsidP="005016BE">
      <w:pPr>
        <w:tabs>
          <w:tab w:val="right" w:pos="7655"/>
        </w:tabs>
        <w:ind w:left="-1134"/>
        <w:rPr>
          <w:rFonts w:ascii="Arial" w:hAnsi="Arial"/>
          <w:sz w:val="22"/>
        </w:rPr>
      </w:pPr>
    </w:p>
    <w:p w14:paraId="2CFC10BB" w14:textId="77777777" w:rsidR="00D54EDB" w:rsidRDefault="00D54EDB">
      <w:pPr>
        <w:tabs>
          <w:tab w:val="right" w:pos="7655"/>
        </w:tabs>
        <w:rPr>
          <w:sz w:val="22"/>
        </w:rPr>
        <w:sectPr w:rsidR="00D54EDB" w:rsidSect="009C30CF">
          <w:pgSz w:w="11907" w:h="16840" w:code="9"/>
          <w:pgMar w:top="567" w:right="1134" w:bottom="567" w:left="2835" w:header="567" w:footer="567" w:gutter="0"/>
          <w:cols w:space="720"/>
        </w:sectPr>
      </w:pPr>
    </w:p>
    <w:p w14:paraId="5D1A989E" w14:textId="77777777" w:rsidR="00D54EDB" w:rsidRPr="00E871B8" w:rsidRDefault="00D54EDB">
      <w:pPr>
        <w:pStyle w:val="Titre1"/>
        <w:ind w:right="5" w:hanging="567"/>
        <w:jc w:val="both"/>
        <w:rPr>
          <w:rFonts w:ascii="Arial" w:hAnsi="Arial"/>
          <w:sz w:val="24"/>
          <w:szCs w:val="24"/>
        </w:rPr>
      </w:pPr>
      <w:bookmarkStart w:id="2" w:name="_Toc389900026"/>
      <w:r w:rsidRPr="00E871B8">
        <w:rPr>
          <w:rFonts w:ascii="Arial" w:hAnsi="Arial"/>
          <w:sz w:val="24"/>
          <w:szCs w:val="24"/>
        </w:rPr>
        <w:lastRenderedPageBreak/>
        <w:t>Article 1 – CONTRACTANTS</w:t>
      </w:r>
    </w:p>
    <w:p w14:paraId="605DD890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</w:t>
      </w:r>
    </w:p>
    <w:p w14:paraId="0B49ED20" w14:textId="77777777" w:rsidR="00D54EDB" w:rsidRDefault="00D54EDB">
      <w:pPr>
        <w:ind w:left="567" w:right="6"/>
        <w:jc w:val="both"/>
        <w:rPr>
          <w:rFonts w:ascii="Arial" w:hAnsi="Arial"/>
        </w:rPr>
      </w:pPr>
    </w:p>
    <w:p w14:paraId="2E1A8BD0" w14:textId="77777777" w:rsidR="00D54EDB" w:rsidRDefault="00D54EDB">
      <w:pPr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Je (nous)soussigné(s) : ..............................</w:t>
      </w:r>
      <w:proofErr w:type="gramStart"/>
      <w:r>
        <w:rPr>
          <w:rFonts w:ascii="Arial" w:hAnsi="Arial"/>
        </w:rPr>
        <w:t>…....</w:t>
      </w:r>
      <w:proofErr w:type="gramEnd"/>
      <w:r>
        <w:rPr>
          <w:rFonts w:ascii="Arial" w:hAnsi="Arial"/>
        </w:rPr>
        <w:t xml:space="preserve">…….............. </w:t>
      </w:r>
      <w:r>
        <w:rPr>
          <w:rFonts w:ascii="Arial" w:hAnsi="Arial"/>
          <w:i/>
          <w:sz w:val="16"/>
        </w:rPr>
        <w:t>Nom et Prénoms (et qualité pour les Sociétés)</w:t>
      </w:r>
    </w:p>
    <w:p w14:paraId="4B728454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034B5539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</w:rPr>
      </w:pPr>
      <w:r>
        <w:rPr>
          <w:rFonts w:ascii="Arial" w:hAnsi="Arial"/>
        </w:rPr>
        <w:t>- agissant au nom et pour le compte de la Société</w:t>
      </w:r>
      <w:r>
        <w:rPr>
          <w:rFonts w:ascii="Arial" w:hAnsi="Arial"/>
          <w:i/>
        </w:rPr>
        <w:t xml:space="preserve"> .........….................................................................</w:t>
      </w:r>
    </w:p>
    <w:p w14:paraId="7C1122DA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  <w:sz w:val="18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8"/>
        </w:rPr>
        <w:t>(</w:t>
      </w:r>
      <w:r>
        <w:rPr>
          <w:rFonts w:ascii="Arial" w:hAnsi="Arial"/>
          <w:i/>
          <w:sz w:val="16"/>
        </w:rPr>
        <w:t>Préciser l’intitulé complet de la Société (raison sociale et forme juridique)).</w:t>
      </w:r>
    </w:p>
    <w:p w14:paraId="3872F96A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2DD7176C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proofErr w:type="gramStart"/>
      <w:r>
        <w:rPr>
          <w:rFonts w:ascii="Arial" w:hAnsi="Arial"/>
        </w:rPr>
        <w:t>ayant</w:t>
      </w:r>
      <w:proofErr w:type="gramEnd"/>
      <w:r>
        <w:rPr>
          <w:rFonts w:ascii="Arial" w:hAnsi="Arial"/>
        </w:rPr>
        <w:t xml:space="preserve"> son siège social à .........................................................…………………………………...........…</w:t>
      </w:r>
    </w:p>
    <w:p w14:paraId="2FAA61C0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</w:p>
    <w:p w14:paraId="3674E296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…………….......…………………………………………………………………….............. </w:t>
      </w:r>
      <w:r>
        <w:rPr>
          <w:rFonts w:ascii="Arial" w:hAnsi="Arial"/>
          <w:i/>
          <w:sz w:val="16"/>
        </w:rPr>
        <w:t>Adresse complète</w:t>
      </w:r>
    </w:p>
    <w:p w14:paraId="3D25542F" w14:textId="77777777" w:rsidR="00D54EDB" w:rsidRDefault="00D54EDB">
      <w:pPr>
        <w:pStyle w:val="texte"/>
        <w:rPr>
          <w:rFonts w:ascii="Arial" w:hAnsi="Arial"/>
          <w:i/>
        </w:rPr>
      </w:pPr>
    </w:p>
    <w:p w14:paraId="5C1B51AF" w14:textId="77777777" w:rsidR="00D54EDB" w:rsidRDefault="00D54EDB">
      <w:pPr>
        <w:pStyle w:val="texte"/>
        <w:rPr>
          <w:rFonts w:ascii="Arial" w:hAnsi="Arial"/>
          <w:i/>
        </w:rPr>
      </w:pPr>
    </w:p>
    <w:p w14:paraId="1F1992C6" w14:textId="77777777" w:rsidR="00D54EDB" w:rsidRDefault="00D54EDB">
      <w:pPr>
        <w:pStyle w:val="texte"/>
        <w:rPr>
          <w:rFonts w:ascii="Arial" w:hAnsi="Arial"/>
          <w:i/>
        </w:rPr>
      </w:pPr>
      <w:r>
        <w:rPr>
          <w:rFonts w:ascii="Arial" w:hAnsi="Arial"/>
        </w:rPr>
        <w:t>……………………………………………………………………………………………...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6"/>
        </w:rPr>
        <w:t>Numéro de téléphone</w:t>
      </w:r>
    </w:p>
    <w:p w14:paraId="3320747F" w14:textId="2B0F6D15" w:rsidR="00D54EDB" w:rsidRDefault="00D54EDB">
      <w:pPr>
        <w:pStyle w:val="Texte0"/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  <w:r w:rsidR="00E25B2C">
        <w:rPr>
          <w:rFonts w:ascii="Arial" w:hAnsi="Arial"/>
        </w:rPr>
        <w:t>……...</w:t>
      </w:r>
      <w:r>
        <w:rPr>
          <w:rFonts w:ascii="Arial" w:hAnsi="Arial"/>
          <w:i/>
        </w:rPr>
        <w:t xml:space="preserve"> </w:t>
      </w:r>
      <w:r w:rsidR="00E25B2C">
        <w:rPr>
          <w:rFonts w:ascii="Arial" w:hAnsi="Arial"/>
          <w:i/>
          <w:sz w:val="16"/>
        </w:rPr>
        <w:t xml:space="preserve">Adresse </w:t>
      </w:r>
      <w:proofErr w:type="gramStart"/>
      <w:r w:rsidR="00E25B2C">
        <w:rPr>
          <w:rFonts w:ascii="Arial" w:hAnsi="Arial"/>
          <w:i/>
          <w:sz w:val="16"/>
        </w:rPr>
        <w:t>mail</w:t>
      </w:r>
      <w:proofErr w:type="gramEnd"/>
      <w:r w:rsidR="00E25B2C">
        <w:rPr>
          <w:rFonts w:ascii="Arial" w:hAnsi="Arial"/>
          <w:i/>
          <w:sz w:val="16"/>
        </w:rPr>
        <w:t xml:space="preserve"> </w:t>
      </w:r>
    </w:p>
    <w:p w14:paraId="7F21F94F" w14:textId="77777777" w:rsidR="00D54EDB" w:rsidRDefault="00D54EDB">
      <w:pPr>
        <w:pStyle w:val="texte"/>
        <w:ind w:left="0"/>
        <w:rPr>
          <w:rFonts w:ascii="Arial" w:hAnsi="Arial"/>
        </w:rPr>
      </w:pPr>
    </w:p>
    <w:p w14:paraId="55664F59" w14:textId="77777777" w:rsidR="00D54EDB" w:rsidRDefault="00D54EDB">
      <w:pPr>
        <w:pStyle w:val="Texte0"/>
        <w:ind w:left="567"/>
        <w:rPr>
          <w:rFonts w:ascii="Arial" w:hAnsi="Arial"/>
          <w:i/>
        </w:rPr>
      </w:pPr>
      <w:proofErr w:type="gramStart"/>
      <w:r>
        <w:rPr>
          <w:rFonts w:ascii="Arial" w:hAnsi="Arial"/>
          <w:i/>
        </w:rPr>
        <w:t>ou</w:t>
      </w:r>
      <w:proofErr w:type="gramEnd"/>
    </w:p>
    <w:p w14:paraId="50FEE8B7" w14:textId="77777777" w:rsidR="00D54EDB" w:rsidRDefault="00D54EDB">
      <w:pPr>
        <w:pStyle w:val="Texte0"/>
        <w:ind w:left="567"/>
        <w:rPr>
          <w:rFonts w:ascii="Arial" w:hAnsi="Arial"/>
          <w:b/>
        </w:rPr>
      </w:pPr>
    </w:p>
    <w:p w14:paraId="5E32971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  <w:r>
        <w:rPr>
          <w:rFonts w:ascii="Arial" w:hAnsi="Arial"/>
        </w:rPr>
        <w:t>- agissant en mon (notre) nom personnel</w:t>
      </w:r>
    </w:p>
    <w:p w14:paraId="55DB0254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DF53A77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domicilié</w:t>
      </w:r>
      <w:proofErr w:type="gramEnd"/>
      <w:r>
        <w:rPr>
          <w:rFonts w:ascii="Arial" w:hAnsi="Arial"/>
        </w:rPr>
        <w:t xml:space="preserve"> à : .……….....................................................................................….................................….</w:t>
      </w:r>
    </w:p>
    <w:p w14:paraId="53D0BAED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</w:p>
    <w:p w14:paraId="099FEBD2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…………………………………………………………………………………………………………………...</w:t>
      </w:r>
    </w:p>
    <w:p w14:paraId="572682F9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7B7B6052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72B3023" w14:textId="77777777" w:rsidR="00D54EDB" w:rsidRDefault="00D54EDB">
      <w:pPr>
        <w:tabs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à l'I.N.S.E.E. sous le numéro : </w:t>
      </w:r>
      <w:r>
        <w:rPr>
          <w:rFonts w:ascii="Arial" w:hAnsi="Arial"/>
        </w:rPr>
        <w:tab/>
      </w:r>
    </w:p>
    <w:p w14:paraId="5EE27C6A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31CBD63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au Registre du Commerce sous le numéro : </w:t>
      </w:r>
      <w:r>
        <w:rPr>
          <w:rFonts w:ascii="Arial" w:hAnsi="Arial"/>
        </w:rPr>
        <w:tab/>
      </w:r>
    </w:p>
    <w:p w14:paraId="73E59813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4A08158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d'entreprise (</w:t>
      </w:r>
      <w:proofErr w:type="spellStart"/>
      <w:r>
        <w:rPr>
          <w:rFonts w:ascii="Arial" w:hAnsi="Arial"/>
        </w:rPr>
        <w:t>siren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332EA30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F30115E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de l’entreprise (</w:t>
      </w:r>
      <w:proofErr w:type="spellStart"/>
      <w:r>
        <w:rPr>
          <w:rFonts w:ascii="Arial" w:hAnsi="Arial"/>
        </w:rPr>
        <w:t>siret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1216F8E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65665EC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code d'activité économique principale (APE) : </w:t>
      </w:r>
      <w:r>
        <w:rPr>
          <w:rFonts w:ascii="Arial" w:hAnsi="Arial"/>
        </w:rPr>
        <w:tab/>
      </w:r>
    </w:p>
    <w:p w14:paraId="0B90B939" w14:textId="77777777" w:rsidR="00D54EDB" w:rsidRDefault="00D54EDB">
      <w:pPr>
        <w:pStyle w:val="Texte0"/>
        <w:tabs>
          <w:tab w:val="left" w:pos="567"/>
          <w:tab w:val="left" w:pos="1134"/>
        </w:tabs>
        <w:ind w:left="567"/>
        <w:rPr>
          <w:rFonts w:ascii="Arial" w:hAnsi="Arial"/>
        </w:rPr>
      </w:pPr>
    </w:p>
    <w:p w14:paraId="4A1E72CF" w14:textId="5C03CE15" w:rsidR="00040A7A" w:rsidRPr="00040A7A" w:rsidRDefault="00040A7A" w:rsidP="00040A7A">
      <w:pPr>
        <w:pStyle w:val="texte"/>
        <w:widowControl/>
        <w:numPr>
          <w:ilvl w:val="0"/>
          <w:numId w:val="1"/>
        </w:numPr>
        <w:rPr>
          <w:rFonts w:ascii="Arial" w:hAnsi="Arial"/>
        </w:rPr>
      </w:pPr>
      <w:proofErr w:type="gramStart"/>
      <w:r w:rsidRPr="00040A7A">
        <w:rPr>
          <w:rFonts w:ascii="Arial" w:hAnsi="Arial"/>
        </w:rPr>
        <w:t>après</w:t>
      </w:r>
      <w:proofErr w:type="gramEnd"/>
      <w:r w:rsidRPr="00040A7A">
        <w:rPr>
          <w:rFonts w:ascii="Arial" w:hAnsi="Arial"/>
        </w:rPr>
        <w:t xml:space="preserve"> avoir pris </w:t>
      </w:r>
      <w:r w:rsidR="002A33F6">
        <w:rPr>
          <w:rFonts w:ascii="Arial" w:hAnsi="Arial"/>
        </w:rPr>
        <w:t xml:space="preserve">connaissance </w:t>
      </w:r>
      <w:r w:rsidR="00834880" w:rsidRPr="00834880">
        <w:rPr>
          <w:rFonts w:ascii="Arial" w:hAnsi="Arial"/>
        </w:rPr>
        <w:t>du Cahier des Clauses Administratives Particulières, du Cahier des Clauses Techniques Particulières et des documents qui y sont mentionnés concernant la prestation de collecte, de traitement et de destruction des documents et archives pour un groupement de Caf de la région Auvergne Rhône-Alpes</w:t>
      </w:r>
      <w:r w:rsidRPr="00040A7A">
        <w:rPr>
          <w:rFonts w:ascii="Arial" w:hAnsi="Arial"/>
        </w:rPr>
        <w:t>,</w:t>
      </w:r>
    </w:p>
    <w:p w14:paraId="0D274465" w14:textId="77777777" w:rsidR="00D54EDB" w:rsidRDefault="00D54EDB">
      <w:pPr>
        <w:pStyle w:val="texte"/>
        <w:widowControl/>
        <w:tabs>
          <w:tab w:val="num" w:pos="993"/>
        </w:tabs>
        <w:ind w:left="993" w:hanging="426"/>
        <w:rPr>
          <w:rFonts w:ascii="Arial" w:hAnsi="Arial"/>
        </w:rPr>
      </w:pPr>
    </w:p>
    <w:p w14:paraId="36779E53" w14:textId="202C513A" w:rsidR="00D54EDB" w:rsidRPr="00E25B2C" w:rsidRDefault="00D54EDB">
      <w:pPr>
        <w:pStyle w:val="Texte0"/>
        <w:tabs>
          <w:tab w:val="left" w:pos="993"/>
        </w:tabs>
        <w:ind w:left="993" w:hanging="426"/>
        <w:rPr>
          <w:rFonts w:ascii="Arial" w:hAnsi="Arial"/>
          <w:color w:val="000000" w:themeColor="text1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</w:r>
      <w:r w:rsidRPr="00E25B2C">
        <w:rPr>
          <w:rFonts w:ascii="Arial" w:hAnsi="Arial"/>
          <w:color w:val="000000" w:themeColor="text1"/>
        </w:rPr>
        <w:t xml:space="preserve">et après avoir fourni les pièces justificatives </w:t>
      </w:r>
      <w:r w:rsidR="003F3B60" w:rsidRPr="00E25B2C">
        <w:rPr>
          <w:rFonts w:ascii="Arial" w:hAnsi="Arial"/>
          <w:color w:val="000000" w:themeColor="text1"/>
        </w:rPr>
        <w:t>mentionnées à l’article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5570B" w:rsidRPr="00E25B2C">
        <w:rPr>
          <w:rFonts w:ascii="Arial" w:hAnsi="Arial"/>
          <w:color w:val="000000" w:themeColor="text1"/>
        </w:rPr>
        <w:t>5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F3B60" w:rsidRPr="00E25B2C">
        <w:rPr>
          <w:rFonts w:ascii="Arial" w:hAnsi="Arial"/>
          <w:color w:val="000000" w:themeColor="text1"/>
        </w:rPr>
        <w:t>du Règlement de Consultation</w:t>
      </w:r>
      <w:r w:rsidRPr="00E25B2C">
        <w:rPr>
          <w:rFonts w:ascii="Arial" w:hAnsi="Arial"/>
          <w:color w:val="000000" w:themeColor="text1"/>
        </w:rPr>
        <w:t xml:space="preserve"> à l’appui de ma (notre) candidature,</w:t>
      </w:r>
    </w:p>
    <w:p w14:paraId="2601A282" w14:textId="77777777" w:rsidR="00D54EDB" w:rsidRPr="00E25B2C" w:rsidRDefault="00D54EDB">
      <w:pPr>
        <w:pStyle w:val="Texte0"/>
        <w:tabs>
          <w:tab w:val="left" w:pos="567"/>
        </w:tabs>
        <w:ind w:left="567"/>
        <w:rPr>
          <w:rFonts w:ascii="Arial" w:hAnsi="Arial"/>
          <w:color w:val="000000" w:themeColor="text1"/>
        </w:rPr>
      </w:pPr>
    </w:p>
    <w:p w14:paraId="27C40C3A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2715CCFC" w14:textId="16100051" w:rsidR="00E871B8" w:rsidRPr="00936179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 xml:space="preserve">J’atteste, sous peine de résiliation de plein droit du marché à mes torts exclusifs ou aux torts exclusifs de la société pour laquelle j’interviens, que je ne tombe pas ou que ladite société ne tombe pas sous le coup </w:t>
      </w:r>
      <w:r w:rsidRPr="008729BB">
        <w:rPr>
          <w:rFonts w:ascii="Arial" w:hAnsi="Arial"/>
        </w:rPr>
        <w:t xml:space="preserve">des interdictions découlant des articles L.2141-1 à L.2141-5 </w:t>
      </w:r>
      <w:r w:rsidR="00215F44">
        <w:rPr>
          <w:rFonts w:ascii="Arial" w:hAnsi="Arial"/>
        </w:rPr>
        <w:t>du Code de la Commande Publique</w:t>
      </w:r>
      <w:r w:rsidRPr="00936179">
        <w:rPr>
          <w:rFonts w:ascii="Arial" w:hAnsi="Arial"/>
        </w:rPr>
        <w:t>.</w:t>
      </w:r>
    </w:p>
    <w:p w14:paraId="0A65B711" w14:textId="77777777" w:rsidR="00E871B8" w:rsidRPr="009A1BB3" w:rsidRDefault="00E871B8" w:rsidP="00E871B8">
      <w:pPr>
        <w:pStyle w:val="texte"/>
        <w:rPr>
          <w:rFonts w:ascii="Arial" w:hAnsi="Arial"/>
        </w:rPr>
      </w:pPr>
    </w:p>
    <w:p w14:paraId="7B2CC0A4" w14:textId="77777777" w:rsidR="00E871B8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>J’atteste, ou la société pour laquelle j’interviens atteste sur l'honneur que le travail sera réalisé avec des salariés employés régulièrement au regard des dispositions du Code du Travail.</w:t>
      </w:r>
    </w:p>
    <w:p w14:paraId="7EE75FFE" w14:textId="77777777" w:rsidR="00E871B8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</w:p>
    <w:p w14:paraId="0D5A7C67" w14:textId="77777777" w:rsidR="00E871B8" w:rsidRPr="009A1BB3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  <w:r w:rsidRPr="009A1BB3">
        <w:rPr>
          <w:rFonts w:ascii="Arial" w:hAnsi="Arial"/>
        </w:rPr>
        <w:t>M'engage ou la société pour laquelle j’interviens s’engage, sans réserve, conformément aux stipulations des documents visés ci-dessus, à exécuter les prestations, objet du présent marché, aux conditions de prix ci-après définies.</w:t>
      </w:r>
    </w:p>
    <w:p w14:paraId="636328E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6E24E335" w14:textId="29229F12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182D586D" w14:textId="0539DFA1" w:rsidR="003F3B60" w:rsidRPr="003F3B60" w:rsidRDefault="003F3B60" w:rsidP="003F3B60">
      <w:pPr>
        <w:widowControl w:val="0"/>
        <w:tabs>
          <w:tab w:val="left" w:pos="567"/>
        </w:tabs>
        <w:ind w:left="567"/>
        <w:jc w:val="both"/>
        <w:rPr>
          <w:rFonts w:ascii="Arial" w:hAnsi="Arial"/>
        </w:rPr>
      </w:pPr>
      <w:r w:rsidRPr="003F3B60">
        <w:rPr>
          <w:rFonts w:ascii="Arial" w:hAnsi="Arial"/>
        </w:rPr>
        <w:t xml:space="preserve">L'offre ainsi présentée ne me (nous) lie toutefois que si son acceptation </w:t>
      </w:r>
      <w:proofErr w:type="gramStart"/>
      <w:r w:rsidRPr="003F3B60">
        <w:rPr>
          <w:rFonts w:ascii="Arial" w:hAnsi="Arial"/>
        </w:rPr>
        <w:t>m’ (</w:t>
      </w:r>
      <w:proofErr w:type="gramEnd"/>
      <w:r w:rsidRPr="003F3B60">
        <w:rPr>
          <w:rFonts w:ascii="Arial" w:hAnsi="Arial"/>
        </w:rPr>
        <w:t>nous)</w:t>
      </w:r>
      <w:r w:rsidR="00040A7A">
        <w:rPr>
          <w:rFonts w:ascii="Arial" w:hAnsi="Arial"/>
        </w:rPr>
        <w:t xml:space="preserve"> est notifiée dans un délai de </w:t>
      </w:r>
      <w:r w:rsidR="00B0647D">
        <w:rPr>
          <w:rFonts w:ascii="Arial" w:hAnsi="Arial"/>
        </w:rPr>
        <w:t>1</w:t>
      </w:r>
      <w:r w:rsidR="009767CC">
        <w:rPr>
          <w:rFonts w:ascii="Arial" w:hAnsi="Arial"/>
        </w:rPr>
        <w:t>8</w:t>
      </w:r>
      <w:r w:rsidR="00B0647D">
        <w:rPr>
          <w:rFonts w:ascii="Arial" w:hAnsi="Arial"/>
        </w:rPr>
        <w:t>0</w:t>
      </w:r>
      <w:r w:rsidRPr="00D019EA">
        <w:rPr>
          <w:rFonts w:ascii="Arial" w:hAnsi="Arial"/>
        </w:rPr>
        <w:t xml:space="preserve"> jours (</w:t>
      </w:r>
      <w:r w:rsidR="00A952CE">
        <w:rPr>
          <w:rFonts w:ascii="Arial" w:hAnsi="Arial"/>
        </w:rPr>
        <w:t>cent-</w:t>
      </w:r>
      <w:r w:rsidR="00475594">
        <w:rPr>
          <w:rFonts w:ascii="Arial" w:hAnsi="Arial"/>
        </w:rPr>
        <w:t xml:space="preserve">quatre- </w:t>
      </w:r>
      <w:r w:rsidR="00A952CE">
        <w:rPr>
          <w:rFonts w:ascii="Arial" w:hAnsi="Arial"/>
        </w:rPr>
        <w:t>vingt</w:t>
      </w:r>
      <w:r w:rsidRPr="00D019EA">
        <w:rPr>
          <w:rFonts w:ascii="Arial" w:hAnsi="Arial"/>
        </w:rPr>
        <w:t xml:space="preserve"> jours)</w:t>
      </w:r>
      <w:r w:rsidRPr="003F3B60">
        <w:rPr>
          <w:rFonts w:ascii="Arial" w:hAnsi="Arial"/>
        </w:rPr>
        <w:t xml:space="preserve"> à compter de la date limite de remise des offres fixée par le Règlement de la Consultation (RC).</w:t>
      </w:r>
    </w:p>
    <w:p w14:paraId="1EA5FDEE" w14:textId="77777777" w:rsidR="00D54EDB" w:rsidRDefault="00D54EDB" w:rsidP="00E5705A">
      <w:pPr>
        <w:pStyle w:val="Titre1"/>
        <w:ind w:firstLine="0"/>
        <w:jc w:val="both"/>
        <w:rPr>
          <w:rFonts w:ascii="Arial" w:hAnsi="Arial"/>
          <w:sz w:val="22"/>
          <w:szCs w:val="22"/>
        </w:rPr>
      </w:pPr>
    </w:p>
    <w:p w14:paraId="610B4D01" w14:textId="68F3848D" w:rsidR="00D54EDB" w:rsidRPr="00C12F86" w:rsidRDefault="00E5705A" w:rsidP="00E5705A">
      <w:pPr>
        <w:pStyle w:val="texte"/>
        <w:rPr>
          <w:rFonts w:ascii="Arial" w:hAnsi="Arial"/>
          <w:sz w:val="22"/>
          <w:szCs w:val="22"/>
        </w:rPr>
      </w:pPr>
      <w:r>
        <w:br w:type="page"/>
      </w:r>
    </w:p>
    <w:p w14:paraId="5C65F074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2 - OBJET DU MARCHE</w:t>
      </w:r>
    </w:p>
    <w:p w14:paraId="4DC67EB6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b w:val="0"/>
          <w:bCs/>
          <w:sz w:val="24"/>
        </w:rPr>
      </w:pPr>
      <w:r w:rsidRPr="00E871B8">
        <w:rPr>
          <w:rFonts w:ascii="Arial" w:hAnsi="Arial"/>
          <w:b w:val="0"/>
          <w:bCs/>
          <w:sz w:val="24"/>
        </w:rPr>
        <w:t>__________________________</w:t>
      </w:r>
    </w:p>
    <w:p w14:paraId="52F7ED86" w14:textId="77777777" w:rsidR="00D54EDB" w:rsidRDefault="00D54EDB">
      <w:pPr>
        <w:pStyle w:val="texte"/>
        <w:rPr>
          <w:rFonts w:ascii="Arial" w:hAnsi="Arial"/>
        </w:rPr>
      </w:pPr>
    </w:p>
    <w:p w14:paraId="19413067" w14:textId="77777777" w:rsidR="00713BD7" w:rsidRDefault="00713BD7">
      <w:pPr>
        <w:pStyle w:val="texte"/>
        <w:rPr>
          <w:rFonts w:ascii="Arial" w:hAnsi="Arial"/>
        </w:rPr>
      </w:pPr>
    </w:p>
    <w:p w14:paraId="6187653D" w14:textId="7EE8EC67" w:rsidR="00834880" w:rsidRPr="00936179" w:rsidRDefault="00834880" w:rsidP="00C72FE6">
      <w:pPr>
        <w:pStyle w:val="texte"/>
        <w:rPr>
          <w:rFonts w:ascii="Arial" w:hAnsi="Arial"/>
          <w:b/>
        </w:rPr>
      </w:pPr>
      <w:r>
        <w:rPr>
          <w:rFonts w:ascii="Arial" w:hAnsi="Arial"/>
        </w:rPr>
        <w:t xml:space="preserve">Les stipulations du présent Acte d’Engagement (A.E.) </w:t>
      </w:r>
      <w:r w:rsidRPr="00447EBA">
        <w:rPr>
          <w:rFonts w:ascii="Arial" w:hAnsi="Arial"/>
        </w:rPr>
        <w:t xml:space="preserve">concernent les prestations </w:t>
      </w:r>
      <w:r w:rsidRPr="00447EBA">
        <w:rPr>
          <w:rFonts w:ascii="Arial" w:hAnsi="Arial"/>
          <w:color w:val="000000"/>
        </w:rPr>
        <w:t xml:space="preserve">de collecte, de traitement et de destruction des documents et archives pour un groupement </w:t>
      </w:r>
      <w:r>
        <w:rPr>
          <w:rFonts w:ascii="Arial" w:hAnsi="Arial"/>
          <w:color w:val="000000"/>
        </w:rPr>
        <w:t>de Caf de la région Auvergne Rhône-Alpes</w:t>
      </w:r>
      <w:r w:rsidRPr="00447EBA">
        <w:rPr>
          <w:rFonts w:ascii="Arial" w:hAnsi="Arial"/>
          <w:color w:val="000000"/>
        </w:rPr>
        <w:t xml:space="preserve"> </w:t>
      </w:r>
      <w:r w:rsidRPr="00936179">
        <w:rPr>
          <w:rFonts w:ascii="Arial" w:hAnsi="Arial"/>
        </w:rPr>
        <w:t xml:space="preserve">pour le lot n° </w:t>
      </w:r>
      <w:r w:rsidR="005067D1" w:rsidRPr="00936179">
        <w:rPr>
          <w:rFonts w:ascii="Arial" w:hAnsi="Arial"/>
        </w:rPr>
        <w:t>3</w:t>
      </w:r>
      <w:r w:rsidRPr="00936179">
        <w:rPr>
          <w:rFonts w:ascii="Arial" w:hAnsi="Arial"/>
        </w:rPr>
        <w:t xml:space="preserve"> - Caf </w:t>
      </w:r>
      <w:r w:rsidR="005067D1" w:rsidRPr="00936179">
        <w:rPr>
          <w:rFonts w:ascii="Arial" w:hAnsi="Arial"/>
        </w:rPr>
        <w:t>de la Drôme</w:t>
      </w:r>
      <w:r w:rsidR="00936179">
        <w:rPr>
          <w:rFonts w:ascii="Arial" w:hAnsi="Arial"/>
        </w:rPr>
        <w:t>.</w:t>
      </w:r>
    </w:p>
    <w:p w14:paraId="2243C854" w14:textId="77777777" w:rsidR="00834880" w:rsidRPr="00447EBA" w:rsidRDefault="00834880" w:rsidP="00C72FE6">
      <w:pPr>
        <w:pStyle w:val="numration1"/>
        <w:ind w:left="567" w:firstLine="0"/>
        <w:rPr>
          <w:rFonts w:ascii="Arial" w:hAnsi="Arial"/>
          <w:b/>
        </w:rPr>
      </w:pPr>
    </w:p>
    <w:p w14:paraId="1D68F8F6" w14:textId="77777777" w:rsidR="00834880" w:rsidRDefault="00834880" w:rsidP="00C72FE6">
      <w:pPr>
        <w:pStyle w:val="texte"/>
        <w:rPr>
          <w:rFonts w:ascii="Arial" w:hAnsi="Arial"/>
        </w:rPr>
      </w:pPr>
      <w:r>
        <w:rPr>
          <w:rFonts w:ascii="Arial" w:hAnsi="Arial"/>
        </w:rPr>
        <w:t>Les éléments de description des prestations attendues sont mentionnés dans le Cahier des Clauses Techniques Particulières.</w:t>
      </w:r>
    </w:p>
    <w:p w14:paraId="74585CC5" w14:textId="77777777" w:rsidR="00D54EDB" w:rsidRDefault="00D54EDB">
      <w:pPr>
        <w:pStyle w:val="Texte0"/>
        <w:rPr>
          <w:rFonts w:ascii="Arial" w:hAnsi="Arial"/>
        </w:rPr>
      </w:pPr>
    </w:p>
    <w:p w14:paraId="7CEBDEBC" w14:textId="77777777" w:rsidR="00D54EDB" w:rsidRDefault="00D54EDB">
      <w:pPr>
        <w:pStyle w:val="Texte0"/>
        <w:rPr>
          <w:rFonts w:ascii="Arial" w:hAnsi="Arial"/>
        </w:rPr>
      </w:pPr>
    </w:p>
    <w:p w14:paraId="7FCCC529" w14:textId="77777777" w:rsidR="00D54EDB" w:rsidRDefault="00D54EDB">
      <w:pPr>
        <w:pStyle w:val="Texte0"/>
        <w:rPr>
          <w:rFonts w:ascii="Arial" w:hAnsi="Arial"/>
        </w:rPr>
      </w:pPr>
    </w:p>
    <w:p w14:paraId="6DB4A144" w14:textId="3433BA4C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 xml:space="preserve">Article 3 </w:t>
      </w:r>
      <w:r w:rsidR="00093A8B">
        <w:rPr>
          <w:rFonts w:ascii="Arial" w:hAnsi="Arial"/>
          <w:sz w:val="24"/>
          <w:szCs w:val="24"/>
        </w:rPr>
        <w:t>-</w:t>
      </w:r>
      <w:r w:rsidRPr="00E871B8">
        <w:rPr>
          <w:rFonts w:ascii="Arial" w:hAnsi="Arial"/>
          <w:sz w:val="24"/>
          <w:szCs w:val="24"/>
        </w:rPr>
        <w:t xml:space="preserve"> </w:t>
      </w:r>
      <w:r w:rsidR="00DE0EBD">
        <w:rPr>
          <w:rFonts w:ascii="Arial" w:hAnsi="Arial"/>
          <w:sz w:val="24"/>
          <w:szCs w:val="24"/>
        </w:rPr>
        <w:t>DUREE DU MARCHE</w:t>
      </w:r>
    </w:p>
    <w:p w14:paraId="459B92C8" w14:textId="287A9F83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</w:t>
      </w:r>
      <w:r w:rsidR="008F5FDB">
        <w:rPr>
          <w:rFonts w:ascii="Arial" w:hAnsi="Arial"/>
          <w:b/>
        </w:rPr>
        <w:t>_</w:t>
      </w:r>
    </w:p>
    <w:p w14:paraId="7C5ADDD7" w14:textId="77777777" w:rsidR="00D54EDB" w:rsidRDefault="00D54EDB" w:rsidP="00DE0EBD">
      <w:pPr>
        <w:pStyle w:val="texte"/>
        <w:ind w:left="0"/>
        <w:rPr>
          <w:rFonts w:ascii="Arial" w:hAnsi="Arial"/>
        </w:rPr>
      </w:pPr>
    </w:p>
    <w:p w14:paraId="6A50D761" w14:textId="77777777" w:rsidR="00713BD7" w:rsidRDefault="00713BD7" w:rsidP="00DE0EBD">
      <w:pPr>
        <w:pStyle w:val="texte"/>
        <w:ind w:left="0"/>
        <w:rPr>
          <w:rFonts w:ascii="Arial" w:hAnsi="Arial"/>
        </w:rPr>
      </w:pPr>
    </w:p>
    <w:p w14:paraId="62255831" w14:textId="22155F85" w:rsidR="00834880" w:rsidRDefault="00834880" w:rsidP="00C72FE6">
      <w:pPr>
        <w:pStyle w:val="texte"/>
        <w:rPr>
          <w:rFonts w:ascii="Arial" w:hAnsi="Arial"/>
        </w:rPr>
      </w:pPr>
      <w:r>
        <w:rPr>
          <w:rFonts w:ascii="Arial" w:hAnsi="Arial"/>
        </w:rPr>
        <w:t xml:space="preserve">Les délais d’exécution du marché sont mentionnés </w:t>
      </w:r>
      <w:r w:rsidRPr="00981258">
        <w:rPr>
          <w:rFonts w:ascii="Arial" w:hAnsi="Arial"/>
        </w:rPr>
        <w:t xml:space="preserve">à </w:t>
      </w:r>
      <w:r w:rsidRPr="00BE3B2C">
        <w:rPr>
          <w:rFonts w:ascii="Arial" w:hAnsi="Arial"/>
          <w:color w:val="000000"/>
        </w:rPr>
        <w:t xml:space="preserve">l’article </w:t>
      </w:r>
      <w:r w:rsidRPr="00936179">
        <w:rPr>
          <w:rFonts w:ascii="Arial" w:hAnsi="Arial"/>
        </w:rPr>
        <w:t xml:space="preserve">2.4 du </w:t>
      </w:r>
      <w:r>
        <w:rPr>
          <w:rFonts w:ascii="Arial" w:hAnsi="Arial"/>
        </w:rPr>
        <w:t>Cahier des Clauses Administratives Particulières (CCAP).</w:t>
      </w:r>
    </w:p>
    <w:p w14:paraId="4DB540B8" w14:textId="77777777" w:rsidR="00834880" w:rsidRDefault="00834880" w:rsidP="00C72FE6">
      <w:pPr>
        <w:ind w:left="567"/>
        <w:jc w:val="both"/>
        <w:rPr>
          <w:rFonts w:ascii="Arial" w:hAnsi="Arial"/>
        </w:rPr>
      </w:pPr>
    </w:p>
    <w:p w14:paraId="4CA9E19F" w14:textId="77777777" w:rsidR="00D54EDB" w:rsidRDefault="00D54EDB">
      <w:pPr>
        <w:ind w:left="567"/>
        <w:jc w:val="both"/>
        <w:rPr>
          <w:rFonts w:ascii="Arial" w:hAnsi="Arial"/>
          <w:color w:val="000000" w:themeColor="text1"/>
        </w:rPr>
      </w:pPr>
    </w:p>
    <w:p w14:paraId="305A8DEC" w14:textId="77777777" w:rsidR="00AD79D6" w:rsidRPr="00E74294" w:rsidRDefault="00AD79D6">
      <w:pPr>
        <w:ind w:left="567"/>
        <w:jc w:val="both"/>
        <w:rPr>
          <w:rFonts w:ascii="Arial" w:hAnsi="Arial"/>
          <w:color w:val="000000" w:themeColor="text1"/>
        </w:rPr>
      </w:pPr>
    </w:p>
    <w:p w14:paraId="63E89005" w14:textId="77777777" w:rsidR="00D54EDB" w:rsidRDefault="00D54EDB">
      <w:pPr>
        <w:ind w:left="567"/>
        <w:jc w:val="both"/>
        <w:rPr>
          <w:rFonts w:ascii="Arial" w:hAnsi="Arial"/>
        </w:rPr>
      </w:pPr>
    </w:p>
    <w:p w14:paraId="6BEA0EE4" w14:textId="77777777" w:rsidR="00D54EDB" w:rsidRPr="00E871B8" w:rsidRDefault="00D54EDB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bookmarkStart w:id="3" w:name="_Toc389900030"/>
      <w:r w:rsidRPr="00E871B8">
        <w:rPr>
          <w:rFonts w:ascii="Arial" w:hAnsi="Arial"/>
          <w:sz w:val="24"/>
          <w:szCs w:val="24"/>
        </w:rPr>
        <w:t>Article 4 - PRIX</w:t>
      </w:r>
      <w:bookmarkEnd w:id="3"/>
    </w:p>
    <w:p w14:paraId="0D4A436E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</w:t>
      </w:r>
    </w:p>
    <w:p w14:paraId="75099D83" w14:textId="77777777" w:rsidR="00D54EDB" w:rsidRDefault="00D54ED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</w:p>
    <w:p w14:paraId="43B17532" w14:textId="77777777" w:rsidR="00713BD7" w:rsidRPr="00713BD7" w:rsidRDefault="00713BD7" w:rsidP="00713BD7">
      <w:pPr>
        <w:pStyle w:val="texte"/>
      </w:pPr>
    </w:p>
    <w:p w14:paraId="0CECA088" w14:textId="3FDA8F15" w:rsidR="00D54EDB" w:rsidRPr="00936179" w:rsidRDefault="00D54EDB" w:rsidP="00C72FE6">
      <w:pPr>
        <w:pStyle w:val="texte"/>
        <w:rPr>
          <w:rFonts w:ascii="Arial" w:hAnsi="Arial"/>
        </w:rPr>
      </w:pPr>
      <w:r w:rsidRPr="00764DCA">
        <w:rPr>
          <w:rFonts w:ascii="Arial" w:hAnsi="Arial"/>
        </w:rPr>
        <w:t xml:space="preserve">Les prix sont établis sur la base des conditions économiques en vigueur le mois précédent la date de </w:t>
      </w:r>
      <w:r w:rsidR="00A55490" w:rsidRPr="00764DCA">
        <w:rPr>
          <w:rFonts w:ascii="Arial" w:hAnsi="Arial"/>
        </w:rPr>
        <w:t xml:space="preserve">remise des offres </w:t>
      </w:r>
      <w:r w:rsidR="00C16929" w:rsidRPr="00764DCA">
        <w:rPr>
          <w:rFonts w:ascii="Arial" w:hAnsi="Arial"/>
          <w:color w:val="000000" w:themeColor="text1"/>
        </w:rPr>
        <w:t>soit</w:t>
      </w:r>
      <w:r w:rsidR="00834880">
        <w:rPr>
          <w:rFonts w:ascii="Arial" w:hAnsi="Arial"/>
          <w:color w:val="000000" w:themeColor="text1"/>
        </w:rPr>
        <w:t xml:space="preserve"> </w:t>
      </w:r>
      <w:r w:rsidR="00936179" w:rsidRPr="00936179">
        <w:rPr>
          <w:rFonts w:ascii="Arial" w:hAnsi="Arial"/>
        </w:rPr>
        <w:t>février</w:t>
      </w:r>
      <w:r w:rsidR="00F22DD4" w:rsidRPr="00936179">
        <w:rPr>
          <w:rFonts w:ascii="Arial" w:hAnsi="Arial"/>
        </w:rPr>
        <w:t xml:space="preserve"> 2025</w:t>
      </w:r>
      <w:r w:rsidRPr="00936179">
        <w:rPr>
          <w:rFonts w:ascii="Arial" w:hAnsi="Arial"/>
        </w:rPr>
        <w:t>.</w:t>
      </w:r>
    </w:p>
    <w:p w14:paraId="6CD73148" w14:textId="77777777" w:rsidR="00D54EDB" w:rsidRPr="00764DCA" w:rsidRDefault="00D54EDB" w:rsidP="00C72FE6">
      <w:pPr>
        <w:pStyle w:val="texte"/>
        <w:rPr>
          <w:rFonts w:ascii="Arial" w:hAnsi="Arial"/>
        </w:rPr>
      </w:pPr>
    </w:p>
    <w:p w14:paraId="168A99FC" w14:textId="14E2D7A8" w:rsidR="00D54EDB" w:rsidRPr="00764DCA" w:rsidRDefault="00D54EDB" w:rsidP="00C72FE6">
      <w:pPr>
        <w:pStyle w:val="Texte0"/>
        <w:tabs>
          <w:tab w:val="right" w:leader="dot" w:pos="9214"/>
        </w:tabs>
        <w:ind w:left="567" w:right="6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Le régime des prix est fixé à l'article </w:t>
      </w:r>
      <w:r w:rsidR="00F22DD4">
        <w:rPr>
          <w:rFonts w:ascii="Arial" w:hAnsi="Arial"/>
          <w:color w:val="000000" w:themeColor="text1"/>
        </w:rPr>
        <w:t>6</w:t>
      </w:r>
      <w:r w:rsidRPr="00764DCA">
        <w:rPr>
          <w:rFonts w:ascii="Arial" w:hAnsi="Arial"/>
          <w:color w:val="000000" w:themeColor="text1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 xml:space="preserve">du Cahier des Clauses </w:t>
      </w:r>
      <w:r w:rsidR="00215F44">
        <w:rPr>
          <w:rFonts w:ascii="Arial" w:hAnsi="Arial"/>
          <w:color w:val="000000" w:themeColor="text1"/>
        </w:rPr>
        <w:t>A</w:t>
      </w:r>
      <w:r w:rsidR="00834880" w:rsidRPr="00BE3B2C">
        <w:rPr>
          <w:rFonts w:ascii="Arial" w:hAnsi="Arial"/>
          <w:color w:val="000000"/>
        </w:rPr>
        <w:t>dministratives</w:t>
      </w:r>
      <w:r w:rsidR="00834880">
        <w:rPr>
          <w:rFonts w:ascii="Arial" w:hAnsi="Arial"/>
          <w:color w:val="000000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>Particulières</w:t>
      </w:r>
      <w:r w:rsidRPr="00764DCA">
        <w:rPr>
          <w:rFonts w:ascii="Arial" w:hAnsi="Arial"/>
          <w:color w:val="000000" w:themeColor="text1"/>
        </w:rPr>
        <w:t>.</w:t>
      </w:r>
    </w:p>
    <w:p w14:paraId="5E4211B7" w14:textId="77777777" w:rsidR="00D54EDB" w:rsidRPr="00764DCA" w:rsidRDefault="00D54EDB" w:rsidP="00C72FE6">
      <w:pPr>
        <w:pStyle w:val="texte"/>
        <w:rPr>
          <w:rFonts w:ascii="Arial" w:hAnsi="Arial"/>
          <w:color w:val="000000" w:themeColor="text1"/>
        </w:rPr>
      </w:pPr>
    </w:p>
    <w:p w14:paraId="325A5C07" w14:textId="77777777" w:rsidR="00834880" w:rsidRPr="00BE3B2C" w:rsidRDefault="00834880" w:rsidP="00C72FE6">
      <w:pPr>
        <w:pStyle w:val="Texte0"/>
        <w:tabs>
          <w:tab w:val="right" w:leader="dot" w:pos="9214"/>
        </w:tabs>
        <w:ind w:left="567" w:right="6"/>
        <w:rPr>
          <w:rFonts w:ascii="Arial" w:hAnsi="Arial"/>
          <w:color w:val="000000"/>
        </w:rPr>
      </w:pPr>
      <w:r w:rsidRPr="00BE3B2C">
        <w:rPr>
          <w:rFonts w:ascii="Arial" w:hAnsi="Arial"/>
          <w:color w:val="000000"/>
        </w:rPr>
        <w:t>Le marché est à traiter à prix global et forfaitaire pour la partie désarchivage et à prix unitaire pour le coût de la destruction pour chacun des lots concernés.</w:t>
      </w:r>
    </w:p>
    <w:p w14:paraId="6DF1DB46" w14:textId="77777777" w:rsidR="00D54EDB" w:rsidRPr="00764DCA" w:rsidRDefault="00D54EDB" w:rsidP="00C72FE6">
      <w:pPr>
        <w:pStyle w:val="texte"/>
        <w:rPr>
          <w:rFonts w:ascii="Arial" w:hAnsi="Arial"/>
          <w:color w:val="000000" w:themeColor="text1"/>
        </w:rPr>
      </w:pPr>
    </w:p>
    <w:p w14:paraId="78A5054F" w14:textId="64FDCEF4" w:rsidR="00B92CD5" w:rsidRPr="00C72FE6" w:rsidRDefault="00B92CD5" w:rsidP="00C72FE6">
      <w:pPr>
        <w:spacing w:line="276" w:lineRule="auto"/>
        <w:ind w:left="567"/>
        <w:jc w:val="both"/>
        <w:rPr>
          <w:rFonts w:ascii="Arial" w:hAnsi="Arial" w:cs="Arial"/>
        </w:rPr>
      </w:pPr>
      <w:r w:rsidRPr="00C72FE6">
        <w:rPr>
          <w:rFonts w:ascii="Arial" w:hAnsi="Arial" w:cs="Arial"/>
        </w:rPr>
        <w:t xml:space="preserve">Le montant </w:t>
      </w:r>
      <w:r w:rsidR="00F22DD4" w:rsidRPr="00C72FE6">
        <w:rPr>
          <w:rFonts w:ascii="Arial" w:hAnsi="Arial" w:cs="Arial"/>
        </w:rPr>
        <w:t>maximum</w:t>
      </w:r>
      <w:r w:rsidRPr="00C72FE6">
        <w:rPr>
          <w:rFonts w:ascii="Arial" w:hAnsi="Arial" w:cs="Arial"/>
        </w:rPr>
        <w:t xml:space="preserve"> du </w:t>
      </w:r>
      <w:r w:rsidR="002A33F6" w:rsidRPr="00C72FE6">
        <w:rPr>
          <w:rFonts w:ascii="Arial" w:hAnsi="Arial" w:cs="Arial"/>
        </w:rPr>
        <w:t>lot 3 s</w:t>
      </w:r>
      <w:r w:rsidRPr="00C72FE6">
        <w:rPr>
          <w:rFonts w:ascii="Arial" w:hAnsi="Arial" w:cs="Arial"/>
        </w:rPr>
        <w:t xml:space="preserve">ur la durée totale de l’accord-cadre ne pourra excéder la somme de </w:t>
      </w:r>
      <w:r w:rsidR="00C72FE6">
        <w:rPr>
          <w:rFonts w:ascii="Arial" w:hAnsi="Arial" w:cs="Arial"/>
        </w:rPr>
        <w:br/>
      </w:r>
      <w:r w:rsidR="002A33F6" w:rsidRPr="00C72FE6">
        <w:rPr>
          <w:rFonts w:ascii="Arial" w:hAnsi="Arial" w:cs="Arial"/>
        </w:rPr>
        <w:t>30 000</w:t>
      </w:r>
      <w:r w:rsidRPr="00C72FE6">
        <w:rPr>
          <w:rFonts w:ascii="Arial" w:hAnsi="Arial" w:cs="Arial"/>
        </w:rPr>
        <w:t xml:space="preserve"> € H.T.</w:t>
      </w:r>
    </w:p>
    <w:p w14:paraId="329679A4" w14:textId="77777777" w:rsidR="00FB774C" w:rsidRPr="00C72FE6" w:rsidRDefault="00FB774C" w:rsidP="00764DCA">
      <w:pPr>
        <w:pStyle w:val="texte"/>
        <w:rPr>
          <w:rFonts w:ascii="Arial" w:hAnsi="Arial"/>
        </w:rPr>
      </w:pPr>
    </w:p>
    <w:p w14:paraId="3168330E" w14:textId="77777777" w:rsidR="00BE4CAF" w:rsidRDefault="00BE4CAF">
      <w:pPr>
        <w:pStyle w:val="texte"/>
        <w:rPr>
          <w:rFonts w:ascii="Arial" w:hAnsi="Arial"/>
        </w:rPr>
      </w:pPr>
    </w:p>
    <w:p w14:paraId="2E376522" w14:textId="77777777" w:rsidR="00FB774C" w:rsidRDefault="00FB774C" w:rsidP="00A55490">
      <w:pPr>
        <w:pStyle w:val="texte"/>
        <w:ind w:left="0"/>
        <w:rPr>
          <w:rFonts w:ascii="Arial" w:hAnsi="Arial"/>
        </w:rPr>
      </w:pPr>
    </w:p>
    <w:p w14:paraId="1E2F8885" w14:textId="7C12F880" w:rsidR="00A55490" w:rsidRPr="00EE5D7B" w:rsidRDefault="00A55490" w:rsidP="00A55490">
      <w:pPr>
        <w:widowControl w:val="0"/>
        <w:ind w:right="33"/>
        <w:jc w:val="both"/>
        <w:outlineLvl w:val="0"/>
        <w:rPr>
          <w:rFonts w:ascii="Arial" w:hAnsi="Arial"/>
          <w:b/>
          <w:sz w:val="24"/>
          <w:szCs w:val="24"/>
        </w:rPr>
      </w:pPr>
      <w:r w:rsidRPr="00EE5D7B">
        <w:rPr>
          <w:rFonts w:ascii="Arial" w:hAnsi="Arial"/>
          <w:b/>
          <w:sz w:val="24"/>
          <w:szCs w:val="24"/>
        </w:rPr>
        <w:t xml:space="preserve">Article </w:t>
      </w:r>
      <w:r w:rsidR="00936179">
        <w:rPr>
          <w:rFonts w:ascii="Arial" w:hAnsi="Arial"/>
          <w:b/>
          <w:sz w:val="24"/>
          <w:szCs w:val="24"/>
        </w:rPr>
        <w:t>5</w:t>
      </w:r>
      <w:r w:rsidRPr="00EE5D7B">
        <w:rPr>
          <w:rFonts w:ascii="Arial" w:hAnsi="Arial"/>
          <w:b/>
          <w:sz w:val="24"/>
          <w:szCs w:val="24"/>
        </w:rPr>
        <w:t xml:space="preserve"> - SOUS-TRAITANCE</w:t>
      </w:r>
    </w:p>
    <w:p w14:paraId="20950E84" w14:textId="77777777" w:rsidR="00A55490" w:rsidRPr="00F4040D" w:rsidRDefault="00A55490" w:rsidP="00A55490">
      <w:pPr>
        <w:ind w:right="5"/>
        <w:jc w:val="both"/>
        <w:rPr>
          <w:rFonts w:ascii="Arial" w:hAnsi="Arial"/>
          <w:b/>
        </w:rPr>
      </w:pPr>
      <w:r w:rsidRPr="00F4040D">
        <w:rPr>
          <w:rFonts w:ascii="Arial" w:hAnsi="Arial"/>
          <w:b/>
        </w:rPr>
        <w:t>______________________________</w:t>
      </w:r>
    </w:p>
    <w:p w14:paraId="5BDD2B5F" w14:textId="77777777" w:rsidR="00FB774C" w:rsidRPr="00E871B8" w:rsidRDefault="00FB774C" w:rsidP="00A55490">
      <w:pPr>
        <w:ind w:left="567" w:right="5"/>
        <w:jc w:val="both"/>
        <w:rPr>
          <w:rFonts w:ascii="Arial" w:hAnsi="Arial"/>
        </w:rPr>
      </w:pPr>
    </w:p>
    <w:p w14:paraId="4ED5C157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Merci de cocher une des cases ci-dessous :</w:t>
      </w:r>
    </w:p>
    <w:p w14:paraId="7966FAAC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</w:p>
    <w:p w14:paraId="7EAB910A" w14:textId="77777777" w:rsidR="00A55490" w:rsidRPr="00E871B8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C72FE6">
        <w:rPr>
          <w:rFonts w:ascii="Arial" w:hAnsi="Arial"/>
        </w:rPr>
      </w:r>
      <w:r w:rsidR="00C72FE6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n'envisage pas de faire appel à la sous-traitance.</w:t>
      </w:r>
    </w:p>
    <w:p w14:paraId="16E836E1" w14:textId="77777777" w:rsidR="00A55490" w:rsidRPr="00E871B8" w:rsidRDefault="00A55490" w:rsidP="00A55490">
      <w:pPr>
        <w:tabs>
          <w:tab w:val="right" w:pos="7760"/>
          <w:tab w:val="left" w:pos="7920"/>
        </w:tabs>
        <w:spacing w:before="120" w:after="120"/>
        <w:ind w:left="567" w:right="34"/>
        <w:jc w:val="both"/>
        <w:rPr>
          <w:rFonts w:ascii="Arial" w:hAnsi="Arial"/>
        </w:rPr>
      </w:pPr>
      <w:proofErr w:type="gramStart"/>
      <w:r w:rsidRPr="00E871B8">
        <w:rPr>
          <w:rFonts w:ascii="Arial" w:hAnsi="Arial"/>
        </w:rPr>
        <w:t>ou</w:t>
      </w:r>
      <w:proofErr w:type="gramEnd"/>
    </w:p>
    <w:p w14:paraId="658E0E28" w14:textId="4FBE0271" w:rsidR="00EE5D7B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C72FE6">
        <w:rPr>
          <w:rFonts w:ascii="Arial" w:hAnsi="Arial"/>
        </w:rPr>
      </w:r>
      <w:r w:rsidR="00C72FE6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déclare un sous-traitant. A cet effet, je joins à mon offre, l’imprimé DC4 : Déclaration de sous-traitance.</w:t>
      </w:r>
    </w:p>
    <w:p w14:paraId="5057B0D7" w14:textId="77777777" w:rsidR="00A20DB7" w:rsidRPr="00E871B8" w:rsidRDefault="00A20DB7">
      <w:pPr>
        <w:ind w:left="567" w:right="5"/>
        <w:jc w:val="both"/>
        <w:rPr>
          <w:rFonts w:ascii="Arial" w:hAnsi="Arial"/>
        </w:rPr>
      </w:pPr>
    </w:p>
    <w:p w14:paraId="4F280F0E" w14:textId="5E89A248" w:rsidR="00A20DB7" w:rsidRPr="00EE5D7B" w:rsidRDefault="00A20DB7" w:rsidP="00A20DB7">
      <w:pPr>
        <w:ind w:left="567" w:right="5"/>
        <w:jc w:val="both"/>
        <w:rPr>
          <w:rFonts w:ascii="Arial" w:hAnsi="Arial"/>
        </w:rPr>
      </w:pPr>
      <w:r w:rsidRPr="00E871B8">
        <w:rPr>
          <w:rFonts w:ascii="Arial" w:hAnsi="Arial"/>
        </w:rPr>
        <w:t>En cas de sous-traitance déclarée, le candidat doit fournir à l’appui de son offre, la liste nominative de sous-traitants auxquels il envisage de confier l’exécution de certaines prestations.</w:t>
      </w:r>
      <w:r w:rsidR="00F22DD4">
        <w:rPr>
          <w:rFonts w:ascii="Arial" w:hAnsi="Arial"/>
        </w:rPr>
        <w:t xml:space="preserve"> </w:t>
      </w:r>
    </w:p>
    <w:p w14:paraId="4ED67BF4" w14:textId="77777777" w:rsidR="00736B74" w:rsidRDefault="00736B74" w:rsidP="00301360">
      <w:pPr>
        <w:ind w:left="567" w:right="5"/>
        <w:jc w:val="both"/>
        <w:rPr>
          <w:rFonts w:ascii="Arial" w:hAnsi="Arial"/>
        </w:rPr>
      </w:pPr>
    </w:p>
    <w:p w14:paraId="5D834741" w14:textId="07496641" w:rsidR="005958D5" w:rsidRDefault="005958D5" w:rsidP="00301360">
      <w:pPr>
        <w:ind w:left="567" w:right="5"/>
        <w:jc w:val="both"/>
        <w:rPr>
          <w:rFonts w:ascii="Arial" w:hAnsi="Arial"/>
        </w:rPr>
      </w:pPr>
      <w:r w:rsidRPr="005958D5">
        <w:rPr>
          <w:rFonts w:ascii="Arial" w:hAnsi="Arial"/>
        </w:rPr>
        <w:t>L’offre, qu’elle soit présentée par une seule entreprise ou un groupement, devra indiquer tous les sous-traitants connus lors de son dépôt. Elle devra également indiquer les prestations (et leur montant) dont la sous-traitance est envisagée, la dénomination et la qualité des sous-traitants qui l’exécuteront à la place du titulaire, sauf lorsque le montant est inférieur à 600 € T.T.C.</w:t>
      </w:r>
    </w:p>
    <w:p w14:paraId="5B5BAC73" w14:textId="77777777" w:rsidR="00B169AF" w:rsidRDefault="00B169AF" w:rsidP="005F25B0">
      <w:pPr>
        <w:ind w:right="5"/>
        <w:jc w:val="both"/>
        <w:rPr>
          <w:rFonts w:ascii="Arial" w:hAnsi="Arial"/>
        </w:rPr>
      </w:pPr>
    </w:p>
    <w:p w14:paraId="2619DF10" w14:textId="77777777" w:rsidR="00AD79D6" w:rsidRDefault="00AD79D6" w:rsidP="005F25B0">
      <w:pPr>
        <w:ind w:right="5"/>
        <w:jc w:val="both"/>
        <w:rPr>
          <w:rFonts w:ascii="Arial" w:hAnsi="Arial"/>
        </w:rPr>
      </w:pPr>
    </w:p>
    <w:p w14:paraId="6659321F" w14:textId="77777777" w:rsidR="008E42DE" w:rsidRDefault="008E42DE" w:rsidP="005F25B0">
      <w:pPr>
        <w:ind w:right="5"/>
        <w:jc w:val="both"/>
        <w:rPr>
          <w:rFonts w:ascii="Arial" w:hAnsi="Arial"/>
        </w:rPr>
      </w:pPr>
    </w:p>
    <w:p w14:paraId="571B28CF" w14:textId="2E5633D6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 xml:space="preserve">Article </w:t>
      </w:r>
      <w:r w:rsidR="00936179">
        <w:rPr>
          <w:rFonts w:ascii="Arial" w:hAnsi="Arial"/>
          <w:sz w:val="24"/>
          <w:szCs w:val="24"/>
        </w:rPr>
        <w:t>6</w:t>
      </w:r>
      <w:r w:rsidRPr="00E871B8">
        <w:rPr>
          <w:rFonts w:ascii="Arial" w:hAnsi="Arial"/>
          <w:sz w:val="24"/>
          <w:szCs w:val="24"/>
        </w:rPr>
        <w:t xml:space="preserve"> - REGLEMENT</w:t>
      </w:r>
    </w:p>
    <w:p w14:paraId="47F97CD8" w14:textId="77777777" w:rsidR="00D54EDB" w:rsidRDefault="00D54EDB">
      <w:pPr>
        <w:pStyle w:val="Texte0"/>
        <w:rPr>
          <w:rFonts w:ascii="Arial" w:hAnsi="Arial"/>
          <w:b/>
        </w:rPr>
      </w:pPr>
      <w:r>
        <w:rPr>
          <w:rFonts w:ascii="Arial" w:hAnsi="Arial"/>
          <w:b/>
        </w:rPr>
        <w:t>________________________</w:t>
      </w:r>
    </w:p>
    <w:p w14:paraId="493736AC" w14:textId="77777777" w:rsidR="00D54EDB" w:rsidRDefault="00D54EDB">
      <w:pPr>
        <w:pStyle w:val="texte"/>
        <w:rPr>
          <w:rFonts w:ascii="Arial" w:hAnsi="Arial"/>
        </w:rPr>
      </w:pPr>
    </w:p>
    <w:p w14:paraId="663933E8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Le montant des sommes dues au titre du présent marché devra être porté au crédit :</w:t>
      </w:r>
    </w:p>
    <w:p w14:paraId="3B8939CD" w14:textId="77777777" w:rsidR="00D54EDB" w:rsidRDefault="00D54EDB">
      <w:pPr>
        <w:pStyle w:val="Texte0"/>
        <w:rPr>
          <w:rFonts w:ascii="Arial" w:hAnsi="Arial"/>
        </w:rPr>
      </w:pPr>
    </w:p>
    <w:p w14:paraId="1A7B443E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du compte ouvert au nom de : </w:t>
      </w:r>
      <w:r>
        <w:rPr>
          <w:rFonts w:ascii="Arial" w:hAnsi="Arial"/>
        </w:rPr>
        <w:tab/>
      </w:r>
    </w:p>
    <w:p w14:paraId="05F5BF0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3FAEA52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sous le numéro : </w:t>
      </w:r>
      <w:r>
        <w:rPr>
          <w:rFonts w:ascii="Arial" w:hAnsi="Arial"/>
        </w:rPr>
        <w:tab/>
      </w:r>
    </w:p>
    <w:p w14:paraId="2A0347D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5AE838E1" w14:textId="77777777" w:rsidR="00D54EDB" w:rsidRDefault="00D54EDB" w:rsidP="00D54EDB">
      <w:pPr>
        <w:numPr>
          <w:ilvl w:val="0"/>
          <w:numId w:val="1"/>
        </w:numPr>
        <w:tabs>
          <w:tab w:val="left" w:pos="567"/>
          <w:tab w:val="right" w:leader="dot" w:pos="9214"/>
          <w:tab w:val="right" w:leader="dot" w:pos="9356"/>
        </w:tabs>
        <w:ind w:right="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: </w:t>
      </w:r>
      <w:r>
        <w:rPr>
          <w:rFonts w:ascii="Arial" w:hAnsi="Arial"/>
        </w:rPr>
        <w:tab/>
      </w:r>
    </w:p>
    <w:p w14:paraId="19DB02E8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020B38B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numéro BIC IBAN : </w:t>
      </w:r>
      <w:r>
        <w:rPr>
          <w:rFonts w:ascii="Arial" w:hAnsi="Arial"/>
        </w:rPr>
        <w:tab/>
      </w:r>
    </w:p>
    <w:p w14:paraId="038C0520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2DAD5008" w14:textId="77777777" w:rsidR="00D54EDB" w:rsidRDefault="00D54EDB">
      <w:pPr>
        <w:pStyle w:val="Texte0"/>
        <w:rPr>
          <w:rFonts w:ascii="Arial" w:hAnsi="Arial"/>
        </w:rPr>
      </w:pPr>
    </w:p>
    <w:p w14:paraId="6CE3FE3D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 xml:space="preserve">(Indiquer les caractéristiques numériques portées sur le relevé d'identité bancaire ou sur le relevé d'identité postal et </w:t>
      </w:r>
      <w:r>
        <w:rPr>
          <w:rFonts w:ascii="Arial" w:hAnsi="Arial"/>
          <w:b/>
        </w:rPr>
        <w:t>joindre celui-ci</w:t>
      </w:r>
      <w:r>
        <w:rPr>
          <w:rFonts w:ascii="Arial" w:hAnsi="Arial"/>
        </w:rPr>
        <w:t>).</w:t>
      </w:r>
    </w:p>
    <w:p w14:paraId="019D55B9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13AD0401" w14:textId="77777777" w:rsidR="00AD79D6" w:rsidRPr="00AD79D6" w:rsidRDefault="00AD79D6" w:rsidP="00AD79D6">
      <w:pPr>
        <w:pStyle w:val="texte"/>
      </w:pPr>
    </w:p>
    <w:p w14:paraId="519133F4" w14:textId="395E97E4" w:rsidR="00D54EDB" w:rsidRPr="00764DCA" w:rsidRDefault="000815A8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Ce document comporte </w:t>
      </w:r>
      <w:r w:rsidR="00560DEE" w:rsidRPr="00764DCA">
        <w:rPr>
          <w:rFonts w:ascii="Arial" w:hAnsi="Arial"/>
          <w:color w:val="000000" w:themeColor="text1"/>
        </w:rPr>
        <w:t>quatre</w:t>
      </w:r>
      <w:r w:rsidR="00D54EDB" w:rsidRPr="00764DCA">
        <w:rPr>
          <w:rFonts w:ascii="Arial" w:hAnsi="Arial"/>
          <w:color w:val="000000" w:themeColor="text1"/>
        </w:rPr>
        <w:t xml:space="preserve"> pages.</w:t>
      </w:r>
    </w:p>
    <w:p w14:paraId="4A82E800" w14:textId="77777777" w:rsidR="00D54EDB" w:rsidRDefault="00D54EDB">
      <w:pPr>
        <w:pStyle w:val="texte"/>
        <w:rPr>
          <w:rFonts w:ascii="Arial" w:hAnsi="Arial"/>
        </w:rPr>
      </w:pPr>
    </w:p>
    <w:p w14:paraId="1B0B2DC1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Fait en un seul original,</w:t>
      </w:r>
    </w:p>
    <w:p w14:paraId="16E71238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39B29E4C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…………………………………………, le ……………………………………</w:t>
      </w:r>
    </w:p>
    <w:p w14:paraId="146FAD0B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</w:p>
    <w:p w14:paraId="1B4E33E6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(Mention manuscrite “ lu et approuvé ”</w:t>
      </w:r>
    </w:p>
    <w:p w14:paraId="2229BB2C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Signature et cachet du candidat)</w:t>
      </w:r>
    </w:p>
    <w:p w14:paraId="35FE5E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7A87B3D0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30A2E7E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AFC6CBC" w14:textId="77777777" w:rsidR="00AD79D6" w:rsidRPr="00AD79D6" w:rsidRDefault="00AD79D6" w:rsidP="00AD79D6">
      <w:pPr>
        <w:pStyle w:val="texte"/>
      </w:pPr>
    </w:p>
    <w:p w14:paraId="0338B301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470CF18A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1D6308D4" w14:textId="77777777" w:rsidR="00D54EDB" w:rsidRDefault="00D54EDB">
      <w:pPr>
        <w:pStyle w:val="Texte0"/>
        <w:tabs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Marché notifié le, ……………………………….</w:t>
      </w:r>
    </w:p>
    <w:p w14:paraId="7B56814F" w14:textId="77777777" w:rsidR="00D54EDB" w:rsidRDefault="00D54EDB">
      <w:pPr>
        <w:pStyle w:val="Texte0"/>
        <w:tabs>
          <w:tab w:val="left" w:pos="1040"/>
          <w:tab w:val="left" w:pos="5520"/>
        </w:tabs>
        <w:spacing w:before="12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 xml:space="preserve">(Signature et cachet </w:t>
      </w:r>
      <w:r w:rsidR="00A55490">
        <w:rPr>
          <w:rFonts w:ascii="Arial" w:hAnsi="Arial"/>
          <w:i/>
        </w:rPr>
        <w:t>de l’Acheteur</w:t>
      </w:r>
      <w:r>
        <w:rPr>
          <w:rFonts w:ascii="Arial" w:hAnsi="Arial"/>
          <w:i/>
        </w:rPr>
        <w:t>)</w:t>
      </w:r>
    </w:p>
    <w:bookmarkEnd w:id="2"/>
    <w:p w14:paraId="40AB9A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sectPr w:rsidR="00D54EDB">
      <w:footerReference w:type="default" r:id="rId13"/>
      <w:pgSz w:w="11907" w:h="16840"/>
      <w:pgMar w:top="1418" w:right="1418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0D61" w14:textId="77777777" w:rsidR="00A93140" w:rsidRDefault="00A93140">
      <w:r>
        <w:separator/>
      </w:r>
    </w:p>
  </w:endnote>
  <w:endnote w:type="continuationSeparator" w:id="0">
    <w:p w14:paraId="2A1C628F" w14:textId="77777777" w:rsidR="00A93140" w:rsidRDefault="00A93140">
      <w:r>
        <w:continuationSeparator/>
      </w:r>
    </w:p>
  </w:endnote>
  <w:endnote w:type="continuationNotice" w:id="1">
    <w:p w14:paraId="2A79685C" w14:textId="77777777" w:rsidR="00A93140" w:rsidRDefault="00A93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6788" w14:textId="794D8FD5" w:rsidR="00D54EDB" w:rsidRDefault="00D54EDB" w:rsidP="00834880">
    <w:pPr>
      <w:widowControl w:val="0"/>
      <w:tabs>
        <w:tab w:val="left" w:pos="567"/>
        <w:tab w:val="left" w:pos="9072"/>
      </w:tabs>
      <w:ind w:left="567" w:right="-710"/>
      <w:jc w:val="both"/>
      <w:rPr>
        <w:rFonts w:ascii="Arial" w:hAnsi="Arial"/>
        <w:i/>
        <w:sz w:val="16"/>
      </w:rPr>
    </w:pPr>
    <w:r>
      <w:rPr>
        <w:rFonts w:ascii="Arial" w:hAnsi="Arial"/>
        <w:i/>
        <w:sz w:val="14"/>
      </w:rPr>
      <w:t>AE</w:t>
    </w:r>
    <w:r w:rsidR="00651FF5">
      <w:rPr>
        <w:rFonts w:ascii="Arial" w:hAnsi="Arial"/>
        <w:i/>
        <w:sz w:val="14"/>
      </w:rPr>
      <w:t xml:space="preserve"> Lot 3</w:t>
    </w:r>
    <w:r>
      <w:rPr>
        <w:rFonts w:ascii="Arial" w:hAnsi="Arial"/>
        <w:i/>
        <w:sz w:val="14"/>
      </w:rPr>
      <w:t> :</w:t>
    </w:r>
    <w:r w:rsidR="00736B74">
      <w:rPr>
        <w:rFonts w:ascii="Arial" w:hAnsi="Arial"/>
        <w:i/>
        <w:sz w:val="14"/>
      </w:rPr>
      <w:t xml:space="preserve"> </w:t>
    </w:r>
    <w:r w:rsidR="00834880" w:rsidRPr="00834880">
      <w:rPr>
        <w:rFonts w:ascii="Arial" w:hAnsi="Arial"/>
        <w:i/>
        <w:sz w:val="14"/>
      </w:rPr>
      <w:t>Prestation de collecte, de traitement et de destruction des documents et archives pour un groupement de Caf de la région Auvergne Rhône-Alpes</w:t>
    </w:r>
    <w:r w:rsidR="00530560">
      <w:rPr>
        <w:rFonts w:ascii="Arial" w:hAnsi="Arial"/>
        <w:sz w:val="16"/>
      </w:rPr>
      <w:tab/>
    </w:r>
    <w:r w:rsidRPr="00736B74">
      <w:rPr>
        <w:rFonts w:ascii="Arial" w:hAnsi="Arial"/>
        <w:sz w:val="18"/>
        <w:szCs w:val="18"/>
      </w:rPr>
      <w:t xml:space="preserve">Page </w:t>
    </w:r>
    <w:r w:rsidRPr="00736B74">
      <w:rPr>
        <w:rStyle w:val="Numrodepage"/>
        <w:rFonts w:ascii="Arial" w:hAnsi="Arial"/>
        <w:sz w:val="18"/>
        <w:szCs w:val="18"/>
      </w:rPr>
      <w:fldChar w:fldCharType="begin"/>
    </w:r>
    <w:r w:rsidRPr="00736B74">
      <w:rPr>
        <w:rStyle w:val="Numrodepage"/>
        <w:rFonts w:ascii="Arial" w:hAnsi="Arial"/>
        <w:sz w:val="18"/>
        <w:szCs w:val="18"/>
      </w:rPr>
      <w:instrText xml:space="preserve"> PAGE </w:instrText>
    </w:r>
    <w:r w:rsidRPr="00736B74">
      <w:rPr>
        <w:rStyle w:val="Numrodepage"/>
        <w:rFonts w:ascii="Arial" w:hAnsi="Arial"/>
        <w:sz w:val="18"/>
        <w:szCs w:val="18"/>
      </w:rPr>
      <w:fldChar w:fldCharType="separate"/>
    </w:r>
    <w:r w:rsidR="00B72C09">
      <w:rPr>
        <w:rStyle w:val="Numrodepage"/>
        <w:rFonts w:ascii="Arial" w:hAnsi="Arial"/>
        <w:noProof/>
        <w:sz w:val="18"/>
        <w:szCs w:val="18"/>
      </w:rPr>
      <w:t>4</w:t>
    </w:r>
    <w:r w:rsidRPr="00736B74">
      <w:rPr>
        <w:rStyle w:val="Numrodepage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2EBBB" w14:textId="77777777" w:rsidR="00A93140" w:rsidRDefault="00A93140">
      <w:r>
        <w:separator/>
      </w:r>
    </w:p>
  </w:footnote>
  <w:footnote w:type="continuationSeparator" w:id="0">
    <w:p w14:paraId="120D927E" w14:textId="77777777" w:rsidR="00A93140" w:rsidRDefault="00A93140">
      <w:r>
        <w:continuationSeparator/>
      </w:r>
    </w:p>
  </w:footnote>
  <w:footnote w:type="continuationNotice" w:id="1">
    <w:p w14:paraId="481609C8" w14:textId="77777777" w:rsidR="00A93140" w:rsidRDefault="00A931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42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E439E6"/>
    <w:multiLevelType w:val="singleLevel"/>
    <w:tmpl w:val="C58864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 w15:restartNumberingAfterBreak="0">
    <w:nsid w:val="7F9838ED"/>
    <w:multiLevelType w:val="singleLevel"/>
    <w:tmpl w:val="2C9A885A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67476972">
    <w:abstractNumId w:val="1"/>
  </w:num>
  <w:num w:numId="2" w16cid:durableId="936400978">
    <w:abstractNumId w:val="2"/>
  </w:num>
  <w:num w:numId="3" w16cid:durableId="367867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96"/>
    <w:rsid w:val="00016A35"/>
    <w:rsid w:val="0001719F"/>
    <w:rsid w:val="00024AF7"/>
    <w:rsid w:val="00030287"/>
    <w:rsid w:val="0003456D"/>
    <w:rsid w:val="00040A7A"/>
    <w:rsid w:val="00053934"/>
    <w:rsid w:val="0005489A"/>
    <w:rsid w:val="00060C14"/>
    <w:rsid w:val="00062BE5"/>
    <w:rsid w:val="000815A8"/>
    <w:rsid w:val="00093A8B"/>
    <w:rsid w:val="00097B51"/>
    <w:rsid w:val="000C21C3"/>
    <w:rsid w:val="000C3BBF"/>
    <w:rsid w:val="000C7210"/>
    <w:rsid w:val="000D01EF"/>
    <w:rsid w:val="000F6916"/>
    <w:rsid w:val="001238D0"/>
    <w:rsid w:val="00130B97"/>
    <w:rsid w:val="0013796C"/>
    <w:rsid w:val="00142FCF"/>
    <w:rsid w:val="0016003C"/>
    <w:rsid w:val="00165B3D"/>
    <w:rsid w:val="00166040"/>
    <w:rsid w:val="0019558E"/>
    <w:rsid w:val="001B009D"/>
    <w:rsid w:val="001C3233"/>
    <w:rsid w:val="001D63DC"/>
    <w:rsid w:val="001F0999"/>
    <w:rsid w:val="001F7891"/>
    <w:rsid w:val="002020EB"/>
    <w:rsid w:val="002061A2"/>
    <w:rsid w:val="00210E30"/>
    <w:rsid w:val="00215F44"/>
    <w:rsid w:val="002244B9"/>
    <w:rsid w:val="00225680"/>
    <w:rsid w:val="00230825"/>
    <w:rsid w:val="00230DB3"/>
    <w:rsid w:val="00272917"/>
    <w:rsid w:val="002876F1"/>
    <w:rsid w:val="002A20D8"/>
    <w:rsid w:val="002A33F6"/>
    <w:rsid w:val="002B3270"/>
    <w:rsid w:val="002B4DF8"/>
    <w:rsid w:val="002C341E"/>
    <w:rsid w:val="002C6F48"/>
    <w:rsid w:val="00301360"/>
    <w:rsid w:val="00305643"/>
    <w:rsid w:val="003329C5"/>
    <w:rsid w:val="003510B1"/>
    <w:rsid w:val="0035570B"/>
    <w:rsid w:val="00377D2B"/>
    <w:rsid w:val="003817CA"/>
    <w:rsid w:val="0039738B"/>
    <w:rsid w:val="003A4AD0"/>
    <w:rsid w:val="003D06A5"/>
    <w:rsid w:val="003D7446"/>
    <w:rsid w:val="003E2F0F"/>
    <w:rsid w:val="003F3B60"/>
    <w:rsid w:val="003F5E25"/>
    <w:rsid w:val="00400196"/>
    <w:rsid w:val="00406CFB"/>
    <w:rsid w:val="00422808"/>
    <w:rsid w:val="004258ED"/>
    <w:rsid w:val="0046333E"/>
    <w:rsid w:val="00473611"/>
    <w:rsid w:val="00475594"/>
    <w:rsid w:val="00484C5A"/>
    <w:rsid w:val="004855FF"/>
    <w:rsid w:val="004955DF"/>
    <w:rsid w:val="004D11EB"/>
    <w:rsid w:val="004E697C"/>
    <w:rsid w:val="004F3146"/>
    <w:rsid w:val="005016BE"/>
    <w:rsid w:val="005067D1"/>
    <w:rsid w:val="00516370"/>
    <w:rsid w:val="00517C2D"/>
    <w:rsid w:val="00521D3D"/>
    <w:rsid w:val="00530560"/>
    <w:rsid w:val="00532DBB"/>
    <w:rsid w:val="005563C7"/>
    <w:rsid w:val="00560DEE"/>
    <w:rsid w:val="00574099"/>
    <w:rsid w:val="00577357"/>
    <w:rsid w:val="00581AE0"/>
    <w:rsid w:val="00587DD4"/>
    <w:rsid w:val="005922C7"/>
    <w:rsid w:val="005958D5"/>
    <w:rsid w:val="0059645A"/>
    <w:rsid w:val="005A540F"/>
    <w:rsid w:val="005B1375"/>
    <w:rsid w:val="005B5AD3"/>
    <w:rsid w:val="005B6284"/>
    <w:rsid w:val="005C63D4"/>
    <w:rsid w:val="005D4D2F"/>
    <w:rsid w:val="005F25B0"/>
    <w:rsid w:val="006052FE"/>
    <w:rsid w:val="00614A60"/>
    <w:rsid w:val="00621E51"/>
    <w:rsid w:val="00624DD3"/>
    <w:rsid w:val="00631257"/>
    <w:rsid w:val="00651FF5"/>
    <w:rsid w:val="00663D1C"/>
    <w:rsid w:val="006742DC"/>
    <w:rsid w:val="006A3C91"/>
    <w:rsid w:val="006B4A93"/>
    <w:rsid w:val="006B55BD"/>
    <w:rsid w:val="006D0575"/>
    <w:rsid w:val="006D6DDA"/>
    <w:rsid w:val="006F6980"/>
    <w:rsid w:val="006F6FCF"/>
    <w:rsid w:val="00705F2D"/>
    <w:rsid w:val="007105BF"/>
    <w:rsid w:val="00713BD7"/>
    <w:rsid w:val="00714F86"/>
    <w:rsid w:val="007177C7"/>
    <w:rsid w:val="00727718"/>
    <w:rsid w:val="00736B74"/>
    <w:rsid w:val="007610D1"/>
    <w:rsid w:val="0076365A"/>
    <w:rsid w:val="00764DCA"/>
    <w:rsid w:val="00765558"/>
    <w:rsid w:val="00773CD2"/>
    <w:rsid w:val="00784EEC"/>
    <w:rsid w:val="007D750F"/>
    <w:rsid w:val="00802386"/>
    <w:rsid w:val="00834880"/>
    <w:rsid w:val="00841BAE"/>
    <w:rsid w:val="00847E30"/>
    <w:rsid w:val="00861E04"/>
    <w:rsid w:val="0086424A"/>
    <w:rsid w:val="00897284"/>
    <w:rsid w:val="008A5BC2"/>
    <w:rsid w:val="008B4CEF"/>
    <w:rsid w:val="008B598D"/>
    <w:rsid w:val="008C3D0F"/>
    <w:rsid w:val="008D44A6"/>
    <w:rsid w:val="008E42DE"/>
    <w:rsid w:val="008E6910"/>
    <w:rsid w:val="008E7C3D"/>
    <w:rsid w:val="008F330A"/>
    <w:rsid w:val="008F5FDB"/>
    <w:rsid w:val="008F6C02"/>
    <w:rsid w:val="0090429A"/>
    <w:rsid w:val="00936179"/>
    <w:rsid w:val="00936D0D"/>
    <w:rsid w:val="00942DEF"/>
    <w:rsid w:val="00947333"/>
    <w:rsid w:val="00952EE4"/>
    <w:rsid w:val="009644F5"/>
    <w:rsid w:val="009727F7"/>
    <w:rsid w:val="00974545"/>
    <w:rsid w:val="009767CC"/>
    <w:rsid w:val="00990B84"/>
    <w:rsid w:val="00993C42"/>
    <w:rsid w:val="00996BD5"/>
    <w:rsid w:val="009A5CFA"/>
    <w:rsid w:val="009B36D0"/>
    <w:rsid w:val="009C30CF"/>
    <w:rsid w:val="009C5D58"/>
    <w:rsid w:val="009E174A"/>
    <w:rsid w:val="00A12374"/>
    <w:rsid w:val="00A20DB7"/>
    <w:rsid w:val="00A418CB"/>
    <w:rsid w:val="00A55490"/>
    <w:rsid w:val="00A56F8C"/>
    <w:rsid w:val="00A93140"/>
    <w:rsid w:val="00A952CE"/>
    <w:rsid w:val="00AA08BA"/>
    <w:rsid w:val="00AA3F23"/>
    <w:rsid w:val="00AC4B18"/>
    <w:rsid w:val="00AD79D6"/>
    <w:rsid w:val="00AE06F0"/>
    <w:rsid w:val="00AE5289"/>
    <w:rsid w:val="00AF6966"/>
    <w:rsid w:val="00B061CC"/>
    <w:rsid w:val="00B0647D"/>
    <w:rsid w:val="00B137EC"/>
    <w:rsid w:val="00B169AF"/>
    <w:rsid w:val="00B420C0"/>
    <w:rsid w:val="00B51B57"/>
    <w:rsid w:val="00B67C69"/>
    <w:rsid w:val="00B71BD6"/>
    <w:rsid w:val="00B71CFC"/>
    <w:rsid w:val="00B72C09"/>
    <w:rsid w:val="00B92051"/>
    <w:rsid w:val="00B9273F"/>
    <w:rsid w:val="00B92CD5"/>
    <w:rsid w:val="00BA3711"/>
    <w:rsid w:val="00BA39B4"/>
    <w:rsid w:val="00BA7B99"/>
    <w:rsid w:val="00BC4654"/>
    <w:rsid w:val="00BE3DF7"/>
    <w:rsid w:val="00BE4CAF"/>
    <w:rsid w:val="00BE6B80"/>
    <w:rsid w:val="00C01565"/>
    <w:rsid w:val="00C12F86"/>
    <w:rsid w:val="00C16929"/>
    <w:rsid w:val="00C22E9B"/>
    <w:rsid w:val="00C447D0"/>
    <w:rsid w:val="00C5771A"/>
    <w:rsid w:val="00C57C3B"/>
    <w:rsid w:val="00C57D4E"/>
    <w:rsid w:val="00C72FE6"/>
    <w:rsid w:val="00C8479F"/>
    <w:rsid w:val="00CA7BF6"/>
    <w:rsid w:val="00CE0D12"/>
    <w:rsid w:val="00CE2BBD"/>
    <w:rsid w:val="00CE3885"/>
    <w:rsid w:val="00CE53E4"/>
    <w:rsid w:val="00D019EA"/>
    <w:rsid w:val="00D06E4A"/>
    <w:rsid w:val="00D149D2"/>
    <w:rsid w:val="00D22092"/>
    <w:rsid w:val="00D24C44"/>
    <w:rsid w:val="00D4225F"/>
    <w:rsid w:val="00D515A1"/>
    <w:rsid w:val="00D54EDB"/>
    <w:rsid w:val="00D825FC"/>
    <w:rsid w:val="00D86197"/>
    <w:rsid w:val="00D87150"/>
    <w:rsid w:val="00DA5D9A"/>
    <w:rsid w:val="00DB4D71"/>
    <w:rsid w:val="00DD19B2"/>
    <w:rsid w:val="00DE0A39"/>
    <w:rsid w:val="00DE0EBD"/>
    <w:rsid w:val="00DE1A2B"/>
    <w:rsid w:val="00DE5831"/>
    <w:rsid w:val="00DE74C0"/>
    <w:rsid w:val="00DF2A93"/>
    <w:rsid w:val="00E02974"/>
    <w:rsid w:val="00E25B2C"/>
    <w:rsid w:val="00E3153B"/>
    <w:rsid w:val="00E36503"/>
    <w:rsid w:val="00E40161"/>
    <w:rsid w:val="00E55D88"/>
    <w:rsid w:val="00E5705A"/>
    <w:rsid w:val="00E74294"/>
    <w:rsid w:val="00E83DB3"/>
    <w:rsid w:val="00E871B8"/>
    <w:rsid w:val="00EA4151"/>
    <w:rsid w:val="00EA555F"/>
    <w:rsid w:val="00EA5B3C"/>
    <w:rsid w:val="00EE5D7B"/>
    <w:rsid w:val="00F12324"/>
    <w:rsid w:val="00F15E30"/>
    <w:rsid w:val="00F228FE"/>
    <w:rsid w:val="00F22DD4"/>
    <w:rsid w:val="00F31DE7"/>
    <w:rsid w:val="00F520B6"/>
    <w:rsid w:val="00F63510"/>
    <w:rsid w:val="00F715BB"/>
    <w:rsid w:val="00F72DFC"/>
    <w:rsid w:val="00F74E54"/>
    <w:rsid w:val="00F8363A"/>
    <w:rsid w:val="00F83A83"/>
    <w:rsid w:val="00FA0231"/>
    <w:rsid w:val="00FA51C0"/>
    <w:rsid w:val="00FA5B75"/>
    <w:rsid w:val="00FA79FB"/>
    <w:rsid w:val="00FB774C"/>
    <w:rsid w:val="00FD043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02CF5A"/>
  <w15:chartTrackingRefBased/>
  <w15:docId w15:val="{B875F151-92DC-4FF1-AB2B-38491CB3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exte"/>
    <w:qFormat/>
    <w:pPr>
      <w:widowControl w:val="0"/>
      <w:ind w:left="567" w:right="33" w:hanging="709"/>
      <w:outlineLvl w:val="0"/>
    </w:pPr>
    <w:rPr>
      <w:b/>
      <w:color w:val="00000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spacing w:after="40"/>
      <w:ind w:left="426"/>
      <w:jc w:val="center"/>
      <w:outlineLvl w:val="2"/>
    </w:pPr>
    <w:rPr>
      <w:rFonts w:ascii="Arial" w:hAnsi="Arial"/>
      <w:b/>
      <w:color w:val="000000"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4"/>
    </w:pPr>
    <w:rPr>
      <w:rFonts w:ascii="Arial" w:hAnsi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ind w:left="426"/>
      <w:jc w:val="center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after="40"/>
      <w:jc w:val="center"/>
      <w:outlineLvl w:val="6"/>
    </w:pPr>
    <w:rPr>
      <w:rFonts w:ascii="Arial" w:hAnsi="Arial"/>
      <w:b/>
      <w:color w:val="000000"/>
      <w:sz w:val="40"/>
    </w:rPr>
  </w:style>
  <w:style w:type="paragraph" w:styleId="Titre8">
    <w:name w:val="heading 8"/>
    <w:basedOn w:val="Normal"/>
    <w:next w:val="Normal"/>
    <w:qFormat/>
    <w:pPr>
      <w:keepNext/>
      <w:ind w:left="426"/>
      <w:jc w:val="center"/>
      <w:outlineLvl w:val="7"/>
    </w:pPr>
    <w:rPr>
      <w:rFonts w:ascii="Arial" w:hAnsi="Arial"/>
      <w:b/>
      <w:sz w:val="52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8"/>
    </w:pPr>
    <w:rPr>
      <w:rFonts w:ascii="Arial" w:hAnsi="Arial"/>
      <w:b/>
      <w:color w:val="00000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  <w:ind w:left="567"/>
      <w:jc w:val="both"/>
    </w:pPr>
  </w:style>
  <w:style w:type="paragraph" w:customStyle="1" w:styleId="Texte0">
    <w:name w:val="Texte"/>
    <w:basedOn w:val="texte"/>
    <w:next w:val="texte"/>
    <w:pPr>
      <w:ind w:left="0"/>
    </w:pPr>
  </w:style>
  <w:style w:type="paragraph" w:customStyle="1" w:styleId="numration1">
    <w:name w:val="énumération 1"/>
    <w:basedOn w:val="Normal"/>
    <w:pPr>
      <w:widowControl w:val="0"/>
      <w:ind w:left="1134" w:hanging="283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1134" w:right="5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semiHidden/>
    <w:rPr>
      <w:rFonts w:ascii="Arial" w:hAnsi="Arial"/>
      <w:b/>
      <w:sz w:val="26"/>
      <w:u w:val="single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styleId="Corpsdetexte2">
    <w:name w:val="Body Text 2"/>
    <w:basedOn w:val="Normal"/>
    <w:semiHidden/>
    <w:pPr>
      <w:spacing w:before="120" w:after="120"/>
      <w:ind w:right="6"/>
    </w:pPr>
    <w:rPr>
      <w:b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426"/>
      <w:jc w:val="center"/>
    </w:pPr>
    <w:rPr>
      <w:rFonts w:ascii="Arial" w:hAnsi="Arial"/>
      <w:b/>
      <w:sz w:val="52"/>
    </w:rPr>
  </w:style>
  <w:style w:type="character" w:customStyle="1" w:styleId="Titre4Car">
    <w:name w:val="Titre 4 Car"/>
    <w:link w:val="Titre4"/>
    <w:rsid w:val="008A5BC2"/>
    <w:rPr>
      <w:rFonts w:ascii="Arial" w:hAnsi="Arial"/>
      <w:color w:val="000000"/>
      <w:sz w:val="24"/>
    </w:rPr>
  </w:style>
  <w:style w:type="paragraph" w:styleId="Lgende">
    <w:name w:val="caption"/>
    <w:basedOn w:val="Normal"/>
    <w:next w:val="Normal"/>
    <w:qFormat/>
    <w:rsid w:val="008A5BC2"/>
    <w:pPr>
      <w:framePr w:w="2293" w:h="1418" w:hSpace="142" w:wrap="around" w:vAnchor="page" w:hAnchor="page" w:x="431" w:y="10513" w:anchorLock="1"/>
    </w:pPr>
    <w:rPr>
      <w:rFonts w:ascii="Arial" w:eastAsia="Times" w:hAnsi="Arial"/>
      <w:b/>
      <w:color w:val="000080"/>
      <w:sz w:val="18"/>
    </w:rPr>
  </w:style>
  <w:style w:type="character" w:styleId="Marquedecommentaire">
    <w:name w:val="annotation reference"/>
    <w:uiPriority w:val="99"/>
    <w:semiHidden/>
    <w:unhideWhenUsed/>
    <w:rsid w:val="007636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365A"/>
  </w:style>
  <w:style w:type="character" w:customStyle="1" w:styleId="CommentaireCar">
    <w:name w:val="Commentaire Car"/>
    <w:basedOn w:val="Policepardfaut"/>
    <w:link w:val="Commentaire"/>
    <w:uiPriority w:val="99"/>
    <w:rsid w:val="0076365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6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365A"/>
    <w:rPr>
      <w:b/>
      <w:bCs/>
    </w:rPr>
  </w:style>
  <w:style w:type="paragraph" w:styleId="Rvision">
    <w:name w:val="Revision"/>
    <w:hidden/>
    <w:uiPriority w:val="99"/>
    <w:semiHidden/>
    <w:rsid w:val="0076365A"/>
  </w:style>
  <w:style w:type="character" w:customStyle="1" w:styleId="normaltextrun">
    <w:name w:val="normaltextrun"/>
    <w:basedOn w:val="Policepardfaut"/>
    <w:rsid w:val="002876F1"/>
  </w:style>
  <w:style w:type="character" w:customStyle="1" w:styleId="ui-provider">
    <w:name w:val="ui-provider"/>
    <w:basedOn w:val="Policepardfaut"/>
    <w:rsid w:val="0005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62E05E940AD94E9E7C8A68762F5779" ma:contentTypeVersion="6" ma:contentTypeDescription="Crée un document." ma:contentTypeScope="" ma:versionID="60b3cbc69f29eac1a4aeefef7cdee246">
  <xsd:schema xmlns:xsd="http://www.w3.org/2001/XMLSchema" xmlns:xs="http://www.w3.org/2001/XMLSchema" xmlns:p="http://schemas.microsoft.com/office/2006/metadata/properties" xmlns:ns2="3365f386-2374-42fc-b6b4-c557f69a2daa" xmlns:ns3="a7f5b718-a7cf-4e1d-a1fe-54396bb1ab08" targetNamespace="http://schemas.microsoft.com/office/2006/metadata/properties" ma:root="true" ma:fieldsID="a1713ec2743f43dd1bb834e81f23e32f" ns2:_="" ns3:_="">
    <xsd:import namespace="3365f386-2374-42fc-b6b4-c557f69a2daa"/>
    <xsd:import namespace="a7f5b718-a7cf-4e1d-a1fe-54396bb1ab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5f386-2374-42fc-b6b4-c557f69a2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5b718-a7cf-4e1d-a1fe-54396bb1ab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7C329-9659-4497-A32C-50D38141E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2AE24E-9119-4F86-8BCB-3390D5AE813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38697F0-E4F0-4822-9EA8-6A7DED392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5f386-2374-42fc-b6b4-c557f69a2daa"/>
    <ds:schemaRef ds:uri="a7f5b718-a7cf-4e1d-a1fe-54396bb1ab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C1F28-09FB-44F2-9CF5-EA2405F09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CAB0D01-92F2-4473-BE40-9780B8AE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847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n° 2008/007</vt:lpstr>
    </vt:vector>
  </TitlesOfParts>
  <Company>CAF Lyon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n° 2008/007</dc:title>
  <dc:subject/>
  <dc:creator>u2259691</dc:creator>
  <cp:keywords/>
  <cp:lastModifiedBy>Sabrina BELHADJ 698</cp:lastModifiedBy>
  <cp:revision>9</cp:revision>
  <cp:lastPrinted>2013-10-14T14:28:00Z</cp:lastPrinted>
  <dcterms:created xsi:type="dcterms:W3CDTF">2025-01-31T14:24:00Z</dcterms:created>
  <dcterms:modified xsi:type="dcterms:W3CDTF">2025-02-21T08:17:00Z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Sabrina BELHADJ 698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Bruno HOSTERT 698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ContentTypeId">
    <vt:lpwstr>0x0101006762E05E940AD94E9E7C8A68762F5779</vt:lpwstr>
  </property>
</Properties>
</file>