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5A55" w14:textId="7C6D4A54" w:rsidR="00F276EE" w:rsidRPr="00D426E4" w:rsidRDefault="00736C5A" w:rsidP="00FE1204">
      <w:pPr>
        <w:ind w:left="426" w:right="850"/>
        <w:jc w:val="both"/>
        <w:rPr>
          <w:rFonts w:ascii="Century Gothic" w:hAnsi="Century Gothic"/>
        </w:rPr>
      </w:pPr>
      <w:r w:rsidRPr="00D426E4">
        <w:rPr>
          <w:rFonts w:ascii="Century Gothic" w:hAnsi="Century Gothic"/>
        </w:rPr>
        <w:object w:dxaOrig="6121" w:dyaOrig="1200" w14:anchorId="2EF1C8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75.75pt" o:ole="" fillcolor="window">
            <v:imagedata r:id="rId8" o:title=""/>
          </v:shape>
          <o:OLEObject Type="Embed" ProgID="MSDraw" ShapeID="_x0000_i1025" DrawAspect="Content" ObjectID="_1801484340" r:id="rId9"/>
        </w:object>
      </w:r>
    </w:p>
    <w:tbl>
      <w:tblPr>
        <w:tblW w:w="6379" w:type="dxa"/>
        <w:tblInd w:w="1526" w:type="dxa"/>
        <w:tblLook w:val="04A0" w:firstRow="1" w:lastRow="0" w:firstColumn="1" w:lastColumn="0" w:noHBand="0" w:noVBand="1"/>
      </w:tblPr>
      <w:tblGrid>
        <w:gridCol w:w="1638"/>
        <w:gridCol w:w="4741"/>
      </w:tblGrid>
      <w:tr w:rsidR="004F0462" w:rsidRPr="00F203F8" w14:paraId="6049DB72" w14:textId="77777777" w:rsidTr="00FE1204">
        <w:tc>
          <w:tcPr>
            <w:tcW w:w="1638" w:type="dxa"/>
            <w:shd w:val="clear" w:color="auto" w:fill="auto"/>
            <w:vAlign w:val="center"/>
          </w:tcPr>
          <w:p w14:paraId="15ED3298" w14:textId="073E29D0" w:rsidR="004F0462" w:rsidRPr="00F203F8" w:rsidRDefault="00FE1204" w:rsidP="00052E56">
            <w:pPr>
              <w:spacing w:before="120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noProof/>
              </w:rPr>
              <w:drawing>
                <wp:inline distT="0" distB="0" distL="0" distR="0" wp14:anchorId="76D6CFB9" wp14:editId="29EBF122">
                  <wp:extent cx="638175" cy="638175"/>
                  <wp:effectExtent l="0" t="0" r="9525" b="9525"/>
                  <wp:docPr id="2" name="Image 2" descr="logo S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 S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  <w:shd w:val="clear" w:color="auto" w:fill="auto"/>
            <w:vAlign w:val="center"/>
          </w:tcPr>
          <w:p w14:paraId="47BAB1F5" w14:textId="64973CDB" w:rsidR="004F0462" w:rsidRPr="00F203F8" w:rsidRDefault="00C8246D" w:rsidP="00052E56">
            <w:pPr>
              <w:spacing w:before="120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Sécurité, Maintenance et Services</w:t>
            </w:r>
          </w:p>
        </w:tc>
      </w:tr>
    </w:tbl>
    <w:p w14:paraId="093AFE8B" w14:textId="77777777" w:rsidR="00F276EE" w:rsidRPr="00D426E4" w:rsidRDefault="00F276EE" w:rsidP="00736C5A">
      <w:pPr>
        <w:pStyle w:val="En-tte"/>
        <w:tabs>
          <w:tab w:val="clear" w:pos="4536"/>
          <w:tab w:val="clear" w:pos="9072"/>
        </w:tabs>
        <w:ind w:left="1843" w:right="1559"/>
        <w:rPr>
          <w:rFonts w:ascii="Century Gothic" w:hAnsi="Century Gothic"/>
        </w:rPr>
      </w:pPr>
    </w:p>
    <w:p w14:paraId="181CED27" w14:textId="6FBB880F" w:rsidR="00F276EE" w:rsidRPr="00673A12" w:rsidRDefault="000A21AC" w:rsidP="00673A12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C0C0C0"/>
        <w:ind w:left="1843" w:right="1559"/>
        <w:jc w:val="center"/>
        <w:rPr>
          <w:rFonts w:ascii="Century Gothic" w:hAnsi="Century Gothic" w:cs="Arial"/>
          <w:b/>
          <w:color w:val="44546A" w:themeColor="text2"/>
          <w:sz w:val="28"/>
          <w:szCs w:val="28"/>
        </w:rPr>
      </w:pPr>
      <w:r w:rsidRPr="00673A12">
        <w:rPr>
          <w:rFonts w:ascii="Century Gothic" w:hAnsi="Century Gothic" w:cs="Arial"/>
          <w:b/>
          <w:color w:val="44546A" w:themeColor="text2"/>
          <w:sz w:val="28"/>
          <w:szCs w:val="28"/>
        </w:rPr>
        <w:br/>
      </w:r>
      <w:r w:rsidR="00736C5A" w:rsidRPr="00673A12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ACTE </w:t>
      </w:r>
      <w:r w:rsidR="00F276EE" w:rsidRPr="00673A12">
        <w:rPr>
          <w:rFonts w:ascii="Century Gothic" w:hAnsi="Century Gothic" w:cs="Arial"/>
          <w:b/>
          <w:color w:val="44546A" w:themeColor="text2"/>
          <w:sz w:val="28"/>
          <w:szCs w:val="28"/>
        </w:rPr>
        <w:t>D’ENGAGEMENT</w:t>
      </w:r>
      <w:r w:rsidRPr="00673A12">
        <w:rPr>
          <w:rFonts w:ascii="Century Gothic" w:hAnsi="Century Gothic" w:cs="Arial"/>
          <w:b/>
          <w:color w:val="44546A" w:themeColor="text2"/>
          <w:sz w:val="28"/>
          <w:szCs w:val="28"/>
        </w:rPr>
        <w:br/>
      </w:r>
    </w:p>
    <w:p w14:paraId="28C2B6EE" w14:textId="2022E733" w:rsidR="00F276EE" w:rsidRPr="00D426E4" w:rsidRDefault="00F276EE" w:rsidP="00736C5A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C0C0C0"/>
        <w:ind w:left="1843" w:right="1559"/>
        <w:jc w:val="center"/>
        <w:rPr>
          <w:rFonts w:ascii="Century Gothic" w:hAnsi="Century Gothic" w:cs="Arial"/>
          <w:b/>
          <w:color w:val="44546A" w:themeColor="text2"/>
          <w:sz w:val="28"/>
          <w:szCs w:val="28"/>
        </w:rPr>
      </w:pPr>
      <w:r w:rsidRPr="00D426E4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Consultation </w:t>
      </w:r>
      <w:r w:rsidR="00C93F30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n° </w:t>
      </w:r>
      <w:r w:rsidR="000A21AC" w:rsidRPr="00D426E4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PIC </w:t>
      </w:r>
      <w:r w:rsidR="0045459E">
        <w:rPr>
          <w:rFonts w:ascii="Century Gothic" w:hAnsi="Century Gothic" w:cs="Arial"/>
          <w:b/>
          <w:color w:val="44546A" w:themeColor="text2"/>
          <w:sz w:val="28"/>
          <w:szCs w:val="28"/>
        </w:rPr>
        <w:t>25 016</w:t>
      </w:r>
      <w:r w:rsidR="00736C5A" w:rsidRPr="00D426E4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 </w:t>
      </w:r>
      <w:r w:rsidR="009055C5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du </w:t>
      </w:r>
      <w:r w:rsidR="00DD2B6E" w:rsidRPr="00DD2B6E">
        <w:rPr>
          <w:rFonts w:ascii="Century Gothic" w:hAnsi="Century Gothic" w:cs="Arial"/>
          <w:b/>
          <w:color w:val="44546A" w:themeColor="text2"/>
          <w:sz w:val="28"/>
          <w:szCs w:val="28"/>
        </w:rPr>
        <w:t>20/02</w:t>
      </w:r>
      <w:r w:rsidR="0045459E">
        <w:rPr>
          <w:rFonts w:ascii="Century Gothic" w:hAnsi="Century Gothic" w:cs="Arial"/>
          <w:b/>
          <w:color w:val="44546A" w:themeColor="text2"/>
          <w:sz w:val="28"/>
          <w:szCs w:val="28"/>
        </w:rPr>
        <w:t>/2025</w:t>
      </w:r>
    </w:p>
    <w:p w14:paraId="7FC6C7DC" w14:textId="77777777" w:rsidR="000A21AC" w:rsidRPr="00D426E4" w:rsidRDefault="000A21AC" w:rsidP="00736C5A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C0C0C0"/>
        <w:ind w:left="1843" w:right="1559"/>
        <w:jc w:val="center"/>
        <w:rPr>
          <w:rFonts w:ascii="Century Gothic" w:hAnsi="Century Gothic" w:cs="Arial"/>
          <w:b/>
          <w:color w:val="44546A" w:themeColor="text2"/>
          <w:sz w:val="28"/>
          <w:szCs w:val="28"/>
        </w:rPr>
      </w:pPr>
    </w:p>
    <w:p w14:paraId="07EE46F3" w14:textId="5A70B6F0" w:rsidR="000A21AC" w:rsidRPr="00C93F30" w:rsidRDefault="00C93F30" w:rsidP="00C93F30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C0C0C0"/>
        <w:ind w:left="1843" w:right="1559"/>
        <w:jc w:val="center"/>
        <w:rPr>
          <w:rFonts w:ascii="Century Gothic" w:hAnsi="Century Gothic" w:cs="Arial"/>
          <w:b/>
          <w:color w:val="44546A" w:themeColor="text2"/>
          <w:sz w:val="28"/>
          <w:szCs w:val="28"/>
        </w:rPr>
      </w:pPr>
      <w:r w:rsidRPr="00C93F30">
        <w:rPr>
          <w:rFonts w:ascii="Century Gothic" w:hAnsi="Century Gothic" w:cs="Arial"/>
          <w:b/>
          <w:color w:val="44546A" w:themeColor="text2"/>
          <w:sz w:val="28"/>
          <w:szCs w:val="28"/>
        </w:rPr>
        <w:t xml:space="preserve">Procédure : </w:t>
      </w:r>
      <w:r w:rsidR="00673A12" w:rsidRPr="00C93F30">
        <w:rPr>
          <w:rFonts w:ascii="Century Gothic" w:hAnsi="Century Gothic" w:cs="Arial"/>
          <w:b/>
          <w:color w:val="44546A" w:themeColor="text2"/>
          <w:sz w:val="28"/>
          <w:szCs w:val="28"/>
        </w:rPr>
        <w:t>Marché à Procédure Adaptée</w:t>
      </w:r>
    </w:p>
    <w:p w14:paraId="50F0800F" w14:textId="77777777" w:rsidR="00623F94" w:rsidRPr="00D426E4" w:rsidRDefault="00623F94" w:rsidP="00736C5A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C0C0C0"/>
        <w:ind w:left="1843" w:right="1559"/>
        <w:jc w:val="center"/>
        <w:rPr>
          <w:rFonts w:ascii="Century Gothic" w:hAnsi="Century Gothic" w:cs="Arial"/>
          <w:b/>
        </w:rPr>
      </w:pPr>
    </w:p>
    <w:p w14:paraId="356D90BF" w14:textId="77777777" w:rsidR="00F276EE" w:rsidRPr="00D426E4" w:rsidRDefault="00F276EE" w:rsidP="00736C5A">
      <w:pPr>
        <w:ind w:left="1843" w:right="1559"/>
        <w:rPr>
          <w:rFonts w:ascii="Century Gothic" w:hAnsi="Century Gothic"/>
        </w:rPr>
      </w:pPr>
    </w:p>
    <w:p w14:paraId="67E86270" w14:textId="451C59AB" w:rsidR="00F276EE" w:rsidRPr="00D426E4" w:rsidRDefault="00F276EE">
      <w:pPr>
        <w:jc w:val="center"/>
        <w:rPr>
          <w:rFonts w:ascii="Century Gothic" w:hAnsi="Century Gothic" w:cs="Arial"/>
          <w:i/>
        </w:rPr>
      </w:pPr>
      <w:r w:rsidRPr="00D426E4">
        <w:rPr>
          <w:rFonts w:ascii="Century Gothic" w:hAnsi="Century Gothic" w:cs="Arial"/>
        </w:rPr>
        <w:t xml:space="preserve">Ce document </w:t>
      </w:r>
      <w:r w:rsidRPr="006666FD">
        <w:rPr>
          <w:rFonts w:ascii="Century Gothic" w:hAnsi="Century Gothic" w:cs="Arial"/>
        </w:rPr>
        <w:t xml:space="preserve">comprend </w:t>
      </w:r>
      <w:r w:rsidR="002519C4">
        <w:rPr>
          <w:rFonts w:ascii="Century Gothic" w:hAnsi="Century Gothic" w:cs="Arial"/>
        </w:rPr>
        <w:t>9</w:t>
      </w:r>
      <w:r w:rsidR="00C760A4">
        <w:rPr>
          <w:rFonts w:ascii="Century Gothic" w:hAnsi="Century Gothic" w:cs="Arial"/>
        </w:rPr>
        <w:t xml:space="preserve"> </w:t>
      </w:r>
      <w:r w:rsidRPr="006666FD">
        <w:rPr>
          <w:rFonts w:ascii="Century Gothic" w:hAnsi="Century Gothic" w:cs="Arial"/>
        </w:rPr>
        <w:t xml:space="preserve">pages </w:t>
      </w:r>
      <w:r w:rsidR="006666FD" w:rsidRPr="006666FD">
        <w:rPr>
          <w:rFonts w:ascii="Century Gothic" w:hAnsi="Century Gothic" w:cs="Arial"/>
        </w:rPr>
        <w:t>dont</w:t>
      </w:r>
      <w:r w:rsidRPr="006666FD">
        <w:rPr>
          <w:rFonts w:ascii="Century Gothic" w:hAnsi="Century Gothic" w:cs="Arial"/>
        </w:rPr>
        <w:t xml:space="preserve"> </w:t>
      </w:r>
      <w:r w:rsidR="003478ED">
        <w:rPr>
          <w:rFonts w:ascii="Century Gothic" w:hAnsi="Century Gothic" w:cs="Arial"/>
        </w:rPr>
        <w:t>5</w:t>
      </w:r>
      <w:r w:rsidR="006666FD" w:rsidRPr="006666FD">
        <w:rPr>
          <w:rFonts w:ascii="Century Gothic" w:hAnsi="Century Gothic" w:cs="Arial"/>
        </w:rPr>
        <w:t xml:space="preserve"> </w:t>
      </w:r>
      <w:r w:rsidRPr="006666FD">
        <w:rPr>
          <w:rFonts w:ascii="Century Gothic" w:hAnsi="Century Gothic" w:cs="Arial"/>
        </w:rPr>
        <w:t xml:space="preserve">pages </w:t>
      </w:r>
      <w:r w:rsidRPr="00D426E4">
        <w:rPr>
          <w:rFonts w:ascii="Century Gothic" w:hAnsi="Century Gothic" w:cs="Arial"/>
        </w:rPr>
        <w:t xml:space="preserve">de tableaux pour la remise des offres </w:t>
      </w:r>
    </w:p>
    <w:p w14:paraId="3C478EDD" w14:textId="77777777" w:rsidR="00181067" w:rsidRPr="00D426E4" w:rsidRDefault="00181067">
      <w:pPr>
        <w:jc w:val="both"/>
        <w:rPr>
          <w:rFonts w:ascii="Century Gothic" w:hAnsi="Century Gothic"/>
        </w:rPr>
      </w:pPr>
    </w:p>
    <w:p w14:paraId="2040953F" w14:textId="77777777" w:rsidR="00F276EE" w:rsidRPr="00D426E4" w:rsidRDefault="00F276EE">
      <w:pPr>
        <w:pStyle w:val="Titre2"/>
        <w:rPr>
          <w:rFonts w:ascii="Century Gothic" w:hAnsi="Century Gothic" w:cs="Arial"/>
          <w:sz w:val="24"/>
          <w:szCs w:val="24"/>
        </w:rPr>
      </w:pPr>
      <w:r w:rsidRPr="00D426E4">
        <w:rPr>
          <w:rFonts w:ascii="Century Gothic" w:hAnsi="Century Gothic" w:cs="Arial"/>
          <w:sz w:val="24"/>
          <w:szCs w:val="24"/>
        </w:rPr>
        <w:t>A) PARTIE RESERVEE A L’ADMINISTRATION</w:t>
      </w:r>
    </w:p>
    <w:p w14:paraId="67730F9C" w14:textId="1B8568CB" w:rsidR="00F276EE" w:rsidRPr="00B71484" w:rsidRDefault="00F276EE" w:rsidP="00E20100">
      <w:pPr>
        <w:spacing w:before="240"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 xml:space="preserve">- Marché </w:t>
      </w:r>
      <w:r w:rsidR="00673A12" w:rsidRPr="00B71484">
        <w:rPr>
          <w:rFonts w:ascii="Century Gothic" w:hAnsi="Century Gothic" w:cs="Arial"/>
        </w:rPr>
        <w:t>à procédure adaptée</w:t>
      </w:r>
      <w:r w:rsidR="00E34114" w:rsidRPr="00B71484">
        <w:rPr>
          <w:rFonts w:ascii="Century Gothic" w:hAnsi="Century Gothic" w:cs="Arial"/>
        </w:rPr>
        <w:t xml:space="preserve"> </w:t>
      </w:r>
      <w:r w:rsidR="000A21AC" w:rsidRPr="00B71484">
        <w:rPr>
          <w:rFonts w:ascii="Century Gothic" w:hAnsi="Century Gothic" w:cs="Arial"/>
        </w:rPr>
        <w:t xml:space="preserve">issu de la consultation </w:t>
      </w:r>
      <w:r w:rsidR="000A21AC" w:rsidRPr="00052E56">
        <w:rPr>
          <w:rFonts w:ascii="Century Gothic" w:hAnsi="Century Gothic" w:cs="Arial"/>
          <w:b/>
        </w:rPr>
        <w:t xml:space="preserve">N° PIC </w:t>
      </w:r>
      <w:r w:rsidR="0045459E">
        <w:rPr>
          <w:rFonts w:ascii="Century Gothic" w:hAnsi="Century Gothic" w:cs="Arial"/>
          <w:b/>
        </w:rPr>
        <w:t>25 016</w:t>
      </w:r>
    </w:p>
    <w:p w14:paraId="57583F4D" w14:textId="77777777" w:rsidR="00CF670C" w:rsidRPr="00B71484" w:rsidRDefault="00CF670C" w:rsidP="00E20100">
      <w:pPr>
        <w:spacing w:line="276" w:lineRule="auto"/>
        <w:jc w:val="both"/>
        <w:rPr>
          <w:rFonts w:ascii="Century Gothic" w:hAnsi="Century Gothic" w:cs="Arial"/>
        </w:rPr>
      </w:pPr>
    </w:p>
    <w:p w14:paraId="13CA6D27" w14:textId="02FFEFA6" w:rsidR="00CF670C" w:rsidRDefault="00F276EE" w:rsidP="00B42B2C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 xml:space="preserve">- </w:t>
      </w:r>
      <w:r w:rsidR="000A21AC" w:rsidRPr="00B71484">
        <w:rPr>
          <w:rFonts w:ascii="Century Gothic" w:hAnsi="Century Gothic" w:cs="Arial"/>
        </w:rPr>
        <w:t xml:space="preserve">Objet : </w:t>
      </w:r>
      <w:r w:rsidR="00B42B2C" w:rsidRPr="00B42B2C">
        <w:rPr>
          <w:rFonts w:ascii="Century Gothic" w:hAnsi="Century Gothic" w:cs="Arial"/>
        </w:rPr>
        <w:t>fournir des pièces détachée d'origine ou de qualité équivalente à l'origine, d'accessoires, d'outillages et de produits pour véhicules légers, véhicules utilitaires, véhicules sanitaires et poids lourds et/ou maintenir ces véhicules, pour le compte du Pôle d'Intérêt Commun (PIC) de l'Assistance Publique - Hôpitaux de Paris afin de lui permettre d'assurer la maintenance des véhicules de sa flotte routière.</w:t>
      </w:r>
    </w:p>
    <w:p w14:paraId="2F996E59" w14:textId="77777777" w:rsidR="00B42B2C" w:rsidRDefault="00B42B2C" w:rsidP="00B42B2C">
      <w:pPr>
        <w:spacing w:line="276" w:lineRule="auto"/>
        <w:jc w:val="both"/>
        <w:rPr>
          <w:rFonts w:ascii="Century Gothic" w:hAnsi="Century Gothic" w:cs="Arial"/>
        </w:rPr>
      </w:pPr>
    </w:p>
    <w:p w14:paraId="3D5673A1" w14:textId="77777777" w:rsidR="00CF670C" w:rsidRPr="00C93F30" w:rsidRDefault="00CF670C" w:rsidP="00C93F30">
      <w:pPr>
        <w:spacing w:line="276" w:lineRule="auto"/>
        <w:jc w:val="both"/>
        <w:rPr>
          <w:rFonts w:ascii="Century Gothic" w:hAnsi="Century Gothic" w:cs="Arial"/>
        </w:rPr>
      </w:pPr>
      <w:r w:rsidRPr="00C93F30">
        <w:rPr>
          <w:rFonts w:ascii="Century Gothic" w:hAnsi="Century Gothic" w:cs="Arial"/>
        </w:rPr>
        <w:t>Le marché sera conclu pour une durée de trois ans (3) à compter de la date de notification du présent marché.</w:t>
      </w:r>
    </w:p>
    <w:p w14:paraId="2688208B" w14:textId="77777777" w:rsidR="00E20100" w:rsidRDefault="00E20100" w:rsidP="00CF670C">
      <w:pPr>
        <w:spacing w:line="276" w:lineRule="auto"/>
        <w:rPr>
          <w:rFonts w:ascii="Century Gothic" w:hAnsi="Century Gothic" w:cs="Arial"/>
        </w:rPr>
      </w:pPr>
    </w:p>
    <w:p w14:paraId="100B2A13" w14:textId="14E4E450" w:rsidR="00E20100" w:rsidRDefault="00E20100" w:rsidP="00E20100">
      <w:pPr>
        <w:spacing w:line="276" w:lineRule="auto"/>
        <w:jc w:val="both"/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t>-</w:t>
      </w:r>
      <w:r w:rsidRPr="00B71484">
        <w:rPr>
          <w:rFonts w:ascii="Century Gothic" w:hAnsi="Century Gothic" w:cs="Arial"/>
          <w:color w:val="000000"/>
        </w:rPr>
        <w:t xml:space="preserve"> Fournisseur :</w:t>
      </w:r>
    </w:p>
    <w:p w14:paraId="2C1784D7" w14:textId="77777777" w:rsidR="00C93F30" w:rsidRPr="00B71484" w:rsidRDefault="00C93F30" w:rsidP="00E20100">
      <w:pPr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75E8E1B9" w14:textId="30D81CC2" w:rsidR="00F276EE" w:rsidRDefault="00F276EE" w:rsidP="00E20100">
      <w:pPr>
        <w:spacing w:line="276" w:lineRule="auto"/>
        <w:jc w:val="both"/>
        <w:rPr>
          <w:rFonts w:ascii="Century Gothic" w:hAnsi="Century Gothic" w:cs="Arial"/>
          <w:color w:val="000000"/>
        </w:rPr>
      </w:pPr>
      <w:r w:rsidRPr="00B71484">
        <w:rPr>
          <w:rFonts w:ascii="Century Gothic" w:hAnsi="Century Gothic" w:cs="Arial"/>
          <w:color w:val="000000"/>
        </w:rPr>
        <w:t>- Code Fournisseur :</w:t>
      </w:r>
    </w:p>
    <w:p w14:paraId="6DD40BE0" w14:textId="77777777" w:rsidR="00C93F30" w:rsidRPr="00B71484" w:rsidRDefault="00C93F30" w:rsidP="00E20100">
      <w:pPr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2B35C316" w14:textId="145CC107" w:rsidR="00CF670C" w:rsidRPr="00B37995" w:rsidRDefault="00F276EE" w:rsidP="00B42B2C">
      <w:pPr>
        <w:spacing w:line="276" w:lineRule="auto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- Marché n° ___</w:t>
      </w:r>
      <w:r w:rsidR="000A21AC" w:rsidRPr="00B71484">
        <w:rPr>
          <w:rFonts w:ascii="Century Gothic" w:hAnsi="Century Gothic" w:cs="Arial"/>
        </w:rPr>
        <w:t>______________________</w:t>
      </w:r>
      <w:r w:rsidRPr="00B71484">
        <w:rPr>
          <w:rFonts w:ascii="Century Gothic" w:hAnsi="Century Gothic" w:cs="Arial"/>
        </w:rPr>
        <w:t xml:space="preserve">________ </w:t>
      </w:r>
      <w:r w:rsidRPr="00B71484">
        <w:rPr>
          <w:rFonts w:ascii="Century Gothic" w:hAnsi="Century Gothic" w:cs="Arial"/>
        </w:rPr>
        <w:tab/>
        <w:t xml:space="preserve">: </w:t>
      </w:r>
      <w:r w:rsidR="00E20100" w:rsidRPr="00EF72F0">
        <w:rPr>
          <w:rFonts w:ascii="Century Gothic" w:hAnsi="Century Gothic" w:cs="Arial"/>
          <w:iCs/>
        </w:rPr>
        <w:t xml:space="preserve">Marché </w:t>
      </w:r>
      <w:r w:rsidR="00E20100">
        <w:rPr>
          <w:rFonts w:ascii="Century Gothic" w:hAnsi="Century Gothic" w:cs="Arial"/>
          <w:iCs/>
        </w:rPr>
        <w:t xml:space="preserve">de prestation de services, </w:t>
      </w:r>
      <w:r w:rsidR="00E20100" w:rsidRPr="00EF72F0">
        <w:rPr>
          <w:rFonts w:ascii="Century Gothic" w:hAnsi="Century Gothic" w:cs="Arial"/>
          <w:iCs/>
        </w:rPr>
        <w:t xml:space="preserve">passé en </w:t>
      </w:r>
      <w:r w:rsidR="00CF670C" w:rsidRPr="00B71484">
        <w:rPr>
          <w:rFonts w:ascii="Century Gothic" w:hAnsi="Century Gothic" w:cs="Arial"/>
        </w:rPr>
        <w:t xml:space="preserve">application des </w:t>
      </w:r>
      <w:r w:rsidR="00CF670C" w:rsidRPr="00B37995">
        <w:rPr>
          <w:rFonts w:ascii="Century Gothic" w:hAnsi="Century Gothic" w:cs="Arial"/>
        </w:rPr>
        <w:t>articles R.</w:t>
      </w:r>
      <w:r w:rsidR="00395370">
        <w:rPr>
          <w:rFonts w:ascii="Century Gothic" w:hAnsi="Century Gothic" w:cs="Arial"/>
        </w:rPr>
        <w:t xml:space="preserve"> </w:t>
      </w:r>
      <w:r w:rsidR="00CF670C" w:rsidRPr="00B37995">
        <w:rPr>
          <w:rFonts w:ascii="Century Gothic" w:hAnsi="Century Gothic" w:cs="Arial"/>
        </w:rPr>
        <w:t>2113-4 à R.</w:t>
      </w:r>
      <w:r w:rsidR="00395370">
        <w:rPr>
          <w:rFonts w:ascii="Century Gothic" w:hAnsi="Century Gothic" w:cs="Arial"/>
        </w:rPr>
        <w:t xml:space="preserve"> </w:t>
      </w:r>
      <w:r w:rsidR="00CF670C" w:rsidRPr="00B37995">
        <w:rPr>
          <w:rFonts w:ascii="Century Gothic" w:hAnsi="Century Gothic" w:cs="Arial"/>
        </w:rPr>
        <w:t>2113-6, R.</w:t>
      </w:r>
      <w:r w:rsidR="00395370">
        <w:rPr>
          <w:rFonts w:ascii="Century Gothic" w:hAnsi="Century Gothic" w:cs="Arial"/>
        </w:rPr>
        <w:t xml:space="preserve"> </w:t>
      </w:r>
      <w:r w:rsidR="00CF670C" w:rsidRPr="00B37995">
        <w:rPr>
          <w:rFonts w:ascii="Century Gothic" w:hAnsi="Century Gothic" w:cs="Arial"/>
        </w:rPr>
        <w:t>2162-2 1 à 6 et R.</w:t>
      </w:r>
      <w:r w:rsidR="00395370">
        <w:rPr>
          <w:rFonts w:ascii="Century Gothic" w:hAnsi="Century Gothic" w:cs="Arial"/>
        </w:rPr>
        <w:t xml:space="preserve"> </w:t>
      </w:r>
      <w:r w:rsidR="00CF670C" w:rsidRPr="00B37995">
        <w:rPr>
          <w:rFonts w:ascii="Century Gothic" w:hAnsi="Century Gothic" w:cs="Arial"/>
        </w:rPr>
        <w:t xml:space="preserve">2162-13 à 14 du </w:t>
      </w:r>
      <w:r w:rsidR="00C93F30">
        <w:rPr>
          <w:rFonts w:ascii="Century Gothic" w:hAnsi="Century Gothic" w:cs="Arial"/>
        </w:rPr>
        <w:t>C</w:t>
      </w:r>
      <w:r w:rsidR="00CF670C" w:rsidRPr="00B37995">
        <w:rPr>
          <w:rFonts w:ascii="Century Gothic" w:hAnsi="Century Gothic" w:cs="Arial"/>
        </w:rPr>
        <w:t>ode de la commande publique.</w:t>
      </w:r>
    </w:p>
    <w:p w14:paraId="72406184" w14:textId="4145BB78" w:rsidR="00B71484" w:rsidRPr="00B71484" w:rsidRDefault="00B71484" w:rsidP="00CF670C">
      <w:pPr>
        <w:spacing w:line="360" w:lineRule="auto"/>
        <w:jc w:val="both"/>
        <w:rPr>
          <w:rFonts w:ascii="Century Gothic" w:hAnsi="Century Gothic" w:cs="Arial"/>
        </w:rPr>
      </w:pPr>
    </w:p>
    <w:p w14:paraId="2B478830" w14:textId="0BBA7C63" w:rsidR="00B71484" w:rsidRPr="00B42B2C" w:rsidRDefault="00F276EE" w:rsidP="00B42B2C">
      <w:pPr>
        <w:pStyle w:val="Corpsdetexte3"/>
        <w:spacing w:line="276" w:lineRule="auto"/>
        <w:rPr>
          <w:rFonts w:ascii="Century Gothic" w:hAnsi="Century Gothic" w:cs="Arial"/>
          <w:color w:val="auto"/>
          <w:sz w:val="20"/>
        </w:rPr>
      </w:pPr>
      <w:r w:rsidRPr="00B71484">
        <w:rPr>
          <w:rFonts w:ascii="Century Gothic" w:hAnsi="Century Gothic" w:cs="Arial"/>
          <w:color w:val="auto"/>
          <w:sz w:val="20"/>
        </w:rPr>
        <w:t xml:space="preserve">- </w:t>
      </w:r>
      <w:r w:rsidR="00531EE3" w:rsidRPr="00B42B2C">
        <w:rPr>
          <w:rFonts w:ascii="Century Gothic" w:hAnsi="Century Gothic" w:cs="Arial"/>
          <w:color w:val="auto"/>
          <w:sz w:val="20"/>
        </w:rPr>
        <w:t>Signataire du marché :</w:t>
      </w:r>
      <w:bookmarkStart w:id="0" w:name="_GoBack"/>
      <w:bookmarkEnd w:id="0"/>
      <w:r w:rsidR="00531EE3" w:rsidRPr="00B42B2C">
        <w:rPr>
          <w:rFonts w:ascii="Century Gothic" w:hAnsi="Century Gothic" w:cs="Arial"/>
          <w:color w:val="auto"/>
          <w:sz w:val="20"/>
        </w:rPr>
        <w:t xml:space="preserve"> </w:t>
      </w:r>
      <w:r w:rsidR="000A21AC" w:rsidRPr="00B42B2C">
        <w:rPr>
          <w:rFonts w:ascii="Century Gothic" w:hAnsi="Century Gothic" w:cs="Arial"/>
          <w:color w:val="auto"/>
          <w:sz w:val="20"/>
        </w:rPr>
        <w:t>le Directeur du PIC</w:t>
      </w:r>
      <w:r w:rsidRPr="00B42B2C">
        <w:rPr>
          <w:rFonts w:ascii="Century Gothic" w:hAnsi="Century Gothic" w:cs="Arial"/>
          <w:color w:val="auto"/>
          <w:sz w:val="20"/>
        </w:rPr>
        <w:t xml:space="preserve">, </w:t>
      </w:r>
      <w:r w:rsidR="00B42B2C" w:rsidRPr="00B42B2C">
        <w:rPr>
          <w:rFonts w:ascii="Century Gothic" w:hAnsi="Century Gothic" w:cs="Arial"/>
          <w:color w:val="auto"/>
          <w:sz w:val="20"/>
        </w:rPr>
        <w:t>ayant reçu délégation de signature du directeur général, par arrêté directorial 75-2021-05-17-00027 du 17 mai 2021.</w:t>
      </w:r>
    </w:p>
    <w:p w14:paraId="0C429CA3" w14:textId="77777777" w:rsidR="00B42B2C" w:rsidRDefault="00B42B2C" w:rsidP="00B42B2C">
      <w:pPr>
        <w:pStyle w:val="Corpsdetexte3"/>
        <w:spacing w:line="276" w:lineRule="auto"/>
        <w:rPr>
          <w:rFonts w:ascii="Century Gothic" w:hAnsi="Century Gothic" w:cs="Arial"/>
          <w:color w:val="000000"/>
        </w:rPr>
      </w:pPr>
    </w:p>
    <w:p w14:paraId="4833FE49" w14:textId="77777777" w:rsidR="00223E2C" w:rsidRDefault="006666FD">
      <w:pPr>
        <w:spacing w:line="360" w:lineRule="auto"/>
        <w:jc w:val="both"/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t xml:space="preserve">- Notifié le </w:t>
      </w:r>
      <w:r w:rsidR="00F276EE" w:rsidRPr="00B71484">
        <w:rPr>
          <w:rFonts w:ascii="Century Gothic" w:hAnsi="Century Gothic" w:cs="Arial"/>
          <w:color w:val="000000"/>
        </w:rPr>
        <w:t>: _____________________</w:t>
      </w:r>
    </w:p>
    <w:p w14:paraId="4F7F95E6" w14:textId="5F2EB1E6" w:rsidR="00F276EE" w:rsidRPr="00B71484" w:rsidRDefault="00F276EE">
      <w:pPr>
        <w:spacing w:line="360" w:lineRule="auto"/>
        <w:jc w:val="both"/>
        <w:rPr>
          <w:rFonts w:ascii="Century Gothic" w:hAnsi="Century Gothic"/>
        </w:rPr>
      </w:pPr>
      <w:r w:rsidRPr="00B71484">
        <w:rPr>
          <w:rFonts w:ascii="Century Gothic" w:hAnsi="Century Gothic"/>
          <w:color w:val="FF0000"/>
        </w:rPr>
        <w:br w:type="page"/>
      </w:r>
    </w:p>
    <w:p w14:paraId="6CA68679" w14:textId="77777777" w:rsidR="00F276EE" w:rsidRPr="00D426E4" w:rsidRDefault="00F276EE">
      <w:pPr>
        <w:pStyle w:val="Titre2"/>
        <w:rPr>
          <w:rFonts w:ascii="Century Gothic" w:hAnsi="Century Gothic" w:cs="Arial"/>
          <w:sz w:val="24"/>
          <w:szCs w:val="24"/>
        </w:rPr>
      </w:pPr>
      <w:r w:rsidRPr="00D426E4">
        <w:rPr>
          <w:rFonts w:ascii="Century Gothic" w:hAnsi="Century Gothic" w:cs="Arial"/>
          <w:sz w:val="24"/>
          <w:szCs w:val="24"/>
        </w:rPr>
        <w:t>B) PARTIE RESERVEE AU PRESTATAIRE</w:t>
      </w:r>
    </w:p>
    <w:p w14:paraId="35A358ED" w14:textId="77777777" w:rsidR="00E20100" w:rsidRPr="0089109A" w:rsidRDefault="00E20100" w:rsidP="00E20100">
      <w:pPr>
        <w:jc w:val="both"/>
        <w:rPr>
          <w:rFonts w:ascii="Century Gothic" w:hAnsi="Century Gothic" w:cs="Arial"/>
          <w:color w:val="000000"/>
        </w:rPr>
      </w:pPr>
    </w:p>
    <w:p w14:paraId="58295AE4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Je soussigné,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  <w:t>Fonction :</w:t>
      </w:r>
    </w:p>
    <w:p w14:paraId="4590CB59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Agissant pour mon propre compte ou pour le compte de ___________</w:t>
      </w:r>
    </w:p>
    <w:p w14:paraId="5ED5EC19" w14:textId="77777777" w:rsidR="00B33A0D" w:rsidRPr="00B71484" w:rsidRDefault="00B33A0D" w:rsidP="00B33A0D">
      <w:pPr>
        <w:pStyle w:val="Titre6"/>
        <w:rPr>
          <w:rFonts w:ascii="Century Gothic" w:hAnsi="Century Gothic" w:cs="Arial"/>
          <w:i w:val="0"/>
          <w:color w:val="auto"/>
          <w:sz w:val="20"/>
        </w:rPr>
      </w:pPr>
      <w:r w:rsidRPr="00B71484">
        <w:rPr>
          <w:rFonts w:ascii="Century Gothic" w:hAnsi="Century Gothic" w:cs="Arial"/>
          <w:i w:val="0"/>
          <w:color w:val="auto"/>
          <w:sz w:val="20"/>
        </w:rPr>
        <w:t>Mandataire du groupement solidaire / conjoint* :</w:t>
      </w:r>
    </w:p>
    <w:p w14:paraId="4FCF61F5" w14:textId="77777777" w:rsidR="00B33A0D" w:rsidRPr="00B71484" w:rsidRDefault="00B33A0D" w:rsidP="00B33A0D">
      <w:pPr>
        <w:pStyle w:val="Titre6"/>
        <w:rPr>
          <w:rFonts w:ascii="Century Gothic" w:hAnsi="Century Gothic" w:cs="Arial"/>
          <w:i w:val="0"/>
          <w:color w:val="auto"/>
          <w:sz w:val="20"/>
        </w:rPr>
      </w:pPr>
      <w:r w:rsidRPr="00B71484">
        <w:rPr>
          <w:rFonts w:ascii="Century Gothic" w:hAnsi="Century Gothic" w:cs="Arial"/>
          <w:i w:val="0"/>
          <w:color w:val="auto"/>
          <w:sz w:val="20"/>
        </w:rPr>
        <w:t xml:space="preserve">(* rayer la mention inutile) </w:t>
      </w:r>
    </w:p>
    <w:p w14:paraId="61EDDCE7" w14:textId="77777777" w:rsidR="00B33A0D" w:rsidRPr="00B71484" w:rsidRDefault="00B33A0D" w:rsidP="00B33A0D">
      <w:pPr>
        <w:pStyle w:val="Titre6"/>
        <w:rPr>
          <w:rFonts w:ascii="Century Gothic" w:hAnsi="Century Gothic" w:cs="Arial"/>
          <w:i w:val="0"/>
          <w:color w:val="auto"/>
          <w:sz w:val="20"/>
        </w:rPr>
      </w:pPr>
      <w:r w:rsidRPr="00B71484">
        <w:rPr>
          <w:rFonts w:ascii="Century Gothic" w:hAnsi="Century Gothic" w:cs="Arial"/>
          <w:i w:val="0"/>
          <w:color w:val="auto"/>
          <w:sz w:val="20"/>
        </w:rPr>
        <w:t>Dont le siège est :</w:t>
      </w:r>
    </w:p>
    <w:p w14:paraId="7D406F25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</w:p>
    <w:p w14:paraId="6895F9B9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téléphone :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</w:p>
    <w:p w14:paraId="5C9A1CF3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télécopie :</w:t>
      </w:r>
    </w:p>
    <w:p w14:paraId="1F5581F4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Email :</w:t>
      </w:r>
    </w:p>
    <w:p w14:paraId="2E6721CB" w14:textId="77777777" w:rsidR="00B33A0D" w:rsidRPr="00B71484" w:rsidRDefault="00B33A0D" w:rsidP="00B33A0D">
      <w:pPr>
        <w:pStyle w:val="Corpsdetexte2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>Immatriculée :</w:t>
      </w:r>
      <w:r w:rsidRPr="00B71484">
        <w:rPr>
          <w:rFonts w:ascii="Century Gothic" w:hAnsi="Century Gothic" w:cs="Arial"/>
          <w:sz w:val="20"/>
        </w:rPr>
        <w:tab/>
      </w:r>
      <w:r w:rsidRPr="00B71484">
        <w:rPr>
          <w:rFonts w:ascii="Century Gothic" w:hAnsi="Century Gothic" w:cs="Arial"/>
          <w:sz w:val="20"/>
        </w:rPr>
        <w:tab/>
        <w:t xml:space="preserve">- au SIRET sous le n° </w:t>
      </w:r>
      <w:r w:rsidRPr="00B71484">
        <w:rPr>
          <w:rFonts w:ascii="Century Gothic" w:hAnsi="Century Gothic" w:cs="Arial"/>
          <w:sz w:val="20"/>
        </w:rPr>
        <w:tab/>
      </w:r>
      <w:r w:rsidRPr="00B71484">
        <w:rPr>
          <w:rFonts w:ascii="Century Gothic" w:hAnsi="Century Gothic" w:cs="Arial"/>
          <w:sz w:val="20"/>
        </w:rPr>
        <w:tab/>
        <w:t>:</w:t>
      </w:r>
    </w:p>
    <w:p w14:paraId="45882C68" w14:textId="77777777" w:rsidR="00B33A0D" w:rsidRPr="00B71484" w:rsidRDefault="00B33A0D" w:rsidP="00B33A0D">
      <w:pPr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  <w:t>- au registre du commerce sous le n°</w:t>
      </w:r>
      <w:r w:rsidRPr="00B71484">
        <w:rPr>
          <w:rFonts w:ascii="Century Gothic" w:hAnsi="Century Gothic" w:cs="Arial"/>
        </w:rPr>
        <w:tab/>
        <w:t>:</w:t>
      </w:r>
    </w:p>
    <w:p w14:paraId="141C6C73" w14:textId="77777777" w:rsidR="00B33A0D" w:rsidRPr="00B71484" w:rsidRDefault="00B33A0D" w:rsidP="00B33A0D">
      <w:pPr>
        <w:pStyle w:val="Corpsdetexte2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ab/>
      </w:r>
      <w:r w:rsidRPr="00B71484">
        <w:rPr>
          <w:rFonts w:ascii="Century Gothic" w:hAnsi="Century Gothic" w:cs="Arial"/>
          <w:sz w:val="20"/>
        </w:rPr>
        <w:tab/>
      </w:r>
      <w:r w:rsidRPr="00B71484">
        <w:rPr>
          <w:rFonts w:ascii="Century Gothic" w:hAnsi="Century Gothic" w:cs="Arial"/>
          <w:sz w:val="20"/>
        </w:rPr>
        <w:tab/>
        <w:t xml:space="preserve">- code d’activité économique APE </w:t>
      </w:r>
      <w:r w:rsidRPr="00B71484">
        <w:rPr>
          <w:rFonts w:ascii="Century Gothic" w:hAnsi="Century Gothic" w:cs="Arial"/>
          <w:sz w:val="20"/>
        </w:rPr>
        <w:tab/>
        <w:t>:</w:t>
      </w:r>
    </w:p>
    <w:p w14:paraId="21792303" w14:textId="77777777" w:rsidR="00B33A0D" w:rsidRPr="00D426E4" w:rsidRDefault="00B33A0D" w:rsidP="00B33A0D">
      <w:pPr>
        <w:pStyle w:val="Corpsdetexte2"/>
        <w:rPr>
          <w:rFonts w:ascii="Century Gothic" w:hAnsi="Century Gothic" w:cs="Arial"/>
          <w:sz w:val="20"/>
        </w:rPr>
      </w:pPr>
      <w:r w:rsidRPr="00D426E4">
        <w:rPr>
          <w:rFonts w:ascii="Century Gothic" w:hAnsi="Century Gothic" w:cs="Arial"/>
          <w:sz w:val="20"/>
        </w:rPr>
        <w:tab/>
      </w:r>
      <w:r w:rsidRPr="00D426E4">
        <w:rPr>
          <w:rFonts w:ascii="Century Gothic" w:hAnsi="Century Gothic" w:cs="Arial"/>
          <w:sz w:val="20"/>
        </w:rPr>
        <w:tab/>
      </w:r>
      <w:r w:rsidRPr="00D426E4">
        <w:rPr>
          <w:rFonts w:ascii="Century Gothic" w:hAnsi="Century Gothic" w:cs="Arial"/>
          <w:sz w:val="20"/>
        </w:rPr>
        <w:tab/>
      </w:r>
    </w:p>
    <w:p w14:paraId="3F40FC83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</w:p>
    <w:p w14:paraId="3B23FFF0" w14:textId="037564F1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 xml:space="preserve">Après avoir pris connaissance du </w:t>
      </w:r>
      <w:r w:rsidR="003E4712">
        <w:rPr>
          <w:rFonts w:ascii="Century Gothic" w:hAnsi="Century Gothic" w:cs="Arial"/>
        </w:rPr>
        <w:t>DCE</w:t>
      </w:r>
      <w:r w:rsidRPr="00D426E4">
        <w:rPr>
          <w:rFonts w:ascii="Century Gothic" w:hAnsi="Century Gothic" w:cs="Arial"/>
        </w:rPr>
        <w:t xml:space="preserve"> </w:t>
      </w:r>
      <w:r w:rsidR="00C575B5">
        <w:rPr>
          <w:rFonts w:ascii="Century Gothic" w:hAnsi="Century Gothic" w:cs="Arial"/>
          <w:b/>
        </w:rPr>
        <w:t>n</w:t>
      </w:r>
      <w:r w:rsidRPr="00EC3DE6">
        <w:rPr>
          <w:rFonts w:ascii="Century Gothic" w:hAnsi="Century Gothic" w:cs="Arial"/>
          <w:b/>
        </w:rPr>
        <w:t xml:space="preserve">° PIC </w:t>
      </w:r>
      <w:r w:rsidR="0045459E">
        <w:rPr>
          <w:rFonts w:ascii="Century Gothic" w:hAnsi="Century Gothic" w:cs="Arial"/>
          <w:b/>
        </w:rPr>
        <w:t>25 016</w:t>
      </w:r>
      <w:r w:rsidRPr="00EC3DE6">
        <w:rPr>
          <w:rFonts w:ascii="Century Gothic" w:hAnsi="Century Gothic" w:cs="Arial"/>
          <w:b/>
        </w:rPr>
        <w:t xml:space="preserve"> </w:t>
      </w:r>
      <w:r w:rsidRPr="00D062D5">
        <w:rPr>
          <w:rFonts w:ascii="Century Gothic" w:hAnsi="Century Gothic" w:cs="Arial"/>
        </w:rPr>
        <w:t>et</w:t>
      </w:r>
      <w:r w:rsidRPr="00B81D66">
        <w:rPr>
          <w:rFonts w:ascii="Century Gothic" w:hAnsi="Century Gothic" w:cs="Arial"/>
          <w:color w:val="FF0000"/>
        </w:rPr>
        <w:t xml:space="preserve"> </w:t>
      </w:r>
      <w:r w:rsidRPr="00D426E4">
        <w:rPr>
          <w:rFonts w:ascii="Century Gothic" w:hAnsi="Century Gothic" w:cs="Arial"/>
        </w:rPr>
        <w:t xml:space="preserve">des documents qui y sont mentionnés, et après avoir établi les déclarations prévues aux articles </w:t>
      </w:r>
      <w:r w:rsidRPr="00881318">
        <w:rPr>
          <w:rFonts w:ascii="Century Gothic" w:hAnsi="Century Gothic" w:cs="Arial"/>
        </w:rPr>
        <w:t>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2142-3 à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2142-4,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2143-4,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2143-5, 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2143-6 à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2143-10 et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>2143-11 à R.</w:t>
      </w:r>
      <w:r w:rsidR="00395370">
        <w:rPr>
          <w:rFonts w:ascii="Century Gothic" w:hAnsi="Century Gothic" w:cs="Arial"/>
        </w:rPr>
        <w:t xml:space="preserve"> </w:t>
      </w:r>
      <w:r w:rsidRPr="00881318">
        <w:rPr>
          <w:rFonts w:ascii="Century Gothic" w:hAnsi="Century Gothic" w:cs="Arial"/>
        </w:rPr>
        <w:t xml:space="preserve">2143-12 du </w:t>
      </w:r>
      <w:r w:rsidR="00C575B5">
        <w:rPr>
          <w:rFonts w:ascii="Century Gothic" w:hAnsi="Century Gothic" w:cs="Arial"/>
        </w:rPr>
        <w:t>C</w:t>
      </w:r>
      <w:r w:rsidRPr="00881318">
        <w:rPr>
          <w:rFonts w:ascii="Century Gothic" w:hAnsi="Century Gothic" w:cs="Arial"/>
        </w:rPr>
        <w:t>ode de la commande publique</w:t>
      </w:r>
      <w:r>
        <w:rPr>
          <w:rFonts w:ascii="Century Gothic" w:hAnsi="Century Gothic" w:cs="Arial"/>
        </w:rPr>
        <w:t> :</w:t>
      </w:r>
    </w:p>
    <w:p w14:paraId="6F1E6590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</w:p>
    <w:p w14:paraId="7C2B3B2C" w14:textId="77777777" w:rsidR="00B33A0D" w:rsidRPr="00D426E4" w:rsidRDefault="00B33A0D" w:rsidP="00B33A0D">
      <w:pPr>
        <w:numPr>
          <w:ilvl w:val="0"/>
          <w:numId w:val="2"/>
        </w:num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2189FC8D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</w:p>
    <w:p w14:paraId="45AA608C" w14:textId="77777777" w:rsidR="00B33A0D" w:rsidRPr="00881318" w:rsidRDefault="00B33A0D" w:rsidP="00B33A0D">
      <w:pPr>
        <w:numPr>
          <w:ilvl w:val="0"/>
          <w:numId w:val="2"/>
        </w:num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Déclare que :</w:t>
      </w:r>
    </w:p>
    <w:p w14:paraId="3446C4F5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- les prestations seront exécutées pour le compte de du PIC de l’AP-HP</w:t>
      </w:r>
    </w:p>
    <w:p w14:paraId="19FECCA3" w14:textId="1AFC069B" w:rsidR="00B33A0D" w:rsidRPr="008F1EA3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 xml:space="preserve">- mes prix seront conformes aux dispositions </w:t>
      </w:r>
      <w:r w:rsidRPr="006A0755">
        <w:rPr>
          <w:rFonts w:ascii="Century Gothic" w:hAnsi="Century Gothic" w:cs="Arial"/>
        </w:rPr>
        <w:t xml:space="preserve">de l’article n° 3 du Cahier des Clauses </w:t>
      </w:r>
      <w:r w:rsidR="006A0755">
        <w:rPr>
          <w:rFonts w:ascii="Century Gothic" w:hAnsi="Century Gothic" w:cs="Arial"/>
        </w:rPr>
        <w:t xml:space="preserve">Administratives </w:t>
      </w:r>
      <w:r w:rsidRPr="006A0755">
        <w:rPr>
          <w:rFonts w:ascii="Century Gothic" w:hAnsi="Century Gothic" w:cs="Arial"/>
        </w:rPr>
        <w:t xml:space="preserve">Particulières </w:t>
      </w:r>
      <w:r w:rsidR="00C575B5">
        <w:rPr>
          <w:rFonts w:ascii="Century Gothic" w:hAnsi="Century Gothic" w:cs="Arial"/>
          <w:b/>
        </w:rPr>
        <w:t>n</w:t>
      </w:r>
      <w:r w:rsidRPr="00EC3DE6">
        <w:rPr>
          <w:rFonts w:ascii="Century Gothic" w:hAnsi="Century Gothic" w:cs="Arial"/>
          <w:b/>
        </w:rPr>
        <w:t xml:space="preserve">° PIC </w:t>
      </w:r>
      <w:r w:rsidR="0045459E">
        <w:rPr>
          <w:rFonts w:ascii="Century Gothic" w:hAnsi="Century Gothic" w:cs="Arial"/>
          <w:b/>
        </w:rPr>
        <w:t>25 016</w:t>
      </w:r>
      <w:r w:rsidRPr="008F1EA3">
        <w:rPr>
          <w:rFonts w:ascii="Century Gothic" w:hAnsi="Century Gothic" w:cs="Arial"/>
          <w:b/>
        </w:rPr>
        <w:t>.</w:t>
      </w:r>
    </w:p>
    <w:p w14:paraId="5EFD56B0" w14:textId="77777777" w:rsidR="00B33A0D" w:rsidRPr="008F1EA3" w:rsidRDefault="00B33A0D" w:rsidP="00B33A0D">
      <w:pPr>
        <w:jc w:val="both"/>
        <w:rPr>
          <w:rFonts w:ascii="Century Gothic" w:hAnsi="Century Gothic" w:cs="Arial"/>
        </w:rPr>
      </w:pPr>
    </w:p>
    <w:p w14:paraId="37F39719" w14:textId="77777777" w:rsidR="00B33A0D" w:rsidRPr="00D426E4" w:rsidRDefault="00B33A0D" w:rsidP="00B33A0D">
      <w:pPr>
        <w:numPr>
          <w:ilvl w:val="0"/>
          <w:numId w:val="2"/>
        </w:num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16F868E9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</w:p>
    <w:p w14:paraId="52DD696B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au nom de</w:t>
      </w:r>
      <w:r w:rsidRPr="00D426E4">
        <w:rPr>
          <w:rFonts w:ascii="Century Gothic" w:hAnsi="Century Gothic" w:cs="Arial"/>
        </w:rPr>
        <w:tab/>
        <w:t>:</w:t>
      </w:r>
    </w:p>
    <w:p w14:paraId="1321FF3F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à la banque</w:t>
      </w:r>
      <w:r w:rsidRPr="00D426E4">
        <w:rPr>
          <w:rFonts w:ascii="Century Gothic" w:hAnsi="Century Gothic" w:cs="Arial"/>
        </w:rPr>
        <w:tab/>
        <w:t>:</w:t>
      </w:r>
    </w:p>
    <w:p w14:paraId="1A49D168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Compte n°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  <w:t>Code banque :</w:t>
      </w:r>
      <w:r w:rsidRPr="00D426E4">
        <w:rPr>
          <w:rFonts w:ascii="Century Gothic" w:hAnsi="Century Gothic" w:cs="Arial"/>
        </w:rPr>
        <w:tab/>
      </w:r>
    </w:p>
    <w:p w14:paraId="1CF33B21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Code Guichet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</w:r>
      <w:r w:rsidRPr="00D426E4">
        <w:rPr>
          <w:rFonts w:ascii="Century Gothic" w:hAnsi="Century Gothic" w:cs="Arial"/>
        </w:rPr>
        <w:tab/>
        <w:t>Code RIB</w:t>
      </w:r>
      <w:r w:rsidRPr="00D426E4">
        <w:rPr>
          <w:rFonts w:ascii="Century Gothic" w:hAnsi="Century Gothic" w:cs="Arial"/>
        </w:rPr>
        <w:tab/>
        <w:t>:</w:t>
      </w:r>
    </w:p>
    <w:p w14:paraId="3A302B3E" w14:textId="77777777" w:rsidR="00B33A0D" w:rsidRPr="00D426E4" w:rsidRDefault="00B33A0D" w:rsidP="00B33A0D">
      <w:pPr>
        <w:jc w:val="both"/>
        <w:rPr>
          <w:rFonts w:ascii="Century Gothic" w:hAnsi="Century Gothic" w:cs="Arial"/>
        </w:rPr>
      </w:pPr>
    </w:p>
    <w:p w14:paraId="64F7C396" w14:textId="366D6E0E" w:rsidR="00B33A0D" w:rsidRPr="00D426E4" w:rsidRDefault="00B33A0D" w:rsidP="00B33A0D">
      <w:pPr>
        <w:pStyle w:val="Corpsdetexte2"/>
        <w:numPr>
          <w:ilvl w:val="0"/>
          <w:numId w:val="2"/>
        </w:numPr>
        <w:rPr>
          <w:rFonts w:ascii="Century Gothic" w:hAnsi="Century Gothic" w:cs="Arial"/>
          <w:color w:val="000000"/>
          <w:sz w:val="20"/>
        </w:rPr>
      </w:pPr>
      <w:r w:rsidRPr="00D426E4">
        <w:rPr>
          <w:rFonts w:ascii="Century Gothic" w:hAnsi="Century Gothic" w:cs="Arial"/>
          <w:sz w:val="20"/>
        </w:rPr>
        <w:t>Affirme sous peine de résiliation de plein droit du marché ou de sa mise en régie aux</w:t>
      </w:r>
      <w:r w:rsidRPr="00D426E4">
        <w:rPr>
          <w:rFonts w:ascii="Century Gothic" w:hAnsi="Century Gothic" w:cs="Arial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881318">
        <w:rPr>
          <w:rFonts w:ascii="Century Gothic" w:hAnsi="Century Gothic" w:cs="Arial"/>
          <w:color w:val="000000"/>
          <w:sz w:val="20"/>
        </w:rPr>
        <w:t>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2142-3 à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2142-4,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2143-4,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2143-5, 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2143-6 à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2143-10 et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>2143-11 à R.</w:t>
      </w:r>
      <w:r w:rsidR="00395370">
        <w:rPr>
          <w:rFonts w:ascii="Century Gothic" w:hAnsi="Century Gothic" w:cs="Arial"/>
          <w:color w:val="000000"/>
          <w:sz w:val="20"/>
        </w:rPr>
        <w:t xml:space="preserve"> </w:t>
      </w:r>
      <w:r w:rsidRPr="00881318">
        <w:rPr>
          <w:rFonts w:ascii="Century Gothic" w:hAnsi="Century Gothic" w:cs="Arial"/>
          <w:color w:val="000000"/>
          <w:sz w:val="20"/>
        </w:rPr>
        <w:t xml:space="preserve">2143-12 du </w:t>
      </w:r>
      <w:r w:rsidR="00C575B5">
        <w:rPr>
          <w:rFonts w:ascii="Century Gothic" w:hAnsi="Century Gothic" w:cs="Arial"/>
          <w:color w:val="000000"/>
          <w:sz w:val="20"/>
        </w:rPr>
        <w:t>C</w:t>
      </w:r>
      <w:r>
        <w:rPr>
          <w:rFonts w:ascii="Century Gothic" w:hAnsi="Century Gothic" w:cs="Arial"/>
          <w:color w:val="000000"/>
          <w:sz w:val="20"/>
        </w:rPr>
        <w:t>ode de la commande publique</w:t>
      </w:r>
      <w:r w:rsidRPr="00D426E4">
        <w:rPr>
          <w:rFonts w:ascii="Century Gothic" w:hAnsi="Century Gothic" w:cs="Arial"/>
          <w:color w:val="000000"/>
          <w:sz w:val="20"/>
        </w:rPr>
        <w:t xml:space="preserve">. </w:t>
      </w:r>
    </w:p>
    <w:p w14:paraId="10173813" w14:textId="77777777" w:rsidR="00B33A0D" w:rsidRPr="00D426E4" w:rsidRDefault="00B33A0D" w:rsidP="00B33A0D">
      <w:pPr>
        <w:pStyle w:val="Corpsdetexte2"/>
        <w:rPr>
          <w:rFonts w:ascii="Century Gothic" w:hAnsi="Century Gothic" w:cs="Arial"/>
          <w:color w:val="000000"/>
          <w:sz w:val="20"/>
        </w:rPr>
      </w:pPr>
    </w:p>
    <w:p w14:paraId="65CED790" w14:textId="1CCF6D77" w:rsidR="00B33A0D" w:rsidRPr="00D426E4" w:rsidRDefault="00B33A0D" w:rsidP="00B33A0D">
      <w:pPr>
        <w:pStyle w:val="Corpsdetexte2"/>
        <w:numPr>
          <w:ilvl w:val="0"/>
          <w:numId w:val="2"/>
        </w:numPr>
        <w:rPr>
          <w:rFonts w:ascii="Century Gothic" w:hAnsi="Century Gothic" w:cs="Arial"/>
          <w:sz w:val="20"/>
        </w:rPr>
      </w:pPr>
      <w:r w:rsidRPr="00D426E4">
        <w:rPr>
          <w:rFonts w:ascii="Century Gothic" w:hAnsi="Century Gothic" w:cs="Arial"/>
          <w:sz w:val="20"/>
        </w:rPr>
        <w:t xml:space="preserve">Avance </w:t>
      </w:r>
      <w:r w:rsidRPr="00881318">
        <w:rPr>
          <w:rFonts w:ascii="Century Gothic" w:hAnsi="Century Gothic" w:cs="Arial"/>
          <w:sz w:val="20"/>
        </w:rPr>
        <w:t>(articles R.</w:t>
      </w:r>
      <w:r w:rsidR="00395370">
        <w:rPr>
          <w:rFonts w:ascii="Century Gothic" w:hAnsi="Century Gothic" w:cs="Arial"/>
          <w:sz w:val="20"/>
        </w:rPr>
        <w:t xml:space="preserve"> </w:t>
      </w:r>
      <w:r w:rsidRPr="00881318">
        <w:rPr>
          <w:rFonts w:ascii="Century Gothic" w:hAnsi="Century Gothic" w:cs="Arial"/>
          <w:sz w:val="20"/>
        </w:rPr>
        <w:t>2191-3 à R.</w:t>
      </w:r>
      <w:r w:rsidR="00395370">
        <w:rPr>
          <w:rFonts w:ascii="Century Gothic" w:hAnsi="Century Gothic" w:cs="Arial"/>
          <w:sz w:val="20"/>
        </w:rPr>
        <w:t xml:space="preserve"> </w:t>
      </w:r>
      <w:r w:rsidRPr="00881318">
        <w:rPr>
          <w:rFonts w:ascii="Century Gothic" w:hAnsi="Century Gothic" w:cs="Arial"/>
          <w:sz w:val="20"/>
        </w:rPr>
        <w:t xml:space="preserve">2191-19 du </w:t>
      </w:r>
      <w:r w:rsidR="00C575B5">
        <w:rPr>
          <w:rFonts w:ascii="Century Gothic" w:hAnsi="Century Gothic" w:cs="Arial"/>
          <w:sz w:val="20"/>
        </w:rPr>
        <w:t>C</w:t>
      </w:r>
      <w:r w:rsidRPr="00881318">
        <w:rPr>
          <w:rFonts w:ascii="Century Gothic" w:hAnsi="Century Gothic" w:cs="Arial"/>
          <w:sz w:val="20"/>
        </w:rPr>
        <w:t>ode de la commande publique)</w:t>
      </w:r>
    </w:p>
    <w:p w14:paraId="4B30A506" w14:textId="77777777" w:rsidR="00B33A0D" w:rsidRPr="00D426E4" w:rsidRDefault="00B33A0D" w:rsidP="00B33A0D">
      <w:pPr>
        <w:pStyle w:val="Corpsdetexte2"/>
        <w:rPr>
          <w:rFonts w:ascii="Century Gothic" w:hAnsi="Century Gothic" w:cs="Arial"/>
          <w:sz w:val="20"/>
        </w:rPr>
      </w:pPr>
    </w:p>
    <w:p w14:paraId="2437BEBC" w14:textId="77777777" w:rsidR="00B33A0D" w:rsidRPr="00D426E4" w:rsidRDefault="00B33A0D" w:rsidP="00B33A0D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D426E4">
        <w:rPr>
          <w:rFonts w:ascii="Century Gothic" w:hAnsi="Century Gothic"/>
        </w:rPr>
        <w:t>Je renonce au bénéfice de l'avance :</w:t>
      </w:r>
      <w:r w:rsidRPr="00D426E4">
        <w:rPr>
          <w:rFonts w:ascii="Century Gothic" w:hAnsi="Century Gothic"/>
        </w:rPr>
        <w:tab/>
      </w:r>
      <w:r w:rsidRPr="00D426E4">
        <w:rPr>
          <w:rFonts w:ascii="Century Gothic" w:hAnsi="Century Gothic"/>
        </w:rPr>
        <w:tab/>
      </w:r>
      <w:r w:rsidRPr="00D426E4">
        <w:rPr>
          <w:rFonts w:ascii="Century Gothic" w:hAnsi="Century Gothic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 w:rsidRPr="00D426E4">
        <w:rPr>
          <w:rFonts w:ascii="Century Gothic" w:hAnsi="Century Gothic"/>
        </w:rPr>
        <w:instrText xml:space="preserve"> FORMCHECKBOX </w:instrText>
      </w:r>
      <w:r w:rsidR="00DD2B6E">
        <w:rPr>
          <w:rFonts w:ascii="Century Gothic" w:hAnsi="Century Gothic"/>
        </w:rPr>
      </w:r>
      <w:r w:rsidR="00DD2B6E">
        <w:rPr>
          <w:rFonts w:ascii="Century Gothic" w:hAnsi="Century Gothic"/>
        </w:rPr>
        <w:fldChar w:fldCharType="separate"/>
      </w:r>
      <w:r w:rsidRPr="00D426E4">
        <w:rPr>
          <w:rFonts w:ascii="Century Gothic" w:hAnsi="Century Gothic"/>
        </w:rPr>
        <w:fldChar w:fldCharType="end"/>
      </w:r>
      <w:bookmarkEnd w:id="1"/>
      <w:r w:rsidRPr="00D426E4">
        <w:rPr>
          <w:rFonts w:ascii="Century Gothic" w:hAnsi="Century Gothic"/>
        </w:rPr>
        <w:tab/>
        <w:t>NON</w:t>
      </w:r>
      <w:r w:rsidRPr="00D426E4">
        <w:rPr>
          <w:rFonts w:ascii="Century Gothic" w:hAnsi="Century Gothic"/>
        </w:rPr>
        <w:tab/>
      </w:r>
      <w:r w:rsidRPr="00D426E4">
        <w:rPr>
          <w:rFonts w:ascii="Century Gothic" w:hAnsi="Century Gothic"/>
        </w:rPr>
        <w:tab/>
      </w:r>
      <w:r w:rsidRPr="00D426E4">
        <w:rPr>
          <w:rFonts w:ascii="Century Gothic" w:hAnsi="Century Gothic"/>
        </w:rPr>
        <w:tab/>
      </w:r>
      <w:r w:rsidRPr="00D426E4">
        <w:rPr>
          <w:rFonts w:ascii="Century Gothic" w:hAnsi="Century Gothic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426E4">
        <w:rPr>
          <w:rFonts w:ascii="Century Gothic" w:hAnsi="Century Gothic"/>
        </w:rPr>
        <w:instrText xml:space="preserve"> FORMCHECKBOX </w:instrText>
      </w:r>
      <w:r w:rsidR="00DD2B6E">
        <w:rPr>
          <w:rFonts w:ascii="Century Gothic" w:hAnsi="Century Gothic"/>
        </w:rPr>
      </w:r>
      <w:r w:rsidR="00DD2B6E">
        <w:rPr>
          <w:rFonts w:ascii="Century Gothic" w:hAnsi="Century Gothic"/>
        </w:rPr>
        <w:fldChar w:fldCharType="separate"/>
      </w:r>
      <w:r w:rsidRPr="00D426E4">
        <w:rPr>
          <w:rFonts w:ascii="Century Gothic" w:hAnsi="Century Gothic"/>
        </w:rPr>
        <w:fldChar w:fldCharType="end"/>
      </w:r>
      <w:r w:rsidRPr="00D426E4">
        <w:rPr>
          <w:rFonts w:ascii="Century Gothic" w:hAnsi="Century Gothic"/>
        </w:rPr>
        <w:tab/>
        <w:t>OUI</w:t>
      </w:r>
    </w:p>
    <w:p w14:paraId="099CE6D3" w14:textId="77777777" w:rsidR="00B33A0D" w:rsidRPr="00D426E4" w:rsidRDefault="00B33A0D" w:rsidP="00B33A0D">
      <w:pPr>
        <w:rPr>
          <w:rFonts w:ascii="Century Gothic" w:hAnsi="Century Gothic"/>
        </w:rPr>
      </w:pPr>
      <w:r w:rsidRPr="00D426E4">
        <w:rPr>
          <w:rFonts w:ascii="Century Gothic" w:hAnsi="Century Gothic"/>
        </w:rPr>
        <w:t>(Cocher la case correspondante.)</w:t>
      </w:r>
    </w:p>
    <w:p w14:paraId="634FECCA" w14:textId="77777777" w:rsidR="00B33A0D" w:rsidRPr="00D426E4" w:rsidRDefault="00B33A0D" w:rsidP="00B33A0D">
      <w:pPr>
        <w:jc w:val="both"/>
        <w:rPr>
          <w:rFonts w:ascii="Century Gothic" w:hAnsi="Century Gothic" w:cs="Arial"/>
          <w:color w:val="000000"/>
        </w:rPr>
      </w:pPr>
    </w:p>
    <w:p w14:paraId="0C3BEDCF" w14:textId="77777777" w:rsidR="00B33A0D" w:rsidRPr="00D426E4" w:rsidRDefault="00B33A0D" w:rsidP="00B33A0D">
      <w:pPr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>6) Mon offre me lie pour la durée de validité des offres indiquée au Règlement de Consultation.</w:t>
      </w:r>
    </w:p>
    <w:p w14:paraId="721ECB4E" w14:textId="6750BE06" w:rsidR="00B33A0D" w:rsidRDefault="00B33A0D" w:rsidP="00B33A0D">
      <w:pPr>
        <w:ind w:left="2268"/>
        <w:jc w:val="both"/>
        <w:rPr>
          <w:rFonts w:ascii="Century Gothic" w:hAnsi="Century Gothic" w:cs="Arial"/>
          <w:color w:val="000000"/>
        </w:rPr>
      </w:pPr>
    </w:p>
    <w:p w14:paraId="1F96D648" w14:textId="4E44124A" w:rsidR="003E4712" w:rsidRDefault="003E4712" w:rsidP="00B33A0D">
      <w:pPr>
        <w:ind w:left="2268"/>
        <w:jc w:val="both"/>
        <w:rPr>
          <w:rFonts w:ascii="Century Gothic" w:hAnsi="Century Gothic" w:cs="Arial"/>
          <w:color w:val="000000"/>
        </w:rPr>
      </w:pPr>
    </w:p>
    <w:p w14:paraId="247E88BC" w14:textId="77777777" w:rsidR="003E4712" w:rsidRPr="00D426E4" w:rsidRDefault="003E4712" w:rsidP="00B33A0D">
      <w:pPr>
        <w:ind w:left="2268"/>
        <w:jc w:val="both"/>
        <w:rPr>
          <w:rFonts w:ascii="Century Gothic" w:hAnsi="Century Gothic" w:cs="Arial"/>
          <w:color w:val="000000"/>
        </w:rPr>
      </w:pPr>
    </w:p>
    <w:p w14:paraId="226A5684" w14:textId="77777777" w:rsidR="00B33A0D" w:rsidRPr="00D426E4" w:rsidRDefault="00B33A0D" w:rsidP="00B33A0D">
      <w:pPr>
        <w:ind w:left="2268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>Fait en un seul original, à _____________________, le___________.</w:t>
      </w:r>
    </w:p>
    <w:p w14:paraId="6485BE13" w14:textId="292207D8" w:rsidR="003E4712" w:rsidRDefault="00B33A0D" w:rsidP="00B33A0D">
      <w:pPr>
        <w:ind w:left="2268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>Signature précédée de la mention “ Lu et approuvé ”et timbre commercial</w:t>
      </w:r>
    </w:p>
    <w:p w14:paraId="1993A20B" w14:textId="77777777" w:rsidR="003E4712" w:rsidRDefault="003E4712">
      <w:pPr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br w:type="page"/>
      </w:r>
    </w:p>
    <w:p w14:paraId="2AD7FC4A" w14:textId="77777777" w:rsidR="00F276EE" w:rsidRPr="00D426E4" w:rsidRDefault="00F276EE">
      <w:pPr>
        <w:pStyle w:val="Titre2"/>
        <w:rPr>
          <w:rFonts w:ascii="Century Gothic" w:hAnsi="Century Gothic" w:cs="Arial"/>
          <w:sz w:val="24"/>
          <w:szCs w:val="24"/>
        </w:rPr>
      </w:pPr>
      <w:r w:rsidRPr="00D426E4">
        <w:rPr>
          <w:rFonts w:ascii="Century Gothic" w:hAnsi="Century Gothic" w:cs="Arial"/>
          <w:sz w:val="24"/>
          <w:szCs w:val="24"/>
        </w:rPr>
        <w:lastRenderedPageBreak/>
        <w:t>C) PARTIE RESERVEE A L’ADMINISTRATION</w:t>
      </w:r>
    </w:p>
    <w:p w14:paraId="3AF67348" w14:textId="77777777" w:rsidR="00F276EE" w:rsidRPr="00D426E4" w:rsidRDefault="00F276EE">
      <w:pPr>
        <w:jc w:val="both"/>
        <w:rPr>
          <w:rFonts w:ascii="Century Gothic" w:hAnsi="Century Gothic"/>
        </w:rPr>
      </w:pPr>
    </w:p>
    <w:p w14:paraId="728B04D6" w14:textId="77777777" w:rsidR="00912F89" w:rsidRDefault="00912F89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</w:p>
    <w:p w14:paraId="1BB1672D" w14:textId="04B95E12" w:rsidR="00F276EE" w:rsidRPr="00D426E4" w:rsidRDefault="00F276EE" w:rsidP="002D52D6">
      <w:pPr>
        <w:spacing w:line="360" w:lineRule="auto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b/>
          <w:color w:val="000000"/>
        </w:rPr>
        <w:t xml:space="preserve">Budget </w:t>
      </w:r>
      <w:r w:rsidRPr="00D426E4">
        <w:rPr>
          <w:rFonts w:ascii="Century Gothic" w:hAnsi="Century Gothic" w:cs="Arial"/>
          <w:color w:val="000000"/>
        </w:rPr>
        <w:t>: BUDGET GENERAL</w:t>
      </w:r>
      <w:r w:rsidRPr="00D426E4">
        <w:rPr>
          <w:rFonts w:ascii="Century Gothic" w:hAnsi="Century Gothic" w:cs="Arial"/>
          <w:color w:val="000000"/>
        </w:rPr>
        <w:tab/>
      </w:r>
      <w:r w:rsidRPr="00D426E4">
        <w:rPr>
          <w:rFonts w:ascii="Century Gothic" w:hAnsi="Century Gothic" w:cs="Arial"/>
          <w:color w:val="000000"/>
        </w:rPr>
        <w:tab/>
      </w:r>
      <w:r w:rsidRPr="00D426E4">
        <w:rPr>
          <w:rFonts w:ascii="Century Gothic" w:hAnsi="Century Gothic" w:cs="Arial"/>
          <w:b/>
          <w:color w:val="000000"/>
        </w:rPr>
        <w:t>Classe</w:t>
      </w:r>
      <w:r w:rsidRPr="00D426E4">
        <w:rPr>
          <w:rFonts w:ascii="Century Gothic" w:hAnsi="Century Gothic" w:cs="Arial"/>
          <w:color w:val="000000"/>
        </w:rPr>
        <w:t xml:space="preserve"> :</w:t>
      </w:r>
      <w:r w:rsidR="004A26B1">
        <w:rPr>
          <w:rFonts w:ascii="Century Gothic" w:hAnsi="Century Gothic" w:cs="Arial"/>
          <w:color w:val="000000"/>
        </w:rPr>
        <w:t xml:space="preserve"> 6</w:t>
      </w:r>
      <w:r w:rsidRPr="00D426E4">
        <w:rPr>
          <w:rFonts w:ascii="Century Gothic" w:hAnsi="Century Gothic" w:cs="Arial"/>
          <w:color w:val="000000"/>
        </w:rPr>
        <w:tab/>
      </w:r>
    </w:p>
    <w:p w14:paraId="7FCFF0E7" w14:textId="1CFB3FCE" w:rsidR="00F276EE" w:rsidRPr="00D426E4" w:rsidRDefault="00F276EE" w:rsidP="002D52D6">
      <w:pPr>
        <w:spacing w:line="360" w:lineRule="auto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Numéro de nomenclature</w:t>
      </w:r>
      <w:r w:rsidRPr="00D426E4">
        <w:rPr>
          <w:rFonts w:ascii="Century Gothic" w:hAnsi="Century Gothic" w:cs="Arial"/>
          <w:color w:val="000000"/>
        </w:rPr>
        <w:t xml:space="preserve"> </w:t>
      </w:r>
      <w:r w:rsidRPr="00D426E4">
        <w:rPr>
          <w:rFonts w:ascii="Century Gothic" w:hAnsi="Century Gothic" w:cs="Arial"/>
        </w:rPr>
        <w:t>(</w:t>
      </w:r>
      <w:r w:rsidR="008D552D" w:rsidRPr="00674BB8">
        <w:rPr>
          <w:rFonts w:ascii="Century Gothic" w:hAnsi="Century Gothic" w:cs="Arial"/>
          <w:i/>
        </w:rPr>
        <w:t>cf. arrêté directorial n°2017-04-13-005 du 13 avril 2017</w:t>
      </w:r>
      <w:r w:rsidRPr="00D426E4">
        <w:rPr>
          <w:rFonts w:ascii="Century Gothic" w:hAnsi="Century Gothic" w:cs="Arial"/>
        </w:rPr>
        <w:t>) :</w:t>
      </w:r>
      <w:r w:rsidR="004A26B1">
        <w:rPr>
          <w:rFonts w:ascii="Century Gothic" w:hAnsi="Century Gothic" w:cs="Arial"/>
        </w:rPr>
        <w:t xml:space="preserve"> </w:t>
      </w:r>
      <w:r w:rsidR="00D76B08">
        <w:rPr>
          <w:rFonts w:ascii="Century Gothic" w:hAnsi="Century Gothic" w:cs="Arial"/>
        </w:rPr>
        <w:t>081020</w:t>
      </w:r>
    </w:p>
    <w:p w14:paraId="6759B9AA" w14:textId="0BD9096C" w:rsidR="00F276EE" w:rsidRPr="00D426E4" w:rsidRDefault="00F276EE" w:rsidP="002D52D6">
      <w:pPr>
        <w:spacing w:line="360" w:lineRule="auto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b/>
          <w:color w:val="000000"/>
        </w:rPr>
        <w:t>Imputation budgétaire</w:t>
      </w:r>
      <w:r w:rsidRPr="00D426E4">
        <w:rPr>
          <w:rFonts w:ascii="Century Gothic" w:hAnsi="Century Gothic" w:cs="Arial"/>
          <w:color w:val="000000"/>
        </w:rPr>
        <w:t xml:space="preserve"> (</w:t>
      </w:r>
      <w:r w:rsidR="000A21AC" w:rsidRPr="00D426E4">
        <w:rPr>
          <w:rFonts w:ascii="Century Gothic" w:hAnsi="Century Gothic" w:cs="Arial"/>
          <w:i/>
        </w:rPr>
        <w:t>Cf.</w:t>
      </w:r>
      <w:r w:rsidRPr="00D426E4">
        <w:rPr>
          <w:rFonts w:ascii="Century Gothic" w:hAnsi="Century Gothic" w:cs="Arial"/>
          <w:i/>
        </w:rPr>
        <w:t xml:space="preserve"> </w:t>
      </w:r>
      <w:r w:rsidR="006B4F4C" w:rsidRPr="00D426E4">
        <w:rPr>
          <w:rFonts w:ascii="Century Gothic" w:hAnsi="Century Gothic" w:cs="Arial"/>
          <w:i/>
        </w:rPr>
        <w:t>nomenclature budgétaire</w:t>
      </w:r>
      <w:r w:rsidRPr="00D426E4">
        <w:rPr>
          <w:rFonts w:ascii="Century Gothic" w:hAnsi="Century Gothic" w:cs="Arial"/>
          <w:color w:val="000000"/>
        </w:rPr>
        <w:t>) :</w:t>
      </w:r>
      <w:r w:rsidR="004A26B1">
        <w:rPr>
          <w:rFonts w:ascii="Century Gothic" w:hAnsi="Century Gothic" w:cs="Arial"/>
          <w:color w:val="000000"/>
        </w:rPr>
        <w:t xml:space="preserve"> </w:t>
      </w:r>
      <w:r w:rsidR="00D76B08">
        <w:rPr>
          <w:rFonts w:ascii="Century Gothic" w:hAnsi="Century Gothic" w:cs="Arial"/>
          <w:color w:val="000000"/>
        </w:rPr>
        <w:t>61525200</w:t>
      </w:r>
    </w:p>
    <w:p w14:paraId="78349063" w14:textId="1A80F5C2" w:rsidR="00F276EE" w:rsidRPr="00D426E4" w:rsidRDefault="00F276EE" w:rsidP="002D52D6">
      <w:pPr>
        <w:pStyle w:val="Corpsdetexte2"/>
        <w:spacing w:line="360" w:lineRule="auto"/>
        <w:rPr>
          <w:rFonts w:ascii="Century Gothic" w:hAnsi="Century Gothic" w:cs="Arial"/>
          <w:color w:val="000000"/>
          <w:sz w:val="20"/>
        </w:rPr>
      </w:pPr>
      <w:r w:rsidRPr="00D426E4">
        <w:rPr>
          <w:rFonts w:ascii="Century Gothic" w:hAnsi="Century Gothic" w:cs="Arial"/>
          <w:b/>
          <w:color w:val="000000"/>
          <w:sz w:val="20"/>
        </w:rPr>
        <w:t>Exercice</w:t>
      </w:r>
      <w:r w:rsidRPr="00D426E4">
        <w:rPr>
          <w:rFonts w:ascii="Century Gothic" w:hAnsi="Century Gothic" w:cs="Arial"/>
          <w:color w:val="000000"/>
          <w:sz w:val="20"/>
        </w:rPr>
        <w:t> :</w:t>
      </w:r>
      <w:r w:rsidR="000A21AC" w:rsidRPr="00D426E4">
        <w:rPr>
          <w:rFonts w:ascii="Century Gothic" w:hAnsi="Century Gothic" w:cs="Arial"/>
          <w:color w:val="000000"/>
          <w:sz w:val="20"/>
        </w:rPr>
        <w:t xml:space="preserve"> </w:t>
      </w:r>
      <w:r w:rsidR="00C575B5">
        <w:rPr>
          <w:rFonts w:ascii="Century Gothic" w:hAnsi="Century Gothic" w:cs="Arial"/>
          <w:color w:val="000000"/>
          <w:sz w:val="20"/>
        </w:rPr>
        <w:t>2025 - 2026 - 2027 - 2028</w:t>
      </w:r>
    </w:p>
    <w:p w14:paraId="139419CF" w14:textId="77777777" w:rsidR="00F276EE" w:rsidRPr="00D426E4" w:rsidRDefault="00F276EE" w:rsidP="002D52D6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</w:p>
    <w:p w14:paraId="33AEC6C8" w14:textId="77777777" w:rsidR="00B26639" w:rsidRPr="00D426E4" w:rsidRDefault="00F276EE" w:rsidP="004A1A07">
      <w:pPr>
        <w:spacing w:line="276" w:lineRule="auto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Comptable assignataire des paiements</w:t>
      </w:r>
      <w:r w:rsidRPr="00D426E4">
        <w:rPr>
          <w:rFonts w:ascii="Century Gothic" w:hAnsi="Century Gothic" w:cs="Arial"/>
          <w:color w:val="000000"/>
        </w:rPr>
        <w:t xml:space="preserve"> : </w:t>
      </w:r>
      <w:r w:rsidR="00132C18" w:rsidRPr="00D426E4">
        <w:rPr>
          <w:rFonts w:ascii="Century Gothic" w:hAnsi="Century Gothic" w:cs="Arial"/>
        </w:rPr>
        <w:t>Monsieur</w:t>
      </w:r>
      <w:r w:rsidR="00B26639" w:rsidRPr="00D426E4">
        <w:rPr>
          <w:rFonts w:ascii="Century Gothic" w:hAnsi="Century Gothic" w:cs="Arial"/>
        </w:rPr>
        <w:t xml:space="preserve"> </w:t>
      </w:r>
      <w:r w:rsidR="00F36AAE" w:rsidRPr="00D426E4">
        <w:rPr>
          <w:rFonts w:ascii="Century Gothic" w:hAnsi="Century Gothic" w:cs="Arial"/>
        </w:rPr>
        <w:t>l</w:t>
      </w:r>
      <w:r w:rsidR="00B26639" w:rsidRPr="00D426E4">
        <w:rPr>
          <w:rFonts w:ascii="Century Gothic" w:hAnsi="Century Gothic" w:cs="Arial"/>
        </w:rPr>
        <w:t xml:space="preserve">e Directeur Spécialisé des Finances Publiques pour l’Assistance Publique - Hôpitaux de Paris </w:t>
      </w:r>
    </w:p>
    <w:p w14:paraId="3818E117" w14:textId="24046A95" w:rsidR="008D552D" w:rsidRPr="00D426E4" w:rsidRDefault="008D552D" w:rsidP="004A1A07">
      <w:pPr>
        <w:spacing w:line="276" w:lineRule="auto"/>
        <w:jc w:val="both"/>
        <w:rPr>
          <w:rFonts w:ascii="Century Gothic" w:hAnsi="Century Gothic" w:cs="Arial"/>
          <w:b/>
          <w:color w:val="000000"/>
        </w:rPr>
      </w:pPr>
      <w:r w:rsidRPr="00D426E4">
        <w:rPr>
          <w:rFonts w:ascii="Century Gothic" w:hAnsi="Century Gothic" w:cs="Arial"/>
          <w:color w:val="000000"/>
        </w:rPr>
        <w:t xml:space="preserve">Références de la personne habilitée à donner les renseignements prévus aux articles </w:t>
      </w:r>
      <w:r w:rsidRPr="00674BB8">
        <w:rPr>
          <w:rFonts w:ascii="Century Gothic" w:hAnsi="Century Gothic" w:cs="Arial"/>
          <w:color w:val="000000"/>
        </w:rPr>
        <w:t>R.</w:t>
      </w:r>
      <w:r w:rsidR="00395370">
        <w:rPr>
          <w:rFonts w:ascii="Century Gothic" w:hAnsi="Century Gothic" w:cs="Arial"/>
          <w:color w:val="000000"/>
        </w:rPr>
        <w:t xml:space="preserve"> </w:t>
      </w:r>
      <w:r w:rsidRPr="00674BB8">
        <w:rPr>
          <w:rFonts w:ascii="Century Gothic" w:hAnsi="Century Gothic" w:cs="Arial"/>
          <w:color w:val="000000"/>
        </w:rPr>
        <w:t>2191-46 à R.</w:t>
      </w:r>
      <w:r w:rsidR="00395370">
        <w:rPr>
          <w:rFonts w:ascii="Century Gothic" w:hAnsi="Century Gothic" w:cs="Arial"/>
          <w:color w:val="000000"/>
        </w:rPr>
        <w:t xml:space="preserve"> </w:t>
      </w:r>
      <w:r w:rsidRPr="00674BB8">
        <w:rPr>
          <w:rFonts w:ascii="Century Gothic" w:hAnsi="Century Gothic" w:cs="Arial"/>
          <w:color w:val="000000"/>
        </w:rPr>
        <w:t>2191-53 et R.</w:t>
      </w:r>
      <w:r w:rsidR="00395370">
        <w:rPr>
          <w:rFonts w:ascii="Century Gothic" w:hAnsi="Century Gothic" w:cs="Arial"/>
          <w:color w:val="000000"/>
        </w:rPr>
        <w:t xml:space="preserve"> </w:t>
      </w:r>
      <w:r w:rsidRPr="00674BB8">
        <w:rPr>
          <w:rFonts w:ascii="Century Gothic" w:hAnsi="Century Gothic" w:cs="Arial"/>
          <w:color w:val="000000"/>
        </w:rPr>
        <w:t xml:space="preserve">2191-58 du </w:t>
      </w:r>
      <w:r w:rsidR="00C575B5">
        <w:rPr>
          <w:rFonts w:ascii="Century Gothic" w:hAnsi="Century Gothic" w:cs="Arial"/>
          <w:color w:val="000000"/>
        </w:rPr>
        <w:t>C</w:t>
      </w:r>
      <w:r w:rsidRPr="00674BB8">
        <w:rPr>
          <w:rFonts w:ascii="Century Gothic" w:hAnsi="Century Gothic" w:cs="Arial"/>
          <w:color w:val="000000"/>
        </w:rPr>
        <w:t>ode de la commande publique</w:t>
      </w:r>
      <w:r w:rsidRPr="00D426E4">
        <w:rPr>
          <w:rFonts w:ascii="Century Gothic" w:hAnsi="Century Gothic" w:cs="Arial"/>
          <w:color w:val="000000"/>
        </w:rPr>
        <w:t xml:space="preserve">. : </w:t>
      </w:r>
      <w:r w:rsidRPr="00D426E4">
        <w:rPr>
          <w:rFonts w:ascii="Century Gothic" w:hAnsi="Century Gothic" w:cs="Arial"/>
          <w:b/>
        </w:rPr>
        <w:t>Le Directeur du PIC</w:t>
      </w:r>
    </w:p>
    <w:p w14:paraId="2BB1B4C4" w14:textId="58CBFE75" w:rsidR="00F276EE" w:rsidRPr="00D426E4" w:rsidRDefault="00F276EE" w:rsidP="008D552D">
      <w:pPr>
        <w:spacing w:line="360" w:lineRule="auto"/>
        <w:ind w:right="-1"/>
        <w:jc w:val="both"/>
        <w:rPr>
          <w:rFonts w:ascii="Century Gothic" w:hAnsi="Century Gothic" w:cs="Arial"/>
          <w:b/>
          <w:color w:val="000000"/>
        </w:rPr>
      </w:pPr>
    </w:p>
    <w:p w14:paraId="7D0167F7" w14:textId="72A4B808" w:rsidR="000A21AC" w:rsidRPr="00912F89" w:rsidRDefault="000A21AC" w:rsidP="004A1A07">
      <w:pPr>
        <w:spacing w:line="276" w:lineRule="auto"/>
        <w:jc w:val="both"/>
        <w:rPr>
          <w:rFonts w:ascii="Century Gothic" w:hAnsi="Century Gothic" w:cs="Arial"/>
          <w:color w:val="000000"/>
        </w:rPr>
      </w:pPr>
      <w:r w:rsidRPr="00912F89">
        <w:rPr>
          <w:rFonts w:ascii="Century Gothic" w:hAnsi="Century Gothic" w:cs="Arial"/>
          <w:color w:val="000000"/>
        </w:rPr>
        <w:t xml:space="preserve">« Est acceptée la présente </w:t>
      </w:r>
      <w:r w:rsidR="00FA7985" w:rsidRPr="00912F89">
        <w:rPr>
          <w:rFonts w:ascii="Century Gothic" w:hAnsi="Century Gothic" w:cs="Arial"/>
          <w:color w:val="000000"/>
        </w:rPr>
        <w:t>offre</w:t>
      </w:r>
      <w:r w:rsidRPr="00912F89">
        <w:rPr>
          <w:rFonts w:ascii="Century Gothic" w:hAnsi="Century Gothic" w:cs="Arial"/>
          <w:color w:val="000000"/>
        </w:rPr>
        <w:t xml:space="preserve"> pour la </w:t>
      </w:r>
      <w:r w:rsidR="00912F89" w:rsidRPr="00912F89">
        <w:rPr>
          <w:rFonts w:ascii="Century Gothic" w:hAnsi="Century Gothic" w:cs="Arial"/>
          <w:color w:val="000000"/>
        </w:rPr>
        <w:t>Fourniture de pièces détachées, d’équipements, d’accessoires et de consommables nécessaires à la maintenance et à la réparation d</w:t>
      </w:r>
      <w:r w:rsidR="00BE2FB7">
        <w:rPr>
          <w:rFonts w:ascii="Century Gothic" w:hAnsi="Century Gothic" w:cs="Arial"/>
          <w:color w:val="000000"/>
        </w:rPr>
        <w:t>es véhicules de divers marques,</w:t>
      </w:r>
      <w:r w:rsidR="00912F89" w:rsidRPr="00912F89">
        <w:rPr>
          <w:rFonts w:ascii="Century Gothic" w:hAnsi="Century Gothic" w:cs="Arial"/>
          <w:color w:val="000000"/>
        </w:rPr>
        <w:t xml:space="preserve"> utiles au garage de Sécurité, Maintenance et Services, pour assurer la maintenance des véhicules de la flotte automobile de l’Assist</w:t>
      </w:r>
      <w:r w:rsidR="00912F89">
        <w:rPr>
          <w:rFonts w:ascii="Century Gothic" w:hAnsi="Century Gothic" w:cs="Arial"/>
          <w:color w:val="000000"/>
        </w:rPr>
        <w:t>ance Publique Hôpitaux de Paris</w:t>
      </w:r>
      <w:r w:rsidRPr="00912F89">
        <w:rPr>
          <w:rFonts w:ascii="Century Gothic" w:hAnsi="Century Gothic" w:cs="Arial"/>
          <w:color w:val="000000"/>
        </w:rPr>
        <w:t xml:space="preserve">, pour une durée </w:t>
      </w:r>
      <w:r w:rsidR="001468BB" w:rsidRPr="00912F89">
        <w:rPr>
          <w:rFonts w:ascii="Century Gothic" w:hAnsi="Century Gothic" w:cs="Arial"/>
          <w:color w:val="000000"/>
        </w:rPr>
        <w:t>de 3</w:t>
      </w:r>
      <w:r w:rsidRPr="00912F89">
        <w:rPr>
          <w:rFonts w:ascii="Century Gothic" w:hAnsi="Century Gothic" w:cs="Arial"/>
          <w:color w:val="000000"/>
        </w:rPr>
        <w:t xml:space="preserve"> an</w:t>
      </w:r>
      <w:r w:rsidR="00673A12" w:rsidRPr="00912F89">
        <w:rPr>
          <w:rFonts w:ascii="Century Gothic" w:hAnsi="Century Gothic" w:cs="Arial"/>
          <w:color w:val="000000"/>
        </w:rPr>
        <w:t>s</w:t>
      </w:r>
      <w:r w:rsidRPr="00912F89">
        <w:rPr>
          <w:rFonts w:ascii="Century Gothic" w:hAnsi="Century Gothic" w:cs="Arial"/>
          <w:color w:val="000000"/>
        </w:rPr>
        <w:t xml:space="preserve"> à compter de la date de notification du présent marché ». </w:t>
      </w:r>
    </w:p>
    <w:p w14:paraId="39FE71C8" w14:textId="77777777" w:rsidR="000A21AC" w:rsidRPr="00D426E4" w:rsidRDefault="000A21AC" w:rsidP="000A21AC">
      <w:pPr>
        <w:spacing w:line="240" w:lineRule="exact"/>
        <w:rPr>
          <w:rFonts w:ascii="Century Gothic" w:hAnsi="Century Gothic"/>
          <w:color w:val="000000"/>
        </w:rPr>
      </w:pPr>
    </w:p>
    <w:p w14:paraId="264BB54F" w14:textId="77777777" w:rsidR="00B8022C" w:rsidRPr="00D426E4" w:rsidRDefault="00B8022C" w:rsidP="00B8022C">
      <w:pPr>
        <w:spacing w:line="240" w:lineRule="exact"/>
        <w:rPr>
          <w:rFonts w:ascii="Century Gothic" w:hAnsi="Century Gothic"/>
          <w:b/>
          <w:color w:val="000000"/>
        </w:rPr>
      </w:pPr>
    </w:p>
    <w:p w14:paraId="6B7DB24F" w14:textId="77777777" w:rsidR="000A21AC" w:rsidRPr="00D426E4" w:rsidRDefault="000A21AC" w:rsidP="000A21AC">
      <w:pPr>
        <w:spacing w:line="240" w:lineRule="exact"/>
        <w:rPr>
          <w:rFonts w:ascii="Century Gothic" w:hAnsi="Century Gothic"/>
          <w:b/>
          <w:color w:val="000000"/>
        </w:rPr>
      </w:pPr>
    </w:p>
    <w:p w14:paraId="502E7164" w14:textId="7EC55400" w:rsidR="000A21AC" w:rsidRPr="00223E2C" w:rsidRDefault="000A21AC" w:rsidP="000A21AC">
      <w:pPr>
        <w:spacing w:line="240" w:lineRule="exact"/>
        <w:rPr>
          <w:rFonts w:ascii="Century Gothic" w:hAnsi="Century Gothic"/>
          <w:b/>
          <w:color w:val="000000"/>
        </w:rPr>
      </w:pPr>
      <w:r w:rsidRPr="00223E2C">
        <w:rPr>
          <w:rFonts w:ascii="Century Gothic" w:hAnsi="Century Gothic"/>
          <w:b/>
          <w:color w:val="000000"/>
        </w:rPr>
        <w:t xml:space="preserve">Montant </w:t>
      </w:r>
      <w:r w:rsidR="001F676A" w:rsidRPr="00223E2C">
        <w:rPr>
          <w:rFonts w:ascii="Century Gothic" w:hAnsi="Century Gothic"/>
          <w:b/>
          <w:color w:val="000000"/>
        </w:rPr>
        <w:t xml:space="preserve">minimum </w:t>
      </w:r>
      <w:r w:rsidRPr="00223E2C">
        <w:rPr>
          <w:rFonts w:ascii="Century Gothic" w:hAnsi="Century Gothic"/>
          <w:b/>
          <w:color w:val="000000"/>
        </w:rPr>
        <w:t>de la consultation</w:t>
      </w:r>
      <w:r w:rsidR="00B8022C" w:rsidRPr="00223E2C">
        <w:rPr>
          <w:rFonts w:ascii="Century Gothic" w:hAnsi="Century Gothic"/>
          <w:b/>
          <w:color w:val="000000"/>
        </w:rPr>
        <w:t> </w:t>
      </w:r>
      <w:r w:rsidR="004E1C50" w:rsidRPr="00223E2C">
        <w:rPr>
          <w:rFonts w:ascii="Century Gothic" w:hAnsi="Century Gothic"/>
          <w:b/>
          <w:color w:val="000000"/>
        </w:rPr>
        <w:t xml:space="preserve">: </w:t>
      </w:r>
      <w:r w:rsidR="00912F89">
        <w:rPr>
          <w:rFonts w:ascii="Century Gothic" w:hAnsi="Century Gothic"/>
          <w:b/>
          <w:color w:val="000000"/>
        </w:rPr>
        <w:t>24</w:t>
      </w:r>
      <w:r w:rsidR="004E1C50">
        <w:rPr>
          <w:rFonts w:ascii="Century Gothic" w:hAnsi="Century Gothic"/>
          <w:b/>
          <w:color w:val="000000"/>
        </w:rPr>
        <w:t> 000,00</w:t>
      </w:r>
      <w:r w:rsidRPr="00223E2C">
        <w:rPr>
          <w:rFonts w:ascii="Century Gothic" w:hAnsi="Century Gothic"/>
          <w:b/>
          <w:color w:val="000000"/>
        </w:rPr>
        <w:t xml:space="preserve"> € HT, soit </w:t>
      </w:r>
      <w:r w:rsidR="00912F89">
        <w:rPr>
          <w:rFonts w:ascii="Century Gothic" w:hAnsi="Century Gothic"/>
          <w:b/>
          <w:color w:val="000000"/>
        </w:rPr>
        <w:t>28 8</w:t>
      </w:r>
      <w:r w:rsidR="004E1C50">
        <w:rPr>
          <w:rFonts w:ascii="Century Gothic" w:hAnsi="Century Gothic"/>
          <w:b/>
          <w:color w:val="000000"/>
        </w:rPr>
        <w:t>00,</w:t>
      </w:r>
      <w:r w:rsidR="001468BB">
        <w:rPr>
          <w:rFonts w:ascii="Century Gothic" w:hAnsi="Century Gothic"/>
          <w:b/>
          <w:color w:val="000000"/>
        </w:rPr>
        <w:t>00</w:t>
      </w:r>
      <w:r w:rsidR="001468BB" w:rsidRPr="00223E2C">
        <w:rPr>
          <w:rFonts w:ascii="Century Gothic" w:hAnsi="Century Gothic"/>
          <w:b/>
          <w:color w:val="000000"/>
        </w:rPr>
        <w:t xml:space="preserve"> €</w:t>
      </w:r>
      <w:r w:rsidRPr="00223E2C">
        <w:rPr>
          <w:rFonts w:ascii="Century Gothic" w:hAnsi="Century Gothic"/>
          <w:b/>
          <w:color w:val="000000"/>
        </w:rPr>
        <w:t xml:space="preserve"> TTC</w:t>
      </w:r>
    </w:p>
    <w:p w14:paraId="3A6D9FEE" w14:textId="1E2BBA23" w:rsidR="00F276EE" w:rsidRPr="00223E2C" w:rsidRDefault="00F276EE">
      <w:pPr>
        <w:pStyle w:val="Corpsdetexte21"/>
        <w:spacing w:after="120" w:line="240" w:lineRule="auto"/>
        <w:rPr>
          <w:rFonts w:ascii="Century Gothic" w:hAnsi="Century Gothic" w:cs="Arial"/>
          <w:i w:val="0"/>
          <w:color w:val="auto"/>
          <w:sz w:val="20"/>
        </w:rPr>
      </w:pPr>
    </w:p>
    <w:p w14:paraId="2385F148" w14:textId="4B82A603" w:rsidR="001F676A" w:rsidRPr="00223E2C" w:rsidRDefault="001F676A" w:rsidP="001F676A">
      <w:pPr>
        <w:spacing w:line="240" w:lineRule="exact"/>
        <w:rPr>
          <w:rFonts w:ascii="Century Gothic" w:hAnsi="Century Gothic"/>
          <w:b/>
          <w:color w:val="000000"/>
        </w:rPr>
      </w:pPr>
      <w:r w:rsidRPr="00223E2C">
        <w:rPr>
          <w:rFonts w:ascii="Century Gothic" w:hAnsi="Century Gothic"/>
          <w:b/>
          <w:color w:val="000000"/>
        </w:rPr>
        <w:t xml:space="preserve">Montant maximum de la consultation : </w:t>
      </w:r>
      <w:r w:rsidR="00912F89">
        <w:rPr>
          <w:rFonts w:ascii="Century Gothic" w:hAnsi="Century Gothic"/>
          <w:b/>
          <w:color w:val="000000"/>
        </w:rPr>
        <w:t>72</w:t>
      </w:r>
      <w:r w:rsidR="004E1C50">
        <w:rPr>
          <w:rFonts w:ascii="Century Gothic" w:hAnsi="Century Gothic"/>
          <w:b/>
          <w:color w:val="000000"/>
        </w:rPr>
        <w:t xml:space="preserve"> 000,00€ HT, </w:t>
      </w:r>
      <w:r w:rsidR="001468BB">
        <w:rPr>
          <w:rFonts w:ascii="Century Gothic" w:hAnsi="Century Gothic"/>
          <w:b/>
          <w:color w:val="000000"/>
        </w:rPr>
        <w:t>soit 86</w:t>
      </w:r>
      <w:r w:rsidR="00912F89">
        <w:rPr>
          <w:rFonts w:ascii="Century Gothic" w:hAnsi="Century Gothic"/>
          <w:b/>
          <w:color w:val="000000"/>
        </w:rPr>
        <w:t xml:space="preserve"> 4</w:t>
      </w:r>
      <w:r w:rsidR="004E1C50">
        <w:rPr>
          <w:rFonts w:ascii="Century Gothic" w:hAnsi="Century Gothic"/>
          <w:b/>
          <w:color w:val="000000"/>
        </w:rPr>
        <w:t>00,00</w:t>
      </w:r>
      <w:r w:rsidRPr="00223E2C">
        <w:rPr>
          <w:rFonts w:ascii="Century Gothic" w:hAnsi="Century Gothic"/>
          <w:b/>
          <w:color w:val="000000"/>
        </w:rPr>
        <w:t xml:space="preserve"> € TTC</w:t>
      </w:r>
    </w:p>
    <w:p w14:paraId="60C0D466" w14:textId="77777777" w:rsidR="00B8022C" w:rsidRDefault="00B8022C">
      <w:pPr>
        <w:pStyle w:val="Corpsdetexte21"/>
        <w:spacing w:after="120" w:line="240" w:lineRule="auto"/>
        <w:rPr>
          <w:rFonts w:ascii="Century Gothic" w:hAnsi="Century Gothic" w:cs="Arial"/>
          <w:color w:val="auto"/>
          <w:sz w:val="20"/>
        </w:rPr>
      </w:pPr>
    </w:p>
    <w:p w14:paraId="4B6CC642" w14:textId="77777777" w:rsidR="00673A12" w:rsidRDefault="00673A12">
      <w:pPr>
        <w:pStyle w:val="Corpsdetexte21"/>
        <w:spacing w:after="120" w:line="240" w:lineRule="auto"/>
        <w:rPr>
          <w:rFonts w:ascii="Century Gothic" w:hAnsi="Century Gothic" w:cs="Arial"/>
          <w:color w:val="auto"/>
          <w:sz w:val="20"/>
        </w:rPr>
      </w:pPr>
    </w:p>
    <w:p w14:paraId="5B4AAC94" w14:textId="77777777" w:rsidR="00912F89" w:rsidRPr="00D426E4" w:rsidRDefault="00912F89">
      <w:pPr>
        <w:pStyle w:val="Corpsdetexte21"/>
        <w:spacing w:after="120" w:line="240" w:lineRule="auto"/>
        <w:rPr>
          <w:rFonts w:ascii="Century Gothic" w:hAnsi="Century Gothic" w:cs="Arial"/>
          <w:color w:val="auto"/>
          <w:sz w:val="20"/>
        </w:rPr>
      </w:pPr>
    </w:p>
    <w:p w14:paraId="3D482A67" w14:textId="36D2625B" w:rsidR="00F276EE" w:rsidRPr="00D426E4" w:rsidRDefault="00736C5A">
      <w:pPr>
        <w:pStyle w:val="Titre3"/>
        <w:spacing w:after="240" w:line="240" w:lineRule="auto"/>
        <w:rPr>
          <w:rFonts w:ascii="Century Gothic" w:hAnsi="Century Gothic"/>
          <w:iCs/>
          <w:sz w:val="20"/>
          <w:highlight w:val="green"/>
        </w:rPr>
      </w:pPr>
      <w:r w:rsidRPr="00D426E4">
        <w:rPr>
          <w:rFonts w:ascii="Century Gothic" w:hAnsi="Century Gothic"/>
          <w:sz w:val="20"/>
        </w:rPr>
        <w:t>A Paris</w:t>
      </w:r>
      <w:r w:rsidR="00F276EE" w:rsidRPr="00D426E4">
        <w:rPr>
          <w:rFonts w:ascii="Century Gothic" w:hAnsi="Century Gothic"/>
          <w:sz w:val="20"/>
        </w:rPr>
        <w:t>, le _____________</w:t>
      </w:r>
    </w:p>
    <w:p w14:paraId="148F8A83" w14:textId="0AB10037" w:rsidR="00F276EE" w:rsidRDefault="00F276EE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 xml:space="preserve">Pour </w:t>
      </w:r>
      <w:r w:rsidR="001278BD" w:rsidRPr="00D426E4">
        <w:rPr>
          <w:rFonts w:ascii="Century Gothic" w:hAnsi="Century Gothic" w:cs="Arial"/>
        </w:rPr>
        <w:t>l</w:t>
      </w:r>
      <w:r w:rsidR="00515FEA" w:rsidRPr="00D426E4">
        <w:rPr>
          <w:rFonts w:ascii="Century Gothic" w:hAnsi="Century Gothic" w:cs="Arial"/>
        </w:rPr>
        <w:t>e</w:t>
      </w:r>
      <w:r w:rsidR="001278BD" w:rsidRPr="00D426E4">
        <w:rPr>
          <w:rFonts w:ascii="Century Gothic" w:hAnsi="Century Gothic" w:cs="Arial"/>
        </w:rPr>
        <w:t xml:space="preserve"> </w:t>
      </w:r>
      <w:r w:rsidR="0080034F" w:rsidRPr="00D426E4">
        <w:rPr>
          <w:rFonts w:ascii="Century Gothic" w:hAnsi="Century Gothic" w:cs="Arial"/>
        </w:rPr>
        <w:t>Directeur général</w:t>
      </w:r>
    </w:p>
    <w:p w14:paraId="4361E53E" w14:textId="77777777" w:rsidR="00C575B5" w:rsidRPr="00D426E4" w:rsidRDefault="00C575B5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</w:p>
    <w:p w14:paraId="61C175F1" w14:textId="55BFDD19" w:rsidR="00F276EE" w:rsidRPr="00D426E4" w:rsidRDefault="00D367F4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e</w:t>
      </w:r>
      <w:r w:rsidR="00F276EE" w:rsidRPr="00D426E4">
        <w:rPr>
          <w:rFonts w:ascii="Century Gothic" w:hAnsi="Century Gothic" w:cs="Arial"/>
        </w:rPr>
        <w:t>t par délégation</w:t>
      </w:r>
    </w:p>
    <w:p w14:paraId="55D67AC9" w14:textId="77777777" w:rsidR="00A94F0D" w:rsidRPr="00D426E4" w:rsidRDefault="00A94F0D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</w:p>
    <w:p w14:paraId="203161DD" w14:textId="77777777" w:rsidR="00A94F0D" w:rsidRPr="00D426E4" w:rsidRDefault="00A94F0D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</w:p>
    <w:p w14:paraId="218423E5" w14:textId="77777777" w:rsidR="00CC4417" w:rsidRPr="00D426E4" w:rsidRDefault="00CC4417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</w:p>
    <w:p w14:paraId="6561BC0A" w14:textId="5D268DD7" w:rsidR="00F276EE" w:rsidRPr="00D426E4" w:rsidRDefault="00736C5A" w:rsidP="008D552D">
      <w:pPr>
        <w:tabs>
          <w:tab w:val="left" w:pos="5387"/>
        </w:tabs>
        <w:ind w:left="6237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Le Directeur du PIC</w:t>
      </w:r>
    </w:p>
    <w:p w14:paraId="7177C025" w14:textId="4A4B9F8A" w:rsidR="00F276EE" w:rsidRPr="00D426E4" w:rsidRDefault="00736C5A" w:rsidP="005F1BD5">
      <w:pPr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br w:type="page"/>
      </w:r>
    </w:p>
    <w:p w14:paraId="37852029" w14:textId="1D68D7C4" w:rsidR="00F276EE" w:rsidRPr="00D426E4" w:rsidRDefault="00736C5A" w:rsidP="00837F59">
      <w:pPr>
        <w:pStyle w:val="Titre2"/>
        <w:rPr>
          <w:rFonts w:ascii="Century Gothic" w:hAnsi="Century Gothic" w:cs="Arial"/>
          <w:iCs/>
          <w:sz w:val="24"/>
          <w:szCs w:val="24"/>
        </w:rPr>
      </w:pPr>
      <w:r w:rsidRPr="00D426E4">
        <w:rPr>
          <w:rFonts w:ascii="Century Gothic" w:hAnsi="Century Gothic" w:cs="Arial"/>
          <w:iCs/>
          <w:sz w:val="24"/>
          <w:szCs w:val="24"/>
        </w:rPr>
        <w:lastRenderedPageBreak/>
        <w:t>D</w:t>
      </w:r>
      <w:r w:rsidR="00F276EE" w:rsidRPr="00D426E4">
        <w:rPr>
          <w:rFonts w:ascii="Century Gothic" w:hAnsi="Century Gothic" w:cs="Arial"/>
          <w:iCs/>
          <w:sz w:val="24"/>
          <w:szCs w:val="24"/>
        </w:rPr>
        <w:t>) REPARTITION DES PRESTATIONS ET DES PAIEMENTS</w:t>
      </w:r>
      <w:r w:rsidR="00837F59" w:rsidRPr="00D426E4">
        <w:rPr>
          <w:rFonts w:ascii="Century Gothic" w:hAnsi="Century Gothic" w:cs="Arial"/>
          <w:iCs/>
          <w:sz w:val="24"/>
          <w:szCs w:val="24"/>
        </w:rPr>
        <w:t xml:space="preserve"> </w:t>
      </w:r>
      <w:r w:rsidR="00F276EE" w:rsidRPr="00D426E4">
        <w:rPr>
          <w:rFonts w:ascii="Century Gothic" w:hAnsi="Century Gothic" w:cs="Arial"/>
          <w:iCs/>
          <w:sz w:val="24"/>
          <w:szCs w:val="24"/>
        </w:rPr>
        <w:t>ENTRE LES MEMBRES DU GROUPEMENT</w:t>
      </w:r>
    </w:p>
    <w:p w14:paraId="092F9F7D" w14:textId="77777777" w:rsidR="00F276EE" w:rsidRPr="00D426E4" w:rsidRDefault="00F276EE" w:rsidP="00837F59">
      <w:pPr>
        <w:spacing w:line="360" w:lineRule="auto"/>
        <w:jc w:val="center"/>
        <w:rPr>
          <w:rFonts w:ascii="Century Gothic" w:hAnsi="Century Gothic"/>
        </w:rPr>
      </w:pPr>
    </w:p>
    <w:p w14:paraId="4E3D0E6A" w14:textId="77777777" w:rsidR="006B4F4C" w:rsidRPr="00D426E4" w:rsidRDefault="006B4F4C">
      <w:pPr>
        <w:jc w:val="both"/>
        <w:rPr>
          <w:rFonts w:ascii="Century Gothic" w:hAnsi="Century Gothic" w:cs="Arial"/>
        </w:rPr>
      </w:pPr>
    </w:p>
    <w:p w14:paraId="175EC696" w14:textId="77777777" w:rsidR="008103C3" w:rsidRPr="00D426E4" w:rsidRDefault="008103C3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Les contractants conjoints précisent dans le tableau ci-dessous la répartition des prestations que c</w:t>
      </w:r>
      <w:r w:rsidR="006B4F4C" w:rsidRPr="00D426E4">
        <w:rPr>
          <w:rFonts w:ascii="Century Gothic" w:hAnsi="Century Gothic" w:cs="Arial"/>
        </w:rPr>
        <w:t>hacun d’eux s’engage à réaliser :</w:t>
      </w:r>
    </w:p>
    <w:p w14:paraId="29F5264F" w14:textId="77777777" w:rsidR="008103C3" w:rsidRPr="00D426E4" w:rsidRDefault="008103C3">
      <w:pPr>
        <w:jc w:val="both"/>
        <w:rPr>
          <w:rFonts w:ascii="Century Gothic" w:hAnsi="Century Gothic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4477"/>
        <w:gridCol w:w="3110"/>
      </w:tblGrid>
      <w:tr w:rsidR="00F276EE" w:rsidRPr="00D426E4" w14:paraId="4D650516" w14:textId="77777777">
        <w:tc>
          <w:tcPr>
            <w:tcW w:w="1771" w:type="dxa"/>
          </w:tcPr>
          <w:p w14:paraId="3CCB78EB" w14:textId="77777777" w:rsidR="00F276EE" w:rsidRPr="00D426E4" w:rsidRDefault="00F276EE">
            <w:pPr>
              <w:jc w:val="center"/>
              <w:rPr>
                <w:rFonts w:ascii="Century Gothic" w:hAnsi="Century Gothic" w:cs="Arial"/>
                <w:i/>
                <w:iCs/>
              </w:rPr>
            </w:pPr>
            <w:r w:rsidRPr="00D426E4">
              <w:rPr>
                <w:rFonts w:ascii="Century Gothic" w:hAnsi="Century Gothic" w:cs="Arial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64EAAF81" w14:textId="77777777" w:rsidR="00F276EE" w:rsidRPr="00D426E4" w:rsidRDefault="00F276EE">
            <w:pPr>
              <w:jc w:val="center"/>
              <w:rPr>
                <w:rFonts w:ascii="Century Gothic" w:hAnsi="Century Gothic" w:cs="Arial"/>
                <w:i/>
                <w:iCs/>
              </w:rPr>
            </w:pPr>
            <w:r w:rsidRPr="00D426E4">
              <w:rPr>
                <w:rFonts w:ascii="Century Gothic" w:hAnsi="Century Gothic" w:cs="Arial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1A5BC36E" w14:textId="77777777" w:rsidR="008103C3" w:rsidRPr="00D426E4" w:rsidRDefault="008103C3">
            <w:pPr>
              <w:jc w:val="center"/>
              <w:rPr>
                <w:rFonts w:ascii="Century Gothic" w:hAnsi="Century Gothic" w:cs="Arial"/>
                <w:i/>
                <w:iCs/>
                <w:color w:val="FF0000"/>
              </w:rPr>
            </w:pPr>
            <w:r w:rsidRPr="00D426E4">
              <w:rPr>
                <w:rFonts w:ascii="Century Gothic" w:hAnsi="Century Gothic" w:cs="Arial"/>
                <w:i/>
                <w:iCs/>
              </w:rPr>
              <w:t>Montant</w:t>
            </w:r>
            <w:r w:rsidR="006B4F4C" w:rsidRPr="00D426E4">
              <w:rPr>
                <w:rFonts w:ascii="Century Gothic" w:hAnsi="Century Gothic" w:cs="Arial"/>
                <w:i/>
                <w:iCs/>
              </w:rPr>
              <w:t>*</w:t>
            </w:r>
          </w:p>
        </w:tc>
      </w:tr>
      <w:tr w:rsidR="00F276EE" w:rsidRPr="00D426E4" w14:paraId="04167BA6" w14:textId="77777777">
        <w:tc>
          <w:tcPr>
            <w:tcW w:w="1771" w:type="dxa"/>
          </w:tcPr>
          <w:p w14:paraId="37810AB0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6C83D8C7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9203824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F276EE" w:rsidRPr="00D426E4" w14:paraId="7BAEB71B" w14:textId="77777777">
        <w:tc>
          <w:tcPr>
            <w:tcW w:w="1771" w:type="dxa"/>
          </w:tcPr>
          <w:p w14:paraId="6D92361D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1D32FA30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47B4BC75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F276EE" w:rsidRPr="00D426E4" w14:paraId="0EE1C47B" w14:textId="77777777">
        <w:tc>
          <w:tcPr>
            <w:tcW w:w="1771" w:type="dxa"/>
          </w:tcPr>
          <w:p w14:paraId="78B38882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1A88CD41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0D36EAFE" w14:textId="77777777" w:rsidR="00F276EE" w:rsidRPr="00D426E4" w:rsidRDefault="00F276E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</w:tbl>
    <w:p w14:paraId="063B4AA0" w14:textId="77777777" w:rsidR="00F276EE" w:rsidRPr="00D426E4" w:rsidRDefault="00F276EE">
      <w:pPr>
        <w:jc w:val="both"/>
        <w:rPr>
          <w:rFonts w:ascii="Century Gothic" w:hAnsi="Century Gothic"/>
        </w:rPr>
      </w:pPr>
    </w:p>
    <w:p w14:paraId="2BAA887C" w14:textId="16D06985" w:rsidR="00F276EE" w:rsidRPr="00D426E4" w:rsidRDefault="006B4F4C" w:rsidP="006B4F4C">
      <w:pPr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 xml:space="preserve">*Pour les accords-cadres et les </w:t>
      </w:r>
      <w:r w:rsidR="009E1AC0" w:rsidRPr="00D426E4">
        <w:rPr>
          <w:rFonts w:ascii="Century Gothic" w:hAnsi="Century Gothic" w:cs="Arial"/>
        </w:rPr>
        <w:t xml:space="preserve">accords-cadres </w:t>
      </w:r>
      <w:r w:rsidRPr="00D426E4">
        <w:rPr>
          <w:rFonts w:ascii="Century Gothic" w:hAnsi="Century Gothic" w:cs="Arial"/>
        </w:rPr>
        <w:t>à bons de commande, l’acte d’engagement peut n’indiquer que la répartition des prestations.</w:t>
      </w:r>
    </w:p>
    <w:p w14:paraId="4842C4E7" w14:textId="77777777" w:rsidR="00F276EE" w:rsidRPr="00D426E4" w:rsidRDefault="00F276EE">
      <w:pPr>
        <w:jc w:val="both"/>
        <w:rPr>
          <w:rFonts w:ascii="Century Gothic" w:hAnsi="Century Gothic"/>
        </w:rPr>
      </w:pPr>
    </w:p>
    <w:p w14:paraId="4488B32D" w14:textId="77777777" w:rsidR="00F276EE" w:rsidRPr="00D426E4" w:rsidRDefault="00F276EE">
      <w:pPr>
        <w:jc w:val="both"/>
        <w:rPr>
          <w:rFonts w:ascii="Century Gothic" w:hAnsi="Century Gothic"/>
        </w:rPr>
      </w:pPr>
    </w:p>
    <w:p w14:paraId="4B4E9658" w14:textId="77777777" w:rsidR="00F276EE" w:rsidRPr="00D426E4" w:rsidRDefault="00F276EE">
      <w:pPr>
        <w:jc w:val="both"/>
        <w:rPr>
          <w:rFonts w:ascii="Century Gothic" w:hAnsi="Century Gothic"/>
        </w:rPr>
      </w:pPr>
    </w:p>
    <w:p w14:paraId="62712A76" w14:textId="208FFDA8" w:rsidR="00F276EE" w:rsidRPr="00D426E4" w:rsidRDefault="00736C5A" w:rsidP="00837F59">
      <w:pPr>
        <w:pStyle w:val="Titre2"/>
        <w:rPr>
          <w:rFonts w:ascii="Century Gothic" w:hAnsi="Century Gothic" w:cs="Arial"/>
          <w:sz w:val="24"/>
          <w:szCs w:val="24"/>
        </w:rPr>
      </w:pPr>
      <w:r w:rsidRPr="00D426E4">
        <w:rPr>
          <w:rFonts w:ascii="Century Gothic" w:hAnsi="Century Gothic" w:cs="Arial"/>
          <w:sz w:val="24"/>
          <w:szCs w:val="24"/>
        </w:rPr>
        <w:t>E</w:t>
      </w:r>
      <w:r w:rsidR="00F276EE" w:rsidRPr="00D426E4">
        <w:rPr>
          <w:rFonts w:ascii="Century Gothic" w:hAnsi="Century Gothic" w:cs="Arial"/>
          <w:sz w:val="24"/>
          <w:szCs w:val="24"/>
        </w:rPr>
        <w:t>) CADRE POUR FORMULE DE NANTISSEMENT</w:t>
      </w:r>
      <w:r w:rsidR="00837F59" w:rsidRPr="00D426E4">
        <w:rPr>
          <w:rFonts w:ascii="Century Gothic" w:hAnsi="Century Gothic" w:cs="Arial"/>
          <w:sz w:val="24"/>
          <w:szCs w:val="24"/>
        </w:rPr>
        <w:t xml:space="preserve"> </w:t>
      </w:r>
      <w:r w:rsidR="00F276EE" w:rsidRPr="00D426E4">
        <w:rPr>
          <w:rFonts w:ascii="Century Gothic" w:hAnsi="Century Gothic" w:cs="Arial"/>
          <w:sz w:val="24"/>
          <w:szCs w:val="24"/>
        </w:rPr>
        <w:t>OU CESSION DE CREANCES</w:t>
      </w:r>
    </w:p>
    <w:p w14:paraId="2A76DF9D" w14:textId="77777777" w:rsidR="00F276EE" w:rsidRPr="00D426E4" w:rsidRDefault="00F276EE" w:rsidP="00676B19">
      <w:pPr>
        <w:jc w:val="both"/>
        <w:rPr>
          <w:rFonts w:ascii="Century Gothic" w:hAnsi="Century Gothic"/>
        </w:rPr>
      </w:pPr>
    </w:p>
    <w:p w14:paraId="2D6D4F58" w14:textId="77777777" w:rsidR="00F276EE" w:rsidRPr="00D426E4" w:rsidRDefault="00F276EE" w:rsidP="00676B19">
      <w:pPr>
        <w:jc w:val="both"/>
        <w:rPr>
          <w:rFonts w:ascii="Century Gothic" w:hAnsi="Century Gothic"/>
        </w:rPr>
      </w:pPr>
    </w:p>
    <w:p w14:paraId="5E0E16AD" w14:textId="77777777" w:rsidR="008D552D" w:rsidRPr="00416C94" w:rsidRDefault="008D552D" w:rsidP="00DD650A">
      <w:pPr>
        <w:spacing w:line="276" w:lineRule="auto"/>
        <w:jc w:val="both"/>
        <w:rPr>
          <w:rFonts w:ascii="Century Gothic" w:hAnsi="Century Gothic" w:cs="Arial"/>
        </w:rPr>
      </w:pPr>
      <w:r w:rsidRPr="00416C94">
        <w:rPr>
          <w:rFonts w:ascii="Century Gothic" w:hAnsi="Century Gothic" w:cs="Arial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5D88C18A" w14:textId="77777777" w:rsidR="008D552D" w:rsidRPr="00416C94" w:rsidRDefault="008D552D" w:rsidP="008D552D">
      <w:pPr>
        <w:spacing w:line="360" w:lineRule="auto"/>
        <w:jc w:val="both"/>
        <w:rPr>
          <w:rFonts w:ascii="Century Gothic" w:hAnsi="Century Gothic" w:cs="Arial"/>
        </w:rPr>
      </w:pPr>
    </w:p>
    <w:p w14:paraId="6275AB0A" w14:textId="77777777" w:rsidR="008D552D" w:rsidRPr="00416C94" w:rsidRDefault="008D552D" w:rsidP="008D552D">
      <w:pPr>
        <w:spacing w:line="360" w:lineRule="auto"/>
        <w:jc w:val="both"/>
        <w:rPr>
          <w:rFonts w:ascii="Century Gothic" w:hAnsi="Century Gothic" w:cs="Arial"/>
        </w:rPr>
      </w:pPr>
    </w:p>
    <w:p w14:paraId="572F8BA7" w14:textId="77777777" w:rsidR="008D552D" w:rsidRPr="00416C94" w:rsidRDefault="008D552D" w:rsidP="008D552D">
      <w:pPr>
        <w:spacing w:line="360" w:lineRule="auto"/>
        <w:jc w:val="both"/>
        <w:rPr>
          <w:rFonts w:ascii="Century Gothic" w:hAnsi="Century Gothic" w:cs="Arial"/>
        </w:rPr>
      </w:pPr>
      <w:r w:rsidRPr="00416C94">
        <w:rPr>
          <w:rFonts w:ascii="Century Gothic" w:hAnsi="Century Gothic" w:cs="Arial"/>
        </w:rPr>
        <w:t xml:space="preserve">Le représentant légal du pouvoir adjudicateur </w:t>
      </w:r>
    </w:p>
    <w:p w14:paraId="560D6A85" w14:textId="77777777" w:rsidR="008D552D" w:rsidRPr="00416C94" w:rsidRDefault="008D552D" w:rsidP="008D552D">
      <w:pPr>
        <w:spacing w:line="360" w:lineRule="auto"/>
        <w:jc w:val="both"/>
        <w:rPr>
          <w:rFonts w:ascii="Century Gothic" w:hAnsi="Century Gothic" w:cs="Arial"/>
        </w:rPr>
      </w:pPr>
    </w:p>
    <w:p w14:paraId="6C3266AE" w14:textId="1583A402" w:rsidR="00F12994" w:rsidRPr="00F12994" w:rsidRDefault="008D552D" w:rsidP="00F12994">
      <w:pP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A Paris, le</w:t>
      </w:r>
    </w:p>
    <w:p w14:paraId="649A028A" w14:textId="77777777" w:rsidR="00F12994" w:rsidRPr="00F12994" w:rsidRDefault="00F12994" w:rsidP="00F12994">
      <w:pPr>
        <w:spacing w:line="360" w:lineRule="auto"/>
        <w:jc w:val="both"/>
        <w:rPr>
          <w:rFonts w:ascii="Century Gothic" w:hAnsi="Century Gothic" w:cs="Arial"/>
        </w:rPr>
      </w:pPr>
    </w:p>
    <w:p w14:paraId="0360668A" w14:textId="77777777" w:rsidR="00F12994" w:rsidRPr="00F12994" w:rsidRDefault="00F12994" w:rsidP="00F12994">
      <w:pPr>
        <w:spacing w:line="360" w:lineRule="auto"/>
        <w:jc w:val="both"/>
        <w:rPr>
          <w:rFonts w:ascii="Century Gothic" w:hAnsi="Century Gothic" w:cs="Arial"/>
        </w:rPr>
      </w:pPr>
    </w:p>
    <w:p w14:paraId="244A8005" w14:textId="3EB235B0" w:rsidR="00F12994" w:rsidRPr="004A1A07" w:rsidRDefault="00F12994" w:rsidP="008D552D">
      <w:pPr>
        <w:spacing w:line="360" w:lineRule="auto"/>
        <w:ind w:left="6379"/>
        <w:rPr>
          <w:rFonts w:ascii="Century Gothic" w:hAnsi="Century Gothic" w:cs="Arial"/>
        </w:rPr>
      </w:pPr>
      <w:r w:rsidRPr="004A1A07">
        <w:rPr>
          <w:rFonts w:ascii="Century Gothic" w:hAnsi="Century Gothic" w:cs="Arial"/>
        </w:rPr>
        <w:t xml:space="preserve">Le Directeur du </w:t>
      </w:r>
      <w:r w:rsidR="004A1A07">
        <w:rPr>
          <w:rFonts w:ascii="Century Gothic" w:hAnsi="Century Gothic" w:cs="Arial"/>
        </w:rPr>
        <w:t>PIC</w:t>
      </w:r>
    </w:p>
    <w:p w14:paraId="704CF069" w14:textId="77777777" w:rsidR="00F12994" w:rsidRPr="004A1A07" w:rsidRDefault="00F12994" w:rsidP="008D552D">
      <w:pPr>
        <w:spacing w:line="360" w:lineRule="auto"/>
        <w:ind w:left="6379"/>
        <w:rPr>
          <w:rFonts w:ascii="Century Gothic" w:hAnsi="Century Gothic" w:cs="Arial"/>
        </w:rPr>
      </w:pPr>
    </w:p>
    <w:p w14:paraId="52AFE60D" w14:textId="7E86FFAB" w:rsidR="00F12994" w:rsidRPr="004A1A07" w:rsidRDefault="008D552D" w:rsidP="008D552D">
      <w:pPr>
        <w:spacing w:line="360" w:lineRule="auto"/>
        <w:ind w:left="6379"/>
        <w:rPr>
          <w:rFonts w:ascii="Century Gothic" w:hAnsi="Century Gothic" w:cs="Arial"/>
        </w:rPr>
      </w:pPr>
      <w:r w:rsidRPr="004A1A07">
        <w:rPr>
          <w:rFonts w:ascii="Century Gothic" w:hAnsi="Century Gothic" w:cs="Arial"/>
        </w:rPr>
        <w:t>J</w:t>
      </w:r>
      <w:r w:rsidR="00F12994" w:rsidRPr="004A1A07">
        <w:rPr>
          <w:rFonts w:ascii="Century Gothic" w:hAnsi="Century Gothic" w:cs="Arial"/>
        </w:rPr>
        <w:t>ean-Charles GRUPELI</w:t>
      </w:r>
    </w:p>
    <w:p w14:paraId="14BFE0F0" w14:textId="77777777" w:rsidR="00F276EE" w:rsidRPr="00F12994" w:rsidRDefault="00F276EE">
      <w:pPr>
        <w:spacing w:line="360" w:lineRule="auto"/>
        <w:jc w:val="both"/>
        <w:rPr>
          <w:rFonts w:ascii="Century Gothic" w:hAnsi="Century Gothic" w:cs="Arial"/>
        </w:rPr>
      </w:pPr>
    </w:p>
    <w:p w14:paraId="202519F3" w14:textId="77777777" w:rsidR="00F276EE" w:rsidRPr="00D426E4" w:rsidRDefault="00F276EE">
      <w:pPr>
        <w:spacing w:line="360" w:lineRule="auto"/>
        <w:jc w:val="both"/>
        <w:rPr>
          <w:rFonts w:ascii="Century Gothic" w:hAnsi="Century Gothic"/>
        </w:rPr>
      </w:pPr>
    </w:p>
    <w:p w14:paraId="4A61530C" w14:textId="77777777" w:rsidR="00F276EE" w:rsidRPr="00D426E4" w:rsidRDefault="00F276EE">
      <w:pPr>
        <w:spacing w:line="360" w:lineRule="auto"/>
        <w:jc w:val="both"/>
        <w:rPr>
          <w:rFonts w:ascii="Century Gothic" w:hAnsi="Century Gothic"/>
        </w:rPr>
      </w:pPr>
    </w:p>
    <w:p w14:paraId="12BBD00C" w14:textId="77777777" w:rsidR="00F276EE" w:rsidRPr="00D426E4" w:rsidRDefault="00F276EE">
      <w:pPr>
        <w:spacing w:line="360" w:lineRule="auto"/>
        <w:jc w:val="both"/>
        <w:rPr>
          <w:rFonts w:ascii="Century Gothic" w:hAnsi="Century Gothic"/>
        </w:rPr>
      </w:pPr>
    </w:p>
    <w:p w14:paraId="4A292A49" w14:textId="77777777" w:rsidR="00F276EE" w:rsidRPr="00D426E4" w:rsidRDefault="00F276EE">
      <w:pPr>
        <w:spacing w:line="360" w:lineRule="auto"/>
        <w:jc w:val="both"/>
        <w:rPr>
          <w:rFonts w:ascii="Century Gothic" w:hAnsi="Century Gothic"/>
        </w:rPr>
      </w:pPr>
    </w:p>
    <w:p w14:paraId="284808C4" w14:textId="77777777" w:rsidR="00F276EE" w:rsidRPr="00D426E4" w:rsidRDefault="00F276EE">
      <w:pPr>
        <w:spacing w:line="360" w:lineRule="auto"/>
        <w:jc w:val="both"/>
        <w:rPr>
          <w:rFonts w:ascii="Century Gothic" w:hAnsi="Century Gothic"/>
        </w:rPr>
      </w:pPr>
    </w:p>
    <w:p w14:paraId="6E84FD4D" w14:textId="77777777" w:rsidR="00884116" w:rsidRPr="00D426E4" w:rsidRDefault="00583D60" w:rsidP="00884116">
      <w:pPr>
        <w:spacing w:line="360" w:lineRule="auto"/>
        <w:jc w:val="both"/>
        <w:rPr>
          <w:rFonts w:ascii="Century Gothic" w:hAnsi="Century Gothic"/>
        </w:rPr>
      </w:pPr>
      <w:r w:rsidRPr="00D426E4">
        <w:rPr>
          <w:rFonts w:ascii="Century Gothic" w:hAnsi="Century Gothic"/>
        </w:rPr>
        <w:br w:type="page"/>
      </w:r>
    </w:p>
    <w:p w14:paraId="7AD1CEF5" w14:textId="25C7C3C2" w:rsidR="004A26B1" w:rsidRPr="00C760A4" w:rsidRDefault="004A26B1" w:rsidP="004A26B1">
      <w:pPr>
        <w:pStyle w:val="Titre2"/>
        <w:rPr>
          <w:rFonts w:ascii="Century Gothic" w:hAnsi="Century Gothic"/>
          <w:color w:val="000000"/>
          <w:sz w:val="24"/>
          <w:szCs w:val="24"/>
        </w:rPr>
      </w:pPr>
      <w:r w:rsidRPr="00C760A4">
        <w:rPr>
          <w:rFonts w:ascii="Century Gothic" w:hAnsi="Century Gothic"/>
          <w:color w:val="000000"/>
          <w:sz w:val="24"/>
          <w:szCs w:val="24"/>
        </w:rPr>
        <w:t>F) Annexe 1</w:t>
      </w:r>
      <w:r w:rsidR="00DC2982">
        <w:rPr>
          <w:rFonts w:ascii="Century Gothic" w:hAnsi="Century Gothic"/>
          <w:color w:val="000000"/>
          <w:sz w:val="24"/>
          <w:szCs w:val="24"/>
        </w:rPr>
        <w:t xml:space="preserve"> - Prix</w:t>
      </w:r>
    </w:p>
    <w:p w14:paraId="5DFD98AB" w14:textId="77777777" w:rsidR="004A26B1" w:rsidRDefault="004A26B1" w:rsidP="004A26B1">
      <w:pPr>
        <w:pStyle w:val="Titre4"/>
        <w:ind w:left="720" w:firstLine="0"/>
        <w:jc w:val="center"/>
        <w:rPr>
          <w:b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701"/>
        <w:gridCol w:w="1701"/>
        <w:gridCol w:w="2835"/>
      </w:tblGrid>
      <w:tr w:rsidR="00FE1204" w:rsidRPr="00BC0408" w14:paraId="45BDF93C" w14:textId="77777777" w:rsidTr="00FE1204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0CA4D2" w14:textId="77777777" w:rsidR="00FE1204" w:rsidRPr="005F0E9E" w:rsidRDefault="00FE1204" w:rsidP="00052E56">
            <w:pPr>
              <w:jc w:val="center"/>
              <w:rPr>
                <w:rFonts w:ascii="Century Gothic" w:hAnsi="Century Gothic" w:cs="Arial"/>
                <w:b/>
              </w:rPr>
            </w:pPr>
            <w:r w:rsidRPr="005F0E9E">
              <w:rPr>
                <w:rFonts w:ascii="Century Gothic" w:hAnsi="Century Gothic" w:cs="Arial"/>
                <w:b/>
              </w:rPr>
              <w:t>Désignation des familles de pièces ou des marques de produits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BD3FF" w14:textId="77777777" w:rsidR="00FE1204" w:rsidRPr="005F0E9E" w:rsidRDefault="00FE1204" w:rsidP="00052E56">
            <w:pPr>
              <w:jc w:val="center"/>
              <w:rPr>
                <w:rFonts w:ascii="Century Gothic" w:hAnsi="Century Gothic" w:cs="Arial"/>
                <w:b/>
              </w:rPr>
            </w:pPr>
            <w:r w:rsidRPr="005F0E9E">
              <w:rPr>
                <w:rFonts w:ascii="Century Gothic" w:hAnsi="Century Gothic" w:cs="Arial"/>
                <w:b/>
              </w:rPr>
              <w:t xml:space="preserve">Référence et date du tarif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0BC75" w14:textId="77777777" w:rsidR="00FE1204" w:rsidRPr="005F0E9E" w:rsidRDefault="00FE1204" w:rsidP="00052E56">
            <w:pPr>
              <w:jc w:val="center"/>
              <w:rPr>
                <w:rFonts w:ascii="Century Gothic" w:hAnsi="Century Gothic" w:cs="Arial"/>
                <w:b/>
              </w:rPr>
            </w:pPr>
            <w:r w:rsidRPr="005F0E9E">
              <w:rPr>
                <w:rFonts w:ascii="Century Gothic" w:hAnsi="Century Gothic" w:cs="Arial"/>
                <w:b/>
              </w:rPr>
              <w:t>Remise consentie sur le tarif en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65C185" w14:textId="77777777" w:rsidR="00FE1204" w:rsidRPr="005F0E9E" w:rsidRDefault="00FE1204" w:rsidP="00052E56">
            <w:pPr>
              <w:jc w:val="center"/>
              <w:rPr>
                <w:rFonts w:ascii="Century Gothic" w:hAnsi="Century Gothic" w:cs="Arial"/>
                <w:b/>
              </w:rPr>
            </w:pPr>
            <w:r w:rsidRPr="005F0E9E">
              <w:rPr>
                <w:rFonts w:ascii="Century Gothic" w:hAnsi="Century Gothic" w:cs="Arial"/>
                <w:b/>
              </w:rPr>
              <w:t>Observations</w:t>
            </w:r>
          </w:p>
        </w:tc>
      </w:tr>
      <w:tr w:rsidR="005F0E9E" w:rsidRPr="00BC0408" w14:paraId="3CA45914" w14:textId="77777777" w:rsidTr="00F5096A"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F5E8C" w14:textId="55EADF19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Alternateur/démarreur VL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DBF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EBB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128D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0A88822B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F4784" w14:textId="24F8BCAE" w:rsid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Allumage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7230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701C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9F63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138D85DC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A3467" w14:textId="2C72E52A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Alternateur/démarreur PL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9089E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6DE3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6C24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7FFF269B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5083D" w14:textId="5B70DE46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Amortisseurs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D24B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561AF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D2A7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033B0541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9159F" w14:textId="2A4DD9C2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Bougie d'allumage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64C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156A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5DA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3AF95EB3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545EA" w14:textId="47AAA960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Bougie préchauffage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D770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9B5A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3DED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01B76752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2DC50" w14:textId="5B95E5AF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Catalyseur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9006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2166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E27B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60E7FCC2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52B68" w14:textId="33C85DD6" w:rsid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Courroie et kit de distribution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2061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FCC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72CE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61BCF1B0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37812" w14:textId="19D571E5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Echappement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4F17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FC32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7F36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22D989B0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0DA2F" w14:textId="237F0BA8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Embrayage PL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107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ABCD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D001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48419991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3D7D1" w14:textId="768589F2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Embrayage VL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2D36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6AFA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979C7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07BF1975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D2B17" w14:textId="2851928B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Filtration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ADBE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493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D13F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311540BB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0607D" w14:textId="42A9A7D0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Freinage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8416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1051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5B02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5C45F346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11A15" w14:textId="353FDB1B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Liaison au sol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4A6F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3DA5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62B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69E70CED" w14:textId="77777777" w:rsidTr="00F5096A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92BABF" w14:textId="49867395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Outillage à main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DD98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F081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73C5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09EEC216" w14:textId="77777777" w:rsidTr="005F639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7E16C" w14:textId="7C7A449B" w:rsidR="005F0E9E" w:rsidRP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Radiateur PL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D9B4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B6B1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13E3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62C7631C" w14:textId="77777777" w:rsidTr="005F639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87892" w14:textId="10D18F1A" w:rsidR="005F0E9E" w:rsidRP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Radiateur VL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43D2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8D67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663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4C08A0CE" w14:textId="77777777" w:rsidTr="005F639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2112D" w14:textId="05FD0AB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  <w:r>
              <w:rPr>
                <w:rFonts w:ascii="Century Gothic" w:hAnsi="Century Gothic" w:cs="Calibri"/>
                <w:color w:val="000000"/>
              </w:rPr>
              <w:t>Roulement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9A352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4E90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581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1ADC46B7" w14:textId="77777777" w:rsidTr="005F639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DE3FE" w14:textId="6961CF2C" w:rsidR="005F0E9E" w:rsidRP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Signalisation - Eclairage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42FD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DB33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0C7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  <w:tr w:rsidR="005F0E9E" w:rsidRPr="00BC0408" w14:paraId="336BBC90" w14:textId="77777777" w:rsidTr="005F639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19C45" w14:textId="3A55F0AB" w:rsidR="005F0E9E" w:rsidRPr="005F0E9E" w:rsidRDefault="005F0E9E" w:rsidP="005F0E9E">
            <w:pPr>
              <w:spacing w:before="40" w:after="4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Thermique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C8F9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E45A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17D2" w14:textId="77777777" w:rsidR="005F0E9E" w:rsidRPr="000A3366" w:rsidRDefault="005F0E9E" w:rsidP="005F0E9E">
            <w:pPr>
              <w:spacing w:before="40" w:after="40"/>
              <w:rPr>
                <w:rFonts w:cs="Arial"/>
              </w:rPr>
            </w:pPr>
          </w:p>
        </w:tc>
      </w:tr>
    </w:tbl>
    <w:p w14:paraId="743C8497" w14:textId="77777777" w:rsidR="0003690F" w:rsidRDefault="0003690F" w:rsidP="008E6A26">
      <w:pPr>
        <w:rPr>
          <w:rFonts w:ascii="Century Gothic" w:hAnsi="Century Gothic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66558D" w:rsidRPr="00CF78CF" w14:paraId="401686EF" w14:textId="77777777" w:rsidTr="00FE1204">
        <w:tc>
          <w:tcPr>
            <w:tcW w:w="652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A7F5788" w14:textId="092DEEB1" w:rsidR="0066558D" w:rsidRPr="00395370" w:rsidRDefault="0066558D" w:rsidP="00395370">
            <w:pPr>
              <w:rPr>
                <w:rFonts w:ascii="Century Gothic" w:hAnsi="Century Gothic" w:cs="Arial"/>
                <w:b/>
              </w:rPr>
            </w:pPr>
            <w:r w:rsidRPr="00395370">
              <w:rPr>
                <w:rFonts w:ascii="Century Gothic" w:hAnsi="Century Gothic" w:cs="Arial"/>
              </w:rPr>
              <w:t xml:space="preserve">Frais de port dans le cas d’une livraison express à la demande </w:t>
            </w:r>
            <w:r w:rsidR="00912F89" w:rsidRPr="00395370">
              <w:rPr>
                <w:rFonts w:ascii="Century Gothic" w:hAnsi="Century Gothic" w:cs="Arial"/>
              </w:rPr>
              <w:t>de SMS</w:t>
            </w:r>
            <w:r w:rsidR="00FE1204" w:rsidRPr="00395370">
              <w:rPr>
                <w:rFonts w:ascii="Century Gothic" w:hAnsi="Century Gothic" w:cs="Arial"/>
              </w:rPr>
              <w:t xml:space="preserve"> </w:t>
            </w:r>
            <w:r w:rsidRPr="00395370">
              <w:rPr>
                <w:rFonts w:ascii="Century Gothic" w:hAnsi="Century Gothic" w:cs="Arial"/>
              </w:rPr>
              <w:t>(</w:t>
            </w:r>
            <w:r w:rsidR="00FD07A2" w:rsidRPr="00395370">
              <w:rPr>
                <w:rFonts w:ascii="Century Gothic" w:hAnsi="Century Gothic" w:cs="Arial"/>
              </w:rPr>
              <w:t xml:space="preserve">cf. Art </w:t>
            </w:r>
            <w:r w:rsidR="00395370" w:rsidRPr="00395370">
              <w:rPr>
                <w:rFonts w:ascii="Century Gothic" w:hAnsi="Century Gothic" w:cs="Arial"/>
              </w:rPr>
              <w:t>4.2</w:t>
            </w:r>
            <w:r w:rsidRPr="00395370">
              <w:rPr>
                <w:rFonts w:ascii="Century Gothic" w:hAnsi="Century Gothic" w:cs="Arial"/>
              </w:rPr>
              <w:t xml:space="preserve"> du </w:t>
            </w:r>
            <w:r w:rsidR="00FD07A2" w:rsidRPr="00395370">
              <w:rPr>
                <w:rFonts w:ascii="Century Gothic" w:hAnsi="Century Gothic" w:cs="Arial"/>
              </w:rPr>
              <w:t>CCAP</w:t>
            </w:r>
            <w:r w:rsidRPr="00395370">
              <w:rPr>
                <w:rFonts w:ascii="Century Gothic" w:hAnsi="Century Gothic" w:cs="Arial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24DAE9B" w14:textId="77777777" w:rsidR="0066558D" w:rsidRPr="00CF78CF" w:rsidRDefault="0066558D" w:rsidP="00052E56">
            <w:pPr>
              <w:jc w:val="right"/>
              <w:rPr>
                <w:rFonts w:ascii="Century Gothic" w:hAnsi="Century Gothic" w:cs="Arial"/>
              </w:rPr>
            </w:pPr>
          </w:p>
          <w:p w14:paraId="093064FA" w14:textId="77777777" w:rsidR="0066558D" w:rsidRPr="00CF78CF" w:rsidRDefault="0066558D" w:rsidP="00052E56">
            <w:pPr>
              <w:jc w:val="right"/>
              <w:rPr>
                <w:rFonts w:ascii="Century Gothic" w:hAnsi="Century Gothic" w:cs="Arial"/>
              </w:rPr>
            </w:pPr>
          </w:p>
          <w:p w14:paraId="209E772E" w14:textId="77777777" w:rsidR="0066558D" w:rsidRPr="00CF78CF" w:rsidRDefault="0066558D" w:rsidP="00052E56">
            <w:pPr>
              <w:jc w:val="right"/>
              <w:rPr>
                <w:rFonts w:ascii="Century Gothic" w:hAnsi="Century Gothic" w:cs="Arial"/>
              </w:rPr>
            </w:pPr>
          </w:p>
          <w:p w14:paraId="7A4EE790" w14:textId="77777777" w:rsidR="0066558D" w:rsidRPr="00CF78CF" w:rsidRDefault="0066558D" w:rsidP="00052E56">
            <w:pPr>
              <w:jc w:val="right"/>
              <w:rPr>
                <w:rFonts w:ascii="Century Gothic" w:hAnsi="Century Gothic" w:cs="Arial"/>
              </w:rPr>
            </w:pPr>
          </w:p>
        </w:tc>
      </w:tr>
    </w:tbl>
    <w:p w14:paraId="4CDEBB75" w14:textId="77777777" w:rsidR="006848C4" w:rsidRDefault="006848C4" w:rsidP="008E6A26">
      <w:pPr>
        <w:rPr>
          <w:rFonts w:ascii="Century Gothic" w:hAnsi="Century Gothic"/>
        </w:rPr>
      </w:pPr>
    </w:p>
    <w:p w14:paraId="59D6464D" w14:textId="7398290E" w:rsidR="008E6A26" w:rsidRPr="009440CB" w:rsidRDefault="008E6A26" w:rsidP="008E6A26">
      <w:pPr>
        <w:rPr>
          <w:rFonts w:ascii="Century Gothic" w:hAnsi="Century Gothic"/>
        </w:rPr>
      </w:pPr>
      <w:r w:rsidRPr="009440CB">
        <w:rPr>
          <w:rFonts w:ascii="Century Gothic" w:hAnsi="Century Gothic"/>
        </w:rPr>
        <w:t xml:space="preserve">Les prix s’entendent en </w:t>
      </w:r>
      <w:r w:rsidR="00F7538B">
        <w:rPr>
          <w:rFonts w:ascii="Century Gothic" w:hAnsi="Century Gothic"/>
        </w:rPr>
        <w:t>€</w:t>
      </w:r>
      <w:r w:rsidRPr="009440CB">
        <w:rPr>
          <w:rFonts w:ascii="Century Gothic" w:hAnsi="Century Gothic"/>
        </w:rPr>
        <w:t xml:space="preserve"> Hors </w:t>
      </w:r>
      <w:r w:rsidR="0066558D" w:rsidRPr="009440CB">
        <w:rPr>
          <w:rFonts w:ascii="Century Gothic" w:hAnsi="Century Gothic"/>
        </w:rPr>
        <w:t>Taxe</w:t>
      </w:r>
      <w:r w:rsidR="00F7538B">
        <w:rPr>
          <w:rFonts w:ascii="Century Gothic" w:hAnsi="Century Gothic"/>
        </w:rPr>
        <w:t>.</w:t>
      </w:r>
    </w:p>
    <w:p w14:paraId="737A9AEE" w14:textId="05F8CFDB" w:rsidR="00FD07A2" w:rsidRDefault="00FD07A2" w:rsidP="00932096">
      <w:pPr>
        <w:jc w:val="right"/>
        <w:rPr>
          <w:rFonts w:ascii="Century Gothic" w:hAnsi="Century Gothic"/>
        </w:rPr>
      </w:pPr>
    </w:p>
    <w:p w14:paraId="354ACAB1" w14:textId="2CE32D39" w:rsidR="005F0E9E" w:rsidRDefault="005F0E9E" w:rsidP="00932096">
      <w:pPr>
        <w:jc w:val="right"/>
        <w:rPr>
          <w:rFonts w:ascii="Century Gothic" w:hAnsi="Century Gothic"/>
        </w:rPr>
      </w:pPr>
    </w:p>
    <w:p w14:paraId="224A9E01" w14:textId="1D402019" w:rsidR="005F0E9E" w:rsidRDefault="005F0E9E" w:rsidP="00932096">
      <w:pPr>
        <w:jc w:val="right"/>
        <w:rPr>
          <w:rFonts w:ascii="Century Gothic" w:hAnsi="Century Gothic"/>
        </w:rPr>
      </w:pPr>
    </w:p>
    <w:p w14:paraId="401C2F8E" w14:textId="52F72941" w:rsidR="005F0E9E" w:rsidRDefault="005F0E9E" w:rsidP="00932096">
      <w:pPr>
        <w:jc w:val="right"/>
        <w:rPr>
          <w:rFonts w:ascii="Century Gothic" w:hAnsi="Century Gothic"/>
        </w:rPr>
      </w:pPr>
    </w:p>
    <w:p w14:paraId="6EF686A4" w14:textId="4EA972A5" w:rsidR="005F0E9E" w:rsidRDefault="005F0E9E" w:rsidP="00932096">
      <w:pPr>
        <w:jc w:val="right"/>
        <w:rPr>
          <w:rFonts w:ascii="Century Gothic" w:hAnsi="Century Gothic"/>
        </w:rPr>
      </w:pPr>
    </w:p>
    <w:p w14:paraId="559FF649" w14:textId="77777777" w:rsidR="005F0E9E" w:rsidRDefault="005F0E9E" w:rsidP="00932096">
      <w:pPr>
        <w:jc w:val="right"/>
        <w:rPr>
          <w:rFonts w:ascii="Century Gothic" w:hAnsi="Century Gothic"/>
        </w:rPr>
      </w:pPr>
    </w:p>
    <w:p w14:paraId="58950799" w14:textId="2BE11B21" w:rsidR="005F0E9E" w:rsidRDefault="004A26B1" w:rsidP="00932096">
      <w:pPr>
        <w:jc w:val="right"/>
        <w:rPr>
          <w:rFonts w:ascii="Century Gothic" w:hAnsi="Century Gothic"/>
        </w:rPr>
      </w:pPr>
      <w:r w:rsidRPr="00C760A4">
        <w:rPr>
          <w:rFonts w:ascii="Century Gothic" w:hAnsi="Century Gothic"/>
        </w:rPr>
        <w:t xml:space="preserve">Le titulaire </w:t>
      </w:r>
      <w:r w:rsidRPr="00C760A4">
        <w:rPr>
          <w:rStyle w:val="Appelnotedebasdep"/>
          <w:rFonts w:ascii="Century Gothic" w:hAnsi="Century Gothic"/>
        </w:rPr>
        <w:footnoteReference w:id="1"/>
      </w:r>
    </w:p>
    <w:p w14:paraId="75DA86E5" w14:textId="77777777" w:rsidR="005F0E9E" w:rsidRDefault="005F0E9E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26D09B43" w14:textId="77777777" w:rsidR="00F12994" w:rsidRDefault="00F12994" w:rsidP="00932096">
      <w:pPr>
        <w:jc w:val="right"/>
        <w:rPr>
          <w:rFonts w:ascii="Century Gothic" w:hAnsi="Century Gothic"/>
        </w:rPr>
      </w:pPr>
    </w:p>
    <w:p w14:paraId="7C9C5B1B" w14:textId="1585B9F2" w:rsidR="003478ED" w:rsidRPr="00C760A4" w:rsidRDefault="003478ED" w:rsidP="003478ED">
      <w:pPr>
        <w:pStyle w:val="Titre2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G</w:t>
      </w:r>
      <w:r w:rsidRPr="00C760A4">
        <w:rPr>
          <w:rFonts w:ascii="Century Gothic" w:hAnsi="Century Gothic"/>
          <w:color w:val="000000"/>
          <w:sz w:val="24"/>
          <w:szCs w:val="24"/>
        </w:rPr>
        <w:t>) Annexe 1</w:t>
      </w:r>
      <w:r>
        <w:rPr>
          <w:rFonts w:ascii="Century Gothic" w:hAnsi="Century Gothic"/>
          <w:color w:val="000000"/>
          <w:sz w:val="24"/>
          <w:szCs w:val="24"/>
        </w:rPr>
        <w:t xml:space="preserve"> - </w:t>
      </w:r>
      <w:r w:rsidR="00F7538B">
        <w:rPr>
          <w:rFonts w:ascii="Century Gothic" w:hAnsi="Century Gothic"/>
          <w:color w:val="000000"/>
          <w:sz w:val="24"/>
          <w:szCs w:val="24"/>
        </w:rPr>
        <w:t>BPU</w:t>
      </w:r>
    </w:p>
    <w:p w14:paraId="156019BD" w14:textId="77777777" w:rsidR="003478ED" w:rsidRDefault="003478ED" w:rsidP="003478ED">
      <w:pPr>
        <w:pStyle w:val="Titre4"/>
        <w:ind w:left="720" w:firstLine="0"/>
        <w:jc w:val="center"/>
        <w:rPr>
          <w:b/>
          <w:sz w:val="22"/>
          <w:szCs w:val="22"/>
        </w:rPr>
      </w:pPr>
    </w:p>
    <w:p w14:paraId="7DA5EF42" w14:textId="77777777" w:rsidR="003478ED" w:rsidRPr="00110609" w:rsidRDefault="003478ED" w:rsidP="003478ED">
      <w:pPr>
        <w:ind w:right="-469"/>
        <w:rPr>
          <w:rFonts w:ascii="Century Gothic" w:hAnsi="Century Gothic"/>
          <w:sz w:val="32"/>
          <w:szCs w:val="32"/>
        </w:rPr>
      </w:pPr>
      <w:r w:rsidRPr="00110609">
        <w:rPr>
          <w:rFonts w:ascii="Century Gothic" w:hAnsi="Century Gothic" w:cs="Arial"/>
          <w:i/>
        </w:rPr>
        <w:t>Marques et références données à titre indicatif, le candidat a la faculté de répondre avec un produit équivalent correspondant à la demande de marque et référence différente</w:t>
      </w:r>
    </w:p>
    <w:p w14:paraId="61D8A5A5" w14:textId="77777777" w:rsidR="003478ED" w:rsidRDefault="003478ED" w:rsidP="003478ED">
      <w:pPr>
        <w:ind w:left="-720" w:right="-469" w:firstLine="720"/>
        <w:jc w:val="center"/>
        <w:rPr>
          <w:sz w:val="32"/>
          <w:szCs w:val="3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310"/>
        <w:gridCol w:w="342"/>
        <w:gridCol w:w="2742"/>
        <w:gridCol w:w="993"/>
        <w:gridCol w:w="1134"/>
        <w:gridCol w:w="1134"/>
      </w:tblGrid>
      <w:tr w:rsidR="003478ED" w:rsidRPr="003478ED" w14:paraId="7C3613BB" w14:textId="77777777" w:rsidTr="002D52D6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316B72" w14:textId="748A8843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br/>
              <w:t>Désignation de la pièce détachées ou du produit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3D9F2" w14:textId="019A74CB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t>Marque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FCD12F" w14:textId="77777777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t>Référence ou affectation de la pièce détachée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F1E1BA" w14:textId="77777777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t>PU HT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6D548A" w14:textId="77777777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t>Remise en %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512646" w14:textId="77777777" w:rsidR="003478ED" w:rsidRPr="003478ED" w:rsidRDefault="003478ED" w:rsidP="00052E56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3478ED">
              <w:rPr>
                <w:rFonts w:ascii="Century Gothic" w:hAnsi="Century Gothic"/>
                <w:b/>
                <w:bCs/>
              </w:rPr>
              <w:t>PU HT remisé</w:t>
            </w:r>
          </w:p>
        </w:tc>
      </w:tr>
      <w:tr w:rsidR="00F7538B" w:rsidRPr="003478ED" w14:paraId="23462357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F800" w14:textId="77777777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Filtre à 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4CBD" w14:textId="4BA4691E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F6A3" w14:textId="4A2D4673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F7538B">
              <w:rPr>
                <w:rFonts w:ascii="Century Gothic" w:hAnsi="Century Gothic"/>
              </w:rPr>
              <w:t>Fiat Doblo cargo 1.3MJT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8E81" w14:textId="77777777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A2B0" w14:textId="77777777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F9C7" w14:textId="77777777" w:rsidR="00F7538B" w:rsidRPr="003478ED" w:rsidRDefault="00F7538B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5FE51AA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853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Plaquettes de frein AV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5DA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EB5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986494038 (Fiat doblo cargo 1.3MJT - 2008)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A67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2E5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B20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6F1FF9CF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DD8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Plaquettes de frein AV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0D5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63C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986494147 (Land rover discovery 3 – 2.7tdv6 -2009 )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74D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D70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808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55A4459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659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Plaquettes de frein AR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771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50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986494148 (Land rover discovery)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92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1D6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19B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F7A5863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D84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Plaquettes de frein AV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323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6AC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NPSN360N9 (Nissan cabstar - 2005)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405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46B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C76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9A081C7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C0F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Plaquettes de frein AV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300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5F0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A1E605992 (Toyota Land cruiser 3.0 T D4D VX – 2001)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67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AFC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C76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27D5E273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9FA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Disque de frein AV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E81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Bosch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D3B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NPSN360N64 (Nissan cabstar - 2005)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A63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754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469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1100326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0AF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Démarreur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F15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516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LEELRS01345 (Nissan cabstar - 2005)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668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5D4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450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933C360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87F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Savon nettoyeur HP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13A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Karcher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05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RM55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C8A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FB0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A91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CCABC0B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F75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Huile de compresseur de climatisation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B62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5E1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B94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791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25D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C9E50A9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AD0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Cabochon de feu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379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Vignal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94D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725002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A37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0DC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679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29627AE7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509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Cabochon de feu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971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Vignal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A4C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725012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222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5DC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8D7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7B7397EB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A8A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Gyrophare goutte d’eau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25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CEA / SIRAC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5C8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VA1084562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42C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3AF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B0F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35837681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086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Gyrophare led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4B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Mercura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480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20911-00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3EC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83B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673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0F74A4C9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F31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Feu Spunik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134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Sirac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F39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2010326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F5C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619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456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68B58F8B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60E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Feu de pénétration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518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Britax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C3C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11723102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F50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BC7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566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0D7DE9EF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AC3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Lampe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FF2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Sirac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B18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8213010REC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FFA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9C7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3EE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2B80F9F1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3584" w14:textId="10591455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Power supply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CB9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Sirac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3F8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2004030REC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432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22B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570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3BEDE1B8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6E3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Sirène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06E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Sirac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68C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TS100N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FE6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393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035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BD347F8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23C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Commande de treuil (filaire)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DA7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WARN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CCE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TRAPDRD0513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03F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497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4A5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336BDE49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D6C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Feu de gabarit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AE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Vignal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E80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 179230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E3B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7E4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513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61DB66D1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638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Feu de gabarit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C13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Vignal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F5C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  <w:b/>
                <w:i/>
              </w:rPr>
            </w:pPr>
            <w:r w:rsidRPr="003478ED">
              <w:rPr>
                <w:rFonts w:ascii="Century Gothic" w:hAnsi="Century Gothic"/>
              </w:rPr>
              <w:t>VIG 179220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BAB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31B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D92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6CE35864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474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Feu de gabarit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4E9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Vignal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101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VIG 179350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E100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A20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D48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5771A937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D40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Prise électrique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4F4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Maréchal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4EF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0124017825A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B42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DBC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A10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2BFA1EC7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7FB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Prise femelle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70E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Valéo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B97F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083944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F39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838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ECC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31AAEA7B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90A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Prise male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769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Valéo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1DC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083948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623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771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FC5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0CBD12EA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3CB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Convertisseur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E02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Xantrex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E23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IX213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BAE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443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444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648EC1BD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A8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Bougie de préchauffage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87E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Toyota Land cruiser 3.0 T D4D VX – 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50A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14AB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B85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7441B386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4B3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Disque d’embrayage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B93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Toyota Land cruiser 3.0 T D4D VX – 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BE2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DC4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37CE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26F1A3D5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05C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Mécanisme d’embrayage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84E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Toyota Land cruiser 3.0 T D4D VX – 2001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459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B3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D25A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06990C93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F3C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Disque d’embrayage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F0A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Iveco 35S10 - 2005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2F33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81C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FB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C5E4AE8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180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Disque d’embrayage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A57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Iveco 35S10 - 2005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D4E5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2909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21ED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364448A1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568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Attelage de remorque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9EB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Nissan terano II 2.7 TDI - 2000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76E6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13A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737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  <w:tr w:rsidR="003478ED" w:rsidRPr="003478ED" w14:paraId="1466C076" w14:textId="77777777" w:rsidTr="00F7538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258C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Sangle à cliquet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CA1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Tandex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4E3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  <w:r w:rsidRPr="003478ED">
              <w:rPr>
                <w:rFonts w:ascii="Century Gothic" w:hAnsi="Century Gothic"/>
              </w:rPr>
              <w:t>PLR624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DFD4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B808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F9F2" w14:textId="77777777" w:rsidR="003478ED" w:rsidRPr="003478ED" w:rsidRDefault="003478ED" w:rsidP="00F7538B">
            <w:pPr>
              <w:spacing w:before="40" w:after="40"/>
              <w:jc w:val="center"/>
              <w:rPr>
                <w:rFonts w:ascii="Century Gothic" w:hAnsi="Century Gothic"/>
              </w:rPr>
            </w:pPr>
          </w:p>
        </w:tc>
      </w:tr>
    </w:tbl>
    <w:p w14:paraId="44F238F9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p w14:paraId="1B807496" w14:textId="4CC441CE" w:rsidR="003478ED" w:rsidRPr="003478ED" w:rsidRDefault="003478ED" w:rsidP="003478ED">
      <w:pPr>
        <w:rPr>
          <w:rFonts w:ascii="Century Gothic" w:hAnsi="Century Gothic"/>
        </w:rPr>
      </w:pPr>
      <w:r w:rsidRPr="003478ED">
        <w:rPr>
          <w:rFonts w:ascii="Century Gothic" w:hAnsi="Century Gothic"/>
        </w:rPr>
        <w:t xml:space="preserve">Les prix s’entendent en </w:t>
      </w:r>
      <w:r w:rsidR="00CE34CD">
        <w:rPr>
          <w:rFonts w:ascii="Century Gothic" w:hAnsi="Century Gothic"/>
        </w:rPr>
        <w:t>€</w:t>
      </w:r>
      <w:r w:rsidRPr="003478ED">
        <w:rPr>
          <w:rFonts w:ascii="Century Gothic" w:hAnsi="Century Gothic"/>
        </w:rPr>
        <w:t xml:space="preserve"> Hors Taxes</w:t>
      </w:r>
    </w:p>
    <w:p w14:paraId="2A0566F3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p w14:paraId="5E91D1FA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815"/>
        <w:gridCol w:w="4551"/>
        <w:gridCol w:w="2835"/>
      </w:tblGrid>
      <w:tr w:rsidR="005F0E9E" w:rsidRPr="005F0E9E" w14:paraId="2C748517" w14:textId="17F5CA26" w:rsidTr="00095A5F">
        <w:trPr>
          <w:trHeight w:val="454"/>
        </w:trPr>
        <w:tc>
          <w:tcPr>
            <w:tcW w:w="10201" w:type="dxa"/>
            <w:gridSpan w:val="3"/>
            <w:vAlign w:val="center"/>
          </w:tcPr>
          <w:p w14:paraId="4B58CE9F" w14:textId="202A9379" w:rsidR="005F0E9E" w:rsidRPr="005F0E9E" w:rsidRDefault="005F0E9E" w:rsidP="005F0E9E">
            <w:pPr>
              <w:jc w:val="center"/>
              <w:rPr>
                <w:rFonts w:ascii="Century Gothic" w:hAnsi="Century Gothic"/>
                <w:b/>
              </w:rPr>
            </w:pPr>
            <w:r w:rsidRPr="005F0E9E">
              <w:rPr>
                <w:rFonts w:ascii="Century Gothic" w:hAnsi="Century Gothic"/>
                <w:b/>
              </w:rPr>
              <w:t>Prestations de montage, maintenance et réparation</w:t>
            </w:r>
          </w:p>
        </w:tc>
      </w:tr>
      <w:tr w:rsidR="005F0E9E" w:rsidRPr="005F0E9E" w14:paraId="1BB7F36B" w14:textId="28FB9A28" w:rsidTr="005F0E9E">
        <w:trPr>
          <w:trHeight w:val="454"/>
        </w:trPr>
        <w:tc>
          <w:tcPr>
            <w:tcW w:w="2815" w:type="dxa"/>
            <w:vAlign w:val="center"/>
          </w:tcPr>
          <w:p w14:paraId="0D229FBF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Mécanique</w:t>
            </w:r>
          </w:p>
        </w:tc>
        <w:tc>
          <w:tcPr>
            <w:tcW w:w="4551" w:type="dxa"/>
            <w:vAlign w:val="center"/>
          </w:tcPr>
          <w:p w14:paraId="04571471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Taux horaire en euros hors taxe</w:t>
            </w:r>
          </w:p>
        </w:tc>
        <w:tc>
          <w:tcPr>
            <w:tcW w:w="2835" w:type="dxa"/>
          </w:tcPr>
          <w:p w14:paraId="5755B5B0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</w:p>
        </w:tc>
      </w:tr>
      <w:tr w:rsidR="005F0E9E" w:rsidRPr="005F0E9E" w14:paraId="19691731" w14:textId="0E2813E2" w:rsidTr="005F0E9E">
        <w:trPr>
          <w:trHeight w:val="454"/>
        </w:trPr>
        <w:tc>
          <w:tcPr>
            <w:tcW w:w="2815" w:type="dxa"/>
            <w:vAlign w:val="center"/>
          </w:tcPr>
          <w:p w14:paraId="7B020478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Electricité, électronique</w:t>
            </w:r>
          </w:p>
        </w:tc>
        <w:tc>
          <w:tcPr>
            <w:tcW w:w="4551" w:type="dxa"/>
            <w:vAlign w:val="center"/>
          </w:tcPr>
          <w:p w14:paraId="17725D11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Taux horaire en euros hors taxe</w:t>
            </w:r>
          </w:p>
        </w:tc>
        <w:tc>
          <w:tcPr>
            <w:tcW w:w="2835" w:type="dxa"/>
          </w:tcPr>
          <w:p w14:paraId="328F6AA4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</w:p>
        </w:tc>
      </w:tr>
      <w:tr w:rsidR="005F0E9E" w:rsidRPr="005F0E9E" w14:paraId="5976A646" w14:textId="42FAEF7E" w:rsidTr="005F0E9E">
        <w:trPr>
          <w:trHeight w:val="454"/>
        </w:trPr>
        <w:tc>
          <w:tcPr>
            <w:tcW w:w="2815" w:type="dxa"/>
            <w:vAlign w:val="center"/>
          </w:tcPr>
          <w:p w14:paraId="6FAB673F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Interventions hautes technicités</w:t>
            </w:r>
          </w:p>
        </w:tc>
        <w:tc>
          <w:tcPr>
            <w:tcW w:w="4551" w:type="dxa"/>
            <w:vAlign w:val="center"/>
          </w:tcPr>
          <w:p w14:paraId="1DA4E1C9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  <w:r w:rsidRPr="005F0E9E">
              <w:rPr>
                <w:rFonts w:ascii="Century Gothic" w:hAnsi="Century Gothic"/>
              </w:rPr>
              <w:t>Taux horaire en euros hors taxe</w:t>
            </w:r>
          </w:p>
        </w:tc>
        <w:tc>
          <w:tcPr>
            <w:tcW w:w="2835" w:type="dxa"/>
          </w:tcPr>
          <w:p w14:paraId="2FC28D6A" w14:textId="77777777" w:rsidR="005F0E9E" w:rsidRPr="005F0E9E" w:rsidRDefault="005F0E9E" w:rsidP="005F0E9E">
            <w:pPr>
              <w:jc w:val="both"/>
              <w:rPr>
                <w:rFonts w:ascii="Century Gothic" w:hAnsi="Century Gothic"/>
              </w:rPr>
            </w:pPr>
          </w:p>
        </w:tc>
      </w:tr>
    </w:tbl>
    <w:p w14:paraId="37D5A57F" w14:textId="77777777" w:rsidR="005F0E9E" w:rsidRPr="005F0E9E" w:rsidRDefault="005F0E9E" w:rsidP="005F0E9E">
      <w:pPr>
        <w:jc w:val="both"/>
        <w:rPr>
          <w:rFonts w:ascii="Century Gothic" w:hAnsi="Century Gothic"/>
        </w:rPr>
      </w:pPr>
    </w:p>
    <w:p w14:paraId="1B314E39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p w14:paraId="4D92917C" w14:textId="4223CAB8" w:rsidR="003478ED" w:rsidRPr="003478ED" w:rsidRDefault="005F0E9E" w:rsidP="005F0E9E">
      <w:pPr>
        <w:jc w:val="both"/>
        <w:rPr>
          <w:rFonts w:ascii="Century Gothic" w:hAnsi="Century Gothic"/>
        </w:rPr>
      </w:pPr>
      <w:r w:rsidRPr="005F0E9E">
        <w:rPr>
          <w:rFonts w:ascii="Century Gothic" w:hAnsi="Century Gothic"/>
        </w:rPr>
        <w:t>Les prix s’entendent en € Hors Taxes</w:t>
      </w:r>
    </w:p>
    <w:p w14:paraId="0AE42568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p w14:paraId="6D7BB4B6" w14:textId="77777777" w:rsidR="003478ED" w:rsidRPr="003478ED" w:rsidRDefault="003478ED" w:rsidP="003478ED">
      <w:pPr>
        <w:ind w:left="345"/>
        <w:rPr>
          <w:rFonts w:ascii="Century Gothic" w:hAnsi="Century Gothic"/>
        </w:rPr>
      </w:pPr>
    </w:p>
    <w:p w14:paraId="40BCF713" w14:textId="77777777" w:rsidR="005F0E9E" w:rsidRDefault="005F0E9E" w:rsidP="003478ED">
      <w:pPr>
        <w:ind w:left="345"/>
        <w:jc w:val="right"/>
        <w:rPr>
          <w:rFonts w:ascii="Century Gothic" w:hAnsi="Century Gothic"/>
        </w:rPr>
      </w:pPr>
    </w:p>
    <w:p w14:paraId="3DD09138" w14:textId="6DA07BDE" w:rsidR="003478ED" w:rsidRPr="003478ED" w:rsidRDefault="003478ED" w:rsidP="003478ED">
      <w:pPr>
        <w:ind w:left="345"/>
        <w:jc w:val="right"/>
        <w:rPr>
          <w:rFonts w:ascii="Century Gothic" w:hAnsi="Century Gothic"/>
        </w:rPr>
      </w:pPr>
      <w:r w:rsidRPr="003478ED">
        <w:rPr>
          <w:rFonts w:ascii="Century Gothic" w:hAnsi="Century Gothic"/>
        </w:rPr>
        <w:t xml:space="preserve"> Le titulaire </w:t>
      </w:r>
      <w:r w:rsidRPr="003478ED">
        <w:rPr>
          <w:rStyle w:val="Appelnotedebasdep"/>
          <w:rFonts w:ascii="Century Gothic" w:hAnsi="Century Gothic"/>
        </w:rPr>
        <w:footnoteReference w:id="2"/>
      </w:r>
    </w:p>
    <w:p w14:paraId="0E7FCD7C" w14:textId="02EF674F" w:rsidR="003478ED" w:rsidRDefault="003478ED" w:rsidP="00932096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br/>
      </w:r>
    </w:p>
    <w:p w14:paraId="355AEF55" w14:textId="77777777" w:rsidR="003478ED" w:rsidRDefault="003478ED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2C9C4AD4" w14:textId="77777777" w:rsidR="0066558D" w:rsidRDefault="0066558D" w:rsidP="00932096">
      <w:pPr>
        <w:jc w:val="right"/>
        <w:rPr>
          <w:rFonts w:ascii="Century Gothic" w:hAnsi="Century Gothic"/>
        </w:rPr>
      </w:pPr>
    </w:p>
    <w:p w14:paraId="4EDFC42B" w14:textId="7FC78A57" w:rsidR="00932096" w:rsidRPr="00D426E4" w:rsidRDefault="003478ED" w:rsidP="00932096">
      <w:pPr>
        <w:pStyle w:val="Titre2"/>
        <w:ind w:right="323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H) </w:t>
      </w:r>
      <w:r w:rsidR="00932096" w:rsidRPr="00D426E4">
        <w:rPr>
          <w:rFonts w:ascii="Century Gothic" w:hAnsi="Century Gothic"/>
          <w:sz w:val="24"/>
          <w:szCs w:val="24"/>
        </w:rPr>
        <w:t xml:space="preserve">annexe </w:t>
      </w:r>
      <w:r>
        <w:rPr>
          <w:rFonts w:ascii="Century Gothic" w:hAnsi="Century Gothic"/>
          <w:sz w:val="24"/>
          <w:szCs w:val="24"/>
        </w:rPr>
        <w:t>3</w:t>
      </w:r>
      <w:r w:rsidR="004A26B1">
        <w:rPr>
          <w:rFonts w:ascii="Century Gothic" w:hAnsi="Century Gothic"/>
          <w:sz w:val="24"/>
          <w:szCs w:val="24"/>
        </w:rPr>
        <w:t xml:space="preserve"> </w:t>
      </w:r>
      <w:r w:rsidR="00FE1204">
        <w:rPr>
          <w:rFonts w:ascii="Century Gothic" w:hAnsi="Century Gothic"/>
          <w:sz w:val="24"/>
          <w:szCs w:val="24"/>
        </w:rPr>
        <w:t>–</w:t>
      </w:r>
      <w:r w:rsidR="009440CB">
        <w:rPr>
          <w:rFonts w:ascii="Century Gothic" w:hAnsi="Century Gothic"/>
          <w:sz w:val="24"/>
          <w:szCs w:val="24"/>
        </w:rPr>
        <w:t xml:space="preserve"> </w:t>
      </w:r>
      <w:r w:rsidR="00FE1204">
        <w:rPr>
          <w:rFonts w:ascii="Century Gothic" w:hAnsi="Century Gothic"/>
          <w:sz w:val="24"/>
          <w:szCs w:val="24"/>
        </w:rPr>
        <w:t>delais de livraison</w:t>
      </w:r>
    </w:p>
    <w:p w14:paraId="79759124" w14:textId="77777777" w:rsidR="00932096" w:rsidRPr="00D426E4" w:rsidRDefault="00932096" w:rsidP="00932096">
      <w:pPr>
        <w:jc w:val="both"/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4"/>
        <w:gridCol w:w="2704"/>
        <w:gridCol w:w="137"/>
        <w:gridCol w:w="2840"/>
      </w:tblGrid>
      <w:tr w:rsidR="00FE1204" w:rsidRPr="00090F6C" w14:paraId="03DE53CA" w14:textId="77777777" w:rsidTr="00090F6C">
        <w:trPr>
          <w:tblHeader/>
        </w:trPr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652FFB" w14:textId="1D2A829A" w:rsidR="002D52D6" w:rsidRPr="00A61FB9" w:rsidRDefault="00FE1204" w:rsidP="00090F6C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61FB9">
              <w:rPr>
                <w:rFonts w:ascii="Century Gothic" w:hAnsi="Century Gothic" w:cs="Arial"/>
                <w:b/>
                <w:sz w:val="18"/>
                <w:szCs w:val="18"/>
              </w:rPr>
              <w:t>Désignation des familles de pièces, de fournitures spécifiques ou d’accessoires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EE8468" w14:textId="7CD6EDC8" w:rsidR="00FE1204" w:rsidRPr="00A61FB9" w:rsidRDefault="00FE1204" w:rsidP="006C3E4B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61FB9">
              <w:rPr>
                <w:rFonts w:ascii="Century Gothic" w:hAnsi="Century Gothic" w:cs="Arial"/>
                <w:b/>
                <w:sz w:val="18"/>
                <w:szCs w:val="18"/>
              </w:rPr>
              <w:t>D</w:t>
            </w:r>
            <w:r w:rsidR="00090F6C" w:rsidRPr="00A61FB9">
              <w:rPr>
                <w:rFonts w:ascii="Century Gothic" w:hAnsi="Century Gothic" w:cs="Arial"/>
                <w:b/>
                <w:sz w:val="18"/>
                <w:szCs w:val="18"/>
              </w:rPr>
              <w:t>élai</w:t>
            </w:r>
            <w:r w:rsidR="006C3E4B" w:rsidRPr="00A61FB9">
              <w:rPr>
                <w:rFonts w:ascii="Century Gothic" w:hAnsi="Century Gothic" w:cs="Arial"/>
                <w:b/>
                <w:sz w:val="18"/>
                <w:szCs w:val="18"/>
              </w:rPr>
              <w:t xml:space="preserve"> de Livraison</w:t>
            </w:r>
            <w:r w:rsidR="00090F6C" w:rsidRPr="00A61FB9">
              <w:rPr>
                <w:rFonts w:ascii="Century Gothic" w:hAnsi="Century Gothic" w:cs="Arial"/>
                <w:b/>
                <w:sz w:val="18"/>
                <w:szCs w:val="18"/>
              </w:rPr>
              <w:t xml:space="preserve"> pour commande passée entre 8 h et 12 h</w:t>
            </w:r>
          </w:p>
        </w:tc>
        <w:tc>
          <w:tcPr>
            <w:tcW w:w="15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A438D" w14:textId="01E4D0F8" w:rsidR="00FE1204" w:rsidRPr="00A61FB9" w:rsidRDefault="00090F6C" w:rsidP="00090F6C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61FB9">
              <w:rPr>
                <w:rFonts w:ascii="Century Gothic" w:hAnsi="Century Gothic" w:cs="Arial"/>
                <w:b/>
                <w:sz w:val="18"/>
                <w:szCs w:val="18"/>
              </w:rPr>
              <w:t>Délai de Livraison pour commande passée entre 12 h et 17 h 30</w:t>
            </w:r>
          </w:p>
        </w:tc>
      </w:tr>
      <w:tr w:rsidR="00A61FB9" w:rsidRPr="000A3366" w14:paraId="1E4D2E41" w14:textId="77777777" w:rsidTr="005F0FC7">
        <w:tc>
          <w:tcPr>
            <w:tcW w:w="19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11E84" w14:textId="39A63D00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Alternateur/démarreur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4EEB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8A9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0CE4CC1F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428F7" w14:textId="58074A80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Allumage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4BCB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C903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3A0F5E5F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781B3" w14:textId="6F94F741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Amortisseurs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91F5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4D5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61273FCF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432E8" w14:textId="2E63E2FD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Courroie et kit de distribution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EAA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44350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3D51CA7A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7C9AE" w14:textId="4CD30BEE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Echappement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4090FE1D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15717993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43731462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18E81" w14:textId="084AAE4F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Embrayage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535498B8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6F73AAF9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1E748391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1CC3E" w14:textId="0D6FFD16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Filtration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61653BC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03B3A95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2B66D7A6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8090B" w14:textId="4C908000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Freinage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3EAFF41E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7F34E5F5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5DA3E8E6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BC7A9" w14:textId="2275851E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Liaison au sol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78D7556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77F3C39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4AF6A5DB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AA66E" w14:textId="0BAF9ADE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Outillage à main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233FB2DD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5DBD8726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6AEC764F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58F5B" w14:textId="05E736A3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Roulement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4E999D3B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7631ADFB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4320FD73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3A5EB" w14:textId="189AABAF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Signalisation - Eclairage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3180ED88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3A2546FC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4EE6F4E3" w14:textId="77777777" w:rsidTr="005F0FC7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7FEB0" w14:textId="58380790" w:rsidR="00A61FB9" w:rsidRPr="00090F6C" w:rsidRDefault="00A61FB9" w:rsidP="00A61FB9">
            <w:pPr>
              <w:spacing w:before="40" w:after="40"/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Thermique</w:t>
            </w:r>
          </w:p>
        </w:tc>
        <w:tc>
          <w:tcPr>
            <w:tcW w:w="1518" w:type="pct"/>
            <w:gridSpan w:val="2"/>
            <w:shd w:val="clear" w:color="auto" w:fill="auto"/>
          </w:tcPr>
          <w:p w14:paraId="3EE2A4F1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1518" w:type="pct"/>
            <w:shd w:val="clear" w:color="auto" w:fill="auto"/>
          </w:tcPr>
          <w:p w14:paraId="17DE86D2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</w:tbl>
    <w:p w14:paraId="764C438B" w14:textId="77777777" w:rsidR="004A26B1" w:rsidRDefault="004A26B1" w:rsidP="004A26B1">
      <w:pPr>
        <w:spacing w:line="240" w:lineRule="exact"/>
        <w:rPr>
          <w:rFonts w:ascii="Arial" w:hAnsi="Arial" w:cs="Arial"/>
          <w:sz w:val="22"/>
        </w:rPr>
      </w:pPr>
    </w:p>
    <w:p w14:paraId="3E5CAE20" w14:textId="77777777" w:rsidR="004A26B1" w:rsidRPr="00C760A4" w:rsidRDefault="004A26B1" w:rsidP="00932096">
      <w:pPr>
        <w:pStyle w:val="Corpsdetexte2"/>
        <w:rPr>
          <w:rFonts w:ascii="Century Gothic" w:hAnsi="Century Gothic"/>
          <w:bCs/>
          <w:sz w:val="20"/>
        </w:rPr>
      </w:pPr>
    </w:p>
    <w:p w14:paraId="0490E74F" w14:textId="41DF51AD" w:rsidR="004A26B1" w:rsidRPr="00C760A4" w:rsidRDefault="00A61FB9" w:rsidP="00932096">
      <w:pPr>
        <w:pStyle w:val="Corpsdetexte2"/>
        <w:rPr>
          <w:rFonts w:ascii="Century Gothic" w:hAnsi="Century Gothic"/>
          <w:bCs/>
          <w:sz w:val="20"/>
        </w:rPr>
      </w:pPr>
      <w:r>
        <w:rPr>
          <w:rFonts w:ascii="Century Gothic" w:hAnsi="Century Gothic"/>
          <w:bCs/>
          <w:sz w:val="20"/>
        </w:rPr>
        <w:t>Les délais de livraisons s'entendent en heures.</w:t>
      </w:r>
    </w:p>
    <w:p w14:paraId="6C5F1132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162391E5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6DA0B2DD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48FABCB9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5626E989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2DDA0EED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217B71FE" w14:textId="77777777" w:rsidR="00292D7D" w:rsidRDefault="00292D7D" w:rsidP="00932096">
      <w:pPr>
        <w:jc w:val="right"/>
        <w:rPr>
          <w:rFonts w:ascii="Century Gothic" w:hAnsi="Century Gothic"/>
        </w:rPr>
      </w:pPr>
    </w:p>
    <w:p w14:paraId="6DF481F1" w14:textId="4D4D1B6C" w:rsidR="00F12994" w:rsidRPr="00C760A4" w:rsidRDefault="00932096" w:rsidP="00932096">
      <w:pPr>
        <w:jc w:val="right"/>
        <w:rPr>
          <w:rFonts w:ascii="Century Gothic" w:hAnsi="Century Gothic"/>
        </w:rPr>
      </w:pPr>
      <w:r w:rsidRPr="00C760A4">
        <w:rPr>
          <w:rFonts w:ascii="Century Gothic" w:hAnsi="Century Gothic"/>
        </w:rPr>
        <w:t xml:space="preserve">Le titulaire </w:t>
      </w:r>
      <w:r w:rsidRPr="00C760A4">
        <w:rPr>
          <w:rStyle w:val="Appelnotedebasdep"/>
          <w:rFonts w:ascii="Century Gothic" w:hAnsi="Century Gothic"/>
        </w:rPr>
        <w:footnoteReference w:id="3"/>
      </w:r>
    </w:p>
    <w:tbl>
      <w:tblPr>
        <w:tblW w:w="9781" w:type="dxa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932096" w:rsidRPr="00D426E4" w14:paraId="1FBFDF83" w14:textId="77777777" w:rsidTr="00052E56">
        <w:trPr>
          <w:cantSplit/>
          <w:trHeight w:val="49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1DC5E" w14:textId="77777777" w:rsidR="00932096" w:rsidRPr="00D426E4" w:rsidRDefault="00932096" w:rsidP="00052E56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</w:tbl>
    <w:p w14:paraId="01879B8C" w14:textId="77777777" w:rsidR="00932096" w:rsidRPr="00D426E4" w:rsidRDefault="00932096" w:rsidP="00932096">
      <w:pPr>
        <w:rPr>
          <w:rFonts w:ascii="Century Gothic" w:hAnsi="Century Gothic" w:cs="Arial"/>
          <w:b/>
          <w:snapToGrid w:val="0"/>
        </w:rPr>
      </w:pPr>
    </w:p>
    <w:p w14:paraId="734CABCB" w14:textId="556F6EC4" w:rsidR="00FE1204" w:rsidRDefault="00FE1204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290D04FB" w14:textId="1ECD5141" w:rsidR="00FE1204" w:rsidRPr="00D426E4" w:rsidRDefault="003478ED" w:rsidP="003478ED">
      <w:pPr>
        <w:pStyle w:val="Titre2"/>
        <w:ind w:left="360" w:right="323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I) </w:t>
      </w:r>
      <w:r w:rsidRPr="00D426E4">
        <w:rPr>
          <w:rFonts w:ascii="Century Gothic" w:hAnsi="Century Gothic"/>
          <w:sz w:val="24"/>
          <w:szCs w:val="24"/>
        </w:rPr>
        <w:t xml:space="preserve">annexe </w:t>
      </w:r>
      <w:r>
        <w:rPr>
          <w:rFonts w:ascii="Century Gothic" w:hAnsi="Century Gothic"/>
          <w:sz w:val="24"/>
          <w:szCs w:val="24"/>
        </w:rPr>
        <w:t xml:space="preserve">4 </w:t>
      </w:r>
      <w:r w:rsidR="00FE1204">
        <w:rPr>
          <w:rFonts w:ascii="Century Gothic" w:hAnsi="Century Gothic"/>
          <w:sz w:val="24"/>
          <w:szCs w:val="24"/>
        </w:rPr>
        <w:t>– GARANTIE</w:t>
      </w:r>
    </w:p>
    <w:p w14:paraId="7384CEB2" w14:textId="77777777" w:rsidR="00FE1204" w:rsidRPr="00D426E4" w:rsidRDefault="00FE1204" w:rsidP="00FE1204">
      <w:pPr>
        <w:jc w:val="both"/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5"/>
        <w:gridCol w:w="1852"/>
        <w:gridCol w:w="75"/>
        <w:gridCol w:w="3083"/>
        <w:gridCol w:w="670"/>
      </w:tblGrid>
      <w:tr w:rsidR="00FE1204" w:rsidRPr="000A3366" w14:paraId="491726ED" w14:textId="77777777" w:rsidTr="00052E56">
        <w:trPr>
          <w:gridAfter w:val="1"/>
          <w:wAfter w:w="358" w:type="pct"/>
          <w:tblHeader/>
        </w:trPr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27EA" w14:textId="4259223C" w:rsidR="00FE1204" w:rsidRPr="00A61FB9" w:rsidRDefault="00FE1204" w:rsidP="00A61FB9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  <w:r w:rsidRPr="00A61FB9">
              <w:rPr>
                <w:rFonts w:ascii="Century Gothic" w:hAnsi="Century Gothic"/>
                <w:b/>
                <w:bCs/>
                <w:szCs w:val="24"/>
              </w:rPr>
              <w:t>Désignation des familles de pièces, de fournitures spécifiques ou d’accessoires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61613" w14:textId="77777777" w:rsidR="00FE1204" w:rsidRPr="00A61FB9" w:rsidRDefault="00FE1204" w:rsidP="00052E56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  <w:r w:rsidRPr="00A61FB9">
              <w:rPr>
                <w:rFonts w:ascii="Century Gothic" w:hAnsi="Century Gothic"/>
                <w:b/>
                <w:bCs/>
                <w:szCs w:val="24"/>
              </w:rPr>
              <w:t xml:space="preserve">Durée de garantie </w:t>
            </w:r>
          </w:p>
        </w:tc>
        <w:tc>
          <w:tcPr>
            <w:tcW w:w="16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A9971E" w14:textId="77777777" w:rsidR="00FE1204" w:rsidRPr="00A61FB9" w:rsidRDefault="00FE1204" w:rsidP="00052E56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  <w:r w:rsidRPr="00A61FB9">
              <w:rPr>
                <w:rFonts w:ascii="Century Gothic" w:hAnsi="Century Gothic"/>
                <w:b/>
                <w:bCs/>
                <w:szCs w:val="24"/>
              </w:rPr>
              <w:t>Observations</w:t>
            </w:r>
          </w:p>
        </w:tc>
      </w:tr>
      <w:tr w:rsidR="00A61FB9" w:rsidRPr="000A3366" w14:paraId="42C6BAFA" w14:textId="77777777" w:rsidTr="009B1D19">
        <w:tc>
          <w:tcPr>
            <w:tcW w:w="19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D2173" w14:textId="101DEC4E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Alternateur/démarreur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F9F6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539F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19921E3B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FD5D8" w14:textId="66FF2F05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Allumage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B52E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8D4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33E76A92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E7D93" w14:textId="66BBC5FB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Amortisseurs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3675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2056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64E22E42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02905" w14:textId="4CA70EFE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Courroie et kit de distribution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97AE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D983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51B49A3D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5989B" w14:textId="3FF6F3D3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Echappement</w:t>
            </w:r>
          </w:p>
        </w:tc>
        <w:tc>
          <w:tcPr>
            <w:tcW w:w="990" w:type="pct"/>
            <w:shd w:val="clear" w:color="auto" w:fill="auto"/>
          </w:tcPr>
          <w:p w14:paraId="5B8C4B19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3029E14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3700D5CC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E0582" w14:textId="7FF4BF6A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Embrayage</w:t>
            </w:r>
          </w:p>
        </w:tc>
        <w:tc>
          <w:tcPr>
            <w:tcW w:w="990" w:type="pct"/>
            <w:shd w:val="clear" w:color="auto" w:fill="auto"/>
          </w:tcPr>
          <w:p w14:paraId="1B75FC8F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1866B37F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5137BA56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6B19A" w14:textId="6B603693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Filtration</w:t>
            </w:r>
          </w:p>
        </w:tc>
        <w:tc>
          <w:tcPr>
            <w:tcW w:w="990" w:type="pct"/>
            <w:shd w:val="clear" w:color="auto" w:fill="auto"/>
          </w:tcPr>
          <w:p w14:paraId="1FA82728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10F2E49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32346D68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45466" w14:textId="651A82FC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Freinage</w:t>
            </w:r>
          </w:p>
        </w:tc>
        <w:tc>
          <w:tcPr>
            <w:tcW w:w="990" w:type="pct"/>
            <w:shd w:val="clear" w:color="auto" w:fill="auto"/>
          </w:tcPr>
          <w:p w14:paraId="7556C11E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1C3B839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003B1AAC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60D0B" w14:textId="451FF8CE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Liaison au sol</w:t>
            </w:r>
          </w:p>
        </w:tc>
        <w:tc>
          <w:tcPr>
            <w:tcW w:w="990" w:type="pct"/>
            <w:shd w:val="clear" w:color="auto" w:fill="auto"/>
          </w:tcPr>
          <w:p w14:paraId="203F25CE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319A1C44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22EF94F4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AF446" w14:textId="7698C8F4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Outillage à main</w:t>
            </w:r>
          </w:p>
        </w:tc>
        <w:tc>
          <w:tcPr>
            <w:tcW w:w="990" w:type="pct"/>
            <w:shd w:val="clear" w:color="auto" w:fill="auto"/>
          </w:tcPr>
          <w:p w14:paraId="65FA1FAF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479E6759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02BADDFF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22364" w14:textId="5E623BD7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Roulement</w:t>
            </w:r>
          </w:p>
        </w:tc>
        <w:tc>
          <w:tcPr>
            <w:tcW w:w="990" w:type="pct"/>
            <w:shd w:val="clear" w:color="auto" w:fill="auto"/>
          </w:tcPr>
          <w:p w14:paraId="0A848980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199BA2A2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7548722C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33B81" w14:textId="799E830A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Signalisation - Eclairage</w:t>
            </w:r>
          </w:p>
        </w:tc>
        <w:tc>
          <w:tcPr>
            <w:tcW w:w="990" w:type="pct"/>
            <w:shd w:val="clear" w:color="auto" w:fill="auto"/>
          </w:tcPr>
          <w:p w14:paraId="096EA2BA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74658266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  <w:tr w:rsidR="00A61FB9" w:rsidRPr="000A3366" w14:paraId="50ECCF7D" w14:textId="77777777" w:rsidTr="009B1D19">
        <w:tc>
          <w:tcPr>
            <w:tcW w:w="19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0EA35" w14:textId="511611F7" w:rsidR="00A61FB9" w:rsidRPr="000A3366" w:rsidRDefault="00A61FB9" w:rsidP="00A61FB9">
            <w:pPr>
              <w:spacing w:before="40" w:after="40"/>
              <w:rPr>
                <w:szCs w:val="24"/>
              </w:rPr>
            </w:pPr>
            <w:r>
              <w:rPr>
                <w:rFonts w:ascii="Century Gothic" w:hAnsi="Century Gothic" w:cs="Calibri"/>
                <w:color w:val="000000"/>
              </w:rPr>
              <w:t>Thermique</w:t>
            </w:r>
          </w:p>
        </w:tc>
        <w:tc>
          <w:tcPr>
            <w:tcW w:w="990" w:type="pct"/>
            <w:shd w:val="clear" w:color="auto" w:fill="auto"/>
          </w:tcPr>
          <w:p w14:paraId="7635E691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  <w:tc>
          <w:tcPr>
            <w:tcW w:w="2046" w:type="pct"/>
            <w:gridSpan w:val="3"/>
            <w:shd w:val="clear" w:color="auto" w:fill="auto"/>
          </w:tcPr>
          <w:p w14:paraId="0CDB3780" w14:textId="77777777" w:rsidR="00A61FB9" w:rsidRPr="000A3366" w:rsidRDefault="00A61FB9" w:rsidP="00A61FB9">
            <w:pPr>
              <w:spacing w:before="40" w:after="40"/>
              <w:rPr>
                <w:szCs w:val="24"/>
              </w:rPr>
            </w:pPr>
          </w:p>
        </w:tc>
      </w:tr>
    </w:tbl>
    <w:p w14:paraId="6EFCE37A" w14:textId="77777777" w:rsidR="00FE1204" w:rsidRDefault="00FE1204" w:rsidP="00FE1204">
      <w:pPr>
        <w:spacing w:line="240" w:lineRule="exact"/>
        <w:rPr>
          <w:rFonts w:ascii="Arial" w:hAnsi="Arial" w:cs="Arial"/>
          <w:sz w:val="22"/>
        </w:rPr>
      </w:pPr>
    </w:p>
    <w:p w14:paraId="76AFC404" w14:textId="77777777" w:rsidR="00FE1204" w:rsidRPr="00C760A4" w:rsidRDefault="00FE1204" w:rsidP="00FE1204">
      <w:pPr>
        <w:pStyle w:val="Corpsdetexte2"/>
        <w:rPr>
          <w:rFonts w:ascii="Century Gothic" w:hAnsi="Century Gothic"/>
          <w:bCs/>
          <w:sz w:val="20"/>
        </w:rPr>
      </w:pPr>
    </w:p>
    <w:p w14:paraId="4CDABF25" w14:textId="73E3EB02" w:rsidR="00FE1204" w:rsidRDefault="00A61FB9" w:rsidP="00A61FB9">
      <w:pPr>
        <w:rPr>
          <w:rFonts w:ascii="Century Gothic" w:hAnsi="Century Gothic"/>
        </w:rPr>
      </w:pPr>
      <w:r w:rsidRPr="00A61FB9">
        <w:rPr>
          <w:rFonts w:ascii="Century Gothic" w:hAnsi="Century Gothic"/>
        </w:rPr>
        <w:t xml:space="preserve">Les </w:t>
      </w:r>
      <w:r>
        <w:rPr>
          <w:rFonts w:ascii="Century Gothic" w:hAnsi="Century Gothic"/>
        </w:rPr>
        <w:t>durées de garantie</w:t>
      </w:r>
      <w:r w:rsidRPr="00A61FB9">
        <w:rPr>
          <w:rFonts w:ascii="Century Gothic" w:hAnsi="Century Gothic"/>
        </w:rPr>
        <w:t xml:space="preserve"> s'entendent en </w:t>
      </w:r>
      <w:r>
        <w:rPr>
          <w:rFonts w:ascii="Century Gothic" w:hAnsi="Century Gothic"/>
        </w:rPr>
        <w:t>mois</w:t>
      </w:r>
      <w:r w:rsidRPr="00A61FB9">
        <w:rPr>
          <w:rFonts w:ascii="Century Gothic" w:hAnsi="Century Gothic"/>
        </w:rPr>
        <w:t>.</w:t>
      </w:r>
    </w:p>
    <w:p w14:paraId="7EE3C953" w14:textId="77777777" w:rsidR="00FE1204" w:rsidRDefault="00FE1204" w:rsidP="00FE1204">
      <w:pPr>
        <w:jc w:val="right"/>
        <w:rPr>
          <w:rFonts w:ascii="Century Gothic" w:hAnsi="Century Gothic"/>
        </w:rPr>
      </w:pPr>
    </w:p>
    <w:p w14:paraId="03AF8206" w14:textId="77777777" w:rsidR="00FE1204" w:rsidRDefault="00FE1204" w:rsidP="00FE1204">
      <w:pPr>
        <w:jc w:val="right"/>
        <w:rPr>
          <w:rFonts w:ascii="Century Gothic" w:hAnsi="Century Gothic"/>
        </w:rPr>
      </w:pPr>
    </w:p>
    <w:p w14:paraId="7F1BBFDF" w14:textId="77777777" w:rsidR="00FE1204" w:rsidRDefault="00FE1204" w:rsidP="00FE1204">
      <w:pPr>
        <w:jc w:val="right"/>
        <w:rPr>
          <w:rFonts w:ascii="Century Gothic" w:hAnsi="Century Gothic"/>
        </w:rPr>
      </w:pPr>
    </w:p>
    <w:p w14:paraId="669CC7D8" w14:textId="77777777" w:rsidR="00FE1204" w:rsidRDefault="00FE1204" w:rsidP="00FE1204">
      <w:pPr>
        <w:jc w:val="right"/>
        <w:rPr>
          <w:rFonts w:ascii="Century Gothic" w:hAnsi="Century Gothic"/>
        </w:rPr>
      </w:pPr>
    </w:p>
    <w:p w14:paraId="27AB90CC" w14:textId="77777777" w:rsidR="00FE1204" w:rsidRDefault="00FE1204" w:rsidP="00FE1204">
      <w:pPr>
        <w:jc w:val="right"/>
        <w:rPr>
          <w:rFonts w:ascii="Century Gothic" w:hAnsi="Century Gothic"/>
        </w:rPr>
      </w:pPr>
    </w:p>
    <w:p w14:paraId="7BDEA817" w14:textId="77777777" w:rsidR="00FE1204" w:rsidRPr="00C760A4" w:rsidRDefault="00FE1204" w:rsidP="00FE1204">
      <w:pPr>
        <w:jc w:val="right"/>
        <w:rPr>
          <w:rFonts w:ascii="Century Gothic" w:hAnsi="Century Gothic"/>
        </w:rPr>
      </w:pPr>
      <w:r w:rsidRPr="00C760A4">
        <w:rPr>
          <w:rFonts w:ascii="Century Gothic" w:hAnsi="Century Gothic"/>
        </w:rPr>
        <w:t xml:space="preserve">Le titulaire </w:t>
      </w:r>
      <w:r w:rsidRPr="00C760A4">
        <w:rPr>
          <w:rStyle w:val="Appelnotedebasdep"/>
          <w:rFonts w:ascii="Century Gothic" w:hAnsi="Century Gothic"/>
        </w:rPr>
        <w:footnoteReference w:id="4"/>
      </w:r>
    </w:p>
    <w:p w14:paraId="2EF93257" w14:textId="77777777" w:rsidR="00932096" w:rsidRPr="00D426E4" w:rsidRDefault="00932096" w:rsidP="00932096">
      <w:pPr>
        <w:pStyle w:val="Corpsdetexte2"/>
        <w:jc w:val="right"/>
        <w:rPr>
          <w:rFonts w:ascii="Century Gothic" w:hAnsi="Century Gothic"/>
          <w:sz w:val="20"/>
        </w:rPr>
      </w:pPr>
    </w:p>
    <w:sectPr w:rsidR="00932096" w:rsidRPr="00D426E4" w:rsidSect="008D552D">
      <w:footerReference w:type="default" r:id="rId11"/>
      <w:pgSz w:w="11907" w:h="16840" w:code="9"/>
      <w:pgMar w:top="1134" w:right="1134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DB7B5" w14:textId="77777777" w:rsidR="002D52D6" w:rsidRDefault="002D52D6">
      <w:r>
        <w:separator/>
      </w:r>
    </w:p>
  </w:endnote>
  <w:endnote w:type="continuationSeparator" w:id="0">
    <w:p w14:paraId="7D7AD7F5" w14:textId="77777777" w:rsidR="002D52D6" w:rsidRDefault="002D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2D52D6" w:rsidRPr="00860062" w14:paraId="39741185" w14:textId="77777777">
      <w:tc>
        <w:tcPr>
          <w:tcW w:w="1488" w:type="dxa"/>
        </w:tcPr>
        <w:p w14:paraId="5C004CB6" w14:textId="77777777" w:rsidR="002D52D6" w:rsidRPr="00860062" w:rsidRDefault="002D52D6">
          <w:pPr>
            <w:pStyle w:val="Pieddepage"/>
            <w:ind w:left="-3544" w:firstLine="3544"/>
            <w:jc w:val="center"/>
            <w:rPr>
              <w:rFonts w:ascii="Century Gothic" w:hAnsi="Century Gothic"/>
              <w:sz w:val="18"/>
              <w:szCs w:val="18"/>
              <w:lang w:val="en-GB"/>
            </w:rPr>
          </w:pPr>
          <w:r w:rsidRPr="00860062">
            <w:rPr>
              <w:rFonts w:ascii="Century Gothic" w:hAnsi="Century Gothic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28BBE82" w14:textId="3C9093F4" w:rsidR="002D52D6" w:rsidRPr="00860062" w:rsidRDefault="002D52D6" w:rsidP="00DD2B6E">
          <w:pPr>
            <w:pStyle w:val="Pieddepage"/>
            <w:jc w:val="center"/>
            <w:rPr>
              <w:rFonts w:ascii="Century Gothic" w:hAnsi="Century Gothic"/>
              <w:sz w:val="18"/>
              <w:szCs w:val="18"/>
            </w:rPr>
          </w:pPr>
          <w:r w:rsidRPr="00860062">
            <w:rPr>
              <w:rFonts w:ascii="Century Gothic" w:hAnsi="Century Gothic"/>
              <w:sz w:val="18"/>
              <w:szCs w:val="18"/>
            </w:rPr>
            <w:t xml:space="preserve">Consultation </w:t>
          </w:r>
          <w:r w:rsidR="00CF670C">
            <w:rPr>
              <w:rFonts w:ascii="Century Gothic" w:hAnsi="Century Gothic"/>
              <w:sz w:val="18"/>
              <w:szCs w:val="18"/>
            </w:rPr>
            <w:t xml:space="preserve">PIC </w:t>
          </w:r>
          <w:r w:rsidR="0045459E">
            <w:rPr>
              <w:rFonts w:ascii="Century Gothic" w:hAnsi="Century Gothic"/>
              <w:sz w:val="18"/>
              <w:szCs w:val="18"/>
            </w:rPr>
            <w:t>25 016</w:t>
          </w:r>
          <w:r w:rsidR="00CF670C">
            <w:rPr>
              <w:rFonts w:ascii="Century Gothic" w:hAnsi="Century Gothic"/>
              <w:sz w:val="18"/>
              <w:szCs w:val="18"/>
            </w:rPr>
            <w:t xml:space="preserve"> du </w:t>
          </w:r>
          <w:r w:rsidR="00DD2B6E" w:rsidRPr="00DD2B6E">
            <w:rPr>
              <w:rFonts w:ascii="Century Gothic" w:hAnsi="Century Gothic"/>
              <w:sz w:val="18"/>
              <w:szCs w:val="18"/>
            </w:rPr>
            <w:t>20/02</w:t>
          </w:r>
          <w:r w:rsidR="00DD650A" w:rsidRPr="00DD2B6E">
            <w:rPr>
              <w:rFonts w:ascii="Century Gothic" w:hAnsi="Century Gothic"/>
              <w:sz w:val="18"/>
              <w:szCs w:val="18"/>
            </w:rPr>
            <w:t>/</w:t>
          </w:r>
          <w:r w:rsidR="0045459E" w:rsidRPr="00DD2B6E">
            <w:rPr>
              <w:rFonts w:ascii="Century Gothic" w:hAnsi="Century Gothic"/>
              <w:sz w:val="18"/>
              <w:szCs w:val="18"/>
            </w:rPr>
            <w:t>2025</w:t>
          </w:r>
        </w:p>
      </w:tc>
      <w:tc>
        <w:tcPr>
          <w:tcW w:w="2078" w:type="dxa"/>
        </w:tcPr>
        <w:p w14:paraId="16183348" w14:textId="237809A5" w:rsidR="002D52D6" w:rsidRPr="00860062" w:rsidRDefault="00DD650A" w:rsidP="00F9003E">
          <w:pPr>
            <w:pStyle w:val="Pieddepage"/>
            <w:jc w:val="center"/>
            <w:rPr>
              <w:rFonts w:ascii="Century Gothic" w:hAnsi="Century Gothic"/>
              <w:sz w:val="18"/>
              <w:szCs w:val="18"/>
              <w:lang w:val="en-GB"/>
            </w:rPr>
          </w:pPr>
          <w:r>
            <w:rPr>
              <w:rFonts w:ascii="Century Gothic" w:hAnsi="Century Gothic"/>
              <w:sz w:val="18"/>
              <w:szCs w:val="18"/>
              <w:lang w:val="en-GB"/>
            </w:rPr>
            <w:t>PIC</w:t>
          </w:r>
        </w:p>
      </w:tc>
    </w:tr>
    <w:tr w:rsidR="002D52D6" w:rsidRPr="00860062" w14:paraId="2DFC2AE4" w14:textId="77777777">
      <w:tc>
        <w:tcPr>
          <w:tcW w:w="1488" w:type="dxa"/>
        </w:tcPr>
        <w:p w14:paraId="4F84EF43" w14:textId="00B695DF" w:rsidR="002D52D6" w:rsidRPr="00860062" w:rsidRDefault="002D52D6" w:rsidP="00493BDD">
          <w:pPr>
            <w:pStyle w:val="Pieddepage"/>
            <w:jc w:val="center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M</w:t>
          </w:r>
          <w:r w:rsidR="00DD650A">
            <w:rPr>
              <w:rFonts w:ascii="Century Gothic" w:hAnsi="Century Gothic"/>
              <w:sz w:val="18"/>
              <w:szCs w:val="18"/>
            </w:rPr>
            <w:t>A</w:t>
          </w:r>
          <w:r>
            <w:rPr>
              <w:rFonts w:ascii="Century Gothic" w:hAnsi="Century Gothic"/>
              <w:sz w:val="18"/>
              <w:szCs w:val="18"/>
            </w:rPr>
            <w:t>PA</w:t>
          </w:r>
        </w:p>
      </w:tc>
      <w:tc>
        <w:tcPr>
          <w:tcW w:w="5670" w:type="dxa"/>
        </w:tcPr>
        <w:p w14:paraId="39DBC5A4" w14:textId="77AC8A43" w:rsidR="002D52D6" w:rsidRPr="00860062" w:rsidRDefault="002D52D6">
          <w:pPr>
            <w:pStyle w:val="Pieddepage"/>
            <w:jc w:val="center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Acte d’Engagement</w:t>
          </w:r>
          <w:r w:rsidRPr="00860062">
            <w:rPr>
              <w:rFonts w:ascii="Century Gothic" w:hAnsi="Century Gothic"/>
              <w:sz w:val="18"/>
              <w:szCs w:val="18"/>
            </w:rPr>
            <w:t xml:space="preserve"> </w:t>
          </w:r>
          <w:r w:rsidR="0045459E">
            <w:rPr>
              <w:rFonts w:ascii="Century Gothic" w:hAnsi="Century Gothic"/>
              <w:sz w:val="18"/>
              <w:szCs w:val="18"/>
            </w:rPr>
            <w:t>V0</w:t>
          </w:r>
        </w:p>
      </w:tc>
      <w:tc>
        <w:tcPr>
          <w:tcW w:w="2078" w:type="dxa"/>
        </w:tcPr>
        <w:p w14:paraId="3F39F86C" w14:textId="46D85637" w:rsidR="002D52D6" w:rsidRPr="00860062" w:rsidRDefault="002D52D6">
          <w:pPr>
            <w:pStyle w:val="Pieddepage"/>
            <w:jc w:val="center"/>
            <w:rPr>
              <w:rFonts w:ascii="Century Gothic" w:hAnsi="Century Gothic"/>
              <w:sz w:val="18"/>
              <w:szCs w:val="18"/>
            </w:rPr>
          </w:pP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begin"/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instrText xml:space="preserve"> PAGE </w:instrText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separate"/>
          </w:r>
          <w:r w:rsidR="00DD2B6E">
            <w:rPr>
              <w:rStyle w:val="Numrodepage"/>
              <w:rFonts w:ascii="Century Gothic" w:hAnsi="Century Gothic"/>
              <w:noProof/>
              <w:sz w:val="18"/>
              <w:szCs w:val="18"/>
            </w:rPr>
            <w:t>1</w:t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end"/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t xml:space="preserve"> / </w:t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begin"/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instrText xml:space="preserve"> NUMPAGES </w:instrText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separate"/>
          </w:r>
          <w:r w:rsidR="00DD2B6E">
            <w:rPr>
              <w:rStyle w:val="Numrodepage"/>
              <w:rFonts w:ascii="Century Gothic" w:hAnsi="Century Gothic"/>
              <w:noProof/>
              <w:sz w:val="18"/>
              <w:szCs w:val="18"/>
            </w:rPr>
            <w:t>9</w:t>
          </w:r>
          <w:r w:rsidRPr="00860062">
            <w:rPr>
              <w:rStyle w:val="Numrodepage"/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3E0636A2" w14:textId="77777777" w:rsidR="002D52D6" w:rsidRDefault="002D52D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4805F" w14:textId="77777777" w:rsidR="002D52D6" w:rsidRDefault="002D52D6">
      <w:r>
        <w:separator/>
      </w:r>
    </w:p>
  </w:footnote>
  <w:footnote w:type="continuationSeparator" w:id="0">
    <w:p w14:paraId="3CAFC870" w14:textId="77777777" w:rsidR="002D52D6" w:rsidRDefault="002D52D6">
      <w:r>
        <w:continuationSeparator/>
      </w:r>
    </w:p>
  </w:footnote>
  <w:footnote w:id="1">
    <w:p w14:paraId="3C2DEC2A" w14:textId="4D48FE48" w:rsidR="002D52D6" w:rsidRPr="00C760A4" w:rsidRDefault="002D52D6" w:rsidP="004A26B1">
      <w:pPr>
        <w:pStyle w:val="Notedebasdepage"/>
        <w:rPr>
          <w:rFonts w:ascii="Century Gothic" w:eastAsia="Arial Unicode MS" w:hAnsi="Century Gothic"/>
          <w:color w:val="000000"/>
          <w:sz w:val="18"/>
          <w:szCs w:val="18"/>
        </w:rPr>
      </w:pPr>
      <w:r w:rsidRPr="00C760A4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C760A4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noms et qualité du signataire du marché et apposer le cachet commercial après avoir paraphé toutes les pages du présent document</w:t>
      </w:r>
    </w:p>
  </w:footnote>
  <w:footnote w:id="2">
    <w:p w14:paraId="055FE8CA" w14:textId="77777777" w:rsidR="002D52D6" w:rsidRPr="003478ED" w:rsidRDefault="002D52D6" w:rsidP="003478ED">
      <w:pPr>
        <w:pStyle w:val="Notedebasdepage"/>
        <w:rPr>
          <w:rFonts w:ascii="Century Gothic" w:eastAsia="Arial Unicode MS" w:hAnsi="Century Gothic"/>
          <w:color w:val="000000"/>
          <w:sz w:val="18"/>
          <w:szCs w:val="18"/>
        </w:rPr>
      </w:pPr>
      <w:r w:rsidRPr="003478ED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3478ED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 et qualité du signataire du marché et apposer le cachet commercial après avoir paraphé toutes les pages du présent document</w:t>
      </w:r>
    </w:p>
  </w:footnote>
  <w:footnote w:id="3">
    <w:p w14:paraId="25F00392" w14:textId="5577241B" w:rsidR="002D52D6" w:rsidRPr="00D426E4" w:rsidRDefault="002D52D6" w:rsidP="00932096">
      <w:pPr>
        <w:pStyle w:val="Notedebasdepage"/>
        <w:rPr>
          <w:rFonts w:ascii="Century Gothic" w:eastAsia="Arial Unicode MS" w:hAnsi="Century Gothic"/>
          <w:color w:val="000000"/>
          <w:sz w:val="18"/>
          <w:szCs w:val="18"/>
        </w:rPr>
      </w:pPr>
      <w:r w:rsidRPr="00D426E4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D426E4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noms et qualité du signataire du marché et apposer le cachet commercial après avoir paraphé toutes les pages du présent document</w:t>
      </w:r>
    </w:p>
  </w:footnote>
  <w:footnote w:id="4">
    <w:p w14:paraId="27E36D39" w14:textId="77777777" w:rsidR="002D52D6" w:rsidRPr="00D426E4" w:rsidRDefault="002D52D6" w:rsidP="00FE1204">
      <w:pPr>
        <w:pStyle w:val="Notedebasdepage"/>
        <w:rPr>
          <w:rFonts w:ascii="Century Gothic" w:eastAsia="Arial Unicode MS" w:hAnsi="Century Gothic"/>
          <w:color w:val="000000"/>
          <w:sz w:val="18"/>
          <w:szCs w:val="18"/>
        </w:rPr>
      </w:pPr>
      <w:r w:rsidRPr="00D426E4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D426E4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5FB"/>
    <w:multiLevelType w:val="hybridMultilevel"/>
    <w:tmpl w:val="407E9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C0BD1"/>
    <w:multiLevelType w:val="hybridMultilevel"/>
    <w:tmpl w:val="23B64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90031"/>
    <w:multiLevelType w:val="hybridMultilevel"/>
    <w:tmpl w:val="F8743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36593"/>
    <w:multiLevelType w:val="hybridMultilevel"/>
    <w:tmpl w:val="EAD48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F3279B7"/>
    <w:multiLevelType w:val="hybridMultilevel"/>
    <w:tmpl w:val="57827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60AB1"/>
    <w:multiLevelType w:val="hybridMultilevel"/>
    <w:tmpl w:val="5954767A"/>
    <w:lvl w:ilvl="0" w:tplc="2EBC652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544D4"/>
    <w:multiLevelType w:val="hybridMultilevel"/>
    <w:tmpl w:val="2FAA0D2C"/>
    <w:lvl w:ilvl="0" w:tplc="EF564ED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7E397D"/>
    <w:multiLevelType w:val="hybridMultilevel"/>
    <w:tmpl w:val="4470D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C4504"/>
    <w:multiLevelType w:val="hybridMultilevel"/>
    <w:tmpl w:val="0C1CFCAE"/>
    <w:lvl w:ilvl="0" w:tplc="33386C58">
      <w:start w:val="1"/>
      <w:numFmt w:val="bullet"/>
      <w:lvlText w:val="-"/>
      <w:lvlJc w:val="left"/>
      <w:pPr>
        <w:ind w:left="2203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7A65437D"/>
    <w:multiLevelType w:val="hybridMultilevel"/>
    <w:tmpl w:val="6A6C0E98"/>
    <w:lvl w:ilvl="0" w:tplc="42F6348C">
      <w:numFmt w:val="bullet"/>
      <w:lvlText w:val="-"/>
      <w:lvlJc w:val="left"/>
      <w:pPr>
        <w:ind w:left="2203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4"/>
  </w:num>
  <w:num w:numId="5">
    <w:abstractNumId w:val="2"/>
  </w:num>
  <w:num w:numId="6">
    <w:abstractNumId w:val="15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9"/>
  </w:num>
  <w:num w:numId="12">
    <w:abstractNumId w:val="11"/>
  </w:num>
  <w:num w:numId="13">
    <w:abstractNumId w:val="18"/>
  </w:num>
  <w:num w:numId="14">
    <w:abstractNumId w:val="17"/>
  </w:num>
  <w:num w:numId="15">
    <w:abstractNumId w:val="3"/>
  </w:num>
  <w:num w:numId="16">
    <w:abstractNumId w:val="1"/>
  </w:num>
  <w:num w:numId="17">
    <w:abstractNumId w:val="0"/>
  </w:num>
  <w:num w:numId="18">
    <w:abstractNumId w:val="9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24306"/>
    <w:rsid w:val="000249BD"/>
    <w:rsid w:val="0003690F"/>
    <w:rsid w:val="00051A22"/>
    <w:rsid w:val="00052102"/>
    <w:rsid w:val="00052E56"/>
    <w:rsid w:val="0005446C"/>
    <w:rsid w:val="000766D2"/>
    <w:rsid w:val="00080C8F"/>
    <w:rsid w:val="00083B9C"/>
    <w:rsid w:val="00090F6C"/>
    <w:rsid w:val="00091CB1"/>
    <w:rsid w:val="000926D4"/>
    <w:rsid w:val="000A00E8"/>
    <w:rsid w:val="000A0262"/>
    <w:rsid w:val="000A21AC"/>
    <w:rsid w:val="000C6912"/>
    <w:rsid w:val="000E5A50"/>
    <w:rsid w:val="000F71B4"/>
    <w:rsid w:val="00110609"/>
    <w:rsid w:val="00116651"/>
    <w:rsid w:val="001278BD"/>
    <w:rsid w:val="00132C18"/>
    <w:rsid w:val="00136A5D"/>
    <w:rsid w:val="0014604E"/>
    <w:rsid w:val="001468BB"/>
    <w:rsid w:val="00181067"/>
    <w:rsid w:val="001838EE"/>
    <w:rsid w:val="001922C0"/>
    <w:rsid w:val="00192CAF"/>
    <w:rsid w:val="001A1FB8"/>
    <w:rsid w:val="001A2186"/>
    <w:rsid w:val="001A470E"/>
    <w:rsid w:val="001B0443"/>
    <w:rsid w:val="001E0EEE"/>
    <w:rsid w:val="001E7D58"/>
    <w:rsid w:val="001F3C76"/>
    <w:rsid w:val="001F676A"/>
    <w:rsid w:val="002224EC"/>
    <w:rsid w:val="00223E2C"/>
    <w:rsid w:val="00227EE1"/>
    <w:rsid w:val="00235748"/>
    <w:rsid w:val="002519C4"/>
    <w:rsid w:val="00253159"/>
    <w:rsid w:val="00253A6B"/>
    <w:rsid w:val="00275E64"/>
    <w:rsid w:val="0028262A"/>
    <w:rsid w:val="002870C6"/>
    <w:rsid w:val="00292681"/>
    <w:rsid w:val="00292D7D"/>
    <w:rsid w:val="002954B1"/>
    <w:rsid w:val="002A41F0"/>
    <w:rsid w:val="002A5474"/>
    <w:rsid w:val="002B469B"/>
    <w:rsid w:val="002B6588"/>
    <w:rsid w:val="002B7462"/>
    <w:rsid w:val="002D52D6"/>
    <w:rsid w:val="002E1040"/>
    <w:rsid w:val="002E5EA3"/>
    <w:rsid w:val="002F21F5"/>
    <w:rsid w:val="002F2D92"/>
    <w:rsid w:val="0031026F"/>
    <w:rsid w:val="00322B34"/>
    <w:rsid w:val="00324E46"/>
    <w:rsid w:val="003365AB"/>
    <w:rsid w:val="003478ED"/>
    <w:rsid w:val="003604E3"/>
    <w:rsid w:val="0037240F"/>
    <w:rsid w:val="00392841"/>
    <w:rsid w:val="00395370"/>
    <w:rsid w:val="00396D9B"/>
    <w:rsid w:val="003A07BA"/>
    <w:rsid w:val="003A59A2"/>
    <w:rsid w:val="003B3CE9"/>
    <w:rsid w:val="003D60EF"/>
    <w:rsid w:val="003E4712"/>
    <w:rsid w:val="0041185B"/>
    <w:rsid w:val="00416A45"/>
    <w:rsid w:val="00417AAE"/>
    <w:rsid w:val="004258B3"/>
    <w:rsid w:val="00435306"/>
    <w:rsid w:val="004403E2"/>
    <w:rsid w:val="0044534A"/>
    <w:rsid w:val="00453A3C"/>
    <w:rsid w:val="0045459E"/>
    <w:rsid w:val="0046314B"/>
    <w:rsid w:val="004661FC"/>
    <w:rsid w:val="004664BB"/>
    <w:rsid w:val="004716C5"/>
    <w:rsid w:val="00475399"/>
    <w:rsid w:val="00477629"/>
    <w:rsid w:val="00481E72"/>
    <w:rsid w:val="00481E9E"/>
    <w:rsid w:val="00493BDD"/>
    <w:rsid w:val="00497DA6"/>
    <w:rsid w:val="004A1A07"/>
    <w:rsid w:val="004A26B1"/>
    <w:rsid w:val="004A59F5"/>
    <w:rsid w:val="004B5C4E"/>
    <w:rsid w:val="004C0BA6"/>
    <w:rsid w:val="004E1C50"/>
    <w:rsid w:val="004E453D"/>
    <w:rsid w:val="004F0462"/>
    <w:rsid w:val="004F6CF3"/>
    <w:rsid w:val="005058F1"/>
    <w:rsid w:val="005072C7"/>
    <w:rsid w:val="00515FEA"/>
    <w:rsid w:val="005238B8"/>
    <w:rsid w:val="00531EE3"/>
    <w:rsid w:val="00550496"/>
    <w:rsid w:val="005536AE"/>
    <w:rsid w:val="00571262"/>
    <w:rsid w:val="005826F4"/>
    <w:rsid w:val="00583D60"/>
    <w:rsid w:val="005A55C1"/>
    <w:rsid w:val="005B02FC"/>
    <w:rsid w:val="005B090B"/>
    <w:rsid w:val="005B51E8"/>
    <w:rsid w:val="005D1BFF"/>
    <w:rsid w:val="005E7672"/>
    <w:rsid w:val="005F0E9E"/>
    <w:rsid w:val="005F1BD5"/>
    <w:rsid w:val="0061015E"/>
    <w:rsid w:val="00623F94"/>
    <w:rsid w:val="0063357C"/>
    <w:rsid w:val="00663027"/>
    <w:rsid w:val="0066558D"/>
    <w:rsid w:val="006666FD"/>
    <w:rsid w:val="00673A12"/>
    <w:rsid w:val="00676B19"/>
    <w:rsid w:val="006814E0"/>
    <w:rsid w:val="006848C4"/>
    <w:rsid w:val="00694F50"/>
    <w:rsid w:val="006A0755"/>
    <w:rsid w:val="006A1C3D"/>
    <w:rsid w:val="006B374B"/>
    <w:rsid w:val="006B4F4C"/>
    <w:rsid w:val="006C3A52"/>
    <w:rsid w:val="006C3E4B"/>
    <w:rsid w:val="006C4360"/>
    <w:rsid w:val="006E33B0"/>
    <w:rsid w:val="006E51AF"/>
    <w:rsid w:val="006E5985"/>
    <w:rsid w:val="006F6D8B"/>
    <w:rsid w:val="006F6E61"/>
    <w:rsid w:val="00703D23"/>
    <w:rsid w:val="00723DF5"/>
    <w:rsid w:val="00736C5A"/>
    <w:rsid w:val="00737B25"/>
    <w:rsid w:val="00740350"/>
    <w:rsid w:val="00741A6C"/>
    <w:rsid w:val="007443AB"/>
    <w:rsid w:val="00745CFE"/>
    <w:rsid w:val="007464C9"/>
    <w:rsid w:val="007552E1"/>
    <w:rsid w:val="00763929"/>
    <w:rsid w:val="00765FF6"/>
    <w:rsid w:val="00772D44"/>
    <w:rsid w:val="00774277"/>
    <w:rsid w:val="00784C00"/>
    <w:rsid w:val="007B221D"/>
    <w:rsid w:val="007C1B33"/>
    <w:rsid w:val="007E07ED"/>
    <w:rsid w:val="007E5338"/>
    <w:rsid w:val="007F1A81"/>
    <w:rsid w:val="0080034F"/>
    <w:rsid w:val="008103C3"/>
    <w:rsid w:val="00837DF8"/>
    <w:rsid w:val="00837F59"/>
    <w:rsid w:val="00854760"/>
    <w:rsid w:val="00860062"/>
    <w:rsid w:val="00865599"/>
    <w:rsid w:val="00871AA0"/>
    <w:rsid w:val="00881158"/>
    <w:rsid w:val="00884116"/>
    <w:rsid w:val="00891814"/>
    <w:rsid w:val="008C1021"/>
    <w:rsid w:val="008C2D5A"/>
    <w:rsid w:val="008C3EEC"/>
    <w:rsid w:val="008D552D"/>
    <w:rsid w:val="008E6A26"/>
    <w:rsid w:val="008F19A3"/>
    <w:rsid w:val="008F2BA4"/>
    <w:rsid w:val="00901C02"/>
    <w:rsid w:val="00902D21"/>
    <w:rsid w:val="009055C5"/>
    <w:rsid w:val="00912F89"/>
    <w:rsid w:val="00932096"/>
    <w:rsid w:val="009440CB"/>
    <w:rsid w:val="009453D6"/>
    <w:rsid w:val="009657D7"/>
    <w:rsid w:val="00967228"/>
    <w:rsid w:val="0098482A"/>
    <w:rsid w:val="0099258B"/>
    <w:rsid w:val="009A0718"/>
    <w:rsid w:val="009A5A00"/>
    <w:rsid w:val="009E1AC0"/>
    <w:rsid w:val="009F5530"/>
    <w:rsid w:val="00A0179D"/>
    <w:rsid w:val="00A03520"/>
    <w:rsid w:val="00A10321"/>
    <w:rsid w:val="00A25C87"/>
    <w:rsid w:val="00A46D28"/>
    <w:rsid w:val="00A5158F"/>
    <w:rsid w:val="00A53055"/>
    <w:rsid w:val="00A61941"/>
    <w:rsid w:val="00A61FB9"/>
    <w:rsid w:val="00A835AE"/>
    <w:rsid w:val="00A86808"/>
    <w:rsid w:val="00A93CD8"/>
    <w:rsid w:val="00A94F0D"/>
    <w:rsid w:val="00AD05AD"/>
    <w:rsid w:val="00AE6E01"/>
    <w:rsid w:val="00B14485"/>
    <w:rsid w:val="00B20BB8"/>
    <w:rsid w:val="00B26639"/>
    <w:rsid w:val="00B27054"/>
    <w:rsid w:val="00B32355"/>
    <w:rsid w:val="00B33A0D"/>
    <w:rsid w:val="00B42B2C"/>
    <w:rsid w:val="00B47036"/>
    <w:rsid w:val="00B56659"/>
    <w:rsid w:val="00B67A14"/>
    <w:rsid w:val="00B71484"/>
    <w:rsid w:val="00B75A17"/>
    <w:rsid w:val="00B8022C"/>
    <w:rsid w:val="00B94496"/>
    <w:rsid w:val="00BB2FCC"/>
    <w:rsid w:val="00BB512B"/>
    <w:rsid w:val="00BE12A2"/>
    <w:rsid w:val="00BE2FB7"/>
    <w:rsid w:val="00BF046A"/>
    <w:rsid w:val="00BF1063"/>
    <w:rsid w:val="00BF3F37"/>
    <w:rsid w:val="00BF606E"/>
    <w:rsid w:val="00C02865"/>
    <w:rsid w:val="00C02EA9"/>
    <w:rsid w:val="00C25DF5"/>
    <w:rsid w:val="00C30696"/>
    <w:rsid w:val="00C44AE3"/>
    <w:rsid w:val="00C45025"/>
    <w:rsid w:val="00C50F39"/>
    <w:rsid w:val="00C5471F"/>
    <w:rsid w:val="00C54E34"/>
    <w:rsid w:val="00C57188"/>
    <w:rsid w:val="00C575B5"/>
    <w:rsid w:val="00C607A1"/>
    <w:rsid w:val="00C609BE"/>
    <w:rsid w:val="00C760A4"/>
    <w:rsid w:val="00C77732"/>
    <w:rsid w:val="00C8246D"/>
    <w:rsid w:val="00C86C4D"/>
    <w:rsid w:val="00C93F30"/>
    <w:rsid w:val="00CA2275"/>
    <w:rsid w:val="00CA57D2"/>
    <w:rsid w:val="00CA7986"/>
    <w:rsid w:val="00CC4417"/>
    <w:rsid w:val="00CD5B26"/>
    <w:rsid w:val="00CE263F"/>
    <w:rsid w:val="00CE34CD"/>
    <w:rsid w:val="00CE6D1C"/>
    <w:rsid w:val="00CF670C"/>
    <w:rsid w:val="00D07334"/>
    <w:rsid w:val="00D07B0C"/>
    <w:rsid w:val="00D10313"/>
    <w:rsid w:val="00D14E40"/>
    <w:rsid w:val="00D16CD4"/>
    <w:rsid w:val="00D204AF"/>
    <w:rsid w:val="00D219F2"/>
    <w:rsid w:val="00D367F4"/>
    <w:rsid w:val="00D36B60"/>
    <w:rsid w:val="00D426E4"/>
    <w:rsid w:val="00D6346C"/>
    <w:rsid w:val="00D76B08"/>
    <w:rsid w:val="00D7704C"/>
    <w:rsid w:val="00D8212F"/>
    <w:rsid w:val="00D92B9D"/>
    <w:rsid w:val="00DB6C82"/>
    <w:rsid w:val="00DC1717"/>
    <w:rsid w:val="00DC2982"/>
    <w:rsid w:val="00DD2B6E"/>
    <w:rsid w:val="00DD650A"/>
    <w:rsid w:val="00DF3D6D"/>
    <w:rsid w:val="00E20100"/>
    <w:rsid w:val="00E26BC4"/>
    <w:rsid w:val="00E26FFE"/>
    <w:rsid w:val="00E34114"/>
    <w:rsid w:val="00E42C87"/>
    <w:rsid w:val="00E44D3F"/>
    <w:rsid w:val="00E571F8"/>
    <w:rsid w:val="00E619DF"/>
    <w:rsid w:val="00E73C98"/>
    <w:rsid w:val="00E7523D"/>
    <w:rsid w:val="00E85A3C"/>
    <w:rsid w:val="00E86A76"/>
    <w:rsid w:val="00EB19BD"/>
    <w:rsid w:val="00EE4690"/>
    <w:rsid w:val="00F02F3B"/>
    <w:rsid w:val="00F12994"/>
    <w:rsid w:val="00F276EE"/>
    <w:rsid w:val="00F316DB"/>
    <w:rsid w:val="00F36AAE"/>
    <w:rsid w:val="00F4639A"/>
    <w:rsid w:val="00F50573"/>
    <w:rsid w:val="00F6157E"/>
    <w:rsid w:val="00F7538B"/>
    <w:rsid w:val="00F7713C"/>
    <w:rsid w:val="00F9003E"/>
    <w:rsid w:val="00F93313"/>
    <w:rsid w:val="00F93655"/>
    <w:rsid w:val="00FA7985"/>
    <w:rsid w:val="00FC12C9"/>
    <w:rsid w:val="00FC3A29"/>
    <w:rsid w:val="00FD07A2"/>
    <w:rsid w:val="00FD420B"/>
    <w:rsid w:val="00FE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6481513"/>
  <w15:docId w15:val="{FA8B85F1-C97A-4737-8C12-4BFE41E0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A26B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34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character" w:customStyle="1" w:styleId="Corpsdetexte2Car">
    <w:name w:val="Corps de texte 2 Car"/>
    <w:link w:val="Corpsdetexte2"/>
    <w:rsid w:val="00932096"/>
    <w:rPr>
      <w:sz w:val="24"/>
    </w:rPr>
  </w:style>
  <w:style w:type="character" w:styleId="Appelnotedebasdep">
    <w:name w:val="footnote reference"/>
    <w:rsid w:val="00932096"/>
    <w:rPr>
      <w:vertAlign w:val="superscript"/>
    </w:rPr>
  </w:style>
  <w:style w:type="paragraph" w:styleId="Notedebasdepage">
    <w:name w:val="footnote text"/>
    <w:basedOn w:val="Normal"/>
    <w:link w:val="NotedebasdepageCar"/>
    <w:rsid w:val="00932096"/>
    <w:rPr>
      <w:rFonts w:ascii="Courier" w:hAnsi="Courier"/>
    </w:rPr>
  </w:style>
  <w:style w:type="character" w:customStyle="1" w:styleId="NotedebasdepageCar">
    <w:name w:val="Note de bas de page Car"/>
    <w:basedOn w:val="Policepardfaut"/>
    <w:link w:val="Notedebasdepage"/>
    <w:rsid w:val="00932096"/>
    <w:rPr>
      <w:rFonts w:ascii="Courier" w:hAnsi="Courier"/>
    </w:rPr>
  </w:style>
  <w:style w:type="paragraph" w:customStyle="1" w:styleId="Normal2">
    <w:name w:val="Normal2"/>
    <w:basedOn w:val="Normal"/>
    <w:link w:val="Normal2Car"/>
    <w:autoRedefine/>
    <w:rsid w:val="00932096"/>
    <w:pPr>
      <w:widowControl w:val="0"/>
      <w:adjustRightInd w:val="0"/>
      <w:ind w:right="-52"/>
      <w:textAlignment w:val="baseline"/>
    </w:pPr>
    <w:rPr>
      <w:b/>
      <w:iCs/>
      <w:sz w:val="22"/>
      <w:lang w:val="en-GB"/>
    </w:rPr>
  </w:style>
  <w:style w:type="character" w:customStyle="1" w:styleId="Titre1Car">
    <w:name w:val="Titre 1 Car"/>
    <w:link w:val="Titre1"/>
    <w:rsid w:val="00932096"/>
    <w:rPr>
      <w:b/>
      <w:sz w:val="24"/>
    </w:rPr>
  </w:style>
  <w:style w:type="character" w:customStyle="1" w:styleId="Normal2Car">
    <w:name w:val="Normal2 Car"/>
    <w:link w:val="Normal2"/>
    <w:rsid w:val="001F676A"/>
    <w:rPr>
      <w:b/>
      <w:iCs/>
      <w:sz w:val="22"/>
      <w:lang w:val="en-GB"/>
    </w:rPr>
  </w:style>
  <w:style w:type="character" w:customStyle="1" w:styleId="Titre4Car">
    <w:name w:val="Titre 4 Car"/>
    <w:basedOn w:val="Policepardfaut"/>
    <w:link w:val="Titre4"/>
    <w:rsid w:val="004A26B1"/>
    <w:rPr>
      <w:color w:val="000000"/>
      <w:sz w:val="24"/>
    </w:rPr>
  </w:style>
  <w:style w:type="character" w:customStyle="1" w:styleId="Titre8Car">
    <w:name w:val="Titre 8 Car"/>
    <w:basedOn w:val="Policepardfaut"/>
    <w:link w:val="Titre8"/>
    <w:semiHidden/>
    <w:rsid w:val="004A26B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PieddepageCar">
    <w:name w:val="Pied de page Car"/>
    <w:link w:val="Pieddepage"/>
    <w:uiPriority w:val="99"/>
    <w:rsid w:val="00D10313"/>
  </w:style>
  <w:style w:type="table" w:styleId="Grilledutableau">
    <w:name w:val="Table Grid"/>
    <w:basedOn w:val="TableauNormal"/>
    <w:rsid w:val="005F0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81390-B08A-4131-A698-2C658962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1439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FEUGA Jean-Francois</cp:lastModifiedBy>
  <cp:revision>15</cp:revision>
  <cp:lastPrinted>2017-01-13T08:48:00Z</cp:lastPrinted>
  <dcterms:created xsi:type="dcterms:W3CDTF">2024-11-13T08:17:00Z</dcterms:created>
  <dcterms:modified xsi:type="dcterms:W3CDTF">2025-02-19T14:33:00Z</dcterms:modified>
</cp:coreProperties>
</file>