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F52C0" w14:textId="042B244D" w:rsidR="005278E5" w:rsidRDefault="005278E5" w:rsidP="00865882">
      <w:pPr>
        <w:jc w:val="both"/>
        <w:rPr>
          <w:rFonts w:ascii="Verdana" w:hAnsi="Verdana" w:cs="Tahoma"/>
          <w:iCs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5"/>
        <w:gridCol w:w="3119"/>
        <w:gridCol w:w="3003"/>
      </w:tblGrid>
      <w:tr w:rsidR="00655D56" w14:paraId="51C1D83F" w14:textId="77777777" w:rsidTr="00655D56">
        <w:tc>
          <w:tcPr>
            <w:tcW w:w="3085" w:type="dxa"/>
            <w:shd w:val="clear" w:color="auto" w:fill="FFFFFF"/>
          </w:tcPr>
          <w:p w14:paraId="2C8EA782" w14:textId="77777777" w:rsidR="00655D56" w:rsidRDefault="00655D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  <w:hideMark/>
          </w:tcPr>
          <w:p w14:paraId="77BCFF77" w14:textId="0C1C2B41" w:rsidR="00655D56" w:rsidRDefault="00655D56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left="113" w:right="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39D81EF" wp14:editId="4862A9E2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shd w:val="clear" w:color="auto" w:fill="FFFFFF"/>
          </w:tcPr>
          <w:p w14:paraId="28A15EE2" w14:textId="77777777" w:rsidR="00655D56" w:rsidRDefault="00655D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1491C20E" w14:textId="77777777" w:rsidR="00655D56" w:rsidRDefault="00655D56" w:rsidP="00655D56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6CE4C68" w14:textId="77777777" w:rsidR="00655D56" w:rsidRDefault="00655D56" w:rsidP="00655D56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4661"/>
      </w:tblGrid>
      <w:tr w:rsidR="00655D56" w14:paraId="25B260FC" w14:textId="77777777" w:rsidTr="00655D56">
        <w:tc>
          <w:tcPr>
            <w:tcW w:w="4644" w:type="dxa"/>
            <w:shd w:val="clear" w:color="auto" w:fill="595959"/>
            <w:vAlign w:val="center"/>
            <w:hideMark/>
          </w:tcPr>
          <w:p w14:paraId="23E04A6C" w14:textId="77777777" w:rsidR="00AA4E1D" w:rsidRDefault="00AA4E1D" w:rsidP="00AA4E1D">
            <w:pPr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36C68769" w14:textId="6E93D5B7" w:rsidR="00655D56" w:rsidRDefault="00AA4E1D" w:rsidP="00AA4E1D">
            <w:pPr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shd w:val="clear" w:color="auto" w:fill="DADADA"/>
            <w:vAlign w:val="center"/>
          </w:tcPr>
          <w:p w14:paraId="79458C3A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7C21790A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2B2D6B19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14:paraId="0872584E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</w:rPr>
            </w:pPr>
          </w:p>
        </w:tc>
      </w:tr>
    </w:tbl>
    <w:p w14:paraId="473F6350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5D1BDA4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A6524A7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53BFFF8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"/>
        <w:gridCol w:w="240"/>
        <w:gridCol w:w="8928"/>
      </w:tblGrid>
      <w:tr w:rsidR="00655D56" w14:paraId="4D0DB207" w14:textId="77777777" w:rsidTr="00655D56">
        <w:tc>
          <w:tcPr>
            <w:tcW w:w="35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  <w:hideMark/>
          </w:tcPr>
          <w:p w14:paraId="79D7BD1C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95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647ECA37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95"/>
              <w:rPr>
                <w:rFonts w:ascii="Arial" w:hAnsi="Arial" w:cs="Arial"/>
              </w:rPr>
            </w:pPr>
          </w:p>
        </w:tc>
        <w:tc>
          <w:tcPr>
            <w:tcW w:w="8928" w:type="dxa"/>
            <w:shd w:val="clear" w:color="auto" w:fill="FFFFFF"/>
            <w:hideMark/>
          </w:tcPr>
          <w:p w14:paraId="75C001FD" w14:textId="77777777" w:rsidR="002F3E8A" w:rsidRDefault="00655D56" w:rsidP="002F3E8A">
            <w:pPr>
              <w:rPr>
                <w:rFonts w:ascii="Arial" w:hAnsi="Arial" w:cs="Arial"/>
                <w:b/>
                <w:color w:val="404040"/>
                <w:sz w:val="48"/>
                <w:szCs w:val="48"/>
              </w:rPr>
            </w:pPr>
            <w:r w:rsidRPr="00655D56">
              <w:rPr>
                <w:rFonts w:ascii="Arial" w:hAnsi="Arial" w:cs="Arial"/>
                <w:b/>
                <w:color w:val="404040"/>
                <w:sz w:val="48"/>
                <w:szCs w:val="48"/>
              </w:rPr>
              <w:t xml:space="preserve">Marché </w:t>
            </w:r>
            <w:r w:rsidR="002F3E8A">
              <w:rPr>
                <w:rFonts w:ascii="Arial" w:hAnsi="Arial" w:cs="Arial"/>
                <w:b/>
                <w:color w:val="404040"/>
                <w:sz w:val="48"/>
                <w:szCs w:val="48"/>
              </w:rPr>
              <w:t>23021</w:t>
            </w:r>
            <w:r w:rsidRPr="00655D56">
              <w:rPr>
                <w:rFonts w:ascii="Arial" w:hAnsi="Arial" w:cs="Arial"/>
                <w:b/>
                <w:color w:val="404040"/>
                <w:sz w:val="48"/>
                <w:szCs w:val="48"/>
              </w:rPr>
              <w:t>T.0</w:t>
            </w:r>
            <w:r w:rsidR="002F3E8A">
              <w:rPr>
                <w:rFonts w:ascii="Arial" w:hAnsi="Arial" w:cs="Arial"/>
                <w:b/>
                <w:color w:val="404040"/>
                <w:sz w:val="48"/>
                <w:szCs w:val="48"/>
              </w:rPr>
              <w:t>2</w:t>
            </w:r>
            <w:r w:rsidRPr="00655D56">
              <w:rPr>
                <w:rFonts w:ascii="Arial" w:hAnsi="Arial" w:cs="Arial"/>
                <w:b/>
                <w:color w:val="404040"/>
                <w:sz w:val="48"/>
                <w:szCs w:val="48"/>
              </w:rPr>
              <w:t>TRA</w:t>
            </w:r>
          </w:p>
          <w:p w14:paraId="0154A442" w14:textId="62193B46" w:rsidR="002F3E8A" w:rsidRPr="002F3E8A" w:rsidRDefault="002F3E8A" w:rsidP="002F3E8A">
            <w:pPr>
              <w:rPr>
                <w:rFonts w:ascii="Arial" w:hAnsi="Arial" w:cs="Arial"/>
                <w:b/>
                <w:color w:val="404040"/>
                <w:sz w:val="48"/>
                <w:szCs w:val="48"/>
              </w:rPr>
            </w:pPr>
            <w:r w:rsidRPr="002F3E8A">
              <w:rPr>
                <w:rFonts w:ascii="Arial" w:hAnsi="Arial" w:cs="Arial"/>
                <w:b/>
                <w:color w:val="404040"/>
                <w:sz w:val="48"/>
                <w:szCs w:val="48"/>
              </w:rPr>
              <w:t>Création d’un Espace inter-associatif au niveau 1 de l’ancien bâtiment de Bactériologie sur le site de Lyon Sud</w:t>
            </w:r>
          </w:p>
          <w:p w14:paraId="22FB7C9F" w14:textId="1666D060" w:rsidR="00655D56" w:rsidRPr="00655D56" w:rsidRDefault="00655D56" w:rsidP="00655D56">
            <w:pPr>
              <w:widowControl w:val="0"/>
              <w:autoSpaceDE w:val="0"/>
              <w:autoSpaceDN w:val="0"/>
              <w:adjustRightInd w:val="0"/>
              <w:ind w:left="18" w:right="87"/>
              <w:jc w:val="center"/>
              <w:rPr>
                <w:rFonts w:ascii="Arial" w:hAnsi="Arial" w:cs="Arial"/>
                <w:b/>
                <w:color w:val="404040"/>
                <w:sz w:val="48"/>
                <w:szCs w:val="48"/>
              </w:rPr>
            </w:pPr>
          </w:p>
          <w:p w14:paraId="6F20814F" w14:textId="1563255F" w:rsidR="00655D56" w:rsidRPr="00655D56" w:rsidRDefault="00655D56" w:rsidP="00655D56">
            <w:pPr>
              <w:widowControl w:val="0"/>
              <w:autoSpaceDE w:val="0"/>
              <w:autoSpaceDN w:val="0"/>
              <w:adjustRightInd w:val="0"/>
              <w:ind w:left="18" w:right="87"/>
              <w:jc w:val="both"/>
              <w:rPr>
                <w:rFonts w:ascii="Arial" w:hAnsi="Arial" w:cs="Arial"/>
                <w:sz w:val="48"/>
                <w:szCs w:val="48"/>
              </w:rPr>
            </w:pPr>
          </w:p>
        </w:tc>
      </w:tr>
    </w:tbl>
    <w:p w14:paraId="217399FA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17C35D3" w14:textId="77777777" w:rsidR="00655D56" w:rsidRDefault="00655D56" w:rsidP="0047592D">
      <w:pPr>
        <w:widowControl w:val="0"/>
        <w:autoSpaceDE w:val="0"/>
        <w:autoSpaceDN w:val="0"/>
        <w:adjustRightInd w:val="0"/>
        <w:ind w:right="111"/>
        <w:rPr>
          <w:rFonts w:ascii="Arial" w:hAnsi="Arial" w:cs="Arial"/>
          <w:color w:val="000000"/>
          <w:sz w:val="20"/>
          <w:szCs w:val="20"/>
        </w:rPr>
      </w:pPr>
    </w:p>
    <w:p w14:paraId="0529B78C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C732BCF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8"/>
      </w:tblGrid>
      <w:tr w:rsidR="00655D56" w14:paraId="00766B2A" w14:textId="77777777" w:rsidTr="00655D56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596475A5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  <w:color w:val="000000"/>
              </w:rPr>
            </w:pPr>
          </w:p>
          <w:p w14:paraId="7E0225C9" w14:textId="0D986C78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RÉPONSE</w:t>
            </w:r>
          </w:p>
          <w:p w14:paraId="2B85E3E1" w14:textId="7136998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Pour le</w:t>
            </w:r>
            <w:r w:rsidR="00182E5F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s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 lot</w:t>
            </w:r>
            <w:r w:rsidR="00182E5F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s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 </w:t>
            </w:r>
            <w:r w:rsidR="002F3E8A">
              <w:rPr>
                <w:rFonts w:ascii="Arial" w:hAnsi="Arial" w:cs="Arial"/>
                <w:b/>
                <w:bCs/>
                <w:iCs/>
                <w:color w:val="FFFFFF"/>
                <w:sz w:val="40"/>
                <w:szCs w:val="40"/>
              </w:rPr>
              <w:t>0</w:t>
            </w:r>
            <w:r w:rsidR="00182E5F">
              <w:rPr>
                <w:rFonts w:ascii="Arial" w:hAnsi="Arial" w:cs="Arial"/>
                <w:b/>
                <w:bCs/>
                <w:iCs/>
                <w:color w:val="FFFFFF"/>
                <w:sz w:val="40"/>
                <w:szCs w:val="40"/>
              </w:rPr>
              <w:t>2-03-04</w:t>
            </w:r>
          </w:p>
          <w:p w14:paraId="337090F9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</w:rPr>
            </w:pPr>
          </w:p>
        </w:tc>
      </w:tr>
    </w:tbl>
    <w:p w14:paraId="59F9E167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187E996" w14:textId="77777777" w:rsidR="00277F10" w:rsidRPr="00372075" w:rsidRDefault="00277F10" w:rsidP="00865882">
      <w:pPr>
        <w:jc w:val="both"/>
        <w:rPr>
          <w:rFonts w:ascii="Arial" w:hAnsi="Arial" w:cs="Arial"/>
        </w:rPr>
      </w:pPr>
    </w:p>
    <w:p w14:paraId="796457C4" w14:textId="5C1AF484" w:rsidR="00277F10" w:rsidRPr="00372075" w:rsidRDefault="00277F10" w:rsidP="00865882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72075">
        <w:rPr>
          <w:rFonts w:ascii="Arial" w:hAnsi="Arial" w:cs="Arial"/>
          <w:b/>
          <w:sz w:val="20"/>
          <w:szCs w:val="20"/>
        </w:rPr>
        <w:t>ENTREPRISE : ...</w:t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="00182E5F" w:rsidRPr="00372075">
        <w:rPr>
          <w:rFonts w:ascii="Arial" w:hAnsi="Arial" w:cs="Arial"/>
          <w:b/>
          <w:bCs/>
          <w:sz w:val="20"/>
          <w:szCs w:val="20"/>
        </w:rPr>
        <w:t xml:space="preserve">LOT : </w:t>
      </w:r>
      <w:sdt>
        <w:sdtPr>
          <w:rPr>
            <w:rFonts w:ascii="Arial" w:hAnsi="Arial" w:cs="Arial"/>
            <w:iCs/>
            <w:sz w:val="20"/>
            <w:szCs w:val="20"/>
          </w:rPr>
          <w:id w:val="558744482"/>
          <w:placeholder>
            <w:docPart w:val="16B01B832A884150B0FCFA39C6C8EBE5"/>
          </w:placeholder>
          <w:showingPlcHdr/>
          <w:comboBox>
            <w:listItem w:value="Choisissez un élément."/>
            <w:listItem w:displayText="2 " w:value="2 "/>
            <w:listItem w:displayText="3" w:value="3"/>
            <w:listItem w:displayText="4" w:value="4"/>
          </w:comboBox>
        </w:sdtPr>
        <w:sdtEndPr/>
        <w:sdtContent>
          <w:r w:rsidR="00182E5F" w:rsidRPr="003A0C11">
            <w:rPr>
              <w:rStyle w:val="Textedelespacerserv"/>
            </w:rPr>
            <w:t>Choisissez un élément.</w:t>
          </w:r>
        </w:sdtContent>
      </w:sdt>
    </w:p>
    <w:p w14:paraId="53781F5A" w14:textId="77777777" w:rsidR="00912C53" w:rsidRDefault="00912C53" w:rsidP="00865882">
      <w:pPr>
        <w:jc w:val="both"/>
        <w:rPr>
          <w:rFonts w:ascii="Arial" w:hAnsi="Arial" w:cs="Arial"/>
          <w:sz w:val="20"/>
        </w:rPr>
      </w:pPr>
    </w:p>
    <w:p w14:paraId="3511954C" w14:textId="77777777" w:rsidR="00912C53" w:rsidRDefault="00912C53" w:rsidP="00865882">
      <w:pPr>
        <w:jc w:val="both"/>
        <w:rPr>
          <w:rFonts w:ascii="Arial" w:hAnsi="Arial" w:cs="Arial"/>
          <w:sz w:val="20"/>
        </w:rPr>
      </w:pPr>
    </w:p>
    <w:p w14:paraId="697436AC" w14:textId="42579590" w:rsidR="00277F10" w:rsidRPr="00372075" w:rsidRDefault="00277F10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Contact (nom de la personne qui suit le dossier</w:t>
      </w:r>
    </w:p>
    <w:p w14:paraId="7921B594" w14:textId="564DCC48" w:rsidR="00277F10" w:rsidRPr="00372075" w:rsidRDefault="00C57DA8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Susceptible</w:t>
      </w:r>
      <w:r w:rsidR="00277F10" w:rsidRPr="00372075">
        <w:rPr>
          <w:rFonts w:ascii="Arial" w:hAnsi="Arial" w:cs="Arial"/>
          <w:sz w:val="20"/>
        </w:rPr>
        <w:t xml:space="preserve"> d’être contactée) : …</w:t>
      </w:r>
    </w:p>
    <w:p w14:paraId="192C84D3" w14:textId="7491BF89" w:rsidR="00521E6E" w:rsidRPr="00521E6E" w:rsidRDefault="00521E6E" w:rsidP="00521E6E">
      <w:pPr>
        <w:pBdr>
          <w:bottom w:val="single" w:sz="4" w:space="1" w:color="auto"/>
        </w:pBdr>
        <w:jc w:val="both"/>
        <w:rPr>
          <w:rFonts w:ascii="Arial" w:hAnsi="Arial" w:cs="Arial"/>
          <w:sz w:val="20"/>
        </w:rPr>
      </w:pPr>
      <w:r w:rsidRPr="00521E6E">
        <w:rPr>
          <w:rFonts w:ascii="Arial" w:hAnsi="Arial" w:cs="Arial"/>
          <w:sz w:val="20"/>
        </w:rPr>
        <w:t>Nom :</w:t>
      </w:r>
      <w:r w:rsidRPr="00521E6E">
        <w:rPr>
          <w:rFonts w:ascii="Arial" w:hAnsi="Arial" w:cs="Arial"/>
          <w:sz w:val="20"/>
        </w:rPr>
        <w:tab/>
      </w:r>
      <w:r w:rsidRPr="00521E6E">
        <w:rPr>
          <w:rFonts w:ascii="Arial" w:hAnsi="Arial" w:cs="Arial"/>
          <w:sz w:val="20"/>
        </w:rPr>
        <w:tab/>
      </w:r>
    </w:p>
    <w:p w14:paraId="5BF056D6" w14:textId="292110E4" w:rsidR="00521E6E" w:rsidRPr="00521E6E" w:rsidRDefault="00521E6E" w:rsidP="00521E6E">
      <w:pPr>
        <w:pBdr>
          <w:bottom w:val="single" w:sz="4" w:space="1" w:color="auto"/>
        </w:pBdr>
        <w:jc w:val="both"/>
        <w:rPr>
          <w:rFonts w:ascii="Arial" w:hAnsi="Arial" w:cs="Arial"/>
          <w:sz w:val="20"/>
        </w:rPr>
      </w:pPr>
      <w:r w:rsidRPr="00521E6E">
        <w:rPr>
          <w:rFonts w:ascii="Arial" w:hAnsi="Arial" w:cs="Arial"/>
          <w:sz w:val="20"/>
        </w:rPr>
        <w:t xml:space="preserve">Téléphone : </w:t>
      </w:r>
    </w:p>
    <w:p w14:paraId="2E4034D2" w14:textId="42F416F2" w:rsidR="00521E6E" w:rsidRPr="00521E6E" w:rsidRDefault="00521E6E" w:rsidP="00521E6E">
      <w:pPr>
        <w:pBdr>
          <w:bottom w:val="single" w:sz="4" w:space="1" w:color="auto"/>
        </w:pBdr>
        <w:jc w:val="both"/>
        <w:rPr>
          <w:rFonts w:ascii="Arial" w:hAnsi="Arial" w:cs="Arial"/>
          <w:sz w:val="20"/>
        </w:rPr>
      </w:pPr>
      <w:r w:rsidRPr="00521E6E">
        <w:rPr>
          <w:rFonts w:ascii="Arial" w:hAnsi="Arial" w:cs="Arial"/>
          <w:sz w:val="20"/>
        </w:rPr>
        <w:t xml:space="preserve">Mail : </w:t>
      </w:r>
    </w:p>
    <w:p w14:paraId="5AF4A887" w14:textId="76F23010" w:rsidR="00912C53" w:rsidRDefault="00912C53" w:rsidP="00865882">
      <w:pPr>
        <w:pBdr>
          <w:bottom w:val="single" w:sz="4" w:space="1" w:color="auto"/>
        </w:pBdr>
        <w:jc w:val="both"/>
        <w:rPr>
          <w:rFonts w:ascii="Arial" w:hAnsi="Arial" w:cs="Arial"/>
        </w:rPr>
      </w:pPr>
    </w:p>
    <w:p w14:paraId="442ABAAB" w14:textId="77777777" w:rsidR="00912C53" w:rsidRPr="00372075" w:rsidRDefault="00912C53" w:rsidP="00865882">
      <w:pPr>
        <w:pBdr>
          <w:bottom w:val="single" w:sz="4" w:space="1" w:color="auto"/>
        </w:pBdr>
        <w:jc w:val="both"/>
        <w:rPr>
          <w:rFonts w:ascii="Arial" w:hAnsi="Arial" w:cs="Arial"/>
        </w:rPr>
      </w:pPr>
    </w:p>
    <w:p w14:paraId="2CC2E7FF" w14:textId="77777777" w:rsidR="00277F10" w:rsidRPr="00372075" w:rsidRDefault="00277F10" w:rsidP="00865882">
      <w:pPr>
        <w:jc w:val="both"/>
        <w:rPr>
          <w:rFonts w:ascii="Arial" w:hAnsi="Arial" w:cs="Arial"/>
        </w:rPr>
      </w:pPr>
    </w:p>
    <w:p w14:paraId="0765A0EB" w14:textId="71ACD8A4" w:rsidR="002A2755" w:rsidRPr="00372075" w:rsidRDefault="002A2755" w:rsidP="00865882">
      <w:pPr>
        <w:jc w:val="both"/>
        <w:rPr>
          <w:rFonts w:ascii="Arial" w:hAnsi="Arial" w:cs="Arial"/>
          <w:sz w:val="20"/>
          <w:szCs w:val="20"/>
        </w:rPr>
      </w:pPr>
      <w:r w:rsidRPr="00372075">
        <w:rPr>
          <w:rFonts w:ascii="Arial" w:hAnsi="Arial" w:cs="Arial"/>
          <w:sz w:val="20"/>
          <w:szCs w:val="20"/>
        </w:rPr>
        <w:t>Signature / cachet</w:t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  <w:t xml:space="preserve">     Fait le</w:t>
      </w:r>
    </w:p>
    <w:p w14:paraId="0871A72C" w14:textId="0B26FAF6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717656C7" w14:textId="63EBFEF6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6FA10825" w14:textId="0FC2590C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2DDEE086" w14:textId="77777777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457EEDDC" w14:textId="3961A2BC" w:rsidR="00362EE6" w:rsidRPr="00372075" w:rsidRDefault="002A2755" w:rsidP="00865882">
      <w:pPr>
        <w:jc w:val="both"/>
        <w:rPr>
          <w:rFonts w:ascii="Arial" w:hAnsi="Arial" w:cs="Arial"/>
          <w:sz w:val="20"/>
          <w:szCs w:val="20"/>
        </w:rPr>
      </w:pP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="00362EE6" w:rsidRPr="00372075">
        <w:rPr>
          <w:rFonts w:ascii="Arial" w:hAnsi="Arial" w:cs="Arial"/>
          <w:sz w:val="20"/>
          <w:szCs w:val="20"/>
        </w:rPr>
        <w:br w:type="page"/>
      </w:r>
    </w:p>
    <w:p w14:paraId="22F596B1" w14:textId="047AA916" w:rsidR="004300E6" w:rsidRPr="00372075" w:rsidRDefault="004300E6" w:rsidP="00865882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372075">
        <w:rPr>
          <w:rFonts w:ascii="Arial" w:hAnsi="Arial" w:cs="Arial"/>
          <w:b/>
          <w:bCs/>
        </w:rPr>
        <w:lastRenderedPageBreak/>
        <w:t>GENERALITES</w:t>
      </w:r>
    </w:p>
    <w:p w14:paraId="70B56EE2" w14:textId="77777777" w:rsidR="006D1765" w:rsidRPr="00372075" w:rsidRDefault="006D1765" w:rsidP="00865882">
      <w:pPr>
        <w:pStyle w:val="Paragraphedeliste"/>
        <w:ind w:left="360"/>
        <w:jc w:val="both"/>
        <w:rPr>
          <w:rFonts w:ascii="Arial" w:hAnsi="Arial" w:cs="Arial"/>
          <w:b/>
          <w:bCs/>
        </w:rPr>
      </w:pPr>
    </w:p>
    <w:p w14:paraId="37D5B8F1" w14:textId="77777777" w:rsidR="004300E6" w:rsidRPr="00372075" w:rsidRDefault="004300E6" w:rsidP="00865882">
      <w:pPr>
        <w:jc w:val="both"/>
        <w:rPr>
          <w:rFonts w:ascii="Arial" w:hAnsi="Arial" w:cs="Arial"/>
        </w:rPr>
      </w:pPr>
    </w:p>
    <w:p w14:paraId="23874A50" w14:textId="4B4C33CD" w:rsidR="00A869CE" w:rsidRPr="00372075" w:rsidRDefault="00A869CE" w:rsidP="00865882">
      <w:pPr>
        <w:pStyle w:val="Paragraphedeliste"/>
        <w:numPr>
          <w:ilvl w:val="1"/>
          <w:numId w:val="3"/>
        </w:numPr>
        <w:jc w:val="both"/>
        <w:rPr>
          <w:rFonts w:ascii="Arial" w:hAnsi="Arial" w:cs="Arial"/>
          <w:bCs/>
          <w:sz w:val="20"/>
          <w:u w:val="single"/>
        </w:rPr>
      </w:pPr>
      <w:r w:rsidRPr="00372075">
        <w:rPr>
          <w:rFonts w:ascii="Arial" w:hAnsi="Arial" w:cs="Arial"/>
          <w:bCs/>
          <w:sz w:val="20"/>
          <w:u w:val="single"/>
        </w:rPr>
        <w:t>PRINCIPES DIRECTEUR</w:t>
      </w:r>
      <w:r w:rsidR="00853775" w:rsidRPr="00372075">
        <w:rPr>
          <w:rFonts w:ascii="Arial" w:hAnsi="Arial" w:cs="Arial"/>
          <w:bCs/>
          <w:sz w:val="20"/>
          <w:u w:val="single"/>
        </w:rPr>
        <w:t>S</w:t>
      </w:r>
      <w:r w:rsidRPr="00372075">
        <w:rPr>
          <w:rFonts w:ascii="Arial" w:hAnsi="Arial" w:cs="Arial"/>
          <w:bCs/>
          <w:sz w:val="20"/>
          <w:u w:val="single"/>
        </w:rPr>
        <w:t xml:space="preserve"> DU MEMOIRE TECHNIQUE</w:t>
      </w:r>
    </w:p>
    <w:p w14:paraId="183AA9FE" w14:textId="77777777" w:rsidR="00A869CE" w:rsidRPr="00372075" w:rsidRDefault="00A869CE" w:rsidP="00865882">
      <w:pPr>
        <w:jc w:val="both"/>
        <w:rPr>
          <w:rFonts w:ascii="Arial" w:hAnsi="Arial" w:cs="Arial"/>
          <w:sz w:val="20"/>
        </w:rPr>
      </w:pPr>
    </w:p>
    <w:p w14:paraId="7034704E" w14:textId="712D9475" w:rsidR="00277F10" w:rsidRPr="00372075" w:rsidRDefault="00AC70B2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Le rôle du mémoire technique est de pouvoir juger la valeur technique de l’offre en ayant de la visibilité sur l’organisation et les moyens spécifiques que l’entreprise s’engagera à dédier à l’exécution du marché.</w:t>
      </w:r>
    </w:p>
    <w:p w14:paraId="060E6461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7CA547AF" w14:textId="6C4FC668" w:rsidR="00AC70B2" w:rsidRPr="00372075" w:rsidRDefault="00AC70B2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Le document doit être cohérent, rédigé d’une façon concise et personnalisée pour l’opération tout en étant conforme aux exigences explicitées dans le dossier de consultation.</w:t>
      </w:r>
    </w:p>
    <w:p w14:paraId="1C9A738E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4B7B69FC" w14:textId="6FB24E02" w:rsidR="00AC70B2" w:rsidRPr="00372075" w:rsidRDefault="00AC70B2" w:rsidP="00865882">
      <w:pPr>
        <w:jc w:val="both"/>
        <w:rPr>
          <w:rFonts w:ascii="Arial" w:hAnsi="Arial" w:cs="Arial"/>
          <w:strike/>
          <w:sz w:val="20"/>
        </w:rPr>
      </w:pPr>
      <w:r w:rsidRPr="00372075">
        <w:rPr>
          <w:rFonts w:ascii="Arial" w:hAnsi="Arial" w:cs="Arial"/>
          <w:sz w:val="20"/>
        </w:rPr>
        <w:t xml:space="preserve">Le mémoire technique est un document contractuel </w:t>
      </w:r>
    </w:p>
    <w:p w14:paraId="2E0BF8A6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1681CB62" w14:textId="53CF9DA1" w:rsidR="00AC70B2" w:rsidRPr="00372075" w:rsidRDefault="00F9257C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 xml:space="preserve">Des pénalités prévues au </w:t>
      </w:r>
      <w:r w:rsidR="008708A1" w:rsidRPr="00372075">
        <w:rPr>
          <w:rFonts w:ascii="Arial" w:hAnsi="Arial" w:cs="Arial"/>
          <w:sz w:val="20"/>
        </w:rPr>
        <w:t xml:space="preserve">CCAP </w:t>
      </w:r>
      <w:r w:rsidR="00AC70B2" w:rsidRPr="00372075">
        <w:rPr>
          <w:rFonts w:ascii="Arial" w:hAnsi="Arial" w:cs="Arial"/>
          <w:sz w:val="20"/>
        </w:rPr>
        <w:t xml:space="preserve">seront appliquées si les engagements présentés dans ce mémoire technique ne sont pas tenus. </w:t>
      </w:r>
    </w:p>
    <w:p w14:paraId="7B8CE7A1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679EFEBA" w14:textId="4AD7FA46" w:rsidR="00AC70B2" w:rsidRPr="00372075" w:rsidRDefault="00AC70B2" w:rsidP="00865882">
      <w:pPr>
        <w:jc w:val="both"/>
        <w:rPr>
          <w:rFonts w:ascii="Arial" w:hAnsi="Arial" w:cs="Arial"/>
          <w:b/>
          <w:sz w:val="20"/>
        </w:rPr>
      </w:pPr>
      <w:r w:rsidRPr="00372075">
        <w:rPr>
          <w:rFonts w:ascii="Arial" w:hAnsi="Arial" w:cs="Arial"/>
          <w:b/>
          <w:sz w:val="20"/>
        </w:rPr>
        <w:t xml:space="preserve">L’entreprise ne devra, en aucun cas modifier les prestations, matériaux et modes de construction prévus dans le CCTP. </w:t>
      </w:r>
      <w:r w:rsidR="00A869CE" w:rsidRPr="00372075">
        <w:rPr>
          <w:rFonts w:ascii="Arial" w:hAnsi="Arial" w:cs="Arial"/>
          <w:b/>
          <w:sz w:val="20"/>
        </w:rPr>
        <w:t>Les propositions faites au maître d’ouvrage dans le cadre du présent mémoire technique ne peuvent que se rajouter aux prestations minimales décrites au CCAP et au CCTP.</w:t>
      </w:r>
    </w:p>
    <w:p w14:paraId="5AA92166" w14:textId="25733B52" w:rsidR="00EB5E17" w:rsidRPr="00372075" w:rsidRDefault="00EB5E17" w:rsidP="00865882">
      <w:pPr>
        <w:jc w:val="both"/>
        <w:rPr>
          <w:rFonts w:ascii="Arial" w:hAnsi="Arial" w:cs="Arial"/>
          <w:b/>
          <w:sz w:val="20"/>
        </w:rPr>
      </w:pPr>
    </w:p>
    <w:p w14:paraId="50B77687" w14:textId="77777777" w:rsidR="00EB5E17" w:rsidRPr="00372075" w:rsidRDefault="00EB5E17" w:rsidP="00865882">
      <w:pPr>
        <w:jc w:val="both"/>
        <w:rPr>
          <w:rFonts w:ascii="Arial" w:hAnsi="Arial" w:cs="Arial"/>
          <w:b/>
          <w:sz w:val="20"/>
        </w:rPr>
      </w:pPr>
    </w:p>
    <w:p w14:paraId="3B84353D" w14:textId="77777777" w:rsidR="00A869CE" w:rsidRPr="00372075" w:rsidRDefault="00A869CE" w:rsidP="00865882">
      <w:pPr>
        <w:jc w:val="both"/>
        <w:rPr>
          <w:rFonts w:ascii="Arial" w:hAnsi="Arial" w:cs="Arial"/>
          <w:sz w:val="20"/>
        </w:rPr>
      </w:pPr>
    </w:p>
    <w:p w14:paraId="5D861EAC" w14:textId="294B0CA9" w:rsidR="00A869CE" w:rsidRPr="00372075" w:rsidRDefault="00A869CE" w:rsidP="00865882">
      <w:pPr>
        <w:pStyle w:val="Paragraphedeliste"/>
        <w:numPr>
          <w:ilvl w:val="1"/>
          <w:numId w:val="3"/>
        </w:numPr>
        <w:jc w:val="both"/>
        <w:rPr>
          <w:rFonts w:ascii="Arial" w:hAnsi="Arial" w:cs="Arial"/>
          <w:bCs/>
          <w:sz w:val="20"/>
        </w:rPr>
      </w:pPr>
      <w:r w:rsidRPr="00372075">
        <w:rPr>
          <w:rFonts w:ascii="Arial" w:hAnsi="Arial" w:cs="Arial"/>
          <w:bCs/>
          <w:sz w:val="20"/>
          <w:u w:val="single"/>
        </w:rPr>
        <w:t>RAPPEL DES CRITERES</w:t>
      </w:r>
      <w:r w:rsidR="00196CDC" w:rsidRPr="00372075">
        <w:rPr>
          <w:rFonts w:ascii="Arial" w:hAnsi="Arial" w:cs="Arial"/>
          <w:bCs/>
          <w:sz w:val="20"/>
          <w:u w:val="single"/>
        </w:rPr>
        <w:t xml:space="preserve"> DE JUGEMENTS DES OFFRES</w:t>
      </w:r>
      <w:r w:rsidR="00196CDC" w:rsidRPr="00372075">
        <w:rPr>
          <w:rFonts w:ascii="Arial" w:hAnsi="Arial" w:cs="Arial"/>
          <w:bCs/>
          <w:sz w:val="20"/>
        </w:rPr>
        <w:t xml:space="preserve">. </w:t>
      </w:r>
    </w:p>
    <w:p w14:paraId="3F316D49" w14:textId="77777777" w:rsidR="00EB5E17" w:rsidRPr="00372075" w:rsidRDefault="00EB5E17" w:rsidP="00EB5E17">
      <w:pPr>
        <w:pStyle w:val="Paragraphedeliste"/>
        <w:jc w:val="both"/>
        <w:rPr>
          <w:rFonts w:ascii="Arial" w:hAnsi="Arial" w:cs="Arial"/>
          <w:bCs/>
          <w:sz w:val="20"/>
        </w:rPr>
      </w:pPr>
    </w:p>
    <w:p w14:paraId="7E5164C6" w14:textId="3A7C6651" w:rsidR="0047592D" w:rsidRPr="0047592D" w:rsidRDefault="00510C06" w:rsidP="0047592D">
      <w:pPr>
        <w:spacing w:after="120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bookmarkStart w:id="0" w:name="_Hlk124931629"/>
      <w:r w:rsidRPr="00372075">
        <w:rPr>
          <w:rFonts w:ascii="Arial" w:hAnsi="Arial" w:cs="Arial"/>
          <w:b/>
          <w:sz w:val="20"/>
          <w:szCs w:val="20"/>
          <w:u w:val="single"/>
        </w:rPr>
        <w:t>Lot n°</w:t>
      </w:r>
      <w:r w:rsidR="002F3E8A">
        <w:rPr>
          <w:rFonts w:ascii="Arial" w:hAnsi="Arial" w:cs="Arial"/>
          <w:b/>
          <w:sz w:val="20"/>
          <w:szCs w:val="20"/>
          <w:u w:val="single"/>
        </w:rPr>
        <w:t>0</w:t>
      </w:r>
      <w:r w:rsidR="00883491">
        <w:rPr>
          <w:rFonts w:ascii="Arial" w:hAnsi="Arial" w:cs="Arial"/>
          <w:b/>
          <w:sz w:val="20"/>
          <w:szCs w:val="20"/>
          <w:u w:val="single"/>
        </w:rPr>
        <w:t>2-03-04</w:t>
      </w:r>
    </w:p>
    <w:p w14:paraId="56386097" w14:textId="77777777" w:rsidR="0047592D" w:rsidRPr="0047592D" w:rsidRDefault="0047592D" w:rsidP="0047592D">
      <w:pPr>
        <w:shd w:val="clear" w:color="auto" w:fill="FFFFFF"/>
        <w:rPr>
          <w:rFonts w:ascii="Arial" w:hAnsi="Arial" w:cs="Arial"/>
          <w:b/>
          <w:i/>
          <w:sz w:val="20"/>
          <w:szCs w:val="20"/>
          <w:u w:val="single"/>
        </w:rPr>
      </w:pPr>
    </w:p>
    <w:tbl>
      <w:tblPr>
        <w:tblW w:w="0" w:type="auto"/>
        <w:tblInd w:w="1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7"/>
        <w:gridCol w:w="2462"/>
      </w:tblGrid>
      <w:tr w:rsidR="00883491" w14:paraId="44909701" w14:textId="77777777" w:rsidTr="00883491">
        <w:tc>
          <w:tcPr>
            <w:tcW w:w="6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959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F48426" w14:textId="77777777" w:rsidR="00883491" w:rsidRDefault="00883491">
            <w:pPr>
              <w:autoSpaceDE w:val="0"/>
              <w:autoSpaceDN w:val="0"/>
              <w:ind w:right="111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Critères d’attribution</w:t>
            </w:r>
          </w:p>
        </w:tc>
        <w:tc>
          <w:tcPr>
            <w:tcW w:w="24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5959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7EB273" w14:textId="77777777" w:rsidR="00883491" w:rsidRDefault="00883491">
            <w:pPr>
              <w:autoSpaceDE w:val="0"/>
              <w:autoSpaceDN w:val="0"/>
              <w:ind w:right="111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Pondération </w:t>
            </w:r>
          </w:p>
        </w:tc>
      </w:tr>
      <w:tr w:rsidR="00883491" w14:paraId="1E5C9BDD" w14:textId="77777777" w:rsidTr="00883491">
        <w:tc>
          <w:tcPr>
            <w:tcW w:w="6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FDE829" w14:textId="77777777" w:rsidR="00883491" w:rsidRDefault="00883491" w:rsidP="00883491">
            <w:pPr>
              <w:numPr>
                <w:ilvl w:val="0"/>
                <w:numId w:val="33"/>
              </w:numPr>
              <w:autoSpaceDE w:val="0"/>
              <w:autoSpaceDN w:val="0"/>
              <w:ind w:right="11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Valeur technique 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07531" w14:textId="77777777" w:rsidR="00883491" w:rsidRDefault="00883491">
            <w:pPr>
              <w:autoSpaceDE w:val="0"/>
              <w:autoSpaceDN w:val="0"/>
              <w:ind w:right="111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883491" w14:paraId="5C199B29" w14:textId="77777777" w:rsidTr="00883491">
        <w:tc>
          <w:tcPr>
            <w:tcW w:w="6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D43690" w14:textId="185D97CA" w:rsidR="00883491" w:rsidRDefault="00883491">
            <w:pPr>
              <w:autoSpaceDE w:val="0"/>
              <w:autoSpaceDN w:val="0"/>
              <w:ind w:right="1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1.1 - Effectif dédié et compétences de l’équipe affectée à l’opération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E24E1" w14:textId="77777777" w:rsidR="00883491" w:rsidRDefault="00883491">
            <w:pPr>
              <w:autoSpaceDE w:val="0"/>
              <w:autoSpaceDN w:val="0"/>
              <w:ind w:right="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83491" w14:paraId="4A958B4E" w14:textId="77777777" w:rsidTr="00883491">
        <w:tc>
          <w:tcPr>
            <w:tcW w:w="6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2626A" w14:textId="6D843E5C" w:rsidR="00883491" w:rsidRDefault="00883491">
            <w:pPr>
              <w:autoSpaceDE w:val="0"/>
              <w:autoSpaceDN w:val="0"/>
              <w:ind w:right="1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1.2 - Moyens matériels spécifique mis à disposition pour le chantier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65347" w14:textId="77777777" w:rsidR="00883491" w:rsidRDefault="00883491">
            <w:pPr>
              <w:autoSpaceDE w:val="0"/>
              <w:autoSpaceDN w:val="0"/>
              <w:ind w:right="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83491" w14:paraId="227C1E3B" w14:textId="77777777" w:rsidTr="00883491">
        <w:tc>
          <w:tcPr>
            <w:tcW w:w="6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E183C" w14:textId="212E9C9C" w:rsidR="00883491" w:rsidRDefault="00883491">
            <w:pPr>
              <w:autoSpaceDE w:val="0"/>
              <w:autoSpaceDN w:val="0"/>
              <w:ind w:right="111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1.3 - Organisation des travaux : (méthodologie des réalisations des travaux, prise en compte des spécificités du chantier</w:t>
            </w:r>
            <w:r>
              <w:rPr>
                <w:rFonts w:ascii="Arial" w:hAnsi="Arial" w:cs="Arial"/>
                <w:sz w:val="20"/>
                <w:szCs w:val="20"/>
              </w:rPr>
              <w:t xml:space="preserve">, observation sur le planning, </w:t>
            </w:r>
            <w:r w:rsidRPr="00883491">
              <w:rPr>
                <w:rFonts w:ascii="Arial" w:hAnsi="Arial" w:cs="Arial"/>
                <w:sz w:val="20"/>
                <w:szCs w:val="20"/>
              </w:rPr>
              <w:t xml:space="preserve">respect du planning indiquant la poursuite des travaux durant le mois d’août </w:t>
            </w:r>
            <w:proofErr w:type="spellStart"/>
            <w:r w:rsidRPr="00883491">
              <w:rPr>
                <w:rFonts w:ascii="Arial" w:hAnsi="Arial" w:cs="Arial"/>
                <w:sz w:val="20"/>
                <w:szCs w:val="20"/>
              </w:rPr>
              <w:t>cf</w:t>
            </w:r>
            <w:proofErr w:type="spellEnd"/>
            <w:r w:rsidRPr="00883491">
              <w:rPr>
                <w:rFonts w:ascii="Arial" w:hAnsi="Arial" w:cs="Arial"/>
                <w:sz w:val="20"/>
                <w:szCs w:val="20"/>
              </w:rPr>
              <w:t xml:space="preserve"> planning consultation,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accès, interaction avec les autres corps d'état et les occupants, ...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49B06" w14:textId="77777777" w:rsidR="00883491" w:rsidRDefault="00883491">
            <w:pPr>
              <w:autoSpaceDE w:val="0"/>
              <w:autoSpaceDN w:val="0"/>
              <w:ind w:right="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83491" w14:paraId="28F807DC" w14:textId="77777777" w:rsidTr="00883491">
        <w:tc>
          <w:tcPr>
            <w:tcW w:w="6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08A3D" w14:textId="2008534F" w:rsidR="00883491" w:rsidRDefault="00883491">
            <w:pPr>
              <w:autoSpaceDE w:val="0"/>
              <w:autoSpaceDN w:val="0"/>
              <w:ind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1.4 - Qualité et performance des produits proposés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4009B" w14:textId="77777777" w:rsidR="00883491" w:rsidRDefault="00883491">
            <w:pPr>
              <w:autoSpaceDE w:val="0"/>
              <w:autoSpaceDN w:val="0"/>
              <w:ind w:right="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83491" w14:paraId="3931EF17" w14:textId="77777777" w:rsidTr="00883491">
        <w:tc>
          <w:tcPr>
            <w:tcW w:w="6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25CAF" w14:textId="77777777" w:rsidR="00883491" w:rsidRDefault="00883491" w:rsidP="00883491">
            <w:pPr>
              <w:numPr>
                <w:ilvl w:val="0"/>
                <w:numId w:val="33"/>
              </w:numPr>
              <w:autoSpaceDE w:val="0"/>
              <w:autoSpaceDN w:val="0"/>
              <w:ind w:right="111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Valeur environnementale : 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A96A4" w14:textId="77777777" w:rsidR="00883491" w:rsidRDefault="00883491">
            <w:pPr>
              <w:autoSpaceDE w:val="0"/>
              <w:autoSpaceDN w:val="0"/>
              <w:ind w:right="111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883491" w14:paraId="22DEC6A1" w14:textId="77777777" w:rsidTr="00883491">
        <w:tc>
          <w:tcPr>
            <w:tcW w:w="6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AE1335" w14:textId="7FDC94EA" w:rsidR="00883491" w:rsidRDefault="00883491">
            <w:pPr>
              <w:autoSpaceDE w:val="0"/>
              <w:autoSpaceDN w:val="0"/>
              <w:ind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2.1 - Chantier vert (réduction des déchets, valorisation, réemploi…) 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3A787" w14:textId="77777777" w:rsidR="00883491" w:rsidRDefault="00883491">
            <w:pPr>
              <w:autoSpaceDE w:val="0"/>
              <w:autoSpaceDN w:val="0"/>
              <w:ind w:right="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83491" w14:paraId="6909AE6B" w14:textId="77777777" w:rsidTr="00883491">
        <w:trPr>
          <w:trHeight w:val="70"/>
        </w:trPr>
        <w:tc>
          <w:tcPr>
            <w:tcW w:w="69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EB9F" w14:textId="77777777" w:rsidR="00883491" w:rsidRDefault="00883491" w:rsidP="00883491">
            <w:pPr>
              <w:numPr>
                <w:ilvl w:val="0"/>
                <w:numId w:val="33"/>
              </w:numPr>
              <w:autoSpaceDE w:val="0"/>
              <w:autoSpaceDN w:val="0"/>
              <w:ind w:right="11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Prix </w:t>
            </w:r>
          </w:p>
        </w:tc>
        <w:tc>
          <w:tcPr>
            <w:tcW w:w="24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E0530" w14:textId="77777777" w:rsidR="00883491" w:rsidRDefault="00883491">
            <w:pPr>
              <w:autoSpaceDE w:val="0"/>
              <w:autoSpaceDN w:val="0"/>
              <w:ind w:right="111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</w:t>
            </w:r>
          </w:p>
        </w:tc>
      </w:tr>
    </w:tbl>
    <w:p w14:paraId="34F07DFA" w14:textId="091D9D7D" w:rsidR="00655D56" w:rsidRDefault="00655D56" w:rsidP="00510C06">
      <w:pPr>
        <w:shd w:val="clear" w:color="auto" w:fill="FFFFFF"/>
        <w:rPr>
          <w:rFonts w:ascii="Verdana" w:hAnsi="Verdana" w:cs="Tahoma"/>
          <w:sz w:val="22"/>
          <w:szCs w:val="22"/>
        </w:rPr>
      </w:pPr>
    </w:p>
    <w:p w14:paraId="502F8AB1" w14:textId="77777777" w:rsidR="00655D56" w:rsidRPr="00372075" w:rsidRDefault="00655D56" w:rsidP="00510C06">
      <w:pPr>
        <w:shd w:val="clear" w:color="auto" w:fill="FFFFFF"/>
        <w:rPr>
          <w:rFonts w:ascii="Verdana" w:hAnsi="Verdana" w:cs="Tahoma"/>
          <w:sz w:val="22"/>
          <w:szCs w:val="22"/>
        </w:rPr>
      </w:pPr>
    </w:p>
    <w:p w14:paraId="6B86217B" w14:textId="59BCABA0" w:rsidR="00655D56" w:rsidRDefault="00655D56">
      <w:pPr>
        <w:rPr>
          <w:rFonts w:ascii="Arial" w:hAnsi="Arial" w:cs="Arial"/>
          <w:b/>
          <w:bCs/>
        </w:rPr>
      </w:pPr>
      <w:bookmarkStart w:id="1" w:name="_Hlk124932229"/>
      <w:bookmarkEnd w:id="0"/>
      <w:r>
        <w:rPr>
          <w:rFonts w:ascii="Arial" w:hAnsi="Arial" w:cs="Arial"/>
          <w:b/>
          <w:bCs/>
        </w:rPr>
        <w:br w:type="page"/>
      </w:r>
    </w:p>
    <w:p w14:paraId="3611009A" w14:textId="77777777" w:rsidR="00573F43" w:rsidRPr="00372075" w:rsidRDefault="00573F43">
      <w:pPr>
        <w:rPr>
          <w:rFonts w:ascii="Arial" w:hAnsi="Arial" w:cs="Arial"/>
          <w:b/>
          <w:bCs/>
        </w:rPr>
      </w:pPr>
    </w:p>
    <w:bookmarkEnd w:id="1"/>
    <w:p w14:paraId="10AA20C3" w14:textId="2559DCF3" w:rsidR="002A2755" w:rsidRDefault="002A2755" w:rsidP="00865882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372075">
        <w:rPr>
          <w:rFonts w:ascii="Arial" w:hAnsi="Arial" w:cs="Arial"/>
          <w:b/>
          <w:bCs/>
        </w:rPr>
        <w:t xml:space="preserve">MEMOIRE TECHNIQUE DE L’ENTREPRISE : </w:t>
      </w:r>
    </w:p>
    <w:p w14:paraId="037E18AB" w14:textId="6E09418E" w:rsidR="00F30AEE" w:rsidRDefault="00F30AEE" w:rsidP="00F30AEE">
      <w:pPr>
        <w:jc w:val="both"/>
        <w:rPr>
          <w:rFonts w:ascii="Arial" w:hAnsi="Arial" w:cs="Arial"/>
          <w:b/>
          <w:bCs/>
        </w:rPr>
      </w:pPr>
    </w:p>
    <w:p w14:paraId="61B6AD07" w14:textId="484B6D96" w:rsidR="00912C53" w:rsidRPr="00912C53" w:rsidRDefault="00912C53" w:rsidP="00912C5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bookmarkStart w:id="2" w:name="_Hlk156479310"/>
      <w:r w:rsidRPr="00912C53">
        <w:rPr>
          <w:rFonts w:ascii="Arial" w:hAnsi="Arial" w:cs="Arial"/>
          <w:sz w:val="20"/>
          <w:szCs w:val="20"/>
        </w:rPr>
        <w:t>Les pages suivantes sont à compléter par l’entreprise. Les candidats sont tenus de respecter le nombre de page indiqué pour chaque critère.</w:t>
      </w:r>
    </w:p>
    <w:p w14:paraId="2A0DF1C8" w14:textId="30B91AF1" w:rsidR="00912C53" w:rsidRPr="00D3622E" w:rsidRDefault="00912C53" w:rsidP="00912C53">
      <w:pPr>
        <w:pStyle w:val="En-tte"/>
        <w:tabs>
          <w:tab w:val="clear" w:pos="4536"/>
          <w:tab w:val="left" w:pos="1980"/>
          <w:tab w:val="left" w:leader="dot" w:pos="4253"/>
          <w:tab w:val="left" w:leader="dot" w:pos="6521"/>
        </w:tabs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D3622E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71945582" wp14:editId="62A1498C">
            <wp:extent cx="137815" cy="121414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66" b="7241"/>
                    <a:stretch/>
                  </pic:blipFill>
                  <pic:spPr bwMode="auto">
                    <a:xfrm>
                      <a:off x="0" y="0"/>
                      <a:ext cx="199700" cy="175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3622E">
        <w:rPr>
          <w:rFonts w:ascii="Arial" w:hAnsi="Arial" w:cs="Arial"/>
          <w:b/>
          <w:sz w:val="20"/>
          <w:szCs w:val="20"/>
        </w:rPr>
        <w:t xml:space="preserve">  Les pages supplémentaires ne seront pas prises en compte dans l’analyse des offres. </w:t>
      </w:r>
    </w:p>
    <w:p w14:paraId="7401512E" w14:textId="7B9C280B" w:rsidR="00912C53" w:rsidRPr="00912C53" w:rsidRDefault="00912C53" w:rsidP="00912C53">
      <w:pPr>
        <w:pStyle w:val="En-tte"/>
        <w:tabs>
          <w:tab w:val="clear" w:pos="4536"/>
          <w:tab w:val="left" w:pos="1980"/>
          <w:tab w:val="left" w:leader="dot" w:pos="4253"/>
          <w:tab w:val="left" w:leader="dot" w:pos="6521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912C53">
        <w:rPr>
          <w:rFonts w:ascii="Arial" w:hAnsi="Arial" w:cs="Arial"/>
          <w:sz w:val="20"/>
          <w:szCs w:val="20"/>
        </w:rPr>
        <w:t xml:space="preserve">Il est vivement </w:t>
      </w:r>
      <w:r w:rsidRPr="00912C53">
        <w:rPr>
          <w:rFonts w:ascii="Arial" w:hAnsi="Arial" w:cs="Arial"/>
          <w:sz w:val="20"/>
          <w:szCs w:val="20"/>
          <w:u w:val="single"/>
        </w:rPr>
        <w:t>recommandé aux candidats de répondre sur ce cadre de réponse</w:t>
      </w:r>
      <w:r w:rsidRPr="00912C53">
        <w:rPr>
          <w:rFonts w:ascii="Arial" w:hAnsi="Arial" w:cs="Arial"/>
          <w:sz w:val="20"/>
          <w:szCs w:val="20"/>
        </w:rPr>
        <w:t xml:space="preserve">. A défaut, le candidat devra indiquer le nom du document, la page et le paragraphe auquel le </w:t>
      </w:r>
      <w:r>
        <w:rPr>
          <w:rFonts w:ascii="Arial" w:hAnsi="Arial" w:cs="Arial"/>
          <w:sz w:val="20"/>
          <w:szCs w:val="20"/>
        </w:rPr>
        <w:t xml:space="preserve">maître d’ouvrage </w:t>
      </w:r>
      <w:r w:rsidRPr="00912C53">
        <w:rPr>
          <w:rFonts w:ascii="Arial" w:hAnsi="Arial" w:cs="Arial"/>
          <w:sz w:val="20"/>
          <w:szCs w:val="20"/>
        </w:rPr>
        <w:t>doit se référer pour chaque réponse.</w:t>
      </w:r>
    </w:p>
    <w:bookmarkEnd w:id="2"/>
    <w:p w14:paraId="0C5DD212" w14:textId="77777777" w:rsidR="00912C53" w:rsidRDefault="00912C53" w:rsidP="00F30AEE">
      <w:pPr>
        <w:jc w:val="both"/>
        <w:rPr>
          <w:rFonts w:ascii="Arial" w:hAnsi="Arial" w:cs="Arial"/>
          <w:b/>
          <w:bCs/>
        </w:rPr>
      </w:pPr>
    </w:p>
    <w:p w14:paraId="2AF8F4F0" w14:textId="39FFD34A" w:rsidR="00F30AEE" w:rsidRPr="00F30AEE" w:rsidRDefault="00F30AEE" w:rsidP="00F30AEE">
      <w:pPr>
        <w:pStyle w:val="Paragraphedeliste"/>
        <w:numPr>
          <w:ilvl w:val="0"/>
          <w:numId w:val="29"/>
        </w:numPr>
        <w:ind w:left="993" w:hanging="633"/>
        <w:jc w:val="both"/>
        <w:rPr>
          <w:rFonts w:ascii="Arial" w:hAnsi="Arial" w:cs="Arial"/>
          <w:bCs/>
          <w:color w:val="FF6600"/>
          <w:u w:val="single"/>
        </w:rPr>
      </w:pPr>
      <w:r>
        <w:rPr>
          <w:rFonts w:ascii="Arial" w:hAnsi="Arial" w:cs="Arial"/>
          <w:bCs/>
          <w:color w:val="FF6600"/>
          <w:u w:val="single"/>
        </w:rPr>
        <w:t xml:space="preserve">CRITERE 1 – </w:t>
      </w:r>
      <w:r w:rsidRPr="00F30AEE">
        <w:rPr>
          <w:rFonts w:ascii="Arial" w:hAnsi="Arial" w:cs="Arial"/>
          <w:bCs/>
          <w:color w:val="FF6600"/>
          <w:u w:val="single"/>
        </w:rPr>
        <w:t xml:space="preserve">VALEUR TECHNIQUE </w:t>
      </w:r>
    </w:p>
    <w:p w14:paraId="3A755262" w14:textId="77777777" w:rsidR="00277F10" w:rsidRPr="00372075" w:rsidRDefault="00277F10" w:rsidP="00865882">
      <w:pPr>
        <w:jc w:val="both"/>
        <w:rPr>
          <w:rFonts w:ascii="Arial" w:hAnsi="Arial" w:cs="Arial"/>
        </w:rPr>
      </w:pPr>
    </w:p>
    <w:p w14:paraId="1524A83C" w14:textId="40012AEE" w:rsidR="00604A25" w:rsidRDefault="00F30AEE" w:rsidP="009526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Sous-c</w:t>
      </w:r>
      <w:r w:rsidR="006124C5" w:rsidRPr="009526D0">
        <w:rPr>
          <w:rFonts w:ascii="Arial" w:hAnsi="Arial" w:cs="Arial"/>
          <w:b/>
        </w:rPr>
        <w:t>ritère n°</w:t>
      </w:r>
      <w:r w:rsidR="00F032FD">
        <w:rPr>
          <w:rFonts w:ascii="Arial" w:hAnsi="Arial" w:cs="Arial"/>
          <w:b/>
        </w:rPr>
        <w:t>1.</w:t>
      </w:r>
      <w:r w:rsidR="006124C5" w:rsidRPr="009526D0">
        <w:rPr>
          <w:rFonts w:ascii="Arial" w:hAnsi="Arial" w:cs="Arial"/>
          <w:b/>
        </w:rPr>
        <w:t>1 </w:t>
      </w:r>
      <w:r w:rsidR="006124C5" w:rsidRPr="009526D0">
        <w:rPr>
          <w:rFonts w:ascii="Arial" w:hAnsi="Arial" w:cs="Arial"/>
        </w:rPr>
        <w:t xml:space="preserve">: </w:t>
      </w:r>
      <w:r w:rsidR="00C517FC" w:rsidRPr="009526D0">
        <w:rPr>
          <w:rFonts w:ascii="Arial" w:hAnsi="Arial" w:cs="Arial"/>
        </w:rPr>
        <w:t>EFFECTIF DEDIE ET COMPETENCES DE L’EQUIPE AFFECTEE A L’OPERATION</w:t>
      </w:r>
      <w:r w:rsidR="00AE069E" w:rsidRPr="009526D0">
        <w:rPr>
          <w:rFonts w:ascii="Arial" w:hAnsi="Arial" w:cs="Arial"/>
        </w:rPr>
        <w:t xml:space="preserve"> </w:t>
      </w:r>
      <w:r w:rsidR="009526D0" w:rsidRPr="009526D0">
        <w:rPr>
          <w:rFonts w:ascii="Arial" w:hAnsi="Arial" w:cs="Arial"/>
        </w:rPr>
        <w:t>(</w:t>
      </w:r>
      <w:r w:rsidR="001D7E58" w:rsidRPr="009526D0">
        <w:rPr>
          <w:rFonts w:ascii="Arial" w:hAnsi="Arial" w:cs="Arial"/>
        </w:rPr>
        <w:t xml:space="preserve">NOTE / </w:t>
      </w:r>
      <w:r w:rsidR="00883491">
        <w:rPr>
          <w:rFonts w:ascii="Arial" w:hAnsi="Arial" w:cs="Arial"/>
        </w:rPr>
        <w:t>5</w:t>
      </w:r>
      <w:r w:rsidR="009526D0" w:rsidRPr="009526D0">
        <w:rPr>
          <w:rFonts w:ascii="Arial" w:hAnsi="Arial" w:cs="Arial"/>
        </w:rPr>
        <w:t>)</w:t>
      </w:r>
    </w:p>
    <w:p w14:paraId="23F1B74D" w14:textId="6125FB3B" w:rsidR="009526D0" w:rsidRPr="009526D0" w:rsidRDefault="009526D0" w:rsidP="009526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  <w:b/>
          <w:color w:val="FF6600"/>
          <w:sz w:val="20"/>
        </w:rPr>
      </w:pPr>
      <w:r w:rsidRPr="009526D0">
        <w:rPr>
          <w:rFonts w:ascii="Arial" w:hAnsi="Arial" w:cs="Arial"/>
          <w:b/>
          <w:color w:val="FF6600"/>
          <w:sz w:val="20"/>
        </w:rPr>
        <w:t>1 page maximum</w:t>
      </w:r>
    </w:p>
    <w:p w14:paraId="696874EA" w14:textId="6746CD84" w:rsidR="006124C5" w:rsidRPr="00372075" w:rsidRDefault="003C759A" w:rsidP="00865882">
      <w:pPr>
        <w:jc w:val="both"/>
        <w:rPr>
          <w:rFonts w:ascii="Arial" w:hAnsi="Arial" w:cs="Arial"/>
          <w:i/>
          <w:sz w:val="20"/>
        </w:rPr>
      </w:pPr>
      <w:r w:rsidRPr="00372075">
        <w:rPr>
          <w:rFonts w:ascii="Arial" w:hAnsi="Arial" w:cs="Arial"/>
          <w:i/>
          <w:sz w:val="20"/>
        </w:rPr>
        <w:t>(</w:t>
      </w:r>
      <w:r w:rsidR="00C92B28" w:rsidRPr="00372075">
        <w:rPr>
          <w:rFonts w:ascii="Arial" w:hAnsi="Arial" w:cs="Arial"/>
          <w:i/>
          <w:sz w:val="20"/>
        </w:rPr>
        <w:t>J</w:t>
      </w:r>
      <w:r w:rsidR="003F2933" w:rsidRPr="00372075">
        <w:rPr>
          <w:rFonts w:ascii="Arial" w:hAnsi="Arial" w:cs="Arial"/>
          <w:i/>
          <w:sz w:val="20"/>
        </w:rPr>
        <w:t xml:space="preserve">oindre </w:t>
      </w:r>
      <w:r w:rsidR="00C517FC" w:rsidRPr="00372075">
        <w:rPr>
          <w:rFonts w:ascii="Arial" w:hAnsi="Arial" w:cs="Arial"/>
          <w:i/>
          <w:sz w:val="20"/>
        </w:rPr>
        <w:t xml:space="preserve">les </w:t>
      </w:r>
      <w:r w:rsidR="006124C5" w:rsidRPr="00372075">
        <w:rPr>
          <w:rFonts w:ascii="Arial" w:hAnsi="Arial" w:cs="Arial"/>
          <w:i/>
          <w:sz w:val="20"/>
        </w:rPr>
        <w:t>CV</w:t>
      </w:r>
      <w:r w:rsidR="00E810E8" w:rsidRPr="00372075">
        <w:rPr>
          <w:rFonts w:ascii="Arial" w:hAnsi="Arial" w:cs="Arial"/>
          <w:i/>
          <w:sz w:val="20"/>
        </w:rPr>
        <w:t xml:space="preserve"> et images références en annexe</w:t>
      </w:r>
      <w:r w:rsidR="006124C5" w:rsidRPr="00372075">
        <w:rPr>
          <w:rFonts w:ascii="Arial" w:hAnsi="Arial" w:cs="Arial"/>
          <w:i/>
          <w:sz w:val="20"/>
        </w:rPr>
        <w:t>)</w:t>
      </w:r>
    </w:p>
    <w:p w14:paraId="04DD8504" w14:textId="11E2CD7E" w:rsidR="00184908" w:rsidRPr="00372075" w:rsidRDefault="00184908" w:rsidP="00865882">
      <w:pPr>
        <w:jc w:val="both"/>
        <w:rPr>
          <w:rFonts w:ascii="Arial" w:hAnsi="Arial" w:cs="Arial"/>
          <w:i/>
          <w:sz w:val="20"/>
        </w:rPr>
      </w:pPr>
    </w:p>
    <w:p w14:paraId="44F207BB" w14:textId="77777777" w:rsidR="00497885" w:rsidRPr="00372075" w:rsidRDefault="00497885" w:rsidP="00865882">
      <w:pPr>
        <w:jc w:val="both"/>
        <w:rPr>
          <w:rFonts w:ascii="Arial" w:hAnsi="Arial" w:cs="Arial"/>
          <w:i/>
          <w:sz w:val="20"/>
        </w:rPr>
      </w:pPr>
    </w:p>
    <w:p w14:paraId="2CEB0D8F" w14:textId="77777777" w:rsidR="003D57F0" w:rsidRPr="00B0314F" w:rsidRDefault="003D57F0" w:rsidP="003D57F0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 w:rsidRPr="00B0314F">
        <w:rPr>
          <w:rFonts w:ascii="Arial" w:hAnsi="Arial" w:cs="Arial"/>
          <w:sz w:val="20"/>
        </w:rPr>
        <w:t>Organigramme de l'équipe chantier (</w:t>
      </w:r>
      <w:r>
        <w:rPr>
          <w:rFonts w:ascii="Arial" w:hAnsi="Arial" w:cs="Arial"/>
          <w:sz w:val="20"/>
        </w:rPr>
        <w:t>rôle de chacun, personne pressentie qui assurera la conduite du chantier, l’interlocuteur vis-à-vis de la MOA…</w:t>
      </w:r>
      <w:r w:rsidRPr="00B0314F">
        <w:rPr>
          <w:rFonts w:ascii="Arial" w:hAnsi="Arial" w:cs="Arial"/>
          <w:sz w:val="20"/>
        </w:rPr>
        <w:t>)</w:t>
      </w:r>
    </w:p>
    <w:p w14:paraId="77FA00DD" w14:textId="77777777" w:rsidR="003C759A" w:rsidRPr="00B0314F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</w:rPr>
      </w:pPr>
    </w:p>
    <w:p w14:paraId="4D00289A" w14:textId="77777777" w:rsidR="003C759A" w:rsidRPr="00B0314F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</w:rPr>
      </w:pPr>
    </w:p>
    <w:p w14:paraId="1A2281A0" w14:textId="77777777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38D39D42" w14:textId="796C2C5B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45EE869C" w14:textId="6AAEE9B5" w:rsidR="008F5A41" w:rsidRPr="009526D0" w:rsidRDefault="008F5A41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5348B931" w14:textId="77777777" w:rsidR="008F5A41" w:rsidRPr="009526D0" w:rsidRDefault="008F5A41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2944C76B" w14:textId="334B5E1C" w:rsidR="003C759A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6D661550" w14:textId="004C804C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1E29C2F" w14:textId="3D8E6FDF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C669A15" w14:textId="2731DC0A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3ED33F41" w14:textId="492E6F5D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57318F5" w14:textId="7B911E21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093DE1DC" w14:textId="260E70CB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309D43F" w14:textId="7B2026B6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B7A0C4E" w14:textId="3436CD4D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356EC8F5" w14:textId="76202B81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4EA31090" w14:textId="77777777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60BF4318" w14:textId="77777777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247DE74E" w14:textId="77777777" w:rsidR="003C759A" w:rsidRPr="009526D0" w:rsidRDefault="003C759A" w:rsidP="003C75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0"/>
          <w:highlight w:val="yellow"/>
        </w:rPr>
      </w:pPr>
    </w:p>
    <w:p w14:paraId="21A70FAD" w14:textId="77777777" w:rsidR="003C759A" w:rsidRPr="00B0314F" w:rsidRDefault="003C759A" w:rsidP="00B0314F">
      <w:pPr>
        <w:pStyle w:val="Paragraphedeliste"/>
        <w:ind w:left="360"/>
        <w:jc w:val="both"/>
        <w:rPr>
          <w:rFonts w:ascii="Arial" w:hAnsi="Arial" w:cs="Arial"/>
          <w:sz w:val="20"/>
        </w:rPr>
      </w:pPr>
    </w:p>
    <w:p w14:paraId="42D2A6CE" w14:textId="26560447" w:rsidR="008B2915" w:rsidRPr="00B0314F" w:rsidRDefault="008B2915" w:rsidP="00B0314F">
      <w:pPr>
        <w:pStyle w:val="Paragraphedeliste"/>
        <w:ind w:left="360"/>
        <w:jc w:val="both"/>
        <w:rPr>
          <w:rFonts w:ascii="Arial" w:hAnsi="Arial" w:cs="Arial"/>
          <w:sz w:val="20"/>
        </w:rPr>
      </w:pPr>
    </w:p>
    <w:p w14:paraId="26A14216" w14:textId="77777777" w:rsidR="003D57F0" w:rsidRPr="00B0314F" w:rsidRDefault="003D57F0" w:rsidP="003D57F0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Effectif (nombre d’équipe mobilisable sur le chantier, compétences de l’équipe dédiée…)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B2915" w:rsidRPr="00372075" w14:paraId="31E4FC31" w14:textId="77777777" w:rsidTr="008B2915">
        <w:tc>
          <w:tcPr>
            <w:tcW w:w="9629" w:type="dxa"/>
          </w:tcPr>
          <w:p w14:paraId="2CEDCCE7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0E35CFC0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766B0501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18094116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05231817" w14:textId="44E9DC7F" w:rsidR="008B291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ABCBB3E" w14:textId="08E8996C" w:rsidR="00B0314F" w:rsidRDefault="00B0314F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E527B88" w14:textId="1D59EC32" w:rsidR="00912C53" w:rsidRDefault="00912C53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039D2C1B" w14:textId="77777777" w:rsidR="00912C53" w:rsidRDefault="00912C53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6E66F7F" w14:textId="77777777" w:rsidR="00B0314F" w:rsidRPr="00372075" w:rsidRDefault="00B0314F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2CDF9C4C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3EA415E3" w14:textId="76F2883B" w:rsidR="008B291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16129FB" w14:textId="1794676A" w:rsidR="00BC3867" w:rsidRDefault="00BC3867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322C1DA6" w14:textId="617A380D" w:rsidR="00BC3867" w:rsidRDefault="00BC3867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28C54741" w14:textId="77777777" w:rsidR="00BC3867" w:rsidRPr="00372075" w:rsidRDefault="00BC3867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3CA21AA5" w14:textId="6124A77A" w:rsidR="008B2915" w:rsidRPr="00372075" w:rsidRDefault="008B2915" w:rsidP="008B291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933D5C0" w14:textId="77777777" w:rsidR="008B2915" w:rsidRPr="00372075" w:rsidRDefault="008B2915" w:rsidP="008B2915">
      <w:pPr>
        <w:spacing w:after="120"/>
        <w:jc w:val="both"/>
        <w:rPr>
          <w:rFonts w:ascii="Arial" w:hAnsi="Arial" w:cs="Arial"/>
          <w:sz w:val="20"/>
        </w:rPr>
      </w:pPr>
    </w:p>
    <w:p w14:paraId="5271A81C" w14:textId="237B5B4B" w:rsidR="008B2915" w:rsidRDefault="00F30AEE" w:rsidP="00340D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bookmarkStart w:id="3" w:name="_Hlk63068066"/>
      <w:r>
        <w:rPr>
          <w:rFonts w:ascii="Arial" w:hAnsi="Arial" w:cs="Arial"/>
          <w:b/>
        </w:rPr>
        <w:t>Sous-c</w:t>
      </w:r>
      <w:r w:rsidR="008B2915" w:rsidRPr="009526D0">
        <w:rPr>
          <w:rFonts w:ascii="Arial" w:hAnsi="Arial" w:cs="Arial"/>
          <w:b/>
        </w:rPr>
        <w:t>ritère n°</w:t>
      </w:r>
      <w:r w:rsidR="00F032FD">
        <w:rPr>
          <w:rFonts w:ascii="Arial" w:hAnsi="Arial" w:cs="Arial"/>
          <w:b/>
        </w:rPr>
        <w:t>1.</w:t>
      </w:r>
      <w:r w:rsidR="008B2915" w:rsidRPr="009526D0">
        <w:rPr>
          <w:rFonts w:ascii="Arial" w:hAnsi="Arial" w:cs="Arial"/>
          <w:b/>
        </w:rPr>
        <w:t>2</w:t>
      </w:r>
      <w:r w:rsidR="008B2915" w:rsidRPr="00372075">
        <w:rPr>
          <w:rFonts w:ascii="Arial" w:hAnsi="Arial" w:cs="Arial"/>
        </w:rPr>
        <w:t xml:space="preserve"> : </w:t>
      </w:r>
      <w:r w:rsidR="002F3E8A" w:rsidRPr="00907A0E">
        <w:rPr>
          <w:rFonts w:ascii="Arial" w:hAnsi="Arial" w:cs="Arial"/>
        </w:rPr>
        <w:t>Moyens matériels spécifique mis à disposition pour le chantier</w:t>
      </w:r>
      <w:r w:rsidR="002F3E8A">
        <w:rPr>
          <w:rFonts w:ascii="Arial" w:hAnsi="Arial" w:cs="Arial"/>
        </w:rPr>
        <w:t xml:space="preserve"> </w:t>
      </w:r>
      <w:r w:rsidR="009526D0">
        <w:rPr>
          <w:rFonts w:ascii="Arial" w:hAnsi="Arial" w:cs="Arial"/>
        </w:rPr>
        <w:t>(</w:t>
      </w:r>
      <w:r w:rsidR="008B2915" w:rsidRPr="009526D0">
        <w:rPr>
          <w:rFonts w:ascii="Arial" w:hAnsi="Arial" w:cs="Arial"/>
        </w:rPr>
        <w:t xml:space="preserve">NOTE / </w:t>
      </w:r>
      <w:r w:rsidR="00883491">
        <w:rPr>
          <w:rFonts w:ascii="Arial" w:hAnsi="Arial" w:cs="Arial"/>
        </w:rPr>
        <w:t>5</w:t>
      </w:r>
      <w:r w:rsidR="009526D0" w:rsidRPr="009526D0">
        <w:rPr>
          <w:rFonts w:ascii="Arial" w:hAnsi="Arial" w:cs="Arial"/>
        </w:rPr>
        <w:t>)</w:t>
      </w:r>
    </w:p>
    <w:p w14:paraId="449EA2D3" w14:textId="32F5DAB9" w:rsidR="009526D0" w:rsidRPr="009526D0" w:rsidRDefault="009526D0" w:rsidP="00340D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color w:val="FF6600"/>
          <w:sz w:val="20"/>
        </w:rPr>
      </w:pPr>
      <w:r w:rsidRPr="009526D0">
        <w:rPr>
          <w:rFonts w:ascii="Arial" w:hAnsi="Arial" w:cs="Arial"/>
          <w:b/>
          <w:color w:val="FF6600"/>
          <w:sz w:val="20"/>
        </w:rPr>
        <w:t>3 pages maximum</w:t>
      </w:r>
    </w:p>
    <w:p w14:paraId="6EBE91AB" w14:textId="18FD665B" w:rsidR="008B2915" w:rsidRDefault="008B2915" w:rsidP="008B2915">
      <w:pPr>
        <w:spacing w:after="120"/>
        <w:jc w:val="both"/>
        <w:rPr>
          <w:rFonts w:ascii="Arial" w:hAnsi="Arial" w:cs="Arial"/>
          <w:sz w:val="20"/>
        </w:rPr>
      </w:pPr>
    </w:p>
    <w:p w14:paraId="3ACA9DF5" w14:textId="77777777" w:rsidR="00BC3867" w:rsidRDefault="00340D5A" w:rsidP="00B0314F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 w:rsidRPr="00340D5A">
        <w:rPr>
          <w:rFonts w:ascii="Arial" w:hAnsi="Arial" w:cs="Arial"/>
          <w:sz w:val="20"/>
        </w:rPr>
        <w:t>Liste des moyens matériels (levage, véhicules, outils, protection des zones d'intervention, installations de chantier, EPI, etc.)</w:t>
      </w:r>
      <w:r w:rsidRPr="00340D5A">
        <w:rPr>
          <w:rFonts w:ascii="Arial" w:hAnsi="Arial" w:cs="Arial"/>
          <w:sz w:val="20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C3867" w14:paraId="06E7C707" w14:textId="77777777" w:rsidTr="00BC3867">
        <w:tc>
          <w:tcPr>
            <w:tcW w:w="9629" w:type="dxa"/>
          </w:tcPr>
          <w:p w14:paraId="7C363EB4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9D544B2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6C03AFAF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5E7713F9" w14:textId="67E66A4F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D893D8E" w14:textId="650B36CB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7A41EB26" w14:textId="4DE7161A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547C2AE" w14:textId="1D0461E2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4C2BD851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287E5F6" w14:textId="4BDF6CAE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5559265A" w14:textId="58212E0D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BF07D05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5FB8E7E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51104E0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1006322" w14:textId="0E963F8F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18E0EFE0" w14:textId="091D0EBA" w:rsidR="00340D5A" w:rsidRPr="00BC3867" w:rsidRDefault="00340D5A" w:rsidP="00BC3867">
      <w:pPr>
        <w:spacing w:after="120"/>
        <w:jc w:val="both"/>
        <w:rPr>
          <w:rFonts w:ascii="Arial" w:hAnsi="Arial" w:cs="Arial"/>
          <w:sz w:val="20"/>
        </w:rPr>
      </w:pP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</w:p>
    <w:p w14:paraId="086BECFB" w14:textId="16D2FC7D" w:rsidR="00755D64" w:rsidRPr="00341386" w:rsidRDefault="00340D5A" w:rsidP="00BC3867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 w:rsidRPr="00340D5A">
        <w:rPr>
          <w:rFonts w:ascii="Arial" w:hAnsi="Arial" w:cs="Arial"/>
          <w:sz w:val="20"/>
        </w:rPr>
        <w:t>Délai de préparation de chantier (passation de commande, délai de livraison, durée des travaux)</w:t>
      </w:r>
      <w:r w:rsidRPr="00340D5A">
        <w:rPr>
          <w:rFonts w:ascii="Arial" w:hAnsi="Arial" w:cs="Arial"/>
          <w:sz w:val="20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9E6EC0" w:rsidRPr="00372075" w14:paraId="336EF14A" w14:textId="77777777" w:rsidTr="009E6EC0">
        <w:tc>
          <w:tcPr>
            <w:tcW w:w="9629" w:type="dxa"/>
          </w:tcPr>
          <w:p w14:paraId="18524197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92102B9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2598132" w14:textId="43A201D6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92D4536" w14:textId="18C4F3A0" w:rsidR="00D66AAF" w:rsidRPr="00372075" w:rsidRDefault="00D66AAF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6C2EDC8" w14:textId="0F28F564" w:rsidR="00D66AAF" w:rsidRPr="00372075" w:rsidRDefault="00D66AAF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15AA7BD" w14:textId="77777777" w:rsidR="00D66AAF" w:rsidRPr="00372075" w:rsidRDefault="00D66AAF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292E393" w14:textId="68316C3F" w:rsidR="008F5A41" w:rsidRPr="00372075" w:rsidRDefault="008F5A41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B129D21" w14:textId="77777777" w:rsidR="008F5A41" w:rsidRPr="00372075" w:rsidRDefault="008F5A41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C4FFABD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D235DE9" w14:textId="491684A0" w:rsidR="009E6EC0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FEAC8DC" w14:textId="6D289ED9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A62DFA5" w14:textId="4E2A9DAC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3EFBC6E" w14:textId="2F1CA5D9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9134028" w14:textId="729145ED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A3477A1" w14:textId="59DE2FEE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BE1B280" w14:textId="5C89A7B3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7F357A5" w14:textId="3D7611B5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5923281" w14:textId="04A87255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D36D6E8" w14:textId="77777777" w:rsidR="00BC3867" w:rsidRPr="00372075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3A52CB5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AECECD4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CE46C0C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2AF8ADC" w14:textId="2E46602D" w:rsidR="009E6EC0" w:rsidRPr="00372075" w:rsidRDefault="009E6EC0" w:rsidP="009E6EC0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14:paraId="6EF3D21F" w14:textId="2F84FC4F" w:rsidR="00BC3867" w:rsidRDefault="00BC3867" w:rsidP="008B2915">
      <w:pPr>
        <w:jc w:val="both"/>
        <w:rPr>
          <w:rFonts w:ascii="Arial" w:hAnsi="Arial" w:cs="Arial"/>
          <w:u w:val="single"/>
        </w:rPr>
      </w:pPr>
    </w:p>
    <w:p w14:paraId="1BD04036" w14:textId="77777777" w:rsidR="00BC3867" w:rsidRDefault="00BC386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br w:type="page"/>
      </w:r>
    </w:p>
    <w:p w14:paraId="62A3363B" w14:textId="77777777" w:rsidR="00297865" w:rsidRPr="00372075" w:rsidRDefault="00297865" w:rsidP="00297865">
      <w:pPr>
        <w:spacing w:after="120"/>
        <w:jc w:val="both"/>
        <w:rPr>
          <w:rFonts w:ascii="Arial" w:hAnsi="Arial" w:cs="Arial"/>
          <w:sz w:val="20"/>
        </w:rPr>
      </w:pPr>
    </w:p>
    <w:p w14:paraId="0DF5C44A" w14:textId="1856A889" w:rsidR="00F30AEE" w:rsidRDefault="00F30AEE" w:rsidP="001F464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r>
        <w:rPr>
          <w:rFonts w:ascii="Arial" w:hAnsi="Arial" w:cs="Arial"/>
          <w:b/>
        </w:rPr>
        <w:t>Sous-c</w:t>
      </w:r>
      <w:r w:rsidR="00297865" w:rsidRPr="009526D0">
        <w:rPr>
          <w:rFonts w:ascii="Arial" w:hAnsi="Arial" w:cs="Arial"/>
          <w:b/>
        </w:rPr>
        <w:t>ritère n°</w:t>
      </w:r>
      <w:r w:rsidR="00F032FD"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>3</w:t>
      </w:r>
      <w:r w:rsidR="00297865" w:rsidRPr="00372075">
        <w:rPr>
          <w:rFonts w:ascii="Arial" w:hAnsi="Arial" w:cs="Arial"/>
        </w:rPr>
        <w:t> :</w:t>
      </w:r>
      <w:r w:rsidR="00883491">
        <w:rPr>
          <w:rFonts w:ascii="Arial" w:hAnsi="Arial" w:cs="Arial"/>
        </w:rPr>
        <w:t xml:space="preserve"> </w:t>
      </w:r>
      <w:r w:rsidR="002F3E8A" w:rsidRPr="00907A0E">
        <w:rPr>
          <w:rFonts w:ascii="Arial" w:hAnsi="Arial" w:cs="Arial"/>
        </w:rPr>
        <w:t xml:space="preserve">Organisation des travaux : </w:t>
      </w:r>
      <w:r w:rsidR="00883491" w:rsidRPr="00883491">
        <w:rPr>
          <w:rFonts w:ascii="Arial" w:hAnsi="Arial" w:cs="Arial"/>
        </w:rPr>
        <w:t xml:space="preserve">méthodologie des réalisations des travaux, prise en compte des spécificités du chantier, observation sur le planning, respect du planning indiquant la poursuite des travaux durant le mois d’août </w:t>
      </w:r>
      <w:proofErr w:type="spellStart"/>
      <w:r w:rsidR="00883491" w:rsidRPr="00883491">
        <w:rPr>
          <w:rFonts w:ascii="Arial" w:hAnsi="Arial" w:cs="Arial"/>
        </w:rPr>
        <w:t>cf</w:t>
      </w:r>
      <w:proofErr w:type="spellEnd"/>
      <w:r w:rsidR="00883491" w:rsidRPr="00883491">
        <w:rPr>
          <w:rFonts w:ascii="Arial" w:hAnsi="Arial" w:cs="Arial"/>
        </w:rPr>
        <w:t xml:space="preserve"> planning consultation, accès, interaction avec les autres corps d'état et les occupants</w:t>
      </w:r>
      <w:r w:rsidR="002F3E8A" w:rsidRPr="00907A0E">
        <w:rPr>
          <w:rFonts w:ascii="Arial" w:hAnsi="Arial" w:cs="Arial"/>
        </w:rPr>
        <w:t>,</w:t>
      </w:r>
    </w:p>
    <w:p w14:paraId="2A647364" w14:textId="1467F628" w:rsidR="00297865" w:rsidRDefault="00F30AEE" w:rsidP="001F464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297865" w:rsidRPr="009526D0">
        <w:rPr>
          <w:rFonts w:ascii="Arial" w:hAnsi="Arial" w:cs="Arial"/>
        </w:rPr>
        <w:t xml:space="preserve">NOTE / </w:t>
      </w:r>
      <w:r w:rsidR="00883491">
        <w:rPr>
          <w:rFonts w:ascii="Arial" w:hAnsi="Arial" w:cs="Arial"/>
        </w:rPr>
        <w:t>2</w:t>
      </w:r>
      <w:r w:rsidR="002F3E8A">
        <w:rPr>
          <w:rFonts w:ascii="Arial" w:hAnsi="Arial" w:cs="Arial"/>
        </w:rPr>
        <w:t>0</w:t>
      </w:r>
      <w:r w:rsidR="00297865" w:rsidRPr="009526D0">
        <w:rPr>
          <w:rFonts w:ascii="Arial" w:hAnsi="Arial" w:cs="Arial"/>
        </w:rPr>
        <w:t>)</w:t>
      </w:r>
    </w:p>
    <w:p w14:paraId="641649D2" w14:textId="76F976DB" w:rsidR="00BC3867" w:rsidRPr="00F933FA" w:rsidRDefault="00F30AEE" w:rsidP="00F933FA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color w:val="FF6600"/>
          <w:sz w:val="20"/>
        </w:rPr>
      </w:pPr>
      <w:r w:rsidRPr="005B5B07">
        <w:rPr>
          <w:rFonts w:ascii="Arial" w:hAnsi="Arial" w:cs="Arial"/>
          <w:b/>
          <w:color w:val="FF6600"/>
          <w:sz w:val="20"/>
        </w:rPr>
        <w:t>4</w:t>
      </w:r>
      <w:r w:rsidR="00297865" w:rsidRPr="005B5B07">
        <w:rPr>
          <w:rFonts w:ascii="Arial" w:hAnsi="Arial" w:cs="Arial"/>
          <w:b/>
          <w:color w:val="FF6600"/>
          <w:sz w:val="20"/>
        </w:rPr>
        <w:t xml:space="preserve"> pages maximum</w:t>
      </w:r>
    </w:p>
    <w:p w14:paraId="1244803D" w14:textId="77777777" w:rsidR="003D57F0" w:rsidRPr="00BC3867" w:rsidRDefault="003D57F0" w:rsidP="003D57F0">
      <w:pPr>
        <w:pStyle w:val="Paragraphedeliste"/>
        <w:numPr>
          <w:ilvl w:val="0"/>
          <w:numId w:val="25"/>
        </w:numPr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>Prise en compte des contraintes du site et solutions proposées</w:t>
      </w:r>
    </w:p>
    <w:p w14:paraId="68F86E69" w14:textId="77777777" w:rsidR="003D57F0" w:rsidRPr="00BC3867" w:rsidRDefault="003D57F0" w:rsidP="003D57F0">
      <w:pPr>
        <w:pStyle w:val="Paragraphedeliste"/>
        <w:numPr>
          <w:ilvl w:val="0"/>
          <w:numId w:val="25"/>
        </w:numPr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>Chantier en site occupé (moyen mis en œuvre pour garantir la continuité de l’établissement)</w:t>
      </w:r>
    </w:p>
    <w:p w14:paraId="1DB0B293" w14:textId="77777777" w:rsidR="003D57F0" w:rsidRDefault="003D57F0" w:rsidP="003D57F0">
      <w:pPr>
        <w:pStyle w:val="Paragraphedeliste"/>
        <w:numPr>
          <w:ilvl w:val="0"/>
          <w:numId w:val="25"/>
        </w:numPr>
        <w:spacing w:after="120"/>
        <w:rPr>
          <w:rFonts w:ascii="Arial" w:hAnsi="Arial" w:cs="Arial"/>
          <w:i/>
          <w:sz w:val="20"/>
          <w:szCs w:val="18"/>
        </w:rPr>
      </w:pPr>
      <w:r>
        <w:rPr>
          <w:rFonts w:ascii="Arial" w:hAnsi="Arial" w:cs="Arial"/>
          <w:iCs/>
          <w:sz w:val="20"/>
          <w:szCs w:val="18"/>
        </w:rPr>
        <w:t>Planning prévisionnel, déroulement des tâches (compréhension du planning prévisionnel global, dispositions prises pour s’inscrire et respecter le planning)</w:t>
      </w:r>
    </w:p>
    <w:p w14:paraId="598E5BDC" w14:textId="240BCEB8" w:rsidR="008B2915" w:rsidRPr="003D57F0" w:rsidRDefault="003D57F0" w:rsidP="003D57F0">
      <w:pPr>
        <w:pStyle w:val="Paragraphedeliste"/>
        <w:numPr>
          <w:ilvl w:val="0"/>
          <w:numId w:val="25"/>
        </w:numPr>
        <w:spacing w:after="120"/>
        <w:rPr>
          <w:rFonts w:ascii="Arial" w:hAnsi="Arial" w:cs="Arial"/>
          <w:iCs/>
          <w:sz w:val="20"/>
          <w:szCs w:val="18"/>
        </w:rPr>
      </w:pPr>
      <w:r w:rsidRPr="0061451A">
        <w:rPr>
          <w:rFonts w:ascii="Arial" w:hAnsi="Arial" w:cs="Arial"/>
          <w:iCs/>
          <w:sz w:val="20"/>
          <w:szCs w:val="18"/>
        </w:rPr>
        <w:t xml:space="preserve">Joindre un planning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C3867" w14:paraId="5FF571D4" w14:textId="77777777" w:rsidTr="00BC3867">
        <w:tc>
          <w:tcPr>
            <w:tcW w:w="9629" w:type="dxa"/>
          </w:tcPr>
          <w:p w14:paraId="77C861E5" w14:textId="77777777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D0701A4" w14:textId="1F3C2578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1763BDE" w14:textId="0FE3943C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8BA7A72" w14:textId="14F8272E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F03D94B" w14:textId="21B3D3F6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AD7434F" w14:textId="7F3DF75A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74726BE" w14:textId="4FA601FE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EA7453E" w14:textId="77777777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019A341" w14:textId="161FCDF9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D2D90F0" w14:textId="381E2BF8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8898855" w14:textId="4F400A68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6DC166A" w14:textId="2454CA29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3DC3EB7" w14:textId="135ED8B0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38AB821F" w14:textId="26ABC338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66CFAA9" w14:textId="3DD8EB87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45D0747B" w14:textId="691175BD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DDEB271" w14:textId="437090A3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0699328" w14:textId="7D3F4C7B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065FA8E" w14:textId="6349D467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26663D0" w14:textId="4D0FF61B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86157F3" w14:textId="77777777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7C57163" w14:textId="77777777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9FCBD43" w14:textId="7298B786" w:rsidR="00BC3867" w:rsidRDefault="00BC3867" w:rsidP="00BC3867">
            <w:pPr>
              <w:ind w:left="-108"/>
              <w:rPr>
                <w:rFonts w:ascii="Arial" w:hAnsi="Arial" w:cs="Arial"/>
                <w:i/>
                <w:sz w:val="20"/>
                <w:szCs w:val="18"/>
              </w:rPr>
            </w:pPr>
          </w:p>
        </w:tc>
      </w:tr>
    </w:tbl>
    <w:p w14:paraId="6A920727" w14:textId="2FB543C9" w:rsidR="00BC3867" w:rsidRDefault="00BC3867" w:rsidP="00BC3867">
      <w:pPr>
        <w:rPr>
          <w:rFonts w:ascii="Arial" w:hAnsi="Arial" w:cs="Arial"/>
          <w:i/>
          <w:sz w:val="20"/>
          <w:szCs w:val="18"/>
        </w:rPr>
      </w:pPr>
    </w:p>
    <w:p w14:paraId="57F643A5" w14:textId="6F79B05A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2A6F5047" w14:textId="0B6776B5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1B41B91A" w14:textId="4366C887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5927B1B7" w14:textId="62D9AF0B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541D129C" w14:textId="7A5FCDCC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4867173A" w14:textId="35F2D953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4088030B" w14:textId="3CE9982F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68801F16" w14:textId="16356AEF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1A54016F" w14:textId="23C7B20D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3F067570" w14:textId="75D425EC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66BFBF93" w14:textId="65255985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64E82B77" w14:textId="39D86081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3CFAFA66" w14:textId="0364E41D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508FE3D5" w14:textId="3B243E2B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7871BEA6" w14:textId="3EABEE00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64D64E0A" w14:textId="0C7CBFE2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28DA0A4F" w14:textId="4FCA3DEF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1CB6CD5F" w14:textId="2BF17D4B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6A608088" w14:textId="132FDCE4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2E39D77E" w14:textId="7C0CCD3E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122AC6E0" w14:textId="0E1C42E4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6D3ECB30" w14:textId="1D05F0A4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07ED9554" w14:textId="40867183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00BD78B3" w14:textId="7FCC10CA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52AD0434" w14:textId="528716C8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2381D2F8" w14:textId="4687458A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4E83A9FB" w14:textId="77777777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697D406E" w14:textId="77777777" w:rsidR="00380613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0CBC4F6A" w14:textId="5A317209" w:rsidR="00380613" w:rsidRDefault="00380613" w:rsidP="003806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r>
        <w:rPr>
          <w:rFonts w:ascii="Arial" w:hAnsi="Arial" w:cs="Arial"/>
          <w:b/>
        </w:rPr>
        <w:t>Sous-c</w:t>
      </w:r>
      <w:r w:rsidRPr="009526D0">
        <w:rPr>
          <w:rFonts w:ascii="Arial" w:hAnsi="Arial" w:cs="Arial"/>
          <w:b/>
        </w:rPr>
        <w:t>ritère n°</w:t>
      </w:r>
      <w:r>
        <w:rPr>
          <w:rFonts w:ascii="Arial" w:hAnsi="Arial" w:cs="Arial"/>
          <w:b/>
        </w:rPr>
        <w:t>1.4</w:t>
      </w:r>
      <w:r w:rsidRPr="00372075">
        <w:rPr>
          <w:rFonts w:ascii="Arial" w:hAnsi="Arial" w:cs="Arial"/>
        </w:rPr>
        <w:t xml:space="preserve"> : </w:t>
      </w:r>
      <w:r w:rsidRPr="00F933FA">
        <w:rPr>
          <w:rFonts w:ascii="Arial" w:hAnsi="Arial" w:cs="Arial"/>
        </w:rPr>
        <w:t xml:space="preserve">QUALITE ET PERFORMANCE DES PRODUITS PROPOSES *(CARACTERE INNOVANT / FICHES PEP ET FDES) </w:t>
      </w:r>
      <w:r>
        <w:rPr>
          <w:rFonts w:ascii="Arial" w:hAnsi="Arial" w:cs="Arial"/>
        </w:rPr>
        <w:t>(NOTE /</w:t>
      </w:r>
      <w:r w:rsidR="00AD6BA2">
        <w:rPr>
          <w:rFonts w:ascii="Arial" w:hAnsi="Arial" w:cs="Arial"/>
        </w:rPr>
        <w:t>25</w:t>
      </w:r>
      <w:r>
        <w:rPr>
          <w:rFonts w:ascii="Arial" w:hAnsi="Arial" w:cs="Arial"/>
        </w:rPr>
        <w:t>)</w:t>
      </w:r>
    </w:p>
    <w:p w14:paraId="2F3F50DA" w14:textId="77777777" w:rsidR="00380613" w:rsidRPr="00C06FAC" w:rsidRDefault="00380613" w:rsidP="003806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color w:val="FF6600"/>
          <w:sz w:val="20"/>
        </w:rPr>
      </w:pPr>
      <w:r>
        <w:rPr>
          <w:rFonts w:ascii="Arial" w:hAnsi="Arial" w:cs="Arial"/>
          <w:b/>
          <w:color w:val="FF6600"/>
          <w:sz w:val="20"/>
        </w:rPr>
        <w:t>6</w:t>
      </w:r>
      <w:r w:rsidRPr="009526D0">
        <w:rPr>
          <w:rFonts w:ascii="Arial" w:hAnsi="Arial" w:cs="Arial"/>
          <w:b/>
          <w:color w:val="FF6600"/>
          <w:sz w:val="20"/>
        </w:rPr>
        <w:t xml:space="preserve"> pages maximum</w:t>
      </w:r>
    </w:p>
    <w:p w14:paraId="2B0D8FA4" w14:textId="77777777" w:rsidR="00380613" w:rsidRPr="00C06FAC" w:rsidRDefault="00380613" w:rsidP="00380613">
      <w:pPr>
        <w:pStyle w:val="Paragraphedeliste"/>
        <w:numPr>
          <w:ilvl w:val="0"/>
          <w:numId w:val="13"/>
        </w:numPr>
        <w:spacing w:before="240" w:after="120"/>
        <w:jc w:val="both"/>
        <w:rPr>
          <w:rFonts w:ascii="Arial" w:hAnsi="Arial" w:cs="Arial"/>
          <w:b/>
          <w:sz w:val="20"/>
        </w:rPr>
      </w:pPr>
      <w:r w:rsidRPr="00BC3867">
        <w:rPr>
          <w:rFonts w:ascii="Arial" w:hAnsi="Arial" w:cs="Arial"/>
          <w:sz w:val="20"/>
        </w:rPr>
        <w:t>Délai de transmission des documents (FT, situations, documents d'EXE, DOE, ETC.)</w:t>
      </w:r>
      <w:r>
        <w:rPr>
          <w:rFonts w:ascii="Arial" w:hAnsi="Arial" w:cs="Arial"/>
          <w:sz w:val="20"/>
        </w:rPr>
        <w:t xml:space="preserve">, </w:t>
      </w:r>
      <w:r w:rsidRPr="00C06FAC">
        <w:rPr>
          <w:rFonts w:ascii="Arial" w:hAnsi="Arial" w:cs="Arial"/>
          <w:b/>
          <w:sz w:val="20"/>
        </w:rPr>
        <w:t>(3 pages maximum)</w:t>
      </w:r>
      <w:r w:rsidRPr="00C06FAC">
        <w:rPr>
          <w:rFonts w:ascii="Arial" w:hAnsi="Arial" w:cs="Arial"/>
          <w:b/>
          <w:sz w:val="20"/>
        </w:rPr>
        <w:tab/>
      </w:r>
      <w:r w:rsidRPr="00C06FAC">
        <w:rPr>
          <w:rFonts w:ascii="Arial" w:hAnsi="Arial" w:cs="Arial"/>
          <w:b/>
          <w:sz w:val="20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380613" w14:paraId="676803B2" w14:textId="77777777" w:rsidTr="00DE3DF4">
        <w:tc>
          <w:tcPr>
            <w:tcW w:w="9629" w:type="dxa"/>
          </w:tcPr>
          <w:p w14:paraId="424C5541" w14:textId="77777777" w:rsidR="00380613" w:rsidRDefault="00380613" w:rsidP="00DE3DF4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56F6DD1" w14:textId="77777777" w:rsidR="00380613" w:rsidRDefault="00380613" w:rsidP="00DE3DF4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1ED49E2E" w14:textId="77777777" w:rsidR="00380613" w:rsidRDefault="00380613" w:rsidP="00DE3DF4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5DC5077A" w14:textId="77777777" w:rsidR="00380613" w:rsidRDefault="00380613" w:rsidP="00DE3DF4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6ABCB912" w14:textId="77777777" w:rsidR="00380613" w:rsidRDefault="00380613" w:rsidP="00DE3DF4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6514DB00" w14:textId="77777777" w:rsidR="00380613" w:rsidRDefault="00380613" w:rsidP="00DE3DF4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6C228BAE" w14:textId="77777777" w:rsidR="00380613" w:rsidRDefault="00380613" w:rsidP="00DE3DF4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45575A5" w14:textId="77777777" w:rsidR="00380613" w:rsidRDefault="00380613" w:rsidP="00DE3DF4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5D8EEFEA" w14:textId="77777777" w:rsidR="00380613" w:rsidRDefault="00380613" w:rsidP="00DE3DF4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4F96CDF5" w14:textId="77777777" w:rsidR="00380613" w:rsidRDefault="00380613" w:rsidP="00DE3DF4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55CBF67F" w14:textId="77777777" w:rsidR="00380613" w:rsidRPr="00BC3867" w:rsidRDefault="00380613" w:rsidP="00BC3867">
      <w:pPr>
        <w:rPr>
          <w:rFonts w:ascii="Arial" w:hAnsi="Arial" w:cs="Arial"/>
          <w:i/>
          <w:sz w:val="20"/>
          <w:szCs w:val="18"/>
        </w:rPr>
      </w:pPr>
    </w:p>
    <w:p w14:paraId="242B2B1D" w14:textId="2721CDEE" w:rsidR="00F30AEE" w:rsidRDefault="00F30AEE" w:rsidP="00F30AEE">
      <w:pPr>
        <w:jc w:val="both"/>
        <w:rPr>
          <w:rFonts w:ascii="Arial" w:hAnsi="Arial" w:cs="Arial"/>
          <w:u w:val="single"/>
        </w:rPr>
      </w:pPr>
    </w:p>
    <w:p w14:paraId="75FA69DF" w14:textId="1266C918" w:rsidR="00380613" w:rsidRPr="00C06FAC" w:rsidRDefault="00380613" w:rsidP="00380613">
      <w:pPr>
        <w:pStyle w:val="Paragraphedeliste"/>
        <w:numPr>
          <w:ilvl w:val="0"/>
          <w:numId w:val="13"/>
        </w:numPr>
        <w:spacing w:before="240" w:after="120"/>
        <w:jc w:val="both"/>
        <w:rPr>
          <w:rFonts w:ascii="Arial" w:hAnsi="Arial" w:cs="Arial"/>
          <w:b/>
          <w:sz w:val="20"/>
        </w:rPr>
      </w:pPr>
      <w:r w:rsidRPr="00C06FAC">
        <w:rPr>
          <w:rFonts w:ascii="Arial" w:hAnsi="Arial" w:cs="Arial"/>
          <w:sz w:val="20"/>
        </w:rPr>
        <w:t>Qualité des équipements et matériaux (durabilité, composition, remplaçabilité,</w:t>
      </w:r>
      <w:r>
        <w:rPr>
          <w:rFonts w:ascii="Arial" w:hAnsi="Arial" w:cs="Arial"/>
          <w:sz w:val="20"/>
        </w:rPr>
        <w:t xml:space="preserve"> </w:t>
      </w:r>
      <w:r w:rsidRPr="00C06FAC">
        <w:rPr>
          <w:rFonts w:ascii="Arial" w:hAnsi="Arial" w:cs="Arial"/>
          <w:sz w:val="20"/>
        </w:rPr>
        <w:t>disponibilité des pièces, consommation énergétique, résistance thermique, résistance au feu, solidité, etc.). FT et FDES</w:t>
      </w:r>
      <w:r>
        <w:rPr>
          <w:rFonts w:ascii="Arial" w:hAnsi="Arial" w:cs="Arial"/>
          <w:sz w:val="20"/>
        </w:rPr>
        <w:t>/ PEP</w:t>
      </w:r>
      <w:r w:rsidRPr="00C06FAC">
        <w:rPr>
          <w:rFonts w:ascii="Arial" w:hAnsi="Arial" w:cs="Arial"/>
          <w:sz w:val="20"/>
        </w:rPr>
        <w:t xml:space="preserve"> à annexer</w:t>
      </w:r>
      <w:r>
        <w:rPr>
          <w:rFonts w:ascii="Arial" w:hAnsi="Arial" w:cs="Arial"/>
          <w:sz w:val="20"/>
        </w:rPr>
        <w:t xml:space="preserve"> </w:t>
      </w:r>
      <w:r w:rsidRPr="00C06FAC">
        <w:rPr>
          <w:rFonts w:ascii="Arial" w:hAnsi="Arial" w:cs="Arial"/>
          <w:b/>
          <w:sz w:val="20"/>
        </w:rPr>
        <w:t>(3 pages maximum)</w:t>
      </w:r>
      <w:r>
        <w:rPr>
          <w:rFonts w:ascii="Arial" w:hAnsi="Arial" w:cs="Arial"/>
          <w:sz w:val="20"/>
        </w:rPr>
        <w:t>.</w:t>
      </w:r>
      <w:r w:rsidRPr="00C06FAC">
        <w:rPr>
          <w:rFonts w:ascii="Arial" w:hAnsi="Arial" w:cs="Arial"/>
          <w:b/>
          <w:sz w:val="20"/>
        </w:rPr>
        <w:tab/>
      </w:r>
      <w:r w:rsidRPr="00C06FAC">
        <w:rPr>
          <w:rFonts w:ascii="Arial" w:hAnsi="Arial" w:cs="Arial"/>
          <w:b/>
          <w:sz w:val="20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380613" w14:paraId="5BA190C1" w14:textId="77777777" w:rsidTr="00DE3DF4">
        <w:tc>
          <w:tcPr>
            <w:tcW w:w="9629" w:type="dxa"/>
          </w:tcPr>
          <w:p w14:paraId="22BC7A43" w14:textId="77777777" w:rsidR="00380613" w:rsidRDefault="00380613" w:rsidP="00DE3DF4">
            <w:pPr>
              <w:spacing w:before="240" w:after="120"/>
              <w:jc w:val="both"/>
              <w:rPr>
                <w:rFonts w:ascii="Arial" w:hAnsi="Arial" w:cs="Arial"/>
                <w:sz w:val="20"/>
              </w:rPr>
            </w:pPr>
          </w:p>
          <w:p w14:paraId="33AB25B2" w14:textId="77777777" w:rsidR="00380613" w:rsidRDefault="00380613" w:rsidP="00DE3DF4">
            <w:pPr>
              <w:spacing w:before="240" w:after="120"/>
              <w:jc w:val="both"/>
              <w:rPr>
                <w:rFonts w:ascii="Arial" w:hAnsi="Arial" w:cs="Arial"/>
                <w:sz w:val="20"/>
              </w:rPr>
            </w:pPr>
          </w:p>
          <w:p w14:paraId="47D1F0D6" w14:textId="77777777" w:rsidR="00380613" w:rsidRDefault="00380613" w:rsidP="00DE3DF4">
            <w:pPr>
              <w:spacing w:before="240" w:after="120"/>
              <w:jc w:val="both"/>
              <w:rPr>
                <w:rFonts w:ascii="Arial" w:hAnsi="Arial" w:cs="Arial"/>
                <w:sz w:val="20"/>
              </w:rPr>
            </w:pPr>
          </w:p>
          <w:p w14:paraId="5C110D0B" w14:textId="77777777" w:rsidR="00380613" w:rsidRDefault="00380613" w:rsidP="00DE3DF4">
            <w:pPr>
              <w:spacing w:before="240" w:after="120"/>
              <w:jc w:val="both"/>
              <w:rPr>
                <w:rFonts w:ascii="Arial" w:hAnsi="Arial" w:cs="Arial"/>
                <w:sz w:val="20"/>
              </w:rPr>
            </w:pPr>
          </w:p>
          <w:p w14:paraId="152E4DE5" w14:textId="77777777" w:rsidR="00380613" w:rsidRDefault="00380613" w:rsidP="00DE3DF4">
            <w:pPr>
              <w:spacing w:before="240" w:after="120"/>
              <w:jc w:val="both"/>
              <w:rPr>
                <w:rFonts w:ascii="Arial" w:hAnsi="Arial" w:cs="Arial"/>
                <w:sz w:val="20"/>
              </w:rPr>
            </w:pPr>
          </w:p>
          <w:p w14:paraId="2C6EF713" w14:textId="77777777" w:rsidR="00380613" w:rsidRDefault="00380613" w:rsidP="00DE3DF4">
            <w:pPr>
              <w:spacing w:before="240" w:after="120"/>
              <w:jc w:val="both"/>
              <w:rPr>
                <w:rFonts w:ascii="Arial" w:hAnsi="Arial" w:cs="Arial"/>
                <w:sz w:val="20"/>
              </w:rPr>
            </w:pPr>
          </w:p>
          <w:p w14:paraId="3809662D" w14:textId="77777777" w:rsidR="00380613" w:rsidRDefault="00380613" w:rsidP="00DE3DF4">
            <w:pPr>
              <w:spacing w:before="240" w:after="1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80FDCCF" w14:textId="23923E9E" w:rsidR="00F933FA" w:rsidRDefault="00F933FA">
      <w:pPr>
        <w:rPr>
          <w:rFonts w:ascii="Arial" w:hAnsi="Arial" w:cs="Arial"/>
          <w:b/>
          <w:sz w:val="20"/>
        </w:rPr>
      </w:pPr>
    </w:p>
    <w:p w14:paraId="3C78F02A" w14:textId="6CF9BEF9" w:rsidR="00C06FAC" w:rsidRDefault="00C06FAC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44204EB8" w14:textId="2678B0DA" w:rsidR="00AD6BA2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7F256406" w14:textId="587B294C" w:rsidR="00AD6BA2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07EC30D7" w14:textId="0B1A4E9F" w:rsidR="00AD6BA2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0B46EB2D" w14:textId="3AB8E6C7" w:rsidR="00AD6BA2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627A3A6E" w14:textId="06207B83" w:rsidR="00AD6BA2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272EF322" w14:textId="4F322F13" w:rsidR="00AD6BA2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5344CFEE" w14:textId="11E9CA1C" w:rsidR="00AD6BA2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50FB562F" w14:textId="552623E3" w:rsidR="00AD6BA2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333B9B00" w14:textId="10B6192F" w:rsidR="00AD6BA2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34F0CCCF" w14:textId="14EDE589" w:rsidR="00AD6BA2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058B856D" w14:textId="548A531B" w:rsidR="00AD6BA2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59A3089A" w14:textId="5E8DD4F5" w:rsidR="00AD6BA2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022FB31E" w14:textId="7AF73FE4" w:rsidR="00AD6BA2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7A5AFE4B" w14:textId="0FDA8CBE" w:rsidR="00AD6BA2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4E56147D" w14:textId="575CD37B" w:rsidR="00AD6BA2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1F29E7E2" w14:textId="77777777" w:rsidR="00AD6BA2" w:rsidRPr="00C06FAC" w:rsidRDefault="00AD6BA2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4DB8DD07" w14:textId="77777777" w:rsidR="00C06FAC" w:rsidRPr="00C06FAC" w:rsidRDefault="00C06FAC" w:rsidP="00C06FAC">
      <w:pPr>
        <w:spacing w:before="240" w:after="120"/>
        <w:jc w:val="both"/>
        <w:rPr>
          <w:rFonts w:ascii="Arial" w:hAnsi="Arial" w:cs="Arial"/>
          <w:sz w:val="20"/>
        </w:rPr>
      </w:pPr>
    </w:p>
    <w:p w14:paraId="28781597" w14:textId="5B2613FE" w:rsidR="00F30AEE" w:rsidRPr="00F30AEE" w:rsidRDefault="00F30AEE" w:rsidP="00F30AEE">
      <w:pPr>
        <w:pStyle w:val="Paragraphedeliste"/>
        <w:numPr>
          <w:ilvl w:val="0"/>
          <w:numId w:val="29"/>
        </w:numPr>
        <w:ind w:left="993" w:hanging="633"/>
        <w:jc w:val="both"/>
        <w:rPr>
          <w:rFonts w:ascii="Arial" w:hAnsi="Arial" w:cs="Arial"/>
          <w:bCs/>
          <w:color w:val="FF6600"/>
          <w:u w:val="single"/>
        </w:rPr>
      </w:pPr>
      <w:r>
        <w:rPr>
          <w:rFonts w:ascii="Arial" w:hAnsi="Arial" w:cs="Arial"/>
          <w:bCs/>
          <w:color w:val="FF6600"/>
          <w:u w:val="single"/>
        </w:rPr>
        <w:t xml:space="preserve">CRITERE 2 – </w:t>
      </w:r>
      <w:r w:rsidRPr="00F30AEE">
        <w:rPr>
          <w:rFonts w:ascii="Arial" w:hAnsi="Arial" w:cs="Arial"/>
          <w:bCs/>
          <w:color w:val="FF6600"/>
          <w:u w:val="single"/>
        </w:rPr>
        <w:t xml:space="preserve">VALEUR </w:t>
      </w:r>
      <w:r>
        <w:rPr>
          <w:rFonts w:ascii="Arial" w:hAnsi="Arial" w:cs="Arial"/>
          <w:bCs/>
          <w:color w:val="FF6600"/>
          <w:u w:val="single"/>
        </w:rPr>
        <w:t>ENVIRONNEMENTALE</w:t>
      </w:r>
      <w:r w:rsidRPr="00F30AEE">
        <w:rPr>
          <w:rFonts w:ascii="Arial" w:hAnsi="Arial" w:cs="Arial"/>
          <w:bCs/>
          <w:color w:val="FF6600"/>
          <w:u w:val="single"/>
        </w:rPr>
        <w:t xml:space="preserve"> </w:t>
      </w:r>
    </w:p>
    <w:p w14:paraId="29C443B2" w14:textId="77777777" w:rsidR="00026DEA" w:rsidRDefault="00026DEA" w:rsidP="00026DEA">
      <w:pPr>
        <w:jc w:val="both"/>
        <w:rPr>
          <w:rFonts w:ascii="Arial" w:hAnsi="Arial" w:cs="Arial"/>
          <w:u w:val="single"/>
        </w:rPr>
      </w:pPr>
    </w:p>
    <w:p w14:paraId="5B52262D" w14:textId="77777777" w:rsidR="00026DEA" w:rsidRDefault="00026DEA" w:rsidP="009E6EC0">
      <w:pPr>
        <w:jc w:val="both"/>
        <w:rPr>
          <w:rFonts w:ascii="Arial" w:hAnsi="Arial" w:cs="Arial"/>
          <w:u w:val="single"/>
        </w:rPr>
      </w:pPr>
    </w:p>
    <w:p w14:paraId="0377473E" w14:textId="072CB5E9" w:rsidR="00F30AEE" w:rsidRDefault="00F30AEE" w:rsidP="000758A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</w:rPr>
      </w:pPr>
      <w:bookmarkStart w:id="4" w:name="_Hlk190345203"/>
      <w:r>
        <w:rPr>
          <w:rFonts w:ascii="Arial" w:hAnsi="Arial" w:cs="Arial"/>
          <w:b/>
        </w:rPr>
        <w:t>Sous-c</w:t>
      </w:r>
      <w:r w:rsidRPr="009526D0">
        <w:rPr>
          <w:rFonts w:ascii="Arial" w:hAnsi="Arial" w:cs="Arial"/>
          <w:b/>
        </w:rPr>
        <w:t xml:space="preserve">ritère </w:t>
      </w:r>
      <w:r w:rsidR="00E20549">
        <w:rPr>
          <w:rFonts w:ascii="Arial" w:hAnsi="Arial" w:cs="Arial"/>
          <w:b/>
        </w:rPr>
        <w:t>2.</w:t>
      </w:r>
      <w:r w:rsidR="00136BCC">
        <w:rPr>
          <w:rFonts w:ascii="Arial" w:hAnsi="Arial" w:cs="Arial"/>
          <w:b/>
        </w:rPr>
        <w:t>1</w:t>
      </w:r>
      <w:r w:rsidRPr="00372075">
        <w:rPr>
          <w:rFonts w:ascii="Arial" w:hAnsi="Arial" w:cs="Arial"/>
        </w:rPr>
        <w:t xml:space="preserve"> : </w:t>
      </w:r>
      <w:r w:rsidR="00E20549">
        <w:rPr>
          <w:rFonts w:ascii="Arial" w:hAnsi="Arial" w:cs="Arial"/>
        </w:rPr>
        <w:t>CHANTIER VERT (REDUCTION DES DECHETS, VALORISATION, REEMPLOI, ETC.)</w:t>
      </w:r>
      <w:r w:rsidR="000758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Pr="009526D0">
        <w:rPr>
          <w:rFonts w:ascii="Arial" w:hAnsi="Arial" w:cs="Arial"/>
        </w:rPr>
        <w:t xml:space="preserve">NOTE / </w:t>
      </w:r>
      <w:r w:rsidR="00026DEA">
        <w:rPr>
          <w:rFonts w:ascii="Arial" w:hAnsi="Arial" w:cs="Arial"/>
        </w:rPr>
        <w:t>1</w:t>
      </w:r>
      <w:r w:rsidRPr="009526D0">
        <w:rPr>
          <w:rFonts w:ascii="Arial" w:hAnsi="Arial" w:cs="Arial"/>
        </w:rPr>
        <w:t>0)</w:t>
      </w:r>
    </w:p>
    <w:p w14:paraId="7FFA23BE" w14:textId="49087770" w:rsidR="00E20549" w:rsidRPr="00BC3867" w:rsidRDefault="001F464C" w:rsidP="00BC386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color w:val="FF6600"/>
          <w:sz w:val="20"/>
        </w:rPr>
      </w:pPr>
      <w:r>
        <w:rPr>
          <w:rFonts w:ascii="Arial" w:hAnsi="Arial" w:cs="Arial"/>
          <w:b/>
          <w:color w:val="FF6600"/>
          <w:sz w:val="20"/>
        </w:rPr>
        <w:t>1</w:t>
      </w:r>
      <w:r w:rsidR="00F30AEE" w:rsidRPr="009526D0">
        <w:rPr>
          <w:rFonts w:ascii="Arial" w:hAnsi="Arial" w:cs="Arial"/>
          <w:b/>
          <w:color w:val="FF6600"/>
          <w:sz w:val="20"/>
        </w:rPr>
        <w:t xml:space="preserve"> page maximum</w:t>
      </w:r>
    </w:p>
    <w:p w14:paraId="619E4BCA" w14:textId="4C58A68C" w:rsidR="00E20549" w:rsidRDefault="00E20549" w:rsidP="00BC3867">
      <w:pPr>
        <w:pStyle w:val="Paragraphedeliste"/>
        <w:numPr>
          <w:ilvl w:val="0"/>
          <w:numId w:val="13"/>
        </w:numPr>
        <w:spacing w:before="240" w:after="120"/>
        <w:jc w:val="both"/>
        <w:rPr>
          <w:rFonts w:ascii="Arial" w:hAnsi="Arial" w:cs="Arial"/>
          <w:sz w:val="20"/>
        </w:rPr>
      </w:pPr>
      <w:bookmarkStart w:id="5" w:name="_GoBack"/>
      <w:bookmarkEnd w:id="4"/>
      <w:r>
        <w:rPr>
          <w:rFonts w:ascii="Arial" w:hAnsi="Arial" w:cs="Arial"/>
          <w:sz w:val="20"/>
        </w:rPr>
        <w:t>M</w:t>
      </w:r>
      <w:r w:rsidRPr="00E20549">
        <w:rPr>
          <w:rFonts w:ascii="Arial" w:hAnsi="Arial" w:cs="Arial"/>
          <w:sz w:val="20"/>
        </w:rPr>
        <w:t>éthodologie de traitement des déchets (tri, circuits de traitement, fiches de suivi, etc.)</w:t>
      </w:r>
      <w:bookmarkEnd w:id="5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20549" w14:paraId="00058AB3" w14:textId="77777777" w:rsidTr="00E20549">
        <w:tc>
          <w:tcPr>
            <w:tcW w:w="9629" w:type="dxa"/>
          </w:tcPr>
          <w:p w14:paraId="6983D88D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bookmarkStart w:id="6" w:name="_Hlk190345482"/>
          </w:p>
          <w:p w14:paraId="592A3889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06D7B3E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B423CF3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A11E676" w14:textId="62181870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16E7460" w14:textId="1573721A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8ED0027" w14:textId="072B8E32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CFAC638" w14:textId="2B9312B5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44184B8" w14:textId="77777777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8F430C6" w14:textId="79A54DA5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5A0B8FD" w14:textId="77777777" w:rsidR="00515808" w:rsidRDefault="00515808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B8F5557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6DEE50B" w14:textId="24C9CDAA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bookmarkEnd w:id="6"/>
    </w:tbl>
    <w:p w14:paraId="0737AAC5" w14:textId="77777777" w:rsidR="00E20549" w:rsidRDefault="00E20549" w:rsidP="00E20549">
      <w:pPr>
        <w:spacing w:after="120"/>
        <w:jc w:val="both"/>
        <w:rPr>
          <w:rFonts w:ascii="Arial" w:hAnsi="Arial" w:cs="Arial"/>
          <w:sz w:val="20"/>
        </w:rPr>
      </w:pPr>
    </w:p>
    <w:p w14:paraId="73DECF8C" w14:textId="2A462A93" w:rsidR="00F30AEE" w:rsidRPr="009526D0" w:rsidRDefault="00E20549" w:rsidP="00BC3867">
      <w:pPr>
        <w:pStyle w:val="Paragraphedeliste"/>
        <w:numPr>
          <w:ilvl w:val="0"/>
          <w:numId w:val="13"/>
        </w:numPr>
        <w:spacing w:before="240" w:after="120"/>
        <w:jc w:val="both"/>
        <w:rPr>
          <w:rFonts w:ascii="Arial" w:hAnsi="Arial" w:cs="Arial"/>
          <w:sz w:val="20"/>
        </w:rPr>
      </w:pPr>
      <w:r w:rsidRPr="00E20549">
        <w:rPr>
          <w:rFonts w:ascii="Arial" w:hAnsi="Arial" w:cs="Arial"/>
          <w:sz w:val="20"/>
        </w:rPr>
        <w:t>Possibilité de valorisation des déchets (réemploi sur site, réemploi extérieur, circuit de valorisation, etc.)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20549" w14:paraId="38BAD6F3" w14:textId="77777777" w:rsidTr="00E20549">
        <w:tc>
          <w:tcPr>
            <w:tcW w:w="9629" w:type="dxa"/>
          </w:tcPr>
          <w:p w14:paraId="6D49B266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CECF78D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2577DE5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6A1ECBD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560BD33" w14:textId="586590EB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B756F5F" w14:textId="77777777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E2C52F8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BF6CB9A" w14:textId="03C77F0E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761E78C" w14:textId="21FCA6D3" w:rsidR="00515808" w:rsidRDefault="00515808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498B2A2" w14:textId="77777777" w:rsidR="00515808" w:rsidRDefault="00515808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7F44B93" w14:textId="2204409D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82F8454" w14:textId="77777777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3BA2F71" w14:textId="45EDD133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14:paraId="68C2FDEA" w14:textId="77777777" w:rsidR="00E20549" w:rsidRDefault="00E20549" w:rsidP="00E20549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653B6170" w14:textId="3E7AABB3" w:rsidR="00026DEA" w:rsidRDefault="00026DEA">
      <w:pPr>
        <w:rPr>
          <w:rFonts w:ascii="Arial" w:hAnsi="Arial" w:cs="Arial"/>
          <w:u w:val="single"/>
        </w:rPr>
      </w:pPr>
      <w:bookmarkStart w:id="7" w:name="_Hlk190345354"/>
      <w:bookmarkEnd w:id="3"/>
      <w:bookmarkEnd w:id="7"/>
    </w:p>
    <w:sectPr w:rsidR="00026DEA" w:rsidSect="00700E0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709" w:right="844" w:bottom="709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586D77" w16cex:dateUtc="2025-02-13T12:09:00Z"/>
  <w16cex:commentExtensible w16cex:durableId="2B586DAE" w16cex:dateUtc="2025-02-13T12:10:00Z"/>
  <w16cex:commentExtensible w16cex:durableId="2B586DB7" w16cex:dateUtc="2025-02-13T12:10:00Z"/>
  <w16cex:commentExtensible w16cex:durableId="2B5871B4" w16cex:dateUtc="2025-02-13T12:2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649D5" w14:textId="77777777" w:rsidR="00655D56" w:rsidRDefault="00655D56" w:rsidP="00655D56">
      <w:r>
        <w:separator/>
      </w:r>
    </w:p>
  </w:endnote>
  <w:endnote w:type="continuationSeparator" w:id="0">
    <w:p w14:paraId="087C0118" w14:textId="77777777" w:rsidR="00655D56" w:rsidRDefault="00655D56" w:rsidP="00655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Oklahoma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C8C96" w14:textId="77777777" w:rsidR="00AD6BA2" w:rsidRDefault="00AD6BA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  <w:gridCol w:w="1059"/>
    </w:tblGrid>
    <w:tr w:rsidR="00C27A4A" w14:paraId="7FF58432" w14:textId="77777777" w:rsidTr="00C27A4A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0BBB6D7B" w14:textId="0FA2D4FE" w:rsidR="00C27A4A" w:rsidRDefault="00C27A4A" w:rsidP="00655D5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ind w:left="108" w:right="98"/>
            <w:rPr>
              <w:rFonts w:ascii="Arial" w:hAnsi="Arial" w:cs="Arial"/>
            </w:rPr>
          </w:pPr>
          <w:r w:rsidRPr="00130738">
            <w:rPr>
              <w:rFonts w:ascii="Arial" w:hAnsi="Arial" w:cs="Arial"/>
              <w:color w:val="5A5A5A"/>
              <w:sz w:val="16"/>
              <w:szCs w:val="16"/>
            </w:rPr>
            <w:t>Consultation n°2</w:t>
          </w:r>
          <w:r w:rsidR="002F3E8A">
            <w:rPr>
              <w:rFonts w:ascii="Arial" w:hAnsi="Arial" w:cs="Arial"/>
              <w:color w:val="5A5A5A"/>
              <w:sz w:val="16"/>
              <w:szCs w:val="16"/>
            </w:rPr>
            <w:t>3021T.02</w:t>
          </w:r>
          <w:r w:rsidRPr="00130738">
            <w:rPr>
              <w:rFonts w:ascii="Arial" w:hAnsi="Arial" w:cs="Arial"/>
              <w:color w:val="5A5A5A"/>
              <w:sz w:val="16"/>
              <w:szCs w:val="16"/>
            </w:rPr>
            <w:t>TRA</w:t>
          </w:r>
          <w:r w:rsidRPr="00130738">
            <w:rPr>
              <w:rFonts w:ascii="Arial" w:hAnsi="Arial" w:cs="Arial"/>
              <w:color w:val="5A5A5A"/>
              <w:sz w:val="16"/>
              <w:szCs w:val="16"/>
            </w:rPr>
            <w:tab/>
            <w:t xml:space="preserve">Cadre de réponse </w:t>
          </w:r>
          <w:r w:rsidR="002F3E8A">
            <w:rPr>
              <w:rFonts w:ascii="Arial" w:hAnsi="Arial" w:cs="Arial"/>
              <w:color w:val="5A5A5A"/>
              <w:sz w:val="16"/>
              <w:szCs w:val="16"/>
            </w:rPr>
            <w:t>lot</w:t>
          </w:r>
          <w:r w:rsidR="00883491">
            <w:rPr>
              <w:rFonts w:ascii="Arial" w:hAnsi="Arial" w:cs="Arial"/>
              <w:color w:val="5A5A5A"/>
              <w:sz w:val="16"/>
              <w:szCs w:val="16"/>
            </w:rPr>
            <w:t>s 02-03-04</w:t>
          </w:r>
          <w:r w:rsidR="002F3E8A">
            <w:rPr>
              <w:rFonts w:ascii="Arial" w:hAnsi="Arial" w:cs="Arial"/>
              <w:color w:val="5A5A5A"/>
              <w:sz w:val="16"/>
              <w:szCs w:val="16"/>
            </w:rPr>
            <w:t xml:space="preserve"> </w:t>
          </w:r>
          <w:r w:rsidRPr="00130738">
            <w:rPr>
              <w:rFonts w:ascii="Arial" w:hAnsi="Arial" w:cs="Arial"/>
              <w:color w:val="5A5A5A"/>
              <w:sz w:val="16"/>
              <w:szCs w:val="16"/>
            </w:rPr>
            <w:t xml:space="preserve">  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</w:tcPr>
        <w:p w14:paraId="0FA38CEB" w14:textId="77777777" w:rsidR="00C27A4A" w:rsidRDefault="00C27A4A" w:rsidP="00655D5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ind w:left="118" w:right="79"/>
            <w:jc w:val="center"/>
            <w:rPr>
              <w:rFonts w:ascii="Arial" w:hAnsi="Arial" w:cs="Arial"/>
              <w:color w:val="FFFFFF"/>
              <w:sz w:val="16"/>
              <w:szCs w:val="16"/>
            </w:rPr>
          </w:pP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3063CE7E" w14:textId="479DE694" w:rsidR="00C27A4A" w:rsidRDefault="00C27A4A" w:rsidP="00655D5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ind w:left="118" w:right="79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7FE2616D" w14:textId="77777777" w:rsidR="00655D56" w:rsidRDefault="00655D5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3AF25" w14:textId="77777777" w:rsidR="00AD6BA2" w:rsidRDefault="00AD6BA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2E7397" w14:textId="77777777" w:rsidR="00655D56" w:rsidRDefault="00655D56" w:rsidP="00655D56">
      <w:r>
        <w:separator/>
      </w:r>
    </w:p>
  </w:footnote>
  <w:footnote w:type="continuationSeparator" w:id="0">
    <w:p w14:paraId="7FABA089" w14:textId="77777777" w:rsidR="00655D56" w:rsidRDefault="00655D56" w:rsidP="00655D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01A5D" w14:textId="77777777" w:rsidR="00AD6BA2" w:rsidRDefault="00AD6BA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7CAD6" w14:textId="77777777" w:rsidR="00AD6BA2" w:rsidRDefault="00AD6BA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43FBA" w14:textId="77777777" w:rsidR="00AD6BA2" w:rsidRDefault="00AD6BA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27596"/>
    <w:multiLevelType w:val="hybridMultilevel"/>
    <w:tmpl w:val="EFEE0010"/>
    <w:lvl w:ilvl="0" w:tplc="877E90D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12851"/>
    <w:multiLevelType w:val="hybridMultilevel"/>
    <w:tmpl w:val="ECD2EA4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71C7C"/>
    <w:multiLevelType w:val="hybridMultilevel"/>
    <w:tmpl w:val="CC44C0F2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A1009"/>
    <w:multiLevelType w:val="hybridMultilevel"/>
    <w:tmpl w:val="C86C66C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C1143"/>
    <w:multiLevelType w:val="hybridMultilevel"/>
    <w:tmpl w:val="426A65BE"/>
    <w:lvl w:ilvl="0" w:tplc="3FE23B2A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37B"/>
    <w:multiLevelType w:val="hybridMultilevel"/>
    <w:tmpl w:val="EAC8B8D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E56E6E"/>
    <w:multiLevelType w:val="hybridMultilevel"/>
    <w:tmpl w:val="0C2074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35896"/>
    <w:multiLevelType w:val="hybridMultilevel"/>
    <w:tmpl w:val="7F8EF3E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04EBC"/>
    <w:multiLevelType w:val="hybridMultilevel"/>
    <w:tmpl w:val="F77E4C94"/>
    <w:lvl w:ilvl="0" w:tplc="BD3059B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53D0D"/>
    <w:multiLevelType w:val="hybridMultilevel"/>
    <w:tmpl w:val="8F66E0B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B5E99FC">
      <w:numFmt w:val="bullet"/>
      <w:lvlText w:val="-"/>
      <w:lvlJc w:val="left"/>
      <w:pPr>
        <w:ind w:left="1440" w:hanging="360"/>
      </w:pPr>
      <w:rPr>
        <w:rFonts w:ascii="Verdana" w:eastAsiaTheme="minorEastAsia" w:hAnsi="Verdana" w:cstheme="majorHAns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32732F"/>
    <w:multiLevelType w:val="hybridMultilevel"/>
    <w:tmpl w:val="5F90926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BB7926"/>
    <w:multiLevelType w:val="hybridMultilevel"/>
    <w:tmpl w:val="8AE626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02076"/>
    <w:multiLevelType w:val="hybridMultilevel"/>
    <w:tmpl w:val="F77E4C94"/>
    <w:lvl w:ilvl="0" w:tplc="BD3059B0">
      <w:start w:val="1"/>
      <w:numFmt w:val="decimal"/>
      <w:lvlText w:val="2.%1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4432F72"/>
    <w:multiLevelType w:val="hybridMultilevel"/>
    <w:tmpl w:val="388A994E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07229"/>
    <w:multiLevelType w:val="hybridMultilevel"/>
    <w:tmpl w:val="73BA090C"/>
    <w:lvl w:ilvl="0" w:tplc="B2F27C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B02E25"/>
    <w:multiLevelType w:val="hybridMultilevel"/>
    <w:tmpl w:val="F21A7F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F4E7F"/>
    <w:multiLevelType w:val="hybridMultilevel"/>
    <w:tmpl w:val="2A7080E2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B5A117A"/>
    <w:multiLevelType w:val="hybridMultilevel"/>
    <w:tmpl w:val="2A7080E2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CCD1B80"/>
    <w:multiLevelType w:val="hybridMultilevel"/>
    <w:tmpl w:val="97DAF0E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EB53E71"/>
    <w:multiLevelType w:val="hybridMultilevel"/>
    <w:tmpl w:val="85C451A0"/>
    <w:lvl w:ilvl="0" w:tplc="F7F8AD22">
      <w:numFmt w:val="bullet"/>
      <w:lvlText w:val=""/>
      <w:lvlJc w:val="left"/>
      <w:pPr>
        <w:ind w:left="1068" w:hanging="360"/>
      </w:pPr>
      <w:rPr>
        <w:rFonts w:ascii="Symbol" w:eastAsiaTheme="minorEastAsia" w:hAnsi="Symbol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4F87758"/>
    <w:multiLevelType w:val="hybridMultilevel"/>
    <w:tmpl w:val="6A2C8096"/>
    <w:lvl w:ilvl="0" w:tplc="A27AD104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0E0876"/>
    <w:multiLevelType w:val="hybridMultilevel"/>
    <w:tmpl w:val="B53EC224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2628C6"/>
    <w:multiLevelType w:val="hybridMultilevel"/>
    <w:tmpl w:val="3AE27442"/>
    <w:lvl w:ilvl="0" w:tplc="3FAC17E0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4A309F"/>
    <w:multiLevelType w:val="hybridMultilevel"/>
    <w:tmpl w:val="8DF8F58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590027"/>
    <w:multiLevelType w:val="hybridMultilevel"/>
    <w:tmpl w:val="1BEC7176"/>
    <w:lvl w:ilvl="0" w:tplc="63CCF46A">
      <w:start w:val="1"/>
      <w:numFmt w:val="bullet"/>
      <w:lvlText w:val=""/>
      <w:lvlJc w:val="left"/>
      <w:pPr>
        <w:ind w:left="1060" w:hanging="360"/>
      </w:pPr>
      <w:rPr>
        <w:rFonts w:ascii="Wingdings" w:eastAsiaTheme="minorEastAsia" w:hAnsi="Wingdings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 w15:restartNumberingAfterBreak="0">
    <w:nsid w:val="6FED26CE"/>
    <w:multiLevelType w:val="hybridMultilevel"/>
    <w:tmpl w:val="08B6782E"/>
    <w:lvl w:ilvl="0" w:tplc="448AF0B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DC7E84"/>
    <w:multiLevelType w:val="hybridMultilevel"/>
    <w:tmpl w:val="E1C8448E"/>
    <w:lvl w:ilvl="0" w:tplc="63CCF46A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Arial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BF1E3D"/>
    <w:multiLevelType w:val="hybridMultilevel"/>
    <w:tmpl w:val="873C73BE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0E59D9"/>
    <w:multiLevelType w:val="multilevel"/>
    <w:tmpl w:val="55F4F6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5E8102D"/>
    <w:multiLevelType w:val="hybridMultilevel"/>
    <w:tmpl w:val="97B44004"/>
    <w:lvl w:ilvl="0" w:tplc="63CCF46A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Arial" w:hint="default"/>
        <w:b w:val="0"/>
      </w:rPr>
    </w:lvl>
    <w:lvl w:ilvl="1" w:tplc="040C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D55E86"/>
    <w:multiLevelType w:val="hybridMultilevel"/>
    <w:tmpl w:val="8DF8F58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D520A26"/>
    <w:multiLevelType w:val="hybridMultilevel"/>
    <w:tmpl w:val="3404F0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430F92"/>
    <w:multiLevelType w:val="hybridMultilevel"/>
    <w:tmpl w:val="0924EADE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0"/>
  </w:num>
  <w:num w:numId="3">
    <w:abstractNumId w:val="28"/>
  </w:num>
  <w:num w:numId="4">
    <w:abstractNumId w:val="31"/>
  </w:num>
  <w:num w:numId="5">
    <w:abstractNumId w:val="6"/>
  </w:num>
  <w:num w:numId="6">
    <w:abstractNumId w:val="5"/>
  </w:num>
  <w:num w:numId="7">
    <w:abstractNumId w:val="20"/>
  </w:num>
  <w:num w:numId="8">
    <w:abstractNumId w:val="24"/>
  </w:num>
  <w:num w:numId="9">
    <w:abstractNumId w:val="23"/>
  </w:num>
  <w:num w:numId="10">
    <w:abstractNumId w:val="11"/>
  </w:num>
  <w:num w:numId="11">
    <w:abstractNumId w:val="19"/>
  </w:num>
  <w:num w:numId="12">
    <w:abstractNumId w:val="10"/>
  </w:num>
  <w:num w:numId="13">
    <w:abstractNumId w:val="32"/>
  </w:num>
  <w:num w:numId="14">
    <w:abstractNumId w:val="22"/>
  </w:num>
  <w:num w:numId="15">
    <w:abstractNumId w:val="13"/>
  </w:num>
  <w:num w:numId="16">
    <w:abstractNumId w:val="21"/>
  </w:num>
  <w:num w:numId="17">
    <w:abstractNumId w:val="2"/>
  </w:num>
  <w:num w:numId="18">
    <w:abstractNumId w:val="27"/>
  </w:num>
  <w:num w:numId="19">
    <w:abstractNumId w:val="26"/>
  </w:num>
  <w:num w:numId="20">
    <w:abstractNumId w:val="25"/>
  </w:num>
  <w:num w:numId="21">
    <w:abstractNumId w:val="29"/>
  </w:num>
  <w:num w:numId="22">
    <w:abstractNumId w:val="4"/>
  </w:num>
  <w:num w:numId="23">
    <w:abstractNumId w:val="9"/>
  </w:num>
  <w:num w:numId="24">
    <w:abstractNumId w:val="0"/>
  </w:num>
  <w:num w:numId="25">
    <w:abstractNumId w:val="3"/>
  </w:num>
  <w:num w:numId="26">
    <w:abstractNumId w:val="7"/>
  </w:num>
  <w:num w:numId="27">
    <w:abstractNumId w:val="15"/>
  </w:num>
  <w:num w:numId="28">
    <w:abstractNumId w:val="1"/>
  </w:num>
  <w:num w:numId="29">
    <w:abstractNumId w:val="12"/>
  </w:num>
  <w:num w:numId="30">
    <w:abstractNumId w:val="8"/>
  </w:num>
  <w:num w:numId="31">
    <w:abstractNumId w:val="14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4C5"/>
    <w:rsid w:val="00011317"/>
    <w:rsid w:val="00013F43"/>
    <w:rsid w:val="000258CF"/>
    <w:rsid w:val="00026DEA"/>
    <w:rsid w:val="0002727D"/>
    <w:rsid w:val="0003051D"/>
    <w:rsid w:val="00056486"/>
    <w:rsid w:val="00067C1F"/>
    <w:rsid w:val="000758A0"/>
    <w:rsid w:val="00080F83"/>
    <w:rsid w:val="00083029"/>
    <w:rsid w:val="000A07D5"/>
    <w:rsid w:val="000C06A4"/>
    <w:rsid w:val="000C0FDB"/>
    <w:rsid w:val="000D0E6D"/>
    <w:rsid w:val="000D4871"/>
    <w:rsid w:val="000D72D4"/>
    <w:rsid w:val="000E12ED"/>
    <w:rsid w:val="000F4BF3"/>
    <w:rsid w:val="00130738"/>
    <w:rsid w:val="00132FC2"/>
    <w:rsid w:val="00133107"/>
    <w:rsid w:val="0013344C"/>
    <w:rsid w:val="00136BCC"/>
    <w:rsid w:val="001374E3"/>
    <w:rsid w:val="00141400"/>
    <w:rsid w:val="001447AB"/>
    <w:rsid w:val="00145ABD"/>
    <w:rsid w:val="00180756"/>
    <w:rsid w:val="00182E5F"/>
    <w:rsid w:val="00184908"/>
    <w:rsid w:val="00196CDC"/>
    <w:rsid w:val="001A7A8D"/>
    <w:rsid w:val="001C09B7"/>
    <w:rsid w:val="001C3AE9"/>
    <w:rsid w:val="001C4816"/>
    <w:rsid w:val="001C59BD"/>
    <w:rsid w:val="001C6DC2"/>
    <w:rsid w:val="001D193C"/>
    <w:rsid w:val="001D2073"/>
    <w:rsid w:val="001D7071"/>
    <w:rsid w:val="001D7E58"/>
    <w:rsid w:val="001E5D18"/>
    <w:rsid w:val="001F01F7"/>
    <w:rsid w:val="001F464C"/>
    <w:rsid w:val="00206864"/>
    <w:rsid w:val="00207C30"/>
    <w:rsid w:val="00256C23"/>
    <w:rsid w:val="00264CFD"/>
    <w:rsid w:val="00277F10"/>
    <w:rsid w:val="00283CF7"/>
    <w:rsid w:val="00284B82"/>
    <w:rsid w:val="00292164"/>
    <w:rsid w:val="002952A7"/>
    <w:rsid w:val="0029577C"/>
    <w:rsid w:val="00297865"/>
    <w:rsid w:val="002A01D5"/>
    <w:rsid w:val="002A2755"/>
    <w:rsid w:val="002B531E"/>
    <w:rsid w:val="002B6BCF"/>
    <w:rsid w:val="002B7C07"/>
    <w:rsid w:val="002D1DBB"/>
    <w:rsid w:val="002D2046"/>
    <w:rsid w:val="002E4E4B"/>
    <w:rsid w:val="002E4F31"/>
    <w:rsid w:val="002F3E8A"/>
    <w:rsid w:val="00307A9B"/>
    <w:rsid w:val="00307EDE"/>
    <w:rsid w:val="0031245A"/>
    <w:rsid w:val="00321120"/>
    <w:rsid w:val="00335F26"/>
    <w:rsid w:val="00340D5A"/>
    <w:rsid w:val="00341386"/>
    <w:rsid w:val="00345FE5"/>
    <w:rsid w:val="00362EE6"/>
    <w:rsid w:val="00370F0A"/>
    <w:rsid w:val="00372075"/>
    <w:rsid w:val="00380613"/>
    <w:rsid w:val="00384A3A"/>
    <w:rsid w:val="003B404B"/>
    <w:rsid w:val="003C759A"/>
    <w:rsid w:val="003D57F0"/>
    <w:rsid w:val="003E47F1"/>
    <w:rsid w:val="003F2933"/>
    <w:rsid w:val="003F36B1"/>
    <w:rsid w:val="00402191"/>
    <w:rsid w:val="004037F6"/>
    <w:rsid w:val="004300E6"/>
    <w:rsid w:val="00434269"/>
    <w:rsid w:val="004447C9"/>
    <w:rsid w:val="004517B7"/>
    <w:rsid w:val="00456A6C"/>
    <w:rsid w:val="0046089A"/>
    <w:rsid w:val="0047381E"/>
    <w:rsid w:val="0047592D"/>
    <w:rsid w:val="00483B15"/>
    <w:rsid w:val="00497885"/>
    <w:rsid w:val="004A1A6E"/>
    <w:rsid w:val="004A2808"/>
    <w:rsid w:val="004C1009"/>
    <w:rsid w:val="004D5EB0"/>
    <w:rsid w:val="004D7283"/>
    <w:rsid w:val="004E01A0"/>
    <w:rsid w:val="004E509F"/>
    <w:rsid w:val="004F5B35"/>
    <w:rsid w:val="00510C06"/>
    <w:rsid w:val="00514943"/>
    <w:rsid w:val="00515808"/>
    <w:rsid w:val="00521E6E"/>
    <w:rsid w:val="005278E5"/>
    <w:rsid w:val="005373EB"/>
    <w:rsid w:val="00537B60"/>
    <w:rsid w:val="00547E65"/>
    <w:rsid w:val="005605FA"/>
    <w:rsid w:val="00573F43"/>
    <w:rsid w:val="005832A0"/>
    <w:rsid w:val="005838D1"/>
    <w:rsid w:val="005843B0"/>
    <w:rsid w:val="00594A4C"/>
    <w:rsid w:val="00595773"/>
    <w:rsid w:val="00597C77"/>
    <w:rsid w:val="005A106F"/>
    <w:rsid w:val="005A6FDA"/>
    <w:rsid w:val="005B1C6C"/>
    <w:rsid w:val="005B5392"/>
    <w:rsid w:val="005B5B07"/>
    <w:rsid w:val="005D0AB2"/>
    <w:rsid w:val="005D1BBC"/>
    <w:rsid w:val="005D533A"/>
    <w:rsid w:val="005F017F"/>
    <w:rsid w:val="005F4F27"/>
    <w:rsid w:val="00604A25"/>
    <w:rsid w:val="006124C5"/>
    <w:rsid w:val="006267D9"/>
    <w:rsid w:val="00646BD2"/>
    <w:rsid w:val="00654412"/>
    <w:rsid w:val="00655D56"/>
    <w:rsid w:val="006570E6"/>
    <w:rsid w:val="00661A88"/>
    <w:rsid w:val="00664FE8"/>
    <w:rsid w:val="00674CC4"/>
    <w:rsid w:val="006809D4"/>
    <w:rsid w:val="00693696"/>
    <w:rsid w:val="006A178B"/>
    <w:rsid w:val="006A48CB"/>
    <w:rsid w:val="006B084E"/>
    <w:rsid w:val="006D1765"/>
    <w:rsid w:val="006D2D0B"/>
    <w:rsid w:val="006F0832"/>
    <w:rsid w:val="006F47BC"/>
    <w:rsid w:val="006F7787"/>
    <w:rsid w:val="00700E00"/>
    <w:rsid w:val="00702D2D"/>
    <w:rsid w:val="00721C74"/>
    <w:rsid w:val="007266ED"/>
    <w:rsid w:val="00726944"/>
    <w:rsid w:val="007308CC"/>
    <w:rsid w:val="0073334D"/>
    <w:rsid w:val="00734E3B"/>
    <w:rsid w:val="0074364A"/>
    <w:rsid w:val="00755D64"/>
    <w:rsid w:val="007820EE"/>
    <w:rsid w:val="00783CB6"/>
    <w:rsid w:val="007972D4"/>
    <w:rsid w:val="007B02B1"/>
    <w:rsid w:val="007C7BD4"/>
    <w:rsid w:val="007D18BB"/>
    <w:rsid w:val="007F084C"/>
    <w:rsid w:val="007F285D"/>
    <w:rsid w:val="007F7384"/>
    <w:rsid w:val="00801325"/>
    <w:rsid w:val="008021AA"/>
    <w:rsid w:val="00804116"/>
    <w:rsid w:val="00810D5A"/>
    <w:rsid w:val="0081347B"/>
    <w:rsid w:val="00816C91"/>
    <w:rsid w:val="00822D90"/>
    <w:rsid w:val="00844312"/>
    <w:rsid w:val="00853775"/>
    <w:rsid w:val="00854C7E"/>
    <w:rsid w:val="008622F0"/>
    <w:rsid w:val="00865882"/>
    <w:rsid w:val="008708A1"/>
    <w:rsid w:val="00871369"/>
    <w:rsid w:val="00872B78"/>
    <w:rsid w:val="008769DF"/>
    <w:rsid w:val="00883491"/>
    <w:rsid w:val="0089250B"/>
    <w:rsid w:val="008B2915"/>
    <w:rsid w:val="008C4464"/>
    <w:rsid w:val="008D5A5C"/>
    <w:rsid w:val="008E5F61"/>
    <w:rsid w:val="008F1B17"/>
    <w:rsid w:val="008F5A41"/>
    <w:rsid w:val="00907060"/>
    <w:rsid w:val="00907A0E"/>
    <w:rsid w:val="00907F75"/>
    <w:rsid w:val="0091135E"/>
    <w:rsid w:val="00912C53"/>
    <w:rsid w:val="0095084B"/>
    <w:rsid w:val="009526D0"/>
    <w:rsid w:val="00966E2B"/>
    <w:rsid w:val="009727F7"/>
    <w:rsid w:val="00980E40"/>
    <w:rsid w:val="009813A0"/>
    <w:rsid w:val="00983991"/>
    <w:rsid w:val="009878F5"/>
    <w:rsid w:val="009940B5"/>
    <w:rsid w:val="00994369"/>
    <w:rsid w:val="009D679F"/>
    <w:rsid w:val="009E6EC0"/>
    <w:rsid w:val="009F0D0A"/>
    <w:rsid w:val="00A31470"/>
    <w:rsid w:val="00A33082"/>
    <w:rsid w:val="00A40FDF"/>
    <w:rsid w:val="00A479E4"/>
    <w:rsid w:val="00A659BA"/>
    <w:rsid w:val="00A6723D"/>
    <w:rsid w:val="00A743E7"/>
    <w:rsid w:val="00A74FF7"/>
    <w:rsid w:val="00A869CE"/>
    <w:rsid w:val="00AA4E1D"/>
    <w:rsid w:val="00AB676B"/>
    <w:rsid w:val="00AC52E0"/>
    <w:rsid w:val="00AC70B2"/>
    <w:rsid w:val="00AD26BB"/>
    <w:rsid w:val="00AD6492"/>
    <w:rsid w:val="00AD6BA2"/>
    <w:rsid w:val="00AE069E"/>
    <w:rsid w:val="00B0314F"/>
    <w:rsid w:val="00B43118"/>
    <w:rsid w:val="00B501A0"/>
    <w:rsid w:val="00B756CF"/>
    <w:rsid w:val="00B84B49"/>
    <w:rsid w:val="00B935FB"/>
    <w:rsid w:val="00BB7DC0"/>
    <w:rsid w:val="00BC3867"/>
    <w:rsid w:val="00BC3928"/>
    <w:rsid w:val="00BC4453"/>
    <w:rsid w:val="00BD7D5B"/>
    <w:rsid w:val="00BE1782"/>
    <w:rsid w:val="00BE5B59"/>
    <w:rsid w:val="00C06FAC"/>
    <w:rsid w:val="00C142C8"/>
    <w:rsid w:val="00C16356"/>
    <w:rsid w:val="00C2597C"/>
    <w:rsid w:val="00C26E22"/>
    <w:rsid w:val="00C27A4A"/>
    <w:rsid w:val="00C42C3C"/>
    <w:rsid w:val="00C517FC"/>
    <w:rsid w:val="00C53309"/>
    <w:rsid w:val="00C57DA8"/>
    <w:rsid w:val="00C73C64"/>
    <w:rsid w:val="00C92B28"/>
    <w:rsid w:val="00CA7F75"/>
    <w:rsid w:val="00CC2160"/>
    <w:rsid w:val="00CC3723"/>
    <w:rsid w:val="00CD4061"/>
    <w:rsid w:val="00CF17F3"/>
    <w:rsid w:val="00D30929"/>
    <w:rsid w:val="00D3622E"/>
    <w:rsid w:val="00D36F59"/>
    <w:rsid w:val="00D4026D"/>
    <w:rsid w:val="00D54886"/>
    <w:rsid w:val="00D66AAF"/>
    <w:rsid w:val="00D80E45"/>
    <w:rsid w:val="00D87281"/>
    <w:rsid w:val="00D916B0"/>
    <w:rsid w:val="00DA42DD"/>
    <w:rsid w:val="00DA43B3"/>
    <w:rsid w:val="00DB72E1"/>
    <w:rsid w:val="00DC2BEF"/>
    <w:rsid w:val="00DD67C8"/>
    <w:rsid w:val="00DF1D46"/>
    <w:rsid w:val="00E20549"/>
    <w:rsid w:val="00E24C01"/>
    <w:rsid w:val="00E26B0B"/>
    <w:rsid w:val="00E42157"/>
    <w:rsid w:val="00E5222F"/>
    <w:rsid w:val="00E53A6F"/>
    <w:rsid w:val="00E73EF1"/>
    <w:rsid w:val="00E771E2"/>
    <w:rsid w:val="00E810E8"/>
    <w:rsid w:val="00E822ED"/>
    <w:rsid w:val="00E97A27"/>
    <w:rsid w:val="00EA15BC"/>
    <w:rsid w:val="00EB212A"/>
    <w:rsid w:val="00EB5E17"/>
    <w:rsid w:val="00EC25D2"/>
    <w:rsid w:val="00EE4F13"/>
    <w:rsid w:val="00EE621D"/>
    <w:rsid w:val="00EF5DB2"/>
    <w:rsid w:val="00EF7234"/>
    <w:rsid w:val="00F032FD"/>
    <w:rsid w:val="00F10360"/>
    <w:rsid w:val="00F30AEE"/>
    <w:rsid w:val="00F5021D"/>
    <w:rsid w:val="00F55305"/>
    <w:rsid w:val="00F630C4"/>
    <w:rsid w:val="00F9257C"/>
    <w:rsid w:val="00F933FA"/>
    <w:rsid w:val="00FA698D"/>
    <w:rsid w:val="00FD3BBC"/>
    <w:rsid w:val="00FF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C83A22"/>
  <w14:defaultImageDpi w14:val="300"/>
  <w15:docId w15:val="{E4FF2C71-CC2F-4E97-AC0F-671FCF663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6DEA"/>
  </w:style>
  <w:style w:type="paragraph" w:styleId="Titre1">
    <w:name w:val="heading 1"/>
    <w:basedOn w:val="Normal"/>
    <w:next w:val="Normal"/>
    <w:link w:val="Titre1Car"/>
    <w:uiPriority w:val="9"/>
    <w:qFormat/>
    <w:rsid w:val="00362EE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6124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0258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F17F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17F3"/>
    <w:rPr>
      <w:rFonts w:ascii="Lucida Grande" w:hAnsi="Lucida Grande" w:cs="Lucida Grande"/>
      <w:sz w:val="18"/>
      <w:szCs w:val="18"/>
    </w:rPr>
  </w:style>
  <w:style w:type="paragraph" w:styleId="Retraitcorpsdetexte2">
    <w:name w:val="Body Text Indent 2"/>
    <w:basedOn w:val="Normal"/>
    <w:link w:val="Retraitcorpsdetexte2Car"/>
    <w:semiHidden/>
    <w:rsid w:val="002B6BCF"/>
    <w:pPr>
      <w:ind w:firstLine="284"/>
      <w:jc w:val="both"/>
    </w:pPr>
    <w:rPr>
      <w:rFonts w:ascii="Oklahoma" w:eastAsia="Times New Roman" w:hAnsi="Oklahoma" w:cs="Times New Roman"/>
      <w:i/>
      <w:iCs/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2B6BCF"/>
    <w:rPr>
      <w:rFonts w:ascii="Oklahoma" w:eastAsia="Times New Roman" w:hAnsi="Oklahoma" w:cs="Times New Roman"/>
      <w:i/>
      <w:iCs/>
      <w:sz w:val="22"/>
      <w:szCs w:val="22"/>
    </w:rPr>
  </w:style>
  <w:style w:type="paragraph" w:styleId="Corpsdetexte2">
    <w:name w:val="Body Text 2"/>
    <w:basedOn w:val="Normal"/>
    <w:link w:val="Corpsdetexte2Car"/>
    <w:semiHidden/>
    <w:rsid w:val="002B6BCF"/>
    <w:pPr>
      <w:jc w:val="both"/>
    </w:pPr>
    <w:rPr>
      <w:rFonts w:ascii="Oklahoma" w:eastAsia="Times New Roman" w:hAnsi="Oklahoma" w:cs="Times New Roman"/>
      <w:i/>
      <w:iCs/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semiHidden/>
    <w:rsid w:val="002B6BCF"/>
    <w:rPr>
      <w:rFonts w:ascii="Oklahoma" w:eastAsia="Times New Roman" w:hAnsi="Oklahoma" w:cs="Times New Roman"/>
      <w:i/>
      <w:iCs/>
      <w:sz w:val="22"/>
      <w:szCs w:val="22"/>
    </w:rPr>
  </w:style>
  <w:style w:type="paragraph" w:styleId="Sansinterligne">
    <w:name w:val="No Spacing"/>
    <w:uiPriority w:val="1"/>
    <w:qFormat/>
    <w:rsid w:val="001F01F7"/>
  </w:style>
  <w:style w:type="character" w:customStyle="1" w:styleId="ParagraphedelisteCar">
    <w:name w:val="Paragraphe de liste Car"/>
    <w:basedOn w:val="Policepardfaut"/>
    <w:link w:val="Paragraphedeliste"/>
    <w:uiPriority w:val="34"/>
    <w:rsid w:val="001C59BD"/>
  </w:style>
  <w:style w:type="character" w:customStyle="1" w:styleId="Titre1Car">
    <w:name w:val="Titre 1 Car"/>
    <w:basedOn w:val="Policepardfaut"/>
    <w:link w:val="Titre1"/>
    <w:uiPriority w:val="9"/>
    <w:rsid w:val="00362EE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62EE6"/>
    <w:pPr>
      <w:spacing w:line="259" w:lineRule="auto"/>
      <w:outlineLvl w:val="9"/>
    </w:pPr>
  </w:style>
  <w:style w:type="paragraph" w:styleId="TM2">
    <w:name w:val="toc 2"/>
    <w:basedOn w:val="Normal"/>
    <w:next w:val="Normal"/>
    <w:autoRedefine/>
    <w:uiPriority w:val="39"/>
    <w:unhideWhenUsed/>
    <w:rsid w:val="00362EE6"/>
    <w:pPr>
      <w:spacing w:after="100" w:line="259" w:lineRule="auto"/>
      <w:ind w:left="220"/>
    </w:pPr>
    <w:rPr>
      <w:rFonts w:cs="Times New Roman"/>
      <w:sz w:val="22"/>
      <w:szCs w:val="22"/>
    </w:rPr>
  </w:style>
  <w:style w:type="paragraph" w:styleId="TM1">
    <w:name w:val="toc 1"/>
    <w:basedOn w:val="Normal"/>
    <w:next w:val="Normal"/>
    <w:autoRedefine/>
    <w:uiPriority w:val="39"/>
    <w:unhideWhenUsed/>
    <w:rsid w:val="00362EE6"/>
    <w:pPr>
      <w:spacing w:after="100" w:line="259" w:lineRule="auto"/>
    </w:pPr>
    <w:rPr>
      <w:rFonts w:cs="Times New Roman"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362EE6"/>
    <w:pPr>
      <w:spacing w:after="100" w:line="259" w:lineRule="auto"/>
      <w:ind w:left="440"/>
    </w:pPr>
    <w:rPr>
      <w:rFonts w:cs="Times New Roman"/>
      <w:sz w:val="22"/>
      <w:szCs w:val="22"/>
    </w:rPr>
  </w:style>
  <w:style w:type="character" w:styleId="Marquedecommentaire">
    <w:name w:val="annotation reference"/>
    <w:basedOn w:val="Policepardfaut"/>
    <w:semiHidden/>
    <w:unhideWhenUsed/>
    <w:rsid w:val="00CA7F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A7F7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A7F7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7F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7F75"/>
    <w:rPr>
      <w:b/>
      <w:bCs/>
      <w:sz w:val="20"/>
      <w:szCs w:val="20"/>
    </w:rPr>
  </w:style>
  <w:style w:type="paragraph" w:styleId="En-tte">
    <w:name w:val="header"/>
    <w:basedOn w:val="Normal"/>
    <w:link w:val="En-tteCar"/>
    <w:unhideWhenUsed/>
    <w:rsid w:val="00655D5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55D56"/>
  </w:style>
  <w:style w:type="paragraph" w:styleId="Pieddepage">
    <w:name w:val="footer"/>
    <w:basedOn w:val="Normal"/>
    <w:link w:val="PieddepageCar"/>
    <w:uiPriority w:val="99"/>
    <w:unhideWhenUsed/>
    <w:rsid w:val="00655D5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55D56"/>
  </w:style>
  <w:style w:type="character" w:styleId="Lienhypertexte">
    <w:name w:val="Hyperlink"/>
    <w:basedOn w:val="Policepardfaut"/>
    <w:uiPriority w:val="99"/>
    <w:unhideWhenUsed/>
    <w:rsid w:val="00521E6E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21E6E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47381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9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2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9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3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5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8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1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4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6B01B832A884150B0FCFA39C6C8EB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1D32529-AEEA-45B0-AFA9-797D47137D52}"/>
      </w:docPartPr>
      <w:docPartBody>
        <w:p w:rsidR="00D54056" w:rsidRDefault="00593476" w:rsidP="00593476">
          <w:pPr>
            <w:pStyle w:val="16B01B832A884150B0FCFA39C6C8EBE5"/>
          </w:pPr>
          <w:r w:rsidRPr="003A0C11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Oklahoma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476"/>
    <w:rsid w:val="00593476"/>
    <w:rsid w:val="00D5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93476"/>
    <w:rPr>
      <w:color w:val="808080"/>
    </w:rPr>
  </w:style>
  <w:style w:type="paragraph" w:customStyle="1" w:styleId="16B01B832A884150B0FCFA39C6C8EBE5">
    <w:name w:val="16B01B832A884150B0FCFA39C6C8EBE5"/>
    <w:rsid w:val="00593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607CD-8E2D-4AE5-BE47-ECCA1B069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804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ASLQ</Company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ASLQ</dc:creator>
  <cp:keywords/>
  <dc:description/>
  <cp:lastModifiedBy>THIERCELIN ISABELLE</cp:lastModifiedBy>
  <cp:revision>5</cp:revision>
  <cp:lastPrinted>2016-05-13T15:12:00Z</cp:lastPrinted>
  <dcterms:created xsi:type="dcterms:W3CDTF">2025-02-19T15:31:00Z</dcterms:created>
  <dcterms:modified xsi:type="dcterms:W3CDTF">2025-02-20T12:41:00Z</dcterms:modified>
</cp:coreProperties>
</file>