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E48" w:rsidRDefault="00532E48" w:rsidP="00424F45">
      <w:pPr>
        <w:jc w:val="center"/>
        <w:rPr>
          <w:b/>
          <w:color w:val="0070C0"/>
          <w:sz w:val="36"/>
          <w:szCs w:val="36"/>
        </w:rPr>
      </w:pPr>
    </w:p>
    <w:p w:rsidR="00A417F4" w:rsidRPr="00F25A56" w:rsidRDefault="00424F45" w:rsidP="00424F45">
      <w:pPr>
        <w:jc w:val="center"/>
        <w:rPr>
          <w:b/>
          <w:color w:val="0070C0"/>
          <w:sz w:val="36"/>
          <w:szCs w:val="36"/>
        </w:rPr>
      </w:pPr>
      <w:r w:rsidRPr="00F25A56">
        <w:rPr>
          <w:b/>
          <w:color w:val="0070C0"/>
          <w:sz w:val="36"/>
          <w:szCs w:val="36"/>
        </w:rPr>
        <w:t>CONTACTS 25P-00</w:t>
      </w:r>
      <w:r w:rsidR="008F139A">
        <w:rPr>
          <w:b/>
          <w:color w:val="0070C0"/>
          <w:sz w:val="36"/>
          <w:szCs w:val="36"/>
        </w:rPr>
        <w:t>6</w:t>
      </w:r>
    </w:p>
    <w:p w:rsidR="00424F45" w:rsidRDefault="008F139A" w:rsidP="00424F45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b/>
          <w:bCs/>
          <w:color w:val="333333"/>
          <w:lang w:eastAsia="fr-FR"/>
        </w:rPr>
      </w:pPr>
      <w:r>
        <w:rPr>
          <w:rFonts w:ascii="Arial" w:eastAsia="Times New Roman" w:hAnsi="Arial" w:cs="Arial"/>
          <w:b/>
          <w:bCs/>
          <w:color w:val="333333"/>
          <w:lang w:eastAsia="fr-FR"/>
        </w:rPr>
        <w:t>Nom de la société</w:t>
      </w:r>
    </w:p>
    <w:p w:rsidR="00532E48" w:rsidRDefault="00532E48" w:rsidP="00424F45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b/>
          <w:bCs/>
          <w:color w:val="333333"/>
          <w:lang w:eastAsia="fr-FR"/>
        </w:rPr>
      </w:pPr>
    </w:p>
    <w:p w:rsidR="00532E48" w:rsidRDefault="00532E48" w:rsidP="00424F45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b/>
          <w:bCs/>
          <w:color w:val="333333"/>
          <w:lang w:eastAsia="fr-FR"/>
        </w:rPr>
      </w:pPr>
    </w:p>
    <w:p w:rsidR="00532E48" w:rsidRDefault="00532E48" w:rsidP="00424F45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b/>
          <w:bCs/>
          <w:color w:val="333333"/>
          <w:lang w:eastAsia="fr-FR"/>
        </w:rPr>
      </w:pPr>
    </w:p>
    <w:p w:rsidR="00424F45" w:rsidRPr="00424F45" w:rsidRDefault="00424F45" w:rsidP="00424F45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b/>
          <w:bCs/>
          <w:color w:val="333333"/>
          <w:lang w:eastAsia="fr-FR"/>
        </w:rPr>
      </w:pPr>
    </w:p>
    <w:p w:rsidR="00424F45" w:rsidRDefault="00424F45" w:rsidP="00424F45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333333"/>
          <w:lang w:eastAsia="fr-FR"/>
        </w:rPr>
      </w:pPr>
      <w:r w:rsidRPr="00424F45">
        <w:rPr>
          <w:rFonts w:ascii="Arial" w:eastAsia="Times New Roman" w:hAnsi="Arial" w:cs="Arial"/>
          <w:b/>
          <w:bCs/>
          <w:color w:val="333333"/>
          <w:lang w:eastAsia="fr-FR"/>
        </w:rPr>
        <w:t>Siège social </w:t>
      </w:r>
      <w:r w:rsidRPr="00424F45">
        <w:rPr>
          <w:rFonts w:ascii="Arial" w:eastAsia="Times New Roman" w:hAnsi="Arial" w:cs="Arial"/>
          <w:color w:val="333333"/>
          <w:lang w:eastAsia="fr-FR"/>
        </w:rPr>
        <w:t>:</w:t>
      </w:r>
    </w:p>
    <w:p w:rsidR="00532E48" w:rsidRDefault="00532E48" w:rsidP="00424F45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333333"/>
          <w:lang w:eastAsia="fr-FR"/>
        </w:rPr>
      </w:pPr>
    </w:p>
    <w:p w:rsidR="00532E48" w:rsidRPr="00424F45" w:rsidRDefault="00532E48" w:rsidP="00424F45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333333"/>
          <w:lang w:eastAsia="fr-FR"/>
        </w:rPr>
      </w:pPr>
      <w:bookmarkStart w:id="0" w:name="_GoBack"/>
      <w:bookmarkEnd w:id="0"/>
    </w:p>
    <w:p w:rsidR="00424F45" w:rsidRDefault="00424F45" w:rsidP="00424F45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333333"/>
          <w:lang w:eastAsia="fr-FR"/>
        </w:rPr>
      </w:pPr>
      <w:r w:rsidRPr="00424F45">
        <w:rPr>
          <w:rFonts w:ascii="Arial" w:eastAsia="Times New Roman" w:hAnsi="Arial" w:cs="Arial"/>
          <w:color w:val="333333"/>
          <w:lang w:eastAsia="fr-FR"/>
        </w:rPr>
        <w:t> </w:t>
      </w:r>
    </w:p>
    <w:p w:rsidR="00424F45" w:rsidRPr="00424F45" w:rsidRDefault="00424F45" w:rsidP="00424F45">
      <w:pPr>
        <w:shd w:val="clear" w:color="auto" w:fill="FFFFFF"/>
        <w:spacing w:before="120" w:after="0" w:line="240" w:lineRule="auto"/>
        <w:textAlignment w:val="top"/>
        <w:rPr>
          <w:rFonts w:ascii="Arial" w:eastAsia="Times New Roman" w:hAnsi="Arial" w:cs="Arial"/>
          <w:color w:val="333333"/>
          <w:lang w:eastAsia="fr-FR"/>
        </w:rPr>
      </w:pPr>
      <w:r w:rsidRPr="00424F45">
        <w:rPr>
          <w:rFonts w:ascii="Arial" w:eastAsia="Times New Roman" w:hAnsi="Arial" w:cs="Arial"/>
          <w:b/>
          <w:color w:val="333333"/>
          <w:lang w:eastAsia="fr-FR"/>
        </w:rPr>
        <w:t xml:space="preserve">SIRET : </w:t>
      </w:r>
    </w:p>
    <w:p w:rsidR="00424F45" w:rsidRPr="00424F45" w:rsidRDefault="00424F45" w:rsidP="00424F45">
      <w:pPr>
        <w:shd w:val="clear" w:color="auto" w:fill="FFFFFF"/>
        <w:spacing w:before="120" w:after="0" w:line="240" w:lineRule="auto"/>
        <w:textAlignment w:val="top"/>
        <w:rPr>
          <w:rFonts w:ascii="Arial" w:eastAsia="Times New Roman" w:hAnsi="Arial" w:cs="Arial"/>
          <w:color w:val="333333"/>
          <w:lang w:eastAsia="fr-FR"/>
        </w:rPr>
      </w:pPr>
      <w:r>
        <w:rPr>
          <w:rFonts w:ascii="Arial" w:eastAsia="Times New Roman" w:hAnsi="Arial" w:cs="Arial"/>
          <w:b/>
          <w:bCs/>
          <w:color w:val="333333"/>
          <w:lang w:eastAsia="fr-FR"/>
        </w:rPr>
        <w:t xml:space="preserve">Code APE / NAF / NACE </w:t>
      </w:r>
      <w:r w:rsidRPr="00424F45">
        <w:rPr>
          <w:rFonts w:ascii="Arial" w:eastAsia="Times New Roman" w:hAnsi="Arial" w:cs="Arial"/>
          <w:color w:val="333333"/>
          <w:lang w:eastAsia="fr-FR"/>
        </w:rPr>
        <w:t>:</w:t>
      </w:r>
      <w:r>
        <w:rPr>
          <w:rFonts w:ascii="Arial" w:eastAsia="Times New Roman" w:hAnsi="Arial" w:cs="Arial"/>
          <w:color w:val="333333"/>
          <w:lang w:eastAsia="fr-FR"/>
        </w:rPr>
        <w:t xml:space="preserve"> </w:t>
      </w:r>
    </w:p>
    <w:p w:rsidR="00424F45" w:rsidRPr="00424F45" w:rsidRDefault="00424F45" w:rsidP="00424F45">
      <w:pPr>
        <w:shd w:val="clear" w:color="auto" w:fill="FFFFFF"/>
        <w:spacing w:before="120" w:after="0" w:line="240" w:lineRule="auto"/>
        <w:textAlignment w:val="top"/>
        <w:rPr>
          <w:rFonts w:ascii="Arial" w:eastAsia="Times New Roman" w:hAnsi="Arial" w:cs="Arial"/>
          <w:color w:val="333333"/>
          <w:lang w:eastAsia="fr-FR"/>
        </w:rPr>
      </w:pPr>
      <w:r w:rsidRPr="00424F45">
        <w:rPr>
          <w:rFonts w:ascii="Arial" w:eastAsia="Times New Roman" w:hAnsi="Arial" w:cs="Arial"/>
          <w:b/>
          <w:bCs/>
          <w:color w:val="333333"/>
          <w:lang w:eastAsia="fr-FR"/>
        </w:rPr>
        <w:t>Forme juridique</w:t>
      </w:r>
      <w:r w:rsidRPr="00424F45">
        <w:rPr>
          <w:rFonts w:ascii="Arial" w:eastAsia="Times New Roman" w:hAnsi="Arial" w:cs="Arial"/>
          <w:color w:val="333333"/>
          <w:lang w:eastAsia="fr-FR"/>
        </w:rPr>
        <w:t> :</w:t>
      </w:r>
      <w:r>
        <w:rPr>
          <w:rFonts w:ascii="Arial" w:eastAsia="Times New Roman" w:hAnsi="Arial" w:cs="Arial"/>
          <w:color w:val="333333"/>
          <w:lang w:eastAsia="fr-FR"/>
        </w:rPr>
        <w:t xml:space="preserve"> </w:t>
      </w:r>
    </w:p>
    <w:p w:rsidR="00424F45" w:rsidRPr="00424F45" w:rsidRDefault="00424F45" w:rsidP="00424F45">
      <w:pPr>
        <w:shd w:val="clear" w:color="auto" w:fill="FFFFFF"/>
        <w:spacing w:before="120" w:after="0" w:line="240" w:lineRule="auto"/>
        <w:textAlignment w:val="top"/>
        <w:rPr>
          <w:rFonts w:ascii="Arial" w:eastAsia="Times New Roman" w:hAnsi="Arial" w:cs="Arial"/>
          <w:color w:val="333333"/>
          <w:lang w:eastAsia="fr-FR"/>
        </w:rPr>
      </w:pPr>
      <w:r w:rsidRPr="00424F45">
        <w:rPr>
          <w:rFonts w:ascii="Arial" w:eastAsia="Times New Roman" w:hAnsi="Arial" w:cs="Arial"/>
          <w:b/>
          <w:bCs/>
          <w:color w:val="333333"/>
          <w:lang w:eastAsia="fr-FR"/>
        </w:rPr>
        <w:t>PME </w:t>
      </w:r>
      <w:r w:rsidRPr="00424F45">
        <w:rPr>
          <w:rFonts w:ascii="Arial" w:eastAsia="Times New Roman" w:hAnsi="Arial" w:cs="Arial"/>
          <w:color w:val="333333"/>
          <w:lang w:eastAsia="fr-FR"/>
        </w:rPr>
        <w:t>:</w:t>
      </w:r>
      <w:r>
        <w:rPr>
          <w:rFonts w:ascii="Arial" w:eastAsia="Times New Roman" w:hAnsi="Arial" w:cs="Arial"/>
          <w:color w:val="333333"/>
          <w:lang w:eastAsia="fr-FR"/>
        </w:rPr>
        <w:t xml:space="preserve"> </w:t>
      </w:r>
    </w:p>
    <w:p w:rsidR="00424F45" w:rsidRDefault="00424F45" w:rsidP="00424F45">
      <w:pPr>
        <w:rPr>
          <w:b/>
        </w:rPr>
      </w:pPr>
    </w:p>
    <w:p w:rsidR="00424F45" w:rsidRDefault="00424F45" w:rsidP="00424F45">
      <w:pPr>
        <w:rPr>
          <w:b/>
        </w:rPr>
      </w:pPr>
    </w:p>
    <w:p w:rsidR="00424F45" w:rsidRDefault="00424F45" w:rsidP="00424F45">
      <w:pPr>
        <w:rPr>
          <w:rFonts w:ascii="Arial" w:hAnsi="Arial" w:cs="Arial"/>
          <w:b/>
        </w:rPr>
      </w:pPr>
      <w:r w:rsidRPr="00424F45">
        <w:rPr>
          <w:rFonts w:ascii="Arial" w:hAnsi="Arial" w:cs="Arial"/>
          <w:b/>
        </w:rPr>
        <w:t>Contact</w:t>
      </w:r>
      <w:r w:rsidR="008F139A">
        <w:rPr>
          <w:rFonts w:ascii="Arial" w:hAnsi="Arial" w:cs="Arial"/>
          <w:b/>
        </w:rPr>
        <w:t xml:space="preserve"> et fonction</w:t>
      </w:r>
    </w:p>
    <w:p w:rsidR="008F139A" w:rsidRPr="00424F45" w:rsidRDefault="008F139A" w:rsidP="00424F45">
      <w:pPr>
        <w:rPr>
          <w:rFonts w:ascii="Arial" w:hAnsi="Arial" w:cs="Arial"/>
          <w:b/>
        </w:rPr>
      </w:pPr>
    </w:p>
    <w:p w:rsidR="00424F45" w:rsidRPr="00424F45" w:rsidRDefault="00424F45" w:rsidP="00424F45">
      <w:pPr>
        <w:rPr>
          <w:rFonts w:ascii="Arial" w:hAnsi="Arial" w:cs="Arial"/>
          <w:b/>
        </w:rPr>
      </w:pPr>
      <w:r w:rsidRPr="00424F45">
        <w:rPr>
          <w:rFonts w:ascii="Arial" w:hAnsi="Arial" w:cs="Arial"/>
          <w:b/>
        </w:rPr>
        <w:t>Courriel</w:t>
      </w:r>
      <w:r>
        <w:rPr>
          <w:rFonts w:ascii="Arial" w:hAnsi="Arial" w:cs="Arial"/>
          <w:b/>
        </w:rPr>
        <w:t xml:space="preserve"> : </w:t>
      </w:r>
    </w:p>
    <w:p w:rsidR="00424F45" w:rsidRDefault="00424F45" w:rsidP="00424F45">
      <w:pPr>
        <w:rPr>
          <w:rFonts w:ascii="Arial" w:hAnsi="Arial" w:cs="Arial"/>
        </w:rPr>
      </w:pPr>
      <w:r w:rsidRPr="00424F45">
        <w:rPr>
          <w:rFonts w:ascii="Arial" w:hAnsi="Arial" w:cs="Arial"/>
        </w:rPr>
        <w:t xml:space="preserve">Téléphone </w:t>
      </w:r>
    </w:p>
    <w:p w:rsidR="00F25A56" w:rsidRDefault="00F25A56" w:rsidP="00424F45">
      <w:pPr>
        <w:rPr>
          <w:rFonts w:ascii="Arial" w:hAnsi="Arial" w:cs="Arial"/>
        </w:rPr>
      </w:pPr>
    </w:p>
    <w:p w:rsidR="00F25A56" w:rsidRDefault="00F25A56" w:rsidP="00424F45">
      <w:pPr>
        <w:rPr>
          <w:rFonts w:ascii="Arial" w:hAnsi="Arial" w:cs="Arial"/>
        </w:rPr>
      </w:pPr>
    </w:p>
    <w:sectPr w:rsidR="00F25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F28D6"/>
    <w:multiLevelType w:val="hybridMultilevel"/>
    <w:tmpl w:val="2528BC50"/>
    <w:lvl w:ilvl="0" w:tplc="664E1D7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4501AD"/>
    <w:multiLevelType w:val="multilevel"/>
    <w:tmpl w:val="FB848C16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F45"/>
    <w:rsid w:val="002A5AD4"/>
    <w:rsid w:val="00424F45"/>
    <w:rsid w:val="00532E48"/>
    <w:rsid w:val="005C0773"/>
    <w:rsid w:val="008F139A"/>
    <w:rsid w:val="009C2FC3"/>
    <w:rsid w:val="009E082E"/>
    <w:rsid w:val="00A417F4"/>
    <w:rsid w:val="00E11B8E"/>
    <w:rsid w:val="00F25A56"/>
    <w:rsid w:val="00F4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04F27"/>
  <w15:chartTrackingRefBased/>
  <w15:docId w15:val="{B4D892C6-CE9B-4D03-8DA6-C7893B168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2FC3"/>
    <w:pPr>
      <w:keepNext/>
      <w:keepLines/>
      <w:numPr>
        <w:numId w:val="2"/>
      </w:numPr>
      <w:spacing w:before="240" w:after="0"/>
      <w:ind w:hanging="360"/>
      <w:outlineLvl w:val="0"/>
    </w:pPr>
    <w:rPr>
      <w:rFonts w:ascii="Arial" w:eastAsiaTheme="majorEastAsia" w:hAnsi="Arial" w:cstheme="majorBidi"/>
      <w:sz w:val="24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2FC3"/>
    <w:rPr>
      <w:rFonts w:ascii="Arial" w:eastAsiaTheme="majorEastAsia" w:hAnsi="Arial" w:cstheme="majorBidi"/>
      <w:sz w:val="24"/>
      <w:szCs w:val="32"/>
    </w:rPr>
  </w:style>
  <w:style w:type="character" w:styleId="Lienhypertexte">
    <w:name w:val="Hyperlink"/>
    <w:basedOn w:val="Policepardfaut"/>
    <w:uiPriority w:val="99"/>
    <w:unhideWhenUsed/>
    <w:rsid w:val="00424F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3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47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6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7100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8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30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5968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54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1051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95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PAIN Frederic SA CS MINDEF</dc:creator>
  <cp:keywords/>
  <dc:description/>
  <cp:lastModifiedBy>ALAVIN Dominique SA CN MINDEF</cp:lastModifiedBy>
  <cp:revision>4</cp:revision>
  <dcterms:created xsi:type="dcterms:W3CDTF">2025-04-09T12:42:00Z</dcterms:created>
  <dcterms:modified xsi:type="dcterms:W3CDTF">2025-04-09T13:47:00Z</dcterms:modified>
</cp:coreProperties>
</file>