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E5717F" w14:textId="1D51EE76" w:rsidR="00425391" w:rsidRDefault="00425391" w:rsidP="00425391">
      <w:pPr>
        <w:pStyle w:val="Standard"/>
        <w:rPr>
          <w:rFonts w:ascii="Marianne" w:hAnsi="Marianne"/>
        </w:rPr>
      </w:pPr>
    </w:p>
    <w:p w14:paraId="6B35EFDE" w14:textId="0F401109" w:rsidR="00425391" w:rsidRDefault="00425391" w:rsidP="00425391">
      <w:pPr>
        <w:pStyle w:val="Standard"/>
        <w:rPr>
          <w:rFonts w:ascii="Marianne" w:hAnsi="Marianne"/>
        </w:rPr>
      </w:pPr>
    </w:p>
    <w:p w14:paraId="27DA43A3" w14:textId="7B6194FC" w:rsidR="00425391" w:rsidRDefault="00425391" w:rsidP="00425391">
      <w:pPr>
        <w:pStyle w:val="Standard"/>
        <w:rPr>
          <w:rFonts w:ascii="Marianne" w:hAnsi="Marianne"/>
        </w:rPr>
      </w:pPr>
    </w:p>
    <w:p w14:paraId="699D8067" w14:textId="5A53EF2B" w:rsidR="00425391" w:rsidRDefault="00425391" w:rsidP="00425391">
      <w:pPr>
        <w:pStyle w:val="Standard"/>
        <w:rPr>
          <w:rFonts w:ascii="Marianne" w:hAnsi="Marianne"/>
        </w:rPr>
      </w:pPr>
    </w:p>
    <w:p w14:paraId="610B3935" w14:textId="33229B28" w:rsidR="00425391" w:rsidRDefault="00425391" w:rsidP="00425391">
      <w:pPr>
        <w:pStyle w:val="Standard"/>
        <w:rPr>
          <w:rFonts w:ascii="Marianne" w:hAnsi="Marianne"/>
        </w:rPr>
      </w:pPr>
    </w:p>
    <w:p w14:paraId="51A72EDD" w14:textId="77777777" w:rsidR="00425391" w:rsidRPr="00FC31A1" w:rsidRDefault="00425391" w:rsidP="00425391">
      <w:pPr>
        <w:pStyle w:val="Standard"/>
        <w:rPr>
          <w:rFonts w:ascii="Marianne" w:hAnsi="Marianne"/>
        </w:rPr>
      </w:pPr>
    </w:p>
    <w:p w14:paraId="6B3FFBA3"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5DF9F2AA" w14:textId="70F7922A" w:rsidR="00ED328D" w:rsidRDefault="00814F28"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Pr>
          <w:rFonts w:ascii="Marianne" w:eastAsia="Marianne" w:hAnsi="Marianne" w:cs="Marianne"/>
          <w:b/>
          <w:lang w:eastAsia="fr-FR"/>
        </w:rPr>
        <w:t>CLAUSE SOCIALE</w:t>
      </w:r>
    </w:p>
    <w:p w14:paraId="3977A8C3" w14:textId="37CC2C3E" w:rsidR="00425391" w:rsidRPr="00FC31A1" w:rsidRDefault="00425391"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lang w:eastAsia="fr-FR"/>
        </w:rPr>
      </w:pPr>
      <w:r w:rsidRPr="00FC31A1">
        <w:rPr>
          <w:rFonts w:ascii="Marianne" w:eastAsia="Marianne" w:hAnsi="Marianne" w:cs="Marianne"/>
          <w:lang w:eastAsia="fr-FR"/>
        </w:rPr>
        <w:t xml:space="preserve">Annexe </w:t>
      </w:r>
      <w:r w:rsidR="002D7A13">
        <w:rPr>
          <w:rFonts w:ascii="Marianne" w:eastAsia="Marianne" w:hAnsi="Marianne" w:cs="Marianne"/>
          <w:lang w:eastAsia="fr-FR"/>
        </w:rPr>
        <w:t>4</w:t>
      </w:r>
      <w:r w:rsidRPr="00FC31A1">
        <w:rPr>
          <w:rFonts w:ascii="Marianne" w:eastAsia="Marianne" w:hAnsi="Marianne" w:cs="Marianne"/>
          <w:lang w:eastAsia="fr-FR"/>
        </w:rPr>
        <w:t xml:space="preserve"> </w:t>
      </w:r>
      <w:r w:rsidR="00814F28">
        <w:rPr>
          <w:rFonts w:ascii="Marianne" w:eastAsia="Marianne" w:hAnsi="Marianne" w:cs="Marianne"/>
          <w:lang w:eastAsia="fr-FR"/>
        </w:rPr>
        <w:t>à l’acte d’engagement (AE)</w:t>
      </w:r>
    </w:p>
    <w:p w14:paraId="3E92089F"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41916F77" w14:textId="68A813EA" w:rsidR="00CF7151" w:rsidRDefault="00152667" w:rsidP="00CF7151">
      <w:pPr>
        <w:widowControl/>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rPr>
      </w:pPr>
      <w:r>
        <w:rPr>
          <w:rFonts w:ascii="Marianne" w:eastAsia="Marianne" w:hAnsi="Marianne" w:cs="Marianne"/>
          <w:b/>
        </w:rPr>
        <w:t xml:space="preserve">Outils et études de social et </w:t>
      </w:r>
      <w:proofErr w:type="spellStart"/>
      <w:r>
        <w:rPr>
          <w:rFonts w:ascii="Marianne" w:eastAsia="Marianne" w:hAnsi="Marianne" w:cs="Marianne"/>
          <w:b/>
        </w:rPr>
        <w:t>search</w:t>
      </w:r>
      <w:proofErr w:type="spellEnd"/>
      <w:r>
        <w:rPr>
          <w:rFonts w:ascii="Marianne" w:eastAsia="Marianne" w:hAnsi="Marianne" w:cs="Marianne"/>
          <w:b/>
        </w:rPr>
        <w:t xml:space="preserve"> </w:t>
      </w:r>
      <w:proofErr w:type="spellStart"/>
      <w:r>
        <w:rPr>
          <w:rFonts w:ascii="Marianne" w:eastAsia="Marianne" w:hAnsi="Marianne" w:cs="Marianne"/>
          <w:b/>
        </w:rPr>
        <w:t>listening</w:t>
      </w:r>
      <w:proofErr w:type="spellEnd"/>
    </w:p>
    <w:p w14:paraId="24DDE6DB" w14:textId="77777777" w:rsidR="00055776" w:rsidRDefault="00814F28" w:rsidP="00814F28">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bCs/>
          <w:color w:val="C00000"/>
          <w:kern w:val="0"/>
          <w:lang w:eastAsia="fr-FR" w:bidi="ar-SA"/>
        </w:rPr>
      </w:pPr>
      <w:r w:rsidRPr="00835C96">
        <w:rPr>
          <w:rFonts w:ascii="Marianne" w:eastAsia="Marianne" w:hAnsi="Marianne" w:cs="Marianne"/>
          <w:b/>
          <w:bCs/>
          <w:color w:val="C00000"/>
          <w:kern w:val="0"/>
          <w:lang w:eastAsia="fr-FR" w:bidi="ar-SA"/>
        </w:rPr>
        <w:t xml:space="preserve">MESURE D’IMPACT EN TEMPS REEL DES CONTENUS PUBLICS </w:t>
      </w:r>
    </w:p>
    <w:p w14:paraId="3760F7E0" w14:textId="6732D9E4" w:rsidR="00814F28" w:rsidRDefault="00814F28" w:rsidP="00814F28">
      <w:pPr>
        <w:widowControl/>
        <w:pBdr>
          <w:top w:val="single" w:sz="4" w:space="1" w:color="auto"/>
          <w:left w:val="single" w:sz="4" w:space="4" w:color="auto"/>
          <w:bottom w:val="single" w:sz="4" w:space="1" w:color="auto"/>
          <w:right w:val="single" w:sz="4" w:space="4" w:color="auto"/>
        </w:pBdr>
        <w:shd w:val="clear" w:color="auto" w:fill="F2F2F2" w:themeFill="background1" w:themeFillShade="F2"/>
        <w:autoSpaceDN/>
        <w:spacing w:after="120" w:line="264" w:lineRule="auto"/>
        <w:jc w:val="center"/>
        <w:textAlignment w:val="auto"/>
        <w:rPr>
          <w:rFonts w:ascii="Marianne" w:eastAsia="Marianne" w:hAnsi="Marianne" w:cs="Marianne"/>
          <w:b/>
          <w:bCs/>
          <w:color w:val="C00000"/>
          <w:kern w:val="0"/>
          <w:lang w:eastAsia="fr-FR" w:bidi="ar-SA"/>
        </w:rPr>
      </w:pPr>
      <w:bookmarkStart w:id="0" w:name="_GoBack"/>
      <w:bookmarkEnd w:id="0"/>
      <w:r w:rsidRPr="00835C96">
        <w:rPr>
          <w:rFonts w:ascii="Marianne" w:eastAsia="Marianne" w:hAnsi="Marianne" w:cs="Marianne"/>
          <w:b/>
          <w:bCs/>
          <w:color w:val="C00000"/>
          <w:kern w:val="0"/>
          <w:lang w:eastAsia="fr-FR" w:bidi="ar-SA"/>
        </w:rPr>
        <w:t>ACCESSIBLES EN LIGNE</w:t>
      </w:r>
    </w:p>
    <w:p w14:paraId="51C645D7"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Cs/>
          <w:lang w:eastAsia="fr-FR"/>
        </w:rPr>
      </w:pPr>
    </w:p>
    <w:p w14:paraId="3E3573A4" w14:textId="0B49FCFD"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sidRPr="00FC31A1">
        <w:rPr>
          <w:rFonts w:ascii="Marianne" w:eastAsia="Marianne" w:hAnsi="Marianne" w:cs="Marianne"/>
          <w:bCs/>
          <w:lang w:eastAsia="fr-FR"/>
        </w:rPr>
        <w:t xml:space="preserve">Consultation n° </w:t>
      </w:r>
      <w:r w:rsidR="0029296A" w:rsidRPr="0029296A">
        <w:rPr>
          <w:rFonts w:ascii="Marianne" w:eastAsia="Marianne" w:hAnsi="Marianne" w:cs="Marianne"/>
          <w:b/>
          <w:bCs/>
          <w:lang w:eastAsia="fr-FR"/>
        </w:rPr>
        <w:t>SL</w:t>
      </w:r>
      <w:r w:rsidR="00152667" w:rsidRPr="00152667">
        <w:rPr>
          <w:rFonts w:ascii="Marianne" w:eastAsia="Marianne" w:hAnsi="Marianne" w:cs="Marianne"/>
          <w:b/>
          <w:bCs/>
          <w:lang w:eastAsia="fr-FR"/>
        </w:rPr>
        <w:t>_SIG_AOO_202</w:t>
      </w:r>
      <w:r w:rsidR="00182D0D">
        <w:rPr>
          <w:rFonts w:ascii="Marianne" w:eastAsia="Marianne" w:hAnsi="Marianne" w:cs="Marianne"/>
          <w:b/>
          <w:bCs/>
          <w:lang w:eastAsia="fr-FR"/>
        </w:rPr>
        <w:t>5</w:t>
      </w:r>
      <w:r w:rsidR="00152667" w:rsidRPr="00152667">
        <w:rPr>
          <w:rFonts w:ascii="Marianne" w:eastAsia="Marianne" w:hAnsi="Marianne" w:cs="Marianne"/>
          <w:b/>
          <w:bCs/>
          <w:lang w:eastAsia="fr-FR"/>
        </w:rPr>
        <w:t>_0</w:t>
      </w:r>
      <w:r w:rsidR="00182D0D">
        <w:rPr>
          <w:rFonts w:ascii="Marianne" w:eastAsia="Marianne" w:hAnsi="Marianne" w:cs="Marianne"/>
          <w:b/>
          <w:bCs/>
          <w:lang w:eastAsia="fr-FR"/>
        </w:rPr>
        <w:t>3</w:t>
      </w:r>
    </w:p>
    <w:p w14:paraId="23A21E04"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both"/>
        <w:rPr>
          <w:rFonts w:ascii="Marianne" w:eastAsia="Marianne" w:hAnsi="Marianne" w:cs="Marianne"/>
          <w:b/>
          <w:lang w:eastAsia="fr-FR"/>
        </w:rPr>
      </w:pPr>
    </w:p>
    <w:p w14:paraId="6F5E09C4" w14:textId="3369B480" w:rsidR="00CC7898" w:rsidRDefault="00CC7898" w:rsidP="00151B50">
      <w:pPr>
        <w:rPr>
          <w:rFonts w:ascii="Marianne" w:hAnsi="Marianne" w:cs="Arial"/>
          <w:b/>
          <w:bCs/>
          <w:lang w:eastAsia="fr-FR"/>
        </w:rPr>
      </w:pPr>
    </w:p>
    <w:p w14:paraId="793E54A9" w14:textId="6742C024" w:rsidR="00ED328D" w:rsidRDefault="00ED328D">
      <w:pPr>
        <w:widowControl/>
        <w:suppressAutoHyphens w:val="0"/>
        <w:autoSpaceDN/>
        <w:spacing w:after="160" w:line="259" w:lineRule="auto"/>
        <w:textAlignment w:val="auto"/>
        <w:rPr>
          <w:rFonts w:ascii="Marianne" w:hAnsi="Marianne" w:cs="Arial"/>
          <w:b/>
          <w:bCs/>
          <w:lang w:eastAsia="fr-FR"/>
        </w:rPr>
      </w:pPr>
      <w:r>
        <w:rPr>
          <w:rFonts w:ascii="Marianne" w:hAnsi="Marianne" w:cs="Arial"/>
          <w:b/>
          <w:bCs/>
          <w:lang w:eastAsia="fr-FR"/>
        </w:rPr>
        <w:br w:type="page"/>
      </w:r>
    </w:p>
    <w:p w14:paraId="2E4E7637" w14:textId="5FC8F663" w:rsidR="00814F28" w:rsidRPr="00814F28" w:rsidRDefault="00814F28" w:rsidP="00814F28">
      <w:pPr>
        <w:tabs>
          <w:tab w:val="left" w:pos="4962"/>
        </w:tabs>
        <w:rPr>
          <w:rFonts w:ascii="Marianne" w:hAnsi="Marianne"/>
          <w:iCs/>
          <w:sz w:val="20"/>
          <w:szCs w:val="20"/>
        </w:rPr>
      </w:pPr>
      <w:r w:rsidRPr="00814F28">
        <w:rPr>
          <w:rFonts w:ascii="Marianne" w:hAnsi="Marianne"/>
          <w:iCs/>
          <w:sz w:val="20"/>
          <w:szCs w:val="20"/>
          <w:highlight w:val="yellow"/>
        </w:rPr>
        <w:lastRenderedPageBreak/>
        <w:t>Nom de l’entreprise,</w:t>
      </w:r>
    </w:p>
    <w:p w14:paraId="57E9E39D" w14:textId="77777777" w:rsidR="00814F28" w:rsidRPr="00814F28" w:rsidRDefault="00814F28" w:rsidP="00814F28">
      <w:pPr>
        <w:tabs>
          <w:tab w:val="left" w:pos="360"/>
        </w:tabs>
        <w:jc w:val="both"/>
        <w:rPr>
          <w:rFonts w:ascii="Marianne" w:hAnsi="Marianne"/>
          <w:iCs/>
          <w:sz w:val="20"/>
          <w:szCs w:val="20"/>
        </w:rPr>
      </w:pPr>
    </w:p>
    <w:p w14:paraId="42CDE7E9" w14:textId="77777777" w:rsidR="00814F28" w:rsidRPr="00814F28" w:rsidRDefault="00814F28" w:rsidP="00814F28">
      <w:pPr>
        <w:tabs>
          <w:tab w:val="left" w:pos="1701"/>
        </w:tabs>
        <w:jc w:val="both"/>
        <w:rPr>
          <w:rFonts w:ascii="Marianne" w:hAnsi="Marianne"/>
          <w:iCs/>
          <w:sz w:val="20"/>
          <w:szCs w:val="20"/>
          <w:highlight w:val="yellow"/>
        </w:rPr>
      </w:pPr>
      <w:proofErr w:type="gramStart"/>
      <w:r w:rsidRPr="00814F28">
        <w:rPr>
          <w:rFonts w:ascii="Marianne" w:hAnsi="Marianne"/>
          <w:iCs/>
          <w:sz w:val="20"/>
          <w:szCs w:val="20"/>
        </w:rPr>
        <w:t>représenté</w:t>
      </w:r>
      <w:proofErr w:type="gramEnd"/>
      <w:r w:rsidRPr="00814F28">
        <w:rPr>
          <w:rFonts w:ascii="Marianne" w:hAnsi="Marianne"/>
          <w:iCs/>
          <w:sz w:val="20"/>
          <w:szCs w:val="20"/>
        </w:rPr>
        <w:t xml:space="preserve"> par :</w:t>
      </w:r>
      <w:r w:rsidRPr="00814F28">
        <w:rPr>
          <w:rFonts w:ascii="Marianne" w:hAnsi="Marianne"/>
          <w:iCs/>
          <w:sz w:val="20"/>
          <w:szCs w:val="20"/>
        </w:rPr>
        <w:tab/>
      </w:r>
      <w:r w:rsidRPr="00814F28">
        <w:rPr>
          <w:rFonts w:ascii="Marianne" w:hAnsi="Marianne"/>
          <w:iCs/>
          <w:sz w:val="20"/>
          <w:szCs w:val="20"/>
          <w:highlight w:val="yellow"/>
        </w:rPr>
        <w:t xml:space="preserve"> Nom du signataire</w:t>
      </w:r>
    </w:p>
    <w:p w14:paraId="7046A25E" w14:textId="77777777" w:rsidR="00814F28" w:rsidRPr="00814F28" w:rsidRDefault="00814F28" w:rsidP="00814F28">
      <w:pPr>
        <w:tabs>
          <w:tab w:val="left" w:pos="1701"/>
        </w:tabs>
        <w:jc w:val="both"/>
        <w:rPr>
          <w:rFonts w:ascii="Marianne" w:hAnsi="Marianne"/>
          <w:iCs/>
          <w:sz w:val="20"/>
          <w:szCs w:val="20"/>
          <w:highlight w:val="yellow"/>
        </w:rPr>
      </w:pPr>
      <w:r w:rsidRPr="00814F28">
        <w:rPr>
          <w:rFonts w:ascii="Marianne" w:hAnsi="Marianne"/>
          <w:iCs/>
          <w:sz w:val="20"/>
          <w:szCs w:val="20"/>
        </w:rPr>
        <w:tab/>
      </w:r>
      <w:r w:rsidRPr="00814F28">
        <w:rPr>
          <w:rFonts w:ascii="Marianne" w:hAnsi="Marianne"/>
          <w:iCs/>
          <w:sz w:val="20"/>
          <w:szCs w:val="20"/>
          <w:highlight w:val="yellow"/>
        </w:rPr>
        <w:t xml:space="preserve"> Prénom</w:t>
      </w:r>
    </w:p>
    <w:p w14:paraId="60CFF059" w14:textId="77777777" w:rsidR="00814F28" w:rsidRPr="00814F28" w:rsidRDefault="00814F28" w:rsidP="00814F28">
      <w:pPr>
        <w:tabs>
          <w:tab w:val="left" w:pos="1701"/>
        </w:tabs>
        <w:jc w:val="both"/>
        <w:rPr>
          <w:rFonts w:ascii="Marianne" w:hAnsi="Marianne"/>
          <w:iCs/>
          <w:sz w:val="20"/>
          <w:szCs w:val="20"/>
        </w:rPr>
      </w:pPr>
      <w:r w:rsidRPr="00814F28">
        <w:rPr>
          <w:rFonts w:ascii="Marianne" w:hAnsi="Marianne"/>
          <w:iCs/>
          <w:sz w:val="20"/>
          <w:szCs w:val="20"/>
        </w:rPr>
        <w:tab/>
        <w:t xml:space="preserve"> </w:t>
      </w:r>
      <w:r w:rsidRPr="00814F28">
        <w:rPr>
          <w:rFonts w:ascii="Marianne" w:hAnsi="Marianne"/>
          <w:iCs/>
          <w:sz w:val="20"/>
          <w:szCs w:val="20"/>
          <w:highlight w:val="yellow"/>
        </w:rPr>
        <w:t>Qualité</w:t>
      </w:r>
    </w:p>
    <w:p w14:paraId="24447E72" w14:textId="77777777" w:rsidR="00814F28" w:rsidRPr="00814F28" w:rsidRDefault="00814F28" w:rsidP="00814F28">
      <w:pPr>
        <w:tabs>
          <w:tab w:val="left" w:pos="360"/>
        </w:tabs>
        <w:jc w:val="both"/>
        <w:rPr>
          <w:rFonts w:ascii="Marianne" w:hAnsi="Marianne"/>
          <w:iCs/>
          <w:sz w:val="20"/>
          <w:szCs w:val="20"/>
        </w:rPr>
      </w:pPr>
    </w:p>
    <w:p w14:paraId="72B39568" w14:textId="00F2A4AF" w:rsidR="00814F28" w:rsidRPr="00814F28" w:rsidRDefault="00814F28" w:rsidP="00814F28">
      <w:pPr>
        <w:pStyle w:val="Paragraphedeliste"/>
        <w:numPr>
          <w:ilvl w:val="0"/>
          <w:numId w:val="41"/>
        </w:numPr>
        <w:contextualSpacing/>
        <w:jc w:val="both"/>
        <w:rPr>
          <w:rFonts w:ascii="Marianne" w:hAnsi="Marianne"/>
          <w:iCs/>
          <w:sz w:val="20"/>
          <w:szCs w:val="20"/>
        </w:rPr>
      </w:pPr>
      <w:r w:rsidRPr="00814F28">
        <w:rPr>
          <w:rFonts w:ascii="Marianne" w:hAnsi="Marianne"/>
          <w:iCs/>
          <w:sz w:val="20"/>
          <w:szCs w:val="20"/>
        </w:rPr>
        <w:t xml:space="preserve">Déclare avoir pris connaissance du </w:t>
      </w:r>
      <w:r>
        <w:rPr>
          <w:rFonts w:ascii="Marianne" w:hAnsi="Marianne"/>
          <w:iCs/>
          <w:sz w:val="20"/>
          <w:szCs w:val="20"/>
        </w:rPr>
        <w:t>CCAP et notamment de l’article</w:t>
      </w:r>
      <w:r w:rsidRPr="00814F28">
        <w:rPr>
          <w:rFonts w:ascii="Marianne" w:hAnsi="Marianne"/>
          <w:iCs/>
          <w:sz w:val="20"/>
          <w:szCs w:val="20"/>
        </w:rPr>
        <w:t xml:space="preserve"> relatif à l’action obligatoire d’insertion.</w:t>
      </w:r>
    </w:p>
    <w:p w14:paraId="6E77A73F" w14:textId="77777777" w:rsidR="00814F28" w:rsidRPr="00814F28" w:rsidRDefault="00814F28" w:rsidP="00814F28">
      <w:pPr>
        <w:jc w:val="both"/>
        <w:rPr>
          <w:rFonts w:ascii="Marianne" w:hAnsi="Marianne"/>
          <w:iCs/>
          <w:sz w:val="20"/>
          <w:szCs w:val="20"/>
        </w:rPr>
      </w:pPr>
    </w:p>
    <w:p w14:paraId="7F580E73" w14:textId="22114236" w:rsidR="00814F28" w:rsidRPr="00814F28" w:rsidRDefault="00814F28" w:rsidP="00814F28">
      <w:pPr>
        <w:pStyle w:val="Paragraphedeliste"/>
        <w:numPr>
          <w:ilvl w:val="0"/>
          <w:numId w:val="40"/>
        </w:numPr>
        <w:contextualSpacing/>
        <w:jc w:val="both"/>
        <w:rPr>
          <w:rFonts w:ascii="Marianne" w:hAnsi="Marianne"/>
          <w:iCs/>
          <w:sz w:val="20"/>
          <w:szCs w:val="20"/>
        </w:rPr>
      </w:pPr>
      <w:r w:rsidRPr="00814F28">
        <w:rPr>
          <w:rFonts w:ascii="Marianne" w:hAnsi="Marianne"/>
          <w:iCs/>
          <w:sz w:val="20"/>
          <w:szCs w:val="20"/>
        </w:rPr>
        <w:t>S’engage à réserver, dans le cadre de</w:t>
      </w:r>
      <w:r w:rsidRPr="00814F28">
        <w:rPr>
          <w:rFonts w:ascii="Marianne" w:hAnsi="Marianne"/>
          <w:iCs/>
          <w:color w:val="FF0000"/>
          <w:sz w:val="20"/>
          <w:szCs w:val="20"/>
        </w:rPr>
        <w:t xml:space="preserve"> </w:t>
      </w:r>
      <w:r w:rsidRPr="00814F28">
        <w:rPr>
          <w:rFonts w:ascii="Marianne" w:hAnsi="Marianne"/>
          <w:iCs/>
          <w:sz w:val="20"/>
          <w:szCs w:val="20"/>
        </w:rPr>
        <w:t xml:space="preserve">l’exécution du marché, un nombre d’heures de travail au moins égal à celui indiqué </w:t>
      </w:r>
      <w:r>
        <w:rPr>
          <w:rFonts w:ascii="Marianne" w:hAnsi="Marianne"/>
          <w:iCs/>
          <w:sz w:val="20"/>
          <w:szCs w:val="20"/>
        </w:rPr>
        <w:t>dans le CCAP</w:t>
      </w:r>
      <w:r w:rsidRPr="00814F28">
        <w:rPr>
          <w:rFonts w:ascii="Marianne" w:hAnsi="Marianne"/>
          <w:iCs/>
          <w:sz w:val="20"/>
          <w:szCs w:val="20"/>
        </w:rPr>
        <w:t xml:space="preserve"> à des personnes rencontrant des difficultés sociales ou professionnelles particulières.</w:t>
      </w:r>
    </w:p>
    <w:p w14:paraId="702F47A3" w14:textId="77777777" w:rsidR="00814F28" w:rsidRPr="00814F28" w:rsidRDefault="00814F28" w:rsidP="00814F28">
      <w:pPr>
        <w:jc w:val="both"/>
        <w:rPr>
          <w:rFonts w:ascii="Marianne" w:hAnsi="Marianne"/>
          <w:iCs/>
          <w:sz w:val="20"/>
          <w:szCs w:val="20"/>
        </w:rPr>
      </w:pPr>
    </w:p>
    <w:p w14:paraId="60DC2DC7" w14:textId="77777777" w:rsidR="00814F28" w:rsidRPr="00814F28" w:rsidRDefault="00814F28" w:rsidP="00814F28">
      <w:pPr>
        <w:pStyle w:val="Paragraphedeliste"/>
        <w:numPr>
          <w:ilvl w:val="0"/>
          <w:numId w:val="40"/>
        </w:numPr>
        <w:contextualSpacing/>
        <w:jc w:val="both"/>
        <w:rPr>
          <w:rFonts w:ascii="Marianne" w:hAnsi="Marianne"/>
          <w:iCs/>
          <w:sz w:val="20"/>
          <w:szCs w:val="20"/>
        </w:rPr>
      </w:pPr>
      <w:r w:rsidRPr="00814F28">
        <w:rPr>
          <w:rFonts w:ascii="Marianne" w:hAnsi="Marianne"/>
          <w:iCs/>
          <w:sz w:val="20"/>
          <w:szCs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79D504FB" w14:textId="77777777" w:rsidR="00814F28" w:rsidRPr="00814F28" w:rsidRDefault="00814F28" w:rsidP="00814F28">
      <w:pPr>
        <w:jc w:val="both"/>
        <w:rPr>
          <w:rFonts w:ascii="Marianne" w:hAnsi="Marianne"/>
          <w:iCs/>
          <w:sz w:val="20"/>
          <w:szCs w:val="20"/>
        </w:rPr>
      </w:pPr>
    </w:p>
    <w:p w14:paraId="7C2CFB47" w14:textId="77777777" w:rsidR="00814F28" w:rsidRPr="00814F28" w:rsidRDefault="00814F28" w:rsidP="00814F28">
      <w:pPr>
        <w:pStyle w:val="Paragraphedeliste"/>
        <w:numPr>
          <w:ilvl w:val="0"/>
          <w:numId w:val="39"/>
        </w:numPr>
        <w:contextualSpacing/>
        <w:jc w:val="both"/>
        <w:rPr>
          <w:rFonts w:ascii="Marianne" w:hAnsi="Marianne"/>
          <w:iCs/>
          <w:sz w:val="20"/>
          <w:szCs w:val="20"/>
        </w:rPr>
      </w:pPr>
      <w:r w:rsidRPr="00814F28">
        <w:rPr>
          <w:rFonts w:ascii="Marianne" w:hAnsi="Marianne"/>
          <w:iCs/>
          <w:sz w:val="20"/>
          <w:szCs w:val="20"/>
        </w:rPr>
        <w:t>S’engage à fournir, à la demande du pouvoir adjudicateur et dans un délai qui lui sera imparti, toutes informations utiles à l’appréciation de la réalisation de l’action d’insertion.</w:t>
      </w:r>
    </w:p>
    <w:p w14:paraId="64B0DAC9" w14:textId="77777777" w:rsidR="00814F28" w:rsidRPr="00814F28" w:rsidRDefault="00814F28" w:rsidP="00814F28">
      <w:pPr>
        <w:jc w:val="both"/>
        <w:rPr>
          <w:rFonts w:ascii="Marianne" w:hAnsi="Marianne"/>
          <w:iCs/>
          <w:sz w:val="20"/>
          <w:szCs w:val="20"/>
        </w:rPr>
      </w:pPr>
    </w:p>
    <w:p w14:paraId="6FC644EE" w14:textId="77777777" w:rsidR="00814F28" w:rsidRPr="00814F28" w:rsidRDefault="00814F28" w:rsidP="00814F28">
      <w:pPr>
        <w:pStyle w:val="Retraitcorpsdetexte"/>
        <w:ind w:left="0"/>
        <w:jc w:val="both"/>
        <w:rPr>
          <w:rFonts w:ascii="Marianne" w:hAnsi="Marianne"/>
          <w:iCs/>
          <w:sz w:val="20"/>
          <w:szCs w:val="20"/>
        </w:rPr>
      </w:pPr>
    </w:p>
    <w:p w14:paraId="244F5E97" w14:textId="77777777" w:rsidR="00814F28" w:rsidRPr="00814F28" w:rsidRDefault="00814F28" w:rsidP="00814F28">
      <w:pPr>
        <w:pStyle w:val="Retraitcorpsdetexte"/>
        <w:ind w:left="0"/>
        <w:jc w:val="right"/>
        <w:rPr>
          <w:rFonts w:ascii="Marianne" w:hAnsi="Marianne"/>
          <w:iCs/>
          <w:sz w:val="20"/>
          <w:szCs w:val="20"/>
        </w:rPr>
      </w:pPr>
      <w:r w:rsidRPr="00814F28">
        <w:rPr>
          <w:rFonts w:ascii="Marianne" w:hAnsi="Marianne"/>
          <w:iCs/>
          <w:sz w:val="20"/>
          <w:szCs w:val="20"/>
        </w:rPr>
        <w:t xml:space="preserve">Fait </w:t>
      </w:r>
      <w:proofErr w:type="gramStart"/>
      <w:r w:rsidRPr="00814F28">
        <w:rPr>
          <w:rFonts w:ascii="Marianne" w:hAnsi="Marianne"/>
          <w:iCs/>
          <w:sz w:val="20"/>
          <w:szCs w:val="20"/>
        </w:rPr>
        <w:t xml:space="preserve">à  </w:t>
      </w:r>
      <w:r w:rsidRPr="00814F28">
        <w:rPr>
          <w:rFonts w:ascii="Marianne" w:hAnsi="Marianne"/>
          <w:iCs/>
          <w:sz w:val="20"/>
          <w:szCs w:val="20"/>
          <w:highlight w:val="yellow"/>
        </w:rPr>
        <w:t>…</w:t>
      </w:r>
      <w:proofErr w:type="gramEnd"/>
      <w:r w:rsidRPr="00814F28">
        <w:rPr>
          <w:rFonts w:ascii="Marianne" w:hAnsi="Marianne"/>
          <w:iCs/>
          <w:sz w:val="20"/>
          <w:szCs w:val="20"/>
          <w:highlight w:val="yellow"/>
        </w:rPr>
        <w:t>………………………………….</w:t>
      </w:r>
      <w:r w:rsidRPr="00814F28">
        <w:rPr>
          <w:rFonts w:ascii="Marianne" w:hAnsi="Marianne"/>
          <w:iCs/>
          <w:sz w:val="20"/>
          <w:szCs w:val="20"/>
        </w:rPr>
        <w:tab/>
      </w:r>
      <w:r w:rsidRPr="00814F28">
        <w:rPr>
          <w:rFonts w:ascii="Marianne" w:hAnsi="Marianne"/>
          <w:iCs/>
          <w:sz w:val="20"/>
          <w:szCs w:val="20"/>
        </w:rPr>
        <w:tab/>
      </w:r>
      <w:proofErr w:type="gramStart"/>
      <w:r w:rsidRPr="00814F28">
        <w:rPr>
          <w:rFonts w:ascii="Marianne" w:hAnsi="Marianne"/>
          <w:iCs/>
          <w:sz w:val="20"/>
          <w:szCs w:val="20"/>
        </w:rPr>
        <w:t xml:space="preserve">Le  </w:t>
      </w:r>
      <w:r w:rsidRPr="00814F28">
        <w:rPr>
          <w:rFonts w:ascii="Marianne" w:hAnsi="Marianne"/>
          <w:iCs/>
          <w:sz w:val="20"/>
          <w:szCs w:val="20"/>
          <w:highlight w:val="yellow"/>
        </w:rPr>
        <w:t>…</w:t>
      </w:r>
      <w:proofErr w:type="gramEnd"/>
      <w:r w:rsidRPr="00814F28">
        <w:rPr>
          <w:rFonts w:ascii="Marianne" w:hAnsi="Marianne"/>
          <w:iCs/>
          <w:sz w:val="20"/>
          <w:szCs w:val="20"/>
          <w:highlight w:val="yellow"/>
        </w:rPr>
        <w:t>…………………</w:t>
      </w:r>
    </w:p>
    <w:p w14:paraId="13EC91B6" w14:textId="77777777" w:rsidR="00814F28" w:rsidRPr="00814F28" w:rsidRDefault="00814F28" w:rsidP="00814F28">
      <w:pPr>
        <w:jc w:val="both"/>
        <w:rPr>
          <w:rFonts w:ascii="Marianne" w:hAnsi="Marianne"/>
          <w:iCs/>
          <w:sz w:val="20"/>
          <w:szCs w:val="20"/>
        </w:rPr>
      </w:pPr>
    </w:p>
    <w:p w14:paraId="759EB833" w14:textId="77777777" w:rsidR="00814F28" w:rsidRPr="00814F28" w:rsidRDefault="00814F28" w:rsidP="00814F28">
      <w:pPr>
        <w:jc w:val="both"/>
        <w:rPr>
          <w:rFonts w:ascii="Marianne" w:hAnsi="Marianne"/>
          <w:iCs/>
          <w:sz w:val="20"/>
          <w:szCs w:val="20"/>
        </w:rPr>
      </w:pPr>
    </w:p>
    <w:p w14:paraId="650D687F" w14:textId="297F5B9B" w:rsidR="00814F28" w:rsidRPr="00814F28" w:rsidRDefault="00814F28" w:rsidP="00814F28">
      <w:pPr>
        <w:tabs>
          <w:tab w:val="left" w:pos="4962"/>
        </w:tabs>
        <w:jc w:val="right"/>
        <w:rPr>
          <w:rFonts w:ascii="Marianne" w:hAnsi="Marianne"/>
          <w:iCs/>
          <w:sz w:val="20"/>
          <w:szCs w:val="20"/>
        </w:rPr>
      </w:pPr>
      <w:r w:rsidRPr="00814F28">
        <w:rPr>
          <w:rFonts w:ascii="Marianne" w:hAnsi="Marianne"/>
          <w:iCs/>
          <w:sz w:val="20"/>
          <w:szCs w:val="20"/>
          <w:highlight w:val="yellow"/>
        </w:rPr>
        <w:t>Nom de l’entreprise</w:t>
      </w:r>
    </w:p>
    <w:p w14:paraId="4E6EC699" w14:textId="77777777" w:rsidR="00814F28" w:rsidRPr="00814F28" w:rsidRDefault="00814F28" w:rsidP="00814F28">
      <w:pPr>
        <w:tabs>
          <w:tab w:val="left" w:pos="4962"/>
        </w:tabs>
        <w:jc w:val="right"/>
        <w:rPr>
          <w:rFonts w:ascii="Marianne" w:hAnsi="Marianne"/>
          <w:iCs/>
          <w:sz w:val="20"/>
          <w:szCs w:val="20"/>
        </w:rPr>
      </w:pPr>
    </w:p>
    <w:p w14:paraId="06D222E3" w14:textId="16D6C60D" w:rsidR="00ED328D" w:rsidRPr="00814F28" w:rsidRDefault="00814F28" w:rsidP="00814F28">
      <w:pPr>
        <w:jc w:val="right"/>
        <w:rPr>
          <w:rFonts w:ascii="Marianne" w:hAnsi="Marianne" w:cs="Arial"/>
          <w:b/>
          <w:bCs/>
          <w:sz w:val="20"/>
          <w:szCs w:val="20"/>
          <w:lang w:eastAsia="fr-FR"/>
        </w:rPr>
      </w:pPr>
      <w:r w:rsidRPr="00814F28">
        <w:rPr>
          <w:rFonts w:ascii="Marianne" w:hAnsi="Marianne"/>
          <w:iCs/>
          <w:sz w:val="20"/>
          <w:szCs w:val="20"/>
          <w:highlight w:val="yellow"/>
        </w:rPr>
        <w:t>(Signature)</w:t>
      </w:r>
    </w:p>
    <w:sectPr w:rsidR="00ED328D" w:rsidRPr="00814F28" w:rsidSect="00284535">
      <w:headerReference w:type="even" r:id="rId7"/>
      <w:headerReference w:type="default" r:id="rId8"/>
      <w:footerReference w:type="even" r:id="rId9"/>
      <w:footerReference w:type="default" r:id="rId10"/>
      <w:headerReference w:type="first" r:id="rId11"/>
      <w:footerReference w:type="first" r:id="rId12"/>
      <w:pgSz w:w="11905" w:h="16837"/>
      <w:pgMar w:top="1292"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5FCE2" w14:textId="77777777" w:rsidR="005B3625" w:rsidRDefault="005B3625">
      <w:r>
        <w:separator/>
      </w:r>
    </w:p>
  </w:endnote>
  <w:endnote w:type="continuationSeparator" w:id="0">
    <w:p w14:paraId="00D98142" w14:textId="77777777" w:rsidR="005B3625" w:rsidRDefault="005B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00000001" w:usb1="1001ECEA" w:usb2="00000000" w:usb3="00000000" w:csb0="80000001" w:csb1="00000000"/>
  </w:font>
  <w:font w:name="Barlow Semi Condensed SemiBold">
    <w:altName w:val="Calibri"/>
    <w:charset w:val="00"/>
    <w:family w:val="auto"/>
    <w:pitch w:val="variable"/>
    <w:sig w:usb0="20000007" w:usb1="00000000" w:usb2="00000000" w:usb3="00000000" w:csb0="00000193" w:csb1="00000000"/>
  </w:font>
  <w:font w:name="Marianne">
    <w:panose1 w:val="02000000000000000000"/>
    <w:charset w:val="00"/>
    <w:family w:val="auto"/>
    <w:pitch w:val="variable"/>
    <w:sig w:usb0="0000000F" w:usb1="00000000" w:usb2="00000000" w:usb3="00000000" w:csb0="00000003" w:csb1="00000000"/>
  </w:font>
  <w:font w:name="Andale Sans UI">
    <w:altName w:val="MS Gothic"/>
    <w:charset w:val="0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1309D" w14:textId="77777777" w:rsidR="0029296A" w:rsidRDefault="0029296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173C8" w14:textId="4E6CFC20" w:rsidR="005B3625" w:rsidRPr="00284535" w:rsidRDefault="0029296A" w:rsidP="00284535">
    <w:pPr>
      <w:pStyle w:val="Pieddepage"/>
      <w:pBdr>
        <w:top w:val="none" w:sz="0" w:space="0" w:color="auto"/>
        <w:left w:val="none" w:sz="0" w:space="0" w:color="auto"/>
        <w:bottom w:val="none" w:sz="0" w:space="0" w:color="auto"/>
        <w:right w:val="none" w:sz="0" w:space="0" w:color="auto"/>
      </w:pBdr>
      <w:rPr>
        <w:rFonts w:ascii="Marianne" w:hAnsi="Marianne"/>
        <w:sz w:val="16"/>
      </w:rPr>
    </w:pPr>
    <w:proofErr w:type="spellStart"/>
    <w:r w:rsidRPr="0029296A">
      <w:rPr>
        <w:rFonts w:ascii="Marianne" w:hAnsi="Marianne"/>
        <w:sz w:val="16"/>
      </w:rPr>
      <w:t>SL</w:t>
    </w:r>
    <w:r w:rsidR="00152667">
      <w:rPr>
        <w:rFonts w:ascii="Marianne" w:hAnsi="Marianne"/>
        <w:sz w:val="16"/>
      </w:rPr>
      <w:t>_SIG_AOO_202</w:t>
    </w:r>
    <w:r w:rsidR="00182D0D">
      <w:rPr>
        <w:rFonts w:ascii="Marianne" w:hAnsi="Marianne"/>
        <w:sz w:val="16"/>
      </w:rPr>
      <w:t>5</w:t>
    </w:r>
    <w:r w:rsidR="00152667">
      <w:rPr>
        <w:rFonts w:ascii="Marianne" w:hAnsi="Marianne"/>
        <w:sz w:val="16"/>
      </w:rPr>
      <w:t>_0</w:t>
    </w:r>
    <w:r w:rsidR="00182D0D">
      <w:rPr>
        <w:rFonts w:ascii="Marianne" w:hAnsi="Marianne"/>
        <w:sz w:val="16"/>
      </w:rPr>
      <w:t>3</w:t>
    </w:r>
    <w:r w:rsidR="00ED328D">
      <w:rPr>
        <w:rFonts w:ascii="Marianne" w:hAnsi="Marianne"/>
        <w:sz w:val="16"/>
      </w:rPr>
      <w:t>_</w:t>
    </w:r>
    <w:r w:rsidR="00814F28">
      <w:rPr>
        <w:rFonts w:ascii="Marianne" w:hAnsi="Marianne"/>
        <w:sz w:val="16"/>
      </w:rPr>
      <w:t>AE</w:t>
    </w:r>
    <w:r w:rsidR="00ED328D">
      <w:rPr>
        <w:rFonts w:ascii="Marianne" w:hAnsi="Marianne"/>
        <w:sz w:val="16"/>
      </w:rPr>
      <w:t>_</w:t>
    </w:r>
    <w:r w:rsidR="00041E63">
      <w:rPr>
        <w:rFonts w:ascii="Marianne" w:hAnsi="Marianne"/>
        <w:sz w:val="16"/>
      </w:rPr>
      <w:t>A</w:t>
    </w:r>
    <w:r w:rsidR="00ED328D">
      <w:rPr>
        <w:rFonts w:ascii="Marianne" w:hAnsi="Marianne"/>
        <w:sz w:val="16"/>
      </w:rPr>
      <w:t>nnexe_</w:t>
    </w:r>
    <w:r w:rsidR="00814F28">
      <w:rPr>
        <w:rFonts w:ascii="Marianne" w:hAnsi="Marianne"/>
        <w:sz w:val="16"/>
      </w:rPr>
      <w:t>4_Lot_1</w:t>
    </w:r>
    <w:proofErr w:type="spellEnd"/>
    <w:r w:rsidR="005B3625" w:rsidRPr="00284535">
      <w:rPr>
        <w:rFonts w:ascii="Marianne" w:hAnsi="Marianne"/>
        <w:sz w:val="16"/>
      </w:rPr>
      <w:tab/>
    </w:r>
    <w:r w:rsidR="005B3625" w:rsidRPr="00284535">
      <w:rPr>
        <w:rFonts w:ascii="Marianne" w:hAnsi="Marianne"/>
        <w:sz w:val="16"/>
      </w:rPr>
      <w:tab/>
    </w:r>
    <w:r w:rsidR="005B3625" w:rsidRPr="00284535">
      <w:rPr>
        <w:rFonts w:ascii="Marianne" w:hAnsi="Marianne"/>
        <w:sz w:val="16"/>
      </w:rPr>
      <w:fldChar w:fldCharType="begin"/>
    </w:r>
    <w:r w:rsidR="005B3625" w:rsidRPr="00284535">
      <w:rPr>
        <w:rFonts w:ascii="Marianne" w:hAnsi="Marianne"/>
        <w:sz w:val="16"/>
      </w:rPr>
      <w:instrText xml:space="preserve"> PAGE </w:instrText>
    </w:r>
    <w:r w:rsidR="005B3625" w:rsidRPr="00284535">
      <w:rPr>
        <w:rFonts w:ascii="Marianne" w:hAnsi="Marianne"/>
        <w:sz w:val="16"/>
      </w:rPr>
      <w:fldChar w:fldCharType="separate"/>
    </w:r>
    <w:r w:rsidR="00055776">
      <w:rPr>
        <w:rFonts w:ascii="Marianne" w:hAnsi="Marianne"/>
        <w:noProof/>
        <w:sz w:val="16"/>
      </w:rPr>
      <w:t>2</w:t>
    </w:r>
    <w:r w:rsidR="005B3625" w:rsidRPr="00284535">
      <w:rPr>
        <w:rFonts w:ascii="Marianne" w:hAnsi="Marianne"/>
        <w:sz w:val="16"/>
      </w:rPr>
      <w:fldChar w:fldCharType="end"/>
    </w:r>
    <w:r w:rsidR="005B3625" w:rsidRPr="00284535">
      <w:rPr>
        <w:rFonts w:ascii="Marianne" w:hAnsi="Marianne"/>
        <w:sz w:val="16"/>
      </w:rPr>
      <w:t>/</w:t>
    </w:r>
    <w:r w:rsidR="005B3625" w:rsidRPr="00284535">
      <w:rPr>
        <w:rFonts w:ascii="Marianne" w:hAnsi="Marianne"/>
        <w:sz w:val="16"/>
      </w:rPr>
      <w:fldChar w:fldCharType="begin"/>
    </w:r>
    <w:r w:rsidR="005B3625" w:rsidRPr="00284535">
      <w:rPr>
        <w:rFonts w:ascii="Marianne" w:hAnsi="Marianne"/>
        <w:sz w:val="16"/>
      </w:rPr>
      <w:instrText xml:space="preserve"> NUMPAGES </w:instrText>
    </w:r>
    <w:r w:rsidR="005B3625" w:rsidRPr="00284535">
      <w:rPr>
        <w:rFonts w:ascii="Marianne" w:hAnsi="Marianne"/>
        <w:sz w:val="16"/>
      </w:rPr>
      <w:fldChar w:fldCharType="separate"/>
    </w:r>
    <w:r w:rsidR="00055776">
      <w:rPr>
        <w:rFonts w:ascii="Marianne" w:hAnsi="Marianne"/>
        <w:noProof/>
        <w:sz w:val="16"/>
      </w:rPr>
      <w:t>2</w:t>
    </w:r>
    <w:r w:rsidR="005B3625" w:rsidRPr="00284535">
      <w:rPr>
        <w:rFonts w:ascii="Marianne" w:hAnsi="Marianne"/>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0F9AC" w14:textId="77777777" w:rsidR="00EB4C34" w:rsidRDefault="00EB4C34" w:rsidP="00F37DDA">
    <w:pPr>
      <w:pStyle w:val="Pieddepage"/>
      <w:pBdr>
        <w:top w:val="none" w:sz="0" w:space="0" w:color="auto"/>
        <w:left w:val="none" w:sz="0" w:space="0" w:color="auto"/>
        <w:bottom w:val="none" w:sz="0" w:space="0" w:color="auto"/>
        <w:right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76464" w14:textId="77777777" w:rsidR="005B3625" w:rsidRDefault="005B3625">
      <w:r>
        <w:separator/>
      </w:r>
    </w:p>
  </w:footnote>
  <w:footnote w:type="continuationSeparator" w:id="0">
    <w:p w14:paraId="297F3EC6" w14:textId="77777777" w:rsidR="005B3625" w:rsidRDefault="005B3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B6F87" w14:textId="77777777" w:rsidR="0029296A" w:rsidRDefault="0029296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75CEE" w14:textId="77777777" w:rsidR="005B3625" w:rsidRDefault="005B3625">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698B7" w14:textId="77777777" w:rsidR="00425391" w:rsidRDefault="00425391" w:rsidP="00425391">
    <w:pPr>
      <w:pStyle w:val="En-tte"/>
      <w:jc w:val="right"/>
      <w:rPr>
        <w:b/>
        <w:bCs/>
        <w:sz w:val="24"/>
      </w:rPr>
    </w:pPr>
    <w:r>
      <w:rPr>
        <w:noProof/>
        <w:lang w:eastAsia="fr-FR" w:bidi="ar-SA"/>
      </w:rPr>
      <w:drawing>
        <wp:anchor distT="0" distB="0" distL="114300" distR="114300" simplePos="0" relativeHeight="251659264" behindDoc="0" locked="0" layoutInCell="1" allowOverlap="1" wp14:anchorId="2063DE1A" wp14:editId="324C460A">
          <wp:simplePos x="0" y="0"/>
          <wp:positionH relativeFrom="column">
            <wp:posOffset>69850</wp:posOffset>
          </wp:positionH>
          <wp:positionV relativeFrom="paragraph">
            <wp:posOffset>127000</wp:posOffset>
          </wp:positionV>
          <wp:extent cx="795020" cy="899160"/>
          <wp:effectExtent l="0" t="0" r="508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899160"/>
                  </a:xfrm>
                  <a:prstGeom prst="rect">
                    <a:avLst/>
                  </a:prstGeom>
                  <a:noFill/>
                </pic:spPr>
              </pic:pic>
            </a:graphicData>
          </a:graphic>
          <wp14:sizeRelH relativeFrom="page">
            <wp14:pctWidth>0</wp14:pctWidth>
          </wp14:sizeRelH>
          <wp14:sizeRelV relativeFrom="page">
            <wp14:pctHeight>0</wp14:pctHeight>
          </wp14:sizeRelV>
        </wp:anchor>
      </w:drawing>
    </w:r>
    <w:r>
      <w:rPr>
        <w:b/>
        <w:bCs/>
        <w:sz w:val="24"/>
      </w:rPr>
      <w:tab/>
    </w:r>
  </w:p>
  <w:p w14:paraId="49CD8EBB" w14:textId="77777777" w:rsidR="00425391" w:rsidRDefault="00425391" w:rsidP="00425391">
    <w:pPr>
      <w:pStyle w:val="En-tte"/>
      <w:jc w:val="right"/>
      <w:rPr>
        <w:b/>
        <w:bCs/>
        <w:sz w:val="24"/>
      </w:rPr>
    </w:pPr>
  </w:p>
  <w:p w14:paraId="6DE96549" w14:textId="0303CE99" w:rsidR="00425391" w:rsidRDefault="00425391" w:rsidP="00425391">
    <w:pPr>
      <w:pStyle w:val="Intituldirection"/>
      <w:spacing w:after="0"/>
    </w:pPr>
    <w:r>
      <w:t xml:space="preserve">Service </w:t>
    </w:r>
    <w:proofErr w:type="spellStart"/>
    <w:r>
      <w:t>d’information</w:t>
    </w:r>
    <w:proofErr w:type="spellEnd"/>
    <w:r>
      <w:t xml:space="preserve"> </w:t>
    </w:r>
  </w:p>
  <w:p w14:paraId="2DDF9B0E" w14:textId="77777777" w:rsidR="00425391" w:rsidRDefault="00425391" w:rsidP="00425391">
    <w:pPr>
      <w:pStyle w:val="Intituldirection"/>
    </w:pPr>
    <w:proofErr w:type="gramStart"/>
    <w:r>
      <w:t>du</w:t>
    </w:r>
    <w:proofErr w:type="gramEnd"/>
    <w:r>
      <w:t xml:space="preserve"> Gouvernement</w:t>
    </w:r>
  </w:p>
  <w:p w14:paraId="764C3389" w14:textId="77777777" w:rsidR="00425391" w:rsidRDefault="00425391" w:rsidP="00425391">
    <w:pPr>
      <w:pStyle w:val="Intituldirection"/>
    </w:pPr>
  </w:p>
  <w:p w14:paraId="64620B99" w14:textId="77777777" w:rsidR="00425391" w:rsidRDefault="00425391" w:rsidP="004253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05186"/>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 w15:restartNumberingAfterBreak="0">
    <w:nsid w:val="0F5A2866"/>
    <w:multiLevelType w:val="multilevel"/>
    <w:tmpl w:val="FB3E1C82"/>
    <w:lvl w:ilvl="0">
      <w:start w:val="1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A66CFA"/>
    <w:multiLevelType w:val="hybridMultilevel"/>
    <w:tmpl w:val="0B12F844"/>
    <w:lvl w:ilvl="0" w:tplc="8626C3A6">
      <w:start w:val="93"/>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0D4E08"/>
    <w:multiLevelType w:val="multilevel"/>
    <w:tmpl w:val="BFE2C69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103AF4"/>
    <w:multiLevelType w:val="multilevel"/>
    <w:tmpl w:val="C52CDBEC"/>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5" w15:restartNumberingAfterBreak="0">
    <w:nsid w:val="232467A4"/>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6" w15:restartNumberingAfterBreak="0">
    <w:nsid w:val="23DC5AEF"/>
    <w:multiLevelType w:val="multilevel"/>
    <w:tmpl w:val="9B464AD2"/>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7A1CC6"/>
    <w:multiLevelType w:val="multilevel"/>
    <w:tmpl w:val="02AE13C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2DAE18FA"/>
    <w:multiLevelType w:val="hybridMultilevel"/>
    <w:tmpl w:val="C8388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3B2239"/>
    <w:multiLevelType w:val="hybridMultilevel"/>
    <w:tmpl w:val="5A0CFB1E"/>
    <w:lvl w:ilvl="0" w:tplc="14B2514E">
      <w:numFmt w:val="bullet"/>
      <w:lvlText w:val="—"/>
      <w:lvlJc w:val="left"/>
      <w:pPr>
        <w:ind w:left="720" w:hanging="360"/>
      </w:pPr>
      <w:rPr>
        <w:rFonts w:ascii="Barlow Semi Condensed SemiBold" w:hAnsi="Barlow Semi Condensed SemiBold" w:cs="Arial" w:hint="default"/>
        <w:b w:val="0"/>
        <w:i w:val="0"/>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CA7953"/>
    <w:multiLevelType w:val="multilevel"/>
    <w:tmpl w:val="7E48F5A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4" w15:restartNumberingAfterBreak="0">
    <w:nsid w:val="44B16DE8"/>
    <w:multiLevelType w:val="multilevel"/>
    <w:tmpl w:val="37BC7CA8"/>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5" w15:restartNumberingAfterBreak="0">
    <w:nsid w:val="45A460F5"/>
    <w:multiLevelType w:val="multilevel"/>
    <w:tmpl w:val="ACB677C2"/>
    <w:lvl w:ilvl="0">
      <w:start w:val="11"/>
      <w:numFmt w:val="decimal"/>
      <w:lvlText w:val="%1"/>
      <w:lvlJc w:val="left"/>
      <w:pPr>
        <w:ind w:left="465" w:hanging="465"/>
      </w:pPr>
      <w:rPr>
        <w:rFonts w:hint="default"/>
      </w:rPr>
    </w:lvl>
    <w:lvl w:ilvl="1">
      <w:start w:val="2"/>
      <w:numFmt w:val="decimal"/>
      <w:lvlText w:val="%1.%2"/>
      <w:lvlJc w:val="left"/>
      <w:pPr>
        <w:ind w:left="606" w:hanging="46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6" w15:restartNumberingAfterBreak="0">
    <w:nsid w:val="474320C4"/>
    <w:multiLevelType w:val="multilevel"/>
    <w:tmpl w:val="6996311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7" w15:restartNumberingAfterBreak="0">
    <w:nsid w:val="4BEB3998"/>
    <w:multiLevelType w:val="multilevel"/>
    <w:tmpl w:val="80769A6A"/>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8" w15:restartNumberingAfterBreak="0">
    <w:nsid w:val="4C57732D"/>
    <w:multiLevelType w:val="multilevel"/>
    <w:tmpl w:val="ADCE3028"/>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9" w15:restartNumberingAfterBreak="0">
    <w:nsid w:val="4C936943"/>
    <w:multiLevelType w:val="multilevel"/>
    <w:tmpl w:val="DB90DCD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A873D4"/>
    <w:multiLevelType w:val="multilevel"/>
    <w:tmpl w:val="D0CE2F4C"/>
    <w:lvl w:ilvl="0">
      <w:start w:val="11"/>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1" w15:restartNumberingAfterBreak="0">
    <w:nsid w:val="51D80A22"/>
    <w:multiLevelType w:val="hybridMultilevel"/>
    <w:tmpl w:val="CAD87C44"/>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98508C"/>
    <w:multiLevelType w:val="multilevel"/>
    <w:tmpl w:val="C83AF852"/>
    <w:lvl w:ilvl="0">
      <w:start w:val="11"/>
      <w:numFmt w:val="decimal"/>
      <w:lvlText w:val="%1"/>
      <w:lvlJc w:val="left"/>
      <w:pPr>
        <w:ind w:left="465" w:hanging="465"/>
      </w:pPr>
      <w:rPr>
        <w:rFonts w:hint="default"/>
      </w:rPr>
    </w:lvl>
    <w:lvl w:ilvl="1">
      <w:start w:val="2"/>
      <w:numFmt w:val="decimal"/>
      <w:lvlText w:val="%1.%2"/>
      <w:lvlJc w:val="left"/>
      <w:pPr>
        <w:ind w:left="1250" w:hanging="46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23" w15:restartNumberingAfterBreak="0">
    <w:nsid w:val="589B0561"/>
    <w:multiLevelType w:val="multilevel"/>
    <w:tmpl w:val="0B96E8DA"/>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24" w15:restartNumberingAfterBreak="0">
    <w:nsid w:val="5FDB25D5"/>
    <w:multiLevelType w:val="multilevel"/>
    <w:tmpl w:val="3754FCA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5" w15:restartNumberingAfterBreak="0">
    <w:nsid w:val="63E63FBA"/>
    <w:multiLevelType w:val="multilevel"/>
    <w:tmpl w:val="0694B874"/>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658A33BB"/>
    <w:multiLevelType w:val="hybridMultilevel"/>
    <w:tmpl w:val="814E247A"/>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ED772E"/>
    <w:multiLevelType w:val="hybridMultilevel"/>
    <w:tmpl w:val="1314323A"/>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2E66B2"/>
    <w:multiLevelType w:val="multilevel"/>
    <w:tmpl w:val="2DB4DD6E"/>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9" w15:restartNumberingAfterBreak="0">
    <w:nsid w:val="6B683857"/>
    <w:multiLevelType w:val="hybridMultilevel"/>
    <w:tmpl w:val="F78C6802"/>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14D57E2"/>
    <w:multiLevelType w:val="hybridMultilevel"/>
    <w:tmpl w:val="4FAC048E"/>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39289F"/>
    <w:multiLevelType w:val="multilevel"/>
    <w:tmpl w:val="25A8F1A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32" w15:restartNumberingAfterBreak="0">
    <w:nsid w:val="7E846EC4"/>
    <w:multiLevelType w:val="multilevel"/>
    <w:tmpl w:val="69C89E88"/>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num w:numId="1">
    <w:abstractNumId w:val="8"/>
    <w:lvlOverride w:ilvl="2">
      <w:lvl w:ilvl="2">
        <w:start w:val="1"/>
        <w:numFmt w:val="decimal"/>
        <w:pStyle w:val="Titre3"/>
        <w:lvlText w:val="%1.%2.%3 "/>
        <w:lvlJc w:val="left"/>
        <w:pPr>
          <w:ind w:left="0" w:firstLine="283"/>
        </w:pPr>
      </w:lvl>
    </w:lvlOverride>
  </w:num>
  <w:num w:numId="2">
    <w:abstractNumId w:val="17"/>
  </w:num>
  <w:num w:numId="3">
    <w:abstractNumId w:val="13"/>
  </w:num>
  <w:num w:numId="4">
    <w:abstractNumId w:val="18"/>
  </w:num>
  <w:num w:numId="5">
    <w:abstractNumId w:val="31"/>
  </w:num>
  <w:num w:numId="6">
    <w:abstractNumId w:val="4"/>
  </w:num>
  <w:num w:numId="7">
    <w:abstractNumId w:val="16"/>
  </w:num>
  <w:num w:numId="8">
    <w:abstractNumId w:val="32"/>
  </w:num>
  <w:num w:numId="9">
    <w:abstractNumId w:val="6"/>
  </w:num>
  <w:num w:numId="10">
    <w:abstractNumId w:val="24"/>
  </w:num>
  <w:num w:numId="11">
    <w:abstractNumId w:val="28"/>
  </w:num>
  <w:num w:numId="12">
    <w:abstractNumId w:val="14"/>
  </w:num>
  <w:num w:numId="13">
    <w:abstractNumId w:val="25"/>
  </w:num>
  <w:num w:numId="14">
    <w:abstractNumId w:val="23"/>
  </w:num>
  <w:num w:numId="15">
    <w:abstractNumId w:val="31"/>
    <w:lvlOverride w:ilvl="0">
      <w:lvl w:ilvl="0">
        <w:start w:val="1"/>
        <w:numFmt w:val="decimal"/>
        <w:lvlText w:val="Article %1 - "/>
        <w:lvlJc w:val="left"/>
        <w:pPr>
          <w:ind w:left="708" w:firstLine="283"/>
        </w:pPr>
      </w:lvl>
    </w:lvlOverride>
    <w:lvlOverride w:ilvl="1">
      <w:lvl w:ilvl="1">
        <w:start w:val="1"/>
        <w:numFmt w:val="decimal"/>
        <w:lvlText w:val="%1.%2 "/>
        <w:lvlJc w:val="left"/>
        <w:pPr>
          <w:ind w:left="708" w:firstLine="283"/>
        </w:pPr>
      </w:lvl>
    </w:lvlOverride>
    <w:lvlOverride w:ilvl="2">
      <w:lvl w:ilvl="2">
        <w:start w:val="1"/>
        <w:numFmt w:val="decimal"/>
        <w:lvlText w:val="%1.%2.%3 "/>
        <w:lvlJc w:val="left"/>
        <w:pPr>
          <w:ind w:left="708" w:firstLine="283"/>
        </w:pPr>
      </w:lvl>
    </w:lvlOverride>
    <w:lvlOverride w:ilvl="3">
      <w:lvl w:ilvl="3">
        <w:start w:val="1"/>
        <w:numFmt w:val="decimal"/>
        <w:lvlText w:val="%1.%2.%3.%4 "/>
        <w:lvlJc w:val="left"/>
        <w:pPr>
          <w:ind w:left="708" w:firstLine="283"/>
        </w:pPr>
      </w:lvl>
    </w:lvlOverride>
    <w:lvlOverride w:ilvl="4">
      <w:lvl w:ilvl="4">
        <w:start w:val="1"/>
        <w:numFmt w:val="decimal"/>
        <w:lvlText w:val="%1.%2.%3.%4.%5 "/>
        <w:lvlJc w:val="left"/>
        <w:pPr>
          <w:ind w:left="708" w:firstLine="283"/>
        </w:pPr>
      </w:lvl>
    </w:lvlOverride>
    <w:lvlOverride w:ilvl="5">
      <w:lvl w:ilvl="5">
        <w:start w:val="1"/>
        <w:numFmt w:val="decimal"/>
        <w:lvlText w:val="%1.%2.%3.%4.%5.%6 "/>
        <w:lvlJc w:val="left"/>
        <w:pPr>
          <w:ind w:left="1860" w:hanging="1152"/>
        </w:pPr>
      </w:lvl>
    </w:lvlOverride>
    <w:lvlOverride w:ilvl="6">
      <w:lvl w:ilvl="6">
        <w:start w:val="1"/>
        <w:numFmt w:val="decimal"/>
        <w:lvlText w:val="%1.%2.%3.%4.%5.%6.%7"/>
        <w:lvlJc w:val="left"/>
        <w:pPr>
          <w:ind w:left="2004" w:hanging="1296"/>
        </w:pPr>
      </w:lvl>
    </w:lvlOverride>
    <w:lvlOverride w:ilvl="7">
      <w:lvl w:ilvl="7">
        <w:start w:val="1"/>
        <w:numFmt w:val="decimal"/>
        <w:lvlText w:val="%1.%2.%3.%4.%5.%6.%7.%8"/>
        <w:lvlJc w:val="left"/>
        <w:pPr>
          <w:ind w:left="2148" w:hanging="1440"/>
        </w:pPr>
      </w:lvl>
    </w:lvlOverride>
    <w:lvlOverride w:ilvl="8">
      <w:lvl w:ilvl="8">
        <w:start w:val="1"/>
        <w:numFmt w:val="decimal"/>
        <w:lvlText w:val="%1.%2.%3.%4.%5.%6.%7.%8.%9"/>
        <w:lvlJc w:val="left"/>
        <w:pPr>
          <w:ind w:left="2292" w:hanging="1584"/>
        </w:pPr>
      </w:lvl>
    </w:lvlOverride>
  </w:num>
  <w:num w:numId="16">
    <w:abstractNumId w:val="8"/>
  </w:num>
  <w:num w:numId="17">
    <w:abstractNumId w:val="29"/>
  </w:num>
  <w:num w:numId="18">
    <w:abstractNumId w:val="20"/>
  </w:num>
  <w:num w:numId="19">
    <w:abstractNumId w:val="22"/>
  </w:num>
  <w:num w:numId="20">
    <w:abstractNumId w:val="15"/>
  </w:num>
  <w:num w:numId="21">
    <w:abstractNumId w:val="26"/>
  </w:num>
  <w:num w:numId="22">
    <w:abstractNumId w:val="2"/>
  </w:num>
  <w:num w:numId="23">
    <w:abstractNumId w:val="0"/>
  </w:num>
  <w:num w:numId="24">
    <w:abstractNumId w:val="3"/>
  </w:num>
  <w:num w:numId="25">
    <w:abstractNumId w:val="19"/>
  </w:num>
  <w:num w:numId="26">
    <w:abstractNumId w:val="8"/>
    <w:lvlOverride w:ilvl="2">
      <w:lvl w:ilvl="2">
        <w:start w:val="1"/>
        <w:numFmt w:val="decimal"/>
        <w:pStyle w:val="Titre3"/>
        <w:lvlText w:val="%1.%2.%3 "/>
        <w:lvlJc w:val="left"/>
        <w:pPr>
          <w:ind w:left="0" w:firstLine="283"/>
        </w:pPr>
      </w:lvl>
    </w:lvlOverride>
  </w:num>
  <w:num w:numId="27">
    <w:abstractNumId w:val="1"/>
  </w:num>
  <w:num w:numId="28">
    <w:abstractNumId w:val="8"/>
    <w:lvlOverride w:ilvl="2">
      <w:lvl w:ilvl="2">
        <w:start w:val="1"/>
        <w:numFmt w:val="decimal"/>
        <w:pStyle w:val="Titre3"/>
        <w:lvlText w:val="%1.%2.%3 "/>
        <w:lvlJc w:val="left"/>
        <w:pPr>
          <w:ind w:left="0" w:firstLine="283"/>
        </w:pPr>
      </w:lvl>
    </w:lvlOverride>
  </w:num>
  <w:num w:numId="29">
    <w:abstractNumId w:val="8"/>
    <w:lvlOverride w:ilvl="2">
      <w:lvl w:ilvl="2">
        <w:start w:val="1"/>
        <w:numFmt w:val="decimal"/>
        <w:pStyle w:val="Titre3"/>
        <w:lvlText w:val="%1.%2.%3 "/>
        <w:lvlJc w:val="left"/>
        <w:pPr>
          <w:ind w:left="0" w:firstLine="283"/>
        </w:pPr>
      </w:lvl>
    </w:lvlOverride>
  </w:num>
  <w:num w:numId="30">
    <w:abstractNumId w:val="8"/>
    <w:lvlOverride w:ilvl="2">
      <w:lvl w:ilvl="2">
        <w:start w:val="1"/>
        <w:numFmt w:val="decimal"/>
        <w:pStyle w:val="Titre3"/>
        <w:lvlText w:val="%1.%2.%3 "/>
        <w:lvlJc w:val="left"/>
        <w:pPr>
          <w:ind w:left="0" w:firstLine="283"/>
        </w:pPr>
      </w:lvl>
    </w:lvlOverride>
  </w:num>
  <w:num w:numId="31">
    <w:abstractNumId w:val="8"/>
    <w:lvlOverride w:ilvl="2">
      <w:lvl w:ilvl="2">
        <w:start w:val="1"/>
        <w:numFmt w:val="decimal"/>
        <w:pStyle w:val="Titre3"/>
        <w:lvlText w:val="%1.%2.%3 "/>
        <w:lvlJc w:val="left"/>
        <w:pPr>
          <w:ind w:left="0" w:firstLine="283"/>
        </w:pPr>
      </w:lvl>
    </w:lvlOverride>
  </w:num>
  <w:num w:numId="32">
    <w:abstractNumId w:val="8"/>
    <w:lvlOverride w:ilvl="2">
      <w:lvl w:ilvl="2">
        <w:start w:val="1"/>
        <w:numFmt w:val="decimal"/>
        <w:pStyle w:val="Titre3"/>
        <w:lvlText w:val="%1.%2.%3 "/>
        <w:lvlJc w:val="left"/>
        <w:pPr>
          <w:ind w:left="0" w:firstLine="283"/>
        </w:pPr>
      </w:lvl>
    </w:lvlOverride>
  </w:num>
  <w:num w:numId="33">
    <w:abstractNumId w:val="5"/>
  </w:num>
  <w:num w:numId="34">
    <w:abstractNumId w:val="9"/>
  </w:num>
  <w:num w:numId="35">
    <w:abstractNumId w:val="30"/>
  </w:num>
  <w:num w:numId="36">
    <w:abstractNumId w:val="21"/>
  </w:num>
  <w:num w:numId="37">
    <w:abstractNumId w:val="27"/>
  </w:num>
  <w:num w:numId="38">
    <w:abstractNumId w:val="11"/>
  </w:num>
  <w:num w:numId="39">
    <w:abstractNumId w:val="10"/>
  </w:num>
  <w:num w:numId="40">
    <w:abstractNumId w:val="12"/>
  </w:num>
  <w:num w:numId="41">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30F"/>
    <w:rsid w:val="00000D8F"/>
    <w:rsid w:val="000077AE"/>
    <w:rsid w:val="00014FC1"/>
    <w:rsid w:val="00041E63"/>
    <w:rsid w:val="00055776"/>
    <w:rsid w:val="000557BB"/>
    <w:rsid w:val="000725F3"/>
    <w:rsid w:val="00073786"/>
    <w:rsid w:val="000B312B"/>
    <w:rsid w:val="000C706B"/>
    <w:rsid w:val="00151B50"/>
    <w:rsid w:val="00152667"/>
    <w:rsid w:val="001574DD"/>
    <w:rsid w:val="0016030F"/>
    <w:rsid w:val="00182D0D"/>
    <w:rsid w:val="001B7AF6"/>
    <w:rsid w:val="001E630F"/>
    <w:rsid w:val="002278C8"/>
    <w:rsid w:val="00261A4B"/>
    <w:rsid w:val="00263C4F"/>
    <w:rsid w:val="00284535"/>
    <w:rsid w:val="0029296A"/>
    <w:rsid w:val="00293D6B"/>
    <w:rsid w:val="002C566D"/>
    <w:rsid w:val="002D7A13"/>
    <w:rsid w:val="002F5DFF"/>
    <w:rsid w:val="00356764"/>
    <w:rsid w:val="003A5F8B"/>
    <w:rsid w:val="003B33F5"/>
    <w:rsid w:val="003D6E26"/>
    <w:rsid w:val="00403DE0"/>
    <w:rsid w:val="00416591"/>
    <w:rsid w:val="00425391"/>
    <w:rsid w:val="00427838"/>
    <w:rsid w:val="004577D6"/>
    <w:rsid w:val="004E4CD0"/>
    <w:rsid w:val="004F0AC1"/>
    <w:rsid w:val="004F6B1D"/>
    <w:rsid w:val="00567E2E"/>
    <w:rsid w:val="005721F4"/>
    <w:rsid w:val="005B3625"/>
    <w:rsid w:val="005C1359"/>
    <w:rsid w:val="005D3EE3"/>
    <w:rsid w:val="005E1042"/>
    <w:rsid w:val="005E7FA5"/>
    <w:rsid w:val="005F356B"/>
    <w:rsid w:val="00603261"/>
    <w:rsid w:val="00606454"/>
    <w:rsid w:val="00610974"/>
    <w:rsid w:val="006304C5"/>
    <w:rsid w:val="0063584D"/>
    <w:rsid w:val="00677A0C"/>
    <w:rsid w:val="006F1376"/>
    <w:rsid w:val="007930F8"/>
    <w:rsid w:val="00797805"/>
    <w:rsid w:val="007A7415"/>
    <w:rsid w:val="007C2DE0"/>
    <w:rsid w:val="007F561F"/>
    <w:rsid w:val="00814F28"/>
    <w:rsid w:val="0082762F"/>
    <w:rsid w:val="008377D2"/>
    <w:rsid w:val="0085232E"/>
    <w:rsid w:val="008A3C20"/>
    <w:rsid w:val="008B6DA5"/>
    <w:rsid w:val="008F474F"/>
    <w:rsid w:val="009476FE"/>
    <w:rsid w:val="009558F1"/>
    <w:rsid w:val="00956176"/>
    <w:rsid w:val="00966A04"/>
    <w:rsid w:val="00980780"/>
    <w:rsid w:val="009954EC"/>
    <w:rsid w:val="009E1831"/>
    <w:rsid w:val="00A301AB"/>
    <w:rsid w:val="00A44CEC"/>
    <w:rsid w:val="00AA1355"/>
    <w:rsid w:val="00AA20E4"/>
    <w:rsid w:val="00AC447E"/>
    <w:rsid w:val="00AE2A67"/>
    <w:rsid w:val="00B0480F"/>
    <w:rsid w:val="00B17A31"/>
    <w:rsid w:val="00B258AC"/>
    <w:rsid w:val="00B4246E"/>
    <w:rsid w:val="00B54AB4"/>
    <w:rsid w:val="00B54D30"/>
    <w:rsid w:val="00B72393"/>
    <w:rsid w:val="00B83A2F"/>
    <w:rsid w:val="00B85B4B"/>
    <w:rsid w:val="00BC4BD6"/>
    <w:rsid w:val="00BC7252"/>
    <w:rsid w:val="00BD5D1E"/>
    <w:rsid w:val="00C27EF1"/>
    <w:rsid w:val="00C75518"/>
    <w:rsid w:val="00CB023C"/>
    <w:rsid w:val="00CC2E03"/>
    <w:rsid w:val="00CC7898"/>
    <w:rsid w:val="00CF664B"/>
    <w:rsid w:val="00CF7151"/>
    <w:rsid w:val="00D0495B"/>
    <w:rsid w:val="00D46F7F"/>
    <w:rsid w:val="00D535E9"/>
    <w:rsid w:val="00D70F41"/>
    <w:rsid w:val="00D979C4"/>
    <w:rsid w:val="00DB4B97"/>
    <w:rsid w:val="00DC3EBB"/>
    <w:rsid w:val="00DE050A"/>
    <w:rsid w:val="00DF54A4"/>
    <w:rsid w:val="00E4578E"/>
    <w:rsid w:val="00EB4C34"/>
    <w:rsid w:val="00EB5CB1"/>
    <w:rsid w:val="00EC466B"/>
    <w:rsid w:val="00ED0E5C"/>
    <w:rsid w:val="00ED328D"/>
    <w:rsid w:val="00F039EA"/>
    <w:rsid w:val="00F37DDA"/>
    <w:rsid w:val="00FC3F3F"/>
    <w:rsid w:val="00FD6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1E4853"/>
  <w15:chartTrackingRefBased/>
  <w15:docId w15:val="{5B4CCA77-1C5D-46B6-9BBE-6322C40D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1AB"/>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Titre1">
    <w:name w:val="heading 1"/>
    <w:basedOn w:val="Standard"/>
    <w:next w:val="Standard"/>
    <w:link w:val="Titre1Car"/>
    <w:rsid w:val="00A301AB"/>
    <w:pPr>
      <w:keepNext/>
      <w:numPr>
        <w:numId w:val="1"/>
      </w:numPr>
      <w:outlineLvl w:val="0"/>
    </w:pPr>
    <w:rPr>
      <w:color w:val="808080"/>
      <w:sz w:val="36"/>
      <w:szCs w:val="36"/>
    </w:rPr>
  </w:style>
  <w:style w:type="paragraph" w:styleId="Titre2">
    <w:name w:val="heading 2"/>
    <w:basedOn w:val="Standard"/>
    <w:next w:val="Standard"/>
    <w:link w:val="Titre2Car"/>
    <w:rsid w:val="00A301AB"/>
    <w:pPr>
      <w:keepNext/>
      <w:numPr>
        <w:ilvl w:val="1"/>
        <w:numId w:val="1"/>
      </w:numPr>
      <w:spacing w:before="240" w:after="60"/>
      <w:outlineLvl w:val="1"/>
    </w:pPr>
    <w:rPr>
      <w:b/>
      <w:bCs/>
      <w:i/>
      <w:iCs/>
      <w:sz w:val="28"/>
      <w:szCs w:val="28"/>
    </w:rPr>
  </w:style>
  <w:style w:type="paragraph" w:styleId="Titre3">
    <w:name w:val="heading 3"/>
    <w:basedOn w:val="Standard"/>
    <w:next w:val="Standard"/>
    <w:link w:val="Titre3Car"/>
    <w:rsid w:val="00A301AB"/>
    <w:pPr>
      <w:keepNext/>
      <w:numPr>
        <w:ilvl w:val="2"/>
        <w:numId w:val="1"/>
      </w:numPr>
      <w:spacing w:before="240" w:after="60"/>
      <w:outlineLvl w:val="2"/>
    </w:pPr>
    <w:rPr>
      <w:b/>
      <w:bCs/>
      <w:sz w:val="26"/>
      <w:szCs w:val="26"/>
    </w:rPr>
  </w:style>
  <w:style w:type="paragraph" w:styleId="Titre4">
    <w:name w:val="heading 4"/>
    <w:basedOn w:val="Standard"/>
    <w:next w:val="Textbody"/>
    <w:link w:val="Titre4Car"/>
    <w:autoRedefine/>
    <w:rsid w:val="00A301AB"/>
    <w:pPr>
      <w:keepNext/>
      <w:keepLines/>
      <w:numPr>
        <w:ilvl w:val="3"/>
        <w:numId w:val="1"/>
      </w:numPr>
      <w:spacing w:before="283" w:after="57"/>
      <w:outlineLvl w:val="3"/>
    </w:pPr>
    <w:rPr>
      <w:b/>
      <w:bCs/>
      <w:i/>
      <w:iCs/>
      <w:sz w:val="24"/>
    </w:rPr>
  </w:style>
  <w:style w:type="paragraph" w:styleId="Titre5">
    <w:name w:val="heading 5"/>
    <w:basedOn w:val="Standard"/>
    <w:next w:val="Textbody"/>
    <w:link w:val="Titre5Car"/>
    <w:autoRedefine/>
    <w:rsid w:val="00A301AB"/>
    <w:pPr>
      <w:keepNext/>
      <w:keepLines/>
      <w:numPr>
        <w:ilvl w:val="4"/>
        <w:numId w:val="1"/>
      </w:numPr>
      <w:spacing w:before="283" w:after="57"/>
      <w:outlineLvl w:val="4"/>
    </w:pPr>
    <w:rPr>
      <w:b/>
      <w:bCs/>
      <w:sz w:val="22"/>
    </w:rPr>
  </w:style>
  <w:style w:type="paragraph" w:styleId="Titre6">
    <w:name w:val="heading 6"/>
    <w:basedOn w:val="Heading"/>
    <w:next w:val="Textbody"/>
    <w:link w:val="Titre6Car"/>
    <w:rsid w:val="00A301AB"/>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link w:val="Titre7Car"/>
    <w:rsid w:val="00A301AB"/>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link w:val="Titre8Car"/>
    <w:rsid w:val="00A301AB"/>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link w:val="Titre9Car"/>
    <w:rsid w:val="00A301AB"/>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01AB"/>
    <w:rPr>
      <w:rFonts w:ascii="Arial" w:eastAsia="Andale Sans UI" w:hAnsi="Arial" w:cs="Tahoma"/>
      <w:color w:val="808080"/>
      <w:kern w:val="3"/>
      <w:sz w:val="36"/>
      <w:szCs w:val="36"/>
      <w:lang w:eastAsia="ja-JP" w:bidi="fa-IR"/>
    </w:rPr>
  </w:style>
  <w:style w:type="character" w:customStyle="1" w:styleId="Titre2Car">
    <w:name w:val="Titre 2 Car"/>
    <w:basedOn w:val="Policepardfaut"/>
    <w:link w:val="Titre2"/>
    <w:rsid w:val="00A301AB"/>
    <w:rPr>
      <w:rFonts w:ascii="Arial" w:eastAsia="Andale Sans UI" w:hAnsi="Arial" w:cs="Tahoma"/>
      <w:b/>
      <w:bCs/>
      <w:i/>
      <w:iCs/>
      <w:kern w:val="3"/>
      <w:sz w:val="28"/>
      <w:szCs w:val="28"/>
      <w:lang w:eastAsia="ja-JP" w:bidi="fa-IR"/>
    </w:rPr>
  </w:style>
  <w:style w:type="character" w:customStyle="1" w:styleId="Titre3Car">
    <w:name w:val="Titre 3 Car"/>
    <w:basedOn w:val="Policepardfaut"/>
    <w:link w:val="Titre3"/>
    <w:rsid w:val="00A301AB"/>
    <w:rPr>
      <w:rFonts w:ascii="Arial" w:eastAsia="Andale Sans UI" w:hAnsi="Arial" w:cs="Tahoma"/>
      <w:b/>
      <w:bCs/>
      <w:kern w:val="3"/>
      <w:sz w:val="26"/>
      <w:szCs w:val="26"/>
      <w:lang w:eastAsia="ja-JP" w:bidi="fa-IR"/>
    </w:rPr>
  </w:style>
  <w:style w:type="character" w:customStyle="1" w:styleId="Titre4Car">
    <w:name w:val="Titre 4 Car"/>
    <w:basedOn w:val="Policepardfaut"/>
    <w:link w:val="Titre4"/>
    <w:rsid w:val="00A301AB"/>
    <w:rPr>
      <w:rFonts w:ascii="Arial" w:eastAsia="Andale Sans UI" w:hAnsi="Arial" w:cs="Tahoma"/>
      <w:b/>
      <w:bCs/>
      <w:i/>
      <w:iCs/>
      <w:kern w:val="3"/>
      <w:sz w:val="24"/>
      <w:szCs w:val="24"/>
      <w:lang w:eastAsia="ja-JP" w:bidi="fa-IR"/>
    </w:rPr>
  </w:style>
  <w:style w:type="character" w:customStyle="1" w:styleId="Titre5Car">
    <w:name w:val="Titre 5 Car"/>
    <w:basedOn w:val="Policepardfaut"/>
    <w:link w:val="Titre5"/>
    <w:rsid w:val="00A301AB"/>
    <w:rPr>
      <w:rFonts w:ascii="Arial" w:eastAsia="Andale Sans UI" w:hAnsi="Arial" w:cs="Tahoma"/>
      <w:b/>
      <w:bCs/>
      <w:kern w:val="3"/>
      <w:szCs w:val="24"/>
      <w:lang w:eastAsia="ja-JP" w:bidi="fa-IR"/>
    </w:rPr>
  </w:style>
  <w:style w:type="character" w:customStyle="1" w:styleId="Titre6Car">
    <w:name w:val="Titre 6 Car"/>
    <w:basedOn w:val="Policepardfaut"/>
    <w:link w:val="Titre6"/>
    <w:rsid w:val="00A301AB"/>
    <w:rPr>
      <w:rFonts w:ascii="Arial" w:eastAsia="Andale Sans UI" w:hAnsi="Arial" w:cs="Tahoma"/>
      <w:b/>
      <w:bCs/>
      <w:kern w:val="3"/>
      <w:szCs w:val="28"/>
      <w:lang w:eastAsia="ja-JP" w:bidi="fa-IR"/>
    </w:rPr>
  </w:style>
  <w:style w:type="character" w:customStyle="1" w:styleId="Titre7Car">
    <w:name w:val="Titre 7 Car"/>
    <w:basedOn w:val="Policepardfaut"/>
    <w:link w:val="Titre7"/>
    <w:rsid w:val="00A301AB"/>
    <w:rPr>
      <w:rFonts w:ascii="Arial" w:eastAsia="Andale Sans UI" w:hAnsi="Arial" w:cs="Tahoma"/>
      <w:b/>
      <w:bCs/>
      <w:kern w:val="3"/>
      <w:szCs w:val="28"/>
      <w:lang w:eastAsia="ja-JP" w:bidi="fa-IR"/>
    </w:rPr>
  </w:style>
  <w:style w:type="character" w:customStyle="1" w:styleId="Titre8Car">
    <w:name w:val="Titre 8 Car"/>
    <w:basedOn w:val="Policepardfaut"/>
    <w:link w:val="Titre8"/>
    <w:rsid w:val="00A301AB"/>
    <w:rPr>
      <w:rFonts w:ascii="Arial" w:eastAsia="Andale Sans UI" w:hAnsi="Arial" w:cs="Tahoma"/>
      <w:b/>
      <w:bCs/>
      <w:kern w:val="3"/>
      <w:sz w:val="21"/>
      <w:szCs w:val="28"/>
      <w:lang w:eastAsia="ja-JP" w:bidi="fa-IR"/>
    </w:rPr>
  </w:style>
  <w:style w:type="character" w:customStyle="1" w:styleId="Titre9Car">
    <w:name w:val="Titre 9 Car"/>
    <w:basedOn w:val="Policepardfaut"/>
    <w:link w:val="Titre9"/>
    <w:rsid w:val="00A301AB"/>
    <w:rPr>
      <w:rFonts w:ascii="Arial" w:eastAsia="Andale Sans UI" w:hAnsi="Arial" w:cs="Tahoma"/>
      <w:b/>
      <w:bCs/>
      <w:kern w:val="3"/>
      <w:sz w:val="21"/>
      <w:szCs w:val="28"/>
      <w:lang w:eastAsia="ja-JP" w:bidi="fa-IR"/>
    </w:rPr>
  </w:style>
  <w:style w:type="numbering" w:customStyle="1" w:styleId="Outline">
    <w:name w:val="Outline"/>
    <w:basedOn w:val="Aucuneliste"/>
    <w:rsid w:val="00A301AB"/>
    <w:pPr>
      <w:numPr>
        <w:numId w:val="16"/>
      </w:numPr>
    </w:pPr>
  </w:style>
  <w:style w:type="paragraph" w:customStyle="1" w:styleId="Standard">
    <w:name w:val="Standard"/>
    <w:autoRedefine/>
    <w:rsid w:val="00A301AB"/>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Heading">
    <w:name w:val="Heading"/>
    <w:basedOn w:val="Standard"/>
    <w:next w:val="Textbody"/>
    <w:autoRedefine/>
    <w:rsid w:val="00A301AB"/>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A301AB"/>
    <w:pPr>
      <w:keepLines/>
    </w:pPr>
  </w:style>
  <w:style w:type="paragraph" w:styleId="Liste">
    <w:name w:val="List"/>
    <w:basedOn w:val="Textbody"/>
    <w:rsid w:val="00A301AB"/>
  </w:style>
  <w:style w:type="paragraph" w:styleId="Lgende">
    <w:name w:val="caption"/>
    <w:basedOn w:val="Standard"/>
    <w:rsid w:val="00A301AB"/>
    <w:pPr>
      <w:suppressLineNumbers/>
      <w:spacing w:before="120" w:after="120"/>
    </w:pPr>
    <w:rPr>
      <w:i/>
      <w:iCs/>
      <w:sz w:val="24"/>
    </w:rPr>
  </w:style>
  <w:style w:type="paragraph" w:customStyle="1" w:styleId="Index">
    <w:name w:val="Index"/>
    <w:basedOn w:val="Standard"/>
    <w:rsid w:val="00A301AB"/>
    <w:pPr>
      <w:suppressLineNumbers/>
    </w:pPr>
  </w:style>
  <w:style w:type="paragraph" w:customStyle="1" w:styleId="TableContents">
    <w:name w:val="Table Contents"/>
    <w:basedOn w:val="Standard"/>
    <w:rsid w:val="00A301AB"/>
    <w:pPr>
      <w:suppressLineNumbers/>
    </w:pPr>
    <w:rPr>
      <w:sz w:val="17"/>
    </w:rPr>
  </w:style>
  <w:style w:type="paragraph" w:customStyle="1" w:styleId="TableHeading">
    <w:name w:val="Table Heading"/>
    <w:basedOn w:val="TableContents"/>
    <w:rsid w:val="00A301AB"/>
    <w:pPr>
      <w:jc w:val="center"/>
    </w:pPr>
    <w:rPr>
      <w:b/>
      <w:bCs/>
    </w:rPr>
  </w:style>
  <w:style w:type="paragraph" w:styleId="En-tte">
    <w:name w:val="header"/>
    <w:basedOn w:val="Standard"/>
    <w:link w:val="En-tteCar"/>
    <w:uiPriority w:val="99"/>
    <w:rsid w:val="00A301AB"/>
    <w:pPr>
      <w:suppressLineNumbers/>
      <w:tabs>
        <w:tab w:val="center" w:pos="4818"/>
        <w:tab w:val="right" w:pos="9637"/>
      </w:tabs>
    </w:pPr>
  </w:style>
  <w:style w:type="character" w:customStyle="1" w:styleId="En-tteCar">
    <w:name w:val="En-tête Car"/>
    <w:basedOn w:val="Policepardfaut"/>
    <w:link w:val="En-tte"/>
    <w:uiPriority w:val="99"/>
    <w:rsid w:val="00A301AB"/>
    <w:rPr>
      <w:rFonts w:ascii="Arial" w:eastAsia="Andale Sans UI" w:hAnsi="Arial" w:cs="Tahoma"/>
      <w:kern w:val="3"/>
      <w:sz w:val="20"/>
      <w:szCs w:val="24"/>
      <w:lang w:eastAsia="ja-JP" w:bidi="fa-IR"/>
    </w:rPr>
  </w:style>
  <w:style w:type="paragraph" w:customStyle="1" w:styleId="numration1lamarge">
    <w:name w:val="énumération 1  à la marge"/>
    <w:basedOn w:val="Standard"/>
    <w:rsid w:val="00A301AB"/>
    <w:pPr>
      <w:tabs>
        <w:tab w:val="left" w:pos="360"/>
      </w:tabs>
      <w:spacing w:before="0" w:after="120"/>
      <w:ind w:left="360" w:hanging="360"/>
    </w:pPr>
  </w:style>
  <w:style w:type="paragraph" w:customStyle="1" w:styleId="HeaderandFooter">
    <w:name w:val="Header and Footer"/>
    <w:basedOn w:val="Standard"/>
    <w:rsid w:val="00A301AB"/>
    <w:pPr>
      <w:suppressLineNumbers/>
      <w:tabs>
        <w:tab w:val="center" w:pos="4819"/>
        <w:tab w:val="right" w:pos="9638"/>
      </w:tabs>
    </w:pPr>
  </w:style>
  <w:style w:type="paragraph" w:customStyle="1" w:styleId="ContentsHeading">
    <w:name w:val="Contents Heading"/>
    <w:basedOn w:val="Heading"/>
    <w:rsid w:val="00A301AB"/>
    <w:pPr>
      <w:pageBreakBefore/>
      <w:suppressLineNumbers/>
      <w:spacing w:before="0" w:after="283"/>
    </w:pPr>
    <w:rPr>
      <w:bCs/>
      <w:szCs w:val="32"/>
    </w:rPr>
  </w:style>
  <w:style w:type="paragraph" w:customStyle="1" w:styleId="Contents1">
    <w:name w:val="Contents 1"/>
    <w:basedOn w:val="Index"/>
    <w:autoRedefine/>
    <w:rsid w:val="00A301AB"/>
    <w:pPr>
      <w:tabs>
        <w:tab w:val="right" w:leader="dot" w:pos="9637"/>
      </w:tabs>
    </w:pPr>
    <w:rPr>
      <w:sz w:val="18"/>
    </w:rPr>
  </w:style>
  <w:style w:type="paragraph" w:customStyle="1" w:styleId="Contents2">
    <w:name w:val="Contents 2"/>
    <w:basedOn w:val="Index"/>
    <w:rsid w:val="00A301AB"/>
    <w:rPr>
      <w:sz w:val="18"/>
    </w:rPr>
  </w:style>
  <w:style w:type="paragraph" w:customStyle="1" w:styleId="Contents3">
    <w:name w:val="Contents 3"/>
    <w:basedOn w:val="Index"/>
    <w:rsid w:val="00A301AB"/>
    <w:pPr>
      <w:tabs>
        <w:tab w:val="right" w:leader="dot" w:pos="9241"/>
      </w:tabs>
      <w:spacing w:after="57"/>
      <w:ind w:left="170"/>
    </w:pPr>
  </w:style>
  <w:style w:type="paragraph" w:customStyle="1" w:styleId="Contents4">
    <w:name w:val="Contents 4"/>
    <w:basedOn w:val="Index"/>
    <w:rsid w:val="00A301AB"/>
    <w:pPr>
      <w:tabs>
        <w:tab w:val="right" w:leader="dot" w:pos="9128"/>
      </w:tabs>
      <w:spacing w:after="57"/>
      <w:ind w:left="340"/>
    </w:pPr>
  </w:style>
  <w:style w:type="paragraph" w:customStyle="1" w:styleId="Contents5">
    <w:name w:val="Contents 5"/>
    <w:basedOn w:val="Index"/>
    <w:rsid w:val="00A301AB"/>
    <w:pPr>
      <w:tabs>
        <w:tab w:val="right" w:leader="dot" w:pos="9015"/>
      </w:tabs>
      <w:spacing w:after="57"/>
      <w:ind w:left="510"/>
    </w:pPr>
  </w:style>
  <w:style w:type="paragraph" w:customStyle="1" w:styleId="UserIndex1">
    <w:name w:val="User Index 1"/>
    <w:basedOn w:val="Index"/>
    <w:rsid w:val="00A301AB"/>
    <w:pPr>
      <w:tabs>
        <w:tab w:val="right" w:leader="dot" w:pos="9637"/>
      </w:tabs>
      <w:spacing w:before="0"/>
    </w:pPr>
  </w:style>
  <w:style w:type="paragraph" w:styleId="Pieddepage">
    <w:name w:val="footer"/>
    <w:basedOn w:val="Standard"/>
    <w:link w:val="PieddepageCar"/>
    <w:rsid w:val="00A301AB"/>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character" w:customStyle="1" w:styleId="PieddepageCar">
    <w:name w:val="Pied de page Car"/>
    <w:basedOn w:val="Policepardfaut"/>
    <w:link w:val="Pieddepage"/>
    <w:rsid w:val="00A301AB"/>
    <w:rPr>
      <w:rFonts w:ascii="Arial" w:eastAsia="Andale Sans UI" w:hAnsi="Arial" w:cs="Tahoma"/>
      <w:kern w:val="3"/>
      <w:sz w:val="18"/>
      <w:szCs w:val="24"/>
      <w:lang w:eastAsia="ja-JP" w:bidi="fa-IR"/>
    </w:rPr>
  </w:style>
  <w:style w:type="paragraph" w:customStyle="1" w:styleId="Footerleft">
    <w:name w:val="Footer left"/>
    <w:basedOn w:val="Standard"/>
    <w:autoRedefine/>
    <w:rsid w:val="00A301AB"/>
    <w:pPr>
      <w:suppressLineNumbers/>
      <w:tabs>
        <w:tab w:val="center" w:pos="4818"/>
        <w:tab w:val="right" w:pos="9637"/>
      </w:tabs>
    </w:pPr>
  </w:style>
  <w:style w:type="paragraph" w:customStyle="1" w:styleId="Footerright">
    <w:name w:val="Footer right"/>
    <w:basedOn w:val="Standard"/>
    <w:rsid w:val="00A301AB"/>
    <w:pPr>
      <w:suppressLineNumbers/>
      <w:tabs>
        <w:tab w:val="center" w:pos="4818"/>
        <w:tab w:val="right" w:pos="9637"/>
      </w:tabs>
    </w:pPr>
  </w:style>
  <w:style w:type="paragraph" w:customStyle="1" w:styleId="Heading10">
    <w:name w:val="Heading 10"/>
    <w:basedOn w:val="Heading"/>
    <w:next w:val="Textbody"/>
    <w:rsid w:val="00A301AB"/>
    <w:rPr>
      <w:bCs/>
    </w:rPr>
  </w:style>
  <w:style w:type="paragraph" w:customStyle="1" w:styleId="Numbering1">
    <w:name w:val="Numbering 1"/>
    <w:basedOn w:val="Liste"/>
    <w:rsid w:val="00A301AB"/>
    <w:pPr>
      <w:spacing w:before="0" w:after="120"/>
    </w:pPr>
  </w:style>
  <w:style w:type="paragraph" w:customStyle="1" w:styleId="Table">
    <w:name w:val="Table"/>
    <w:basedOn w:val="Lgende"/>
    <w:rsid w:val="00A301AB"/>
    <w:rPr>
      <w:i w:val="0"/>
      <w:sz w:val="17"/>
    </w:rPr>
  </w:style>
  <w:style w:type="character" w:customStyle="1" w:styleId="Internetlink">
    <w:name w:val="Internet link"/>
    <w:rsid w:val="00A301AB"/>
    <w:rPr>
      <w:color w:val="000080"/>
      <w:u w:val="single"/>
    </w:rPr>
  </w:style>
  <w:style w:type="character" w:customStyle="1" w:styleId="RTFNum21">
    <w:name w:val="RTF_Num 2 1"/>
    <w:rsid w:val="00A301AB"/>
    <w:rPr>
      <w:rFonts w:ascii="Wingdings" w:eastAsia="Wingdings" w:hAnsi="Wingdings" w:cs="Wingdings"/>
    </w:rPr>
  </w:style>
  <w:style w:type="character" w:customStyle="1" w:styleId="RTFNum31">
    <w:name w:val="RTF_Num 3 1"/>
    <w:rsid w:val="00A301AB"/>
    <w:rPr>
      <w:rFonts w:cs="Times New Roman"/>
    </w:rPr>
  </w:style>
  <w:style w:type="character" w:customStyle="1" w:styleId="RTFNum32">
    <w:name w:val="RTF_Num 3 2"/>
    <w:rsid w:val="00A301AB"/>
    <w:rPr>
      <w:rFonts w:cs="Times New Roman"/>
    </w:rPr>
  </w:style>
  <w:style w:type="character" w:customStyle="1" w:styleId="RTFNum33">
    <w:name w:val="RTF_Num 3 3"/>
    <w:rsid w:val="00A301AB"/>
    <w:rPr>
      <w:rFonts w:cs="Times New Roman"/>
    </w:rPr>
  </w:style>
  <w:style w:type="character" w:customStyle="1" w:styleId="RTFNum34">
    <w:name w:val="RTF_Num 3 4"/>
    <w:rsid w:val="00A301AB"/>
    <w:rPr>
      <w:rFonts w:cs="Times New Roman"/>
    </w:rPr>
  </w:style>
  <w:style w:type="character" w:customStyle="1" w:styleId="RTFNum35">
    <w:name w:val="RTF_Num 3 5"/>
    <w:rsid w:val="00A301AB"/>
    <w:rPr>
      <w:rFonts w:cs="Times New Roman"/>
    </w:rPr>
  </w:style>
  <w:style w:type="character" w:customStyle="1" w:styleId="RTFNum36">
    <w:name w:val="RTF_Num 3 6"/>
    <w:rsid w:val="00A301AB"/>
    <w:rPr>
      <w:rFonts w:cs="Times New Roman"/>
    </w:rPr>
  </w:style>
  <w:style w:type="character" w:customStyle="1" w:styleId="RTFNum37">
    <w:name w:val="RTF_Num 3 7"/>
    <w:rsid w:val="00A301AB"/>
    <w:rPr>
      <w:rFonts w:cs="Times New Roman"/>
    </w:rPr>
  </w:style>
  <w:style w:type="character" w:customStyle="1" w:styleId="RTFNum38">
    <w:name w:val="RTF_Num 3 8"/>
    <w:rsid w:val="00A301AB"/>
    <w:rPr>
      <w:rFonts w:cs="Times New Roman"/>
    </w:rPr>
  </w:style>
  <w:style w:type="character" w:customStyle="1" w:styleId="RTFNum39">
    <w:name w:val="RTF_Num 3 9"/>
    <w:rsid w:val="00A301AB"/>
    <w:rPr>
      <w:rFonts w:cs="Times New Roman"/>
    </w:rPr>
  </w:style>
  <w:style w:type="character" w:customStyle="1" w:styleId="RTFNum41">
    <w:name w:val="RTF_Num 4 1"/>
    <w:rsid w:val="00A301AB"/>
    <w:rPr>
      <w:rFonts w:ascii="Wingdings" w:eastAsia="Wingdings" w:hAnsi="Wingdings" w:cs="Wingdings"/>
      <w:sz w:val="20"/>
      <w:szCs w:val="20"/>
    </w:rPr>
  </w:style>
  <w:style w:type="character" w:customStyle="1" w:styleId="RTFNum42">
    <w:name w:val="RTF_Num 4 2"/>
    <w:rsid w:val="00A301AB"/>
    <w:rPr>
      <w:rFonts w:ascii="Courier New" w:eastAsia="Courier New" w:hAnsi="Courier New" w:cs="Courier New"/>
    </w:rPr>
  </w:style>
  <w:style w:type="character" w:customStyle="1" w:styleId="RTFNum43">
    <w:name w:val="RTF_Num 4 3"/>
    <w:rsid w:val="00A301AB"/>
    <w:rPr>
      <w:rFonts w:ascii="Wingdings" w:eastAsia="Wingdings" w:hAnsi="Wingdings" w:cs="Wingdings"/>
    </w:rPr>
  </w:style>
  <w:style w:type="character" w:customStyle="1" w:styleId="RTFNum44">
    <w:name w:val="RTF_Num 4 4"/>
    <w:rsid w:val="00A301AB"/>
    <w:rPr>
      <w:rFonts w:ascii="Symbol" w:eastAsia="Symbol" w:hAnsi="Symbol" w:cs="Symbol"/>
    </w:rPr>
  </w:style>
  <w:style w:type="character" w:customStyle="1" w:styleId="RTFNum45">
    <w:name w:val="RTF_Num 4 5"/>
    <w:rsid w:val="00A301AB"/>
    <w:rPr>
      <w:rFonts w:ascii="Courier New" w:eastAsia="Courier New" w:hAnsi="Courier New" w:cs="Courier New"/>
    </w:rPr>
  </w:style>
  <w:style w:type="character" w:customStyle="1" w:styleId="RTFNum46">
    <w:name w:val="RTF_Num 4 6"/>
    <w:rsid w:val="00A301AB"/>
    <w:rPr>
      <w:rFonts w:ascii="Wingdings" w:eastAsia="Wingdings" w:hAnsi="Wingdings" w:cs="Wingdings"/>
    </w:rPr>
  </w:style>
  <w:style w:type="character" w:customStyle="1" w:styleId="RTFNum47">
    <w:name w:val="RTF_Num 4 7"/>
    <w:rsid w:val="00A301AB"/>
    <w:rPr>
      <w:rFonts w:ascii="Symbol" w:eastAsia="Symbol" w:hAnsi="Symbol" w:cs="Symbol"/>
    </w:rPr>
  </w:style>
  <w:style w:type="character" w:customStyle="1" w:styleId="RTFNum48">
    <w:name w:val="RTF_Num 4 8"/>
    <w:rsid w:val="00A301AB"/>
    <w:rPr>
      <w:rFonts w:ascii="Courier New" w:eastAsia="Courier New" w:hAnsi="Courier New" w:cs="Courier New"/>
    </w:rPr>
  </w:style>
  <w:style w:type="character" w:customStyle="1" w:styleId="RTFNum49">
    <w:name w:val="RTF_Num 4 9"/>
    <w:rsid w:val="00A301AB"/>
    <w:rPr>
      <w:rFonts w:ascii="Wingdings" w:eastAsia="Wingdings" w:hAnsi="Wingdings" w:cs="Wingdings"/>
    </w:rPr>
  </w:style>
  <w:style w:type="character" w:customStyle="1" w:styleId="CorpsdetexteCar">
    <w:name w:val="Corps de texte Car"/>
    <w:basedOn w:val="Policepardfaut"/>
    <w:rsid w:val="00A301AB"/>
    <w:rPr>
      <w:rFonts w:ascii="Arial" w:eastAsia="Arial" w:hAnsi="Arial" w:cs="Arial"/>
      <w:b/>
      <w:bCs/>
      <w:sz w:val="24"/>
      <w:szCs w:val="24"/>
    </w:rPr>
  </w:style>
  <w:style w:type="character" w:customStyle="1" w:styleId="BulletSymbols">
    <w:name w:val="Bullet Symbols"/>
    <w:rsid w:val="00A301AB"/>
    <w:rPr>
      <w:rFonts w:ascii="OpenSymbol" w:eastAsia="OpenSymbol" w:hAnsi="OpenSymbol" w:cs="OpenSymbol"/>
    </w:rPr>
  </w:style>
  <w:style w:type="character" w:customStyle="1" w:styleId="NumberingSymbols">
    <w:name w:val="Numbering Symbols"/>
    <w:rsid w:val="00A301AB"/>
  </w:style>
  <w:style w:type="character" w:customStyle="1" w:styleId="StrongEmphasis">
    <w:name w:val="Strong Emphasis"/>
    <w:rsid w:val="00A301AB"/>
    <w:rPr>
      <w:b/>
      <w:bCs/>
    </w:rPr>
  </w:style>
  <w:style w:type="character" w:customStyle="1" w:styleId="IndexLink">
    <w:name w:val="Index Link"/>
    <w:rsid w:val="00A301AB"/>
  </w:style>
  <w:style w:type="numbering" w:customStyle="1" w:styleId="Numbering11">
    <w:name w:val="Numbering 1_1"/>
    <w:basedOn w:val="Aucuneliste"/>
    <w:rsid w:val="00A301AB"/>
    <w:pPr>
      <w:numPr>
        <w:numId w:val="2"/>
      </w:numPr>
    </w:pPr>
  </w:style>
  <w:style w:type="numbering" w:customStyle="1" w:styleId="Numbering2">
    <w:name w:val="Numbering 2"/>
    <w:basedOn w:val="Aucuneliste"/>
    <w:rsid w:val="00A301AB"/>
    <w:pPr>
      <w:numPr>
        <w:numId w:val="3"/>
      </w:numPr>
    </w:pPr>
  </w:style>
  <w:style w:type="numbering" w:customStyle="1" w:styleId="Numbering3">
    <w:name w:val="Numbering 3"/>
    <w:basedOn w:val="Aucuneliste"/>
    <w:rsid w:val="00A301AB"/>
    <w:pPr>
      <w:numPr>
        <w:numId w:val="4"/>
      </w:numPr>
    </w:pPr>
  </w:style>
  <w:style w:type="numbering" w:customStyle="1" w:styleId="Numbering4">
    <w:name w:val="Numbering 4"/>
    <w:basedOn w:val="Aucuneliste"/>
    <w:rsid w:val="00A301AB"/>
    <w:pPr>
      <w:numPr>
        <w:numId w:val="5"/>
      </w:numPr>
    </w:pPr>
  </w:style>
  <w:style w:type="numbering" w:customStyle="1" w:styleId="Numbering5">
    <w:name w:val="Numbering 5"/>
    <w:basedOn w:val="Aucuneliste"/>
    <w:rsid w:val="00A301AB"/>
    <w:pPr>
      <w:numPr>
        <w:numId w:val="6"/>
      </w:numPr>
    </w:pPr>
  </w:style>
  <w:style w:type="numbering" w:customStyle="1" w:styleId="List1">
    <w:name w:val="List 1"/>
    <w:basedOn w:val="Aucuneliste"/>
    <w:rsid w:val="00A301AB"/>
    <w:pPr>
      <w:numPr>
        <w:numId w:val="7"/>
      </w:numPr>
    </w:pPr>
  </w:style>
  <w:style w:type="numbering" w:customStyle="1" w:styleId="Liste21">
    <w:name w:val="Liste 21"/>
    <w:basedOn w:val="Aucuneliste"/>
    <w:rsid w:val="00A301AB"/>
    <w:pPr>
      <w:numPr>
        <w:numId w:val="8"/>
      </w:numPr>
    </w:pPr>
  </w:style>
  <w:style w:type="numbering" w:customStyle="1" w:styleId="Liste31">
    <w:name w:val="Liste 31"/>
    <w:basedOn w:val="Aucuneliste"/>
    <w:rsid w:val="00A301AB"/>
    <w:pPr>
      <w:numPr>
        <w:numId w:val="9"/>
      </w:numPr>
    </w:pPr>
  </w:style>
  <w:style w:type="numbering" w:customStyle="1" w:styleId="Liste41">
    <w:name w:val="Liste 41"/>
    <w:basedOn w:val="Aucuneliste"/>
    <w:rsid w:val="00A301AB"/>
    <w:pPr>
      <w:numPr>
        <w:numId w:val="10"/>
      </w:numPr>
    </w:pPr>
  </w:style>
  <w:style w:type="numbering" w:customStyle="1" w:styleId="Liste51">
    <w:name w:val="Liste 51"/>
    <w:basedOn w:val="Aucuneliste"/>
    <w:rsid w:val="00A301AB"/>
    <w:pPr>
      <w:numPr>
        <w:numId w:val="11"/>
      </w:numPr>
    </w:pPr>
  </w:style>
  <w:style w:type="numbering" w:customStyle="1" w:styleId="RTFNum2">
    <w:name w:val="RTF_Num 2"/>
    <w:basedOn w:val="Aucuneliste"/>
    <w:rsid w:val="00A301AB"/>
    <w:pPr>
      <w:numPr>
        <w:numId w:val="12"/>
      </w:numPr>
    </w:pPr>
  </w:style>
  <w:style w:type="numbering" w:customStyle="1" w:styleId="RTFNum3">
    <w:name w:val="RTF_Num 3"/>
    <w:basedOn w:val="Aucuneliste"/>
    <w:rsid w:val="00A301AB"/>
    <w:pPr>
      <w:numPr>
        <w:numId w:val="13"/>
      </w:numPr>
    </w:pPr>
  </w:style>
  <w:style w:type="numbering" w:customStyle="1" w:styleId="RTFNum4">
    <w:name w:val="RTF_Num 4"/>
    <w:basedOn w:val="Aucuneliste"/>
    <w:rsid w:val="00A301AB"/>
    <w:pPr>
      <w:numPr>
        <w:numId w:val="14"/>
      </w:numPr>
    </w:pPr>
  </w:style>
  <w:style w:type="paragraph" w:customStyle="1" w:styleId="Intituldirection">
    <w:name w:val="Intitulé direction"/>
    <w:basedOn w:val="En-tte"/>
    <w:next w:val="Corpsdetexte"/>
    <w:link w:val="IntituldirectionCar"/>
    <w:qFormat/>
    <w:rsid w:val="003B33F5"/>
    <w:pPr>
      <w:suppressLineNumbers w:val="0"/>
      <w:tabs>
        <w:tab w:val="clear" w:pos="4818"/>
        <w:tab w:val="clear" w:pos="9637"/>
        <w:tab w:val="right" w:pos="9026"/>
      </w:tabs>
      <w:suppressAutoHyphens w:val="0"/>
      <w:autoSpaceDE w:val="0"/>
      <w:spacing w:before="0" w:after="120" w:line="264" w:lineRule="auto"/>
      <w:jc w:val="right"/>
      <w:textAlignment w:val="auto"/>
    </w:pPr>
    <w:rPr>
      <w:rFonts w:ascii="Marianne" w:hAnsi="Marianne" w:cs="Arial"/>
      <w:b/>
      <w:bCs/>
      <w:sz w:val="24"/>
      <w:szCs w:val="20"/>
      <w:lang w:val="en-US"/>
    </w:rPr>
  </w:style>
  <w:style w:type="character" w:customStyle="1" w:styleId="IntituldirectionCar">
    <w:name w:val="Intitulé direction Car"/>
    <w:basedOn w:val="En-tteCar"/>
    <w:link w:val="Intituldirection"/>
    <w:rsid w:val="003B33F5"/>
    <w:rPr>
      <w:rFonts w:ascii="Marianne" w:eastAsia="Andale Sans UI" w:hAnsi="Marianne" w:cs="Arial"/>
      <w:b/>
      <w:bCs/>
      <w:kern w:val="3"/>
      <w:sz w:val="24"/>
      <w:szCs w:val="20"/>
      <w:lang w:val="en-US" w:eastAsia="ja-JP" w:bidi="fa-IR"/>
    </w:rPr>
  </w:style>
  <w:style w:type="paragraph" w:styleId="Corpsdetexte">
    <w:name w:val="Body Text"/>
    <w:basedOn w:val="Normal"/>
    <w:link w:val="CorpsdetexteCar1"/>
    <w:uiPriority w:val="99"/>
    <w:semiHidden/>
    <w:unhideWhenUsed/>
    <w:rsid w:val="003B33F5"/>
    <w:pPr>
      <w:spacing w:after="120"/>
    </w:pPr>
  </w:style>
  <w:style w:type="character" w:customStyle="1" w:styleId="CorpsdetexteCar1">
    <w:name w:val="Corps de texte Car1"/>
    <w:basedOn w:val="Policepardfaut"/>
    <w:link w:val="Corpsdetexte"/>
    <w:uiPriority w:val="99"/>
    <w:semiHidden/>
    <w:rsid w:val="003B33F5"/>
    <w:rPr>
      <w:rFonts w:ascii="Times New Roman" w:eastAsia="Andale Sans UI" w:hAnsi="Times New Roman" w:cs="Tahoma"/>
      <w:kern w:val="3"/>
      <w:sz w:val="24"/>
      <w:szCs w:val="24"/>
      <w:lang w:eastAsia="ja-JP" w:bidi="fa-IR"/>
    </w:rPr>
  </w:style>
  <w:style w:type="character" w:styleId="Marquedecommentaire">
    <w:name w:val="annotation reference"/>
    <w:basedOn w:val="Policepardfaut"/>
    <w:uiPriority w:val="99"/>
    <w:semiHidden/>
    <w:unhideWhenUsed/>
    <w:rsid w:val="003B33F5"/>
    <w:rPr>
      <w:sz w:val="16"/>
      <w:szCs w:val="16"/>
    </w:rPr>
  </w:style>
  <w:style w:type="paragraph" w:styleId="Commentaire">
    <w:name w:val="annotation text"/>
    <w:basedOn w:val="Normal"/>
    <w:link w:val="CommentaireCar"/>
    <w:uiPriority w:val="99"/>
    <w:semiHidden/>
    <w:unhideWhenUsed/>
    <w:rsid w:val="003B33F5"/>
    <w:rPr>
      <w:sz w:val="20"/>
      <w:szCs w:val="20"/>
    </w:rPr>
  </w:style>
  <w:style w:type="character" w:customStyle="1" w:styleId="CommentaireCar">
    <w:name w:val="Commentaire Car"/>
    <w:basedOn w:val="Policepardfaut"/>
    <w:link w:val="Commentaire"/>
    <w:uiPriority w:val="99"/>
    <w:semiHidden/>
    <w:rsid w:val="003B33F5"/>
    <w:rPr>
      <w:rFonts w:ascii="Times New Roman" w:eastAsia="Andale Sans UI" w:hAnsi="Times New Roman" w:cs="Tahoma"/>
      <w:kern w:val="3"/>
      <w:sz w:val="20"/>
      <w:szCs w:val="20"/>
      <w:lang w:eastAsia="ja-JP" w:bidi="fa-IR"/>
    </w:rPr>
  </w:style>
  <w:style w:type="paragraph" w:styleId="Objetducommentaire">
    <w:name w:val="annotation subject"/>
    <w:basedOn w:val="Commentaire"/>
    <w:next w:val="Commentaire"/>
    <w:link w:val="ObjetducommentaireCar"/>
    <w:uiPriority w:val="99"/>
    <w:semiHidden/>
    <w:unhideWhenUsed/>
    <w:rsid w:val="003B33F5"/>
    <w:rPr>
      <w:b/>
      <w:bCs/>
    </w:rPr>
  </w:style>
  <w:style w:type="character" w:customStyle="1" w:styleId="ObjetducommentaireCar">
    <w:name w:val="Objet du commentaire Car"/>
    <w:basedOn w:val="CommentaireCar"/>
    <w:link w:val="Objetducommentaire"/>
    <w:uiPriority w:val="99"/>
    <w:semiHidden/>
    <w:rsid w:val="003B33F5"/>
    <w:rPr>
      <w:rFonts w:ascii="Times New Roman" w:eastAsia="Andale Sans UI" w:hAnsi="Times New Roman" w:cs="Tahoma"/>
      <w:b/>
      <w:bCs/>
      <w:kern w:val="3"/>
      <w:sz w:val="20"/>
      <w:szCs w:val="20"/>
      <w:lang w:eastAsia="ja-JP" w:bidi="fa-IR"/>
    </w:rPr>
  </w:style>
  <w:style w:type="paragraph" w:styleId="Textedebulles">
    <w:name w:val="Balloon Text"/>
    <w:basedOn w:val="Normal"/>
    <w:link w:val="TextedebullesCar"/>
    <w:uiPriority w:val="99"/>
    <w:semiHidden/>
    <w:unhideWhenUsed/>
    <w:rsid w:val="003B33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3B33F5"/>
    <w:rPr>
      <w:rFonts w:ascii="Segoe UI" w:eastAsia="Andale Sans UI" w:hAnsi="Segoe UI" w:cs="Segoe UI"/>
      <w:kern w:val="3"/>
      <w:sz w:val="18"/>
      <w:szCs w:val="18"/>
      <w:lang w:eastAsia="ja-JP" w:bidi="fa-IR"/>
    </w:rPr>
  </w:style>
  <w:style w:type="character" w:customStyle="1" w:styleId="ParagraphedelisteCar">
    <w:name w:val="Paragraphe de liste Car"/>
    <w:aliases w:val="Puces Car,MAP Car,B. Prog Car,Bullet List Car,&amp;#21015 Car,&amp;#20986 Car,&amp;#27573 Car,??? Car,Paragraphe de liste2 Car,FooterText Car,numbered Car,List Paragraph1 Car,Bulletr List Paragraph Car,列出段落 Car,列出段落1 Car,List Paragraph21 Car"/>
    <w:basedOn w:val="Policepardfaut"/>
    <w:link w:val="Paragraphedeliste"/>
    <w:uiPriority w:val="34"/>
    <w:qFormat/>
    <w:locked/>
    <w:rsid w:val="007A7415"/>
    <w:rPr>
      <w:rFonts w:ascii="Calibri" w:hAnsi="Calibri" w:cs="Calibri"/>
      <w14:ligatures w14:val="standardContextual"/>
    </w:rPr>
  </w:style>
  <w:style w:type="paragraph" w:styleId="Paragraphedeliste">
    <w:name w:val="List Paragraph"/>
    <w:aliases w:val="Puces,MAP,B. Prog,Bullet List,&amp;#21015,&amp;#20986,&amp;#27573,???,Paragraphe de liste2,FooterText,numbered,List Paragraph1,Bulletr List Paragraph,列出段落,列出段落1,List Paragraph21,Listeafsnit1,Parágrafo da Lista1,List Paragraph11,EC,R1,L,Dot pt"/>
    <w:basedOn w:val="Normal"/>
    <w:link w:val="ParagraphedelisteCar"/>
    <w:uiPriority w:val="99"/>
    <w:qFormat/>
    <w:rsid w:val="007A7415"/>
    <w:pPr>
      <w:widowControl/>
      <w:suppressAutoHyphens w:val="0"/>
      <w:autoSpaceDN/>
      <w:ind w:left="720"/>
      <w:textAlignment w:val="auto"/>
    </w:pPr>
    <w:rPr>
      <w:rFonts w:ascii="Calibri" w:eastAsiaTheme="minorHAnsi" w:hAnsi="Calibri" w:cs="Calibri"/>
      <w:kern w:val="0"/>
      <w:sz w:val="22"/>
      <w:szCs w:val="22"/>
      <w:lang w:eastAsia="en-US" w:bidi="ar-SA"/>
      <w14:ligatures w14:val="standardContextual"/>
    </w:rPr>
  </w:style>
  <w:style w:type="character" w:styleId="Lienhypertexte">
    <w:name w:val="Hyperlink"/>
    <w:basedOn w:val="Policepardfaut"/>
    <w:uiPriority w:val="99"/>
    <w:unhideWhenUsed/>
    <w:rsid w:val="005F356B"/>
    <w:rPr>
      <w:color w:val="0563C1" w:themeColor="hyperlink"/>
      <w:u w:val="single"/>
    </w:rPr>
  </w:style>
  <w:style w:type="paragraph" w:styleId="TM1">
    <w:name w:val="toc 1"/>
    <w:basedOn w:val="Normal"/>
    <w:next w:val="Normal"/>
    <w:autoRedefine/>
    <w:uiPriority w:val="39"/>
    <w:unhideWhenUsed/>
    <w:rsid w:val="00567E2E"/>
    <w:pPr>
      <w:tabs>
        <w:tab w:val="left" w:pos="1540"/>
        <w:tab w:val="right" w:leader="dot" w:pos="9627"/>
      </w:tabs>
      <w:spacing w:after="100"/>
      <w:jc w:val="center"/>
    </w:pPr>
    <w:rPr>
      <w:rFonts w:ascii="Marianne" w:hAnsi="Marianne"/>
      <w:b/>
    </w:rPr>
  </w:style>
  <w:style w:type="paragraph" w:styleId="TM2">
    <w:name w:val="toc 2"/>
    <w:basedOn w:val="Normal"/>
    <w:next w:val="Normal"/>
    <w:autoRedefine/>
    <w:uiPriority w:val="39"/>
    <w:unhideWhenUsed/>
    <w:rsid w:val="00567E2E"/>
    <w:pPr>
      <w:spacing w:after="100"/>
      <w:ind w:left="240"/>
    </w:pPr>
  </w:style>
  <w:style w:type="character" w:styleId="Lienhypertextesuivivisit">
    <w:name w:val="FollowedHyperlink"/>
    <w:basedOn w:val="Policepardfaut"/>
    <w:uiPriority w:val="99"/>
    <w:semiHidden/>
    <w:unhideWhenUsed/>
    <w:rsid w:val="000725F3"/>
    <w:rPr>
      <w:color w:val="954F72" w:themeColor="followedHyperlink"/>
      <w:u w:val="single"/>
    </w:rPr>
  </w:style>
  <w:style w:type="paragraph" w:styleId="Retraitcorpsdetexte">
    <w:name w:val="Body Text Indent"/>
    <w:basedOn w:val="Normal"/>
    <w:link w:val="RetraitcorpsdetexteCar"/>
    <w:uiPriority w:val="99"/>
    <w:semiHidden/>
    <w:unhideWhenUsed/>
    <w:rsid w:val="00814F28"/>
    <w:pPr>
      <w:spacing w:after="120"/>
      <w:ind w:left="283"/>
    </w:pPr>
  </w:style>
  <w:style w:type="character" w:customStyle="1" w:styleId="RetraitcorpsdetexteCar">
    <w:name w:val="Retrait corps de texte Car"/>
    <w:basedOn w:val="Policepardfaut"/>
    <w:link w:val="Retraitcorpsdetexte"/>
    <w:uiPriority w:val="99"/>
    <w:semiHidden/>
    <w:rsid w:val="00814F28"/>
    <w:rPr>
      <w:rFonts w:ascii="Times New Roman" w:eastAsia="Andale Sans UI" w:hAnsi="Times New Roman" w:cs="Tahoma"/>
      <w:kern w:val="3"/>
      <w:sz w:val="24"/>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687058">
      <w:bodyDiv w:val="1"/>
      <w:marLeft w:val="0"/>
      <w:marRight w:val="0"/>
      <w:marTop w:val="0"/>
      <w:marBottom w:val="0"/>
      <w:divBdr>
        <w:top w:val="none" w:sz="0" w:space="0" w:color="auto"/>
        <w:left w:val="none" w:sz="0" w:space="0" w:color="auto"/>
        <w:bottom w:val="none" w:sz="0" w:space="0" w:color="auto"/>
        <w:right w:val="none" w:sz="0" w:space="0" w:color="auto"/>
      </w:divBdr>
    </w:div>
    <w:div w:id="162333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534</TotalTime>
  <Pages>2</Pages>
  <Words>176</Words>
  <Characters>971</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MELE-LANET Natacha</cp:lastModifiedBy>
  <cp:revision>57</cp:revision>
  <dcterms:created xsi:type="dcterms:W3CDTF">2023-09-21T13:50:00Z</dcterms:created>
  <dcterms:modified xsi:type="dcterms:W3CDTF">2025-03-05T16:16:00Z</dcterms:modified>
</cp:coreProperties>
</file>