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69E5CB" w14:textId="77777777" w:rsidR="00740D64" w:rsidRDefault="00740D64" w:rsidP="00740D64">
      <w:pPr>
        <w:spacing w:after="40" w:line="240" w:lineRule="exact"/>
      </w:pPr>
    </w:p>
    <w:p w14:paraId="05A1A3FF" w14:textId="5AB33B6A" w:rsidR="00740D64" w:rsidRDefault="00740D64" w:rsidP="00740D64">
      <w:pPr>
        <w:ind w:left="3680" w:right="3680"/>
        <w:rPr>
          <w:sz w:val="2"/>
        </w:rPr>
      </w:pPr>
      <w:r>
        <w:rPr>
          <w:noProof/>
        </w:rPr>
        <w:drawing>
          <wp:inline distT="0" distB="0" distL="0" distR="0" wp14:anchorId="54F5FFF9" wp14:editId="2E42FB66">
            <wp:extent cx="1466215" cy="966470"/>
            <wp:effectExtent l="0" t="0" r="635"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6215" cy="966470"/>
                    </a:xfrm>
                    <a:prstGeom prst="rect">
                      <a:avLst/>
                    </a:prstGeom>
                    <a:noFill/>
                    <a:ln>
                      <a:noFill/>
                    </a:ln>
                  </pic:spPr>
                </pic:pic>
              </a:graphicData>
            </a:graphic>
          </wp:inline>
        </w:drawing>
      </w:r>
    </w:p>
    <w:p w14:paraId="251D1BDF" w14:textId="77777777" w:rsidR="00740D64" w:rsidRDefault="00740D64" w:rsidP="00740D64">
      <w:pPr>
        <w:spacing w:after="160" w:line="240" w:lineRule="exact"/>
      </w:pPr>
    </w:p>
    <w:tbl>
      <w:tblPr>
        <w:tblW w:w="0" w:type="auto"/>
        <w:tblInd w:w="20" w:type="dxa"/>
        <w:tblLayout w:type="fixed"/>
        <w:tblLook w:val="04A0" w:firstRow="1" w:lastRow="0" w:firstColumn="1" w:lastColumn="0" w:noHBand="0" w:noVBand="1"/>
      </w:tblPr>
      <w:tblGrid>
        <w:gridCol w:w="9620"/>
      </w:tblGrid>
      <w:tr w:rsidR="00740D64" w14:paraId="1988014D" w14:textId="77777777" w:rsidTr="0070530A">
        <w:tc>
          <w:tcPr>
            <w:tcW w:w="9620" w:type="dxa"/>
            <w:shd w:val="clear" w:color="auto" w:fill="33303D"/>
            <w:tcMar>
              <w:top w:w="40" w:type="dxa"/>
              <w:left w:w="0" w:type="dxa"/>
              <w:bottom w:w="0" w:type="dxa"/>
              <w:right w:w="0" w:type="dxa"/>
            </w:tcMar>
            <w:vAlign w:val="center"/>
          </w:tcPr>
          <w:p w14:paraId="68C2F042" w14:textId="04811491" w:rsidR="00740D64" w:rsidRDefault="00740D64" w:rsidP="00151A46">
            <w:pPr>
              <w:spacing w:before="0" w:after="0"/>
              <w:jc w:val="center"/>
              <w:rPr>
                <w:rFonts w:ascii="Trebuchet MS" w:eastAsia="Trebuchet MS" w:hAnsi="Trebuchet MS" w:cs="Trebuchet MS"/>
                <w:b/>
                <w:color w:val="FFFFFF"/>
                <w:sz w:val="28"/>
              </w:rPr>
            </w:pPr>
            <w:r>
              <w:rPr>
                <w:rFonts w:ascii="Trebuchet MS" w:eastAsia="Trebuchet MS" w:hAnsi="Trebuchet MS" w:cs="Trebuchet MS"/>
                <w:b/>
                <w:color w:val="FFFFFF"/>
                <w:sz w:val="28"/>
              </w:rPr>
              <w:t>CADRE DE REPONSE</w:t>
            </w:r>
            <w:r w:rsidR="00EE78A5">
              <w:rPr>
                <w:rFonts w:ascii="Trebuchet MS" w:eastAsia="Trebuchet MS" w:hAnsi="Trebuchet MS" w:cs="Trebuchet MS"/>
                <w:b/>
                <w:color w:val="FFFFFF"/>
                <w:sz w:val="28"/>
              </w:rPr>
              <w:t xml:space="preserve"> DU LOT </w:t>
            </w:r>
            <w:r w:rsidR="00EF3048">
              <w:rPr>
                <w:rFonts w:ascii="Trebuchet MS" w:eastAsia="Trebuchet MS" w:hAnsi="Trebuchet MS" w:cs="Trebuchet MS"/>
                <w:b/>
                <w:color w:val="FFFFFF"/>
                <w:sz w:val="28"/>
              </w:rPr>
              <w:t>2</w:t>
            </w:r>
          </w:p>
        </w:tc>
      </w:tr>
    </w:tbl>
    <w:p w14:paraId="11A69AFA" w14:textId="77777777" w:rsidR="00740D64" w:rsidRDefault="00740D64" w:rsidP="00740D64">
      <w:pPr>
        <w:spacing w:line="240" w:lineRule="exact"/>
      </w:pPr>
      <w:r>
        <w:t xml:space="preserve"> </w:t>
      </w:r>
    </w:p>
    <w:p w14:paraId="3F941E8B" w14:textId="77777777" w:rsidR="00740D64" w:rsidRDefault="00740D64" w:rsidP="00740D64">
      <w:pPr>
        <w:spacing w:line="240" w:lineRule="exact"/>
      </w:pPr>
    </w:p>
    <w:p w14:paraId="30649D67" w14:textId="7ECC7E8E" w:rsidR="00740D64" w:rsidRDefault="00740D64" w:rsidP="00740D64">
      <w:pPr>
        <w:spacing w:before="40"/>
        <w:ind w:left="20" w:right="20"/>
        <w:jc w:val="center"/>
        <w:rPr>
          <w:rFonts w:ascii="Trebuchet MS" w:eastAsia="Trebuchet MS" w:hAnsi="Trebuchet MS" w:cs="Trebuchet MS"/>
          <w:b/>
          <w:color w:val="000000"/>
          <w:sz w:val="28"/>
        </w:rPr>
      </w:pPr>
    </w:p>
    <w:p w14:paraId="01E5CE90" w14:textId="77777777" w:rsidR="00740D64" w:rsidRDefault="00740D64" w:rsidP="00740D64">
      <w:pPr>
        <w:spacing w:line="240" w:lineRule="exact"/>
      </w:pPr>
    </w:p>
    <w:p w14:paraId="6832104D" w14:textId="77777777" w:rsidR="00740D64" w:rsidRDefault="00740D64" w:rsidP="00740D64">
      <w:pPr>
        <w:spacing w:line="240" w:lineRule="exact"/>
      </w:pPr>
    </w:p>
    <w:p w14:paraId="63A83755" w14:textId="77777777" w:rsidR="00740D64" w:rsidRDefault="00740D64" w:rsidP="00740D64">
      <w:pPr>
        <w:spacing w:line="240" w:lineRule="exact"/>
      </w:pPr>
    </w:p>
    <w:p w14:paraId="475FB529" w14:textId="77777777" w:rsidR="00740D64" w:rsidRDefault="00740D64" w:rsidP="00740D64">
      <w:pPr>
        <w:spacing w:line="240" w:lineRule="exact"/>
      </w:pPr>
    </w:p>
    <w:p w14:paraId="3DB5B458" w14:textId="77777777" w:rsidR="00740D64" w:rsidRDefault="00740D64" w:rsidP="00740D64">
      <w:pPr>
        <w:spacing w:line="240" w:lineRule="exact"/>
      </w:pPr>
    </w:p>
    <w:p w14:paraId="7ED4749F" w14:textId="77777777" w:rsidR="00740D64" w:rsidRDefault="00740D64" w:rsidP="00740D64">
      <w:pPr>
        <w:spacing w:after="180" w:line="240" w:lineRule="exact"/>
      </w:pPr>
    </w:p>
    <w:tbl>
      <w:tblPr>
        <w:tblW w:w="0" w:type="auto"/>
        <w:tblInd w:w="20" w:type="dxa"/>
        <w:tblLayout w:type="fixed"/>
        <w:tblLook w:val="04A0" w:firstRow="1" w:lastRow="0" w:firstColumn="1" w:lastColumn="0" w:noHBand="0" w:noVBand="1"/>
      </w:tblPr>
      <w:tblGrid>
        <w:gridCol w:w="1260"/>
        <w:gridCol w:w="7100"/>
        <w:gridCol w:w="1260"/>
      </w:tblGrid>
      <w:tr w:rsidR="00D53708" w14:paraId="76C33629" w14:textId="77777777" w:rsidTr="0070530A">
        <w:trPr>
          <w:trHeight w:val="954"/>
        </w:trPr>
        <w:tc>
          <w:tcPr>
            <w:tcW w:w="1260" w:type="dxa"/>
            <w:tcMar>
              <w:top w:w="0" w:type="dxa"/>
              <w:left w:w="0" w:type="dxa"/>
              <w:bottom w:w="0" w:type="dxa"/>
              <w:right w:w="0" w:type="dxa"/>
            </w:tcMar>
          </w:tcPr>
          <w:p w14:paraId="378B041A" w14:textId="77777777" w:rsidR="00D53708" w:rsidRDefault="00D53708" w:rsidP="00D53708">
            <w:pPr>
              <w:rPr>
                <w:sz w:val="2"/>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14:paraId="6B293B86" w14:textId="3BDA5DEB" w:rsidR="00D53708" w:rsidRDefault="00EE78A5" w:rsidP="00D53708">
            <w:pPr>
              <w:spacing w:before="0" w:after="0"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 xml:space="preserve">Lot </w:t>
            </w:r>
            <w:r w:rsidR="00EF3048">
              <w:rPr>
                <w:rFonts w:ascii="Trebuchet MS" w:eastAsia="Trebuchet MS" w:hAnsi="Trebuchet MS" w:cs="Trebuchet MS"/>
                <w:b/>
                <w:color w:val="000000"/>
                <w:sz w:val="28"/>
              </w:rPr>
              <w:t>2</w:t>
            </w:r>
            <w:r>
              <w:rPr>
                <w:rFonts w:ascii="Trebuchet MS" w:eastAsia="Trebuchet MS" w:hAnsi="Trebuchet MS" w:cs="Trebuchet MS"/>
                <w:b/>
                <w:color w:val="000000"/>
                <w:sz w:val="28"/>
              </w:rPr>
              <w:t xml:space="preserve"> : </w:t>
            </w:r>
            <w:r w:rsidR="00D53708">
              <w:rPr>
                <w:rFonts w:ascii="Trebuchet MS" w:eastAsia="Trebuchet MS" w:hAnsi="Trebuchet MS" w:cs="Trebuchet MS"/>
                <w:b/>
                <w:color w:val="000000"/>
                <w:sz w:val="28"/>
              </w:rPr>
              <w:t xml:space="preserve">Maintenance des installations de chauffage, ventilation, climatisation et de désenfumage </w:t>
            </w:r>
            <w:r w:rsidR="007E3C64">
              <w:rPr>
                <w:rFonts w:ascii="Trebuchet MS" w:eastAsia="Trebuchet MS" w:hAnsi="Trebuchet MS" w:cs="Trebuchet MS"/>
                <w:b/>
                <w:color w:val="000000"/>
                <w:sz w:val="28"/>
              </w:rPr>
              <w:t xml:space="preserve">de sites </w:t>
            </w:r>
            <w:r w:rsidR="00D53708">
              <w:rPr>
                <w:rFonts w:ascii="Trebuchet MS" w:eastAsia="Trebuchet MS" w:hAnsi="Trebuchet MS" w:cs="Trebuchet MS"/>
                <w:b/>
                <w:color w:val="000000"/>
                <w:sz w:val="28"/>
              </w:rPr>
              <w:t>de l'UGA</w:t>
            </w:r>
            <w:r>
              <w:rPr>
                <w:rFonts w:ascii="Trebuchet MS" w:eastAsia="Trebuchet MS" w:hAnsi="Trebuchet MS" w:cs="Trebuchet MS"/>
                <w:b/>
                <w:color w:val="000000"/>
                <w:sz w:val="28"/>
              </w:rPr>
              <w:t xml:space="preserve"> (sites de l</w:t>
            </w:r>
            <w:r w:rsidR="00EF3048">
              <w:rPr>
                <w:rFonts w:ascii="Trebuchet MS" w:eastAsia="Trebuchet MS" w:hAnsi="Trebuchet MS" w:cs="Trebuchet MS"/>
                <w:b/>
                <w:color w:val="000000"/>
                <w:sz w:val="28"/>
              </w:rPr>
              <w:t>a Drôme</w:t>
            </w:r>
            <w:r>
              <w:rPr>
                <w:rFonts w:ascii="Trebuchet MS" w:eastAsia="Trebuchet MS" w:hAnsi="Trebuchet MS" w:cs="Trebuchet MS"/>
                <w:b/>
                <w:color w:val="000000"/>
                <w:sz w:val="28"/>
              </w:rPr>
              <w:t>)</w:t>
            </w:r>
          </w:p>
        </w:tc>
        <w:tc>
          <w:tcPr>
            <w:tcW w:w="1260" w:type="dxa"/>
            <w:tcMar>
              <w:top w:w="0" w:type="dxa"/>
              <w:left w:w="0" w:type="dxa"/>
              <w:bottom w:w="0" w:type="dxa"/>
              <w:right w:w="0" w:type="dxa"/>
            </w:tcMar>
          </w:tcPr>
          <w:p w14:paraId="27DD7AF8" w14:textId="77777777" w:rsidR="00D53708" w:rsidRDefault="00D53708" w:rsidP="00D53708">
            <w:pPr>
              <w:rPr>
                <w:sz w:val="2"/>
              </w:rPr>
            </w:pPr>
          </w:p>
        </w:tc>
      </w:tr>
      <w:tr w:rsidR="00D53708" w14:paraId="6F561708" w14:textId="77777777" w:rsidTr="0070530A">
        <w:trPr>
          <w:trHeight w:val="352"/>
        </w:trPr>
        <w:tc>
          <w:tcPr>
            <w:tcW w:w="9620" w:type="dxa"/>
            <w:gridSpan w:val="3"/>
            <w:vMerge w:val="restart"/>
            <w:tcMar>
              <w:top w:w="0" w:type="dxa"/>
              <w:left w:w="0" w:type="dxa"/>
              <w:bottom w:w="0" w:type="dxa"/>
              <w:right w:w="0" w:type="dxa"/>
            </w:tcMar>
            <w:vAlign w:val="center"/>
          </w:tcPr>
          <w:p w14:paraId="17148573" w14:textId="77777777" w:rsidR="00D53708" w:rsidRDefault="00D53708" w:rsidP="00D53708">
            <w:pPr>
              <w:jc w:val="center"/>
              <w:rPr>
                <w:rFonts w:ascii="Trebuchet MS" w:eastAsia="Trebuchet MS" w:hAnsi="Trebuchet MS" w:cs="Trebuchet MS"/>
                <w:color w:val="000000"/>
              </w:rPr>
            </w:pPr>
          </w:p>
          <w:p w14:paraId="1C15E2DD" w14:textId="4D933B98" w:rsidR="00D53708" w:rsidRDefault="00D53708" w:rsidP="00D53708">
            <w:pPr>
              <w:shd w:val="clear" w:color="auto" w:fill="E0DFE6"/>
              <w:spacing w:after="0"/>
              <w:ind w:left="1259" w:right="1140"/>
              <w:rPr>
                <w:rFonts w:ascii="Trebuchet MS" w:eastAsia="Trebuchet MS" w:hAnsi="Trebuchet MS" w:cs="Trebuchet MS"/>
                <w:color w:val="000000"/>
              </w:rPr>
            </w:pPr>
            <w:r>
              <w:rPr>
                <w:rFonts w:ascii="Trebuchet MS" w:eastAsia="Trebuchet MS" w:hAnsi="Trebuchet MS" w:cs="Trebuchet MS"/>
                <w:color w:val="000000"/>
              </w:rPr>
              <w:t>Les candidats sont invités à compléter le présent document :</w:t>
            </w:r>
          </w:p>
          <w:p w14:paraId="246221F8" w14:textId="3BD498AD" w:rsidR="00D53708" w:rsidRPr="001D305B" w:rsidRDefault="00D53708" w:rsidP="00D53708">
            <w:pPr>
              <w:pStyle w:val="Paragraphedeliste"/>
              <w:numPr>
                <w:ilvl w:val="0"/>
                <w:numId w:val="4"/>
              </w:numPr>
              <w:shd w:val="clear" w:color="auto" w:fill="E0DFE6"/>
              <w:spacing w:before="0"/>
              <w:ind w:right="1140"/>
              <w:rPr>
                <w:rFonts w:ascii="Trebuchet MS" w:eastAsia="Trebuchet MS" w:hAnsi="Trebuchet MS" w:cs="Trebuchet MS"/>
                <w:color w:val="000000"/>
              </w:rPr>
            </w:pPr>
            <w:r w:rsidRPr="001D305B">
              <w:rPr>
                <w:rFonts w:ascii="Trebuchet MS" w:eastAsia="Trebuchet MS" w:hAnsi="Trebuchet MS" w:cs="Trebuchet MS"/>
                <w:color w:val="000000"/>
              </w:rPr>
              <w:t>Les parties 1 et 2 serviront à l’établissement de l’acte d’engagement auprès de l’attributaire pressenti du marché</w:t>
            </w:r>
          </w:p>
          <w:p w14:paraId="7D8F369C" w14:textId="3BE16876" w:rsidR="00D53708" w:rsidRPr="001D305B" w:rsidRDefault="00D53708" w:rsidP="00D53708">
            <w:pPr>
              <w:pStyle w:val="Paragraphedeliste"/>
              <w:numPr>
                <w:ilvl w:val="0"/>
                <w:numId w:val="4"/>
              </w:numPr>
              <w:shd w:val="clear" w:color="auto" w:fill="E0DFE6"/>
              <w:ind w:right="1140"/>
              <w:rPr>
                <w:rFonts w:ascii="Trebuchet MS" w:eastAsia="Trebuchet MS" w:hAnsi="Trebuchet MS" w:cs="Trebuchet MS"/>
                <w:color w:val="000000"/>
              </w:rPr>
            </w:pPr>
            <w:r w:rsidRPr="001D305B">
              <w:rPr>
                <w:rFonts w:ascii="Trebuchet MS" w:eastAsia="Trebuchet MS" w:hAnsi="Trebuchet MS" w:cs="Trebuchet MS"/>
                <w:color w:val="000000"/>
              </w:rPr>
              <w:t>La partie 3 sera contractualisée en tant que mémoire technique en cas d’obtention du marché.</w:t>
            </w:r>
          </w:p>
          <w:p w14:paraId="3A01BA55" w14:textId="76FC8FC6" w:rsidR="00D53708" w:rsidRDefault="00D53708" w:rsidP="00D53708">
            <w:pPr>
              <w:jc w:val="center"/>
              <w:rPr>
                <w:rFonts w:ascii="Trebuchet MS" w:eastAsia="Trebuchet MS" w:hAnsi="Trebuchet MS" w:cs="Trebuchet MS"/>
                <w:color w:val="000000"/>
              </w:rPr>
            </w:pPr>
          </w:p>
        </w:tc>
      </w:tr>
      <w:tr w:rsidR="00D53708" w14:paraId="2CE8BF4C" w14:textId="77777777" w:rsidTr="0070530A">
        <w:trPr>
          <w:trHeight w:val="470"/>
        </w:trPr>
        <w:tc>
          <w:tcPr>
            <w:tcW w:w="9620" w:type="dxa"/>
            <w:gridSpan w:val="3"/>
            <w:vMerge/>
            <w:tcMar>
              <w:top w:w="0" w:type="dxa"/>
              <w:left w:w="0" w:type="dxa"/>
              <w:bottom w:w="0" w:type="dxa"/>
              <w:right w:w="0" w:type="dxa"/>
            </w:tcMar>
          </w:tcPr>
          <w:p w14:paraId="54BE8B09" w14:textId="77777777" w:rsidR="00D53708" w:rsidRDefault="00D53708" w:rsidP="00D53708"/>
        </w:tc>
      </w:tr>
    </w:tbl>
    <w:p w14:paraId="6369B9E8" w14:textId="08F764AD" w:rsidR="00740D64" w:rsidRDefault="00740D64" w:rsidP="00740D64">
      <w:pPr>
        <w:spacing w:line="240" w:lineRule="exact"/>
      </w:pPr>
    </w:p>
    <w:p w14:paraId="3550BB9D" w14:textId="43797433" w:rsidR="009E247D" w:rsidRDefault="009E247D" w:rsidP="00740D64">
      <w:pPr>
        <w:spacing w:line="240" w:lineRule="exact"/>
      </w:pPr>
    </w:p>
    <w:p w14:paraId="256B90E9" w14:textId="2AA2FFF4" w:rsidR="0036195B" w:rsidRDefault="0036195B" w:rsidP="00740D64">
      <w:pPr>
        <w:spacing w:line="240" w:lineRule="exact"/>
      </w:pPr>
    </w:p>
    <w:p w14:paraId="4A420E27" w14:textId="77777777" w:rsidR="0036195B" w:rsidRDefault="0036195B" w:rsidP="00740D64">
      <w:pPr>
        <w:spacing w:line="240" w:lineRule="exact"/>
      </w:pPr>
    </w:p>
    <w:p w14:paraId="6A0DEC5E" w14:textId="6CAD4526" w:rsidR="00740D64" w:rsidRDefault="00740D64" w:rsidP="00740D64">
      <w:pPr>
        <w:spacing w:before="80" w:after="20"/>
        <w:ind w:left="1800" w:right="1700"/>
        <w:jc w:val="center"/>
        <w:rPr>
          <w:rFonts w:ascii="Trebuchet MS" w:eastAsia="Trebuchet MS" w:hAnsi="Trebuchet MS" w:cs="Trebuchet MS"/>
          <w:color w:val="000000"/>
        </w:rPr>
      </w:pPr>
      <w:r w:rsidRPr="009543B2">
        <w:rPr>
          <w:rFonts w:ascii="Trebuchet MS" w:eastAsia="Trebuchet MS" w:hAnsi="Trebuchet MS" w:cs="Trebuchet MS"/>
          <w:color w:val="000000"/>
        </w:rPr>
        <w:t xml:space="preserve">N° de consultation : </w:t>
      </w:r>
      <w:r w:rsidR="00D53708" w:rsidRPr="009543B2">
        <w:rPr>
          <w:rFonts w:ascii="Trebuchet MS" w:eastAsia="Trebuchet MS" w:hAnsi="Trebuchet MS" w:cs="Trebuchet MS"/>
          <w:color w:val="000000"/>
        </w:rPr>
        <w:t>2</w:t>
      </w:r>
      <w:r w:rsidR="009543B2" w:rsidRPr="009543B2">
        <w:rPr>
          <w:rFonts w:ascii="Trebuchet MS" w:eastAsia="Trebuchet MS" w:hAnsi="Trebuchet MS" w:cs="Trebuchet MS"/>
          <w:color w:val="000000"/>
        </w:rPr>
        <w:t>5FSA</w:t>
      </w:r>
      <w:r w:rsidR="009543B2">
        <w:rPr>
          <w:rFonts w:ascii="Trebuchet MS" w:eastAsia="Trebuchet MS" w:hAnsi="Trebuchet MS" w:cs="Trebuchet MS"/>
          <w:color w:val="000000"/>
        </w:rPr>
        <w:t>O0</w:t>
      </w:r>
      <w:r w:rsidR="009543B2" w:rsidRPr="009543B2">
        <w:rPr>
          <w:rFonts w:ascii="Trebuchet MS" w:eastAsia="Trebuchet MS" w:hAnsi="Trebuchet MS" w:cs="Trebuchet MS"/>
          <w:color w:val="000000"/>
        </w:rPr>
        <w:t>3</w:t>
      </w:r>
    </w:p>
    <w:p w14:paraId="3331D25A" w14:textId="77777777" w:rsidR="00740D64" w:rsidRDefault="00740D64" w:rsidP="00740D64">
      <w:pPr>
        <w:spacing w:line="240" w:lineRule="exact"/>
      </w:pPr>
    </w:p>
    <w:p w14:paraId="7D0929F6" w14:textId="77777777" w:rsidR="00240FCA" w:rsidRDefault="00240FCA" w:rsidP="00740D64">
      <w:pPr>
        <w:spacing w:line="240" w:lineRule="exact"/>
        <w:jc w:val="center"/>
        <w:rPr>
          <w:rFonts w:ascii="Trebuchet MS" w:eastAsia="Trebuchet MS" w:hAnsi="Trebuchet MS" w:cs="Trebuchet MS"/>
          <w:color w:val="FF0000"/>
          <w:u w:val="single"/>
        </w:rPr>
      </w:pPr>
    </w:p>
    <w:p w14:paraId="527FB7D0" w14:textId="77777777" w:rsidR="00740D64" w:rsidRPr="002D118C" w:rsidRDefault="00740D64" w:rsidP="00740D64">
      <w:pPr>
        <w:spacing w:line="240" w:lineRule="exact"/>
        <w:jc w:val="center"/>
        <w:rPr>
          <w:rFonts w:ascii="Trebuchet MS" w:eastAsia="Trebuchet MS" w:hAnsi="Trebuchet MS" w:cs="Trebuchet MS"/>
          <w:color w:val="FF0000"/>
          <w:u w:val="single"/>
        </w:rPr>
      </w:pPr>
    </w:p>
    <w:p w14:paraId="19B9485C" w14:textId="77777777" w:rsidR="00740D64" w:rsidRDefault="00740D64" w:rsidP="00740D64">
      <w:pPr>
        <w:spacing w:line="240" w:lineRule="exact"/>
        <w:jc w:val="center"/>
      </w:pPr>
    </w:p>
    <w:p w14:paraId="7419C291" w14:textId="77777777" w:rsidR="00740D64" w:rsidRPr="00D53708" w:rsidRDefault="00740D64" w:rsidP="00920859">
      <w:pPr>
        <w:spacing w:before="0" w:after="0" w:line="279" w:lineRule="exact"/>
        <w:ind w:left="20" w:right="20"/>
        <w:jc w:val="center"/>
        <w:rPr>
          <w:rFonts w:eastAsia="Trebuchet MS" w:cs="Arial"/>
          <w:color w:val="000000"/>
        </w:rPr>
      </w:pPr>
      <w:r w:rsidRPr="00D53708">
        <w:rPr>
          <w:rFonts w:eastAsia="Trebuchet MS" w:cs="Arial"/>
          <w:b/>
          <w:color w:val="000000"/>
        </w:rPr>
        <w:t xml:space="preserve">Université Grenoble Alpes </w:t>
      </w:r>
    </w:p>
    <w:p w14:paraId="1B4A2A04" w14:textId="792B08C4" w:rsidR="00740D64" w:rsidRPr="00D53708" w:rsidRDefault="00D53708" w:rsidP="00920859">
      <w:pPr>
        <w:spacing w:before="0" w:after="0" w:line="279" w:lineRule="exact"/>
        <w:ind w:left="20" w:right="20"/>
        <w:jc w:val="center"/>
        <w:rPr>
          <w:rFonts w:eastAsia="Trebuchet MS" w:cs="Arial"/>
          <w:color w:val="000000"/>
        </w:rPr>
      </w:pPr>
      <w:r w:rsidRPr="00D53708">
        <w:rPr>
          <w:rFonts w:eastAsia="Trebuchet MS" w:cs="Arial"/>
          <w:color w:val="000000"/>
        </w:rPr>
        <w:t>Direction exploitation maintenance</w:t>
      </w:r>
    </w:p>
    <w:p w14:paraId="073AA051" w14:textId="77777777" w:rsidR="00740D64" w:rsidRPr="00D53708" w:rsidRDefault="00740D64" w:rsidP="00920859">
      <w:pPr>
        <w:spacing w:before="0" w:after="0" w:line="279" w:lineRule="exact"/>
        <w:ind w:left="20" w:right="20"/>
        <w:jc w:val="center"/>
        <w:rPr>
          <w:rFonts w:eastAsia="Trebuchet MS" w:cs="Arial"/>
          <w:color w:val="000000"/>
        </w:rPr>
      </w:pPr>
      <w:r w:rsidRPr="00D53708">
        <w:rPr>
          <w:rFonts w:eastAsia="Trebuchet MS" w:cs="Arial"/>
          <w:color w:val="000000"/>
        </w:rPr>
        <w:t>CS 40700</w:t>
      </w:r>
    </w:p>
    <w:p w14:paraId="1EE8C22F" w14:textId="1CCFF8F6" w:rsidR="00740D64" w:rsidRDefault="00740D64" w:rsidP="00D53708">
      <w:pPr>
        <w:spacing w:before="0" w:after="0"/>
        <w:jc w:val="center"/>
      </w:pPr>
      <w:r w:rsidRPr="00D53708">
        <w:rPr>
          <w:rFonts w:eastAsia="Trebuchet MS" w:cs="Arial"/>
          <w:color w:val="000000"/>
        </w:rPr>
        <w:t>38400 Saint Martin d'Hères</w:t>
      </w:r>
    </w:p>
    <w:p w14:paraId="29B7EF00" w14:textId="77777777" w:rsidR="00740D64" w:rsidRDefault="00740D64" w:rsidP="00740D64">
      <w:pPr>
        <w:jc w:val="center"/>
        <w:sectPr w:rsidR="00740D64" w:rsidSect="007F527B">
          <w:footerReference w:type="default" r:id="rId9"/>
          <w:footerReference w:type="first" r:id="rId10"/>
          <w:pgSz w:w="11906" w:h="16838"/>
          <w:pgMar w:top="720" w:right="720" w:bottom="720" w:left="720" w:header="708" w:footer="708" w:gutter="0"/>
          <w:cols w:space="708"/>
          <w:titlePg/>
          <w:docGrid w:linePitch="360"/>
        </w:sectPr>
      </w:pPr>
    </w:p>
    <w:p w14:paraId="1B496530" w14:textId="468FDF12" w:rsidR="00740D64" w:rsidRPr="00297DA2" w:rsidRDefault="00615DD2" w:rsidP="00297DA2">
      <w:pPr>
        <w:pStyle w:val="Titre1"/>
      </w:pPr>
      <w:r w:rsidRPr="002646F1">
        <w:lastRenderedPageBreak/>
        <w:t xml:space="preserve">I - </w:t>
      </w:r>
      <w:r w:rsidR="00740D64" w:rsidRPr="002646F1">
        <w:t>PARTIE ADMINISTRATIVE</w:t>
      </w:r>
    </w:p>
    <w:p w14:paraId="5F438C69" w14:textId="0C4F709B" w:rsidR="0006156B" w:rsidRDefault="0084389D" w:rsidP="00FE67C2">
      <w:pPr>
        <w:pStyle w:val="Titre3"/>
        <w:spacing w:before="240"/>
      </w:pPr>
      <w:sdt>
        <w:sdtPr>
          <w:id w:val="-862898407"/>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FE67C2">
        <w:t xml:space="preserve"> </w:t>
      </w:r>
      <w:r w:rsidR="0006156B">
        <w:t>Candidature unique (sans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740D64" w:rsidRPr="002646F1" w14:paraId="179016A3" w14:textId="77777777" w:rsidTr="001A0873">
        <w:tc>
          <w:tcPr>
            <w:tcW w:w="10456" w:type="dxa"/>
            <w:shd w:val="clear" w:color="auto" w:fill="E0DFE6"/>
          </w:tcPr>
          <w:p w14:paraId="05DA021F" w14:textId="77729741" w:rsidR="00740D64" w:rsidRPr="002646F1" w:rsidRDefault="00740D64" w:rsidP="0006156B">
            <w:pPr>
              <w:spacing w:before="0" w:after="0"/>
              <w:jc w:val="center"/>
              <w:rPr>
                <w:rFonts w:cs="Arial"/>
              </w:rPr>
            </w:pPr>
            <w:r w:rsidRPr="002646F1">
              <w:rPr>
                <w:rFonts w:cs="Arial"/>
              </w:rPr>
              <w:t>Nom du candidat unique</w:t>
            </w:r>
          </w:p>
        </w:tc>
      </w:tr>
      <w:tr w:rsidR="00740D64" w:rsidRPr="002646F1" w14:paraId="46194E95" w14:textId="77777777" w:rsidTr="00615DD2">
        <w:trPr>
          <w:trHeight w:val="156"/>
        </w:trPr>
        <w:tc>
          <w:tcPr>
            <w:tcW w:w="10456" w:type="dxa"/>
            <w:vAlign w:val="center"/>
          </w:tcPr>
          <w:p w14:paraId="0DC1279C" w14:textId="77777777" w:rsidR="00740D64" w:rsidRPr="002646F1" w:rsidRDefault="00740D64" w:rsidP="00615DD2">
            <w:pPr>
              <w:spacing w:before="240" w:after="240"/>
              <w:jc w:val="center"/>
              <w:rPr>
                <w:rFonts w:cs="Arial"/>
                <w:b/>
              </w:rPr>
            </w:pPr>
          </w:p>
        </w:tc>
      </w:tr>
    </w:tbl>
    <w:p w14:paraId="2E499BB9" w14:textId="4464352C" w:rsidR="001A0873" w:rsidRPr="002646F1" w:rsidRDefault="001A0873" w:rsidP="001729F6">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7D2A183E" w14:textId="77777777" w:rsidTr="001A0873">
        <w:tc>
          <w:tcPr>
            <w:tcW w:w="10456" w:type="dxa"/>
            <w:shd w:val="clear" w:color="auto" w:fill="E0DFE6"/>
          </w:tcPr>
          <w:p w14:paraId="252E52C5" w14:textId="07722B61" w:rsidR="001A0873" w:rsidRPr="002646F1" w:rsidRDefault="001A0873" w:rsidP="00920859">
            <w:pPr>
              <w:spacing w:before="0" w:after="0"/>
              <w:jc w:val="center"/>
              <w:rPr>
                <w:rFonts w:cs="Arial"/>
              </w:rPr>
            </w:pPr>
            <w:r w:rsidRPr="002646F1">
              <w:rPr>
                <w:rFonts w:cs="Arial"/>
              </w:rPr>
              <w:t>Adresse complète</w:t>
            </w:r>
          </w:p>
        </w:tc>
      </w:tr>
      <w:tr w:rsidR="001A0873" w:rsidRPr="002646F1" w14:paraId="041C1EA6" w14:textId="77777777" w:rsidTr="001A0873">
        <w:trPr>
          <w:trHeight w:val="650"/>
        </w:trPr>
        <w:tc>
          <w:tcPr>
            <w:tcW w:w="10456" w:type="dxa"/>
            <w:vAlign w:val="center"/>
          </w:tcPr>
          <w:p w14:paraId="52F10A11" w14:textId="77777777" w:rsidR="001A0873" w:rsidRPr="002646F1" w:rsidRDefault="001A0873" w:rsidP="0070530A">
            <w:pPr>
              <w:jc w:val="center"/>
              <w:rPr>
                <w:rFonts w:cs="Arial"/>
              </w:rPr>
            </w:pPr>
          </w:p>
        </w:tc>
      </w:tr>
    </w:tbl>
    <w:p w14:paraId="6BF9CB75" w14:textId="77777777" w:rsidR="00615DD2" w:rsidRPr="002646F1" w:rsidRDefault="00615DD2"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1A0873" w:rsidRPr="002646F1" w14:paraId="208D3E75" w14:textId="77777777" w:rsidTr="001A0873">
        <w:trPr>
          <w:trHeight w:val="415"/>
        </w:trPr>
        <w:tc>
          <w:tcPr>
            <w:tcW w:w="5228" w:type="dxa"/>
            <w:shd w:val="clear" w:color="auto" w:fill="E0DFE6"/>
            <w:vAlign w:val="center"/>
          </w:tcPr>
          <w:p w14:paraId="0A9D3712" w14:textId="4C065D25" w:rsidR="001A0873" w:rsidRPr="002646F1" w:rsidRDefault="001A0873" w:rsidP="00920859">
            <w:pPr>
              <w:spacing w:before="0" w:after="0"/>
              <w:jc w:val="center"/>
              <w:rPr>
                <w:rFonts w:cs="Arial"/>
              </w:rPr>
            </w:pPr>
            <w:r w:rsidRPr="002646F1">
              <w:rPr>
                <w:rFonts w:cs="Arial"/>
              </w:rPr>
              <w:t>Numéro de téléphone</w:t>
            </w:r>
          </w:p>
        </w:tc>
        <w:tc>
          <w:tcPr>
            <w:tcW w:w="5228" w:type="dxa"/>
            <w:shd w:val="clear" w:color="auto" w:fill="E0DFE6"/>
            <w:vAlign w:val="center"/>
          </w:tcPr>
          <w:p w14:paraId="76AE8766" w14:textId="4D0957F4" w:rsidR="001A0873" w:rsidRPr="002646F1" w:rsidRDefault="001A0873" w:rsidP="00920859">
            <w:pPr>
              <w:spacing w:before="0" w:after="0"/>
              <w:jc w:val="center"/>
              <w:rPr>
                <w:rFonts w:cs="Arial"/>
              </w:rPr>
            </w:pPr>
            <w:r w:rsidRPr="002646F1">
              <w:rPr>
                <w:rFonts w:cs="Arial"/>
              </w:rPr>
              <w:t>Adresse mail</w:t>
            </w:r>
          </w:p>
        </w:tc>
      </w:tr>
      <w:tr w:rsidR="001A0873" w:rsidRPr="002646F1" w14:paraId="193C280B" w14:textId="77777777" w:rsidTr="00615DD2">
        <w:trPr>
          <w:trHeight w:val="134"/>
        </w:trPr>
        <w:tc>
          <w:tcPr>
            <w:tcW w:w="5228" w:type="dxa"/>
            <w:shd w:val="clear" w:color="auto" w:fill="auto"/>
            <w:vAlign w:val="center"/>
          </w:tcPr>
          <w:p w14:paraId="52614858" w14:textId="77777777" w:rsidR="001A0873" w:rsidRPr="002646F1" w:rsidRDefault="001A0873" w:rsidP="00615DD2">
            <w:pPr>
              <w:jc w:val="center"/>
              <w:rPr>
                <w:rFonts w:cs="Arial"/>
              </w:rPr>
            </w:pPr>
          </w:p>
        </w:tc>
        <w:tc>
          <w:tcPr>
            <w:tcW w:w="5228" w:type="dxa"/>
            <w:shd w:val="clear" w:color="auto" w:fill="auto"/>
            <w:vAlign w:val="center"/>
          </w:tcPr>
          <w:p w14:paraId="0A87DD29" w14:textId="5BA7E0A0" w:rsidR="001A0873" w:rsidRPr="002646F1" w:rsidRDefault="001A0873" w:rsidP="00615DD2">
            <w:pPr>
              <w:jc w:val="center"/>
              <w:rPr>
                <w:rFonts w:cs="Arial"/>
              </w:rPr>
            </w:pPr>
          </w:p>
        </w:tc>
      </w:tr>
    </w:tbl>
    <w:p w14:paraId="67CEB6FE" w14:textId="6239B0E4" w:rsidR="001A0873" w:rsidRPr="002646F1" w:rsidRDefault="001A0873"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52470200" w14:textId="77777777" w:rsidTr="001A0873">
        <w:tc>
          <w:tcPr>
            <w:tcW w:w="10456" w:type="dxa"/>
            <w:shd w:val="clear" w:color="auto" w:fill="E0DFE6"/>
          </w:tcPr>
          <w:p w14:paraId="707BA3C7" w14:textId="6E6D3ADD" w:rsidR="001A0873" w:rsidRPr="002646F1" w:rsidRDefault="001A0873" w:rsidP="00920859">
            <w:pPr>
              <w:spacing w:before="0" w:after="0"/>
              <w:jc w:val="center"/>
              <w:rPr>
                <w:rFonts w:cs="Arial"/>
              </w:rPr>
            </w:pPr>
            <w:r w:rsidRPr="002646F1">
              <w:rPr>
                <w:rFonts w:cs="Arial"/>
              </w:rPr>
              <w:t>Numéro de SIRET</w:t>
            </w:r>
          </w:p>
        </w:tc>
      </w:tr>
      <w:tr w:rsidR="001A0873" w:rsidRPr="002646F1" w14:paraId="5EE04764" w14:textId="77777777" w:rsidTr="00615DD2">
        <w:trPr>
          <w:trHeight w:val="64"/>
        </w:trPr>
        <w:tc>
          <w:tcPr>
            <w:tcW w:w="10456" w:type="dxa"/>
            <w:vAlign w:val="center"/>
          </w:tcPr>
          <w:p w14:paraId="0924ABD2" w14:textId="5844294E" w:rsidR="001A0873" w:rsidRPr="002646F1" w:rsidRDefault="001A0873" w:rsidP="00615DD2">
            <w:pPr>
              <w:jc w:val="center"/>
              <w:rPr>
                <w:rFonts w:cs="Arial"/>
              </w:rPr>
            </w:pPr>
          </w:p>
        </w:tc>
      </w:tr>
    </w:tbl>
    <w:p w14:paraId="24405FBF" w14:textId="0130C92F" w:rsidR="0006156B" w:rsidRDefault="0084389D" w:rsidP="00FE67C2">
      <w:pPr>
        <w:pStyle w:val="Titre3"/>
        <w:spacing w:before="240"/>
      </w:pPr>
      <w:sdt>
        <w:sdtPr>
          <w:id w:val="568846280"/>
          <w14:checkbox>
            <w14:checked w14:val="0"/>
            <w14:checkedState w14:val="2612" w14:font="MS Gothic"/>
            <w14:uncheckedState w14:val="2610" w14:font="MS Gothic"/>
          </w14:checkbox>
        </w:sdtPr>
        <w:sdtEndPr/>
        <w:sdtContent>
          <w:r w:rsidR="00FE67C2">
            <w:rPr>
              <w:rFonts w:ascii="MS Gothic" w:eastAsia="MS Gothic" w:hAnsi="MS Gothic" w:hint="eastAsia"/>
            </w:rPr>
            <w:t>☐</w:t>
          </w:r>
        </w:sdtContent>
      </w:sdt>
      <w:r w:rsidR="00FE67C2">
        <w:t xml:space="preserve"> </w:t>
      </w:r>
      <w:r w:rsidR="0006156B">
        <w:t>Candidature en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06156B" w:rsidRPr="002646F1" w14:paraId="6D698714" w14:textId="77777777" w:rsidTr="0070530A">
        <w:tc>
          <w:tcPr>
            <w:tcW w:w="10456" w:type="dxa"/>
            <w:shd w:val="clear" w:color="auto" w:fill="E0DFE6"/>
          </w:tcPr>
          <w:p w14:paraId="2231D949" w14:textId="77777777" w:rsidR="0006156B" w:rsidRPr="002646F1" w:rsidRDefault="0006156B" w:rsidP="0070530A">
            <w:pPr>
              <w:spacing w:before="0" w:after="0"/>
              <w:jc w:val="center"/>
              <w:rPr>
                <w:rFonts w:cs="Arial"/>
              </w:rPr>
            </w:pPr>
            <w:r>
              <w:rPr>
                <w:rFonts w:cs="Arial"/>
              </w:rPr>
              <w:t>Nom du mandataire du groupement</w:t>
            </w:r>
          </w:p>
        </w:tc>
      </w:tr>
      <w:tr w:rsidR="0006156B" w:rsidRPr="002646F1" w14:paraId="58EF93AF" w14:textId="77777777" w:rsidTr="0070530A">
        <w:trPr>
          <w:trHeight w:val="156"/>
        </w:trPr>
        <w:tc>
          <w:tcPr>
            <w:tcW w:w="10456" w:type="dxa"/>
            <w:vAlign w:val="center"/>
          </w:tcPr>
          <w:p w14:paraId="04700800" w14:textId="77777777" w:rsidR="0006156B" w:rsidRPr="002646F1" w:rsidRDefault="0006156B" w:rsidP="0070530A">
            <w:pPr>
              <w:spacing w:before="240" w:after="240"/>
              <w:jc w:val="center"/>
              <w:rPr>
                <w:rFonts w:cs="Arial"/>
                <w:b/>
              </w:rPr>
            </w:pPr>
          </w:p>
        </w:tc>
      </w:tr>
    </w:tbl>
    <w:p w14:paraId="35A27CBA"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1B51D540" w14:textId="77777777" w:rsidTr="0070530A">
        <w:tc>
          <w:tcPr>
            <w:tcW w:w="10456" w:type="dxa"/>
            <w:shd w:val="clear" w:color="auto" w:fill="E0DFE6"/>
          </w:tcPr>
          <w:p w14:paraId="3597CAF4" w14:textId="77777777" w:rsidR="00FE67C2" w:rsidRPr="002646F1" w:rsidRDefault="00FE67C2" w:rsidP="0070530A">
            <w:pPr>
              <w:spacing w:before="0" w:after="0"/>
              <w:jc w:val="center"/>
              <w:rPr>
                <w:rFonts w:cs="Arial"/>
              </w:rPr>
            </w:pPr>
            <w:r w:rsidRPr="002646F1">
              <w:rPr>
                <w:rFonts w:cs="Arial"/>
              </w:rPr>
              <w:t>Adresse complète</w:t>
            </w:r>
          </w:p>
        </w:tc>
      </w:tr>
      <w:tr w:rsidR="00FE67C2" w:rsidRPr="002646F1" w14:paraId="09F84DA9" w14:textId="77777777" w:rsidTr="0070530A">
        <w:trPr>
          <w:trHeight w:val="650"/>
        </w:trPr>
        <w:tc>
          <w:tcPr>
            <w:tcW w:w="10456" w:type="dxa"/>
            <w:vAlign w:val="center"/>
          </w:tcPr>
          <w:p w14:paraId="2D6EAD3A" w14:textId="77777777" w:rsidR="00FE67C2" w:rsidRPr="002646F1" w:rsidRDefault="00FE67C2" w:rsidP="0070530A">
            <w:pPr>
              <w:jc w:val="center"/>
              <w:rPr>
                <w:rFonts w:cs="Arial"/>
              </w:rPr>
            </w:pPr>
          </w:p>
        </w:tc>
      </w:tr>
    </w:tbl>
    <w:p w14:paraId="15C7F9BB"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FE67C2" w:rsidRPr="002646F1" w14:paraId="4D56C254" w14:textId="77777777" w:rsidTr="0070530A">
        <w:trPr>
          <w:trHeight w:val="415"/>
        </w:trPr>
        <w:tc>
          <w:tcPr>
            <w:tcW w:w="5228" w:type="dxa"/>
            <w:shd w:val="clear" w:color="auto" w:fill="E0DFE6"/>
            <w:vAlign w:val="center"/>
          </w:tcPr>
          <w:p w14:paraId="33C42A4A" w14:textId="77777777" w:rsidR="00FE67C2" w:rsidRPr="002646F1" w:rsidRDefault="00FE67C2" w:rsidP="0070530A">
            <w:pPr>
              <w:spacing w:before="0" w:after="0"/>
              <w:jc w:val="center"/>
              <w:rPr>
                <w:rFonts w:cs="Arial"/>
              </w:rPr>
            </w:pPr>
            <w:r w:rsidRPr="002646F1">
              <w:rPr>
                <w:rFonts w:cs="Arial"/>
              </w:rPr>
              <w:t>Numéro de téléphone</w:t>
            </w:r>
          </w:p>
        </w:tc>
        <w:tc>
          <w:tcPr>
            <w:tcW w:w="5228" w:type="dxa"/>
            <w:shd w:val="clear" w:color="auto" w:fill="E0DFE6"/>
            <w:vAlign w:val="center"/>
          </w:tcPr>
          <w:p w14:paraId="07972AEF" w14:textId="77777777" w:rsidR="00FE67C2" w:rsidRPr="002646F1" w:rsidRDefault="00FE67C2" w:rsidP="0070530A">
            <w:pPr>
              <w:spacing w:before="0" w:after="0"/>
              <w:jc w:val="center"/>
              <w:rPr>
                <w:rFonts w:cs="Arial"/>
              </w:rPr>
            </w:pPr>
            <w:r w:rsidRPr="002646F1">
              <w:rPr>
                <w:rFonts w:cs="Arial"/>
              </w:rPr>
              <w:t>Adresse mail</w:t>
            </w:r>
          </w:p>
        </w:tc>
      </w:tr>
      <w:tr w:rsidR="00FE67C2" w:rsidRPr="002646F1" w14:paraId="0275A85D" w14:textId="77777777" w:rsidTr="0070530A">
        <w:trPr>
          <w:trHeight w:val="134"/>
        </w:trPr>
        <w:tc>
          <w:tcPr>
            <w:tcW w:w="5228" w:type="dxa"/>
            <w:shd w:val="clear" w:color="auto" w:fill="auto"/>
            <w:vAlign w:val="center"/>
          </w:tcPr>
          <w:p w14:paraId="1469F080" w14:textId="77777777" w:rsidR="00FE67C2" w:rsidRPr="002646F1" w:rsidRDefault="00FE67C2" w:rsidP="0070530A">
            <w:pPr>
              <w:jc w:val="center"/>
              <w:rPr>
                <w:rFonts w:cs="Arial"/>
              </w:rPr>
            </w:pPr>
          </w:p>
        </w:tc>
        <w:tc>
          <w:tcPr>
            <w:tcW w:w="5228" w:type="dxa"/>
            <w:shd w:val="clear" w:color="auto" w:fill="auto"/>
            <w:vAlign w:val="center"/>
          </w:tcPr>
          <w:p w14:paraId="3F3C2C20" w14:textId="77777777" w:rsidR="00FE67C2" w:rsidRPr="002646F1" w:rsidRDefault="00FE67C2" w:rsidP="0070530A">
            <w:pPr>
              <w:jc w:val="center"/>
              <w:rPr>
                <w:rFonts w:cs="Arial"/>
              </w:rPr>
            </w:pPr>
          </w:p>
        </w:tc>
      </w:tr>
    </w:tbl>
    <w:p w14:paraId="76C89800"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21204496" w14:textId="77777777" w:rsidTr="0070530A">
        <w:tc>
          <w:tcPr>
            <w:tcW w:w="10456" w:type="dxa"/>
            <w:shd w:val="clear" w:color="auto" w:fill="E0DFE6"/>
          </w:tcPr>
          <w:p w14:paraId="087C3C41" w14:textId="77777777" w:rsidR="00FE67C2" w:rsidRPr="002646F1" w:rsidRDefault="00FE67C2" w:rsidP="0070530A">
            <w:pPr>
              <w:spacing w:before="0" w:after="0"/>
              <w:jc w:val="center"/>
              <w:rPr>
                <w:rFonts w:cs="Arial"/>
              </w:rPr>
            </w:pPr>
            <w:r w:rsidRPr="002646F1">
              <w:rPr>
                <w:rFonts w:cs="Arial"/>
              </w:rPr>
              <w:t>Numéro de SIRET</w:t>
            </w:r>
          </w:p>
        </w:tc>
      </w:tr>
      <w:tr w:rsidR="00FE67C2" w:rsidRPr="002646F1" w14:paraId="3FE8DC00" w14:textId="77777777" w:rsidTr="0070530A">
        <w:trPr>
          <w:trHeight w:val="64"/>
        </w:trPr>
        <w:tc>
          <w:tcPr>
            <w:tcW w:w="10456" w:type="dxa"/>
            <w:vAlign w:val="center"/>
          </w:tcPr>
          <w:p w14:paraId="6DF3E018" w14:textId="77777777" w:rsidR="00FE67C2" w:rsidRPr="002646F1" w:rsidRDefault="00FE67C2" w:rsidP="0070530A">
            <w:pPr>
              <w:jc w:val="center"/>
              <w:rPr>
                <w:rFonts w:cs="Arial"/>
              </w:rPr>
            </w:pPr>
          </w:p>
        </w:tc>
      </w:tr>
    </w:tbl>
    <w:p w14:paraId="0C574385" w14:textId="44A4E0CE" w:rsidR="0006156B" w:rsidRDefault="0006156B" w:rsidP="00FE67C2">
      <w:pPr>
        <w:ind w:left="426"/>
      </w:pPr>
      <w:r>
        <w:t>Forme de la co-traitance :</w:t>
      </w:r>
    </w:p>
    <w:p w14:paraId="156249E1" w14:textId="77777777" w:rsidR="0006156B" w:rsidRDefault="0084389D" w:rsidP="0006156B">
      <w:pPr>
        <w:spacing w:before="0" w:after="0"/>
        <w:ind w:left="2694"/>
      </w:pPr>
      <w:sdt>
        <w:sdtPr>
          <w:id w:val="1679625701"/>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solidaire</w:t>
      </w:r>
    </w:p>
    <w:p w14:paraId="6083DF24" w14:textId="77777777" w:rsidR="0006156B" w:rsidRDefault="0084389D" w:rsidP="0006156B">
      <w:pPr>
        <w:spacing w:before="0" w:after="0"/>
        <w:ind w:left="2694"/>
      </w:pPr>
      <w:sdt>
        <w:sdtPr>
          <w:id w:val="389997959"/>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conjoint avec mandataire solidaire</w:t>
      </w:r>
    </w:p>
    <w:p w14:paraId="55E19F3A" w14:textId="3E145D1E" w:rsidR="0006156B" w:rsidRDefault="0084389D" w:rsidP="00FE67C2">
      <w:pPr>
        <w:spacing w:before="0" w:after="240"/>
        <w:ind w:left="2694"/>
      </w:pPr>
      <w:sdt>
        <w:sdtPr>
          <w:id w:val="1194277495"/>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Groupement conjoint sans mandataire solidaire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06156B" w:rsidRPr="002646F1" w14:paraId="7DEF9891" w14:textId="77777777" w:rsidTr="0070530A">
        <w:tc>
          <w:tcPr>
            <w:tcW w:w="10456" w:type="dxa"/>
            <w:shd w:val="clear" w:color="auto" w:fill="E0DFE6"/>
          </w:tcPr>
          <w:p w14:paraId="54A5F688" w14:textId="1E1BEAB6" w:rsidR="0006156B" w:rsidRPr="002646F1" w:rsidRDefault="0006156B" w:rsidP="0070530A">
            <w:pPr>
              <w:spacing w:before="0" w:after="0"/>
              <w:jc w:val="center"/>
              <w:rPr>
                <w:rFonts w:cs="Arial"/>
              </w:rPr>
            </w:pPr>
            <w:r>
              <w:rPr>
                <w:rFonts w:cs="Arial"/>
              </w:rPr>
              <w:t>Désignation des membres du groupement</w:t>
            </w:r>
            <w:r w:rsidR="00FE67C2">
              <w:rPr>
                <w:rFonts w:cs="Arial"/>
              </w:rPr>
              <w:t xml:space="preserve"> (hors mandataire)</w:t>
            </w:r>
            <w:r w:rsidR="0080372C">
              <w:rPr>
                <w:rFonts w:cs="Arial"/>
              </w:rPr>
              <w:t xml:space="preserve"> </w:t>
            </w:r>
          </w:p>
        </w:tc>
      </w:tr>
      <w:tr w:rsidR="0006156B" w:rsidRPr="002646F1" w14:paraId="4B9EA966" w14:textId="77777777" w:rsidTr="00297DA2">
        <w:trPr>
          <w:trHeight w:val="2071"/>
        </w:trPr>
        <w:tc>
          <w:tcPr>
            <w:tcW w:w="10456" w:type="dxa"/>
            <w:vAlign w:val="center"/>
          </w:tcPr>
          <w:p w14:paraId="6BBCF8B8" w14:textId="2813A761" w:rsidR="00FE67C2" w:rsidRPr="002646F1" w:rsidRDefault="00FE67C2" w:rsidP="00FE67C2">
            <w:pPr>
              <w:jc w:val="center"/>
              <w:rPr>
                <w:rFonts w:cs="Arial"/>
                <w:b/>
              </w:rPr>
            </w:pPr>
          </w:p>
        </w:tc>
      </w:tr>
    </w:tbl>
    <w:p w14:paraId="313CB5F7" w14:textId="77777777" w:rsidR="00740D64" w:rsidRPr="002646F1" w:rsidRDefault="00740D64" w:rsidP="00740D64">
      <w:pPr>
        <w:jc w:val="center"/>
        <w:rPr>
          <w:rFonts w:cs="Arial"/>
        </w:rPr>
        <w:sectPr w:rsidR="00740D64" w:rsidRPr="002646F1" w:rsidSect="00252840">
          <w:footerReference w:type="first" r:id="rId11"/>
          <w:pgSz w:w="11906" w:h="16838"/>
          <w:pgMar w:top="720" w:right="720" w:bottom="720" w:left="720" w:header="708" w:footer="708" w:gutter="0"/>
          <w:cols w:space="708"/>
          <w:titlePg/>
          <w:docGrid w:linePitch="360"/>
        </w:sectPr>
      </w:pPr>
    </w:p>
    <w:p w14:paraId="5A9CF623" w14:textId="54FE205E" w:rsidR="00740D64" w:rsidRPr="002646F1" w:rsidRDefault="00615DD2" w:rsidP="00920859">
      <w:pPr>
        <w:pStyle w:val="Titre1"/>
      </w:pPr>
      <w:r w:rsidRPr="002646F1">
        <w:lastRenderedPageBreak/>
        <w:t xml:space="preserve">II - </w:t>
      </w:r>
      <w:r w:rsidR="00740D64" w:rsidRPr="002646F1">
        <w:t>PARTIE FINANCIERE</w:t>
      </w:r>
    </w:p>
    <w:p w14:paraId="0341BD8D" w14:textId="3A0BA49B" w:rsidR="00740D64" w:rsidRPr="002646F1" w:rsidRDefault="00740D64" w:rsidP="00240FCA">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615DD2" w:rsidRPr="002646F1" w14:paraId="5061EF43" w14:textId="77777777" w:rsidTr="0070530A">
        <w:tc>
          <w:tcPr>
            <w:tcW w:w="10456" w:type="dxa"/>
            <w:shd w:val="clear" w:color="auto" w:fill="E0DFE6"/>
          </w:tcPr>
          <w:p w14:paraId="5F3D5E92" w14:textId="05A8B02E" w:rsidR="00615DD2" w:rsidRPr="002646F1" w:rsidRDefault="00615DD2" w:rsidP="00D53708">
            <w:pPr>
              <w:spacing w:before="0" w:after="0"/>
              <w:rPr>
                <w:rFonts w:cs="Arial"/>
              </w:rPr>
            </w:pPr>
            <w:r w:rsidRPr="002646F1">
              <w:rPr>
                <w:rFonts w:cs="Arial"/>
              </w:rPr>
              <w:t>Prix global et forfaitaire en € H.T</w:t>
            </w:r>
            <w:r w:rsidR="00D53708">
              <w:rPr>
                <w:rFonts w:cs="Arial"/>
              </w:rPr>
              <w:t xml:space="preserve"> pour la mission 1</w:t>
            </w:r>
            <w:r w:rsidR="00D53708">
              <w:t xml:space="preserve"> </w:t>
            </w:r>
            <w:r w:rsidR="00F80F33">
              <w:t>« </w:t>
            </w:r>
            <w:r w:rsidR="00D53708">
              <w:t>prestations spécifiques au démarrage du Contrat</w:t>
            </w:r>
            <w:r w:rsidR="00F80F33">
              <w:t> »</w:t>
            </w:r>
            <w:r w:rsidR="00D53708">
              <w:t> :</w:t>
            </w:r>
          </w:p>
        </w:tc>
      </w:tr>
      <w:tr w:rsidR="00615DD2" w:rsidRPr="002646F1" w14:paraId="1762A58B" w14:textId="77777777" w:rsidTr="0070530A">
        <w:trPr>
          <w:trHeight w:val="156"/>
        </w:trPr>
        <w:tc>
          <w:tcPr>
            <w:tcW w:w="10456" w:type="dxa"/>
            <w:vAlign w:val="center"/>
          </w:tcPr>
          <w:p w14:paraId="113E95E5" w14:textId="77777777" w:rsidR="00EC2A66" w:rsidRDefault="001729F6" w:rsidP="00EC2A66">
            <w:pPr>
              <w:spacing w:before="240"/>
              <w:jc w:val="center"/>
              <w:rPr>
                <w:rFonts w:cs="Arial"/>
              </w:rPr>
            </w:pPr>
            <w:r w:rsidRPr="002646F1">
              <w:rPr>
                <w:rFonts w:cs="Arial"/>
              </w:rPr>
              <w:t>… € H.T.</w:t>
            </w:r>
          </w:p>
          <w:p w14:paraId="5824D094" w14:textId="63647B7C" w:rsidR="00EC2A66" w:rsidRPr="002646F1" w:rsidRDefault="00EC2A66" w:rsidP="00EC2A66">
            <w:pPr>
              <w:spacing w:after="240"/>
              <w:rPr>
                <w:rFonts w:cs="Arial"/>
              </w:rPr>
            </w:pPr>
            <w:r>
              <w:rPr>
                <w:rFonts w:cs="Arial"/>
              </w:rPr>
              <w:t xml:space="preserve">Soit en toutes lettres : </w:t>
            </w:r>
          </w:p>
        </w:tc>
      </w:tr>
    </w:tbl>
    <w:p w14:paraId="6BB6975D" w14:textId="581923B4" w:rsidR="00615DD2" w:rsidRDefault="00615DD2" w:rsidP="00920859">
      <w:pPr>
        <w:spacing w:before="0" w:after="0"/>
        <w:jc w:val="center"/>
        <w:rPr>
          <w:rFonts w:cs="Arial"/>
        </w:rPr>
      </w:pPr>
    </w:p>
    <w:p w14:paraId="577B9EFC" w14:textId="3C8F0748" w:rsidR="00D53708" w:rsidRDefault="00D53708"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D53708" w:rsidRPr="002646F1" w14:paraId="59B6EF14" w14:textId="77777777" w:rsidTr="004D79B5">
        <w:tc>
          <w:tcPr>
            <w:tcW w:w="10456" w:type="dxa"/>
            <w:shd w:val="clear" w:color="auto" w:fill="E0DFE6"/>
          </w:tcPr>
          <w:p w14:paraId="53C8CEEB" w14:textId="7355AFBB" w:rsidR="00D53708" w:rsidRPr="002646F1" w:rsidRDefault="00D53708" w:rsidP="004D79B5">
            <w:pPr>
              <w:spacing w:before="0" w:after="0"/>
              <w:rPr>
                <w:rFonts w:cs="Arial"/>
              </w:rPr>
            </w:pPr>
            <w:r w:rsidRPr="002646F1">
              <w:rPr>
                <w:rFonts w:cs="Arial"/>
              </w:rPr>
              <w:t>Prix global et forfaitaire en € H.T</w:t>
            </w:r>
            <w:r>
              <w:rPr>
                <w:rFonts w:cs="Arial"/>
              </w:rPr>
              <w:t xml:space="preserve"> </w:t>
            </w:r>
            <w:r w:rsidR="00F80F33">
              <w:rPr>
                <w:rFonts w:cs="Arial"/>
              </w:rPr>
              <w:t xml:space="preserve">par an </w:t>
            </w:r>
            <w:r>
              <w:rPr>
                <w:rFonts w:cs="Arial"/>
              </w:rPr>
              <w:t xml:space="preserve">pour les missions </w:t>
            </w:r>
            <w:r>
              <w:t xml:space="preserve"> </w:t>
            </w:r>
            <w:r w:rsidR="00F80F33">
              <w:t xml:space="preserve">2, 3 </w:t>
            </w:r>
            <w:bookmarkStart w:id="1" w:name="_GoBack"/>
            <w:bookmarkEnd w:id="1"/>
            <w:r w:rsidR="00F80F33">
              <w:t>« prestations en exploitation courante »</w:t>
            </w:r>
          </w:p>
        </w:tc>
      </w:tr>
      <w:tr w:rsidR="00D53708" w:rsidRPr="002646F1" w14:paraId="6F30D4F1" w14:textId="77777777" w:rsidTr="004D79B5">
        <w:trPr>
          <w:trHeight w:val="156"/>
        </w:trPr>
        <w:tc>
          <w:tcPr>
            <w:tcW w:w="10456" w:type="dxa"/>
            <w:vAlign w:val="center"/>
          </w:tcPr>
          <w:p w14:paraId="59FEA6B5" w14:textId="77777777" w:rsidR="00D53708" w:rsidRDefault="00D53708" w:rsidP="004D79B5">
            <w:pPr>
              <w:spacing w:before="240"/>
              <w:jc w:val="center"/>
              <w:rPr>
                <w:rFonts w:cs="Arial"/>
              </w:rPr>
            </w:pPr>
            <w:r w:rsidRPr="002646F1">
              <w:rPr>
                <w:rFonts w:cs="Arial"/>
              </w:rPr>
              <w:t>… € H.T.</w:t>
            </w:r>
          </w:p>
          <w:p w14:paraId="194E62CB" w14:textId="77777777" w:rsidR="00D53708" w:rsidRPr="002646F1" w:rsidRDefault="00D53708" w:rsidP="004D79B5">
            <w:pPr>
              <w:spacing w:after="240"/>
              <w:rPr>
                <w:rFonts w:cs="Arial"/>
              </w:rPr>
            </w:pPr>
            <w:r>
              <w:rPr>
                <w:rFonts w:cs="Arial"/>
              </w:rPr>
              <w:t xml:space="preserve">Soit en toutes lettres : </w:t>
            </w:r>
          </w:p>
        </w:tc>
      </w:tr>
    </w:tbl>
    <w:p w14:paraId="561737E9" w14:textId="57504D20" w:rsidR="00D53708" w:rsidRDefault="00D53708" w:rsidP="00920859">
      <w:pPr>
        <w:spacing w:before="0" w:after="0"/>
        <w:jc w:val="center"/>
        <w:rPr>
          <w:rFonts w:cs="Arial"/>
        </w:rPr>
      </w:pPr>
    </w:p>
    <w:p w14:paraId="26C4FB8C" w14:textId="77777777" w:rsidR="00B13F16" w:rsidRDefault="00B13F16" w:rsidP="00920859">
      <w:pPr>
        <w:spacing w:before="0" w:after="0"/>
        <w:jc w:val="center"/>
        <w:rPr>
          <w:rFonts w:cs="Arial"/>
        </w:rPr>
        <w:sectPr w:rsidR="00B13F16" w:rsidSect="00BE1ECD">
          <w:pgSz w:w="11906" w:h="16838"/>
          <w:pgMar w:top="720" w:right="720" w:bottom="720" w:left="720" w:header="708" w:footer="708" w:gutter="0"/>
          <w:cols w:space="708"/>
          <w:docGrid w:linePitch="360"/>
        </w:sectPr>
      </w:pPr>
    </w:p>
    <w:p w14:paraId="3EABB252" w14:textId="47869318" w:rsidR="003D787D" w:rsidRDefault="003D787D" w:rsidP="00920859">
      <w:pPr>
        <w:spacing w:before="0" w:after="0"/>
        <w:jc w:val="center"/>
        <w:rPr>
          <w:rFonts w:cs="Arial"/>
        </w:rPr>
      </w:pPr>
    </w:p>
    <w:p w14:paraId="619B0E8B" w14:textId="77777777" w:rsidR="003D787D" w:rsidRDefault="003D787D" w:rsidP="003D787D">
      <w:pPr>
        <w:pStyle w:val="Titre1"/>
        <w:jc w:val="center"/>
        <w:rPr>
          <w:rFonts w:ascii="Trebuchet MS" w:eastAsia="Trebuchet MS" w:hAnsi="Trebuchet MS" w:cs="Trebuchet MS"/>
          <w:b/>
          <w:color w:val="000000"/>
          <w:sz w:val="24"/>
        </w:rPr>
      </w:pPr>
    </w:p>
    <w:p w14:paraId="485D2F40" w14:textId="6686EF66" w:rsidR="003D787D" w:rsidRPr="00C20C9F" w:rsidRDefault="003D787D" w:rsidP="003D787D">
      <w:pPr>
        <w:pStyle w:val="Titre1"/>
        <w:jc w:val="center"/>
        <w:rPr>
          <w:rFonts w:ascii="Trebuchet MS" w:eastAsia="Trebuchet MS" w:hAnsi="Trebuchet MS" w:cs="Trebuchet MS"/>
          <w:color w:val="000000"/>
          <w:sz w:val="24"/>
        </w:rPr>
      </w:pPr>
      <w:r w:rsidRPr="00C20C9F">
        <w:rPr>
          <w:rFonts w:ascii="Trebuchet MS" w:eastAsia="Trebuchet MS" w:hAnsi="Trebuchet MS" w:cs="Trebuchet MS"/>
          <w:b/>
          <w:color w:val="000000"/>
          <w:sz w:val="24"/>
        </w:rPr>
        <w:t>ANNEXE N° 1 : DÉSIGNATION DES CO-TRAITANTS ET RÉPARTITION DES PRESTATIONS</w:t>
      </w:r>
    </w:p>
    <w:tbl>
      <w:tblPr>
        <w:tblW w:w="14560" w:type="dxa"/>
        <w:tblInd w:w="20" w:type="dxa"/>
        <w:tblLayout w:type="fixed"/>
        <w:tblLook w:val="04A0" w:firstRow="1" w:lastRow="0" w:firstColumn="1" w:lastColumn="0" w:noHBand="0" w:noVBand="1"/>
      </w:tblPr>
      <w:tblGrid>
        <w:gridCol w:w="4088"/>
        <w:gridCol w:w="2268"/>
        <w:gridCol w:w="5504"/>
        <w:gridCol w:w="900"/>
        <w:gridCol w:w="1800"/>
      </w:tblGrid>
      <w:tr w:rsidR="003D787D" w:rsidRPr="00C20C9F" w14:paraId="2EF1EFEE" w14:textId="77777777" w:rsidTr="00BE1ECD">
        <w:trPr>
          <w:trHeight w:val="540"/>
        </w:trPr>
        <w:tc>
          <w:tcPr>
            <w:tcW w:w="408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9EA84B0" w14:textId="77777777" w:rsidR="003D787D" w:rsidRPr="00C20C9F" w:rsidRDefault="003D787D" w:rsidP="004D79B5">
            <w:pPr>
              <w:spacing w:before="260" w:after="80"/>
              <w:jc w:val="center"/>
              <w:rPr>
                <w:rFonts w:ascii="Trebuchet MS" w:eastAsia="Trebuchet MS" w:hAnsi="Trebuchet MS" w:cs="Trebuchet MS"/>
                <w:color w:val="000000"/>
                <w:sz w:val="18"/>
              </w:rPr>
            </w:pPr>
            <w:r w:rsidRPr="00C20C9F">
              <w:rPr>
                <w:rFonts w:ascii="Trebuchet MS" w:eastAsia="Trebuchet MS" w:hAnsi="Trebuchet MS" w:cs="Trebuchet MS"/>
                <w:color w:val="000000"/>
                <w:sz w:val="18"/>
              </w:rPr>
              <w:t>Désignation de l'entreprise</w:t>
            </w:r>
          </w:p>
        </w:tc>
        <w:tc>
          <w:tcPr>
            <w:tcW w:w="226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4F136FD" w14:textId="77777777" w:rsidR="003D787D" w:rsidRPr="00C20C9F" w:rsidRDefault="003D787D" w:rsidP="004D79B5">
            <w:pPr>
              <w:spacing w:before="260" w:after="80"/>
              <w:jc w:val="center"/>
              <w:rPr>
                <w:rFonts w:ascii="Trebuchet MS" w:eastAsia="Trebuchet MS" w:hAnsi="Trebuchet MS" w:cs="Trebuchet MS"/>
                <w:color w:val="000000"/>
                <w:sz w:val="18"/>
              </w:rPr>
            </w:pPr>
            <w:r w:rsidRPr="00C20C9F">
              <w:rPr>
                <w:rFonts w:ascii="Trebuchet MS" w:eastAsia="Trebuchet MS" w:hAnsi="Trebuchet MS" w:cs="Trebuchet MS"/>
                <w:color w:val="000000"/>
                <w:sz w:val="18"/>
              </w:rPr>
              <w:t>Prestations concernées</w:t>
            </w:r>
          </w:p>
        </w:tc>
        <w:tc>
          <w:tcPr>
            <w:tcW w:w="550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4D78D0E" w14:textId="77777777" w:rsidR="003D787D" w:rsidRPr="00C20C9F" w:rsidRDefault="003D787D" w:rsidP="004D79B5">
            <w:pPr>
              <w:spacing w:before="260" w:after="80"/>
              <w:jc w:val="center"/>
              <w:rPr>
                <w:rFonts w:ascii="Trebuchet MS" w:eastAsia="Trebuchet MS" w:hAnsi="Trebuchet MS" w:cs="Trebuchet MS"/>
                <w:color w:val="000000"/>
                <w:sz w:val="18"/>
              </w:rPr>
            </w:pPr>
            <w:r w:rsidRPr="00C20C9F">
              <w:rPr>
                <w:rFonts w:ascii="Trebuchet MS" w:eastAsia="Trebuchet MS" w:hAnsi="Trebuchet MS" w:cs="Trebuchet MS"/>
                <w:color w:val="000000"/>
                <w:sz w:val="18"/>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C4B49BF" w14:textId="77777777" w:rsidR="003D787D" w:rsidRPr="00C20C9F" w:rsidRDefault="003D787D" w:rsidP="004D79B5">
            <w:pPr>
              <w:spacing w:before="80" w:line="232" w:lineRule="exact"/>
              <w:jc w:val="center"/>
              <w:rPr>
                <w:rFonts w:ascii="Trebuchet MS" w:eastAsia="Trebuchet MS" w:hAnsi="Trebuchet MS" w:cs="Trebuchet MS"/>
                <w:color w:val="000000"/>
                <w:sz w:val="18"/>
              </w:rPr>
            </w:pPr>
            <w:r w:rsidRPr="00C20C9F">
              <w:rPr>
                <w:rFonts w:ascii="Trebuchet MS" w:eastAsia="Trebuchet MS" w:hAnsi="Trebuchet MS" w:cs="Trebuchet MS"/>
                <w:color w:val="000000"/>
                <w:sz w:val="18"/>
              </w:rPr>
              <w:t>Taux</w:t>
            </w:r>
          </w:p>
          <w:p w14:paraId="2F59014D" w14:textId="77777777" w:rsidR="003D787D" w:rsidRPr="00C20C9F" w:rsidRDefault="003D787D" w:rsidP="004D79B5">
            <w:pPr>
              <w:spacing w:before="80" w:after="20" w:line="232" w:lineRule="exact"/>
              <w:jc w:val="center"/>
              <w:rPr>
                <w:rFonts w:ascii="Trebuchet MS" w:eastAsia="Trebuchet MS" w:hAnsi="Trebuchet MS" w:cs="Trebuchet MS"/>
                <w:color w:val="000000"/>
                <w:sz w:val="18"/>
              </w:rPr>
            </w:pPr>
            <w:r w:rsidRPr="00C20C9F">
              <w:rPr>
                <w:rFonts w:ascii="Trebuchet MS" w:eastAsia="Trebuchet MS" w:hAnsi="Trebuchet MS" w:cs="Trebuchet MS"/>
                <w:color w:val="000000"/>
                <w:sz w:val="18"/>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493A372" w14:textId="77777777" w:rsidR="003D787D" w:rsidRPr="00C20C9F" w:rsidRDefault="003D787D" w:rsidP="004D79B5">
            <w:pPr>
              <w:spacing w:before="260" w:after="80"/>
              <w:jc w:val="center"/>
              <w:rPr>
                <w:rFonts w:ascii="Trebuchet MS" w:eastAsia="Trebuchet MS" w:hAnsi="Trebuchet MS" w:cs="Trebuchet MS"/>
                <w:color w:val="000000"/>
                <w:sz w:val="18"/>
              </w:rPr>
            </w:pPr>
            <w:r w:rsidRPr="00C20C9F">
              <w:rPr>
                <w:rFonts w:ascii="Trebuchet MS" w:eastAsia="Trebuchet MS" w:hAnsi="Trebuchet MS" w:cs="Trebuchet MS"/>
                <w:color w:val="000000"/>
                <w:sz w:val="18"/>
              </w:rPr>
              <w:t>Montant TTC</w:t>
            </w:r>
          </w:p>
        </w:tc>
      </w:tr>
      <w:tr w:rsidR="003D787D" w:rsidRPr="00C20C9F" w14:paraId="6A88C8A5" w14:textId="77777777" w:rsidTr="00BE1ECD">
        <w:trPr>
          <w:trHeight w:val="1572"/>
        </w:trPr>
        <w:tc>
          <w:tcPr>
            <w:tcW w:w="408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8E5B0D"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Dénomination sociale :</w:t>
            </w:r>
          </w:p>
          <w:p w14:paraId="7A47B02D"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SIRET : ……………………</w:t>
            </w:r>
            <w:proofErr w:type="gramStart"/>
            <w:r w:rsidRPr="00C20C9F">
              <w:rPr>
                <w:rFonts w:ascii="Trebuchet MS" w:eastAsia="Trebuchet MS" w:hAnsi="Trebuchet MS" w:cs="Trebuchet MS"/>
                <w:color w:val="000000"/>
                <w:sz w:val="18"/>
              </w:rPr>
              <w:t>…….</w:t>
            </w:r>
            <w:proofErr w:type="gramEnd"/>
            <w:r w:rsidRPr="00C20C9F">
              <w:rPr>
                <w:rFonts w:ascii="Trebuchet MS" w:eastAsia="Trebuchet MS" w:hAnsi="Trebuchet MS" w:cs="Trebuchet MS"/>
                <w:color w:val="000000"/>
                <w:sz w:val="18"/>
              </w:rPr>
              <w:t>….Code APE…………</w:t>
            </w:r>
          </w:p>
          <w:p w14:paraId="2B3E9FDE"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N° TVA intracommunautaire :</w:t>
            </w:r>
          </w:p>
          <w:p w14:paraId="1C87C252"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Adresse :</w:t>
            </w: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367FE2" w14:textId="77777777" w:rsidR="003D787D" w:rsidRPr="00C20C9F" w:rsidRDefault="003D787D" w:rsidP="004D79B5">
            <w:pPr>
              <w:rPr>
                <w:sz w:val="18"/>
              </w:rPr>
            </w:pPr>
          </w:p>
        </w:tc>
        <w:tc>
          <w:tcPr>
            <w:tcW w:w="55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D4CE82" w14:textId="77777777" w:rsidR="003D787D" w:rsidRPr="00C20C9F" w:rsidRDefault="003D787D" w:rsidP="004D79B5">
            <w:pPr>
              <w:rPr>
                <w:sz w:val="18"/>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02F6B0" w14:textId="77777777" w:rsidR="003D787D" w:rsidRPr="00C20C9F" w:rsidRDefault="003D787D" w:rsidP="004D79B5">
            <w:pPr>
              <w:rPr>
                <w:sz w:val="18"/>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BEB73E" w14:textId="77777777" w:rsidR="003D787D" w:rsidRPr="00C20C9F" w:rsidRDefault="003D787D" w:rsidP="004D79B5">
            <w:pPr>
              <w:rPr>
                <w:sz w:val="18"/>
              </w:rPr>
            </w:pPr>
          </w:p>
        </w:tc>
      </w:tr>
      <w:tr w:rsidR="003D787D" w:rsidRPr="00C20C9F" w14:paraId="44042281" w14:textId="77777777" w:rsidTr="00BE1ECD">
        <w:trPr>
          <w:trHeight w:val="1170"/>
        </w:trPr>
        <w:tc>
          <w:tcPr>
            <w:tcW w:w="408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865D5A"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Dénomination sociale :</w:t>
            </w:r>
          </w:p>
          <w:p w14:paraId="69B7FF63"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SIRET : ……………………</w:t>
            </w:r>
            <w:proofErr w:type="gramStart"/>
            <w:r w:rsidRPr="00C20C9F">
              <w:rPr>
                <w:rFonts w:ascii="Trebuchet MS" w:eastAsia="Trebuchet MS" w:hAnsi="Trebuchet MS" w:cs="Trebuchet MS"/>
                <w:color w:val="000000"/>
                <w:sz w:val="18"/>
              </w:rPr>
              <w:t>…….</w:t>
            </w:r>
            <w:proofErr w:type="gramEnd"/>
            <w:r w:rsidRPr="00C20C9F">
              <w:rPr>
                <w:rFonts w:ascii="Trebuchet MS" w:eastAsia="Trebuchet MS" w:hAnsi="Trebuchet MS" w:cs="Trebuchet MS"/>
                <w:color w:val="000000"/>
                <w:sz w:val="18"/>
              </w:rPr>
              <w:t>….Code APE…………</w:t>
            </w:r>
          </w:p>
          <w:p w14:paraId="52CD73EC"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N° TVA intracommunautaire :</w:t>
            </w:r>
          </w:p>
          <w:p w14:paraId="2EE50159"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Adresse :</w:t>
            </w: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717A4B" w14:textId="77777777" w:rsidR="003D787D" w:rsidRPr="00C20C9F" w:rsidRDefault="003D787D" w:rsidP="004D79B5">
            <w:pPr>
              <w:rPr>
                <w:sz w:val="18"/>
              </w:rPr>
            </w:pPr>
          </w:p>
        </w:tc>
        <w:tc>
          <w:tcPr>
            <w:tcW w:w="55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6D433E" w14:textId="77777777" w:rsidR="003D787D" w:rsidRPr="00C20C9F" w:rsidRDefault="003D787D" w:rsidP="004D79B5">
            <w:pPr>
              <w:rPr>
                <w:sz w:val="18"/>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B9A3F9" w14:textId="77777777" w:rsidR="003D787D" w:rsidRPr="00C20C9F" w:rsidRDefault="003D787D" w:rsidP="004D79B5">
            <w:pPr>
              <w:rPr>
                <w:sz w:val="18"/>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D46A6F" w14:textId="77777777" w:rsidR="003D787D" w:rsidRPr="00C20C9F" w:rsidRDefault="003D787D" w:rsidP="004D79B5">
            <w:pPr>
              <w:rPr>
                <w:sz w:val="18"/>
              </w:rPr>
            </w:pPr>
          </w:p>
        </w:tc>
      </w:tr>
      <w:tr w:rsidR="003D787D" w:rsidRPr="00C20C9F" w14:paraId="1B1DF0CF" w14:textId="77777777" w:rsidTr="00BE1ECD">
        <w:trPr>
          <w:trHeight w:val="1170"/>
        </w:trPr>
        <w:tc>
          <w:tcPr>
            <w:tcW w:w="408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AC8434"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Dénomination sociale :</w:t>
            </w:r>
          </w:p>
          <w:p w14:paraId="0E58BAD3"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SIRET : ……………………</w:t>
            </w:r>
            <w:proofErr w:type="gramStart"/>
            <w:r w:rsidRPr="00C20C9F">
              <w:rPr>
                <w:rFonts w:ascii="Trebuchet MS" w:eastAsia="Trebuchet MS" w:hAnsi="Trebuchet MS" w:cs="Trebuchet MS"/>
                <w:color w:val="000000"/>
                <w:sz w:val="18"/>
              </w:rPr>
              <w:t>…….</w:t>
            </w:r>
            <w:proofErr w:type="gramEnd"/>
            <w:r w:rsidRPr="00C20C9F">
              <w:rPr>
                <w:rFonts w:ascii="Trebuchet MS" w:eastAsia="Trebuchet MS" w:hAnsi="Trebuchet MS" w:cs="Trebuchet MS"/>
                <w:color w:val="000000"/>
                <w:sz w:val="18"/>
              </w:rPr>
              <w:t>….Code APE…………</w:t>
            </w:r>
          </w:p>
          <w:p w14:paraId="7D03F4E9"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N° TVA intracommunautaire :</w:t>
            </w:r>
          </w:p>
          <w:p w14:paraId="1BD77AB2"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Adresse :</w:t>
            </w: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8AAF72" w14:textId="77777777" w:rsidR="003D787D" w:rsidRPr="00C20C9F" w:rsidRDefault="003D787D" w:rsidP="004D79B5">
            <w:pPr>
              <w:rPr>
                <w:sz w:val="18"/>
              </w:rPr>
            </w:pPr>
          </w:p>
        </w:tc>
        <w:tc>
          <w:tcPr>
            <w:tcW w:w="55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796568" w14:textId="77777777" w:rsidR="003D787D" w:rsidRPr="00C20C9F" w:rsidRDefault="003D787D" w:rsidP="004D79B5">
            <w:pPr>
              <w:rPr>
                <w:sz w:val="18"/>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341B14" w14:textId="77777777" w:rsidR="003D787D" w:rsidRPr="00C20C9F" w:rsidRDefault="003D787D" w:rsidP="004D79B5">
            <w:pPr>
              <w:rPr>
                <w:sz w:val="18"/>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FF8F01" w14:textId="77777777" w:rsidR="003D787D" w:rsidRPr="00C20C9F" w:rsidRDefault="003D787D" w:rsidP="004D79B5">
            <w:pPr>
              <w:rPr>
                <w:sz w:val="18"/>
              </w:rPr>
            </w:pPr>
          </w:p>
        </w:tc>
      </w:tr>
      <w:tr w:rsidR="003D787D" w:rsidRPr="00C20C9F" w14:paraId="152DCFBF" w14:textId="77777777" w:rsidTr="00BE1ECD">
        <w:trPr>
          <w:trHeight w:val="1170"/>
        </w:trPr>
        <w:tc>
          <w:tcPr>
            <w:tcW w:w="408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ABE7B3"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Dénomination sociale :</w:t>
            </w:r>
          </w:p>
          <w:p w14:paraId="6BE4A833"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SIRET : ……………………</w:t>
            </w:r>
            <w:proofErr w:type="gramStart"/>
            <w:r w:rsidRPr="00C20C9F">
              <w:rPr>
                <w:rFonts w:ascii="Trebuchet MS" w:eastAsia="Trebuchet MS" w:hAnsi="Trebuchet MS" w:cs="Trebuchet MS"/>
                <w:color w:val="000000"/>
                <w:sz w:val="18"/>
              </w:rPr>
              <w:t>…….</w:t>
            </w:r>
            <w:proofErr w:type="gramEnd"/>
            <w:r w:rsidRPr="00C20C9F">
              <w:rPr>
                <w:rFonts w:ascii="Trebuchet MS" w:eastAsia="Trebuchet MS" w:hAnsi="Trebuchet MS" w:cs="Trebuchet MS"/>
                <w:color w:val="000000"/>
                <w:sz w:val="18"/>
              </w:rPr>
              <w:t>….Code APE…………</w:t>
            </w:r>
          </w:p>
          <w:p w14:paraId="3E159521"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N° TVA intracommunautaire :</w:t>
            </w:r>
          </w:p>
          <w:p w14:paraId="5D06DC57"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Adresse :</w:t>
            </w: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3FEF23" w14:textId="77777777" w:rsidR="003D787D" w:rsidRPr="00C20C9F" w:rsidRDefault="003D787D" w:rsidP="004D79B5">
            <w:pPr>
              <w:rPr>
                <w:sz w:val="18"/>
              </w:rPr>
            </w:pPr>
          </w:p>
        </w:tc>
        <w:tc>
          <w:tcPr>
            <w:tcW w:w="55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C60362" w14:textId="77777777" w:rsidR="003D787D" w:rsidRPr="00C20C9F" w:rsidRDefault="003D787D" w:rsidP="004D79B5">
            <w:pPr>
              <w:rPr>
                <w:sz w:val="18"/>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7C8F35" w14:textId="77777777" w:rsidR="003D787D" w:rsidRPr="00C20C9F" w:rsidRDefault="003D787D" w:rsidP="004D79B5">
            <w:pPr>
              <w:rPr>
                <w:sz w:val="18"/>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8EBE79" w14:textId="77777777" w:rsidR="003D787D" w:rsidRPr="00C20C9F" w:rsidRDefault="003D787D" w:rsidP="004D79B5">
            <w:pPr>
              <w:rPr>
                <w:sz w:val="18"/>
              </w:rPr>
            </w:pPr>
          </w:p>
        </w:tc>
      </w:tr>
      <w:tr w:rsidR="003D787D" w:rsidRPr="00C20C9F" w14:paraId="77100649" w14:textId="77777777" w:rsidTr="00BE1ECD">
        <w:trPr>
          <w:trHeight w:val="540"/>
        </w:trPr>
        <w:tc>
          <w:tcPr>
            <w:tcW w:w="408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87972C" w14:textId="77777777" w:rsidR="003D787D" w:rsidRPr="00C20C9F" w:rsidRDefault="003D787D" w:rsidP="004D79B5">
            <w:pPr>
              <w:rPr>
                <w:sz w:val="18"/>
              </w:rPr>
            </w:pP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BF4316" w14:textId="77777777" w:rsidR="003D787D" w:rsidRPr="00C20C9F" w:rsidRDefault="003D787D" w:rsidP="004D79B5">
            <w:pPr>
              <w:spacing w:before="260" w:after="80"/>
              <w:ind w:left="80" w:right="80"/>
              <w:jc w:val="center"/>
              <w:rPr>
                <w:rFonts w:ascii="Trebuchet MS" w:eastAsia="Trebuchet MS" w:hAnsi="Trebuchet MS" w:cs="Trebuchet MS"/>
                <w:color w:val="000000"/>
                <w:sz w:val="18"/>
              </w:rPr>
            </w:pPr>
            <w:r w:rsidRPr="00C20C9F">
              <w:rPr>
                <w:rFonts w:ascii="Trebuchet MS" w:eastAsia="Trebuchet MS" w:hAnsi="Trebuchet MS" w:cs="Trebuchet MS"/>
                <w:color w:val="000000"/>
                <w:sz w:val="18"/>
              </w:rPr>
              <w:t>Totaux</w:t>
            </w:r>
          </w:p>
        </w:tc>
        <w:tc>
          <w:tcPr>
            <w:tcW w:w="55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7D5D24" w14:textId="77777777" w:rsidR="003D787D" w:rsidRPr="00C20C9F" w:rsidRDefault="003D787D" w:rsidP="004D79B5">
            <w:pPr>
              <w:rPr>
                <w:sz w:val="18"/>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6ADFC2" w14:textId="77777777" w:rsidR="003D787D" w:rsidRPr="00C20C9F" w:rsidRDefault="003D787D" w:rsidP="004D79B5">
            <w:pPr>
              <w:rPr>
                <w:sz w:val="18"/>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16F05D" w14:textId="77777777" w:rsidR="003D787D" w:rsidRPr="00C20C9F" w:rsidRDefault="003D787D" w:rsidP="004D79B5">
            <w:pPr>
              <w:rPr>
                <w:sz w:val="18"/>
              </w:rPr>
            </w:pPr>
          </w:p>
        </w:tc>
      </w:tr>
    </w:tbl>
    <w:p w14:paraId="3CCE0AF1" w14:textId="77777777" w:rsidR="003D787D" w:rsidRDefault="003D787D" w:rsidP="003D787D"/>
    <w:p w14:paraId="1722442B" w14:textId="77777777" w:rsidR="00B13F16" w:rsidRDefault="00B13F16" w:rsidP="00920859">
      <w:pPr>
        <w:spacing w:before="0" w:after="0"/>
        <w:jc w:val="center"/>
        <w:rPr>
          <w:rFonts w:cs="Arial"/>
        </w:rPr>
        <w:sectPr w:rsidR="00B13F16" w:rsidSect="00B13F16">
          <w:pgSz w:w="16838" w:h="11906" w:orient="landscape"/>
          <w:pgMar w:top="720" w:right="720" w:bottom="720" w:left="720" w:header="708" w:footer="708" w:gutter="0"/>
          <w:cols w:space="708"/>
          <w:docGrid w:linePitch="360"/>
        </w:sectPr>
      </w:pPr>
    </w:p>
    <w:p w14:paraId="6B9BB1DA" w14:textId="19AAAB8C" w:rsidR="00740D64" w:rsidRDefault="00615DD2" w:rsidP="00920859">
      <w:pPr>
        <w:pStyle w:val="Titre1"/>
      </w:pPr>
      <w:r w:rsidRPr="002646F1">
        <w:lastRenderedPageBreak/>
        <w:t xml:space="preserve">III - </w:t>
      </w:r>
      <w:r w:rsidR="00740D64" w:rsidRPr="002646F1">
        <w:t>PARTIE TECHNIQ</w:t>
      </w:r>
      <w:r w:rsidR="00740D64">
        <w:rPr>
          <w:rFonts w:ascii="Trebuchet MS" w:hAnsi="Trebuchet MS"/>
        </w:rPr>
        <w:t>UE</w:t>
      </w:r>
      <w:r w:rsidR="00626F78">
        <w:rPr>
          <w:rFonts w:ascii="Trebuchet MS" w:hAnsi="Trebuchet MS"/>
        </w:rPr>
        <w:t xml:space="preserve"> </w:t>
      </w:r>
      <w:r w:rsidR="00297DA2" w:rsidRPr="00297DA2">
        <w:t>VALANT MEMOIRE TECHNIQUE</w:t>
      </w:r>
    </w:p>
    <w:p w14:paraId="4383D700" w14:textId="33DBFD3B" w:rsidR="00F80F33" w:rsidRDefault="00F80F33" w:rsidP="00F80F33"/>
    <w:p w14:paraId="5B5C7B7A" w14:textId="77777777" w:rsidR="00F80F33" w:rsidRPr="003C6FE6" w:rsidRDefault="00F80F33" w:rsidP="00F80F33">
      <w:pPr>
        <w:ind w:left="567"/>
        <w:rPr>
          <w:sz w:val="22"/>
          <w:szCs w:val="22"/>
        </w:rPr>
      </w:pPr>
      <w:r w:rsidRPr="003C6FE6">
        <w:rPr>
          <w:sz w:val="22"/>
          <w:szCs w:val="22"/>
        </w:rPr>
        <w:t>Dans ce mémoire technique, le candidat décrit l’organisation et les moyens qu’il mettra en œuvre pour exécuter le présent marché et garantir à l’université la qualité de prestation attendue et le respect des délais d’intervention. Le candidat s’engage sur l’organisation et les moyens ainsi décrits.</w:t>
      </w:r>
    </w:p>
    <w:p w14:paraId="05F9D968" w14:textId="77777777" w:rsidR="00F80F33" w:rsidRPr="003C6FE6" w:rsidRDefault="00F80F33" w:rsidP="00F80F33">
      <w:pPr>
        <w:ind w:left="567"/>
        <w:rPr>
          <w:b/>
          <w:sz w:val="22"/>
          <w:szCs w:val="22"/>
        </w:rPr>
      </w:pPr>
      <w:r w:rsidRPr="003C6FE6">
        <w:rPr>
          <w:b/>
          <w:sz w:val="22"/>
          <w:szCs w:val="22"/>
        </w:rPr>
        <w:t>NOTA :</w:t>
      </w:r>
    </w:p>
    <w:p w14:paraId="5D161557" w14:textId="77777777" w:rsidR="00F80F33" w:rsidRPr="003C6FE6" w:rsidRDefault="00F80F33" w:rsidP="00F80F33">
      <w:pPr>
        <w:numPr>
          <w:ilvl w:val="0"/>
          <w:numId w:val="6"/>
        </w:numPr>
        <w:spacing w:before="80" w:after="80" w:line="240" w:lineRule="atLeast"/>
        <w:jc w:val="both"/>
        <w:rPr>
          <w:sz w:val="22"/>
          <w:szCs w:val="22"/>
        </w:rPr>
      </w:pPr>
      <w:r w:rsidRPr="003C6FE6">
        <w:rPr>
          <w:sz w:val="22"/>
          <w:szCs w:val="22"/>
        </w:rPr>
        <w:t>Les réponses doivent être précises et détaillées</w:t>
      </w:r>
    </w:p>
    <w:p w14:paraId="333D8B0A" w14:textId="77777777" w:rsidR="00F80F33" w:rsidRPr="003C6FE6" w:rsidRDefault="00F80F33" w:rsidP="00F80F33">
      <w:pPr>
        <w:numPr>
          <w:ilvl w:val="0"/>
          <w:numId w:val="6"/>
        </w:numPr>
        <w:spacing w:before="80" w:after="80" w:line="240" w:lineRule="atLeast"/>
        <w:jc w:val="both"/>
        <w:rPr>
          <w:sz w:val="22"/>
          <w:szCs w:val="22"/>
        </w:rPr>
      </w:pPr>
      <w:r w:rsidRPr="003C6FE6">
        <w:rPr>
          <w:sz w:val="22"/>
          <w:szCs w:val="22"/>
        </w:rPr>
        <w:t>En cas de groupement d’entreprises, les réponses devront être détaillées par entreprise de façon à ce qu’on identifie bien la répartition des tâches et des moyens mis en œuvre cotraitant par cotraitant.</w:t>
      </w:r>
    </w:p>
    <w:p w14:paraId="5B0BCFB4" w14:textId="2B9E8BF8" w:rsidR="00F80F33" w:rsidRPr="00940DEE" w:rsidRDefault="00940DEE" w:rsidP="00F80F33">
      <w:pPr>
        <w:pStyle w:val="Titre2"/>
        <w:keepLines w:val="0"/>
        <w:numPr>
          <w:ilvl w:val="1"/>
          <w:numId w:val="1"/>
        </w:numPr>
        <w:pBdr>
          <w:top w:val="single" w:sz="4" w:space="3" w:color="000080"/>
          <w:bottom w:val="single" w:sz="4" w:space="3" w:color="000080"/>
        </w:pBdr>
        <w:shd w:val="clear" w:color="CCFFFF" w:fill="FFFFCC"/>
        <w:tabs>
          <w:tab w:val="left" w:pos="284"/>
          <w:tab w:val="num" w:pos="360"/>
        </w:tabs>
        <w:spacing w:before="600" w:after="360"/>
        <w:ind w:left="0" w:firstLine="426"/>
        <w:jc w:val="both"/>
      </w:pPr>
      <w:bookmarkStart w:id="2" w:name="_Toc348377617"/>
      <w:bookmarkStart w:id="3" w:name="_Toc348378284"/>
      <w:bookmarkStart w:id="4" w:name="_Toc400957693"/>
      <w:r w:rsidRPr="00940DEE">
        <w:t xml:space="preserve">Pertinence des moyens humains et de la </w:t>
      </w:r>
      <w:r w:rsidR="00F80F33" w:rsidRPr="00940DEE">
        <w:t>qualité de l’organisatio</w:t>
      </w:r>
      <w:bookmarkEnd w:id="2"/>
      <w:bookmarkEnd w:id="3"/>
      <w:r w:rsidR="00F80F33" w:rsidRPr="00940DEE">
        <w:t xml:space="preserve">n </w:t>
      </w:r>
      <w:r w:rsidRPr="00940DEE">
        <w:t xml:space="preserve">mise en place pour l’exécution du marché </w:t>
      </w:r>
      <w:r w:rsidR="00F80F33" w:rsidRPr="00940DEE">
        <w:t>(30%)</w:t>
      </w:r>
      <w:bookmarkEnd w:id="4"/>
    </w:p>
    <w:p w14:paraId="6F2C1AC2" w14:textId="77777777" w:rsidR="00F80F33" w:rsidRPr="003C6FE6" w:rsidRDefault="00F80F33" w:rsidP="00F80F33">
      <w:pPr>
        <w:ind w:left="567"/>
        <w:rPr>
          <w:b/>
          <w:sz w:val="22"/>
          <w:szCs w:val="22"/>
          <w:u w:val="single"/>
        </w:rPr>
      </w:pPr>
      <w:r>
        <w:rPr>
          <w:b/>
          <w:sz w:val="22"/>
          <w:szCs w:val="22"/>
          <w:u w:val="single"/>
        </w:rPr>
        <w:t>Organigramme</w:t>
      </w:r>
    </w:p>
    <w:p w14:paraId="0A0B73AC" w14:textId="77777777" w:rsidR="00F80F33" w:rsidRDefault="00F80F33" w:rsidP="00F80F33">
      <w:pPr>
        <w:ind w:left="567"/>
        <w:rPr>
          <w:sz w:val="22"/>
          <w:szCs w:val="22"/>
        </w:rPr>
      </w:pPr>
    </w:p>
    <w:p w14:paraId="7461563D" w14:textId="77777777" w:rsidR="00F80F33" w:rsidRPr="003C6FE6" w:rsidRDefault="00F80F33" w:rsidP="00F80F33">
      <w:pPr>
        <w:ind w:left="567"/>
        <w:rPr>
          <w:sz w:val="22"/>
          <w:szCs w:val="22"/>
        </w:rPr>
      </w:pPr>
      <w:r w:rsidRPr="003C6FE6">
        <w:rPr>
          <w:sz w:val="22"/>
          <w:szCs w:val="22"/>
        </w:rPr>
        <w:t xml:space="preserve">Le CANDIDAT devra présenter un </w:t>
      </w:r>
      <w:proofErr w:type="gramStart"/>
      <w:r w:rsidRPr="003C6FE6">
        <w:rPr>
          <w:sz w:val="22"/>
          <w:szCs w:val="22"/>
        </w:rPr>
        <w:t>organigramme:</w:t>
      </w:r>
      <w:proofErr w:type="gramEnd"/>
    </w:p>
    <w:p w14:paraId="55364A4F" w14:textId="3DD7168E" w:rsidR="00F80F33" w:rsidRPr="003C6FE6" w:rsidRDefault="00F80F33" w:rsidP="00F80F33">
      <w:pPr>
        <w:numPr>
          <w:ilvl w:val="0"/>
          <w:numId w:val="7"/>
        </w:numPr>
        <w:spacing w:before="80" w:after="80" w:line="240" w:lineRule="atLeast"/>
        <w:jc w:val="both"/>
        <w:rPr>
          <w:sz w:val="22"/>
          <w:szCs w:val="22"/>
        </w:rPr>
      </w:pPr>
      <w:proofErr w:type="gramStart"/>
      <w:r w:rsidRPr="003C6FE6">
        <w:rPr>
          <w:sz w:val="22"/>
          <w:szCs w:val="22"/>
        </w:rPr>
        <w:t>positionnant</w:t>
      </w:r>
      <w:proofErr w:type="gramEnd"/>
      <w:r w:rsidRPr="003C6FE6">
        <w:rPr>
          <w:sz w:val="22"/>
          <w:szCs w:val="22"/>
        </w:rPr>
        <w:t xml:space="preserve"> les différents intervenants concernés : </w:t>
      </w:r>
      <w:r w:rsidR="00940DEE" w:rsidRPr="008D02FC">
        <w:rPr>
          <w:sz w:val="22"/>
          <w:szCs w:val="22"/>
        </w:rPr>
        <w:t xml:space="preserve">le </w:t>
      </w:r>
      <w:r w:rsidRPr="008D02FC">
        <w:rPr>
          <w:sz w:val="22"/>
          <w:szCs w:val="22"/>
        </w:rPr>
        <w:t xml:space="preserve">responsable </w:t>
      </w:r>
      <w:r w:rsidR="00940DEE" w:rsidRPr="008D02FC">
        <w:rPr>
          <w:sz w:val="22"/>
          <w:szCs w:val="22"/>
        </w:rPr>
        <w:t>du contrat,</w:t>
      </w:r>
      <w:r w:rsidRPr="008D02FC">
        <w:rPr>
          <w:sz w:val="22"/>
          <w:szCs w:val="22"/>
        </w:rPr>
        <w:t xml:space="preserve"> </w:t>
      </w:r>
      <w:r w:rsidR="00940DEE" w:rsidRPr="008D02FC">
        <w:rPr>
          <w:sz w:val="22"/>
          <w:szCs w:val="22"/>
        </w:rPr>
        <w:t xml:space="preserve">le chef d’équipe, les techniciens de maintenance / </w:t>
      </w:r>
      <w:r w:rsidR="00533C31" w:rsidRPr="008D02FC">
        <w:rPr>
          <w:sz w:val="22"/>
          <w:szCs w:val="22"/>
        </w:rPr>
        <w:t>exécutants</w:t>
      </w:r>
      <w:r w:rsidR="00940DEE" w:rsidRPr="008D02FC">
        <w:rPr>
          <w:sz w:val="22"/>
          <w:szCs w:val="22"/>
        </w:rPr>
        <w:t>, les techniciens spécialis</w:t>
      </w:r>
      <w:r w:rsidR="00533C31" w:rsidRPr="008D02FC">
        <w:rPr>
          <w:sz w:val="22"/>
          <w:szCs w:val="22"/>
        </w:rPr>
        <w:t>tes intervenants en support</w:t>
      </w:r>
    </w:p>
    <w:p w14:paraId="1ECDA51F" w14:textId="77777777" w:rsidR="00F80F33" w:rsidRPr="003C6FE6" w:rsidRDefault="00F80F33" w:rsidP="00F80F33">
      <w:pPr>
        <w:numPr>
          <w:ilvl w:val="0"/>
          <w:numId w:val="7"/>
        </w:numPr>
        <w:spacing w:before="80" w:after="80" w:line="240" w:lineRule="atLeast"/>
        <w:jc w:val="both"/>
        <w:rPr>
          <w:sz w:val="22"/>
          <w:szCs w:val="22"/>
        </w:rPr>
      </w:pPr>
      <w:proofErr w:type="gramStart"/>
      <w:r w:rsidRPr="003C6FE6">
        <w:rPr>
          <w:sz w:val="22"/>
          <w:szCs w:val="22"/>
        </w:rPr>
        <w:t>précisant</w:t>
      </w:r>
      <w:proofErr w:type="gramEnd"/>
      <w:r w:rsidRPr="003C6FE6">
        <w:rPr>
          <w:sz w:val="22"/>
          <w:szCs w:val="22"/>
        </w:rPr>
        <w:t xml:space="preserve"> L'implication des différents intervenants évoqués pour la réalisation ou le suivi des prestations du présent marché ;</w:t>
      </w:r>
    </w:p>
    <w:p w14:paraId="524469BB" w14:textId="4E4B87AC" w:rsidR="00F80F33" w:rsidRPr="003C6FE6" w:rsidRDefault="00F80F33" w:rsidP="00F80F33">
      <w:pPr>
        <w:numPr>
          <w:ilvl w:val="0"/>
          <w:numId w:val="7"/>
        </w:numPr>
        <w:spacing w:before="80" w:after="80" w:line="240" w:lineRule="atLeast"/>
        <w:jc w:val="both"/>
        <w:rPr>
          <w:sz w:val="22"/>
          <w:szCs w:val="22"/>
        </w:rPr>
      </w:pPr>
      <w:proofErr w:type="gramStart"/>
      <w:r w:rsidRPr="003C6FE6">
        <w:rPr>
          <w:sz w:val="22"/>
          <w:szCs w:val="22"/>
        </w:rPr>
        <w:t>positionnant</w:t>
      </w:r>
      <w:proofErr w:type="gramEnd"/>
      <w:r w:rsidRPr="003C6FE6">
        <w:rPr>
          <w:sz w:val="22"/>
          <w:szCs w:val="22"/>
        </w:rPr>
        <w:t xml:space="preserve"> </w:t>
      </w:r>
      <w:bookmarkStart w:id="5" w:name="_Hlk92871088"/>
      <w:r>
        <w:rPr>
          <w:sz w:val="22"/>
          <w:szCs w:val="22"/>
        </w:rPr>
        <w:t xml:space="preserve">le responsable du </w:t>
      </w:r>
      <w:bookmarkEnd w:id="5"/>
      <w:r w:rsidR="005C1969" w:rsidRPr="008D02FC">
        <w:rPr>
          <w:sz w:val="22"/>
          <w:szCs w:val="22"/>
        </w:rPr>
        <w:t>contrat</w:t>
      </w:r>
      <w:r w:rsidRPr="008D02FC">
        <w:rPr>
          <w:sz w:val="22"/>
          <w:szCs w:val="22"/>
        </w:rPr>
        <w:t>;</w:t>
      </w:r>
    </w:p>
    <w:p w14:paraId="2026C7A3" w14:textId="60DD9D57" w:rsidR="00F80F33" w:rsidRPr="003C6FE6" w:rsidRDefault="00F80F33" w:rsidP="00F80F33">
      <w:pPr>
        <w:ind w:left="567"/>
        <w:rPr>
          <w:b/>
          <w:sz w:val="22"/>
          <w:szCs w:val="22"/>
          <w:u w:val="single"/>
        </w:rPr>
      </w:pPr>
      <w:r w:rsidRPr="003C6FE6">
        <w:rPr>
          <w:b/>
          <w:sz w:val="22"/>
          <w:szCs w:val="22"/>
          <w:u w:val="single"/>
        </w:rPr>
        <w:t>Moyens humains</w:t>
      </w:r>
      <w:r>
        <w:rPr>
          <w:b/>
          <w:sz w:val="22"/>
          <w:szCs w:val="22"/>
          <w:u w:val="single"/>
        </w:rPr>
        <w:t xml:space="preserve"> </w:t>
      </w:r>
      <w:r w:rsidR="00533C31">
        <w:rPr>
          <w:b/>
          <w:sz w:val="22"/>
          <w:szCs w:val="22"/>
          <w:u w:val="single"/>
        </w:rPr>
        <w:t>–</w:t>
      </w:r>
      <w:r>
        <w:rPr>
          <w:b/>
          <w:sz w:val="22"/>
          <w:szCs w:val="22"/>
          <w:u w:val="single"/>
        </w:rPr>
        <w:t xml:space="preserve"> Profils</w:t>
      </w:r>
    </w:p>
    <w:p w14:paraId="0AC57DFA" w14:textId="646FB04D" w:rsidR="00F80F33" w:rsidRDefault="00F80F33" w:rsidP="00F80F33">
      <w:pPr>
        <w:ind w:left="567"/>
        <w:rPr>
          <w:sz w:val="22"/>
          <w:szCs w:val="22"/>
        </w:rPr>
      </w:pPr>
      <w:r w:rsidRPr="003C6FE6">
        <w:rPr>
          <w:sz w:val="22"/>
          <w:szCs w:val="22"/>
        </w:rPr>
        <w:t xml:space="preserve">Le candidat doit présenter pour chaque profil d’intervenant prévu pour l’exécution du </w:t>
      </w:r>
      <w:r w:rsidRPr="005019B9">
        <w:rPr>
          <w:sz w:val="22"/>
          <w:szCs w:val="22"/>
        </w:rPr>
        <w:t>marché (</w:t>
      </w:r>
      <w:r w:rsidRPr="008D02FC">
        <w:rPr>
          <w:sz w:val="22"/>
          <w:szCs w:val="22"/>
        </w:rPr>
        <w:t xml:space="preserve">Responsable du </w:t>
      </w:r>
      <w:r w:rsidR="00533C31" w:rsidRPr="008D02FC">
        <w:rPr>
          <w:sz w:val="22"/>
          <w:szCs w:val="22"/>
        </w:rPr>
        <w:t>contrat</w:t>
      </w:r>
      <w:r w:rsidRPr="008D02FC">
        <w:rPr>
          <w:sz w:val="22"/>
          <w:szCs w:val="22"/>
        </w:rPr>
        <w:t xml:space="preserve">, </w:t>
      </w:r>
      <w:r w:rsidR="00533C31" w:rsidRPr="008D02FC">
        <w:rPr>
          <w:sz w:val="22"/>
          <w:szCs w:val="22"/>
        </w:rPr>
        <w:t xml:space="preserve">chef d’équipe, </w:t>
      </w:r>
      <w:r w:rsidRPr="008D02FC">
        <w:rPr>
          <w:sz w:val="22"/>
          <w:szCs w:val="22"/>
        </w:rPr>
        <w:t xml:space="preserve">techniciens </w:t>
      </w:r>
      <w:r w:rsidR="00533C31" w:rsidRPr="008D02FC">
        <w:rPr>
          <w:sz w:val="22"/>
          <w:szCs w:val="22"/>
        </w:rPr>
        <w:t>de maintenance / exécutants</w:t>
      </w:r>
      <w:r w:rsidRPr="008D02FC">
        <w:rPr>
          <w:sz w:val="22"/>
          <w:szCs w:val="22"/>
        </w:rPr>
        <w:t xml:space="preserve">, techniciens spécialistes </w:t>
      </w:r>
      <w:r w:rsidR="00597E44" w:rsidRPr="008D02FC">
        <w:rPr>
          <w:sz w:val="22"/>
          <w:szCs w:val="22"/>
        </w:rPr>
        <w:t xml:space="preserve">intervenants </w:t>
      </w:r>
      <w:r w:rsidRPr="008D02FC">
        <w:rPr>
          <w:sz w:val="22"/>
          <w:szCs w:val="22"/>
        </w:rPr>
        <w:t>en support…) u</w:t>
      </w:r>
      <w:r w:rsidRPr="003C6FE6">
        <w:rPr>
          <w:sz w:val="22"/>
          <w:szCs w:val="22"/>
        </w:rPr>
        <w:t>ne fiche descriptive dont le modèle</w:t>
      </w:r>
      <w:r>
        <w:rPr>
          <w:sz w:val="22"/>
          <w:szCs w:val="22"/>
        </w:rPr>
        <w:t>*</w:t>
      </w:r>
      <w:r w:rsidRPr="003C6FE6">
        <w:rPr>
          <w:sz w:val="22"/>
          <w:szCs w:val="22"/>
        </w:rPr>
        <w:t xml:space="preserve"> </w:t>
      </w:r>
      <w:r>
        <w:rPr>
          <w:sz w:val="22"/>
          <w:szCs w:val="22"/>
        </w:rPr>
        <w:t>est donné dans l’annexe Estimation de la charge de travail.</w:t>
      </w:r>
    </w:p>
    <w:p w14:paraId="557E976B" w14:textId="77777777" w:rsidR="00F80F33" w:rsidRPr="003C6FE6" w:rsidRDefault="00F80F33" w:rsidP="00F80F33">
      <w:pPr>
        <w:ind w:left="567"/>
        <w:rPr>
          <w:sz w:val="22"/>
          <w:szCs w:val="22"/>
        </w:rPr>
      </w:pPr>
    </w:p>
    <w:p w14:paraId="7483B52A" w14:textId="77777777" w:rsidR="00F80F33" w:rsidRPr="003C6FE6" w:rsidRDefault="00F80F33" w:rsidP="00F80F33">
      <w:pPr>
        <w:pBdr>
          <w:top w:val="single" w:sz="6" w:space="1" w:color="auto"/>
          <w:left w:val="single" w:sz="6" w:space="4" w:color="auto"/>
          <w:bottom w:val="single" w:sz="6" w:space="1" w:color="auto"/>
          <w:right w:val="single" w:sz="6" w:space="4" w:color="auto"/>
        </w:pBdr>
        <w:shd w:val="clear" w:color="auto" w:fill="CCECFF"/>
        <w:ind w:left="567"/>
        <w:rPr>
          <w:i/>
          <w:sz w:val="22"/>
          <w:szCs w:val="22"/>
          <w:u w:val="single"/>
        </w:rPr>
      </w:pPr>
      <w:r w:rsidRPr="003C6FE6">
        <w:rPr>
          <w:sz w:val="22"/>
          <w:szCs w:val="22"/>
        </w:rPr>
        <w:t>Si le TITULAIRE fait référence à une convention collective (notamment pour le niveau de qualification), il doit joindre à son offre les extraits de la convention de référence définissant les termes qu’il utilise.</w:t>
      </w:r>
    </w:p>
    <w:p w14:paraId="57BA71AF" w14:textId="77777777" w:rsidR="00F80F33" w:rsidRDefault="00F80F33" w:rsidP="00F80F33">
      <w:pPr>
        <w:ind w:left="567"/>
        <w:rPr>
          <w:i/>
          <w:iCs/>
        </w:rPr>
      </w:pPr>
    </w:p>
    <w:p w14:paraId="75FC691D" w14:textId="572C40B0" w:rsidR="00F80F33" w:rsidRPr="009C6309" w:rsidRDefault="00F80F33" w:rsidP="00F80F33">
      <w:pPr>
        <w:ind w:left="567"/>
        <w:rPr>
          <w:i/>
          <w:iCs/>
        </w:rPr>
      </w:pPr>
      <w:r w:rsidRPr="009C6309">
        <w:rPr>
          <w:i/>
          <w:iCs/>
        </w:rPr>
        <w:t xml:space="preserve">*Modèle – Se référer Se référer </w:t>
      </w:r>
      <w:r>
        <w:rPr>
          <w:i/>
          <w:iCs/>
        </w:rPr>
        <w:t>à la pièce marché « </w:t>
      </w:r>
      <w:r w:rsidRPr="009C6309">
        <w:rPr>
          <w:i/>
          <w:iCs/>
        </w:rPr>
        <w:t>Estimation de la charge de travail</w:t>
      </w:r>
      <w:r>
        <w:rPr>
          <w:i/>
          <w:iCs/>
        </w:rPr>
        <w:t> » (extrait ci-dessous)</w:t>
      </w:r>
    </w:p>
    <w:p w14:paraId="077F7120" w14:textId="74036940" w:rsidR="00F80F33" w:rsidRDefault="00F80F33" w:rsidP="00F80F33">
      <w:r>
        <w:rPr>
          <w:noProof/>
        </w:rPr>
        <w:lastRenderedPageBreak/>
        <w:drawing>
          <wp:inline distT="0" distB="0" distL="0" distR="0" wp14:anchorId="4024CCDF" wp14:editId="5ED46E1D">
            <wp:extent cx="5512279" cy="4851149"/>
            <wp:effectExtent l="0" t="0" r="0" b="698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522255" cy="4859928"/>
                    </a:xfrm>
                    <a:prstGeom prst="rect">
                      <a:avLst/>
                    </a:prstGeom>
                  </pic:spPr>
                </pic:pic>
              </a:graphicData>
            </a:graphic>
          </wp:inline>
        </w:drawing>
      </w:r>
    </w:p>
    <w:p w14:paraId="3F239C23" w14:textId="77777777" w:rsidR="00F80F33" w:rsidRDefault="00F80F33" w:rsidP="00F80F33"/>
    <w:p w14:paraId="5429B771" w14:textId="41E9BE2D" w:rsidR="00F80F33" w:rsidRPr="003C6FE6" w:rsidRDefault="00F80F33" w:rsidP="00F80F33">
      <w:pPr>
        <w:ind w:left="567"/>
        <w:rPr>
          <w:b/>
          <w:sz w:val="22"/>
          <w:szCs w:val="22"/>
          <w:u w:val="single"/>
        </w:rPr>
      </w:pPr>
      <w:r w:rsidRPr="003C6FE6">
        <w:rPr>
          <w:b/>
          <w:sz w:val="22"/>
          <w:szCs w:val="22"/>
          <w:u w:val="single"/>
        </w:rPr>
        <w:t>Moyens humains</w:t>
      </w:r>
      <w:r>
        <w:rPr>
          <w:b/>
          <w:sz w:val="22"/>
          <w:szCs w:val="22"/>
          <w:u w:val="single"/>
        </w:rPr>
        <w:t xml:space="preserve"> </w:t>
      </w:r>
      <w:r w:rsidR="00C37055">
        <w:rPr>
          <w:b/>
          <w:sz w:val="22"/>
          <w:szCs w:val="22"/>
          <w:u w:val="single"/>
        </w:rPr>
        <w:t>–</w:t>
      </w:r>
      <w:r>
        <w:rPr>
          <w:b/>
          <w:sz w:val="22"/>
          <w:szCs w:val="22"/>
          <w:u w:val="single"/>
        </w:rPr>
        <w:t xml:space="preserve"> Encadrement</w:t>
      </w:r>
      <w:r w:rsidR="00C37055">
        <w:rPr>
          <w:b/>
          <w:sz w:val="22"/>
          <w:szCs w:val="22"/>
          <w:u w:val="single"/>
        </w:rPr>
        <w:t xml:space="preserve"> hors site</w:t>
      </w:r>
    </w:p>
    <w:p w14:paraId="5F6F43E3" w14:textId="77777777" w:rsidR="00F80F33" w:rsidRDefault="00F80F33" w:rsidP="00F80F33"/>
    <w:p w14:paraId="4A8C5380" w14:textId="78BB7783" w:rsidR="00F80F33" w:rsidRDefault="00F80F33" w:rsidP="00F80F33">
      <w:pPr>
        <w:ind w:left="567"/>
        <w:rPr>
          <w:sz w:val="22"/>
          <w:szCs w:val="22"/>
        </w:rPr>
      </w:pPr>
      <w:r w:rsidRPr="00A77F70">
        <w:rPr>
          <w:sz w:val="22"/>
          <w:szCs w:val="22"/>
        </w:rPr>
        <w:t xml:space="preserve">Le candidat présente la structure chargée de l’encadrement opérationnel du contrat correspondant </w:t>
      </w:r>
      <w:r>
        <w:rPr>
          <w:sz w:val="22"/>
          <w:szCs w:val="22"/>
        </w:rPr>
        <w:t xml:space="preserve">à la mission </w:t>
      </w:r>
      <w:r w:rsidR="00B34D84">
        <w:rPr>
          <w:sz w:val="22"/>
          <w:szCs w:val="22"/>
        </w:rPr>
        <w:t>2</w:t>
      </w:r>
      <w:r>
        <w:rPr>
          <w:sz w:val="22"/>
          <w:szCs w:val="22"/>
        </w:rPr>
        <w:t xml:space="preserve"> du CCTP.</w:t>
      </w:r>
    </w:p>
    <w:p w14:paraId="046C2EE5" w14:textId="77777777" w:rsidR="00F80F33" w:rsidRDefault="00F80F33" w:rsidP="00F80F33">
      <w:pPr>
        <w:ind w:left="567"/>
        <w:rPr>
          <w:sz w:val="22"/>
          <w:szCs w:val="22"/>
        </w:rPr>
      </w:pPr>
    </w:p>
    <w:p w14:paraId="454FAF0E" w14:textId="77777777" w:rsidR="00F80F33" w:rsidRPr="008D02FC" w:rsidRDefault="00F80F33" w:rsidP="00F80F33">
      <w:pPr>
        <w:ind w:left="567"/>
        <w:rPr>
          <w:sz w:val="22"/>
          <w:szCs w:val="22"/>
        </w:rPr>
      </w:pPr>
      <w:r w:rsidRPr="008D02FC">
        <w:rPr>
          <w:sz w:val="22"/>
          <w:szCs w:val="22"/>
        </w:rPr>
        <w:t>Pour chaque intervenant prévu, il est demandé au candidat de développer :</w:t>
      </w:r>
    </w:p>
    <w:p w14:paraId="1CFB77D7" w14:textId="77777777" w:rsidR="00F80F33" w:rsidRPr="00E63E7A" w:rsidRDefault="00F80F33" w:rsidP="00F80F33">
      <w:pPr>
        <w:numPr>
          <w:ilvl w:val="0"/>
          <w:numId w:val="8"/>
        </w:numPr>
        <w:spacing w:before="80" w:after="80" w:line="240" w:lineRule="atLeast"/>
        <w:jc w:val="both"/>
        <w:rPr>
          <w:sz w:val="22"/>
          <w:szCs w:val="22"/>
        </w:rPr>
      </w:pPr>
      <w:proofErr w:type="gramStart"/>
      <w:r w:rsidRPr="00E63E7A">
        <w:rPr>
          <w:sz w:val="22"/>
          <w:szCs w:val="22"/>
        </w:rPr>
        <w:t>les</w:t>
      </w:r>
      <w:proofErr w:type="gramEnd"/>
      <w:r w:rsidRPr="00E63E7A">
        <w:rPr>
          <w:sz w:val="22"/>
          <w:szCs w:val="22"/>
        </w:rPr>
        <w:t xml:space="preserve"> formations et qualifications professionnelles et techniques, </w:t>
      </w:r>
    </w:p>
    <w:p w14:paraId="76313F14" w14:textId="77777777" w:rsidR="00F80F33" w:rsidRPr="00E63E7A" w:rsidRDefault="00F80F33" w:rsidP="00F80F33">
      <w:pPr>
        <w:numPr>
          <w:ilvl w:val="0"/>
          <w:numId w:val="8"/>
        </w:numPr>
        <w:spacing w:before="80" w:after="80" w:line="240" w:lineRule="atLeast"/>
        <w:jc w:val="both"/>
        <w:rPr>
          <w:sz w:val="22"/>
          <w:szCs w:val="22"/>
        </w:rPr>
      </w:pPr>
      <w:proofErr w:type="gramStart"/>
      <w:r w:rsidRPr="00E63E7A">
        <w:rPr>
          <w:sz w:val="22"/>
          <w:szCs w:val="22"/>
        </w:rPr>
        <w:t>les</w:t>
      </w:r>
      <w:proofErr w:type="gramEnd"/>
      <w:r w:rsidRPr="00E63E7A">
        <w:rPr>
          <w:sz w:val="22"/>
          <w:szCs w:val="22"/>
        </w:rPr>
        <w:t xml:space="preserve"> expériences notamment à des postes similaires, </w:t>
      </w:r>
    </w:p>
    <w:p w14:paraId="5A4DE983" w14:textId="77777777" w:rsidR="00F80F33" w:rsidRPr="00E63E7A" w:rsidRDefault="00F80F33" w:rsidP="00F80F33">
      <w:pPr>
        <w:numPr>
          <w:ilvl w:val="0"/>
          <w:numId w:val="8"/>
        </w:numPr>
        <w:spacing w:before="80" w:after="80" w:line="240" w:lineRule="atLeast"/>
        <w:jc w:val="both"/>
        <w:rPr>
          <w:sz w:val="22"/>
          <w:szCs w:val="22"/>
        </w:rPr>
      </w:pPr>
      <w:proofErr w:type="gramStart"/>
      <w:r w:rsidRPr="00E63E7A">
        <w:rPr>
          <w:sz w:val="22"/>
          <w:szCs w:val="22"/>
        </w:rPr>
        <w:t>les</w:t>
      </w:r>
      <w:proofErr w:type="gramEnd"/>
      <w:r w:rsidRPr="00E63E7A">
        <w:rPr>
          <w:sz w:val="22"/>
          <w:szCs w:val="22"/>
        </w:rPr>
        <w:t xml:space="preserve"> missions et responsabilités envisagées dans le cadre du présent</w:t>
      </w:r>
      <w:r>
        <w:rPr>
          <w:sz w:val="22"/>
          <w:szCs w:val="22"/>
        </w:rPr>
        <w:t xml:space="preserve"> marché</w:t>
      </w:r>
      <w:r w:rsidRPr="00E63E7A">
        <w:rPr>
          <w:sz w:val="22"/>
          <w:szCs w:val="22"/>
        </w:rPr>
        <w:t xml:space="preserve">, </w:t>
      </w:r>
    </w:p>
    <w:p w14:paraId="7A041B2E" w14:textId="77777777" w:rsidR="00F80F33" w:rsidRPr="00E63E7A" w:rsidRDefault="00F80F33" w:rsidP="00F80F33">
      <w:pPr>
        <w:numPr>
          <w:ilvl w:val="0"/>
          <w:numId w:val="8"/>
        </w:numPr>
        <w:spacing w:before="80" w:after="80" w:line="240" w:lineRule="atLeast"/>
        <w:jc w:val="both"/>
        <w:rPr>
          <w:sz w:val="22"/>
          <w:szCs w:val="22"/>
        </w:rPr>
      </w:pPr>
      <w:proofErr w:type="gramStart"/>
      <w:r w:rsidRPr="00E63E7A">
        <w:rPr>
          <w:sz w:val="22"/>
          <w:szCs w:val="22"/>
        </w:rPr>
        <w:t>le</w:t>
      </w:r>
      <w:proofErr w:type="gramEnd"/>
      <w:r w:rsidRPr="00E63E7A">
        <w:rPr>
          <w:sz w:val="22"/>
          <w:szCs w:val="22"/>
        </w:rPr>
        <w:t xml:space="preserve"> niveau d’implication (temps de présence sur le site, périodicité des passages, remplacé pendant ses congés…)</w:t>
      </w:r>
    </w:p>
    <w:p w14:paraId="0A93B6B0" w14:textId="437B1145" w:rsidR="00F80F33" w:rsidRDefault="00F80F33" w:rsidP="00F80F33">
      <w:pPr>
        <w:rPr>
          <w:lang w:eastAsia="x-none"/>
        </w:rPr>
      </w:pPr>
    </w:p>
    <w:p w14:paraId="71A8E045" w14:textId="4C5C7FF8" w:rsidR="00493251" w:rsidRPr="00BE1ECD" w:rsidRDefault="00C37055" w:rsidP="00BE1ECD">
      <w:pPr>
        <w:ind w:left="567"/>
        <w:rPr>
          <w:sz w:val="22"/>
          <w:szCs w:val="22"/>
        </w:rPr>
      </w:pPr>
      <w:r w:rsidRPr="00BE1ECD">
        <w:rPr>
          <w:sz w:val="22"/>
          <w:szCs w:val="22"/>
        </w:rPr>
        <w:t xml:space="preserve">Ces présentations doivent être cohérentes avec les fiches descriptives des intervenants </w:t>
      </w:r>
      <w:r w:rsidRPr="00C37055">
        <w:rPr>
          <w:sz w:val="22"/>
          <w:szCs w:val="22"/>
        </w:rPr>
        <w:t>qu’il est</w:t>
      </w:r>
      <w:r w:rsidRPr="00BE1ECD">
        <w:rPr>
          <w:sz w:val="22"/>
          <w:szCs w:val="22"/>
        </w:rPr>
        <w:t xml:space="preserve"> demandé au candidat de compléter en annexe « Estimation de la charge de travail »</w:t>
      </w:r>
    </w:p>
    <w:p w14:paraId="17E02DEF" w14:textId="77777777" w:rsidR="00B13F16" w:rsidRDefault="00B13F16" w:rsidP="00C37055">
      <w:pPr>
        <w:ind w:left="567"/>
        <w:rPr>
          <w:sz w:val="22"/>
          <w:szCs w:val="22"/>
        </w:rPr>
      </w:pPr>
    </w:p>
    <w:p w14:paraId="56174E73" w14:textId="77777777" w:rsidR="00B13F16" w:rsidRPr="00BE1ECD" w:rsidRDefault="00B13F16" w:rsidP="00BE1ECD">
      <w:pPr>
        <w:ind w:left="567"/>
        <w:rPr>
          <w:sz w:val="22"/>
          <w:szCs w:val="22"/>
        </w:rPr>
      </w:pPr>
    </w:p>
    <w:p w14:paraId="101D5C7A" w14:textId="51717F19" w:rsidR="00493251" w:rsidRDefault="00493251" w:rsidP="00F80F33">
      <w:pPr>
        <w:rPr>
          <w:lang w:eastAsia="x-none"/>
        </w:rPr>
      </w:pPr>
    </w:p>
    <w:p w14:paraId="76BE9DD0" w14:textId="2928B0F0" w:rsidR="00C37055" w:rsidRPr="003C6FE6" w:rsidRDefault="00C37055" w:rsidP="00C37055">
      <w:pPr>
        <w:ind w:left="567"/>
        <w:rPr>
          <w:b/>
          <w:sz w:val="22"/>
          <w:szCs w:val="22"/>
          <w:u w:val="single"/>
        </w:rPr>
      </w:pPr>
      <w:r w:rsidRPr="003C6FE6">
        <w:rPr>
          <w:b/>
          <w:sz w:val="22"/>
          <w:szCs w:val="22"/>
          <w:u w:val="single"/>
        </w:rPr>
        <w:lastRenderedPageBreak/>
        <w:t>Moyens humains</w:t>
      </w:r>
      <w:r>
        <w:rPr>
          <w:b/>
          <w:sz w:val="22"/>
          <w:szCs w:val="22"/>
          <w:u w:val="single"/>
        </w:rPr>
        <w:t xml:space="preserve"> – Encadrement sur site</w:t>
      </w:r>
    </w:p>
    <w:p w14:paraId="55E35218" w14:textId="77777777" w:rsidR="00C37055" w:rsidRDefault="00C37055" w:rsidP="00C37055">
      <w:pPr>
        <w:ind w:left="567"/>
        <w:rPr>
          <w:sz w:val="22"/>
          <w:szCs w:val="22"/>
        </w:rPr>
      </w:pPr>
      <w:r w:rsidRPr="00BE1ECD">
        <w:rPr>
          <w:sz w:val="22"/>
          <w:szCs w:val="22"/>
        </w:rPr>
        <w:t xml:space="preserve">Le candidat présente la structure chargée de l’encadrement opérationnel du contrat correspondant </w:t>
      </w:r>
      <w:r>
        <w:rPr>
          <w:sz w:val="22"/>
          <w:szCs w:val="22"/>
        </w:rPr>
        <w:t>à la mission 2 du CCTP</w:t>
      </w:r>
      <w:r w:rsidRPr="00C37055">
        <w:rPr>
          <w:sz w:val="22"/>
          <w:szCs w:val="22"/>
        </w:rPr>
        <w:t xml:space="preserve"> </w:t>
      </w:r>
    </w:p>
    <w:p w14:paraId="42E2E39E" w14:textId="51EACA38" w:rsidR="00C37055" w:rsidRPr="00BE1ECD" w:rsidRDefault="00C37055" w:rsidP="00BE1ECD">
      <w:pPr>
        <w:ind w:left="567"/>
        <w:rPr>
          <w:sz w:val="22"/>
          <w:szCs w:val="22"/>
        </w:rPr>
      </w:pPr>
      <w:r w:rsidRPr="00BE1ECD">
        <w:rPr>
          <w:sz w:val="22"/>
          <w:szCs w:val="22"/>
        </w:rPr>
        <w:t xml:space="preserve">Le candidat présente le personnel chargé de l’encadrement opérationnel (qualité, nature des interventions, </w:t>
      </w:r>
      <w:proofErr w:type="gramStart"/>
      <w:r w:rsidRPr="00BE1ECD">
        <w:rPr>
          <w:sz w:val="22"/>
          <w:szCs w:val="22"/>
        </w:rPr>
        <w:t>responsabilités,…</w:t>
      </w:r>
      <w:proofErr w:type="gramEnd"/>
      <w:r w:rsidRPr="00BE1ECD">
        <w:rPr>
          <w:sz w:val="22"/>
          <w:szCs w:val="22"/>
        </w:rPr>
        <w:t xml:space="preserve">), ses modalités d’intervention (permanence, fréquence de passages,…). </w:t>
      </w:r>
    </w:p>
    <w:p w14:paraId="1542F027" w14:textId="77777777" w:rsidR="00C37055" w:rsidRPr="00BE1ECD" w:rsidRDefault="00C37055" w:rsidP="00BE1ECD">
      <w:pPr>
        <w:ind w:left="567"/>
        <w:rPr>
          <w:sz w:val="22"/>
          <w:szCs w:val="22"/>
        </w:rPr>
      </w:pPr>
      <w:r w:rsidRPr="00BE1ECD">
        <w:rPr>
          <w:sz w:val="22"/>
          <w:szCs w:val="22"/>
        </w:rPr>
        <w:t xml:space="preserve">Le candidat indique les modalités de remplacement de cet (ou ces) interlocuteur(s). </w:t>
      </w:r>
    </w:p>
    <w:p w14:paraId="61EE7052" w14:textId="4E7D45AF" w:rsidR="00C37055" w:rsidRPr="00BE1ECD" w:rsidRDefault="00C37055" w:rsidP="00BE1ECD">
      <w:pPr>
        <w:ind w:left="567"/>
        <w:rPr>
          <w:sz w:val="22"/>
          <w:szCs w:val="22"/>
        </w:rPr>
      </w:pPr>
      <w:r w:rsidRPr="00BE1ECD">
        <w:rPr>
          <w:sz w:val="22"/>
          <w:szCs w:val="22"/>
        </w:rPr>
        <w:t xml:space="preserve">Les missions confiées à chaque intervenant sont détaillées et il est notamment présenté les modalités envisagées pour : </w:t>
      </w:r>
    </w:p>
    <w:p w14:paraId="1357F4AD" w14:textId="2E590ED5" w:rsidR="00C37055" w:rsidRPr="00BE1ECD" w:rsidRDefault="00C37055" w:rsidP="00BE1ECD">
      <w:pPr>
        <w:numPr>
          <w:ilvl w:val="0"/>
          <w:numId w:val="8"/>
        </w:numPr>
        <w:spacing w:before="80" w:after="80" w:line="240" w:lineRule="atLeast"/>
        <w:jc w:val="both"/>
        <w:rPr>
          <w:sz w:val="22"/>
          <w:szCs w:val="22"/>
        </w:rPr>
      </w:pPr>
      <w:proofErr w:type="gramStart"/>
      <w:r w:rsidRPr="00BE1ECD">
        <w:rPr>
          <w:sz w:val="22"/>
          <w:szCs w:val="22"/>
        </w:rPr>
        <w:t>la</w:t>
      </w:r>
      <w:proofErr w:type="gramEnd"/>
      <w:r w:rsidRPr="00BE1ECD">
        <w:rPr>
          <w:sz w:val="22"/>
          <w:szCs w:val="22"/>
        </w:rPr>
        <w:t xml:space="preserve"> gestion des demandes d’intervention, </w:t>
      </w:r>
    </w:p>
    <w:p w14:paraId="30524021" w14:textId="20D4875B" w:rsidR="00C37055" w:rsidRPr="00BE1ECD" w:rsidRDefault="00C37055" w:rsidP="00BE1ECD">
      <w:pPr>
        <w:numPr>
          <w:ilvl w:val="0"/>
          <w:numId w:val="8"/>
        </w:numPr>
        <w:spacing w:before="80" w:after="80" w:line="240" w:lineRule="atLeast"/>
        <w:jc w:val="both"/>
        <w:rPr>
          <w:sz w:val="22"/>
          <w:szCs w:val="22"/>
        </w:rPr>
      </w:pPr>
      <w:proofErr w:type="gramStart"/>
      <w:r w:rsidRPr="00BE1ECD">
        <w:rPr>
          <w:sz w:val="22"/>
          <w:szCs w:val="22"/>
        </w:rPr>
        <w:t>la</w:t>
      </w:r>
      <w:proofErr w:type="gramEnd"/>
      <w:r w:rsidRPr="00BE1ECD">
        <w:rPr>
          <w:sz w:val="22"/>
          <w:szCs w:val="22"/>
        </w:rPr>
        <w:t xml:space="preserve"> gestion de l’outil GMAO, </w:t>
      </w:r>
    </w:p>
    <w:p w14:paraId="5E72FD11" w14:textId="4ADA3CB8" w:rsidR="00C37055" w:rsidRPr="00BE1ECD" w:rsidRDefault="00C37055" w:rsidP="00BE1ECD">
      <w:pPr>
        <w:numPr>
          <w:ilvl w:val="0"/>
          <w:numId w:val="8"/>
        </w:numPr>
        <w:spacing w:before="80" w:after="80" w:line="240" w:lineRule="atLeast"/>
        <w:jc w:val="both"/>
        <w:rPr>
          <w:sz w:val="22"/>
          <w:szCs w:val="22"/>
        </w:rPr>
      </w:pPr>
      <w:proofErr w:type="gramStart"/>
      <w:r w:rsidRPr="00BE1ECD">
        <w:rPr>
          <w:sz w:val="22"/>
          <w:szCs w:val="22"/>
        </w:rPr>
        <w:t>le</w:t>
      </w:r>
      <w:proofErr w:type="gramEnd"/>
      <w:r w:rsidRPr="00BE1ECD">
        <w:rPr>
          <w:sz w:val="22"/>
          <w:szCs w:val="22"/>
        </w:rPr>
        <w:t xml:space="preserve"> suivi administratif (réunions, rapports,…), </w:t>
      </w:r>
    </w:p>
    <w:p w14:paraId="255511A6" w14:textId="25E56F39" w:rsidR="00493251" w:rsidRPr="00BE1ECD" w:rsidRDefault="00C37055" w:rsidP="00BE1ECD">
      <w:pPr>
        <w:numPr>
          <w:ilvl w:val="0"/>
          <w:numId w:val="8"/>
        </w:numPr>
        <w:spacing w:before="80" w:after="80" w:line="240" w:lineRule="atLeast"/>
        <w:jc w:val="both"/>
        <w:rPr>
          <w:sz w:val="22"/>
          <w:szCs w:val="22"/>
        </w:rPr>
      </w:pPr>
      <w:proofErr w:type="gramStart"/>
      <w:r w:rsidRPr="00BE1ECD">
        <w:rPr>
          <w:sz w:val="22"/>
          <w:szCs w:val="22"/>
        </w:rPr>
        <w:t>le</w:t>
      </w:r>
      <w:proofErr w:type="gramEnd"/>
      <w:r w:rsidRPr="00BE1ECD">
        <w:rPr>
          <w:sz w:val="22"/>
          <w:szCs w:val="22"/>
        </w:rPr>
        <w:t xml:space="preserve"> suivi de la qualité (audits, autocontrôles…)</w:t>
      </w:r>
    </w:p>
    <w:p w14:paraId="247FB4C4" w14:textId="77777777" w:rsidR="00C37055" w:rsidRPr="00C37055" w:rsidRDefault="00C37055" w:rsidP="00BE1ECD">
      <w:pPr>
        <w:ind w:left="567"/>
        <w:rPr>
          <w:sz w:val="22"/>
          <w:szCs w:val="22"/>
        </w:rPr>
      </w:pPr>
      <w:r w:rsidRPr="00C37055">
        <w:rPr>
          <w:sz w:val="22"/>
          <w:szCs w:val="22"/>
        </w:rPr>
        <w:t>Ces présentations doivent être cohérentes avec les fiches descriptives des intervenants qu’il est demandé au candidat de compléter en annexe « Estimation de la charge de travail »</w:t>
      </w:r>
    </w:p>
    <w:p w14:paraId="12E88B24" w14:textId="7E2EA26A" w:rsidR="00493251" w:rsidRPr="00BE1ECD" w:rsidRDefault="00493251" w:rsidP="00BE1ECD">
      <w:pPr>
        <w:ind w:left="567"/>
        <w:rPr>
          <w:sz w:val="22"/>
          <w:szCs w:val="22"/>
        </w:rPr>
      </w:pPr>
    </w:p>
    <w:p w14:paraId="5FD444E5" w14:textId="77777777" w:rsidR="00F80F33" w:rsidRDefault="00F80F33" w:rsidP="00F80F33">
      <w:pPr>
        <w:rPr>
          <w:lang w:eastAsia="x-none"/>
        </w:rPr>
      </w:pPr>
    </w:p>
    <w:p w14:paraId="2B8426AD" w14:textId="3F319CFD" w:rsidR="00F80F33" w:rsidRDefault="00F80F33" w:rsidP="00BE1ECD">
      <w:pPr>
        <w:ind w:left="567"/>
        <w:rPr>
          <w:lang w:eastAsia="x-none"/>
        </w:rPr>
      </w:pPr>
      <w:r w:rsidRPr="003C6FE6">
        <w:rPr>
          <w:b/>
          <w:sz w:val="22"/>
          <w:szCs w:val="22"/>
          <w:u w:val="single"/>
        </w:rPr>
        <w:t>Moyens humains</w:t>
      </w:r>
      <w:r>
        <w:rPr>
          <w:b/>
          <w:sz w:val="22"/>
          <w:szCs w:val="22"/>
          <w:u w:val="single"/>
        </w:rPr>
        <w:t xml:space="preserve"> – Personnel d’intervention sur site</w:t>
      </w:r>
    </w:p>
    <w:p w14:paraId="07CC7778" w14:textId="77777777" w:rsidR="00F80F33" w:rsidRDefault="00F80F33" w:rsidP="00F80F33">
      <w:pPr>
        <w:ind w:left="567"/>
        <w:rPr>
          <w:sz w:val="22"/>
          <w:szCs w:val="22"/>
        </w:rPr>
      </w:pPr>
      <w:r w:rsidRPr="00E63E7A">
        <w:rPr>
          <w:sz w:val="22"/>
          <w:szCs w:val="22"/>
        </w:rPr>
        <w:t xml:space="preserve">Le candidat indique clairement pour chaque section : </w:t>
      </w:r>
    </w:p>
    <w:p w14:paraId="4A0FE80C" w14:textId="77777777" w:rsidR="00F80F33" w:rsidRDefault="00F80F33" w:rsidP="00F80F33">
      <w:pPr>
        <w:numPr>
          <w:ilvl w:val="0"/>
          <w:numId w:val="8"/>
        </w:numPr>
        <w:spacing w:before="80" w:after="80" w:line="240" w:lineRule="atLeast"/>
        <w:jc w:val="both"/>
        <w:rPr>
          <w:sz w:val="22"/>
          <w:szCs w:val="22"/>
        </w:rPr>
      </w:pPr>
      <w:proofErr w:type="gramStart"/>
      <w:r w:rsidRPr="00E63E7A">
        <w:rPr>
          <w:sz w:val="22"/>
          <w:szCs w:val="22"/>
        </w:rPr>
        <w:t>la</w:t>
      </w:r>
      <w:proofErr w:type="gramEnd"/>
      <w:r w:rsidRPr="00E63E7A">
        <w:rPr>
          <w:sz w:val="22"/>
          <w:szCs w:val="22"/>
        </w:rPr>
        <w:t xml:space="preserve"> teneur des moyens humains opérationnels </w:t>
      </w:r>
      <w:r>
        <w:rPr>
          <w:sz w:val="22"/>
          <w:szCs w:val="22"/>
        </w:rPr>
        <w:t>prévus</w:t>
      </w:r>
      <w:r w:rsidRPr="00E63E7A">
        <w:rPr>
          <w:sz w:val="22"/>
          <w:szCs w:val="22"/>
        </w:rPr>
        <w:t xml:space="preserve"> (présence</w:t>
      </w:r>
      <w:r>
        <w:rPr>
          <w:sz w:val="22"/>
          <w:szCs w:val="22"/>
        </w:rPr>
        <w:t>s</w:t>
      </w:r>
      <w:r w:rsidRPr="00E63E7A">
        <w:rPr>
          <w:sz w:val="22"/>
          <w:szCs w:val="22"/>
        </w:rPr>
        <w:t xml:space="preserve"> récurrentes </w:t>
      </w:r>
      <w:r>
        <w:rPr>
          <w:sz w:val="22"/>
          <w:szCs w:val="22"/>
        </w:rPr>
        <w:t>ou</w:t>
      </w:r>
      <w:r w:rsidRPr="009729DB">
        <w:rPr>
          <w:sz w:val="22"/>
          <w:szCs w:val="22"/>
        </w:rPr>
        <w:t xml:space="preserve"> ponctuelles)</w:t>
      </w:r>
    </w:p>
    <w:p w14:paraId="199DE0ED" w14:textId="62036EC9" w:rsidR="00C37055" w:rsidRPr="00C37055" w:rsidRDefault="00C37055" w:rsidP="00BE1ECD">
      <w:pPr>
        <w:numPr>
          <w:ilvl w:val="1"/>
          <w:numId w:val="8"/>
        </w:numPr>
        <w:spacing w:before="80" w:after="80" w:line="240" w:lineRule="atLeast"/>
        <w:jc w:val="both"/>
        <w:rPr>
          <w:sz w:val="22"/>
          <w:szCs w:val="22"/>
        </w:rPr>
      </w:pPr>
      <w:proofErr w:type="gramStart"/>
      <w:r w:rsidRPr="00C37055">
        <w:rPr>
          <w:sz w:val="22"/>
          <w:szCs w:val="22"/>
        </w:rPr>
        <w:t>nombre</w:t>
      </w:r>
      <w:proofErr w:type="gramEnd"/>
      <w:r w:rsidRPr="00C37055">
        <w:rPr>
          <w:sz w:val="22"/>
          <w:szCs w:val="22"/>
        </w:rPr>
        <w:t xml:space="preserve"> de personnes et/ou de postes, </w:t>
      </w:r>
    </w:p>
    <w:p w14:paraId="58CAB552" w14:textId="2311B97F" w:rsidR="00C37055" w:rsidRPr="00C37055" w:rsidRDefault="00C37055" w:rsidP="00BE1ECD">
      <w:pPr>
        <w:numPr>
          <w:ilvl w:val="1"/>
          <w:numId w:val="8"/>
        </w:numPr>
        <w:spacing w:before="80" w:after="80" w:line="240" w:lineRule="atLeast"/>
        <w:jc w:val="both"/>
        <w:rPr>
          <w:sz w:val="22"/>
          <w:szCs w:val="22"/>
        </w:rPr>
      </w:pPr>
      <w:proofErr w:type="gramStart"/>
      <w:r w:rsidRPr="00C37055">
        <w:rPr>
          <w:sz w:val="22"/>
          <w:szCs w:val="22"/>
        </w:rPr>
        <w:t>qualifications</w:t>
      </w:r>
      <w:proofErr w:type="gramEnd"/>
      <w:r w:rsidRPr="00C37055">
        <w:rPr>
          <w:sz w:val="22"/>
          <w:szCs w:val="22"/>
        </w:rPr>
        <w:t xml:space="preserve">, habilitations des personnes, </w:t>
      </w:r>
    </w:p>
    <w:p w14:paraId="0D91EEB1" w14:textId="3C2CCC1A" w:rsidR="00C37055" w:rsidRPr="009729DB" w:rsidRDefault="00C37055" w:rsidP="00BE1ECD">
      <w:pPr>
        <w:numPr>
          <w:ilvl w:val="1"/>
          <w:numId w:val="8"/>
        </w:numPr>
        <w:spacing w:before="80" w:after="80" w:line="240" w:lineRule="atLeast"/>
        <w:jc w:val="both"/>
        <w:rPr>
          <w:sz w:val="22"/>
          <w:szCs w:val="22"/>
        </w:rPr>
      </w:pPr>
      <w:proofErr w:type="gramStart"/>
      <w:r w:rsidRPr="00C37055">
        <w:rPr>
          <w:sz w:val="22"/>
          <w:szCs w:val="22"/>
        </w:rPr>
        <w:t>charges</w:t>
      </w:r>
      <w:proofErr w:type="gramEnd"/>
      <w:r w:rsidRPr="00C37055">
        <w:rPr>
          <w:sz w:val="22"/>
          <w:szCs w:val="22"/>
        </w:rPr>
        <w:t xml:space="preserve"> de travail annuelles estimées.</w:t>
      </w:r>
    </w:p>
    <w:p w14:paraId="5F45E9B3" w14:textId="77777777" w:rsidR="00F80F33" w:rsidRDefault="00F80F33" w:rsidP="00F80F33">
      <w:pPr>
        <w:numPr>
          <w:ilvl w:val="0"/>
          <w:numId w:val="8"/>
        </w:numPr>
        <w:spacing w:before="80" w:after="80" w:line="240" w:lineRule="atLeast"/>
        <w:jc w:val="both"/>
        <w:rPr>
          <w:sz w:val="22"/>
          <w:szCs w:val="22"/>
        </w:rPr>
      </w:pPr>
      <w:proofErr w:type="gramStart"/>
      <w:r w:rsidRPr="00E63E7A">
        <w:rPr>
          <w:sz w:val="22"/>
          <w:szCs w:val="22"/>
        </w:rPr>
        <w:t>les</w:t>
      </w:r>
      <w:proofErr w:type="gramEnd"/>
      <w:r w:rsidRPr="00E63E7A">
        <w:rPr>
          <w:sz w:val="22"/>
          <w:szCs w:val="22"/>
        </w:rPr>
        <w:t xml:space="preserve"> niveaux de responsabilités des </w:t>
      </w:r>
      <w:r>
        <w:rPr>
          <w:sz w:val="22"/>
          <w:szCs w:val="22"/>
        </w:rPr>
        <w:t>intervenants</w:t>
      </w:r>
      <w:r w:rsidRPr="00E63E7A">
        <w:rPr>
          <w:sz w:val="22"/>
          <w:szCs w:val="22"/>
        </w:rPr>
        <w:t xml:space="preserve"> ainsi que les missions qui leur sont confiées, </w:t>
      </w:r>
    </w:p>
    <w:p w14:paraId="2324687B" w14:textId="6D606B2D" w:rsidR="00F80F33" w:rsidRPr="00B13F16" w:rsidRDefault="00F80F33" w:rsidP="00BE1ECD">
      <w:pPr>
        <w:numPr>
          <w:ilvl w:val="0"/>
          <w:numId w:val="8"/>
        </w:numPr>
        <w:spacing w:before="80" w:after="80" w:line="240" w:lineRule="atLeast"/>
        <w:jc w:val="both"/>
        <w:rPr>
          <w:sz w:val="22"/>
          <w:szCs w:val="22"/>
        </w:rPr>
      </w:pPr>
      <w:proofErr w:type="gramStart"/>
      <w:r w:rsidRPr="00E63E7A">
        <w:rPr>
          <w:sz w:val="22"/>
          <w:szCs w:val="22"/>
        </w:rPr>
        <w:t>les</w:t>
      </w:r>
      <w:proofErr w:type="gramEnd"/>
      <w:r w:rsidRPr="00E63E7A">
        <w:rPr>
          <w:sz w:val="22"/>
          <w:szCs w:val="22"/>
        </w:rPr>
        <w:t xml:space="preserve"> modalités de remplacement des </w:t>
      </w:r>
      <w:r>
        <w:rPr>
          <w:sz w:val="22"/>
          <w:szCs w:val="22"/>
        </w:rPr>
        <w:t>intervenants affectés au marché</w:t>
      </w:r>
      <w:r w:rsidRPr="00E63E7A">
        <w:rPr>
          <w:sz w:val="22"/>
          <w:szCs w:val="22"/>
        </w:rPr>
        <w:t xml:space="preserve"> pendant leurs absences (congés, arrêt maladie...). </w:t>
      </w:r>
    </w:p>
    <w:p w14:paraId="46C8EE6E" w14:textId="26FC9250" w:rsidR="00F80F33" w:rsidRPr="00E63E7A" w:rsidRDefault="00F80F33" w:rsidP="00C37055">
      <w:pPr>
        <w:ind w:left="567"/>
        <w:rPr>
          <w:sz w:val="22"/>
          <w:szCs w:val="22"/>
        </w:rPr>
      </w:pPr>
      <w:r w:rsidRPr="00E63E7A">
        <w:rPr>
          <w:sz w:val="22"/>
          <w:szCs w:val="22"/>
        </w:rPr>
        <w:t xml:space="preserve">Le candidat </w:t>
      </w:r>
      <w:r>
        <w:rPr>
          <w:sz w:val="22"/>
          <w:szCs w:val="22"/>
        </w:rPr>
        <w:t xml:space="preserve">peut </w:t>
      </w:r>
      <w:r w:rsidRPr="00E63E7A">
        <w:rPr>
          <w:sz w:val="22"/>
          <w:szCs w:val="22"/>
        </w:rPr>
        <w:t>présente</w:t>
      </w:r>
      <w:r>
        <w:rPr>
          <w:sz w:val="22"/>
          <w:szCs w:val="22"/>
        </w:rPr>
        <w:t>r</w:t>
      </w:r>
      <w:r w:rsidRPr="00E63E7A">
        <w:rPr>
          <w:sz w:val="22"/>
          <w:szCs w:val="22"/>
        </w:rPr>
        <w:t xml:space="preserve"> un planning hebdomadaire prévisionnel de présence qui permet d’apprécier l’organisation générale du</w:t>
      </w:r>
      <w:r>
        <w:rPr>
          <w:sz w:val="22"/>
          <w:szCs w:val="22"/>
        </w:rPr>
        <w:t xml:space="preserve"> candidat</w:t>
      </w:r>
      <w:r w:rsidRPr="00E63E7A">
        <w:rPr>
          <w:sz w:val="22"/>
          <w:szCs w:val="22"/>
        </w:rPr>
        <w:t xml:space="preserve"> entre les différents intervenants</w:t>
      </w:r>
      <w:proofErr w:type="gramStart"/>
      <w:r w:rsidR="00C37055">
        <w:rPr>
          <w:sz w:val="22"/>
          <w:szCs w:val="22"/>
        </w:rPr>
        <w:t xml:space="preserve">, </w:t>
      </w:r>
      <w:r w:rsidR="00C37055" w:rsidRPr="00C37055">
        <w:rPr>
          <w:sz w:val="22"/>
          <w:szCs w:val="22"/>
        </w:rPr>
        <w:t>,</w:t>
      </w:r>
      <w:proofErr w:type="gramEnd"/>
      <w:r w:rsidR="00C37055" w:rsidRPr="00C37055">
        <w:rPr>
          <w:sz w:val="22"/>
          <w:szCs w:val="22"/>
        </w:rPr>
        <w:t xml:space="preserve"> le nombre de postes, leurs qualifications, leurs horaires de présence et leurs jours d’interventions (tâches réalisées en dehors de jours ouvrés,…)</w:t>
      </w:r>
    </w:p>
    <w:p w14:paraId="5962DDE1" w14:textId="40E6DB54" w:rsidR="00493251" w:rsidRDefault="00493251" w:rsidP="00F80F33">
      <w:pPr>
        <w:ind w:left="567"/>
        <w:rPr>
          <w:b/>
          <w:sz w:val="22"/>
          <w:szCs w:val="22"/>
          <w:u w:val="single"/>
        </w:rPr>
      </w:pPr>
    </w:p>
    <w:p w14:paraId="7A640860" w14:textId="10C8C365" w:rsidR="00C37055" w:rsidRPr="003C6FE6" w:rsidRDefault="00C37055" w:rsidP="00C37055">
      <w:pPr>
        <w:ind w:left="567"/>
        <w:rPr>
          <w:b/>
          <w:sz w:val="22"/>
          <w:szCs w:val="22"/>
          <w:u w:val="single"/>
        </w:rPr>
      </w:pPr>
      <w:r w:rsidRPr="003C6FE6">
        <w:rPr>
          <w:b/>
          <w:sz w:val="22"/>
          <w:szCs w:val="22"/>
          <w:u w:val="single"/>
        </w:rPr>
        <w:t>Moyens humains</w:t>
      </w:r>
      <w:r>
        <w:rPr>
          <w:b/>
          <w:sz w:val="22"/>
          <w:szCs w:val="22"/>
          <w:u w:val="single"/>
        </w:rPr>
        <w:t xml:space="preserve"> – Ressources humaines</w:t>
      </w:r>
    </w:p>
    <w:p w14:paraId="0F6DC263" w14:textId="7B82AC36" w:rsidR="00C37055" w:rsidRPr="00BE1ECD" w:rsidRDefault="00C37055" w:rsidP="00D7746A">
      <w:pPr>
        <w:ind w:left="567"/>
        <w:rPr>
          <w:sz w:val="22"/>
          <w:szCs w:val="22"/>
        </w:rPr>
      </w:pPr>
      <w:r w:rsidRPr="00BE1ECD">
        <w:rPr>
          <w:sz w:val="22"/>
          <w:szCs w:val="22"/>
        </w:rPr>
        <w:t xml:space="preserve">Le candidat développe dans ce paragraphe les modalités relatives aux ressources humaines comprenant notamment les points suivants : </w:t>
      </w:r>
    </w:p>
    <w:p w14:paraId="6E2C5419" w14:textId="40B2FC4D" w:rsidR="00C37055" w:rsidRPr="00BE1ECD" w:rsidRDefault="00C37055" w:rsidP="00BE1ECD">
      <w:pPr>
        <w:numPr>
          <w:ilvl w:val="0"/>
          <w:numId w:val="8"/>
        </w:numPr>
        <w:spacing w:before="80" w:after="80" w:line="240" w:lineRule="atLeast"/>
        <w:jc w:val="both"/>
        <w:rPr>
          <w:sz w:val="22"/>
          <w:szCs w:val="22"/>
        </w:rPr>
      </w:pPr>
      <w:proofErr w:type="gramStart"/>
      <w:r w:rsidRPr="00BE1ECD">
        <w:rPr>
          <w:sz w:val="22"/>
          <w:szCs w:val="22"/>
        </w:rPr>
        <w:t>les</w:t>
      </w:r>
      <w:proofErr w:type="gramEnd"/>
      <w:r w:rsidRPr="00BE1ECD">
        <w:rPr>
          <w:sz w:val="22"/>
          <w:szCs w:val="22"/>
        </w:rPr>
        <w:t xml:space="preserve"> modalités de remplacement des intervenants pendant les absences (congés, arrêts maladie…), </w:t>
      </w:r>
    </w:p>
    <w:p w14:paraId="533C6619" w14:textId="2E2FB26D" w:rsidR="00C37055" w:rsidRPr="00BE1ECD" w:rsidRDefault="00C37055" w:rsidP="00BE1ECD">
      <w:pPr>
        <w:numPr>
          <w:ilvl w:val="0"/>
          <w:numId w:val="8"/>
        </w:numPr>
        <w:spacing w:before="80" w:after="80" w:line="240" w:lineRule="atLeast"/>
        <w:jc w:val="both"/>
        <w:rPr>
          <w:sz w:val="22"/>
          <w:szCs w:val="22"/>
        </w:rPr>
      </w:pPr>
      <w:proofErr w:type="gramStart"/>
      <w:r w:rsidRPr="00BE1ECD">
        <w:rPr>
          <w:sz w:val="22"/>
          <w:szCs w:val="22"/>
        </w:rPr>
        <w:t>les</w:t>
      </w:r>
      <w:proofErr w:type="gramEnd"/>
      <w:r w:rsidRPr="00BE1ECD">
        <w:rPr>
          <w:sz w:val="22"/>
          <w:szCs w:val="22"/>
        </w:rPr>
        <w:t xml:space="preserve"> formations des intervenants notamment au regard des prescriptions du cahier des charges, </w:t>
      </w:r>
    </w:p>
    <w:p w14:paraId="7378F024" w14:textId="1B6DDD27" w:rsidR="00493251" w:rsidRPr="00BE1ECD" w:rsidRDefault="00C37055" w:rsidP="00BE1ECD">
      <w:pPr>
        <w:numPr>
          <w:ilvl w:val="0"/>
          <w:numId w:val="8"/>
        </w:numPr>
        <w:spacing w:before="80" w:after="80" w:line="240" w:lineRule="atLeast"/>
        <w:jc w:val="both"/>
        <w:rPr>
          <w:sz w:val="22"/>
          <w:szCs w:val="22"/>
        </w:rPr>
      </w:pPr>
      <w:proofErr w:type="gramStart"/>
      <w:r w:rsidRPr="00BE1ECD">
        <w:rPr>
          <w:sz w:val="22"/>
          <w:szCs w:val="22"/>
        </w:rPr>
        <w:t>la</w:t>
      </w:r>
      <w:proofErr w:type="gramEnd"/>
      <w:r w:rsidRPr="00BE1ECD">
        <w:rPr>
          <w:sz w:val="22"/>
          <w:szCs w:val="22"/>
        </w:rPr>
        <w:t xml:space="preserve"> politique de l’entreprise concernant la gestion des absences et le turn-over. </w:t>
      </w:r>
      <w:r w:rsidRPr="00BE1ECD">
        <w:rPr>
          <w:sz w:val="22"/>
          <w:szCs w:val="22"/>
        </w:rPr>
        <w:cr/>
      </w:r>
    </w:p>
    <w:p w14:paraId="49B1B5ED" w14:textId="77777777" w:rsidR="00493251" w:rsidRDefault="00493251" w:rsidP="00F80F33">
      <w:pPr>
        <w:ind w:left="567"/>
        <w:rPr>
          <w:b/>
          <w:sz w:val="22"/>
          <w:szCs w:val="22"/>
          <w:u w:val="single"/>
        </w:rPr>
      </w:pPr>
    </w:p>
    <w:p w14:paraId="4DB93FD5" w14:textId="77777777" w:rsidR="00F80F33" w:rsidRPr="009A6C5D" w:rsidRDefault="00F80F33" w:rsidP="00F80F33">
      <w:pPr>
        <w:ind w:left="567"/>
        <w:rPr>
          <w:b/>
          <w:sz w:val="22"/>
          <w:szCs w:val="22"/>
          <w:u w:val="single"/>
        </w:rPr>
      </w:pPr>
      <w:r w:rsidRPr="009A6C5D">
        <w:rPr>
          <w:b/>
          <w:sz w:val="22"/>
          <w:szCs w:val="22"/>
          <w:u w:val="single"/>
        </w:rPr>
        <w:lastRenderedPageBreak/>
        <w:t>Présentation des prestations sous-traitées </w:t>
      </w:r>
    </w:p>
    <w:p w14:paraId="56D2B1F5" w14:textId="77777777" w:rsidR="00F80F33" w:rsidRDefault="00F80F33" w:rsidP="00F80F33">
      <w:pPr>
        <w:ind w:left="567"/>
        <w:rPr>
          <w:sz w:val="22"/>
          <w:szCs w:val="22"/>
        </w:rPr>
      </w:pPr>
    </w:p>
    <w:p w14:paraId="6C01ED33" w14:textId="77777777" w:rsidR="00F80F33" w:rsidRDefault="00F80F33" w:rsidP="00F80F33">
      <w:pPr>
        <w:ind w:left="567"/>
        <w:rPr>
          <w:sz w:val="22"/>
          <w:szCs w:val="22"/>
        </w:rPr>
      </w:pPr>
      <w:r w:rsidRPr="009C6309">
        <w:rPr>
          <w:sz w:val="22"/>
          <w:szCs w:val="22"/>
        </w:rPr>
        <w:t xml:space="preserve">Le candidat indiquera, pour chaque sous-traitant pressenti, les prestations et les principales motivations de ses choix. </w:t>
      </w:r>
    </w:p>
    <w:p w14:paraId="20F5BEA2" w14:textId="77777777" w:rsidR="00F80F33" w:rsidRDefault="00F80F33" w:rsidP="00F80F33">
      <w:pPr>
        <w:ind w:left="567"/>
        <w:rPr>
          <w:sz w:val="22"/>
          <w:szCs w:val="22"/>
        </w:rPr>
      </w:pPr>
      <w:r w:rsidRPr="009C6309">
        <w:rPr>
          <w:sz w:val="22"/>
          <w:szCs w:val="22"/>
        </w:rPr>
        <w:t>Le candidat précise les modalités de gestion de chaque sous-traitant (suivi de l’intervention, réception de l’intervention...) et le cas échéant la répartition des tâches entre les services internes du candidat et ses sous-traitants.</w:t>
      </w:r>
    </w:p>
    <w:p w14:paraId="0E9EFF22" w14:textId="77777777" w:rsidR="00F80F33" w:rsidRDefault="00F80F33" w:rsidP="00F80F33">
      <w:pPr>
        <w:ind w:left="567"/>
        <w:rPr>
          <w:sz w:val="22"/>
          <w:szCs w:val="22"/>
        </w:rPr>
      </w:pPr>
    </w:p>
    <w:tbl>
      <w:tblPr>
        <w:tblW w:w="9427" w:type="dxa"/>
        <w:tblInd w:w="628" w:type="dxa"/>
        <w:tblCellMar>
          <w:left w:w="70" w:type="dxa"/>
          <w:right w:w="70" w:type="dxa"/>
        </w:tblCellMar>
        <w:tblLook w:val="04A0" w:firstRow="1" w:lastRow="0" w:firstColumn="1" w:lastColumn="0" w:noHBand="0" w:noVBand="1"/>
      </w:tblPr>
      <w:tblGrid>
        <w:gridCol w:w="1833"/>
        <w:gridCol w:w="3908"/>
        <w:gridCol w:w="1701"/>
        <w:gridCol w:w="1985"/>
      </w:tblGrid>
      <w:tr w:rsidR="00F80F33" w:rsidRPr="00043C25" w14:paraId="5800D9FF" w14:textId="77777777" w:rsidTr="00BE1ECD">
        <w:trPr>
          <w:trHeight w:val="600"/>
        </w:trPr>
        <w:tc>
          <w:tcPr>
            <w:tcW w:w="7442" w:type="dxa"/>
            <w:gridSpan w:val="3"/>
            <w:tcBorders>
              <w:top w:val="single" w:sz="8" w:space="0" w:color="auto"/>
              <w:left w:val="single" w:sz="8" w:space="0" w:color="auto"/>
              <w:bottom w:val="single" w:sz="4" w:space="0" w:color="auto"/>
              <w:right w:val="single" w:sz="4" w:space="0" w:color="000000"/>
            </w:tcBorders>
            <w:shd w:val="clear" w:color="000000" w:fill="68D6FF"/>
            <w:noWrap/>
            <w:vAlign w:val="center"/>
            <w:hideMark/>
          </w:tcPr>
          <w:p w14:paraId="04AE6A43" w14:textId="77777777" w:rsidR="00F80F33" w:rsidRPr="00043C25" w:rsidRDefault="00F80F33" w:rsidP="004D79B5">
            <w:pPr>
              <w:jc w:val="center"/>
              <w:rPr>
                <w:rFonts w:ascii="Century Gothic" w:hAnsi="Century Gothic" w:cs="Arial"/>
                <w:b/>
                <w:bCs/>
                <w:sz w:val="22"/>
                <w:szCs w:val="22"/>
              </w:rPr>
            </w:pPr>
            <w:r w:rsidRPr="00043C25">
              <w:rPr>
                <w:rFonts w:ascii="Century Gothic" w:hAnsi="Century Gothic" w:cs="Arial"/>
                <w:b/>
                <w:bCs/>
                <w:sz w:val="22"/>
                <w:szCs w:val="22"/>
              </w:rPr>
              <w:t>Détail de la sous-traitance</w:t>
            </w:r>
          </w:p>
        </w:tc>
        <w:tc>
          <w:tcPr>
            <w:tcW w:w="1985" w:type="dxa"/>
            <w:vMerge w:val="restart"/>
            <w:tcBorders>
              <w:top w:val="single" w:sz="8" w:space="0" w:color="auto"/>
              <w:left w:val="single" w:sz="4" w:space="0" w:color="auto"/>
              <w:bottom w:val="single" w:sz="4" w:space="0" w:color="auto"/>
              <w:right w:val="single" w:sz="4" w:space="0" w:color="auto"/>
            </w:tcBorders>
            <w:shd w:val="clear" w:color="000000" w:fill="68D6FF"/>
            <w:vAlign w:val="center"/>
            <w:hideMark/>
          </w:tcPr>
          <w:p w14:paraId="322F3494" w14:textId="77777777" w:rsidR="00F80F33" w:rsidRPr="00043C25" w:rsidRDefault="00F80F33" w:rsidP="004D79B5">
            <w:pPr>
              <w:jc w:val="center"/>
              <w:rPr>
                <w:rFonts w:ascii="Century Gothic" w:hAnsi="Century Gothic" w:cs="Arial"/>
                <w:b/>
                <w:bCs/>
              </w:rPr>
            </w:pPr>
            <w:r w:rsidRPr="00043C25">
              <w:rPr>
                <w:rFonts w:ascii="Century Gothic" w:hAnsi="Century Gothic" w:cs="Arial"/>
                <w:b/>
                <w:bCs/>
              </w:rPr>
              <w:t>Montant estimatif des prestations sous-traitées</w:t>
            </w:r>
            <w:r w:rsidRPr="00043C25">
              <w:rPr>
                <w:rFonts w:ascii="Century Gothic" w:hAnsi="Century Gothic" w:cs="Arial"/>
                <w:b/>
                <w:bCs/>
              </w:rPr>
              <w:br/>
              <w:t>(€HT/an)</w:t>
            </w:r>
          </w:p>
        </w:tc>
      </w:tr>
      <w:tr w:rsidR="00F80F33" w:rsidRPr="00043C25" w14:paraId="0BB67C7E" w14:textId="77777777" w:rsidTr="00BE1ECD">
        <w:trPr>
          <w:trHeight w:val="600"/>
        </w:trPr>
        <w:tc>
          <w:tcPr>
            <w:tcW w:w="1833" w:type="dxa"/>
            <w:tcBorders>
              <w:top w:val="nil"/>
              <w:left w:val="single" w:sz="8" w:space="0" w:color="auto"/>
              <w:bottom w:val="single" w:sz="4" w:space="0" w:color="auto"/>
              <w:right w:val="nil"/>
            </w:tcBorders>
            <w:shd w:val="clear" w:color="000000" w:fill="B3EAFF"/>
            <w:vAlign w:val="center"/>
            <w:hideMark/>
          </w:tcPr>
          <w:p w14:paraId="33B7E960" w14:textId="77777777" w:rsidR="00F80F33" w:rsidRPr="00043C25" w:rsidRDefault="00F80F33" w:rsidP="004D79B5">
            <w:pPr>
              <w:jc w:val="center"/>
              <w:rPr>
                <w:rFonts w:ascii="Century Gothic" w:hAnsi="Century Gothic" w:cs="Arial"/>
                <w:b/>
                <w:bCs/>
                <w:sz w:val="18"/>
                <w:szCs w:val="18"/>
              </w:rPr>
            </w:pPr>
            <w:r w:rsidRPr="00043C25">
              <w:rPr>
                <w:rFonts w:ascii="Century Gothic" w:hAnsi="Century Gothic" w:cs="Arial"/>
                <w:b/>
                <w:bCs/>
                <w:sz w:val="18"/>
                <w:szCs w:val="18"/>
              </w:rPr>
              <w:t>Section</w:t>
            </w:r>
          </w:p>
        </w:tc>
        <w:tc>
          <w:tcPr>
            <w:tcW w:w="3908" w:type="dxa"/>
            <w:tcBorders>
              <w:top w:val="nil"/>
              <w:left w:val="single" w:sz="4" w:space="0" w:color="auto"/>
              <w:bottom w:val="single" w:sz="4" w:space="0" w:color="auto"/>
              <w:right w:val="nil"/>
            </w:tcBorders>
            <w:shd w:val="clear" w:color="000000" w:fill="B3EAFF"/>
            <w:vAlign w:val="center"/>
            <w:hideMark/>
          </w:tcPr>
          <w:p w14:paraId="3180C445" w14:textId="77777777" w:rsidR="00F80F33" w:rsidRPr="00043C25" w:rsidRDefault="00F80F33" w:rsidP="004D79B5">
            <w:pPr>
              <w:jc w:val="center"/>
              <w:rPr>
                <w:rFonts w:ascii="Century Gothic" w:hAnsi="Century Gothic" w:cs="Arial"/>
                <w:b/>
                <w:bCs/>
                <w:sz w:val="18"/>
                <w:szCs w:val="18"/>
              </w:rPr>
            </w:pPr>
            <w:r w:rsidRPr="00043C25">
              <w:rPr>
                <w:rFonts w:ascii="Century Gothic" w:hAnsi="Century Gothic" w:cs="Arial"/>
                <w:b/>
                <w:bCs/>
                <w:sz w:val="18"/>
                <w:szCs w:val="18"/>
              </w:rPr>
              <w:t>Détail des prestations sous-traitées</w:t>
            </w:r>
          </w:p>
        </w:tc>
        <w:tc>
          <w:tcPr>
            <w:tcW w:w="1701" w:type="dxa"/>
            <w:tcBorders>
              <w:top w:val="nil"/>
              <w:left w:val="single" w:sz="4" w:space="0" w:color="auto"/>
              <w:bottom w:val="single" w:sz="4" w:space="0" w:color="auto"/>
              <w:right w:val="nil"/>
            </w:tcBorders>
            <w:shd w:val="clear" w:color="000000" w:fill="B3EAFF"/>
            <w:vAlign w:val="center"/>
            <w:hideMark/>
          </w:tcPr>
          <w:p w14:paraId="33F64DFA" w14:textId="77777777" w:rsidR="00F80F33" w:rsidRPr="00043C25" w:rsidRDefault="00F80F33" w:rsidP="004D79B5">
            <w:pPr>
              <w:jc w:val="center"/>
              <w:rPr>
                <w:rFonts w:ascii="Century Gothic" w:hAnsi="Century Gothic" w:cs="Arial"/>
                <w:b/>
                <w:bCs/>
                <w:sz w:val="18"/>
                <w:szCs w:val="18"/>
              </w:rPr>
            </w:pPr>
            <w:r w:rsidRPr="00043C25">
              <w:rPr>
                <w:rFonts w:ascii="Century Gothic" w:hAnsi="Century Gothic" w:cs="Arial"/>
                <w:b/>
                <w:bCs/>
                <w:sz w:val="18"/>
                <w:szCs w:val="18"/>
              </w:rPr>
              <w:t>Nom du sous-traitant pressenti</w:t>
            </w:r>
          </w:p>
        </w:tc>
        <w:tc>
          <w:tcPr>
            <w:tcW w:w="1985" w:type="dxa"/>
            <w:vMerge/>
            <w:tcBorders>
              <w:top w:val="single" w:sz="8" w:space="0" w:color="auto"/>
              <w:left w:val="single" w:sz="4" w:space="0" w:color="auto"/>
              <w:bottom w:val="single" w:sz="4" w:space="0" w:color="auto"/>
              <w:right w:val="single" w:sz="4" w:space="0" w:color="auto"/>
            </w:tcBorders>
            <w:vAlign w:val="center"/>
            <w:hideMark/>
          </w:tcPr>
          <w:p w14:paraId="0B1A5188" w14:textId="77777777" w:rsidR="00F80F33" w:rsidRPr="00043C25" w:rsidRDefault="00F80F33" w:rsidP="004D79B5">
            <w:pPr>
              <w:rPr>
                <w:rFonts w:ascii="Century Gothic" w:hAnsi="Century Gothic" w:cs="Arial"/>
                <w:b/>
                <w:bCs/>
              </w:rPr>
            </w:pPr>
          </w:p>
        </w:tc>
      </w:tr>
      <w:tr w:rsidR="00F80F33" w:rsidRPr="00043C25" w14:paraId="77D3C3DB"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72D29615"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13D49932"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5E05C67D"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single" w:sz="4" w:space="0" w:color="auto"/>
              <w:right w:val="nil"/>
            </w:tcBorders>
            <w:shd w:val="clear" w:color="000000" w:fill="FFFF99"/>
            <w:noWrap/>
            <w:vAlign w:val="center"/>
            <w:hideMark/>
          </w:tcPr>
          <w:p w14:paraId="1E9C9383"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5F2F5B6B"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120D9C67"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2F35C800"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3D4684C3"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single" w:sz="4" w:space="0" w:color="auto"/>
              <w:right w:val="nil"/>
            </w:tcBorders>
            <w:shd w:val="clear" w:color="000000" w:fill="FFFF99"/>
            <w:noWrap/>
            <w:vAlign w:val="center"/>
            <w:hideMark/>
          </w:tcPr>
          <w:p w14:paraId="556001BC"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6CAD850B"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36D2F4B5"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56029F9D"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3DB23E66"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single" w:sz="4" w:space="0" w:color="auto"/>
              <w:right w:val="nil"/>
            </w:tcBorders>
            <w:shd w:val="clear" w:color="000000" w:fill="FFFF99"/>
            <w:noWrap/>
            <w:vAlign w:val="center"/>
            <w:hideMark/>
          </w:tcPr>
          <w:p w14:paraId="7A10AC43"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08398523"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57D5D6D4"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419F6925"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1B917A06"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single" w:sz="4" w:space="0" w:color="auto"/>
              <w:right w:val="nil"/>
            </w:tcBorders>
            <w:shd w:val="clear" w:color="000000" w:fill="FFFF99"/>
            <w:noWrap/>
            <w:vAlign w:val="center"/>
            <w:hideMark/>
          </w:tcPr>
          <w:p w14:paraId="3702F9E5"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12432900"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21B53302"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3F729C68"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2AE722F7"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single" w:sz="4" w:space="0" w:color="auto"/>
              <w:right w:val="nil"/>
            </w:tcBorders>
            <w:shd w:val="clear" w:color="000000" w:fill="FFFF99"/>
            <w:noWrap/>
            <w:vAlign w:val="center"/>
            <w:hideMark/>
          </w:tcPr>
          <w:p w14:paraId="003527C4"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26E66245"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3588B194"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58115509"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2BF81742"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single" w:sz="4" w:space="0" w:color="auto"/>
              <w:right w:val="nil"/>
            </w:tcBorders>
            <w:shd w:val="clear" w:color="000000" w:fill="FFFF99"/>
            <w:noWrap/>
            <w:vAlign w:val="center"/>
            <w:hideMark/>
          </w:tcPr>
          <w:p w14:paraId="67A10269"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4C57405D"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6F54A8A9"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1DD7530F"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689A1D12"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single" w:sz="4" w:space="0" w:color="auto"/>
              <w:right w:val="nil"/>
            </w:tcBorders>
            <w:shd w:val="clear" w:color="000000" w:fill="FFFF99"/>
            <w:noWrap/>
            <w:vAlign w:val="center"/>
            <w:hideMark/>
          </w:tcPr>
          <w:p w14:paraId="7B5A2556"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3F47A6FD"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4A4D0DD2"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0918098F"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7A33655F"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single" w:sz="4" w:space="0" w:color="auto"/>
              <w:right w:val="nil"/>
            </w:tcBorders>
            <w:shd w:val="clear" w:color="000000" w:fill="FFFF99"/>
            <w:noWrap/>
            <w:vAlign w:val="center"/>
            <w:hideMark/>
          </w:tcPr>
          <w:p w14:paraId="20C4F715"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4D67C26C"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3ADE00E4"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71D50184"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13A82B3A"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single" w:sz="4" w:space="0" w:color="auto"/>
              <w:right w:val="nil"/>
            </w:tcBorders>
            <w:shd w:val="clear" w:color="000000" w:fill="FFFF99"/>
            <w:noWrap/>
            <w:vAlign w:val="center"/>
            <w:hideMark/>
          </w:tcPr>
          <w:p w14:paraId="358F16BB"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16284876"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209A95CF"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6571E13E"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5CDAE675"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single" w:sz="4" w:space="0" w:color="auto"/>
              <w:right w:val="nil"/>
            </w:tcBorders>
            <w:shd w:val="clear" w:color="000000" w:fill="FFFF99"/>
            <w:noWrap/>
            <w:vAlign w:val="center"/>
            <w:hideMark/>
          </w:tcPr>
          <w:p w14:paraId="54C7F5A9"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071A4BCF"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22709835"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548BEBB7"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16DEA9BE"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single" w:sz="4" w:space="0" w:color="auto"/>
              <w:right w:val="nil"/>
            </w:tcBorders>
            <w:shd w:val="clear" w:color="000000" w:fill="FFFF99"/>
            <w:noWrap/>
            <w:vAlign w:val="center"/>
            <w:hideMark/>
          </w:tcPr>
          <w:p w14:paraId="7722A4D4"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06D7C578"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16DB022B"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6AEEE769"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6A30A565"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single" w:sz="4" w:space="0" w:color="auto"/>
              <w:right w:val="nil"/>
            </w:tcBorders>
            <w:shd w:val="clear" w:color="000000" w:fill="FFFF99"/>
            <w:noWrap/>
            <w:vAlign w:val="center"/>
            <w:hideMark/>
          </w:tcPr>
          <w:p w14:paraId="67461670"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5C8F8EDC"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1EBF4CF6"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2BF82DF8"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6B084A33"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single" w:sz="4" w:space="0" w:color="auto"/>
              <w:right w:val="nil"/>
            </w:tcBorders>
            <w:shd w:val="clear" w:color="000000" w:fill="FFFF99"/>
            <w:noWrap/>
            <w:vAlign w:val="center"/>
            <w:hideMark/>
          </w:tcPr>
          <w:p w14:paraId="38136ED4"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277EAF3D"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0A687195"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63DA0491"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3DEE2BA8"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single" w:sz="4" w:space="0" w:color="auto"/>
              <w:right w:val="nil"/>
            </w:tcBorders>
            <w:shd w:val="clear" w:color="000000" w:fill="FFFF99"/>
            <w:noWrap/>
            <w:vAlign w:val="center"/>
            <w:hideMark/>
          </w:tcPr>
          <w:p w14:paraId="750DA4F8"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5A1117E8"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4215756D"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4C46AE43"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4E982E1C"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single" w:sz="4" w:space="0" w:color="auto"/>
              <w:right w:val="nil"/>
            </w:tcBorders>
            <w:shd w:val="clear" w:color="000000" w:fill="FFFF99"/>
            <w:noWrap/>
            <w:vAlign w:val="center"/>
            <w:hideMark/>
          </w:tcPr>
          <w:p w14:paraId="3F2DC5FC"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2FC832BA"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5CCF046F"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0CE9F869"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06EB7EB5"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nil"/>
              <w:right w:val="nil"/>
            </w:tcBorders>
            <w:shd w:val="clear" w:color="000000" w:fill="FFFF99"/>
            <w:noWrap/>
            <w:vAlign w:val="center"/>
            <w:hideMark/>
          </w:tcPr>
          <w:p w14:paraId="13689FD4"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228A2D57" w14:textId="77777777" w:rsidTr="00BE1ECD">
        <w:trPr>
          <w:trHeight w:val="540"/>
        </w:trPr>
        <w:tc>
          <w:tcPr>
            <w:tcW w:w="7442" w:type="dxa"/>
            <w:gridSpan w:val="3"/>
            <w:tcBorders>
              <w:top w:val="single" w:sz="4" w:space="0" w:color="auto"/>
              <w:left w:val="single" w:sz="8" w:space="0" w:color="auto"/>
              <w:bottom w:val="single" w:sz="8" w:space="0" w:color="auto"/>
              <w:right w:val="single" w:sz="4" w:space="0" w:color="000000"/>
            </w:tcBorders>
            <w:shd w:val="clear" w:color="000000" w:fill="68D6FF"/>
            <w:noWrap/>
            <w:vAlign w:val="center"/>
            <w:hideMark/>
          </w:tcPr>
          <w:p w14:paraId="2E4ED194" w14:textId="77777777" w:rsidR="00F80F33" w:rsidRPr="00043C25" w:rsidRDefault="00F80F33" w:rsidP="004D79B5">
            <w:pPr>
              <w:ind w:firstLineChars="100" w:firstLine="201"/>
              <w:jc w:val="right"/>
              <w:rPr>
                <w:rFonts w:ascii="Century Gothic" w:hAnsi="Century Gothic" w:cs="Arial"/>
                <w:b/>
                <w:bCs/>
              </w:rPr>
            </w:pPr>
            <w:r w:rsidRPr="00043C25">
              <w:rPr>
                <w:rFonts w:ascii="Century Gothic" w:hAnsi="Century Gothic" w:cs="Arial"/>
                <w:b/>
                <w:bCs/>
              </w:rPr>
              <w:t xml:space="preserve">Coût </w:t>
            </w:r>
            <w:r>
              <w:rPr>
                <w:rFonts w:ascii="Century Gothic" w:hAnsi="Century Gothic" w:cs="Arial"/>
                <w:b/>
                <w:bCs/>
              </w:rPr>
              <w:t xml:space="preserve">estimatif </w:t>
            </w:r>
            <w:r w:rsidRPr="00043C25">
              <w:rPr>
                <w:rFonts w:ascii="Century Gothic" w:hAnsi="Century Gothic" w:cs="Arial"/>
                <w:b/>
                <w:bCs/>
              </w:rPr>
              <w:t>total annuel de la sous-traitance (€HT/an)</w:t>
            </w:r>
          </w:p>
        </w:tc>
        <w:tc>
          <w:tcPr>
            <w:tcW w:w="1985" w:type="dxa"/>
            <w:tcBorders>
              <w:top w:val="single" w:sz="4" w:space="0" w:color="auto"/>
              <w:left w:val="nil"/>
              <w:bottom w:val="single" w:sz="8" w:space="0" w:color="auto"/>
              <w:right w:val="nil"/>
            </w:tcBorders>
            <w:shd w:val="clear" w:color="000000" w:fill="68D6FF"/>
            <w:vAlign w:val="center"/>
            <w:hideMark/>
          </w:tcPr>
          <w:p w14:paraId="20CAE399" w14:textId="77777777" w:rsidR="00F80F33" w:rsidRPr="00043C25" w:rsidRDefault="00F80F33" w:rsidP="004D79B5">
            <w:pPr>
              <w:jc w:val="center"/>
              <w:rPr>
                <w:rFonts w:ascii="Century Gothic" w:hAnsi="Century Gothic" w:cs="Arial"/>
                <w:b/>
                <w:bCs/>
              </w:rPr>
            </w:pPr>
            <w:r w:rsidRPr="00043C25">
              <w:rPr>
                <w:rFonts w:ascii="Century Gothic" w:hAnsi="Century Gothic" w:cs="Arial"/>
                <w:b/>
                <w:bCs/>
              </w:rPr>
              <w:t>0,00</w:t>
            </w:r>
          </w:p>
        </w:tc>
      </w:tr>
    </w:tbl>
    <w:p w14:paraId="29FA2465" w14:textId="77777777" w:rsidR="00F80F33" w:rsidRDefault="00F80F33" w:rsidP="00F80F33">
      <w:pPr>
        <w:ind w:left="567"/>
        <w:rPr>
          <w:sz w:val="22"/>
          <w:szCs w:val="22"/>
        </w:rPr>
      </w:pPr>
    </w:p>
    <w:p w14:paraId="7C52FC99" w14:textId="77777777" w:rsidR="00F80F33" w:rsidRPr="009C6309" w:rsidRDefault="00F80F33" w:rsidP="00F80F33">
      <w:pPr>
        <w:ind w:left="567"/>
        <w:rPr>
          <w:sz w:val="22"/>
          <w:szCs w:val="22"/>
        </w:rPr>
      </w:pPr>
    </w:p>
    <w:p w14:paraId="16B1657B" w14:textId="77777777" w:rsidR="00F80F33" w:rsidRDefault="00F80F33" w:rsidP="00F80F33">
      <w:pPr>
        <w:ind w:left="567"/>
        <w:rPr>
          <w:lang w:eastAsia="x-none"/>
        </w:rPr>
      </w:pPr>
    </w:p>
    <w:p w14:paraId="7E3B284F" w14:textId="77777777" w:rsidR="00B13F16" w:rsidRDefault="00B13F16" w:rsidP="00F80F33">
      <w:pPr>
        <w:ind w:left="567"/>
        <w:rPr>
          <w:lang w:eastAsia="x-none"/>
        </w:rPr>
      </w:pPr>
    </w:p>
    <w:p w14:paraId="79497CDA" w14:textId="77777777" w:rsidR="00B13F16" w:rsidRDefault="00B13F16" w:rsidP="00F80F33">
      <w:pPr>
        <w:ind w:left="567"/>
        <w:rPr>
          <w:lang w:eastAsia="x-none"/>
        </w:rPr>
      </w:pPr>
    </w:p>
    <w:p w14:paraId="2E8EE8BD" w14:textId="77777777" w:rsidR="00F80F33" w:rsidRPr="009A6C5D" w:rsidRDefault="00F80F33" w:rsidP="00F80F33">
      <w:pPr>
        <w:ind w:left="567"/>
        <w:rPr>
          <w:b/>
          <w:sz w:val="22"/>
          <w:szCs w:val="22"/>
          <w:u w:val="single"/>
        </w:rPr>
      </w:pPr>
      <w:bookmarkStart w:id="6" w:name="_Ref140108343"/>
      <w:r w:rsidRPr="009A6C5D">
        <w:rPr>
          <w:b/>
          <w:sz w:val="22"/>
          <w:szCs w:val="22"/>
          <w:u w:val="single"/>
        </w:rPr>
        <w:t xml:space="preserve">Evaluation de </w:t>
      </w:r>
      <w:smartTag w:uri="urn:schemas-microsoft-com:office:smarttags" w:element="PersonName">
        <w:smartTagPr>
          <w:attr w:name="ProductID" w:val="LA CHARGE DE"/>
        </w:smartTagPr>
        <w:r w:rsidRPr="009A6C5D">
          <w:rPr>
            <w:b/>
            <w:sz w:val="22"/>
            <w:szCs w:val="22"/>
            <w:u w:val="single"/>
          </w:rPr>
          <w:t>la charge de</w:t>
        </w:r>
      </w:smartTag>
      <w:r w:rsidRPr="009A6C5D">
        <w:rPr>
          <w:b/>
          <w:sz w:val="22"/>
          <w:szCs w:val="22"/>
          <w:u w:val="single"/>
        </w:rPr>
        <w:t xml:space="preserve"> travail par fonction et par qualification</w:t>
      </w:r>
      <w:bookmarkEnd w:id="6"/>
    </w:p>
    <w:p w14:paraId="3DABBD94" w14:textId="646CEEDB" w:rsidR="00F80F33" w:rsidRDefault="00F80F33" w:rsidP="009C58B6">
      <w:pPr>
        <w:ind w:left="567"/>
        <w:rPr>
          <w:sz w:val="22"/>
          <w:szCs w:val="22"/>
        </w:rPr>
      </w:pPr>
      <w:r>
        <w:rPr>
          <w:sz w:val="22"/>
          <w:szCs w:val="22"/>
        </w:rPr>
        <w:t>Les</w:t>
      </w:r>
      <w:r w:rsidRPr="009A6C5D">
        <w:rPr>
          <w:sz w:val="22"/>
          <w:szCs w:val="22"/>
        </w:rPr>
        <w:t xml:space="preserve"> tableau</w:t>
      </w:r>
      <w:r>
        <w:rPr>
          <w:sz w:val="22"/>
          <w:szCs w:val="22"/>
        </w:rPr>
        <w:t>x</w:t>
      </w:r>
      <w:r w:rsidRPr="009A6C5D">
        <w:rPr>
          <w:sz w:val="22"/>
          <w:szCs w:val="22"/>
        </w:rPr>
        <w:t xml:space="preserve"> récapitulatifs des charges de travail</w:t>
      </w:r>
      <w:r>
        <w:rPr>
          <w:sz w:val="22"/>
          <w:szCs w:val="22"/>
        </w:rPr>
        <w:t>*</w:t>
      </w:r>
      <w:r w:rsidRPr="009A6C5D">
        <w:rPr>
          <w:sz w:val="22"/>
          <w:szCs w:val="22"/>
        </w:rPr>
        <w:t xml:space="preserve"> en heures par type de prestation</w:t>
      </w:r>
      <w:r>
        <w:rPr>
          <w:sz w:val="22"/>
          <w:szCs w:val="22"/>
        </w:rPr>
        <w:t xml:space="preserve"> sont donnés dans l’annexe estimation de la charge de travail</w:t>
      </w:r>
      <w:r w:rsidR="009C58B6">
        <w:rPr>
          <w:sz w:val="22"/>
          <w:szCs w:val="22"/>
        </w:rPr>
        <w:t xml:space="preserve">. </w:t>
      </w:r>
      <w:r w:rsidR="009C58B6" w:rsidRPr="00F27978">
        <w:t>Les éléments indiqués dans ce document constituent des minimums en quantités et qualités de moyen. Cette annexe sera contractuelle.</w:t>
      </w:r>
    </w:p>
    <w:p w14:paraId="00949DCD" w14:textId="77777777" w:rsidR="00F80F33" w:rsidRPr="009C6309" w:rsidRDefault="00F80F33" w:rsidP="00F80F33">
      <w:pPr>
        <w:ind w:left="567"/>
        <w:rPr>
          <w:i/>
          <w:iCs/>
        </w:rPr>
      </w:pPr>
      <w:r w:rsidRPr="009C6309">
        <w:rPr>
          <w:i/>
          <w:iCs/>
        </w:rPr>
        <w:t>*</w:t>
      </w:r>
      <w:r>
        <w:rPr>
          <w:i/>
          <w:iCs/>
        </w:rPr>
        <w:t xml:space="preserve">Tableaux récapitulatifs de la charge de travail </w:t>
      </w:r>
      <w:r w:rsidRPr="009C6309">
        <w:rPr>
          <w:i/>
          <w:iCs/>
        </w:rPr>
        <w:t xml:space="preserve">– Se référer </w:t>
      </w:r>
      <w:r>
        <w:rPr>
          <w:i/>
          <w:iCs/>
        </w:rPr>
        <w:t>à la pièce marché « </w:t>
      </w:r>
      <w:r w:rsidRPr="009C6309">
        <w:rPr>
          <w:i/>
          <w:iCs/>
        </w:rPr>
        <w:t>Estimation de la charge de travail</w:t>
      </w:r>
      <w:r>
        <w:rPr>
          <w:i/>
          <w:iCs/>
        </w:rPr>
        <w:t> » (extrait ci-dessous)</w:t>
      </w:r>
    </w:p>
    <w:p w14:paraId="60767C71" w14:textId="77777777" w:rsidR="00F80F33" w:rsidRDefault="00F80F33" w:rsidP="00F80F33">
      <w:pPr>
        <w:ind w:left="567"/>
        <w:rPr>
          <w:sz w:val="22"/>
          <w:szCs w:val="22"/>
        </w:rPr>
      </w:pPr>
    </w:p>
    <w:p w14:paraId="3C90D305" w14:textId="77777777" w:rsidR="00F80F33" w:rsidRDefault="00F80F33" w:rsidP="00F80F33">
      <w:pPr>
        <w:ind w:left="567"/>
        <w:rPr>
          <w:lang w:eastAsia="x-none"/>
        </w:rPr>
      </w:pPr>
    </w:p>
    <w:p w14:paraId="1AFC2F33" w14:textId="77777777" w:rsidR="00F80F33" w:rsidRDefault="00F80F33" w:rsidP="00F80F33">
      <w:pPr>
        <w:rPr>
          <w:lang w:eastAsia="x-none"/>
        </w:rPr>
      </w:pPr>
      <w:r>
        <w:rPr>
          <w:noProof/>
        </w:rPr>
        <w:drawing>
          <wp:inline distT="0" distB="0" distL="0" distR="0" wp14:anchorId="169125FB" wp14:editId="596AC0AF">
            <wp:extent cx="6475730" cy="5457190"/>
            <wp:effectExtent l="0" t="0" r="1270" b="0"/>
            <wp:docPr id="3" name="Image 3" descr="Une image contenant tab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able&#10;&#10;Description générée automatiquement"/>
                    <pic:cNvPicPr/>
                  </pic:nvPicPr>
                  <pic:blipFill>
                    <a:blip r:embed="rId13"/>
                    <a:stretch>
                      <a:fillRect/>
                    </a:stretch>
                  </pic:blipFill>
                  <pic:spPr>
                    <a:xfrm>
                      <a:off x="0" y="0"/>
                      <a:ext cx="6475730" cy="5457190"/>
                    </a:xfrm>
                    <a:prstGeom prst="rect">
                      <a:avLst/>
                    </a:prstGeom>
                  </pic:spPr>
                </pic:pic>
              </a:graphicData>
            </a:graphic>
          </wp:inline>
        </w:drawing>
      </w:r>
    </w:p>
    <w:p w14:paraId="3282CBBB" w14:textId="77777777" w:rsidR="00B13F16" w:rsidRDefault="00B13F16" w:rsidP="00F80F33">
      <w:pPr>
        <w:rPr>
          <w:lang w:eastAsia="x-none"/>
        </w:rPr>
      </w:pPr>
    </w:p>
    <w:p w14:paraId="0E1231E0" w14:textId="77777777" w:rsidR="00B13F16" w:rsidRDefault="00B13F16" w:rsidP="00F80F33">
      <w:pPr>
        <w:rPr>
          <w:lang w:eastAsia="x-none"/>
        </w:rPr>
      </w:pPr>
    </w:p>
    <w:p w14:paraId="5D92C6D0" w14:textId="77777777" w:rsidR="00B13F16" w:rsidRDefault="00B13F16" w:rsidP="00F80F33">
      <w:pPr>
        <w:rPr>
          <w:lang w:eastAsia="x-none"/>
        </w:rPr>
      </w:pPr>
    </w:p>
    <w:p w14:paraId="57AB7CD6" w14:textId="32FA811A" w:rsidR="00F80F33" w:rsidRPr="00F27978" w:rsidRDefault="00F80F33" w:rsidP="00F80F33">
      <w:pPr>
        <w:pStyle w:val="Titre2"/>
        <w:keepLines w:val="0"/>
        <w:numPr>
          <w:ilvl w:val="1"/>
          <w:numId w:val="1"/>
        </w:numPr>
        <w:pBdr>
          <w:top w:val="single" w:sz="4" w:space="3" w:color="000080"/>
          <w:bottom w:val="single" w:sz="4" w:space="3" w:color="000080"/>
        </w:pBdr>
        <w:shd w:val="clear" w:color="CCFFFF" w:fill="FFFFCC"/>
        <w:tabs>
          <w:tab w:val="left" w:pos="284"/>
          <w:tab w:val="num" w:pos="360"/>
        </w:tabs>
        <w:spacing w:before="600" w:after="360"/>
        <w:ind w:left="0" w:firstLine="426"/>
        <w:jc w:val="both"/>
      </w:pPr>
      <w:r>
        <w:lastRenderedPageBreak/>
        <w:t xml:space="preserve">  </w:t>
      </w:r>
      <w:bookmarkStart w:id="7" w:name="_Toc348377621"/>
      <w:bookmarkStart w:id="8" w:name="_Toc348378288"/>
      <w:bookmarkStart w:id="9" w:name="_Toc400957697"/>
      <w:r w:rsidR="00533C31" w:rsidRPr="00F27978">
        <w:t>Pertinence de l’</w:t>
      </w:r>
      <w:r w:rsidR="00F27978" w:rsidRPr="00F27978">
        <w:t>o</w:t>
      </w:r>
      <w:r w:rsidRPr="00F27978">
        <w:t>rganisation des dépannages</w:t>
      </w:r>
      <w:bookmarkEnd w:id="7"/>
      <w:bookmarkEnd w:id="8"/>
      <w:bookmarkEnd w:id="9"/>
      <w:r w:rsidRPr="00F27978">
        <w:t xml:space="preserve"> (1</w:t>
      </w:r>
      <w:r w:rsidR="00631E4F">
        <w:t>5</w:t>
      </w:r>
      <w:r w:rsidRPr="00F27978">
        <w:t>%)</w:t>
      </w:r>
    </w:p>
    <w:p w14:paraId="68E0F841" w14:textId="1E1DEA0B" w:rsidR="00F80F33" w:rsidRPr="009A6C5D" w:rsidRDefault="00F80F33" w:rsidP="00F80F33">
      <w:pPr>
        <w:ind w:left="567"/>
        <w:rPr>
          <w:sz w:val="22"/>
          <w:szCs w:val="22"/>
        </w:rPr>
      </w:pPr>
      <w:r w:rsidRPr="009A6C5D">
        <w:rPr>
          <w:sz w:val="22"/>
          <w:szCs w:val="22"/>
        </w:rPr>
        <w:t>Le CANDIDAT présentera les moyens mis en place pour garantir les délais d’interventions imposés dans le marché.</w:t>
      </w:r>
    </w:p>
    <w:p w14:paraId="19A0BFA4" w14:textId="77777777" w:rsidR="00F80F33" w:rsidRDefault="00F80F33" w:rsidP="00F80F33">
      <w:pPr>
        <w:ind w:left="567"/>
        <w:rPr>
          <w:sz w:val="22"/>
          <w:szCs w:val="22"/>
        </w:rPr>
      </w:pPr>
    </w:p>
    <w:p w14:paraId="46E4AAE1" w14:textId="77777777" w:rsidR="00F80F33" w:rsidRPr="00CA53E3" w:rsidRDefault="00F80F33" w:rsidP="00F80F33">
      <w:pPr>
        <w:ind w:left="567"/>
        <w:rPr>
          <w:sz w:val="22"/>
          <w:szCs w:val="22"/>
        </w:rPr>
      </w:pPr>
      <w:r w:rsidRPr="00CA53E3">
        <w:rPr>
          <w:sz w:val="22"/>
          <w:szCs w:val="22"/>
        </w:rPr>
        <w:t>Le candidat présentera également l’organisation du service d’astreinte. Ce service doit être clairement défini, à savoir :</w:t>
      </w:r>
    </w:p>
    <w:p w14:paraId="4D7C4B56" w14:textId="77777777" w:rsidR="00F80F33" w:rsidRDefault="00F80F33" w:rsidP="00F80F33">
      <w:pPr>
        <w:numPr>
          <w:ilvl w:val="0"/>
          <w:numId w:val="8"/>
        </w:numPr>
        <w:spacing w:before="80" w:after="80" w:line="240" w:lineRule="atLeast"/>
        <w:jc w:val="both"/>
        <w:rPr>
          <w:sz w:val="22"/>
          <w:szCs w:val="22"/>
        </w:rPr>
      </w:pPr>
      <w:r>
        <w:rPr>
          <w:sz w:val="22"/>
          <w:szCs w:val="22"/>
        </w:rPr>
        <w:t>M</w:t>
      </w:r>
      <w:r w:rsidRPr="00CA53E3">
        <w:rPr>
          <w:sz w:val="22"/>
          <w:szCs w:val="22"/>
        </w:rPr>
        <w:t>odalités de gestion par l’entreprise</w:t>
      </w:r>
      <w:r>
        <w:rPr>
          <w:sz w:val="22"/>
          <w:szCs w:val="22"/>
        </w:rPr>
        <w:t xml:space="preserve"> : </w:t>
      </w:r>
      <w:r w:rsidRPr="009A6C5D">
        <w:rPr>
          <w:sz w:val="22"/>
          <w:szCs w:val="22"/>
        </w:rPr>
        <w:t>procédures de communication, traçabilité</w:t>
      </w:r>
      <w:r>
        <w:rPr>
          <w:sz w:val="22"/>
          <w:szCs w:val="22"/>
        </w:rPr>
        <w:t>, etc…</w:t>
      </w:r>
    </w:p>
    <w:p w14:paraId="3462F4AA" w14:textId="77777777" w:rsidR="00F80F33" w:rsidRDefault="00F80F33" w:rsidP="00F80F33">
      <w:pPr>
        <w:numPr>
          <w:ilvl w:val="0"/>
          <w:numId w:val="8"/>
        </w:numPr>
        <w:spacing w:before="80" w:after="80" w:line="240" w:lineRule="atLeast"/>
        <w:jc w:val="both"/>
        <w:rPr>
          <w:sz w:val="22"/>
          <w:szCs w:val="22"/>
        </w:rPr>
      </w:pPr>
      <w:r>
        <w:rPr>
          <w:sz w:val="22"/>
          <w:szCs w:val="22"/>
        </w:rPr>
        <w:t>Moyens mis à disposition des intervenants,</w:t>
      </w:r>
    </w:p>
    <w:p w14:paraId="5350F01A" w14:textId="77777777" w:rsidR="00F80F33" w:rsidRDefault="00F80F33" w:rsidP="00F80F33">
      <w:pPr>
        <w:numPr>
          <w:ilvl w:val="0"/>
          <w:numId w:val="8"/>
        </w:numPr>
        <w:spacing w:before="80" w:after="80" w:line="240" w:lineRule="atLeast"/>
        <w:jc w:val="both"/>
        <w:rPr>
          <w:sz w:val="22"/>
          <w:szCs w:val="22"/>
        </w:rPr>
      </w:pPr>
      <w:r>
        <w:rPr>
          <w:sz w:val="22"/>
          <w:szCs w:val="22"/>
        </w:rPr>
        <w:t>P</w:t>
      </w:r>
      <w:r w:rsidRPr="00CA53E3">
        <w:rPr>
          <w:sz w:val="22"/>
          <w:szCs w:val="22"/>
        </w:rPr>
        <w:t xml:space="preserve">rincipe de redondance en cas d’indisponibilité du personnel d’astreinte, </w:t>
      </w:r>
    </w:p>
    <w:p w14:paraId="6318072F" w14:textId="78A16430" w:rsidR="00F80F33" w:rsidRDefault="00F80F33" w:rsidP="00F80F33">
      <w:pPr>
        <w:numPr>
          <w:ilvl w:val="0"/>
          <w:numId w:val="8"/>
        </w:numPr>
        <w:spacing w:before="80" w:after="80" w:line="240" w:lineRule="atLeast"/>
        <w:jc w:val="both"/>
        <w:rPr>
          <w:sz w:val="22"/>
          <w:szCs w:val="22"/>
        </w:rPr>
      </w:pPr>
      <w:r>
        <w:rPr>
          <w:sz w:val="22"/>
          <w:szCs w:val="22"/>
        </w:rPr>
        <w:t>P</w:t>
      </w:r>
      <w:r w:rsidRPr="00CA53E3">
        <w:rPr>
          <w:sz w:val="22"/>
          <w:szCs w:val="22"/>
        </w:rPr>
        <w:t xml:space="preserve">rincipe d’intervention de l’encadrement d’astreinte afin d’engager les responsabilités de l’entreprise si nécessaire. </w:t>
      </w:r>
    </w:p>
    <w:p w14:paraId="628D8C3B" w14:textId="6B49AAF1" w:rsidR="00F27978" w:rsidRDefault="00F27978" w:rsidP="00F27978">
      <w:pPr>
        <w:spacing w:before="80" w:after="80" w:line="240" w:lineRule="atLeast"/>
        <w:jc w:val="both"/>
        <w:rPr>
          <w:sz w:val="22"/>
          <w:szCs w:val="22"/>
        </w:rPr>
      </w:pPr>
    </w:p>
    <w:p w14:paraId="2BD88BF0" w14:textId="37A61437" w:rsidR="00F80F33" w:rsidRPr="00F27978" w:rsidRDefault="00F27978" w:rsidP="00F80F33">
      <w:pPr>
        <w:pStyle w:val="Titre2"/>
        <w:keepLines w:val="0"/>
        <w:numPr>
          <w:ilvl w:val="1"/>
          <w:numId w:val="1"/>
        </w:numPr>
        <w:pBdr>
          <w:top w:val="single" w:sz="4" w:space="3" w:color="000080"/>
          <w:bottom w:val="single" w:sz="4" w:space="3" w:color="000080"/>
        </w:pBdr>
        <w:shd w:val="clear" w:color="CCFFFF" w:fill="FFFFCC"/>
        <w:tabs>
          <w:tab w:val="left" w:pos="284"/>
          <w:tab w:val="num" w:pos="360"/>
        </w:tabs>
        <w:spacing w:before="600" w:after="360"/>
        <w:ind w:left="0" w:firstLine="426"/>
        <w:jc w:val="both"/>
      </w:pPr>
      <w:bookmarkStart w:id="10" w:name="_Toc348377623"/>
      <w:bookmarkStart w:id="11" w:name="_Toc348378290"/>
      <w:bookmarkStart w:id="12" w:name="_Toc400957699"/>
      <w:r w:rsidRPr="00F27978">
        <w:t>Pertinence des o</w:t>
      </w:r>
      <w:r w:rsidR="00F80F33" w:rsidRPr="00F27978">
        <w:t xml:space="preserve">utils et méthodes </w:t>
      </w:r>
      <w:r w:rsidR="00533C31" w:rsidRPr="00F27978">
        <w:t>proposés dans le cadre de l’exécution du marché</w:t>
      </w:r>
      <w:r w:rsidR="00F80F33" w:rsidRPr="00F27978">
        <w:t xml:space="preserve"> </w:t>
      </w:r>
      <w:bookmarkEnd w:id="10"/>
      <w:bookmarkEnd w:id="11"/>
      <w:r w:rsidR="00F80F33" w:rsidRPr="00F27978">
        <w:t>(</w:t>
      </w:r>
      <w:r w:rsidR="00631E4F">
        <w:t>15</w:t>
      </w:r>
      <w:r w:rsidR="00F80F33" w:rsidRPr="00F27978">
        <w:t>%)</w:t>
      </w:r>
      <w:bookmarkEnd w:id="12"/>
    </w:p>
    <w:p w14:paraId="2D7D4550" w14:textId="77777777" w:rsidR="00F80F33" w:rsidRPr="00A05D73" w:rsidRDefault="00F80F33" w:rsidP="00F80F33">
      <w:pPr>
        <w:ind w:left="567"/>
        <w:rPr>
          <w:b/>
          <w:sz w:val="22"/>
          <w:szCs w:val="22"/>
          <w:u w:val="single"/>
        </w:rPr>
      </w:pPr>
      <w:r w:rsidRPr="00A05D73">
        <w:rPr>
          <w:b/>
          <w:sz w:val="22"/>
          <w:szCs w:val="22"/>
          <w:u w:val="single"/>
        </w:rPr>
        <w:t xml:space="preserve">Organisation de </w:t>
      </w:r>
      <w:smartTag w:uri="urn:schemas-microsoft-com:office:smarttags" w:element="PersonName">
        <w:smartTagPr>
          <w:attr w:name="ProductID" w:val="LA PRISE EN"/>
        </w:smartTagPr>
        <w:r w:rsidRPr="00A05D73">
          <w:rPr>
            <w:b/>
            <w:sz w:val="22"/>
            <w:szCs w:val="22"/>
            <w:u w:val="single"/>
          </w:rPr>
          <w:t>la prise en</w:t>
        </w:r>
      </w:smartTag>
      <w:r w:rsidRPr="00A05D73">
        <w:rPr>
          <w:b/>
          <w:sz w:val="22"/>
          <w:szCs w:val="22"/>
          <w:u w:val="single"/>
        </w:rPr>
        <w:t xml:space="preserve"> charge du Site</w:t>
      </w:r>
    </w:p>
    <w:p w14:paraId="318182BD" w14:textId="7072975A" w:rsidR="00D7746A" w:rsidRPr="00D7746A" w:rsidRDefault="00D7746A" w:rsidP="00D7746A">
      <w:pPr>
        <w:ind w:left="567"/>
        <w:rPr>
          <w:sz w:val="22"/>
          <w:szCs w:val="22"/>
        </w:rPr>
      </w:pPr>
      <w:r w:rsidRPr="00D7746A">
        <w:rPr>
          <w:sz w:val="22"/>
          <w:szCs w:val="22"/>
        </w:rPr>
        <w:t xml:space="preserve">Le candidat développe dans cette partie l’organisation des prestations et les méthodologies comprenant : </w:t>
      </w:r>
    </w:p>
    <w:p w14:paraId="50814EBF" w14:textId="03A37118" w:rsidR="00D7746A" w:rsidRPr="00D7746A" w:rsidRDefault="00D7746A" w:rsidP="00BE1ECD">
      <w:pPr>
        <w:numPr>
          <w:ilvl w:val="0"/>
          <w:numId w:val="8"/>
        </w:numPr>
        <w:spacing w:before="80" w:after="80" w:line="240" w:lineRule="atLeast"/>
        <w:jc w:val="both"/>
        <w:rPr>
          <w:sz w:val="22"/>
          <w:szCs w:val="22"/>
        </w:rPr>
      </w:pPr>
      <w:r w:rsidRPr="00D7746A">
        <w:rPr>
          <w:sz w:val="22"/>
          <w:szCs w:val="22"/>
        </w:rPr>
        <w:t xml:space="preserve">La prise </w:t>
      </w:r>
      <w:r w:rsidR="008917D9">
        <w:rPr>
          <w:sz w:val="22"/>
          <w:szCs w:val="22"/>
        </w:rPr>
        <w:t>d</w:t>
      </w:r>
      <w:r w:rsidRPr="00D7746A">
        <w:rPr>
          <w:sz w:val="22"/>
          <w:szCs w:val="22"/>
        </w:rPr>
        <w:t xml:space="preserve">e connaissance des lieux et des équipements, </w:t>
      </w:r>
    </w:p>
    <w:p w14:paraId="0069680A" w14:textId="654AE27F" w:rsidR="00D7746A" w:rsidRPr="00D7746A" w:rsidRDefault="00D7746A" w:rsidP="00BE1ECD">
      <w:pPr>
        <w:numPr>
          <w:ilvl w:val="0"/>
          <w:numId w:val="8"/>
        </w:numPr>
        <w:spacing w:before="80" w:after="80" w:line="240" w:lineRule="atLeast"/>
        <w:jc w:val="both"/>
        <w:rPr>
          <w:sz w:val="22"/>
          <w:szCs w:val="22"/>
        </w:rPr>
      </w:pPr>
      <w:r w:rsidRPr="00D7746A">
        <w:rPr>
          <w:sz w:val="22"/>
          <w:szCs w:val="22"/>
        </w:rPr>
        <w:t xml:space="preserve">La mise en place les documents et outils d’exploitation afin d’être parfaitement opérationnel au démarrage de l’activité du site, </w:t>
      </w:r>
    </w:p>
    <w:p w14:paraId="66C8EBD2" w14:textId="6AFC8EC5" w:rsidR="00D7746A" w:rsidRPr="00D7746A" w:rsidRDefault="00D7746A" w:rsidP="00BE1ECD">
      <w:pPr>
        <w:numPr>
          <w:ilvl w:val="0"/>
          <w:numId w:val="8"/>
        </w:numPr>
        <w:spacing w:before="80" w:after="80" w:line="240" w:lineRule="atLeast"/>
        <w:jc w:val="both"/>
        <w:rPr>
          <w:sz w:val="22"/>
          <w:szCs w:val="22"/>
        </w:rPr>
      </w:pPr>
      <w:r w:rsidRPr="00D7746A">
        <w:rPr>
          <w:sz w:val="22"/>
          <w:szCs w:val="22"/>
        </w:rPr>
        <w:t xml:space="preserve">La mise en place </w:t>
      </w:r>
      <w:r w:rsidR="00C9613A">
        <w:rPr>
          <w:sz w:val="22"/>
          <w:szCs w:val="22"/>
        </w:rPr>
        <w:t xml:space="preserve">du </w:t>
      </w:r>
      <w:r w:rsidRPr="00D7746A">
        <w:rPr>
          <w:sz w:val="22"/>
          <w:szCs w:val="22"/>
        </w:rPr>
        <w:t xml:space="preserve">Dossier d’Exploitation Maintenance, </w:t>
      </w:r>
    </w:p>
    <w:p w14:paraId="5FABEF02" w14:textId="77777777" w:rsidR="00D7746A" w:rsidRDefault="00D7746A" w:rsidP="00D7746A">
      <w:pPr>
        <w:ind w:left="567"/>
        <w:rPr>
          <w:sz w:val="22"/>
          <w:szCs w:val="22"/>
        </w:rPr>
      </w:pPr>
    </w:p>
    <w:p w14:paraId="450BCD3A" w14:textId="05CE8AB5" w:rsidR="00D7746A" w:rsidRPr="00D7746A" w:rsidRDefault="00D7746A" w:rsidP="00D7746A">
      <w:pPr>
        <w:ind w:left="567"/>
        <w:rPr>
          <w:sz w:val="22"/>
          <w:szCs w:val="22"/>
        </w:rPr>
      </w:pPr>
      <w:r w:rsidRPr="00D7746A">
        <w:rPr>
          <w:sz w:val="22"/>
          <w:szCs w:val="22"/>
        </w:rPr>
        <w:t xml:space="preserve">Le candidat détaille précisément : </w:t>
      </w:r>
    </w:p>
    <w:p w14:paraId="05B400F5" w14:textId="369D4D27" w:rsidR="00D7746A" w:rsidRPr="00D7746A" w:rsidRDefault="00D7746A" w:rsidP="00BE1ECD">
      <w:pPr>
        <w:numPr>
          <w:ilvl w:val="0"/>
          <w:numId w:val="8"/>
        </w:numPr>
        <w:spacing w:before="80" w:after="80" w:line="240" w:lineRule="atLeast"/>
        <w:jc w:val="both"/>
        <w:rPr>
          <w:sz w:val="22"/>
          <w:szCs w:val="22"/>
        </w:rPr>
      </w:pPr>
      <w:proofErr w:type="gramStart"/>
      <w:r w:rsidRPr="00D7746A">
        <w:rPr>
          <w:sz w:val="22"/>
          <w:szCs w:val="22"/>
        </w:rPr>
        <w:t>toutes</w:t>
      </w:r>
      <w:proofErr w:type="gramEnd"/>
      <w:r w:rsidRPr="00D7746A">
        <w:rPr>
          <w:sz w:val="22"/>
          <w:szCs w:val="22"/>
        </w:rPr>
        <w:t xml:space="preserve"> les ressources mises en place lors de cette période, pour assurer chacune des missions demandées au cahier des charges, </w:t>
      </w:r>
    </w:p>
    <w:p w14:paraId="6595604A" w14:textId="3F9BE8EA" w:rsidR="00D7746A" w:rsidRPr="00D7746A" w:rsidRDefault="00D7746A" w:rsidP="00BE1ECD">
      <w:pPr>
        <w:numPr>
          <w:ilvl w:val="0"/>
          <w:numId w:val="8"/>
        </w:numPr>
        <w:spacing w:before="80" w:after="80" w:line="240" w:lineRule="atLeast"/>
        <w:jc w:val="both"/>
        <w:rPr>
          <w:sz w:val="22"/>
          <w:szCs w:val="22"/>
        </w:rPr>
      </w:pPr>
      <w:proofErr w:type="gramStart"/>
      <w:r w:rsidRPr="00D7746A">
        <w:rPr>
          <w:sz w:val="22"/>
          <w:szCs w:val="22"/>
        </w:rPr>
        <w:t>le</w:t>
      </w:r>
      <w:proofErr w:type="gramEnd"/>
      <w:r w:rsidRPr="00D7746A">
        <w:rPr>
          <w:sz w:val="22"/>
          <w:szCs w:val="22"/>
        </w:rPr>
        <w:t xml:space="preserve"> détail des charges de travail estimées par profil, </w:t>
      </w:r>
    </w:p>
    <w:p w14:paraId="2B1EB552" w14:textId="5AC0C6E5" w:rsidR="00D7746A" w:rsidRPr="00D7746A" w:rsidRDefault="00D7746A" w:rsidP="00BE1ECD">
      <w:pPr>
        <w:numPr>
          <w:ilvl w:val="0"/>
          <w:numId w:val="8"/>
        </w:numPr>
        <w:spacing w:before="80" w:after="80" w:line="240" w:lineRule="atLeast"/>
        <w:jc w:val="both"/>
        <w:rPr>
          <w:sz w:val="22"/>
          <w:szCs w:val="22"/>
        </w:rPr>
      </w:pPr>
      <w:proofErr w:type="gramStart"/>
      <w:r w:rsidRPr="00D7746A">
        <w:rPr>
          <w:sz w:val="22"/>
          <w:szCs w:val="22"/>
        </w:rPr>
        <w:t>le</w:t>
      </w:r>
      <w:proofErr w:type="gramEnd"/>
      <w:r w:rsidRPr="00D7746A">
        <w:rPr>
          <w:sz w:val="22"/>
          <w:szCs w:val="22"/>
        </w:rPr>
        <w:t xml:space="preserve"> retro-planning correspondant, depuis le démarrage de cette Phase jusqu’au démarrage de l’exploitation courante. </w:t>
      </w:r>
    </w:p>
    <w:p w14:paraId="54179B57" w14:textId="28AF4D0C" w:rsidR="00AC6B46" w:rsidRDefault="00AC6B46" w:rsidP="00F80F33">
      <w:pPr>
        <w:ind w:left="567"/>
        <w:rPr>
          <w:sz w:val="22"/>
          <w:szCs w:val="22"/>
        </w:rPr>
      </w:pPr>
    </w:p>
    <w:p w14:paraId="682B832C" w14:textId="68542991" w:rsidR="00AC6B46" w:rsidRDefault="00AC6B46" w:rsidP="00F80F33">
      <w:pPr>
        <w:ind w:left="567"/>
        <w:rPr>
          <w:sz w:val="22"/>
          <w:szCs w:val="22"/>
        </w:rPr>
      </w:pPr>
    </w:p>
    <w:p w14:paraId="7FCB7FCE" w14:textId="3CF303C3" w:rsidR="00AC6B46" w:rsidRDefault="00AC6B46" w:rsidP="00F80F33">
      <w:pPr>
        <w:ind w:left="567"/>
        <w:rPr>
          <w:sz w:val="22"/>
          <w:szCs w:val="22"/>
        </w:rPr>
      </w:pPr>
    </w:p>
    <w:p w14:paraId="51E4287B" w14:textId="38F1CBF4" w:rsidR="00AC6B46" w:rsidRDefault="00AC6B46" w:rsidP="00F80F33">
      <w:pPr>
        <w:ind w:left="567"/>
        <w:rPr>
          <w:sz w:val="22"/>
          <w:szCs w:val="22"/>
        </w:rPr>
      </w:pPr>
    </w:p>
    <w:p w14:paraId="2F2A1E3E" w14:textId="7DD6F8C0" w:rsidR="00AC6B46" w:rsidRDefault="00AC6B46" w:rsidP="00F80F33">
      <w:pPr>
        <w:ind w:left="567"/>
        <w:rPr>
          <w:sz w:val="22"/>
          <w:szCs w:val="22"/>
        </w:rPr>
      </w:pPr>
    </w:p>
    <w:p w14:paraId="3B11E1D9" w14:textId="381224AA" w:rsidR="00AC6B46" w:rsidRDefault="00AC6B46" w:rsidP="00F80F33">
      <w:pPr>
        <w:ind w:left="567"/>
        <w:rPr>
          <w:sz w:val="22"/>
          <w:szCs w:val="22"/>
        </w:rPr>
      </w:pPr>
    </w:p>
    <w:p w14:paraId="2B1557A4" w14:textId="6CCFE5CC" w:rsidR="00AC6B46" w:rsidRDefault="00AC6B46" w:rsidP="00F80F33">
      <w:pPr>
        <w:ind w:left="567"/>
        <w:rPr>
          <w:sz w:val="22"/>
          <w:szCs w:val="22"/>
        </w:rPr>
      </w:pPr>
    </w:p>
    <w:p w14:paraId="7EAFBE4A" w14:textId="37240E66" w:rsidR="00AC6B46" w:rsidRDefault="00AC6B46" w:rsidP="00F80F33">
      <w:pPr>
        <w:ind w:left="567"/>
        <w:rPr>
          <w:sz w:val="22"/>
          <w:szCs w:val="22"/>
        </w:rPr>
      </w:pPr>
    </w:p>
    <w:p w14:paraId="16FBD01D" w14:textId="77777777" w:rsidR="00AC6B46" w:rsidRPr="009A6C5D" w:rsidRDefault="00AC6B46" w:rsidP="00BE1ECD">
      <w:pPr>
        <w:rPr>
          <w:sz w:val="22"/>
          <w:szCs w:val="22"/>
        </w:rPr>
      </w:pPr>
    </w:p>
    <w:p w14:paraId="552132D7" w14:textId="77777777" w:rsidR="00F80F33" w:rsidRPr="00A05D73" w:rsidRDefault="00F80F33" w:rsidP="00F80F33">
      <w:pPr>
        <w:ind w:left="567"/>
        <w:rPr>
          <w:lang w:eastAsia="x-none"/>
        </w:rPr>
      </w:pPr>
    </w:p>
    <w:p w14:paraId="75A84EF9" w14:textId="77777777" w:rsidR="00F80F33" w:rsidRPr="00A05D73" w:rsidRDefault="00F80F33" w:rsidP="00F80F33">
      <w:pPr>
        <w:ind w:left="567"/>
        <w:rPr>
          <w:b/>
          <w:sz w:val="22"/>
          <w:szCs w:val="22"/>
          <w:u w:val="single"/>
        </w:rPr>
      </w:pPr>
      <w:bookmarkStart w:id="13" w:name="_Toc348377624"/>
      <w:bookmarkStart w:id="14" w:name="_Toc348378291"/>
      <w:bookmarkStart w:id="15" w:name="_Toc400957700"/>
      <w:r w:rsidRPr="00A05D73">
        <w:rPr>
          <w:b/>
          <w:sz w:val="22"/>
          <w:szCs w:val="22"/>
          <w:u w:val="single"/>
        </w:rPr>
        <w:t>Moyens matériels</w:t>
      </w:r>
      <w:bookmarkEnd w:id="13"/>
      <w:bookmarkEnd w:id="14"/>
      <w:bookmarkEnd w:id="15"/>
      <w:r w:rsidRPr="00A05D73">
        <w:rPr>
          <w:b/>
          <w:sz w:val="22"/>
          <w:szCs w:val="22"/>
          <w:u w:val="single"/>
        </w:rPr>
        <w:t xml:space="preserve"> </w:t>
      </w:r>
    </w:p>
    <w:p w14:paraId="54EAA3BC" w14:textId="77777777" w:rsidR="00F80F33" w:rsidRPr="009A6C5D" w:rsidRDefault="00F80F33" w:rsidP="00F80F33">
      <w:pPr>
        <w:ind w:left="567"/>
        <w:rPr>
          <w:sz w:val="22"/>
          <w:szCs w:val="22"/>
        </w:rPr>
      </w:pPr>
      <w:r w:rsidRPr="009A6C5D">
        <w:rPr>
          <w:sz w:val="22"/>
          <w:szCs w:val="22"/>
        </w:rPr>
        <w:t>Le CANDIDAT indiquer</w:t>
      </w:r>
      <w:r>
        <w:rPr>
          <w:sz w:val="22"/>
          <w:szCs w:val="22"/>
        </w:rPr>
        <w:t>a</w:t>
      </w:r>
      <w:r w:rsidRPr="009A6C5D">
        <w:rPr>
          <w:sz w:val="22"/>
          <w:szCs w:val="22"/>
        </w:rPr>
        <w:t xml:space="preserve"> les équipements et matériels :</w:t>
      </w:r>
    </w:p>
    <w:p w14:paraId="4898581C" w14:textId="77777777" w:rsidR="00F80F33" w:rsidRPr="009A6C5D" w:rsidRDefault="00F80F33" w:rsidP="00F80F33">
      <w:pPr>
        <w:numPr>
          <w:ilvl w:val="0"/>
          <w:numId w:val="9"/>
        </w:numPr>
        <w:spacing w:before="80" w:after="80" w:line="240" w:lineRule="atLeast"/>
        <w:jc w:val="both"/>
        <w:rPr>
          <w:sz w:val="22"/>
          <w:szCs w:val="22"/>
        </w:rPr>
      </w:pPr>
      <w:r w:rsidRPr="009A6C5D">
        <w:rPr>
          <w:sz w:val="22"/>
          <w:szCs w:val="22"/>
        </w:rPr>
        <w:t>Affectés de manière permanente aux intervenants ;</w:t>
      </w:r>
    </w:p>
    <w:p w14:paraId="17790AD5" w14:textId="77777777" w:rsidR="00F80F33" w:rsidRPr="009A6C5D" w:rsidRDefault="00F80F33" w:rsidP="00F80F33">
      <w:pPr>
        <w:numPr>
          <w:ilvl w:val="0"/>
          <w:numId w:val="9"/>
        </w:numPr>
        <w:spacing w:before="80" w:after="80" w:line="240" w:lineRule="atLeast"/>
        <w:jc w:val="both"/>
        <w:rPr>
          <w:sz w:val="22"/>
          <w:szCs w:val="22"/>
        </w:rPr>
      </w:pPr>
      <w:r w:rsidRPr="009A6C5D">
        <w:rPr>
          <w:sz w:val="22"/>
          <w:szCs w:val="22"/>
        </w:rPr>
        <w:t>Affectés sur le Site dans le cadre du marché ;</w:t>
      </w:r>
    </w:p>
    <w:p w14:paraId="19A14CFF" w14:textId="77777777" w:rsidR="00F80F33" w:rsidRPr="009A6C5D" w:rsidRDefault="00F80F33" w:rsidP="00F80F33">
      <w:pPr>
        <w:numPr>
          <w:ilvl w:val="0"/>
          <w:numId w:val="9"/>
        </w:numPr>
        <w:spacing w:before="80" w:after="80" w:line="240" w:lineRule="atLeast"/>
        <w:jc w:val="both"/>
        <w:rPr>
          <w:sz w:val="22"/>
          <w:szCs w:val="22"/>
        </w:rPr>
      </w:pPr>
      <w:r w:rsidRPr="009A6C5D">
        <w:rPr>
          <w:sz w:val="22"/>
          <w:szCs w:val="22"/>
        </w:rPr>
        <w:t>Disponibles dans l'entreprise et utilisables sur le Site en cas de nécessité dans le cadre du prix forfaitaire ;</w:t>
      </w:r>
    </w:p>
    <w:p w14:paraId="5C138E47" w14:textId="77777777" w:rsidR="00F80F33" w:rsidRPr="009A6C5D" w:rsidRDefault="00F80F33" w:rsidP="00F80F33">
      <w:pPr>
        <w:numPr>
          <w:ilvl w:val="0"/>
          <w:numId w:val="9"/>
        </w:numPr>
        <w:spacing w:before="80" w:after="80" w:line="240" w:lineRule="atLeast"/>
        <w:jc w:val="both"/>
        <w:rPr>
          <w:sz w:val="22"/>
          <w:szCs w:val="22"/>
        </w:rPr>
      </w:pPr>
      <w:r w:rsidRPr="009A6C5D">
        <w:rPr>
          <w:sz w:val="22"/>
          <w:szCs w:val="22"/>
        </w:rPr>
        <w:t>Non-disponibles dans l'Entreprise, mais mobilisables, si nécessaire, dans le cadre du prix forfaitaire du marché ;</w:t>
      </w:r>
    </w:p>
    <w:p w14:paraId="75462A1C" w14:textId="77777777" w:rsidR="00F80F33" w:rsidRPr="009A6C5D" w:rsidRDefault="00F80F33" w:rsidP="00F80F33">
      <w:pPr>
        <w:ind w:left="567"/>
        <w:rPr>
          <w:sz w:val="22"/>
          <w:szCs w:val="22"/>
        </w:rPr>
      </w:pPr>
      <w:r w:rsidRPr="009A6C5D">
        <w:rPr>
          <w:sz w:val="22"/>
          <w:szCs w:val="22"/>
        </w:rPr>
        <w:t xml:space="preserve">Il s'agit de l'outillage courant et spécifique, des appareils de mesure, des moyens d'accès, des moyens de transport, des moyens de communication, </w:t>
      </w:r>
      <w:proofErr w:type="spellStart"/>
      <w:r w:rsidRPr="009A6C5D">
        <w:rPr>
          <w:sz w:val="22"/>
          <w:szCs w:val="22"/>
        </w:rPr>
        <w:t>etc</w:t>
      </w:r>
      <w:proofErr w:type="spellEnd"/>
      <w:r w:rsidRPr="009A6C5D">
        <w:rPr>
          <w:sz w:val="22"/>
          <w:szCs w:val="22"/>
        </w:rPr>
        <w:t xml:space="preserve"> …</w:t>
      </w:r>
    </w:p>
    <w:p w14:paraId="7CB72410" w14:textId="77777777" w:rsidR="00AC6B46" w:rsidRDefault="00AC6B46" w:rsidP="00BE1ECD">
      <w:pPr>
        <w:rPr>
          <w:b/>
          <w:sz w:val="22"/>
          <w:szCs w:val="22"/>
          <w:u w:val="single"/>
        </w:rPr>
      </w:pPr>
      <w:bookmarkStart w:id="16" w:name="_Toc348378292"/>
      <w:bookmarkStart w:id="17" w:name="_Toc400957701"/>
    </w:p>
    <w:p w14:paraId="1EA4D66A" w14:textId="51683D10" w:rsidR="003E61A8" w:rsidRPr="001C5397" w:rsidRDefault="00F80F33" w:rsidP="00F80F33">
      <w:pPr>
        <w:ind w:left="567"/>
        <w:rPr>
          <w:b/>
          <w:sz w:val="22"/>
          <w:szCs w:val="22"/>
          <w:u w:val="single"/>
        </w:rPr>
      </w:pPr>
      <w:proofErr w:type="spellStart"/>
      <w:r w:rsidRPr="001C5397">
        <w:rPr>
          <w:b/>
          <w:sz w:val="22"/>
          <w:szCs w:val="22"/>
          <w:u w:val="single"/>
        </w:rPr>
        <w:t>Reporting</w:t>
      </w:r>
      <w:bookmarkEnd w:id="16"/>
      <w:bookmarkEnd w:id="17"/>
      <w:proofErr w:type="spellEnd"/>
    </w:p>
    <w:p w14:paraId="79905306" w14:textId="4E73A162" w:rsidR="00FE01C9" w:rsidRPr="001C5397" w:rsidRDefault="00FE01C9" w:rsidP="00FE01C9">
      <w:pPr>
        <w:ind w:left="567"/>
        <w:rPr>
          <w:sz w:val="22"/>
          <w:szCs w:val="22"/>
        </w:rPr>
      </w:pPr>
      <w:bookmarkStart w:id="18" w:name="_Hlk130315980"/>
      <w:r w:rsidRPr="001C5397">
        <w:rPr>
          <w:sz w:val="22"/>
          <w:szCs w:val="22"/>
        </w:rPr>
        <w:t xml:space="preserve">Le candidat retenu aura à établir périodiquement un </w:t>
      </w:r>
      <w:proofErr w:type="spellStart"/>
      <w:r w:rsidRPr="001C5397">
        <w:rPr>
          <w:sz w:val="22"/>
          <w:szCs w:val="22"/>
        </w:rPr>
        <w:t>Reporting</w:t>
      </w:r>
      <w:proofErr w:type="spellEnd"/>
      <w:r w:rsidRPr="001C5397">
        <w:rPr>
          <w:sz w:val="22"/>
          <w:szCs w:val="22"/>
        </w:rPr>
        <w:t xml:space="preserve"> dont le contenu est décrit dans le contrat.</w:t>
      </w:r>
    </w:p>
    <w:p w14:paraId="232D21E5" w14:textId="6B4C2CBF" w:rsidR="003E61A8" w:rsidRPr="001C5397" w:rsidRDefault="00FE01C9" w:rsidP="00FE01C9">
      <w:pPr>
        <w:ind w:left="567"/>
        <w:rPr>
          <w:sz w:val="22"/>
          <w:szCs w:val="22"/>
        </w:rPr>
      </w:pPr>
      <w:r w:rsidRPr="001C5397">
        <w:rPr>
          <w:sz w:val="22"/>
          <w:szCs w:val="22"/>
        </w:rPr>
        <w:t>Il devra présenter un exemple de document (ou de parties de document) de ce type afin d'apprécier sa capacité à l'établir et son appréhension des besoins du CLIENT.</w:t>
      </w:r>
      <w:bookmarkEnd w:id="18"/>
    </w:p>
    <w:p w14:paraId="64621E22" w14:textId="7FB2BE2A" w:rsidR="0052321B" w:rsidRPr="001C5397" w:rsidRDefault="0052321B" w:rsidP="0052321B">
      <w:pPr>
        <w:ind w:left="567"/>
        <w:rPr>
          <w:sz w:val="22"/>
          <w:szCs w:val="22"/>
        </w:rPr>
      </w:pPr>
      <w:r w:rsidRPr="001C5397">
        <w:rPr>
          <w:sz w:val="22"/>
          <w:szCs w:val="22"/>
        </w:rPr>
        <w:t>Le candidat décrit le fonctionnement général des applications GMAO, GDI et GED pour répondre aux besoins exprimés dans le cahier des charges, et ses principes généraux de fonctionnement technique (modalités d’accès, …).</w:t>
      </w:r>
    </w:p>
    <w:p w14:paraId="232AF1D1" w14:textId="77777777" w:rsidR="0052321B" w:rsidRPr="001C5397" w:rsidRDefault="0052321B" w:rsidP="0052321B">
      <w:pPr>
        <w:ind w:left="567"/>
        <w:rPr>
          <w:sz w:val="22"/>
          <w:szCs w:val="22"/>
        </w:rPr>
      </w:pPr>
      <w:r w:rsidRPr="001C5397">
        <w:rPr>
          <w:sz w:val="22"/>
          <w:szCs w:val="22"/>
        </w:rPr>
        <w:t>Le candidat exposera les moyens mis en œuvre pour assurer l’initialisation et le paramétrage de ces outils.</w:t>
      </w:r>
    </w:p>
    <w:p w14:paraId="07BB0AF9" w14:textId="1453D665" w:rsidR="003E61A8" w:rsidRPr="00FE01C9" w:rsidRDefault="00223C71" w:rsidP="00F80F33">
      <w:pPr>
        <w:ind w:left="567"/>
        <w:rPr>
          <w:sz w:val="22"/>
          <w:szCs w:val="22"/>
          <w:u w:val="single"/>
        </w:rPr>
      </w:pPr>
      <w:r w:rsidRPr="001C5397">
        <w:rPr>
          <w:sz w:val="22"/>
          <w:szCs w:val="22"/>
          <w:u w:val="single"/>
        </w:rPr>
        <w:t>Dans le cadre de sa réponse, l</w:t>
      </w:r>
      <w:r w:rsidR="0052321B" w:rsidRPr="001C5397">
        <w:rPr>
          <w:sz w:val="22"/>
          <w:szCs w:val="22"/>
          <w:u w:val="single"/>
        </w:rPr>
        <w:t xml:space="preserve">e candidat fournira </w:t>
      </w:r>
      <w:r w:rsidRPr="001C5397">
        <w:rPr>
          <w:sz w:val="22"/>
          <w:szCs w:val="22"/>
          <w:u w:val="single"/>
        </w:rPr>
        <w:t xml:space="preserve">au CLIENT un accès à une base de démonstration pour </w:t>
      </w:r>
      <w:r w:rsidR="002117FA" w:rsidRPr="001C5397">
        <w:rPr>
          <w:sz w:val="22"/>
          <w:szCs w:val="22"/>
          <w:u w:val="single"/>
        </w:rPr>
        <w:t xml:space="preserve">chacun des </w:t>
      </w:r>
      <w:r w:rsidRPr="001C5397">
        <w:rPr>
          <w:sz w:val="22"/>
          <w:szCs w:val="22"/>
          <w:u w:val="single"/>
        </w:rPr>
        <w:t>outils prévus (GMAO/GDI et GED).</w:t>
      </w:r>
    </w:p>
    <w:p w14:paraId="5E0A06EB" w14:textId="77777777" w:rsidR="0052321B" w:rsidRDefault="0052321B" w:rsidP="00F80F33">
      <w:pPr>
        <w:ind w:left="567"/>
        <w:rPr>
          <w:b/>
          <w:sz w:val="22"/>
          <w:szCs w:val="22"/>
          <w:u w:val="single"/>
        </w:rPr>
      </w:pPr>
    </w:p>
    <w:p w14:paraId="30BAA86B" w14:textId="0860A41C" w:rsidR="00F80F33" w:rsidRPr="00A05D73" w:rsidRDefault="003E61A8" w:rsidP="00F80F33">
      <w:pPr>
        <w:ind w:left="567"/>
        <w:rPr>
          <w:b/>
          <w:sz w:val="22"/>
          <w:szCs w:val="22"/>
          <w:u w:val="single"/>
        </w:rPr>
      </w:pPr>
      <w:r>
        <w:rPr>
          <w:b/>
          <w:sz w:val="22"/>
          <w:szCs w:val="22"/>
          <w:u w:val="single"/>
        </w:rPr>
        <w:t>C</w:t>
      </w:r>
      <w:r w:rsidR="00F80F33">
        <w:rPr>
          <w:b/>
          <w:sz w:val="22"/>
          <w:szCs w:val="22"/>
          <w:u w:val="single"/>
        </w:rPr>
        <w:t>ontrôle qualité</w:t>
      </w:r>
      <w:r w:rsidR="00F80F33" w:rsidRPr="00A05D73">
        <w:rPr>
          <w:b/>
          <w:sz w:val="22"/>
          <w:szCs w:val="22"/>
          <w:u w:val="single"/>
        </w:rPr>
        <w:t xml:space="preserve"> </w:t>
      </w:r>
    </w:p>
    <w:p w14:paraId="03DBEA57" w14:textId="77777777" w:rsidR="00F80F33" w:rsidRDefault="00F80F33" w:rsidP="00F80F33">
      <w:pPr>
        <w:ind w:left="567"/>
        <w:rPr>
          <w:sz w:val="22"/>
          <w:szCs w:val="22"/>
        </w:rPr>
      </w:pPr>
      <w:bookmarkStart w:id="19" w:name="_Toc348377626"/>
      <w:bookmarkStart w:id="20" w:name="_Toc348378293"/>
      <w:bookmarkStart w:id="21" w:name="_Toc400957702"/>
      <w:r w:rsidRPr="00684F8A">
        <w:rPr>
          <w:sz w:val="22"/>
          <w:szCs w:val="22"/>
        </w:rPr>
        <w:t xml:space="preserve">Le candidat présentera l’organisation de la maîtrise de la qualité adaptée au contrat. </w:t>
      </w:r>
    </w:p>
    <w:p w14:paraId="26B9BA70" w14:textId="77777777" w:rsidR="00F80F33" w:rsidRDefault="00F80F33" w:rsidP="00F80F33">
      <w:pPr>
        <w:ind w:left="567"/>
        <w:rPr>
          <w:sz w:val="22"/>
          <w:szCs w:val="22"/>
        </w:rPr>
      </w:pPr>
      <w:r>
        <w:rPr>
          <w:sz w:val="22"/>
          <w:szCs w:val="22"/>
        </w:rPr>
        <w:t>Il</w:t>
      </w:r>
      <w:r w:rsidRPr="00684F8A">
        <w:rPr>
          <w:sz w:val="22"/>
          <w:szCs w:val="22"/>
        </w:rPr>
        <w:t xml:space="preserve"> précisera ses engagements et dispositions en matière de détection et de traitement des anomalies en indiquant les modalités et les délais de remise en conformité. </w:t>
      </w:r>
    </w:p>
    <w:p w14:paraId="3E322252" w14:textId="77777777" w:rsidR="00F80F33" w:rsidRDefault="00F80F33" w:rsidP="00F80F33">
      <w:pPr>
        <w:ind w:left="567"/>
        <w:rPr>
          <w:sz w:val="22"/>
          <w:szCs w:val="22"/>
        </w:rPr>
      </w:pPr>
      <w:r w:rsidRPr="00684F8A">
        <w:rPr>
          <w:sz w:val="22"/>
          <w:szCs w:val="22"/>
        </w:rPr>
        <w:t xml:space="preserve">Le candidat présente dans cette partie : </w:t>
      </w:r>
    </w:p>
    <w:p w14:paraId="62E9F270" w14:textId="77777777" w:rsidR="00F80F33" w:rsidRDefault="00F80F33" w:rsidP="00F80F33">
      <w:pPr>
        <w:numPr>
          <w:ilvl w:val="0"/>
          <w:numId w:val="9"/>
        </w:numPr>
        <w:spacing w:before="80" w:after="80" w:line="240" w:lineRule="atLeast"/>
        <w:jc w:val="both"/>
        <w:rPr>
          <w:sz w:val="22"/>
          <w:szCs w:val="22"/>
        </w:rPr>
      </w:pPr>
      <w:proofErr w:type="gramStart"/>
      <w:r w:rsidRPr="00684F8A">
        <w:rPr>
          <w:sz w:val="22"/>
          <w:szCs w:val="22"/>
        </w:rPr>
        <w:t>la</w:t>
      </w:r>
      <w:proofErr w:type="gramEnd"/>
      <w:r w:rsidRPr="00684F8A">
        <w:rPr>
          <w:sz w:val="22"/>
          <w:szCs w:val="22"/>
        </w:rPr>
        <w:t xml:space="preserve"> méthodologie de contrôle de la qualité des prestations (fiches de contrôle, modalités et fréquence des autocontrôles…), </w:t>
      </w:r>
    </w:p>
    <w:p w14:paraId="440698F7" w14:textId="18EF7539" w:rsidR="00F80F33" w:rsidRDefault="00F80F33" w:rsidP="00F80F33">
      <w:pPr>
        <w:numPr>
          <w:ilvl w:val="0"/>
          <w:numId w:val="9"/>
        </w:numPr>
        <w:spacing w:before="80" w:after="80" w:line="240" w:lineRule="atLeast"/>
        <w:jc w:val="both"/>
        <w:rPr>
          <w:sz w:val="22"/>
          <w:szCs w:val="22"/>
        </w:rPr>
      </w:pPr>
      <w:proofErr w:type="gramStart"/>
      <w:r w:rsidRPr="00684F8A">
        <w:rPr>
          <w:sz w:val="22"/>
          <w:szCs w:val="22"/>
        </w:rPr>
        <w:t>les</w:t>
      </w:r>
      <w:proofErr w:type="gramEnd"/>
      <w:r w:rsidRPr="00684F8A">
        <w:rPr>
          <w:sz w:val="22"/>
          <w:szCs w:val="22"/>
        </w:rPr>
        <w:t xml:space="preserve"> indicateurs de performance qu’il sera en mesure de développer et de suivre, en précisant la méthodologie envisagée.</w:t>
      </w:r>
    </w:p>
    <w:p w14:paraId="3570C57A" w14:textId="4254B4E2" w:rsidR="00AC6B46" w:rsidRDefault="00AC6B46" w:rsidP="00AC6B46">
      <w:pPr>
        <w:spacing w:before="80" w:after="80" w:line="240" w:lineRule="atLeast"/>
        <w:jc w:val="both"/>
        <w:rPr>
          <w:sz w:val="22"/>
          <w:szCs w:val="22"/>
        </w:rPr>
      </w:pPr>
    </w:p>
    <w:p w14:paraId="12D873E6" w14:textId="77777777" w:rsidR="00F80F33" w:rsidRPr="00A05D73" w:rsidRDefault="00F80F33" w:rsidP="00F80F33">
      <w:pPr>
        <w:ind w:left="567"/>
        <w:rPr>
          <w:b/>
          <w:sz w:val="22"/>
          <w:szCs w:val="22"/>
          <w:u w:val="single"/>
        </w:rPr>
      </w:pPr>
      <w:r>
        <w:rPr>
          <w:b/>
          <w:sz w:val="22"/>
          <w:szCs w:val="22"/>
          <w:u w:val="single"/>
        </w:rPr>
        <w:t>Performance énergétique</w:t>
      </w:r>
    </w:p>
    <w:p w14:paraId="14E3012B" w14:textId="12AE8211" w:rsidR="00F80F33" w:rsidRDefault="00F80F33" w:rsidP="00F80F33">
      <w:pPr>
        <w:ind w:left="567"/>
        <w:rPr>
          <w:sz w:val="22"/>
          <w:szCs w:val="22"/>
        </w:rPr>
      </w:pPr>
      <w:r w:rsidRPr="00A77F70">
        <w:rPr>
          <w:sz w:val="22"/>
          <w:szCs w:val="22"/>
        </w:rPr>
        <w:t>Le candidat présente dans cette partie les points organisationnels concrets qu’il pourra mettre en place dans le but d’assister et d’appuyer le CLIENT dans sa démarche d’optimisations et de performance énergétique</w:t>
      </w:r>
      <w:r>
        <w:rPr>
          <w:sz w:val="22"/>
          <w:szCs w:val="22"/>
        </w:rPr>
        <w:t>.</w:t>
      </w:r>
    </w:p>
    <w:p w14:paraId="63B09474" w14:textId="77777777" w:rsidR="00F80F33" w:rsidRDefault="00F80F33" w:rsidP="00F80F33">
      <w:pPr>
        <w:ind w:left="567"/>
        <w:rPr>
          <w:b/>
          <w:sz w:val="22"/>
          <w:szCs w:val="22"/>
          <w:u w:val="single"/>
        </w:rPr>
      </w:pPr>
    </w:p>
    <w:bookmarkEnd w:id="19"/>
    <w:bookmarkEnd w:id="20"/>
    <w:bookmarkEnd w:id="21"/>
    <w:p w14:paraId="205FEB9F" w14:textId="77777777" w:rsidR="00FE01C9" w:rsidRDefault="00FE01C9" w:rsidP="00F80F33">
      <w:pPr>
        <w:ind w:left="567"/>
        <w:rPr>
          <w:b/>
          <w:sz w:val="22"/>
          <w:szCs w:val="22"/>
          <w:u w:val="single"/>
        </w:rPr>
      </w:pPr>
    </w:p>
    <w:p w14:paraId="768F28AC" w14:textId="77777777" w:rsidR="00FE01C9" w:rsidRDefault="00FE01C9" w:rsidP="00F80F33">
      <w:pPr>
        <w:ind w:left="567"/>
        <w:rPr>
          <w:b/>
          <w:sz w:val="22"/>
          <w:szCs w:val="22"/>
          <w:u w:val="single"/>
        </w:rPr>
      </w:pPr>
    </w:p>
    <w:p w14:paraId="55482D72" w14:textId="77777777" w:rsidR="00FE01C9" w:rsidRDefault="00FE01C9" w:rsidP="00F80F33">
      <w:pPr>
        <w:ind w:left="567"/>
        <w:rPr>
          <w:b/>
          <w:sz w:val="22"/>
          <w:szCs w:val="22"/>
          <w:u w:val="single"/>
        </w:rPr>
      </w:pPr>
    </w:p>
    <w:p w14:paraId="083C0B13" w14:textId="6D1838CE" w:rsidR="00F80F33" w:rsidRPr="00A05D73" w:rsidRDefault="002C3386" w:rsidP="00F80F33">
      <w:pPr>
        <w:ind w:left="567"/>
        <w:rPr>
          <w:b/>
          <w:sz w:val="22"/>
          <w:szCs w:val="22"/>
          <w:u w:val="single"/>
        </w:rPr>
      </w:pPr>
      <w:r w:rsidRPr="00F27978">
        <w:rPr>
          <w:b/>
          <w:sz w:val="22"/>
          <w:szCs w:val="22"/>
          <w:u w:val="single"/>
        </w:rPr>
        <w:lastRenderedPageBreak/>
        <w:t>Moyens transversaux</w:t>
      </w:r>
      <w:r w:rsidR="00F80F33" w:rsidRPr="00F27978">
        <w:rPr>
          <w:b/>
          <w:sz w:val="22"/>
          <w:szCs w:val="22"/>
          <w:u w:val="single"/>
        </w:rPr>
        <w:t xml:space="preserve">  </w:t>
      </w:r>
    </w:p>
    <w:p w14:paraId="02817EB8" w14:textId="5E71CD86" w:rsidR="00F80F33" w:rsidRPr="009A6C5D" w:rsidRDefault="00F80F33" w:rsidP="00F80F33">
      <w:pPr>
        <w:ind w:left="567"/>
        <w:rPr>
          <w:sz w:val="22"/>
          <w:szCs w:val="22"/>
        </w:rPr>
      </w:pPr>
      <w:r w:rsidRPr="009A6C5D">
        <w:rPr>
          <w:sz w:val="22"/>
          <w:szCs w:val="22"/>
        </w:rPr>
        <w:t xml:space="preserve">Le </w:t>
      </w:r>
      <w:r w:rsidRPr="00A77F70">
        <w:rPr>
          <w:sz w:val="22"/>
          <w:szCs w:val="22"/>
        </w:rPr>
        <w:t xml:space="preserve">candidat </w:t>
      </w:r>
      <w:r w:rsidRPr="009A6C5D">
        <w:rPr>
          <w:sz w:val="22"/>
          <w:szCs w:val="22"/>
        </w:rPr>
        <w:t>présentera les moyens</w:t>
      </w:r>
      <w:r w:rsidR="002C3386">
        <w:rPr>
          <w:sz w:val="22"/>
          <w:szCs w:val="22"/>
        </w:rPr>
        <w:t xml:space="preserve"> </w:t>
      </w:r>
      <w:r w:rsidR="002C3386" w:rsidRPr="00F27978">
        <w:rPr>
          <w:sz w:val="22"/>
          <w:szCs w:val="22"/>
        </w:rPr>
        <w:t>transversaux</w:t>
      </w:r>
      <w:r w:rsidRPr="00F27978">
        <w:rPr>
          <w:sz w:val="22"/>
          <w:szCs w:val="22"/>
        </w:rPr>
        <w:t>,</w:t>
      </w:r>
      <w:r w:rsidRPr="009A6C5D">
        <w:rPr>
          <w:sz w:val="22"/>
          <w:szCs w:val="22"/>
        </w:rPr>
        <w:t xml:space="preserve"> outils et méthodes que son Entreprise mettra à disposition de son personnel ou fera intervenir dans le cadre de la réalisation du marché</w:t>
      </w:r>
    </w:p>
    <w:p w14:paraId="3CE70FC4" w14:textId="77777777" w:rsidR="00F80F33" w:rsidRPr="009A6C5D" w:rsidRDefault="00F80F33" w:rsidP="00F80F33">
      <w:pPr>
        <w:ind w:left="567"/>
        <w:rPr>
          <w:sz w:val="22"/>
          <w:szCs w:val="22"/>
        </w:rPr>
      </w:pPr>
      <w:r w:rsidRPr="009A6C5D">
        <w:rPr>
          <w:sz w:val="22"/>
          <w:szCs w:val="22"/>
        </w:rPr>
        <w:t>Ces moyens interviendront dans des domaines tels que</w:t>
      </w:r>
      <w:r>
        <w:rPr>
          <w:sz w:val="22"/>
          <w:szCs w:val="22"/>
        </w:rPr>
        <w:t> :</w:t>
      </w:r>
    </w:p>
    <w:p w14:paraId="0754B185" w14:textId="77777777" w:rsidR="00F80F33" w:rsidRPr="009A6C5D" w:rsidRDefault="00F80F33" w:rsidP="00F80F33">
      <w:pPr>
        <w:numPr>
          <w:ilvl w:val="0"/>
          <w:numId w:val="9"/>
        </w:numPr>
        <w:spacing w:before="80" w:after="80" w:line="240" w:lineRule="atLeast"/>
        <w:jc w:val="both"/>
        <w:rPr>
          <w:sz w:val="22"/>
          <w:szCs w:val="22"/>
        </w:rPr>
      </w:pPr>
      <w:r w:rsidRPr="009A6C5D">
        <w:rPr>
          <w:sz w:val="22"/>
          <w:szCs w:val="22"/>
        </w:rPr>
        <w:t xml:space="preserve">La qualité et les Méthodes, </w:t>
      </w:r>
    </w:p>
    <w:p w14:paraId="572AE13B" w14:textId="77777777" w:rsidR="00F80F33" w:rsidRPr="009A6C5D" w:rsidRDefault="00F80F33" w:rsidP="00F80F33">
      <w:pPr>
        <w:numPr>
          <w:ilvl w:val="0"/>
          <w:numId w:val="9"/>
        </w:numPr>
        <w:spacing w:before="80" w:after="80" w:line="240" w:lineRule="atLeast"/>
        <w:jc w:val="both"/>
        <w:rPr>
          <w:sz w:val="22"/>
          <w:szCs w:val="22"/>
        </w:rPr>
      </w:pPr>
      <w:r w:rsidRPr="009A6C5D">
        <w:rPr>
          <w:sz w:val="22"/>
          <w:szCs w:val="22"/>
        </w:rPr>
        <w:t>L'hygiène et la Sécurité,</w:t>
      </w:r>
    </w:p>
    <w:p w14:paraId="230F6AD4" w14:textId="77777777" w:rsidR="00F80F33" w:rsidRPr="009A6C5D" w:rsidRDefault="00F80F33" w:rsidP="00F80F33">
      <w:pPr>
        <w:numPr>
          <w:ilvl w:val="0"/>
          <w:numId w:val="9"/>
        </w:numPr>
        <w:spacing w:before="80" w:after="80" w:line="240" w:lineRule="atLeast"/>
        <w:jc w:val="both"/>
        <w:rPr>
          <w:sz w:val="22"/>
          <w:szCs w:val="22"/>
        </w:rPr>
      </w:pPr>
      <w:r w:rsidRPr="009A6C5D">
        <w:rPr>
          <w:sz w:val="22"/>
          <w:szCs w:val="22"/>
        </w:rPr>
        <w:t>La protection de l'Environnement</w:t>
      </w:r>
    </w:p>
    <w:p w14:paraId="722371CD" w14:textId="4712492B" w:rsidR="00923021" w:rsidRDefault="00923021" w:rsidP="00CD6E36"/>
    <w:sectPr w:rsidR="00923021" w:rsidSect="00BE1ECD">
      <w:footerReference w:type="default" r:id="rId14"/>
      <w:pgSz w:w="11900" w:h="16840"/>
      <w:pgMar w:top="1134" w:right="1126" w:bottom="1134" w:left="1134" w:header="1134" w:footer="1126"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6089A6" w14:textId="77777777" w:rsidR="00CB3BA2" w:rsidRDefault="00CB3BA2" w:rsidP="002646F1">
      <w:pPr>
        <w:spacing w:before="0" w:after="0"/>
      </w:pPr>
      <w:r>
        <w:separator/>
      </w:r>
    </w:p>
  </w:endnote>
  <w:endnote w:type="continuationSeparator" w:id="0">
    <w:p w14:paraId="6547D51E" w14:textId="77777777" w:rsidR="00CB3BA2" w:rsidRDefault="00CB3BA2" w:rsidP="002646F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BBC02" w14:textId="7242AB92" w:rsidR="002646F1" w:rsidRPr="002646F1" w:rsidRDefault="002646F1">
    <w:pPr>
      <w:pStyle w:val="Pieddepage"/>
      <w:rPr>
        <w:rFonts w:ascii="Trebuchet MS" w:hAnsi="Trebuchet MS"/>
        <w:color w:val="33303D"/>
        <w:sz w:val="16"/>
      </w:rPr>
    </w:pPr>
    <w:r>
      <w:rPr>
        <w:rFonts w:ascii="Trebuchet MS" w:hAnsi="Trebuchet MS"/>
        <w:color w:val="33303D"/>
        <w:sz w:val="16"/>
      </w:rPr>
      <w:t>Cadre de réponse</w:t>
    </w:r>
    <w:r w:rsidRPr="002646F1">
      <w:rPr>
        <w:rFonts w:ascii="Trebuchet MS" w:hAnsi="Trebuchet MS"/>
        <w:color w:val="33303D"/>
        <w:sz w:val="16"/>
      </w:rPr>
      <w:ptab w:relativeTo="margin" w:alignment="center" w:leader="none"/>
    </w:r>
    <w:r>
      <w:rPr>
        <w:rFonts w:ascii="Trebuchet MS" w:hAnsi="Trebuchet MS"/>
        <w:color w:val="33303D"/>
        <w:sz w:val="16"/>
      </w:rPr>
      <w:t>Consultatio</w:t>
    </w:r>
    <w:r w:rsidRPr="00D53708">
      <w:rPr>
        <w:rFonts w:ascii="Trebuchet MS" w:hAnsi="Trebuchet MS"/>
        <w:color w:val="33303D"/>
        <w:sz w:val="16"/>
      </w:rPr>
      <w:t>n n°</w:t>
    </w:r>
    <w:bookmarkStart w:id="0" w:name="_Hlk190251731"/>
    <w:r w:rsidR="00D53708" w:rsidRPr="00D53708">
      <w:rPr>
        <w:rFonts w:ascii="Trebuchet MS" w:hAnsi="Trebuchet MS"/>
        <w:color w:val="33303D"/>
        <w:sz w:val="16"/>
      </w:rPr>
      <w:t>2</w:t>
    </w:r>
    <w:r w:rsidR="009543B2">
      <w:rPr>
        <w:rFonts w:ascii="Trebuchet MS" w:hAnsi="Trebuchet MS"/>
        <w:color w:val="33303D"/>
        <w:sz w:val="16"/>
      </w:rPr>
      <w:t>5FSAO03</w:t>
    </w:r>
    <w:bookmarkEnd w:id="0"/>
    <w:r w:rsidRPr="00D53708">
      <w:rPr>
        <w:rFonts w:ascii="Trebuchet MS" w:hAnsi="Trebuchet MS"/>
        <w:color w:val="33303D"/>
        <w:sz w:val="16"/>
      </w:rPr>
      <w:ptab w:relativeTo="margin" w:alignment="right" w:leader="none"/>
    </w:r>
    <w:r w:rsidRPr="00D53708">
      <w:rPr>
        <w:rFonts w:ascii="Trebuchet MS" w:hAnsi="Trebuchet MS"/>
        <w:b/>
        <w:color w:val="EA5A2D"/>
        <w:sz w:val="16"/>
      </w:rPr>
      <w:fldChar w:fldCharType="begin"/>
    </w:r>
    <w:r w:rsidRPr="00D53708">
      <w:rPr>
        <w:rFonts w:ascii="Trebuchet MS" w:hAnsi="Trebuchet MS"/>
        <w:b/>
        <w:color w:val="EA5A2D"/>
        <w:sz w:val="16"/>
      </w:rPr>
      <w:instrText xml:space="preserve"> PAGE   \* MERGEFORMAT </w:instrText>
    </w:r>
    <w:r w:rsidRPr="00D53708">
      <w:rPr>
        <w:rFonts w:ascii="Trebuchet MS" w:hAnsi="Trebuchet MS"/>
        <w:b/>
        <w:color w:val="EA5A2D"/>
        <w:sz w:val="16"/>
      </w:rPr>
      <w:fldChar w:fldCharType="separate"/>
    </w:r>
    <w:r w:rsidRPr="00D53708">
      <w:rPr>
        <w:rFonts w:ascii="Trebuchet MS" w:hAnsi="Trebuchet MS"/>
        <w:b/>
        <w:color w:val="EA5A2D"/>
        <w:sz w:val="16"/>
      </w:rPr>
      <w:t>2</w:t>
    </w:r>
    <w:r w:rsidRPr="00D53708">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sidRPr="002646F1">
      <w:rPr>
        <w:rFonts w:ascii="Trebuchet MS" w:hAnsi="Trebuchet MS"/>
        <w:color w:val="33303D"/>
        <w:sz w:val="16"/>
      </w:rPr>
      <w:fldChar w:fldCharType="begin"/>
    </w:r>
    <w:r w:rsidRPr="002646F1">
      <w:rPr>
        <w:rFonts w:ascii="Trebuchet MS" w:hAnsi="Trebuchet MS"/>
        <w:color w:val="33303D"/>
        <w:sz w:val="16"/>
      </w:rPr>
      <w:instrText xml:space="preserve"> NUMPAGES   \* MERGEFORMAT </w:instrText>
    </w:r>
    <w:r w:rsidRPr="002646F1">
      <w:rPr>
        <w:rFonts w:ascii="Trebuchet MS" w:hAnsi="Trebuchet MS"/>
        <w:color w:val="33303D"/>
        <w:sz w:val="16"/>
      </w:rPr>
      <w:fldChar w:fldCharType="separate"/>
    </w:r>
    <w:r>
      <w:rPr>
        <w:rFonts w:ascii="Trebuchet MS" w:hAnsi="Trebuchet MS"/>
        <w:color w:val="33303D"/>
        <w:sz w:val="16"/>
      </w:rPr>
      <w:t>4</w:t>
    </w:r>
    <w:r w:rsidRPr="002646F1">
      <w:rPr>
        <w:rFonts w:ascii="Trebuchet MS" w:hAnsi="Trebuchet MS"/>
        <w:color w:val="33303D"/>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83369" w14:textId="7706788C" w:rsidR="00D53708" w:rsidRDefault="00D53708">
    <w:pPr>
      <w:pStyle w:val="Pieddepage"/>
    </w:pPr>
    <w:r>
      <w:t xml:space="preserve">                                                                          </w:t>
    </w:r>
    <w:r w:rsidR="008D02FC">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A9C38" w14:textId="212E9B22" w:rsidR="00252840" w:rsidRPr="002646F1" w:rsidRDefault="00252840" w:rsidP="007F527B">
    <w:pPr>
      <w:pStyle w:val="Pieddepage"/>
      <w:rPr>
        <w:rFonts w:ascii="Trebuchet MS" w:hAnsi="Trebuchet MS"/>
        <w:color w:val="33303D"/>
        <w:sz w:val="16"/>
      </w:rPr>
    </w:pPr>
    <w:r>
      <w:rPr>
        <w:rFonts w:ascii="Trebuchet MS" w:hAnsi="Trebuchet MS"/>
        <w:color w:val="33303D"/>
        <w:sz w:val="16"/>
      </w:rPr>
      <w:t>Cadre de réponse</w:t>
    </w:r>
    <w:r w:rsidRPr="002646F1">
      <w:rPr>
        <w:rFonts w:ascii="Trebuchet MS" w:hAnsi="Trebuchet MS"/>
        <w:color w:val="33303D"/>
        <w:sz w:val="16"/>
      </w:rPr>
      <w:ptab w:relativeTo="margin" w:alignment="center" w:leader="none"/>
    </w:r>
    <w:r>
      <w:rPr>
        <w:rFonts w:ascii="Trebuchet MS" w:hAnsi="Trebuchet MS"/>
        <w:color w:val="33303D"/>
        <w:sz w:val="16"/>
      </w:rPr>
      <w:t>Consultation n</w:t>
    </w:r>
    <w:r w:rsidRPr="008D02FC">
      <w:rPr>
        <w:rFonts w:ascii="Trebuchet MS" w:hAnsi="Trebuchet MS"/>
        <w:color w:val="33303D"/>
        <w:sz w:val="16"/>
      </w:rPr>
      <w:t>°</w:t>
    </w:r>
    <w:r w:rsidR="009543B2" w:rsidRPr="00D53708">
      <w:rPr>
        <w:rFonts w:ascii="Trebuchet MS" w:hAnsi="Trebuchet MS"/>
        <w:color w:val="33303D"/>
        <w:sz w:val="16"/>
      </w:rPr>
      <w:t>2</w:t>
    </w:r>
    <w:r w:rsidR="009543B2">
      <w:rPr>
        <w:rFonts w:ascii="Trebuchet MS" w:hAnsi="Trebuchet MS"/>
        <w:color w:val="33303D"/>
        <w:sz w:val="16"/>
      </w:rPr>
      <w:t>5FSAO03</w:t>
    </w:r>
    <w:r w:rsidRPr="008D02FC">
      <w:rPr>
        <w:rFonts w:ascii="Trebuchet MS" w:hAnsi="Trebuchet MS"/>
        <w:color w:val="33303D"/>
        <w:sz w:val="16"/>
      </w:rPr>
      <w:ptab w:relativeTo="margin" w:alignment="right" w:leader="none"/>
    </w:r>
    <w:r w:rsidRPr="008D02FC">
      <w:rPr>
        <w:rFonts w:ascii="Trebuchet MS" w:hAnsi="Trebuchet MS"/>
        <w:b/>
        <w:color w:val="EA5A2D"/>
        <w:sz w:val="16"/>
      </w:rPr>
      <w:fldChar w:fldCharType="begin"/>
    </w:r>
    <w:r w:rsidRPr="008D02FC">
      <w:rPr>
        <w:rFonts w:ascii="Trebuchet MS" w:hAnsi="Trebuchet MS"/>
        <w:b/>
        <w:color w:val="EA5A2D"/>
        <w:sz w:val="16"/>
      </w:rPr>
      <w:instrText xml:space="preserve"> PAGE   \* MERGEFORMAT </w:instrText>
    </w:r>
    <w:r w:rsidRPr="008D02FC">
      <w:rPr>
        <w:rFonts w:ascii="Trebuchet MS" w:hAnsi="Trebuchet MS"/>
        <w:b/>
        <w:color w:val="EA5A2D"/>
        <w:sz w:val="16"/>
      </w:rPr>
      <w:fldChar w:fldCharType="separate"/>
    </w:r>
    <w:r w:rsidRPr="008D02FC">
      <w:rPr>
        <w:rFonts w:ascii="Trebuchet MS" w:hAnsi="Trebuchet MS"/>
        <w:b/>
        <w:color w:val="EA5A2D"/>
        <w:sz w:val="16"/>
      </w:rPr>
      <w:t>3</w:t>
    </w:r>
    <w:r w:rsidRPr="008D02FC">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Pr>
        <w:rFonts w:ascii="Trebuchet MS" w:hAnsi="Trebuchet MS"/>
        <w:color w:val="33303D"/>
        <w:sz w:val="16"/>
      </w:rPr>
      <w:fldChar w:fldCharType="begin"/>
    </w:r>
    <w:r>
      <w:rPr>
        <w:rFonts w:ascii="Trebuchet MS" w:hAnsi="Trebuchet MS"/>
        <w:color w:val="33303D"/>
        <w:sz w:val="16"/>
      </w:rPr>
      <w:instrText xml:space="preserve"> NUMPAGES   \* MERGEFORMAT </w:instrText>
    </w:r>
    <w:r>
      <w:rPr>
        <w:rFonts w:ascii="Trebuchet MS" w:hAnsi="Trebuchet MS"/>
        <w:color w:val="33303D"/>
        <w:sz w:val="16"/>
      </w:rPr>
      <w:fldChar w:fldCharType="separate"/>
    </w:r>
    <w:r>
      <w:rPr>
        <w:rFonts w:ascii="Trebuchet MS" w:hAnsi="Trebuchet MS"/>
        <w:noProof/>
        <w:color w:val="33303D"/>
        <w:sz w:val="16"/>
      </w:rPr>
      <w:t>4</w:t>
    </w:r>
    <w:r>
      <w:rPr>
        <w:rFonts w:ascii="Trebuchet MS" w:hAnsi="Trebuchet MS"/>
        <w:color w:val="33303D"/>
        <w:sz w:val="16"/>
      </w:rPr>
      <w:fldChar w:fldCharType="end"/>
    </w:r>
  </w:p>
  <w:p w14:paraId="14D7F01B" w14:textId="77777777" w:rsidR="00252840" w:rsidRDefault="00252840">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0" w:type="dxa"/>
      <w:tblLayout w:type="fixed"/>
      <w:tblLook w:val="04A0" w:firstRow="1" w:lastRow="0" w:firstColumn="1" w:lastColumn="0" w:noHBand="0" w:noVBand="1"/>
    </w:tblPr>
    <w:tblGrid>
      <w:gridCol w:w="9000"/>
      <w:gridCol w:w="5560"/>
    </w:tblGrid>
    <w:tr w:rsidR="00BA0FC9" w14:paraId="1AC426EB" w14:textId="77777777">
      <w:trPr>
        <w:trHeight w:val="400"/>
      </w:trPr>
      <w:tc>
        <w:tcPr>
          <w:tcW w:w="9000" w:type="dxa"/>
          <w:tcMar>
            <w:top w:w="0" w:type="dxa"/>
            <w:left w:w="0" w:type="dxa"/>
            <w:bottom w:w="0" w:type="dxa"/>
            <w:right w:w="0" w:type="dxa"/>
          </w:tcMar>
          <w:vAlign w:val="center"/>
        </w:tcPr>
        <w:p w14:paraId="27B5E836" w14:textId="3B80F99B" w:rsidR="006B059B" w:rsidRDefault="006B059B">
          <w:pPr>
            <w:rPr>
              <w:rFonts w:ascii="Trebuchet MS" w:eastAsia="Trebuchet MS" w:hAnsi="Trebuchet MS" w:cs="Trebuchet MS"/>
              <w:color w:val="000000"/>
            </w:rPr>
          </w:pPr>
        </w:p>
      </w:tc>
      <w:tc>
        <w:tcPr>
          <w:tcW w:w="5560" w:type="dxa"/>
          <w:tcMar>
            <w:top w:w="0" w:type="dxa"/>
            <w:left w:w="0" w:type="dxa"/>
            <w:bottom w:w="0" w:type="dxa"/>
            <w:right w:w="0" w:type="dxa"/>
          </w:tcMar>
          <w:vAlign w:val="center"/>
        </w:tcPr>
        <w:p w14:paraId="089A192A" w14:textId="77777777" w:rsidR="006B059B" w:rsidRDefault="00C20C9F">
          <w:pPr>
            <w:jc w:val="right"/>
            <w:rPr>
              <w:rFonts w:ascii="Trebuchet MS" w:eastAsia="Trebuchet MS" w:hAnsi="Trebuchet MS" w:cs="Trebuchet MS"/>
              <w:color w:val="000000"/>
            </w:rPr>
          </w:pPr>
          <w:r>
            <w:rPr>
              <w:rFonts w:ascii="Trebuchet MS" w:eastAsia="Trebuchet MS" w:hAnsi="Trebuchet MS" w:cs="Trebuchet MS"/>
              <w:color w:val="000000"/>
            </w:rPr>
            <w:t xml:space="preserve">Page </w:t>
          </w:r>
          <w:r>
            <w:rPr>
              <w:rFonts w:ascii="Trebuchet MS" w:eastAsia="Trebuchet MS" w:hAnsi="Trebuchet MS" w:cs="Trebuchet MS"/>
              <w:color w:val="000000"/>
            </w:rPr>
            <w:fldChar w:fldCharType="begin"/>
          </w:r>
          <w:r>
            <w:rPr>
              <w:rFonts w:ascii="Trebuchet MS" w:eastAsia="Trebuchet MS" w:hAnsi="Trebuchet MS" w:cs="Trebuchet MS"/>
              <w:color w:val="000000"/>
            </w:rPr>
            <w:instrText xml:space="preserve"> PAGE </w:instrText>
          </w:r>
          <w:r>
            <w:rPr>
              <w:rFonts w:ascii="Trebuchet MS" w:eastAsia="Trebuchet MS" w:hAnsi="Trebuchet MS" w:cs="Trebuchet MS"/>
              <w:color w:val="000000"/>
            </w:rPr>
            <w:fldChar w:fldCharType="separate"/>
          </w:r>
          <w:r>
            <w:rPr>
              <w:rFonts w:ascii="Trebuchet MS" w:eastAsia="Trebuchet MS" w:hAnsi="Trebuchet MS" w:cs="Trebuchet MS"/>
              <w:color w:val="000000"/>
            </w:rPr>
            <w:t>7</w:t>
          </w:r>
          <w:r>
            <w:rPr>
              <w:rFonts w:ascii="Trebuchet MS" w:eastAsia="Trebuchet MS" w:hAnsi="Trebuchet MS" w:cs="Trebuchet MS"/>
              <w:color w:val="000000"/>
            </w:rPr>
            <w:fldChar w:fldCharType="end"/>
          </w:r>
          <w:r>
            <w:rPr>
              <w:rFonts w:ascii="Trebuchet MS" w:eastAsia="Trebuchet MS" w:hAnsi="Trebuchet MS" w:cs="Trebuchet MS"/>
              <w:color w:val="000000"/>
            </w:rPr>
            <w:t xml:space="preserve"> sur </w:t>
          </w:r>
          <w:r>
            <w:rPr>
              <w:rFonts w:ascii="Trebuchet MS" w:eastAsia="Trebuchet MS" w:hAnsi="Trebuchet MS" w:cs="Trebuchet MS"/>
              <w:color w:val="000000"/>
            </w:rPr>
            <w:fldChar w:fldCharType="begin"/>
          </w:r>
          <w:r>
            <w:rPr>
              <w:rFonts w:ascii="Trebuchet MS" w:eastAsia="Trebuchet MS" w:hAnsi="Trebuchet MS" w:cs="Trebuchet MS"/>
              <w:color w:val="000000"/>
            </w:rPr>
            <w:instrText xml:space="preserve"> NUMPAGES </w:instrText>
          </w:r>
          <w:r>
            <w:rPr>
              <w:rFonts w:ascii="Trebuchet MS" w:eastAsia="Trebuchet MS" w:hAnsi="Trebuchet MS" w:cs="Trebuchet MS"/>
              <w:color w:val="000000"/>
            </w:rPr>
            <w:fldChar w:fldCharType="separate"/>
          </w:r>
          <w:r>
            <w:rPr>
              <w:rFonts w:ascii="Trebuchet MS" w:eastAsia="Trebuchet MS" w:hAnsi="Trebuchet MS" w:cs="Trebuchet MS"/>
              <w:color w:val="000000"/>
            </w:rPr>
            <w:t>7</w:t>
          </w:r>
          <w:r>
            <w:rPr>
              <w:rFonts w:ascii="Trebuchet MS" w:eastAsia="Trebuchet MS" w:hAnsi="Trebuchet MS" w:cs="Trebuchet MS"/>
              <w:color w:val="000000"/>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35FA64" w14:textId="77777777" w:rsidR="00CB3BA2" w:rsidRDefault="00CB3BA2" w:rsidP="002646F1">
      <w:pPr>
        <w:spacing w:before="0" w:after="0"/>
      </w:pPr>
      <w:r>
        <w:separator/>
      </w:r>
    </w:p>
  </w:footnote>
  <w:footnote w:type="continuationSeparator" w:id="0">
    <w:p w14:paraId="37A1A06F" w14:textId="77777777" w:rsidR="00CB3BA2" w:rsidRDefault="00CB3BA2" w:rsidP="002646F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7360C"/>
    <w:multiLevelType w:val="multilevel"/>
    <w:tmpl w:val="0EB69A42"/>
    <w:styleLink w:val="Style1import"/>
    <w:lvl w:ilvl="0">
      <w:start w:val="1"/>
      <w:numFmt w:val="decimal"/>
      <w:lvlText w:val="%1."/>
      <w:lvlJc w:val="left"/>
      <w:pPr>
        <w:tabs>
          <w:tab w:val="num" w:pos="708"/>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62E0F6A"/>
    <w:multiLevelType w:val="hybridMultilevel"/>
    <w:tmpl w:val="06A8A3F8"/>
    <w:lvl w:ilvl="0" w:tplc="54E2C50E">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99D424D"/>
    <w:multiLevelType w:val="hybridMultilevel"/>
    <w:tmpl w:val="6D109C4A"/>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3" w15:restartNumberingAfterBreak="0">
    <w:nsid w:val="2E6108C0"/>
    <w:multiLevelType w:val="hybridMultilevel"/>
    <w:tmpl w:val="66B0EC0E"/>
    <w:lvl w:ilvl="0" w:tplc="0A34C3C2">
      <w:start w:val="3"/>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35551A1"/>
    <w:multiLevelType w:val="hybridMultilevel"/>
    <w:tmpl w:val="9F9C9758"/>
    <w:lvl w:ilvl="0" w:tplc="040C0001">
      <w:start w:val="1"/>
      <w:numFmt w:val="bullet"/>
      <w:lvlText w:val=""/>
      <w:lvlJc w:val="left"/>
      <w:pPr>
        <w:tabs>
          <w:tab w:val="num" w:pos="1854"/>
        </w:tabs>
        <w:ind w:left="1854" w:hanging="360"/>
      </w:pPr>
      <w:rPr>
        <w:rFonts w:ascii="Symbol" w:hAnsi="Symbol" w:hint="default"/>
      </w:rPr>
    </w:lvl>
    <w:lvl w:ilvl="1" w:tplc="040C0003">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5" w15:restartNumberingAfterBreak="0">
    <w:nsid w:val="4828584D"/>
    <w:multiLevelType w:val="hybridMultilevel"/>
    <w:tmpl w:val="7CD44814"/>
    <w:lvl w:ilvl="0" w:tplc="040C000F">
      <w:start w:val="1"/>
      <w:numFmt w:val="decimal"/>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6" w15:restartNumberingAfterBreak="0">
    <w:nsid w:val="55DC2806"/>
    <w:multiLevelType w:val="hybridMultilevel"/>
    <w:tmpl w:val="D59AF29C"/>
    <w:lvl w:ilvl="0" w:tplc="885CB128">
      <w:start w:val="1"/>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55E03A46"/>
    <w:multiLevelType w:val="hybridMultilevel"/>
    <w:tmpl w:val="9886FAE4"/>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8" w15:restartNumberingAfterBreak="0">
    <w:nsid w:val="633B186F"/>
    <w:multiLevelType w:val="hybridMultilevel"/>
    <w:tmpl w:val="44AA78E0"/>
    <w:lvl w:ilvl="0" w:tplc="AE9AD11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5F10CC7"/>
    <w:multiLevelType w:val="hybridMultilevel"/>
    <w:tmpl w:val="DA86DC2E"/>
    <w:lvl w:ilvl="0" w:tplc="067C0D98">
      <w:numFmt w:val="bullet"/>
      <w:lvlText w:val="-"/>
      <w:lvlJc w:val="left"/>
      <w:pPr>
        <w:ind w:left="1619" w:hanging="360"/>
      </w:pPr>
      <w:rPr>
        <w:rFonts w:ascii="Trebuchet MS" w:eastAsia="Trebuchet MS" w:hAnsi="Trebuchet MS" w:cs="Trebuchet MS" w:hint="default"/>
      </w:rPr>
    </w:lvl>
    <w:lvl w:ilvl="1" w:tplc="040C0003" w:tentative="1">
      <w:start w:val="1"/>
      <w:numFmt w:val="bullet"/>
      <w:lvlText w:val="o"/>
      <w:lvlJc w:val="left"/>
      <w:pPr>
        <w:ind w:left="2339" w:hanging="360"/>
      </w:pPr>
      <w:rPr>
        <w:rFonts w:ascii="Courier New" w:hAnsi="Courier New" w:cs="Courier New" w:hint="default"/>
      </w:rPr>
    </w:lvl>
    <w:lvl w:ilvl="2" w:tplc="040C0005" w:tentative="1">
      <w:start w:val="1"/>
      <w:numFmt w:val="bullet"/>
      <w:lvlText w:val=""/>
      <w:lvlJc w:val="left"/>
      <w:pPr>
        <w:ind w:left="3059" w:hanging="360"/>
      </w:pPr>
      <w:rPr>
        <w:rFonts w:ascii="Wingdings" w:hAnsi="Wingdings" w:hint="default"/>
      </w:rPr>
    </w:lvl>
    <w:lvl w:ilvl="3" w:tplc="040C0001" w:tentative="1">
      <w:start w:val="1"/>
      <w:numFmt w:val="bullet"/>
      <w:lvlText w:val=""/>
      <w:lvlJc w:val="left"/>
      <w:pPr>
        <w:ind w:left="3779" w:hanging="360"/>
      </w:pPr>
      <w:rPr>
        <w:rFonts w:ascii="Symbol" w:hAnsi="Symbol" w:hint="default"/>
      </w:rPr>
    </w:lvl>
    <w:lvl w:ilvl="4" w:tplc="040C0003" w:tentative="1">
      <w:start w:val="1"/>
      <w:numFmt w:val="bullet"/>
      <w:lvlText w:val="o"/>
      <w:lvlJc w:val="left"/>
      <w:pPr>
        <w:ind w:left="4499" w:hanging="360"/>
      </w:pPr>
      <w:rPr>
        <w:rFonts w:ascii="Courier New" w:hAnsi="Courier New" w:cs="Courier New" w:hint="default"/>
      </w:rPr>
    </w:lvl>
    <w:lvl w:ilvl="5" w:tplc="040C0005" w:tentative="1">
      <w:start w:val="1"/>
      <w:numFmt w:val="bullet"/>
      <w:lvlText w:val=""/>
      <w:lvlJc w:val="left"/>
      <w:pPr>
        <w:ind w:left="5219" w:hanging="360"/>
      </w:pPr>
      <w:rPr>
        <w:rFonts w:ascii="Wingdings" w:hAnsi="Wingdings" w:hint="default"/>
      </w:rPr>
    </w:lvl>
    <w:lvl w:ilvl="6" w:tplc="040C0001" w:tentative="1">
      <w:start w:val="1"/>
      <w:numFmt w:val="bullet"/>
      <w:lvlText w:val=""/>
      <w:lvlJc w:val="left"/>
      <w:pPr>
        <w:ind w:left="5939" w:hanging="360"/>
      </w:pPr>
      <w:rPr>
        <w:rFonts w:ascii="Symbol" w:hAnsi="Symbol" w:hint="default"/>
      </w:rPr>
    </w:lvl>
    <w:lvl w:ilvl="7" w:tplc="040C0003" w:tentative="1">
      <w:start w:val="1"/>
      <w:numFmt w:val="bullet"/>
      <w:lvlText w:val="o"/>
      <w:lvlJc w:val="left"/>
      <w:pPr>
        <w:ind w:left="6659" w:hanging="360"/>
      </w:pPr>
      <w:rPr>
        <w:rFonts w:ascii="Courier New" w:hAnsi="Courier New" w:cs="Courier New" w:hint="default"/>
      </w:rPr>
    </w:lvl>
    <w:lvl w:ilvl="8" w:tplc="040C0005" w:tentative="1">
      <w:start w:val="1"/>
      <w:numFmt w:val="bullet"/>
      <w:lvlText w:val=""/>
      <w:lvlJc w:val="left"/>
      <w:pPr>
        <w:ind w:left="7379" w:hanging="360"/>
      </w:pPr>
      <w:rPr>
        <w:rFonts w:ascii="Wingdings" w:hAnsi="Wingdings" w:hint="default"/>
      </w:rPr>
    </w:lvl>
  </w:abstractNum>
  <w:num w:numId="1">
    <w:abstractNumId w:val="1"/>
  </w:num>
  <w:num w:numId="2">
    <w:abstractNumId w:val="8"/>
  </w:num>
  <w:num w:numId="3">
    <w:abstractNumId w:val="6"/>
  </w:num>
  <w:num w:numId="4">
    <w:abstractNumId w:val="9"/>
  </w:num>
  <w:num w:numId="5">
    <w:abstractNumId w:val="0"/>
  </w:num>
  <w:num w:numId="6">
    <w:abstractNumId w:val="5"/>
  </w:num>
  <w:num w:numId="7">
    <w:abstractNumId w:val="7"/>
  </w:num>
  <w:num w:numId="8">
    <w:abstractNumId w:val="4"/>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EDB"/>
    <w:rsid w:val="000214C0"/>
    <w:rsid w:val="000471BE"/>
    <w:rsid w:val="0006156B"/>
    <w:rsid w:val="00090F2B"/>
    <w:rsid w:val="000A6C5D"/>
    <w:rsid w:val="000C483A"/>
    <w:rsid w:val="000D4EE6"/>
    <w:rsid w:val="000E0896"/>
    <w:rsid w:val="00151A46"/>
    <w:rsid w:val="00162262"/>
    <w:rsid w:val="001729F6"/>
    <w:rsid w:val="0017407E"/>
    <w:rsid w:val="001A0873"/>
    <w:rsid w:val="001A1406"/>
    <w:rsid w:val="001A56A8"/>
    <w:rsid w:val="001B06BD"/>
    <w:rsid w:val="001C5397"/>
    <w:rsid w:val="001D305B"/>
    <w:rsid w:val="0020549A"/>
    <w:rsid w:val="002117FA"/>
    <w:rsid w:val="00223C71"/>
    <w:rsid w:val="00240FCA"/>
    <w:rsid w:val="00252840"/>
    <w:rsid w:val="002646F1"/>
    <w:rsid w:val="0028353F"/>
    <w:rsid w:val="00297DA2"/>
    <w:rsid w:val="002C3386"/>
    <w:rsid w:val="002E1EC6"/>
    <w:rsid w:val="003518A6"/>
    <w:rsid w:val="0036195B"/>
    <w:rsid w:val="003D787D"/>
    <w:rsid w:val="003E61A8"/>
    <w:rsid w:val="0041750F"/>
    <w:rsid w:val="00473883"/>
    <w:rsid w:val="0047720C"/>
    <w:rsid w:val="00493251"/>
    <w:rsid w:val="004A6BB5"/>
    <w:rsid w:val="004D7317"/>
    <w:rsid w:val="005019B9"/>
    <w:rsid w:val="0052321B"/>
    <w:rsid w:val="00533C31"/>
    <w:rsid w:val="0053688A"/>
    <w:rsid w:val="00537798"/>
    <w:rsid w:val="00560702"/>
    <w:rsid w:val="005831CE"/>
    <w:rsid w:val="00597E44"/>
    <w:rsid w:val="005C1969"/>
    <w:rsid w:val="005D59F1"/>
    <w:rsid w:val="005D6F90"/>
    <w:rsid w:val="00615DD2"/>
    <w:rsid w:val="00624B14"/>
    <w:rsid w:val="006266F9"/>
    <w:rsid w:val="00626F78"/>
    <w:rsid w:val="00631E4F"/>
    <w:rsid w:val="006327E4"/>
    <w:rsid w:val="00643F29"/>
    <w:rsid w:val="00660B85"/>
    <w:rsid w:val="006813CB"/>
    <w:rsid w:val="006A4BB6"/>
    <w:rsid w:val="006B059B"/>
    <w:rsid w:val="007033BD"/>
    <w:rsid w:val="00740D64"/>
    <w:rsid w:val="007427B6"/>
    <w:rsid w:val="007A4FF3"/>
    <w:rsid w:val="007B7BAA"/>
    <w:rsid w:val="007D7BE4"/>
    <w:rsid w:val="007E3C64"/>
    <w:rsid w:val="007E5EDB"/>
    <w:rsid w:val="007F527B"/>
    <w:rsid w:val="0080372C"/>
    <w:rsid w:val="0084389D"/>
    <w:rsid w:val="00857025"/>
    <w:rsid w:val="008917D9"/>
    <w:rsid w:val="008D02FC"/>
    <w:rsid w:val="00920859"/>
    <w:rsid w:val="00923021"/>
    <w:rsid w:val="00940DEE"/>
    <w:rsid w:val="009543B2"/>
    <w:rsid w:val="009C58B6"/>
    <w:rsid w:val="009E247D"/>
    <w:rsid w:val="009E5883"/>
    <w:rsid w:val="00A22E51"/>
    <w:rsid w:val="00A62F7E"/>
    <w:rsid w:val="00AC6B46"/>
    <w:rsid w:val="00AD08C3"/>
    <w:rsid w:val="00B13414"/>
    <w:rsid w:val="00B13F16"/>
    <w:rsid w:val="00B25A0F"/>
    <w:rsid w:val="00B34D84"/>
    <w:rsid w:val="00B970A4"/>
    <w:rsid w:val="00BE1ECD"/>
    <w:rsid w:val="00C05EF3"/>
    <w:rsid w:val="00C20C9F"/>
    <w:rsid w:val="00C24676"/>
    <w:rsid w:val="00C37055"/>
    <w:rsid w:val="00C55C19"/>
    <w:rsid w:val="00C74AE9"/>
    <w:rsid w:val="00C91EED"/>
    <w:rsid w:val="00C9613A"/>
    <w:rsid w:val="00CB3BA2"/>
    <w:rsid w:val="00CD6E36"/>
    <w:rsid w:val="00CE6115"/>
    <w:rsid w:val="00CF20B7"/>
    <w:rsid w:val="00D44B72"/>
    <w:rsid w:val="00D45E7A"/>
    <w:rsid w:val="00D53708"/>
    <w:rsid w:val="00D7746A"/>
    <w:rsid w:val="00E045FC"/>
    <w:rsid w:val="00E416FD"/>
    <w:rsid w:val="00EB4FB3"/>
    <w:rsid w:val="00EC2A66"/>
    <w:rsid w:val="00EE78A5"/>
    <w:rsid w:val="00EF3048"/>
    <w:rsid w:val="00F27978"/>
    <w:rsid w:val="00F34B01"/>
    <w:rsid w:val="00F71462"/>
    <w:rsid w:val="00F80F33"/>
    <w:rsid w:val="00FA63A7"/>
    <w:rsid w:val="00FE01C9"/>
    <w:rsid w:val="00FE67C2"/>
    <w:rsid w:val="00FE67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11F9C03F"/>
  <w15:chartTrackingRefBased/>
  <w15:docId w15:val="{E57125D9-C3D6-4C76-A016-29A761DDA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0859"/>
    <w:pPr>
      <w:spacing w:before="120" w:after="120" w:line="240" w:lineRule="auto"/>
    </w:pPr>
    <w:rPr>
      <w:rFonts w:ascii="Arial" w:eastAsia="Times New Roman" w:hAnsi="Arial" w:cs="Times New Roman"/>
      <w:sz w:val="20"/>
      <w:szCs w:val="24"/>
    </w:rPr>
  </w:style>
  <w:style w:type="paragraph" w:styleId="Titre1">
    <w:name w:val="heading 1"/>
    <w:basedOn w:val="Normal"/>
    <w:next w:val="Normal"/>
    <w:link w:val="Titre1Car"/>
    <w:uiPriority w:val="9"/>
    <w:qFormat/>
    <w:rsid w:val="00920859"/>
    <w:pPr>
      <w:keepNext/>
      <w:keepLines/>
      <w:spacing w:before="240"/>
      <w:outlineLvl w:val="0"/>
    </w:pPr>
    <w:rPr>
      <w:rFonts w:eastAsiaTheme="majorEastAsia" w:cstheme="majorBidi"/>
      <w:color w:val="EA5A2D"/>
      <w:spacing w:val="30"/>
      <w:sz w:val="32"/>
      <w:szCs w:val="32"/>
    </w:rPr>
  </w:style>
  <w:style w:type="paragraph" w:styleId="Titre2">
    <w:name w:val="heading 2"/>
    <w:basedOn w:val="Normal"/>
    <w:next w:val="Normal"/>
    <w:link w:val="Titre2Car"/>
    <w:uiPriority w:val="9"/>
    <w:unhideWhenUsed/>
    <w:qFormat/>
    <w:rsid w:val="0006156B"/>
    <w:pPr>
      <w:keepNext/>
      <w:keepLines/>
      <w:numPr>
        <w:numId w:val="1"/>
      </w:numPr>
      <w:outlineLvl w:val="1"/>
    </w:pPr>
    <w:rPr>
      <w:rFonts w:eastAsiaTheme="majorEastAsia" w:cstheme="majorBidi"/>
      <w:b/>
      <w:color w:val="33303D"/>
      <w:spacing w:val="20"/>
      <w:szCs w:val="26"/>
      <w:u w:val="single"/>
    </w:rPr>
  </w:style>
  <w:style w:type="paragraph" w:styleId="Titre3">
    <w:name w:val="heading 3"/>
    <w:basedOn w:val="Normal"/>
    <w:next w:val="Normal"/>
    <w:link w:val="Titre3Car"/>
    <w:uiPriority w:val="9"/>
    <w:unhideWhenUsed/>
    <w:qFormat/>
    <w:rsid w:val="00FE67C2"/>
    <w:pPr>
      <w:keepNext/>
      <w:keepLines/>
      <w:outlineLvl w:val="2"/>
    </w:pPr>
    <w:rPr>
      <w:rFonts w:eastAsiaTheme="majorEastAsia" w:cstheme="majorBidi"/>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4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6F1"/>
    <w:pPr>
      <w:tabs>
        <w:tab w:val="center" w:pos="4536"/>
        <w:tab w:val="right" w:pos="9072"/>
      </w:tabs>
    </w:pPr>
  </w:style>
  <w:style w:type="character" w:customStyle="1" w:styleId="En-tteCar">
    <w:name w:val="En-tête Car"/>
    <w:basedOn w:val="Policepardfaut"/>
    <w:link w:val="En-tte"/>
    <w:uiPriority w:val="99"/>
    <w:rsid w:val="002646F1"/>
    <w:rPr>
      <w:rFonts w:ascii="Times New Roman" w:eastAsia="Times New Roman" w:hAnsi="Times New Roman" w:cs="Times New Roman"/>
      <w:sz w:val="24"/>
      <w:szCs w:val="24"/>
    </w:rPr>
  </w:style>
  <w:style w:type="paragraph" w:styleId="Pieddepage">
    <w:name w:val="footer"/>
    <w:basedOn w:val="Normal"/>
    <w:link w:val="PieddepageCar"/>
    <w:uiPriority w:val="99"/>
    <w:unhideWhenUsed/>
    <w:rsid w:val="002646F1"/>
    <w:pPr>
      <w:tabs>
        <w:tab w:val="center" w:pos="4536"/>
        <w:tab w:val="right" w:pos="9072"/>
      </w:tabs>
    </w:pPr>
  </w:style>
  <w:style w:type="character" w:customStyle="1" w:styleId="PieddepageCar">
    <w:name w:val="Pied de page Car"/>
    <w:basedOn w:val="Policepardfaut"/>
    <w:link w:val="Pieddepage"/>
    <w:uiPriority w:val="99"/>
    <w:rsid w:val="002646F1"/>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920859"/>
    <w:rPr>
      <w:rFonts w:ascii="Arial" w:eastAsiaTheme="majorEastAsia" w:hAnsi="Arial" w:cstheme="majorBidi"/>
      <w:color w:val="EA5A2D"/>
      <w:spacing w:val="30"/>
      <w:sz w:val="32"/>
      <w:szCs w:val="32"/>
    </w:rPr>
  </w:style>
  <w:style w:type="character" w:customStyle="1" w:styleId="Titre2Car">
    <w:name w:val="Titre 2 Car"/>
    <w:basedOn w:val="Policepardfaut"/>
    <w:link w:val="Titre2"/>
    <w:uiPriority w:val="9"/>
    <w:rsid w:val="0006156B"/>
    <w:rPr>
      <w:rFonts w:ascii="Arial" w:eastAsiaTheme="majorEastAsia" w:hAnsi="Arial" w:cstheme="majorBidi"/>
      <w:b/>
      <w:color w:val="33303D"/>
      <w:spacing w:val="20"/>
      <w:sz w:val="20"/>
      <w:szCs w:val="26"/>
      <w:u w:val="single"/>
    </w:rPr>
  </w:style>
  <w:style w:type="character" w:customStyle="1" w:styleId="Titre3Car">
    <w:name w:val="Titre 3 Car"/>
    <w:basedOn w:val="Policepardfaut"/>
    <w:link w:val="Titre3"/>
    <w:uiPriority w:val="9"/>
    <w:rsid w:val="00FE67C2"/>
    <w:rPr>
      <w:rFonts w:ascii="Arial" w:eastAsiaTheme="majorEastAsia" w:hAnsi="Arial" w:cstheme="majorBidi"/>
      <w:b/>
      <w:sz w:val="20"/>
      <w:szCs w:val="24"/>
    </w:rPr>
  </w:style>
  <w:style w:type="paragraph" w:styleId="Paragraphedeliste">
    <w:name w:val="List Paragraph"/>
    <w:basedOn w:val="Normal"/>
    <w:uiPriority w:val="34"/>
    <w:qFormat/>
    <w:rsid w:val="00B970A4"/>
    <w:pPr>
      <w:ind w:left="720"/>
      <w:contextualSpacing/>
    </w:pPr>
  </w:style>
  <w:style w:type="character" w:styleId="Marquedecommentaire">
    <w:name w:val="annotation reference"/>
    <w:basedOn w:val="Policepardfaut"/>
    <w:uiPriority w:val="99"/>
    <w:semiHidden/>
    <w:unhideWhenUsed/>
    <w:rsid w:val="00AD08C3"/>
    <w:rPr>
      <w:sz w:val="16"/>
      <w:szCs w:val="16"/>
    </w:rPr>
  </w:style>
  <w:style w:type="paragraph" w:styleId="Commentaire">
    <w:name w:val="annotation text"/>
    <w:basedOn w:val="Normal"/>
    <w:link w:val="CommentaireCar"/>
    <w:uiPriority w:val="99"/>
    <w:semiHidden/>
    <w:unhideWhenUsed/>
    <w:rsid w:val="00AD08C3"/>
    <w:rPr>
      <w:szCs w:val="20"/>
    </w:rPr>
  </w:style>
  <w:style w:type="character" w:customStyle="1" w:styleId="CommentaireCar">
    <w:name w:val="Commentaire Car"/>
    <w:basedOn w:val="Policepardfaut"/>
    <w:link w:val="Commentaire"/>
    <w:uiPriority w:val="99"/>
    <w:semiHidden/>
    <w:rsid w:val="00AD08C3"/>
    <w:rPr>
      <w:rFonts w:ascii="Arial" w:eastAsia="Times New Roman"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AD08C3"/>
    <w:rPr>
      <w:b/>
      <w:bCs/>
    </w:rPr>
  </w:style>
  <w:style w:type="character" w:customStyle="1" w:styleId="ObjetducommentaireCar">
    <w:name w:val="Objet du commentaire Car"/>
    <w:basedOn w:val="CommentaireCar"/>
    <w:link w:val="Objetducommentaire"/>
    <w:uiPriority w:val="99"/>
    <w:semiHidden/>
    <w:rsid w:val="00AD08C3"/>
    <w:rPr>
      <w:rFonts w:ascii="Arial" w:eastAsia="Times New Roman" w:hAnsi="Arial" w:cs="Times New Roman"/>
      <w:b/>
      <w:bCs/>
      <w:sz w:val="20"/>
      <w:szCs w:val="20"/>
    </w:rPr>
  </w:style>
  <w:style w:type="paragraph" w:styleId="Textedebulles">
    <w:name w:val="Balloon Text"/>
    <w:basedOn w:val="Normal"/>
    <w:link w:val="TextedebullesCar"/>
    <w:uiPriority w:val="99"/>
    <w:semiHidden/>
    <w:unhideWhenUsed/>
    <w:rsid w:val="00AD08C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D08C3"/>
    <w:rPr>
      <w:rFonts w:ascii="Segoe UI" w:eastAsia="Times New Roman" w:hAnsi="Segoe UI" w:cs="Segoe UI"/>
      <w:sz w:val="18"/>
      <w:szCs w:val="18"/>
    </w:rPr>
  </w:style>
  <w:style w:type="paragraph" w:customStyle="1" w:styleId="Normal1">
    <w:name w:val="Normal1"/>
    <w:rsid w:val="00F80F33"/>
    <w:pPr>
      <w:keepLines/>
      <w:pBdr>
        <w:top w:val="nil"/>
        <w:left w:val="nil"/>
        <w:bottom w:val="nil"/>
        <w:right w:val="nil"/>
        <w:between w:val="nil"/>
        <w:bar w:val="nil"/>
      </w:pBdr>
      <w:tabs>
        <w:tab w:val="left" w:pos="284"/>
        <w:tab w:val="left" w:pos="567"/>
        <w:tab w:val="left" w:pos="851"/>
      </w:tabs>
      <w:spacing w:after="0" w:line="240" w:lineRule="auto"/>
      <w:ind w:firstLine="284"/>
      <w:jc w:val="both"/>
    </w:pPr>
    <w:rPr>
      <w:rFonts w:ascii="Times New Roman" w:eastAsia="Times New Roman" w:hAnsi="Times New Roman" w:cs="Times New Roman"/>
      <w:color w:val="000000"/>
      <w:u w:color="000000"/>
      <w:bdr w:val="nil"/>
      <w:lang w:eastAsia="fr-FR"/>
    </w:rPr>
  </w:style>
  <w:style w:type="numbering" w:customStyle="1" w:styleId="Style1import">
    <w:name w:val="Style 1 importé"/>
    <w:rsid w:val="00F80F33"/>
    <w:pPr>
      <w:numPr>
        <w:numId w:val="5"/>
      </w:numPr>
    </w:pPr>
  </w:style>
  <w:style w:type="paragraph" w:styleId="Rvision">
    <w:name w:val="Revision"/>
    <w:hidden/>
    <w:uiPriority w:val="99"/>
    <w:semiHidden/>
    <w:rsid w:val="00C37055"/>
    <w:pPr>
      <w:spacing w:after="0" w:line="240" w:lineRule="auto"/>
    </w:pPr>
    <w:rPr>
      <w:rFonts w:ascii="Arial" w:eastAsia="Times New Roman" w:hAnsi="Arial" w:cs="Times New Roman"/>
      <w:sz w:val="20"/>
      <w:szCs w:val="24"/>
    </w:rPr>
  </w:style>
  <w:style w:type="paragraph" w:styleId="Corpsdetexte2">
    <w:name w:val="Body Text 2"/>
    <w:basedOn w:val="Corpsdetexte"/>
    <w:link w:val="Corpsdetexte2Car"/>
    <w:rsid w:val="0052321B"/>
    <w:pPr>
      <w:spacing w:before="60"/>
      <w:ind w:left="567"/>
      <w:jc w:val="both"/>
    </w:pPr>
    <w:rPr>
      <w:rFonts w:ascii="Century Gothic" w:hAnsi="Century Gothic"/>
      <w:szCs w:val="22"/>
      <w:lang w:eastAsia="fr-FR"/>
    </w:rPr>
  </w:style>
  <w:style w:type="character" w:customStyle="1" w:styleId="Corpsdetexte2Car">
    <w:name w:val="Corps de texte 2 Car"/>
    <w:basedOn w:val="Policepardfaut"/>
    <w:link w:val="Corpsdetexte2"/>
    <w:rsid w:val="0052321B"/>
    <w:rPr>
      <w:rFonts w:ascii="Century Gothic" w:eastAsia="Times New Roman" w:hAnsi="Century Gothic" w:cs="Times New Roman"/>
      <w:sz w:val="20"/>
      <w:lang w:eastAsia="fr-FR"/>
    </w:rPr>
  </w:style>
  <w:style w:type="paragraph" w:styleId="Corpsdetexte">
    <w:name w:val="Body Text"/>
    <w:basedOn w:val="Normal"/>
    <w:link w:val="CorpsdetexteCar"/>
    <w:uiPriority w:val="99"/>
    <w:semiHidden/>
    <w:unhideWhenUsed/>
    <w:rsid w:val="0052321B"/>
  </w:style>
  <w:style w:type="character" w:customStyle="1" w:styleId="CorpsdetexteCar">
    <w:name w:val="Corps de texte Car"/>
    <w:basedOn w:val="Policepardfaut"/>
    <w:link w:val="Corpsdetexte"/>
    <w:uiPriority w:val="99"/>
    <w:semiHidden/>
    <w:rsid w:val="0052321B"/>
    <w:rPr>
      <w:rFonts w:ascii="Arial" w:eastAsia="Times New Roman" w:hAnsi="Arial"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05AA6-CD70-4649-9A9B-E765C7AA8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1837</Words>
  <Characters>10104</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 Faucilhon</dc:creator>
  <cp:keywords/>
  <dc:description/>
  <cp:lastModifiedBy>LYSIANE PICARD</cp:lastModifiedBy>
  <cp:revision>4</cp:revision>
  <cp:lastPrinted>2022-01-20T09:37:00Z</cp:lastPrinted>
  <dcterms:created xsi:type="dcterms:W3CDTF">2025-03-07T13:01:00Z</dcterms:created>
  <dcterms:modified xsi:type="dcterms:W3CDTF">2025-03-13T07:31:00Z</dcterms:modified>
</cp:coreProperties>
</file>