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1896986</wp:posOffset>
                </wp:positionH>
                <wp:positionV relativeFrom="paragraph">
                  <wp:posOffset>-998658</wp:posOffset>
                </wp:positionV>
                <wp:extent cx="4564117" cy="1576552"/>
                <wp:effectExtent l="0" t="0" r="27305" b="2413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4117" cy="15765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0234" w:rsidRDefault="00092271" w:rsidP="00470234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24"/>
                                <w:szCs w:val="30"/>
                              </w:rPr>
                              <w:t>FICHE CONTACTS</w:t>
                            </w:r>
                          </w:p>
                          <w:p w:rsidR="00430604" w:rsidRPr="00D134CB" w:rsidRDefault="00430604" w:rsidP="00430604">
                            <w:pPr>
                              <w:jc w:val="center"/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Groupement Hospitalier Est - HOPITAL FEMME MERE ENFANT</w:t>
                            </w:r>
                          </w:p>
                          <w:p w:rsidR="00430604" w:rsidRPr="00D134CB" w:rsidRDefault="00430604" w:rsidP="00430604">
                            <w:pPr>
                              <w:jc w:val="center"/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 xml:space="preserve">Rénovation de la </w:t>
                            </w:r>
                            <w:proofErr w:type="spellStart"/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Biberonnerie</w:t>
                            </w:r>
                            <w:proofErr w:type="spellEnd"/>
                          </w:p>
                          <w:p w:rsidR="00430604" w:rsidRPr="00D134CB" w:rsidRDefault="00430604" w:rsidP="00430604">
                            <w:pPr>
                              <w:jc w:val="center"/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Lot CVC – ELECTRICITE</w:t>
                            </w:r>
                            <w: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–</w:t>
                            </w:r>
                            <w: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 xml:space="preserve"> CLOISONS CHAMBRE FROIDE</w:t>
                            </w:r>
                          </w:p>
                          <w:p w:rsidR="00430604" w:rsidRPr="00DD722D" w:rsidRDefault="00430604" w:rsidP="00430604">
                            <w:pPr>
                              <w:jc w:val="center"/>
                              <w:rPr>
                                <w:rFonts w:cs="Calibr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D134CB"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  <w:t>Opération 310353</w:t>
                            </w:r>
                          </w:p>
                          <w:bookmarkEnd w:id="0"/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35pt;margin-top:-78.65pt;width:359.4pt;height:12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">
                <v:textbox>
                  <w:txbxContent>
                    <w:p w:rsidR="00470234" w:rsidRDefault="00092271" w:rsidP="00470234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  <w:bookmarkStart w:id="1" w:name="_GoBack"/>
                      <w:r>
                        <w:rPr>
                          <w:b/>
                          <w:sz w:val="24"/>
                          <w:szCs w:val="30"/>
                        </w:rPr>
                        <w:t>FICHE CONTACTS</w:t>
                      </w:r>
                    </w:p>
                    <w:p w:rsidR="00430604" w:rsidRPr="00D134CB" w:rsidRDefault="00430604" w:rsidP="00430604">
                      <w:pPr>
                        <w:jc w:val="center"/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>Groupement Hospitalier Est - HOPITAL FEMME MERE ENFANT</w:t>
                      </w:r>
                    </w:p>
                    <w:p w:rsidR="00430604" w:rsidRPr="00D134CB" w:rsidRDefault="00430604" w:rsidP="00430604">
                      <w:pPr>
                        <w:jc w:val="center"/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 xml:space="preserve">Rénovation de la </w:t>
                      </w:r>
                      <w:proofErr w:type="spellStart"/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>Biberonnerie</w:t>
                      </w:r>
                      <w:proofErr w:type="spellEnd"/>
                    </w:p>
                    <w:p w:rsidR="00430604" w:rsidRPr="00D134CB" w:rsidRDefault="00430604" w:rsidP="00430604">
                      <w:pPr>
                        <w:jc w:val="center"/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>Lot CVC – ELECTRICITE</w:t>
                      </w:r>
                      <w:r>
                        <w:rPr>
                          <w:rFonts w:cs="Calibr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>–</w:t>
                      </w:r>
                      <w:r>
                        <w:rPr>
                          <w:rFonts w:cs="Calibri"/>
                          <w:b/>
                          <w:sz w:val="24"/>
                          <w:szCs w:val="24"/>
                        </w:rPr>
                        <w:t xml:space="preserve"> CLOISONS CHAMBRE FROIDE</w:t>
                      </w:r>
                    </w:p>
                    <w:p w:rsidR="00430604" w:rsidRPr="00DD722D" w:rsidRDefault="00430604" w:rsidP="00430604">
                      <w:pPr>
                        <w:jc w:val="center"/>
                        <w:rPr>
                          <w:rFonts w:cs="Calibri"/>
                          <w:b/>
                          <w:bCs/>
                          <w:sz w:val="24"/>
                          <w:szCs w:val="24"/>
                        </w:rPr>
                      </w:pPr>
                      <w:r w:rsidRPr="00D134CB">
                        <w:rPr>
                          <w:rFonts w:cs="Calibri"/>
                          <w:b/>
                          <w:sz w:val="24"/>
                          <w:szCs w:val="24"/>
                        </w:rPr>
                        <w:t>Opération 310353</w:t>
                      </w:r>
                    </w:p>
                    <w:bookmarkEnd w:id="1"/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30604"/>
    <w:rsid w:val="004414A9"/>
    <w:rsid w:val="00452907"/>
    <w:rsid w:val="00465648"/>
    <w:rsid w:val="00470234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B74F4"/>
    <w:rsid w:val="00CE422A"/>
    <w:rsid w:val="00D01B67"/>
    <w:rsid w:val="00D25EDC"/>
    <w:rsid w:val="00D2668F"/>
    <w:rsid w:val="00D413B6"/>
    <w:rsid w:val="00DB66C4"/>
    <w:rsid w:val="00DC74B3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47E2-D8A1-45B6-8836-73C014A7F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3</cp:revision>
  <cp:lastPrinted>2016-01-25T10:32:00Z</cp:lastPrinted>
  <dcterms:created xsi:type="dcterms:W3CDTF">2025-02-14T08:09:00Z</dcterms:created>
  <dcterms:modified xsi:type="dcterms:W3CDTF">2025-02-17T13:17:00Z</dcterms:modified>
</cp:coreProperties>
</file>