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EE" w:rsidRDefault="00FE675C" w:rsidP="00E14762">
      <w:pPr>
        <w:rPr>
          <w:iCs/>
        </w:rPr>
      </w:pPr>
      <w:r>
        <w:rPr>
          <w:i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editId="6EC40FD0">
            <wp:simplePos x="0" y="0"/>
            <wp:positionH relativeFrom="column">
              <wp:posOffset>-91440</wp:posOffset>
            </wp:positionH>
            <wp:positionV relativeFrom="paragraph">
              <wp:posOffset>481965</wp:posOffset>
            </wp:positionV>
            <wp:extent cx="632460" cy="887095"/>
            <wp:effectExtent l="0" t="0" r="0" b="825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B22" w:rsidRDefault="00D83B22" w:rsidP="00E14762">
      <w:pPr>
        <w:rPr>
          <w:iCs/>
        </w:rPr>
      </w:pPr>
    </w:p>
    <w:p w:rsidR="00D83B22" w:rsidRDefault="00D83B22" w:rsidP="00E14762">
      <w:pPr>
        <w:rPr>
          <w:iCs/>
        </w:rPr>
      </w:pPr>
    </w:p>
    <w:p w:rsidR="00D83B22" w:rsidRDefault="00D83B22" w:rsidP="00E14762">
      <w:pPr>
        <w:rPr>
          <w:iCs/>
        </w:rPr>
      </w:pPr>
    </w:p>
    <w:p w:rsidR="00FE675C" w:rsidRDefault="00FE675C" w:rsidP="00E14762">
      <w:pPr>
        <w:rPr>
          <w:iCs/>
        </w:rPr>
      </w:pPr>
      <w:r>
        <w:rPr>
          <w:iCs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editId="0D1D9296">
                <wp:simplePos x="0" y="0"/>
                <wp:positionH relativeFrom="page">
                  <wp:posOffset>769620</wp:posOffset>
                </wp:positionH>
                <wp:positionV relativeFrom="page">
                  <wp:posOffset>2042160</wp:posOffset>
                </wp:positionV>
                <wp:extent cx="1234440" cy="0"/>
                <wp:effectExtent l="0" t="0" r="22860" b="19050"/>
                <wp:wrapNone/>
                <wp:docPr id="8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344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B51C7" id="Connecteur droit 8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0.6pt,160.8pt" to="157.8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:rsidR="00FE675C" w:rsidRPr="001C6156" w:rsidRDefault="00FE675C" w:rsidP="00FE675C">
      <w:pPr>
        <w:pStyle w:val="EMAA20OrigineEM"/>
        <w:spacing w:before="120"/>
        <w:rPr>
          <w:rFonts w:ascii="Garamond" w:hAnsi="Garamond"/>
          <w:sz w:val="20"/>
        </w:rPr>
      </w:pPr>
      <w:r w:rsidRPr="001C6156">
        <w:rPr>
          <w:rFonts w:ascii="Garamond" w:hAnsi="Garamond"/>
          <w:sz w:val="20"/>
        </w:rPr>
        <w:t>ÉCONOMAT DES ARMÉES</w:t>
      </w:r>
    </w:p>
    <w:p w:rsidR="00FE675C" w:rsidRDefault="00FE675C" w:rsidP="00FE675C">
      <w:pPr>
        <w:pStyle w:val="EMAA21OrigineBureau"/>
        <w:spacing w:before="0"/>
        <w:rPr>
          <w:sz w:val="18"/>
        </w:rPr>
      </w:pPr>
      <w:r w:rsidRPr="00C354B9">
        <w:rPr>
          <w:sz w:val="18"/>
        </w:rPr>
        <w:t>DIRECTION GÉNÉRALE</w:t>
      </w:r>
    </w:p>
    <w:p w:rsidR="00FE675C" w:rsidRDefault="00FE675C" w:rsidP="00FE675C">
      <w:pPr>
        <w:pStyle w:val="EMAA21OrigineBureau"/>
        <w:spacing w:before="0"/>
        <w:rPr>
          <w:sz w:val="18"/>
        </w:rPr>
      </w:pPr>
      <w:r>
        <w:rPr>
          <w:sz w:val="18"/>
        </w:rPr>
        <w:t>DIRECTION DES ACHATS</w:t>
      </w:r>
    </w:p>
    <w:p w:rsidR="00FE6CEE" w:rsidRDefault="00FE6CEE" w:rsidP="00E14762">
      <w:pPr>
        <w:rPr>
          <w:b/>
          <w:i/>
          <w:iCs/>
          <w:sz w:val="36"/>
          <w:szCs w:val="44"/>
        </w:rPr>
      </w:pPr>
    </w:p>
    <w:p w:rsidR="00FE6CEE" w:rsidRDefault="00FE6CEE" w:rsidP="00E14762">
      <w:pPr>
        <w:rPr>
          <w:b/>
          <w:i/>
          <w:iCs/>
          <w:sz w:val="36"/>
          <w:szCs w:val="44"/>
        </w:rPr>
      </w:pPr>
    </w:p>
    <w:p w:rsidR="00F24AB1" w:rsidRPr="008A2514" w:rsidRDefault="00F24AB1" w:rsidP="00F24AB1">
      <w:pPr>
        <w:spacing w:after="200" w:line="276" w:lineRule="auto"/>
        <w:rPr>
          <w:b/>
        </w:rPr>
      </w:pPr>
      <w:bookmarkStart w:id="0" w:name="_Hlk22663499"/>
    </w:p>
    <w:bookmarkEnd w:id="0"/>
    <w:p w:rsidR="00E14762" w:rsidRDefault="00E14762" w:rsidP="00E14762">
      <w:pPr>
        <w:jc w:val="center"/>
      </w:pPr>
    </w:p>
    <w:p w:rsidR="00FE6CEE" w:rsidRDefault="007467B9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sz w:val="32"/>
          <w:szCs w:val="32"/>
        </w:rPr>
        <w:t xml:space="preserve">Annexe </w:t>
      </w:r>
      <w:r w:rsidR="00982385">
        <w:rPr>
          <w:sz w:val="32"/>
          <w:szCs w:val="32"/>
        </w:rPr>
        <w:t>2</w:t>
      </w:r>
      <w:r>
        <w:rPr>
          <w:sz w:val="32"/>
          <w:szCs w:val="32"/>
        </w:rPr>
        <w:t xml:space="preserve"> – </w:t>
      </w:r>
      <w:bookmarkStart w:id="1" w:name="Annexe_2"/>
      <w:bookmarkStart w:id="2" w:name="Annexe_1"/>
      <w:r w:rsidRPr="00562C15">
        <w:rPr>
          <w:sz w:val="32"/>
          <w:szCs w:val="32"/>
        </w:rPr>
        <w:t xml:space="preserve">Canevas du mémoire </w:t>
      </w:r>
      <w:bookmarkEnd w:id="1"/>
      <w:bookmarkEnd w:id="2"/>
      <w:r>
        <w:rPr>
          <w:sz w:val="32"/>
          <w:szCs w:val="32"/>
        </w:rPr>
        <w:t xml:space="preserve">technique </w:t>
      </w:r>
      <w:r w:rsidR="00FE6CEE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br w:type="page"/>
      </w:r>
    </w:p>
    <w:p w:rsidR="00E15EC1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lastRenderedPageBreak/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43219918" w:history="1">
        <w:r w:rsidR="00E15EC1" w:rsidRPr="005201A9">
          <w:rPr>
            <w:rStyle w:val="Lienhypertexte"/>
            <w:noProof/>
          </w:rPr>
          <w:t>Chapitre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Préambule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_Toc43219918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3</w:t>
        </w:r>
        <w:r w:rsidR="00E15EC1">
          <w:rPr>
            <w:noProof/>
            <w:webHidden/>
          </w:rPr>
          <w:fldChar w:fldCharType="end"/>
        </w:r>
      </w:hyperlink>
    </w:p>
    <w:p w:rsidR="00E15EC1" w:rsidRDefault="00486A29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19" w:history="1">
        <w:r w:rsidR="00E15EC1" w:rsidRPr="005201A9">
          <w:rPr>
            <w:rStyle w:val="Lienhypertexte"/>
            <w:noProof/>
          </w:rPr>
          <w:t>Chapitre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Décomposition du mémoire technique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_Toc43219919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:rsidR="00E15EC1" w:rsidRDefault="00486A2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0" w:history="1">
        <w:r w:rsidR="00E15EC1" w:rsidRPr="005201A9">
          <w:rPr>
            <w:rStyle w:val="Lienhypertexte"/>
            <w:noProof/>
          </w:rPr>
          <w:t>Article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Méthodologie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_Toc43219920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:rsidR="00E15EC1" w:rsidRDefault="00486A2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1" w:history="1">
        <w:r w:rsidR="00E15EC1" w:rsidRPr="005201A9">
          <w:rPr>
            <w:rStyle w:val="Lienhypertexte"/>
            <w:noProof/>
          </w:rPr>
          <w:t>Article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Organisation de l’équipe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_Toc43219921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:rsidR="00E15EC1" w:rsidRDefault="00486A29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2" w:history="1">
        <w:r w:rsidR="00E15EC1" w:rsidRPr="005201A9">
          <w:rPr>
            <w:rStyle w:val="Lienhypertexte"/>
            <w:noProof/>
          </w:rPr>
          <w:t>Article 3.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 xml:space="preserve">Moyens Humains (Annexe </w:t>
        </w:r>
        <w:r w:rsidR="00BE038C">
          <w:rPr>
            <w:rStyle w:val="Lienhypertexte"/>
            <w:noProof/>
          </w:rPr>
          <w:t>1</w:t>
        </w:r>
        <w:r w:rsidR="00E15EC1" w:rsidRPr="005201A9">
          <w:rPr>
            <w:rStyle w:val="Lienhypertexte"/>
            <w:noProof/>
          </w:rPr>
          <w:t xml:space="preserve"> au RC)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_Toc43219922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:rsidR="009160ED" w:rsidRDefault="00522EDC">
      <w:pPr>
        <w:spacing w:after="160"/>
      </w:pPr>
      <w:r>
        <w:fldChar w:fldCharType="end"/>
      </w:r>
      <w:r w:rsidR="009160ED">
        <w:br w:type="page"/>
      </w:r>
    </w:p>
    <w:p w:rsidR="00221BFE" w:rsidRDefault="00562C15" w:rsidP="007F232F">
      <w:pPr>
        <w:pStyle w:val="Titre"/>
      </w:pPr>
      <w:bookmarkStart w:id="3" w:name="_Toc43219918"/>
      <w:r>
        <w:lastRenderedPageBreak/>
        <w:t>Préambule</w:t>
      </w:r>
      <w:bookmarkEnd w:id="3"/>
    </w:p>
    <w:p w:rsidR="00562C15" w:rsidRPr="00574015" w:rsidRDefault="00562C15" w:rsidP="00562C15"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n’omettant aucune rubrique nécessaire à l’appréciation de la </w:t>
      </w:r>
      <w:r w:rsidRPr="00574015">
        <w:t>qualité technique et organisationnelle de son offre.</w:t>
      </w:r>
    </w:p>
    <w:p w:rsidR="00562C15" w:rsidRPr="00574015" w:rsidRDefault="00562C15" w:rsidP="00562C15"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d’apprécier le degré de compréhension des attentes </w:t>
      </w:r>
      <w:r w:rsidR="00332DD0" w:rsidRPr="00574015">
        <w:t>de l’accord – cadre et sert à la notation du</w:t>
      </w:r>
      <w:r w:rsidR="00F77157" w:rsidRPr="00574015">
        <w:t xml:space="preserve"> </w:t>
      </w:r>
      <w:r w:rsidR="009165AE" w:rsidRPr="00574015">
        <w:t>critère «</w:t>
      </w:r>
      <w:r w:rsidR="00E12324" w:rsidRPr="00574015">
        <w:t xml:space="preserve"> </w:t>
      </w:r>
      <w:r w:rsidR="008475A9" w:rsidRPr="00574015">
        <w:rPr>
          <w:b/>
          <w:bCs/>
        </w:rPr>
        <w:t xml:space="preserve">valeur technique de </w:t>
      </w:r>
      <w:proofErr w:type="gramStart"/>
      <w:r w:rsidR="008475A9" w:rsidRPr="00574015">
        <w:rPr>
          <w:b/>
          <w:bCs/>
        </w:rPr>
        <w:t>l’offre</w:t>
      </w:r>
      <w:r w:rsidR="00E12324" w:rsidRPr="00574015">
        <w:rPr>
          <w:b/>
          <w:bCs/>
        </w:rPr>
        <w:t>»</w:t>
      </w:r>
      <w:proofErr w:type="gramEnd"/>
      <w:r w:rsidR="00F77157" w:rsidRPr="00574015">
        <w:t>.</w:t>
      </w:r>
    </w:p>
    <w:p w:rsidR="00562C15" w:rsidRPr="00E20CED" w:rsidRDefault="00332DD0" w:rsidP="00562C15">
      <w:r>
        <w:t xml:space="preserve">Bien que l’accord – cadre considéré </w:t>
      </w:r>
      <w:r w:rsidR="00562C15" w:rsidRPr="00E20CED">
        <w:t xml:space="preserve">relève d’une </w:t>
      </w:r>
      <w:r>
        <w:t>obligation générale de résultat</w:t>
      </w:r>
      <w:r w:rsidR="00562C15" w:rsidRPr="00E20CED">
        <w:t xml:space="preserve">, les moyens humains et méthodologiques prévus par les </w:t>
      </w:r>
      <w:r w:rsidR="008475A9">
        <w:t>candidats</w:t>
      </w:r>
      <w:r w:rsidR="00562C15"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="00562C15" w:rsidRPr="00E20CED">
        <w:t xml:space="preserve">de comprendre la cohérence générale de l’organisation déployée et de mesurer la pertinence des choix retenus par le </w:t>
      </w:r>
      <w:r>
        <w:t>candidat</w:t>
      </w:r>
      <w:r w:rsidR="00562C15" w:rsidRPr="00E20CED">
        <w:t>.</w:t>
      </w:r>
    </w:p>
    <w:p w:rsidR="00562C15" w:rsidRDefault="00562C15" w:rsidP="00562C15"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</w:p>
    <w:p w:rsidR="00562C15" w:rsidRDefault="00562C15" w:rsidP="00562C15"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</w:p>
    <w:p w:rsidR="00572828" w:rsidRPr="003A250A" w:rsidRDefault="00572828" w:rsidP="00562C15">
      <w:r w:rsidRPr="003A250A">
        <w:t>L’ensemble du document ne doit pas dépasser dix pages format A4, police 10 (hors annexes CV, modèles livrables, outils, …</w:t>
      </w:r>
      <w:proofErr w:type="spellStart"/>
      <w:r w:rsidRPr="003A250A">
        <w:t>etc</w:t>
      </w:r>
      <w:proofErr w:type="spellEnd"/>
      <w:r w:rsidRPr="003A250A">
        <w:t>).</w:t>
      </w:r>
    </w:p>
    <w:p w:rsidR="00562C15" w:rsidRPr="00562C15" w:rsidRDefault="00562C15" w:rsidP="00562C15">
      <w:pPr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:rsidR="00562C15" w:rsidRDefault="00562C15" w:rsidP="006E5832"/>
    <w:p w:rsidR="00562C15" w:rsidRDefault="00562C15" w:rsidP="006E5832"/>
    <w:p w:rsidR="00F4586C" w:rsidRDefault="00F4586C" w:rsidP="006E5832"/>
    <w:p w:rsidR="00F4586C" w:rsidRDefault="00F4586C" w:rsidP="006E5832"/>
    <w:p w:rsidR="00F4586C" w:rsidRDefault="00F4586C" w:rsidP="006E5832"/>
    <w:p w:rsidR="00F4586C" w:rsidRDefault="00F4586C" w:rsidP="006E5832"/>
    <w:p w:rsidR="00F4586C" w:rsidRDefault="00F4586C" w:rsidP="006E5832"/>
    <w:p w:rsidR="00F4586C" w:rsidRDefault="00F4586C" w:rsidP="006E5832"/>
    <w:p w:rsidR="00F4586C" w:rsidRDefault="00F4586C" w:rsidP="006E5832"/>
    <w:p w:rsidR="007633F6" w:rsidRDefault="007633F6">
      <w:pPr>
        <w:spacing w:before="0" w:after="160" w:line="259" w:lineRule="auto"/>
        <w:jc w:val="left"/>
      </w:pPr>
      <w:r>
        <w:br w:type="page"/>
      </w:r>
    </w:p>
    <w:p w:rsidR="00562C15" w:rsidRDefault="008475A9" w:rsidP="00562C15">
      <w:pPr>
        <w:pStyle w:val="Titre"/>
        <w:jc w:val="both"/>
      </w:pPr>
      <w:bookmarkStart w:id="4" w:name="_Toc43219919"/>
      <w:r>
        <w:lastRenderedPageBreak/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4"/>
    </w:p>
    <w:p w:rsidR="008475A9" w:rsidRPr="008475A9" w:rsidRDefault="008475A9" w:rsidP="00F77157">
      <w:pPr>
        <w:pStyle w:val="Titre1"/>
      </w:pPr>
      <w:bookmarkStart w:id="5" w:name="_Toc43219920"/>
      <w:r>
        <w:t>Méthodologie</w:t>
      </w:r>
      <w:bookmarkEnd w:id="5"/>
    </w:p>
    <w:p w:rsidR="007751B4" w:rsidRDefault="004E1108" w:rsidP="008475A9">
      <w:r>
        <w:t>Pour chaque accord-</w:t>
      </w:r>
      <w:bookmarkStart w:id="6" w:name="_Hlk503429223"/>
      <w:r w:rsidR="008475A9">
        <w:t>cadre</w:t>
      </w:r>
      <w:r w:rsidR="007751B4">
        <w:t xml:space="preserve"> auquel il soumissionne,</w:t>
      </w:r>
      <w:r w:rsidR="008475A9">
        <w:t xml:space="preserve"> le candidat présente</w:t>
      </w:r>
      <w:r w:rsidR="007751B4">
        <w:t> :</w:t>
      </w:r>
    </w:p>
    <w:p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modalités détaillées de réalisation de chacune des missions, </w:t>
      </w:r>
    </w:p>
    <w:p w:rsidR="007751B4" w:rsidRDefault="007751B4" w:rsidP="007751B4">
      <w:pPr>
        <w:pStyle w:val="Paragraphedeliste"/>
        <w:numPr>
          <w:ilvl w:val="0"/>
          <w:numId w:val="20"/>
        </w:numPr>
      </w:pPr>
      <w:proofErr w:type="gramStart"/>
      <w:r>
        <w:t>la</w:t>
      </w:r>
      <w:proofErr w:type="gramEnd"/>
      <w:r>
        <w:t xml:space="preserve"> planification de chacune des missions, </w:t>
      </w:r>
    </w:p>
    <w:p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:rsidR="00941C1A" w:rsidRDefault="007751B4" w:rsidP="00842E0A">
      <w:r>
        <w:t xml:space="preserve">Cette présentation </w:t>
      </w:r>
      <w:r w:rsidR="00941C1A">
        <w:t>permet au pouvoir adjudicateur</w:t>
      </w:r>
      <w:r w:rsidR="00574015">
        <w:t xml:space="preserve"> </w:t>
      </w:r>
      <w:r w:rsidR="008475A9" w:rsidRPr="008475A9">
        <w:t xml:space="preserve">d’apprécier la cohérence </w:t>
      </w:r>
      <w:r w:rsidR="00574015">
        <w:t>du</w:t>
      </w:r>
      <w:r w:rsidR="008475A9" w:rsidRPr="008475A9">
        <w:t xml:space="preserve"> temps passé et sa répartition entre intervenants, en cohérence avec </w:t>
      </w:r>
      <w:r w:rsidR="008475A9">
        <w:t>le bordereau de prix unitaires,</w:t>
      </w:r>
    </w:p>
    <w:p w:rsidR="00941C1A" w:rsidRPr="006B28A7" w:rsidRDefault="00941C1A" w:rsidP="00842E0A"/>
    <w:p w:rsidR="00562C15" w:rsidRPr="0088122F" w:rsidRDefault="00F4586C" w:rsidP="00CF7F49">
      <w:pPr>
        <w:pStyle w:val="Titre1"/>
      </w:pPr>
      <w:bookmarkStart w:id="7" w:name="_Toc43219921"/>
      <w:bookmarkEnd w:id="6"/>
      <w:r>
        <w:t>Organisation de l’équipe</w:t>
      </w:r>
      <w:bookmarkEnd w:id="7"/>
      <w:r w:rsidR="00F24AB1">
        <w:t xml:space="preserve"> </w:t>
      </w:r>
    </w:p>
    <w:p w:rsidR="008475A9" w:rsidRPr="008475A9" w:rsidRDefault="00F4586C" w:rsidP="008475A9">
      <w:pPr>
        <w:suppressAutoHyphens/>
        <w:autoSpaceDN w:val="0"/>
        <w:spacing w:before="0" w:after="160" w:line="254" w:lineRule="auto"/>
        <w:textAlignment w:val="baseline"/>
        <w:rPr>
          <w:rFonts w:cs="Times New Roman"/>
        </w:rPr>
      </w:pPr>
      <w:r>
        <w:rPr>
          <w:rFonts w:cs="Times New Roman"/>
        </w:rPr>
        <w:t>Pour chaque accord-cadre</w:t>
      </w:r>
      <w:r w:rsidR="007751B4">
        <w:rPr>
          <w:rFonts w:cs="Times New Roman"/>
        </w:rPr>
        <w:t xml:space="preserve"> auquel il soumissionne</w:t>
      </w:r>
      <w:r>
        <w:rPr>
          <w:rFonts w:cs="Times New Roman"/>
        </w:rPr>
        <w:t xml:space="preserve">, le candidat présente </w:t>
      </w:r>
      <w:r w:rsidR="008475A9" w:rsidRPr="008475A9">
        <w:rPr>
          <w:rFonts w:cs="Times New Roman"/>
        </w:rPr>
        <w:t xml:space="preserve">l’organisation de l’équipe </w:t>
      </w:r>
      <w:r w:rsidR="00941C1A">
        <w:rPr>
          <w:rFonts w:cs="Times New Roman"/>
        </w:rPr>
        <w:t>mise en place. Cette présentation permet</w:t>
      </w:r>
      <w:r w:rsidR="008475A9" w:rsidRPr="008475A9">
        <w:rPr>
          <w:rFonts w:cs="Times New Roman"/>
        </w:rPr>
        <w:t xml:space="preserve"> au </w:t>
      </w:r>
      <w:r w:rsidR="00574015">
        <w:rPr>
          <w:rFonts w:cs="Times New Roman"/>
        </w:rPr>
        <w:t>pouvoir adjudicateur de juger de la qualité et de l</w:t>
      </w:r>
      <w:r w:rsidR="008475A9" w:rsidRPr="008475A9">
        <w:rPr>
          <w:rFonts w:cs="Times New Roman"/>
        </w:rPr>
        <w:t xml:space="preserve">a cohérence de l’équipe dédiée aux missions. </w:t>
      </w:r>
      <w:r>
        <w:rPr>
          <w:rFonts w:cs="Times New Roman"/>
        </w:rPr>
        <w:t xml:space="preserve">Cette </w:t>
      </w:r>
      <w:r w:rsidR="00941C1A">
        <w:rPr>
          <w:rFonts w:cs="Times New Roman"/>
        </w:rPr>
        <w:t>partie contient :</w:t>
      </w:r>
      <w:r w:rsidR="008475A9" w:rsidRPr="008475A9">
        <w:rPr>
          <w:rFonts w:cs="Times New Roman"/>
        </w:rPr>
        <w:t xml:space="preserve"> </w:t>
      </w:r>
    </w:p>
    <w:p w:rsidR="007751B4" w:rsidRPr="007751B4" w:rsidRDefault="008475A9" w:rsidP="007751B4">
      <w:pPr>
        <w:pStyle w:val="Paragraphedeliste"/>
        <w:numPr>
          <w:ilvl w:val="0"/>
          <w:numId w:val="19"/>
        </w:numPr>
      </w:pPr>
      <w:r w:rsidRPr="007751B4">
        <w:rPr>
          <w:rFonts w:cs="Times New Roman"/>
        </w:rPr>
        <w:t>La liste nominative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sous forme d’organigramme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de l’équipe qui est affectée à l’exécution de l’accord-cadre, </w:t>
      </w:r>
    </w:p>
    <w:p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la</w:t>
      </w:r>
      <w:proofErr w:type="gramEnd"/>
      <w:r w:rsidRPr="007751B4">
        <w:rPr>
          <w:rFonts w:cs="Times New Roman"/>
        </w:rPr>
        <w:t xml:space="preserve"> personne référente pour le pouvoir adjudicateur, </w:t>
      </w:r>
    </w:p>
    <w:p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le</w:t>
      </w:r>
      <w:proofErr w:type="gramEnd"/>
      <w:r w:rsidRPr="007751B4">
        <w:rPr>
          <w:rFonts w:cs="Times New Roman"/>
        </w:rPr>
        <w:t xml:space="preserve"> domaine d’intervention des différents intervenants, </w:t>
      </w:r>
    </w:p>
    <w:p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l’indication</w:t>
      </w:r>
      <w:proofErr w:type="gramEnd"/>
      <w:r w:rsidRPr="007751B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:rsidR="00941C1A" w:rsidRPr="00941C1A" w:rsidRDefault="007751B4" w:rsidP="00941C1A">
      <w:pPr>
        <w:pStyle w:val="Paragraphedeliste"/>
        <w:numPr>
          <w:ilvl w:val="0"/>
          <w:numId w:val="19"/>
        </w:numPr>
      </w:pPr>
      <w:proofErr w:type="gramStart"/>
      <w:r>
        <w:rPr>
          <w:rFonts w:cs="Times New Roman"/>
        </w:rPr>
        <w:t>les</w:t>
      </w:r>
      <w:proofErr w:type="gramEnd"/>
      <w:r>
        <w:rPr>
          <w:rFonts w:cs="Times New Roman"/>
        </w:rPr>
        <w:t xml:space="preserve"> </w:t>
      </w:r>
      <w:r w:rsidR="008475A9" w:rsidRPr="007751B4">
        <w:rPr>
          <w:rFonts w:cs="Times New Roman"/>
        </w:rPr>
        <w:t>modalités de coordination de l’équipe.</w:t>
      </w:r>
    </w:p>
    <w:p w:rsidR="00941C1A" w:rsidRPr="006B28A7" w:rsidRDefault="00941C1A" w:rsidP="00941C1A">
      <w:pPr>
        <w:pStyle w:val="Paragraphedeliste"/>
      </w:pPr>
    </w:p>
    <w:p w:rsidR="00F4586C" w:rsidRDefault="00F4586C" w:rsidP="00F24AB1">
      <w:pPr>
        <w:pStyle w:val="Titre1"/>
        <w:ind w:left="720"/>
      </w:pPr>
      <w:bookmarkStart w:id="8" w:name="_Toc43219922"/>
      <w:r>
        <w:t xml:space="preserve">Moyens Humains </w:t>
      </w:r>
      <w:r w:rsidRPr="00E15EC1">
        <w:t xml:space="preserve">(Annexe </w:t>
      </w:r>
      <w:r w:rsidR="00486A29">
        <w:t>1</w:t>
      </w:r>
      <w:r w:rsidRPr="00E15EC1">
        <w:t xml:space="preserve"> au RC)</w:t>
      </w:r>
      <w:bookmarkEnd w:id="8"/>
    </w:p>
    <w:p w:rsidR="00941C1A" w:rsidRDefault="00F4586C" w:rsidP="00F4586C">
      <w:pPr>
        <w:rPr>
          <w:rFonts w:cs="Times New Roman"/>
        </w:rPr>
      </w:pPr>
      <w:r>
        <w:t>Le candidat</w:t>
      </w:r>
      <w:r w:rsidRPr="00C01259">
        <w:t xml:space="preserve"> </w:t>
      </w:r>
      <w:r>
        <w:t xml:space="preserve">joint </w:t>
      </w:r>
      <w:r>
        <w:rPr>
          <w:rFonts w:cs="Times New Roman"/>
        </w:rPr>
        <w:t>l</w:t>
      </w:r>
      <w:r w:rsidRPr="00F4586C">
        <w:rPr>
          <w:rFonts w:cs="Times New Roman"/>
        </w:rPr>
        <w:t xml:space="preserve">’annexe </w:t>
      </w:r>
      <w:r w:rsidR="00486A29">
        <w:rPr>
          <w:rFonts w:cs="Times New Roman"/>
        </w:rPr>
        <w:t>1</w:t>
      </w:r>
      <w:bookmarkStart w:id="9" w:name="_GoBack"/>
      <w:bookmarkEnd w:id="9"/>
      <w:r w:rsidRPr="00F4586C">
        <w:rPr>
          <w:rFonts w:cs="Times New Roman"/>
        </w:rPr>
        <w:t xml:space="preserve"> au </w:t>
      </w:r>
      <w:r w:rsidR="00941C1A">
        <w:rPr>
          <w:rFonts w:cs="Times New Roman"/>
        </w:rPr>
        <w:t>règlement de consultation</w:t>
      </w:r>
      <w:r w:rsidRPr="00F4586C">
        <w:rPr>
          <w:rFonts w:cs="Times New Roman"/>
        </w:rPr>
        <w:t xml:space="preserve"> sur les moyens humains </w:t>
      </w:r>
      <w:r>
        <w:rPr>
          <w:rFonts w:cs="Times New Roman"/>
        </w:rPr>
        <w:t>complétée</w:t>
      </w:r>
      <w:r w:rsidRPr="00F4586C">
        <w:rPr>
          <w:rFonts w:cs="Times New Roman"/>
        </w:rPr>
        <w:t xml:space="preserve">. </w:t>
      </w:r>
    </w:p>
    <w:p w:rsidR="00941C1A" w:rsidRDefault="00F4586C" w:rsidP="00F4586C">
      <w:pPr>
        <w:rPr>
          <w:rFonts w:cs="Times New Roman"/>
        </w:rPr>
      </w:pPr>
      <w:r w:rsidRPr="00F4586C">
        <w:rPr>
          <w:rFonts w:cs="Times New Roman"/>
        </w:rPr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:rsidR="00F4586C" w:rsidRPr="00F4586C" w:rsidRDefault="00F4586C" w:rsidP="00F4586C">
      <w:r w:rsidRPr="00F4586C">
        <w:rPr>
          <w:rFonts w:cs="Times New Roman"/>
        </w:rPr>
        <w:t xml:space="preserve">Les références de chacun des intervenants, comparables à la présente mission, sont mises en exergue dans </w:t>
      </w:r>
      <w:proofErr w:type="gramStart"/>
      <w:r w:rsidRPr="00F4586C">
        <w:rPr>
          <w:rFonts w:cs="Times New Roman"/>
        </w:rPr>
        <w:t>les curriculum</w:t>
      </w:r>
      <w:proofErr w:type="gramEnd"/>
      <w:r w:rsidRPr="00F4586C">
        <w:rPr>
          <w:rFonts w:cs="Times New Roman"/>
        </w:rPr>
        <w:t xml:space="preserve"> vitae des intervenants.</w:t>
      </w:r>
    </w:p>
    <w:p w:rsidR="00F4586C" w:rsidRDefault="00F4586C" w:rsidP="00F24AB1"/>
    <w:sectPr w:rsidR="00F4586C" w:rsidSect="00D83B22">
      <w:footerReference w:type="default" r:id="rId9"/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93" w:rsidRDefault="00224993" w:rsidP="00992278">
      <w:r>
        <w:separator/>
      </w:r>
    </w:p>
  </w:endnote>
  <w:endnote w:type="continuationSeparator" w:id="0">
    <w:p w:rsidR="00224993" w:rsidRDefault="00224993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59"/>
      <w:gridCol w:w="1245"/>
    </w:tblGrid>
    <w:tr w:rsidR="00562C15" w:rsidRPr="00B119B1" w:rsidTr="00357BC0">
      <w:trPr>
        <w:trHeight w:val="633"/>
      </w:trPr>
      <w:tc>
        <w:tcPr>
          <w:tcW w:w="7859" w:type="dxa"/>
          <w:shd w:val="clear" w:color="auto" w:fill="auto"/>
        </w:tcPr>
        <w:p w:rsidR="00562C15" w:rsidRPr="00B119B1" w:rsidRDefault="00E10E60" w:rsidP="008A478D">
          <w:pPr>
            <w:pStyle w:val="Pieddepage"/>
            <w:rPr>
              <w:sz w:val="18"/>
              <w:szCs w:val="18"/>
            </w:rPr>
          </w:pPr>
          <w:r w:rsidRPr="008A478D">
            <w:rPr>
              <w:sz w:val="18"/>
              <w:szCs w:val="18"/>
            </w:rPr>
            <w:t xml:space="preserve">RC Annexe </w:t>
          </w:r>
          <w:r w:rsidR="008A478D" w:rsidRPr="008A478D">
            <w:rPr>
              <w:sz w:val="18"/>
              <w:szCs w:val="18"/>
            </w:rPr>
            <w:t>4</w:t>
          </w:r>
          <w:r w:rsidRPr="008A478D">
            <w:rPr>
              <w:sz w:val="18"/>
              <w:szCs w:val="18"/>
            </w:rPr>
            <w:t xml:space="preserve"> –</w:t>
          </w:r>
          <w:r w:rsidR="00562C15" w:rsidRPr="008A478D">
            <w:rPr>
              <w:sz w:val="18"/>
              <w:szCs w:val="18"/>
            </w:rPr>
            <w:t xml:space="preserve"> </w:t>
          </w:r>
          <w:r w:rsidR="00332DD0" w:rsidRPr="008A478D">
            <w:rPr>
              <w:sz w:val="18"/>
              <w:szCs w:val="18"/>
            </w:rPr>
            <w:t>DCE</w:t>
          </w:r>
          <w:r w:rsidRPr="008A478D">
            <w:rPr>
              <w:sz w:val="18"/>
              <w:szCs w:val="18"/>
            </w:rPr>
            <w:t xml:space="preserve"> </w:t>
          </w:r>
          <w:r w:rsidR="00200A86" w:rsidRPr="008A478D">
            <w:rPr>
              <w:sz w:val="18"/>
              <w:szCs w:val="18"/>
            </w:rPr>
            <w:t>20</w:t>
          </w:r>
          <w:r w:rsidR="00CE5470">
            <w:rPr>
              <w:sz w:val="18"/>
              <w:szCs w:val="18"/>
            </w:rPr>
            <w:t>2</w:t>
          </w:r>
          <w:r w:rsidR="002725FA">
            <w:rPr>
              <w:sz w:val="18"/>
              <w:szCs w:val="18"/>
            </w:rPr>
            <w:t>4</w:t>
          </w:r>
          <w:r w:rsidR="00562C15" w:rsidRPr="008A478D">
            <w:rPr>
              <w:sz w:val="18"/>
              <w:szCs w:val="18"/>
            </w:rPr>
            <w:t>/</w:t>
          </w:r>
          <w:r w:rsidR="002725FA">
            <w:rPr>
              <w:sz w:val="18"/>
              <w:szCs w:val="18"/>
            </w:rPr>
            <w:t>XXX</w:t>
          </w:r>
          <w:r w:rsidR="00332DD0" w:rsidRPr="008A478D">
            <w:rPr>
              <w:sz w:val="18"/>
              <w:szCs w:val="18"/>
            </w:rPr>
            <w:t>/EDA-DA/</w:t>
          </w:r>
          <w:r w:rsidR="00562C15" w:rsidRPr="008A478D">
            <w:rPr>
              <w:sz w:val="18"/>
              <w:szCs w:val="18"/>
            </w:rPr>
            <w:t xml:space="preserve"> </w:t>
          </w:r>
          <w:r w:rsidR="00835FA9" w:rsidRPr="00835FA9">
            <w:rPr>
              <w:sz w:val="18"/>
              <w:szCs w:val="18"/>
            </w:rPr>
            <w:t>Mission de commissionnement du projet de construction d’un ensemble de restauration / loisirs Quartiers Angers Eblé</w:t>
          </w:r>
        </w:p>
      </w:tc>
      <w:tc>
        <w:tcPr>
          <w:tcW w:w="1245" w:type="dxa"/>
          <w:shd w:val="clear" w:color="auto" w:fill="auto"/>
        </w:tcPr>
        <w:p w:rsidR="00562C15" w:rsidRPr="00B119B1" w:rsidRDefault="00562C15" w:rsidP="007F232F">
          <w:pPr>
            <w:pStyle w:val="Pieddepage"/>
            <w:rPr>
              <w:sz w:val="20"/>
              <w:szCs w:val="20"/>
            </w:rPr>
          </w:pPr>
          <w:r w:rsidRPr="00B119B1">
            <w:t xml:space="preserve">Page </w:t>
          </w:r>
          <w:r w:rsidRPr="00B119B1">
            <w:fldChar w:fldCharType="begin"/>
          </w:r>
          <w:r w:rsidRPr="00B119B1">
            <w:instrText xml:space="preserve"> PAGE </w:instrText>
          </w:r>
          <w:r w:rsidRPr="00B119B1">
            <w:fldChar w:fldCharType="separate"/>
          </w:r>
          <w:r w:rsidR="00486A29">
            <w:rPr>
              <w:noProof/>
            </w:rPr>
            <w:t>3</w:t>
          </w:r>
          <w:r w:rsidRPr="00B119B1">
            <w:fldChar w:fldCharType="end"/>
          </w:r>
          <w:r w:rsidRPr="00B119B1">
            <w:t>/</w:t>
          </w:r>
          <w:r w:rsidRPr="00B119B1">
            <w:rPr>
              <w:rStyle w:val="Numrodepage"/>
            </w:rPr>
            <w:fldChar w:fldCharType="begin"/>
          </w:r>
          <w:r w:rsidRPr="00B119B1">
            <w:rPr>
              <w:rStyle w:val="Numrodepage"/>
            </w:rPr>
            <w:instrText xml:space="preserve"> NUMPAGES </w:instrText>
          </w:r>
          <w:r w:rsidRPr="00B119B1">
            <w:rPr>
              <w:rStyle w:val="Numrodepage"/>
            </w:rPr>
            <w:fldChar w:fldCharType="separate"/>
          </w:r>
          <w:r w:rsidR="00486A29">
            <w:rPr>
              <w:rStyle w:val="Numrodepage"/>
              <w:noProof/>
            </w:rPr>
            <w:t>4</w:t>
          </w:r>
          <w:r w:rsidRPr="00B119B1">
            <w:rPr>
              <w:rStyle w:val="Numrodepage"/>
            </w:rPr>
            <w:fldChar w:fldCharType="end"/>
          </w:r>
        </w:p>
      </w:tc>
    </w:tr>
  </w:tbl>
  <w:p w:rsidR="00562C15" w:rsidRDefault="00562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93" w:rsidRDefault="00224993" w:rsidP="00992278">
      <w:r>
        <w:separator/>
      </w:r>
    </w:p>
  </w:footnote>
  <w:footnote w:type="continuationSeparator" w:id="0">
    <w:p w:rsidR="00224993" w:rsidRDefault="00224993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238F5"/>
    <w:multiLevelType w:val="hybridMultilevel"/>
    <w:tmpl w:val="EDB4A68C"/>
    <w:lvl w:ilvl="0" w:tplc="76F2BCB2">
      <w:start w:val="1"/>
      <w:numFmt w:val="decimal"/>
      <w:pStyle w:val="Titre1"/>
      <w:lvlText w:val="Article 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3285"/>
    <w:multiLevelType w:val="hybridMultilevel"/>
    <w:tmpl w:val="D82C8F3C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1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 w:numId="19">
    <w:abstractNumId w:val="5"/>
  </w:num>
  <w:num w:numId="2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BFE"/>
    <w:rsid w:val="00001408"/>
    <w:rsid w:val="00005A9C"/>
    <w:rsid w:val="00020FBC"/>
    <w:rsid w:val="00025DB0"/>
    <w:rsid w:val="00026223"/>
    <w:rsid w:val="00026B0A"/>
    <w:rsid w:val="00030AA9"/>
    <w:rsid w:val="00042F71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72D9"/>
    <w:rsid w:val="001206B4"/>
    <w:rsid w:val="00120D23"/>
    <w:rsid w:val="00123BB2"/>
    <w:rsid w:val="00131EC0"/>
    <w:rsid w:val="00133846"/>
    <w:rsid w:val="00136742"/>
    <w:rsid w:val="00153CA6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69B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25FA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6C5F"/>
    <w:rsid w:val="0043407E"/>
    <w:rsid w:val="00437031"/>
    <w:rsid w:val="004373B8"/>
    <w:rsid w:val="00441307"/>
    <w:rsid w:val="00445A3C"/>
    <w:rsid w:val="004479D4"/>
    <w:rsid w:val="0046078C"/>
    <w:rsid w:val="0046087E"/>
    <w:rsid w:val="00462107"/>
    <w:rsid w:val="00465F80"/>
    <w:rsid w:val="00471844"/>
    <w:rsid w:val="00474E49"/>
    <w:rsid w:val="00481822"/>
    <w:rsid w:val="00483EFD"/>
    <w:rsid w:val="0048546B"/>
    <w:rsid w:val="00486A29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55E4"/>
    <w:rsid w:val="005A321C"/>
    <w:rsid w:val="005A64E0"/>
    <w:rsid w:val="005A7CF5"/>
    <w:rsid w:val="005C09D3"/>
    <w:rsid w:val="005C7DE7"/>
    <w:rsid w:val="005E788D"/>
    <w:rsid w:val="005F2E1E"/>
    <w:rsid w:val="006019C6"/>
    <w:rsid w:val="006047E9"/>
    <w:rsid w:val="00611F21"/>
    <w:rsid w:val="00616B3E"/>
    <w:rsid w:val="0062069B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04E2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708"/>
    <w:rsid w:val="006B2531"/>
    <w:rsid w:val="006B4DA6"/>
    <w:rsid w:val="006C3836"/>
    <w:rsid w:val="006C4368"/>
    <w:rsid w:val="006C589A"/>
    <w:rsid w:val="006C763F"/>
    <w:rsid w:val="006D19A2"/>
    <w:rsid w:val="006D26EE"/>
    <w:rsid w:val="006D3E3F"/>
    <w:rsid w:val="006E2534"/>
    <w:rsid w:val="006E2A36"/>
    <w:rsid w:val="006E3F64"/>
    <w:rsid w:val="006E50C3"/>
    <w:rsid w:val="006E5832"/>
    <w:rsid w:val="006F09A0"/>
    <w:rsid w:val="006F3FD9"/>
    <w:rsid w:val="006F7728"/>
    <w:rsid w:val="006F7A88"/>
    <w:rsid w:val="0070689E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467B9"/>
    <w:rsid w:val="007530DD"/>
    <w:rsid w:val="00755193"/>
    <w:rsid w:val="00755C04"/>
    <w:rsid w:val="0076008C"/>
    <w:rsid w:val="007618DA"/>
    <w:rsid w:val="00761CFF"/>
    <w:rsid w:val="007630D7"/>
    <w:rsid w:val="007633F6"/>
    <w:rsid w:val="0076557D"/>
    <w:rsid w:val="0076672D"/>
    <w:rsid w:val="00771E1A"/>
    <w:rsid w:val="00772452"/>
    <w:rsid w:val="00772B57"/>
    <w:rsid w:val="007751B4"/>
    <w:rsid w:val="00776620"/>
    <w:rsid w:val="00777849"/>
    <w:rsid w:val="00781676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35FA9"/>
    <w:rsid w:val="00840B3B"/>
    <w:rsid w:val="00842E0A"/>
    <w:rsid w:val="008475A9"/>
    <w:rsid w:val="008516E0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2385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A030A2"/>
    <w:rsid w:val="00A039CD"/>
    <w:rsid w:val="00A056F8"/>
    <w:rsid w:val="00A11D27"/>
    <w:rsid w:val="00A17208"/>
    <w:rsid w:val="00A2644C"/>
    <w:rsid w:val="00A3210B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4015E"/>
    <w:rsid w:val="00B40FF7"/>
    <w:rsid w:val="00B47E00"/>
    <w:rsid w:val="00B50837"/>
    <w:rsid w:val="00B673FE"/>
    <w:rsid w:val="00B822C9"/>
    <w:rsid w:val="00B8251E"/>
    <w:rsid w:val="00B85E4B"/>
    <w:rsid w:val="00B8673A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E038C"/>
    <w:rsid w:val="00BE1F97"/>
    <w:rsid w:val="00BE3556"/>
    <w:rsid w:val="00BE4C0C"/>
    <w:rsid w:val="00BF078C"/>
    <w:rsid w:val="00BF4534"/>
    <w:rsid w:val="00BF6045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442D"/>
    <w:rsid w:val="00C57D22"/>
    <w:rsid w:val="00C65DBB"/>
    <w:rsid w:val="00C81AB3"/>
    <w:rsid w:val="00C86ACF"/>
    <w:rsid w:val="00C9141A"/>
    <w:rsid w:val="00C93BA9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144F"/>
    <w:rsid w:val="00E448D2"/>
    <w:rsid w:val="00E453E4"/>
    <w:rsid w:val="00E55C63"/>
    <w:rsid w:val="00E60DF3"/>
    <w:rsid w:val="00E6279D"/>
    <w:rsid w:val="00E65472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5C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6B63FA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001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  <w:style w:type="paragraph" w:customStyle="1" w:styleId="EMAA20OrigineEM">
    <w:name w:val="EMAA 20 Origine EM"/>
    <w:next w:val="EMAA21OrigineBureau"/>
    <w:rsid w:val="00FE675C"/>
    <w:pPr>
      <w:spacing w:after="0" w:line="240" w:lineRule="auto"/>
    </w:pPr>
    <w:rPr>
      <w:rFonts w:ascii="Arial" w:eastAsia="Times New Roman" w:hAnsi="Arial" w:cs="Times New Roman"/>
      <w:b/>
      <w:bCs/>
      <w:caps/>
      <w:sz w:val="18"/>
      <w:szCs w:val="20"/>
      <w:lang w:eastAsia="fr-FR"/>
    </w:rPr>
  </w:style>
  <w:style w:type="paragraph" w:customStyle="1" w:styleId="EMAA21OrigineBureau">
    <w:name w:val="EMAA 21 Origine Bureau"/>
    <w:next w:val="Normal"/>
    <w:rsid w:val="00FE675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18095-6356-474B-8E4F-FD0AA8AB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 Lisa</dc:creator>
  <cp:keywords/>
  <dc:description/>
  <cp:lastModifiedBy>BOUTON Olivier</cp:lastModifiedBy>
  <cp:revision>7</cp:revision>
  <cp:lastPrinted>2019-12-03T15:57:00Z</cp:lastPrinted>
  <dcterms:created xsi:type="dcterms:W3CDTF">2024-06-18T12:56:00Z</dcterms:created>
  <dcterms:modified xsi:type="dcterms:W3CDTF">2024-12-12T12:45:00Z</dcterms:modified>
</cp:coreProperties>
</file>